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0" w:rsidRPr="00AB0A80" w:rsidRDefault="00AB0A80" w:rsidP="00AB0A80">
      <w:pPr>
        <w:autoSpaceDE w:val="0"/>
        <w:autoSpaceDN w:val="0"/>
        <w:adjustRightInd w:val="0"/>
        <w:ind w:firstLine="720"/>
        <w:jc w:val="center"/>
        <w:rPr>
          <w:b/>
          <w:sz w:val="28"/>
          <w:szCs w:val="28"/>
        </w:rPr>
      </w:pPr>
      <w:r w:rsidRPr="00AB0A80">
        <w:rPr>
          <w:b/>
          <w:sz w:val="28"/>
          <w:szCs w:val="28"/>
        </w:rPr>
        <w:t>Пояснительная записка</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к проекту постановления Правительства Ленинградской области                  «О внесении изменения в постановление Правительства</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 xml:space="preserve">Ленинградской области  от 30 ноября 2015 года № 450                                  «Об утверждении Перечня объектов подпрограммы «Развитие </w:t>
      </w:r>
      <w:proofErr w:type="gramStart"/>
      <w:r w:rsidRPr="00AB0A80">
        <w:rPr>
          <w:b/>
          <w:sz w:val="28"/>
          <w:szCs w:val="28"/>
        </w:rPr>
        <w:t>сети автомобильных дорог общего пользования государственной программы Ленинградской области</w:t>
      </w:r>
      <w:proofErr w:type="gramEnd"/>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транспортной системы Ленинградской области»                            и распределения субсидий бюджетам муниципальных образований Ленинградской области на текущий финансовый год и на плановый период за счет средств дорожного фонда Ленинградской области                            на строительство (реконструкцию), включая проектирование, автомобильных дорог общего пользования местного значения                                     в рамках реализации мероприятий подпрограммы</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сети автомобильных дорог общего пользования»</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государственной программы Ленинградской области</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транспортной системы  Ленинградской области»</w:t>
      </w:r>
    </w:p>
    <w:p w:rsidR="006F74FC" w:rsidRDefault="006F74FC" w:rsidP="002E1BAC">
      <w:pPr>
        <w:autoSpaceDE w:val="0"/>
        <w:autoSpaceDN w:val="0"/>
        <w:adjustRightInd w:val="0"/>
        <w:ind w:firstLine="720"/>
        <w:jc w:val="both"/>
        <w:rPr>
          <w:sz w:val="28"/>
          <w:szCs w:val="28"/>
        </w:rPr>
      </w:pPr>
    </w:p>
    <w:p w:rsidR="00CD490D" w:rsidRPr="002E1BAC" w:rsidRDefault="00CD490D" w:rsidP="002E1BAC">
      <w:pPr>
        <w:autoSpaceDE w:val="0"/>
        <w:autoSpaceDN w:val="0"/>
        <w:adjustRightInd w:val="0"/>
        <w:ind w:firstLine="720"/>
        <w:jc w:val="both"/>
        <w:rPr>
          <w:sz w:val="28"/>
          <w:szCs w:val="28"/>
        </w:rPr>
      </w:pPr>
    </w:p>
    <w:p w:rsidR="00D9381B" w:rsidRDefault="00D9381B" w:rsidP="009B1048">
      <w:pPr>
        <w:spacing w:line="276" w:lineRule="auto"/>
        <w:ind w:firstLine="708"/>
        <w:jc w:val="both"/>
        <w:rPr>
          <w:sz w:val="28"/>
          <w:szCs w:val="28"/>
        </w:rPr>
      </w:pPr>
      <w:r w:rsidRPr="00D9381B">
        <w:rPr>
          <w:sz w:val="28"/>
          <w:szCs w:val="28"/>
        </w:rPr>
        <w:t>Предлагаемый  проект разработан с целью приведения в соответствие объемов финансирования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 находящейся в настоящее время на согласовании в Правительстве Ленинградской</w:t>
      </w:r>
      <w:r w:rsidR="006F464A">
        <w:rPr>
          <w:sz w:val="28"/>
          <w:szCs w:val="28"/>
        </w:rPr>
        <w:t xml:space="preserve"> области (согл-214378119-1 от 06.10</w:t>
      </w:r>
      <w:r>
        <w:rPr>
          <w:sz w:val="28"/>
          <w:szCs w:val="28"/>
        </w:rPr>
        <w:t>.2021</w:t>
      </w:r>
      <w:r w:rsidRPr="00D9381B">
        <w:rPr>
          <w:sz w:val="28"/>
          <w:szCs w:val="28"/>
        </w:rPr>
        <w:t>).</w:t>
      </w:r>
    </w:p>
    <w:p w:rsidR="001A355B" w:rsidRPr="001A355B" w:rsidRDefault="001A355B" w:rsidP="001A355B">
      <w:pPr>
        <w:spacing w:line="276" w:lineRule="auto"/>
        <w:ind w:firstLine="708"/>
        <w:jc w:val="both"/>
        <w:rPr>
          <w:sz w:val="28"/>
          <w:szCs w:val="28"/>
        </w:rPr>
      </w:pPr>
      <w:r w:rsidRPr="001A355B">
        <w:rPr>
          <w:sz w:val="28"/>
          <w:szCs w:val="28"/>
        </w:rPr>
        <w:t xml:space="preserve">Параметры государственной программы на 2021-2023 годы соответствуют предложениям, представленным Комитетом по дорожному хозяйству Ленинградской области в областной закон Ленинградской области </w:t>
      </w:r>
    </w:p>
    <w:p w:rsidR="001A355B" w:rsidRPr="001A355B" w:rsidRDefault="001A355B" w:rsidP="001A355B">
      <w:pPr>
        <w:spacing w:line="276" w:lineRule="auto"/>
        <w:jc w:val="both"/>
        <w:rPr>
          <w:sz w:val="28"/>
          <w:szCs w:val="28"/>
        </w:rPr>
      </w:pPr>
      <w:r w:rsidRPr="001A355B">
        <w:rPr>
          <w:sz w:val="28"/>
          <w:szCs w:val="28"/>
        </w:rPr>
        <w:t>от 22 декабря 2020 года № 143-оз «Об областном бюджете Ленинградской области на 2021 год и на плановый период 2022 и 2023 годов».</w:t>
      </w:r>
    </w:p>
    <w:p w:rsidR="00CE1409" w:rsidRPr="003D35E4" w:rsidRDefault="00727AFF" w:rsidP="001A355B">
      <w:pPr>
        <w:spacing w:line="276" w:lineRule="auto"/>
        <w:ind w:firstLine="708"/>
        <w:jc w:val="both"/>
        <w:rPr>
          <w:sz w:val="28"/>
          <w:szCs w:val="28"/>
        </w:rPr>
      </w:pPr>
      <w:r>
        <w:rPr>
          <w:sz w:val="28"/>
          <w:szCs w:val="28"/>
        </w:rPr>
        <w:t>Помимо этого</w:t>
      </w:r>
      <w:r w:rsidR="001A355B" w:rsidRPr="001A355B">
        <w:rPr>
          <w:sz w:val="28"/>
          <w:szCs w:val="28"/>
        </w:rPr>
        <w:t xml:space="preserve">, уточнены расходы за счет средств местных бюджетов </w:t>
      </w:r>
      <w:r w:rsidR="001A355B">
        <w:rPr>
          <w:sz w:val="28"/>
          <w:szCs w:val="28"/>
        </w:rPr>
        <w:br/>
      </w:r>
      <w:r w:rsidR="001A355B" w:rsidRPr="001A355B">
        <w:rPr>
          <w:sz w:val="28"/>
          <w:szCs w:val="28"/>
        </w:rPr>
        <w:t xml:space="preserve">на 2024 год по мероприятию «Строительство (реконструкция), включая проектирование, автомобильных дорог общего пользования местного значения» Подпрограммы  «Развитие сети автомобильных дорог общего пользования», в связи с утверждением предельного уровня </w:t>
      </w:r>
      <w:proofErr w:type="spellStart"/>
      <w:r w:rsidR="001A355B" w:rsidRPr="001A355B">
        <w:rPr>
          <w:sz w:val="28"/>
          <w:szCs w:val="28"/>
        </w:rPr>
        <w:t>софинанасирования</w:t>
      </w:r>
      <w:proofErr w:type="spellEnd"/>
      <w:r w:rsidR="001A355B" w:rsidRPr="001A355B">
        <w:rPr>
          <w:sz w:val="28"/>
          <w:szCs w:val="28"/>
        </w:rPr>
        <w:t xml:space="preserve"> Ленинградской областью расходных обязательств муницип</w:t>
      </w:r>
      <w:r w:rsidR="0054316F">
        <w:rPr>
          <w:sz w:val="28"/>
          <w:szCs w:val="28"/>
        </w:rPr>
        <w:t xml:space="preserve">альных образований на 2024 год. </w:t>
      </w:r>
      <w:r w:rsidR="00CE1409" w:rsidRPr="00CE1409">
        <w:rPr>
          <w:sz w:val="28"/>
          <w:szCs w:val="28"/>
        </w:rPr>
        <w:t>В перечень объектов подпрограммы «Развитие сети автомобильных дорог общего пользования» Программы (далее – Перечень) внесены следующие изменения:</w:t>
      </w:r>
    </w:p>
    <w:p w:rsidR="000A1B1D" w:rsidRPr="00481C38" w:rsidRDefault="001B3F35" w:rsidP="008375C7">
      <w:pPr>
        <w:spacing w:line="276" w:lineRule="auto"/>
        <w:ind w:firstLine="708"/>
        <w:jc w:val="center"/>
        <w:rPr>
          <w:b/>
          <w:sz w:val="28"/>
          <w:szCs w:val="28"/>
        </w:rPr>
      </w:pPr>
      <w:r>
        <w:rPr>
          <w:b/>
          <w:sz w:val="28"/>
          <w:szCs w:val="28"/>
        </w:rPr>
        <w:t>202</w:t>
      </w:r>
      <w:r w:rsidRPr="00414DA1">
        <w:rPr>
          <w:b/>
          <w:sz w:val="28"/>
          <w:szCs w:val="28"/>
        </w:rPr>
        <w:t>1</w:t>
      </w:r>
      <w:r w:rsidR="00210DD7" w:rsidRPr="00CE203F">
        <w:rPr>
          <w:b/>
          <w:sz w:val="28"/>
          <w:szCs w:val="28"/>
        </w:rPr>
        <w:t xml:space="preserve"> год</w:t>
      </w:r>
    </w:p>
    <w:p w:rsidR="00857178" w:rsidRPr="00857178" w:rsidRDefault="000A1B1D" w:rsidP="00E2440F">
      <w:pPr>
        <w:spacing w:line="276" w:lineRule="auto"/>
        <w:ind w:firstLine="708"/>
        <w:jc w:val="both"/>
        <w:rPr>
          <w:sz w:val="28"/>
          <w:szCs w:val="28"/>
        </w:rPr>
      </w:pPr>
      <w:r w:rsidRPr="0037127D">
        <w:rPr>
          <w:sz w:val="28"/>
          <w:szCs w:val="28"/>
          <w:lang w:val="en-US"/>
        </w:rPr>
        <w:t>I</w:t>
      </w:r>
      <w:r w:rsidRPr="0037127D">
        <w:rPr>
          <w:sz w:val="28"/>
          <w:szCs w:val="28"/>
        </w:rPr>
        <w:t xml:space="preserve">. По мероприятию «Строительство и реконструкция автомобильных дорог общего пользования регионального и межмуниципального значения, включая строительство объектов в рамках федерального проекта «Дорожная </w:t>
      </w:r>
      <w:r w:rsidRPr="0037127D">
        <w:rPr>
          <w:sz w:val="28"/>
          <w:szCs w:val="28"/>
        </w:rPr>
        <w:lastRenderedPageBreak/>
        <w:t>сеть» (регионал</w:t>
      </w:r>
      <w:r w:rsidR="00481C38" w:rsidRPr="0037127D">
        <w:rPr>
          <w:sz w:val="28"/>
          <w:szCs w:val="28"/>
        </w:rPr>
        <w:t xml:space="preserve">ьного проекта «Дорожная сеть») </w:t>
      </w:r>
      <w:r w:rsidR="00857178">
        <w:rPr>
          <w:sz w:val="28"/>
          <w:szCs w:val="28"/>
        </w:rPr>
        <w:t>о</w:t>
      </w:r>
      <w:r w:rsidR="00857178" w:rsidRPr="00857178">
        <w:rPr>
          <w:sz w:val="28"/>
          <w:szCs w:val="28"/>
        </w:rPr>
        <w:t xml:space="preserve">бъем финансирования мероприятий подпрограммы на 2021 г. лимит финансирования уменьшен </w:t>
      </w:r>
      <w:r w:rsidR="00563391">
        <w:rPr>
          <w:sz w:val="28"/>
          <w:szCs w:val="28"/>
        </w:rPr>
        <w:br/>
      </w:r>
      <w:r w:rsidR="00E2104C">
        <w:rPr>
          <w:sz w:val="28"/>
          <w:szCs w:val="28"/>
        </w:rPr>
        <w:t>на 213 294</w:t>
      </w:r>
      <w:proofErr w:type="gramStart"/>
      <w:r w:rsidR="00E2104C">
        <w:rPr>
          <w:sz w:val="28"/>
          <w:szCs w:val="28"/>
        </w:rPr>
        <w:t>,4</w:t>
      </w:r>
      <w:proofErr w:type="gramEnd"/>
      <w:r w:rsidR="00857178" w:rsidRPr="00857178">
        <w:rPr>
          <w:sz w:val="28"/>
          <w:szCs w:val="28"/>
        </w:rPr>
        <w:t xml:space="preserve"> тыс. рублей за счет средств областного бюджета Ленинградской области.</w:t>
      </w:r>
    </w:p>
    <w:p w:rsidR="003716C3" w:rsidRDefault="00D25449" w:rsidP="00B37456">
      <w:pPr>
        <w:spacing w:line="276" w:lineRule="auto"/>
        <w:ind w:firstLine="708"/>
        <w:jc w:val="both"/>
        <w:rPr>
          <w:sz w:val="28"/>
          <w:szCs w:val="28"/>
        </w:rPr>
      </w:pPr>
      <w:r w:rsidRPr="00D25449">
        <w:rPr>
          <w:sz w:val="28"/>
          <w:szCs w:val="28"/>
        </w:rPr>
        <w:t>1)</w:t>
      </w:r>
      <w:r w:rsidR="007C0283" w:rsidRPr="007C0283">
        <w:rPr>
          <w:sz w:val="28"/>
          <w:szCs w:val="28"/>
        </w:rPr>
        <w:t xml:space="preserve"> </w:t>
      </w:r>
      <w:r w:rsidR="005F76AD">
        <w:rPr>
          <w:sz w:val="28"/>
          <w:szCs w:val="28"/>
        </w:rPr>
        <w:t xml:space="preserve"> </w:t>
      </w:r>
      <w:r w:rsidR="00052884" w:rsidRPr="00052884">
        <w:rPr>
          <w:sz w:val="28"/>
          <w:szCs w:val="28"/>
        </w:rPr>
        <w:t>В</w:t>
      </w:r>
      <w:r w:rsidR="00563391">
        <w:rPr>
          <w:sz w:val="28"/>
          <w:szCs w:val="28"/>
        </w:rPr>
        <w:t xml:space="preserve"> связи </w:t>
      </w:r>
      <w:r w:rsidR="00563391" w:rsidRPr="00563391">
        <w:rPr>
          <w:sz w:val="28"/>
          <w:szCs w:val="28"/>
        </w:rPr>
        <w:t>с уточнением суммы выкупа 5-ти  зем</w:t>
      </w:r>
      <w:r w:rsidR="00563391">
        <w:rPr>
          <w:sz w:val="28"/>
          <w:szCs w:val="28"/>
        </w:rPr>
        <w:t>ельных участ</w:t>
      </w:r>
      <w:r w:rsidR="00563391" w:rsidRPr="00563391">
        <w:rPr>
          <w:sz w:val="28"/>
          <w:szCs w:val="28"/>
        </w:rPr>
        <w:t>ков  при строит</w:t>
      </w:r>
      <w:r w:rsidR="00563391">
        <w:rPr>
          <w:sz w:val="28"/>
          <w:szCs w:val="28"/>
        </w:rPr>
        <w:t>ельст</w:t>
      </w:r>
      <w:r w:rsidR="00563391" w:rsidRPr="00563391">
        <w:rPr>
          <w:sz w:val="28"/>
          <w:szCs w:val="28"/>
        </w:rPr>
        <w:t xml:space="preserve">ве объекта </w:t>
      </w:r>
      <w:r w:rsidR="000A1B1D" w:rsidRPr="00D25449">
        <w:rPr>
          <w:sz w:val="28"/>
          <w:szCs w:val="28"/>
        </w:rPr>
        <w:t>«Строительство подъезда к г.</w:t>
      </w:r>
      <w:r w:rsidR="000F5B86">
        <w:rPr>
          <w:sz w:val="28"/>
          <w:szCs w:val="28"/>
        </w:rPr>
        <w:t xml:space="preserve"> </w:t>
      </w:r>
      <w:r w:rsidR="000A1B1D" w:rsidRPr="00D25449">
        <w:rPr>
          <w:sz w:val="28"/>
          <w:szCs w:val="28"/>
        </w:rPr>
        <w:t xml:space="preserve">Всеволожск» </w:t>
      </w:r>
      <w:r w:rsidR="00563391">
        <w:rPr>
          <w:sz w:val="28"/>
          <w:szCs w:val="28"/>
        </w:rPr>
        <w:t>уменьшен</w:t>
      </w:r>
      <w:r w:rsidR="003716C3" w:rsidRPr="003716C3">
        <w:rPr>
          <w:sz w:val="28"/>
          <w:szCs w:val="28"/>
        </w:rPr>
        <w:t xml:space="preserve"> лимит финансирования </w:t>
      </w:r>
      <w:r w:rsidR="003716C3">
        <w:rPr>
          <w:sz w:val="28"/>
          <w:szCs w:val="28"/>
        </w:rPr>
        <w:t xml:space="preserve">на сумму </w:t>
      </w:r>
      <w:r w:rsidR="00563391" w:rsidRPr="00563391">
        <w:rPr>
          <w:sz w:val="28"/>
          <w:szCs w:val="28"/>
        </w:rPr>
        <w:t>9 600,0</w:t>
      </w:r>
      <w:r w:rsidR="003716C3">
        <w:rPr>
          <w:sz w:val="28"/>
          <w:szCs w:val="28"/>
        </w:rPr>
        <w:t>рублей;</w:t>
      </w:r>
    </w:p>
    <w:p w:rsidR="00563391" w:rsidRPr="003716C3" w:rsidRDefault="00563391" w:rsidP="005F7EE6">
      <w:pPr>
        <w:spacing w:line="276" w:lineRule="auto"/>
        <w:ind w:firstLine="708"/>
        <w:jc w:val="both"/>
        <w:rPr>
          <w:sz w:val="28"/>
          <w:szCs w:val="28"/>
        </w:rPr>
      </w:pPr>
      <w:r>
        <w:rPr>
          <w:sz w:val="28"/>
          <w:szCs w:val="28"/>
        </w:rPr>
        <w:t xml:space="preserve">2) </w:t>
      </w:r>
      <w:r w:rsidR="005F76AD">
        <w:rPr>
          <w:sz w:val="28"/>
          <w:szCs w:val="28"/>
        </w:rPr>
        <w:t xml:space="preserve"> </w:t>
      </w:r>
      <w:r w:rsidR="005F7EE6" w:rsidRPr="005F7EE6">
        <w:rPr>
          <w:sz w:val="28"/>
          <w:szCs w:val="28"/>
        </w:rPr>
        <w:t xml:space="preserve">В  связи с выполнением работ опережающими темпами,  уточнен плана года по выполнению СМР, осуществлению авторского надзора, инженерного сопровождения на объекте «Строительство мостового перехода через реку Волхов на подъезде к г. Кириши в </w:t>
      </w:r>
      <w:proofErr w:type="spellStart"/>
      <w:r w:rsidR="005F7EE6" w:rsidRPr="005F7EE6">
        <w:rPr>
          <w:sz w:val="28"/>
          <w:szCs w:val="28"/>
        </w:rPr>
        <w:t>Киришском</w:t>
      </w:r>
      <w:proofErr w:type="spellEnd"/>
      <w:r w:rsidR="005F7EE6" w:rsidRPr="005F7EE6">
        <w:rPr>
          <w:sz w:val="28"/>
          <w:szCs w:val="28"/>
        </w:rPr>
        <w:t xml:space="preserve"> районе увеличен лимит финансирования на сумму 21 131,0 рублей;</w:t>
      </w:r>
    </w:p>
    <w:p w:rsidR="00E165DB" w:rsidRPr="00EE2637" w:rsidRDefault="005F7EE6" w:rsidP="00D25449">
      <w:pPr>
        <w:spacing w:line="276" w:lineRule="auto"/>
        <w:ind w:firstLine="708"/>
        <w:jc w:val="both"/>
        <w:rPr>
          <w:sz w:val="28"/>
          <w:szCs w:val="28"/>
        </w:rPr>
      </w:pPr>
      <w:proofErr w:type="gramStart"/>
      <w:r>
        <w:rPr>
          <w:sz w:val="28"/>
          <w:szCs w:val="28"/>
        </w:rPr>
        <w:t>3</w:t>
      </w:r>
      <w:r w:rsidR="00604BA2" w:rsidRPr="00604BA2">
        <w:rPr>
          <w:sz w:val="28"/>
          <w:szCs w:val="28"/>
        </w:rPr>
        <w:t xml:space="preserve">) </w:t>
      </w:r>
      <w:r>
        <w:rPr>
          <w:sz w:val="28"/>
          <w:szCs w:val="28"/>
        </w:rPr>
        <w:t>В с</w:t>
      </w:r>
      <w:r w:rsidRPr="005F7EE6">
        <w:rPr>
          <w:sz w:val="28"/>
          <w:szCs w:val="28"/>
        </w:rPr>
        <w:t>вязи с выполнением работ опережающими темпами</w:t>
      </w:r>
      <w:r w:rsidR="004D5ECA" w:rsidRPr="004D5ECA">
        <w:t xml:space="preserve"> </w:t>
      </w:r>
      <w:r w:rsidR="004D5ECA" w:rsidRPr="004D5ECA">
        <w:rPr>
          <w:sz w:val="28"/>
          <w:szCs w:val="28"/>
        </w:rPr>
        <w:t xml:space="preserve">на </w:t>
      </w:r>
      <w:r w:rsidR="004D5ECA">
        <w:rPr>
          <w:sz w:val="28"/>
          <w:szCs w:val="28"/>
        </w:rPr>
        <w:t>осуществление</w:t>
      </w:r>
      <w:r w:rsidR="004D5ECA" w:rsidRPr="004D5ECA">
        <w:rPr>
          <w:sz w:val="28"/>
          <w:szCs w:val="28"/>
        </w:rPr>
        <w:t xml:space="preserve"> авторского надзора, инженерного сопровождения </w:t>
      </w:r>
      <w:r>
        <w:rPr>
          <w:sz w:val="28"/>
          <w:szCs w:val="28"/>
        </w:rPr>
        <w:t xml:space="preserve"> п</w:t>
      </w:r>
      <w:r w:rsidR="00604BA2" w:rsidRPr="00604BA2">
        <w:rPr>
          <w:sz w:val="28"/>
          <w:szCs w:val="28"/>
        </w:rPr>
        <w:t>о объекту «</w:t>
      </w:r>
      <w:r w:rsidRPr="005F7EE6">
        <w:rPr>
          <w:sz w:val="28"/>
          <w:szCs w:val="28"/>
        </w:rPr>
        <w:t>Строительство транспортной развязки на пересечении автомобильной дороги Санкт-Петербург – завод имени Свердлова – В</w:t>
      </w:r>
      <w:r>
        <w:rPr>
          <w:sz w:val="28"/>
          <w:szCs w:val="28"/>
        </w:rPr>
        <w:t>севоложск</w:t>
      </w:r>
      <w:r w:rsidRPr="005F7EE6">
        <w:rPr>
          <w:sz w:val="28"/>
          <w:szCs w:val="28"/>
        </w:rPr>
        <w:t xml:space="preserve"> (км 39) с</w:t>
      </w:r>
      <w:r>
        <w:rPr>
          <w:sz w:val="28"/>
          <w:szCs w:val="28"/>
        </w:rPr>
        <w:t xml:space="preserve"> железной дорогой  </w:t>
      </w:r>
      <w:r w:rsidRPr="005F7EE6">
        <w:rPr>
          <w:sz w:val="28"/>
          <w:szCs w:val="28"/>
        </w:rPr>
        <w:t>на перегоне В</w:t>
      </w:r>
      <w:r>
        <w:rPr>
          <w:sz w:val="28"/>
          <w:szCs w:val="28"/>
        </w:rPr>
        <w:t xml:space="preserve">севоложск – Мельничный Ручей  </w:t>
      </w:r>
      <w:r w:rsidRPr="005F7EE6">
        <w:rPr>
          <w:sz w:val="28"/>
          <w:szCs w:val="28"/>
        </w:rPr>
        <w:t>во Всеволожск</w:t>
      </w:r>
      <w:r>
        <w:rPr>
          <w:sz w:val="28"/>
          <w:szCs w:val="28"/>
        </w:rPr>
        <w:t>ом районе Ленинградской области</w:t>
      </w:r>
      <w:r w:rsidR="00604BA2" w:rsidRPr="00604BA2">
        <w:rPr>
          <w:sz w:val="28"/>
          <w:szCs w:val="28"/>
        </w:rPr>
        <w:t>»</w:t>
      </w:r>
      <w:r w:rsidR="008611CF" w:rsidRPr="008611CF">
        <w:t xml:space="preserve"> </w:t>
      </w:r>
      <w:r w:rsidR="008611CF" w:rsidRPr="008611CF">
        <w:rPr>
          <w:sz w:val="28"/>
          <w:szCs w:val="28"/>
        </w:rPr>
        <w:t xml:space="preserve">лимит финансирования за счет средств областного бюджета увеличен на сумму </w:t>
      </w:r>
      <w:r w:rsidR="00604BA2" w:rsidRPr="00604BA2">
        <w:rPr>
          <w:sz w:val="28"/>
          <w:szCs w:val="28"/>
        </w:rPr>
        <w:t xml:space="preserve"> </w:t>
      </w:r>
      <w:r w:rsidR="004D5ECA" w:rsidRPr="004D5ECA">
        <w:rPr>
          <w:sz w:val="28"/>
          <w:szCs w:val="28"/>
        </w:rPr>
        <w:t xml:space="preserve">2 869,2 </w:t>
      </w:r>
      <w:r w:rsidR="00EE2637" w:rsidRPr="00EE2637">
        <w:rPr>
          <w:sz w:val="28"/>
          <w:szCs w:val="28"/>
        </w:rPr>
        <w:t>тыс. рублей.</w:t>
      </w:r>
      <w:proofErr w:type="gramEnd"/>
    </w:p>
    <w:p w:rsidR="004A0FDA" w:rsidRPr="0053206D" w:rsidRDefault="004A0FDA" w:rsidP="0029484F">
      <w:pPr>
        <w:spacing w:line="276" w:lineRule="auto"/>
        <w:ind w:firstLine="708"/>
        <w:jc w:val="both"/>
        <w:rPr>
          <w:sz w:val="28"/>
          <w:szCs w:val="28"/>
        </w:rPr>
      </w:pPr>
      <w:proofErr w:type="gramStart"/>
      <w:r w:rsidRPr="004A0FDA">
        <w:rPr>
          <w:sz w:val="28"/>
          <w:szCs w:val="28"/>
        </w:rPr>
        <w:t>4)</w:t>
      </w:r>
      <w:r w:rsidRPr="004A0FDA">
        <w:t xml:space="preserve"> </w:t>
      </w:r>
      <w:r w:rsidR="005F76AD">
        <w:t xml:space="preserve">    </w:t>
      </w:r>
      <w:r w:rsidRPr="004A0FDA">
        <w:rPr>
          <w:sz w:val="28"/>
          <w:szCs w:val="28"/>
        </w:rPr>
        <w:t>По объекту</w:t>
      </w:r>
      <w:r w:rsidRPr="004A0FDA">
        <w:t xml:space="preserve"> </w:t>
      </w:r>
      <w:r w:rsidRPr="004A0FDA">
        <w:rPr>
          <w:sz w:val="28"/>
          <w:szCs w:val="28"/>
        </w:rPr>
        <w:t>«</w:t>
      </w:r>
      <w:r w:rsidR="004D5ECA" w:rsidRPr="004D5ECA">
        <w:rPr>
          <w:sz w:val="28"/>
          <w:szCs w:val="28"/>
        </w:rPr>
        <w:t xml:space="preserve">Строительство автомобильной дороги нового выхода из Санкт-Петербурга от КАД в обход населенных пунктов </w:t>
      </w:r>
      <w:proofErr w:type="spellStart"/>
      <w:r w:rsidR="004D5ECA" w:rsidRPr="004D5ECA">
        <w:rPr>
          <w:sz w:val="28"/>
          <w:szCs w:val="28"/>
        </w:rPr>
        <w:t>Мурино</w:t>
      </w:r>
      <w:proofErr w:type="spellEnd"/>
      <w:r w:rsidR="004D5ECA" w:rsidRPr="004D5ECA">
        <w:rPr>
          <w:sz w:val="28"/>
          <w:szCs w:val="28"/>
        </w:rPr>
        <w:t xml:space="preserve">                                        и Новое </w:t>
      </w:r>
      <w:proofErr w:type="spellStart"/>
      <w:r w:rsidR="004D5ECA" w:rsidRPr="004D5ECA">
        <w:rPr>
          <w:sz w:val="28"/>
          <w:szCs w:val="28"/>
        </w:rPr>
        <w:t>Девяткино</w:t>
      </w:r>
      <w:proofErr w:type="spellEnd"/>
      <w:r w:rsidR="004D5ECA" w:rsidRPr="004D5ECA">
        <w:rPr>
          <w:sz w:val="28"/>
          <w:szCs w:val="28"/>
        </w:rPr>
        <w:t xml:space="preserve"> с выходом на существующую автомобильную дорогу </w:t>
      </w:r>
      <w:r w:rsidR="0029484F">
        <w:rPr>
          <w:sz w:val="28"/>
          <w:szCs w:val="28"/>
        </w:rPr>
        <w:t xml:space="preserve">«Санкт-Петербург – </w:t>
      </w:r>
      <w:proofErr w:type="spellStart"/>
      <w:r w:rsidR="0029484F">
        <w:rPr>
          <w:sz w:val="28"/>
          <w:szCs w:val="28"/>
        </w:rPr>
        <w:t>Матокса</w:t>
      </w:r>
      <w:proofErr w:type="spellEnd"/>
      <w:r w:rsidR="0029484F">
        <w:rPr>
          <w:sz w:val="28"/>
          <w:szCs w:val="28"/>
        </w:rPr>
        <w:t>»</w:t>
      </w:r>
      <w:r w:rsidRPr="004A0FDA">
        <w:rPr>
          <w:sz w:val="28"/>
          <w:szCs w:val="28"/>
        </w:rPr>
        <w:t xml:space="preserve">» </w:t>
      </w:r>
      <w:r w:rsidR="00E82F0D" w:rsidRPr="00E82F0D">
        <w:rPr>
          <w:sz w:val="28"/>
          <w:szCs w:val="28"/>
        </w:rPr>
        <w:t>лимит финансирования за счет средств областного бюджета уменьше</w:t>
      </w:r>
      <w:r w:rsidR="004D5ECA">
        <w:rPr>
          <w:sz w:val="28"/>
          <w:szCs w:val="28"/>
        </w:rPr>
        <w:t xml:space="preserve">н на сумму  </w:t>
      </w:r>
      <w:r w:rsidR="004D5ECA" w:rsidRPr="004D5ECA">
        <w:rPr>
          <w:sz w:val="28"/>
          <w:szCs w:val="28"/>
        </w:rPr>
        <w:t xml:space="preserve">213 598,0 </w:t>
      </w:r>
      <w:r w:rsidR="00E82F0D" w:rsidRPr="00E82F0D">
        <w:rPr>
          <w:sz w:val="28"/>
          <w:szCs w:val="28"/>
        </w:rPr>
        <w:t>тыс. рублей</w:t>
      </w:r>
      <w:r w:rsidR="0029484F">
        <w:t xml:space="preserve">, </w:t>
      </w:r>
      <w:r w:rsidR="0029484F" w:rsidRPr="0029484F">
        <w:rPr>
          <w:sz w:val="28"/>
          <w:szCs w:val="28"/>
        </w:rPr>
        <w:t xml:space="preserve">в связи </w:t>
      </w:r>
      <w:r w:rsidR="0029484F">
        <w:rPr>
          <w:sz w:val="28"/>
          <w:szCs w:val="28"/>
        </w:rPr>
        <w:br/>
        <w:t xml:space="preserve">с  уточнением плана года, </w:t>
      </w:r>
      <w:r w:rsidR="0029484F" w:rsidRPr="0029484F">
        <w:rPr>
          <w:sz w:val="28"/>
          <w:szCs w:val="28"/>
        </w:rPr>
        <w:t xml:space="preserve">необходимостью изменения проектных решений  </w:t>
      </w:r>
      <w:r w:rsidR="0029484F">
        <w:rPr>
          <w:sz w:val="28"/>
          <w:szCs w:val="28"/>
        </w:rPr>
        <w:br/>
        <w:t>при строительст</w:t>
      </w:r>
      <w:r w:rsidR="0029484F" w:rsidRPr="0029484F">
        <w:rPr>
          <w:sz w:val="28"/>
          <w:szCs w:val="28"/>
        </w:rPr>
        <w:t>ве объекта в 2021г. планируется расторжение гос</w:t>
      </w:r>
      <w:proofErr w:type="gramEnd"/>
      <w:r w:rsidR="0029484F" w:rsidRPr="0029484F">
        <w:rPr>
          <w:sz w:val="28"/>
          <w:szCs w:val="28"/>
        </w:rPr>
        <w:t xml:space="preserve">. контракта </w:t>
      </w:r>
      <w:r w:rsidR="0029484F">
        <w:rPr>
          <w:sz w:val="28"/>
          <w:szCs w:val="28"/>
        </w:rPr>
        <w:br/>
      </w:r>
      <w:r w:rsidR="0029484F" w:rsidRPr="0029484F">
        <w:rPr>
          <w:sz w:val="28"/>
          <w:szCs w:val="28"/>
        </w:rPr>
        <w:t>о</w:t>
      </w:r>
      <w:r w:rsidR="0029484F">
        <w:rPr>
          <w:sz w:val="28"/>
          <w:szCs w:val="28"/>
        </w:rPr>
        <w:t>т 29.12.2018г. №0495 между ГКУ «</w:t>
      </w:r>
      <w:proofErr w:type="spellStart"/>
      <w:r w:rsidR="0029484F">
        <w:rPr>
          <w:sz w:val="28"/>
          <w:szCs w:val="28"/>
        </w:rPr>
        <w:t>Ленавтодор</w:t>
      </w:r>
      <w:proofErr w:type="spellEnd"/>
      <w:r w:rsidR="0029484F">
        <w:rPr>
          <w:sz w:val="28"/>
          <w:szCs w:val="28"/>
        </w:rPr>
        <w:t>» и  АО «Возрождение», а также необходимостью</w:t>
      </w:r>
      <w:r w:rsidR="0029484F" w:rsidRPr="0029484F">
        <w:rPr>
          <w:sz w:val="28"/>
          <w:szCs w:val="28"/>
        </w:rPr>
        <w:t xml:space="preserve"> актуализац</w:t>
      </w:r>
      <w:r w:rsidR="0029484F">
        <w:rPr>
          <w:sz w:val="28"/>
          <w:szCs w:val="28"/>
        </w:rPr>
        <w:t>ии проекта (проектировщик - АО «Петербург-</w:t>
      </w:r>
      <w:proofErr w:type="spellStart"/>
      <w:r w:rsidR="0029484F">
        <w:rPr>
          <w:sz w:val="28"/>
          <w:szCs w:val="28"/>
        </w:rPr>
        <w:t>Дорсервис</w:t>
      </w:r>
      <w:proofErr w:type="spellEnd"/>
      <w:r w:rsidR="0029484F">
        <w:rPr>
          <w:sz w:val="28"/>
          <w:szCs w:val="28"/>
        </w:rPr>
        <w:t>»).</w:t>
      </w:r>
    </w:p>
    <w:p w:rsidR="00E82F0D" w:rsidRPr="00E62207" w:rsidRDefault="00E82F0D" w:rsidP="00D25449">
      <w:pPr>
        <w:spacing w:line="276" w:lineRule="auto"/>
        <w:ind w:firstLine="708"/>
        <w:jc w:val="both"/>
        <w:rPr>
          <w:sz w:val="28"/>
          <w:szCs w:val="28"/>
        </w:rPr>
      </w:pPr>
      <w:r w:rsidRPr="00314149">
        <w:rPr>
          <w:sz w:val="28"/>
          <w:szCs w:val="28"/>
        </w:rPr>
        <w:t>5)</w:t>
      </w:r>
      <w:r w:rsidR="00314149" w:rsidRPr="00314149">
        <w:t xml:space="preserve"> </w:t>
      </w:r>
      <w:r w:rsidR="00314149" w:rsidRPr="00314149">
        <w:rPr>
          <w:sz w:val="28"/>
          <w:szCs w:val="28"/>
        </w:rPr>
        <w:t xml:space="preserve"> </w:t>
      </w:r>
      <w:r w:rsidR="0029484F">
        <w:rPr>
          <w:sz w:val="28"/>
          <w:szCs w:val="28"/>
        </w:rPr>
        <w:t>В</w:t>
      </w:r>
      <w:r w:rsidR="0029484F" w:rsidRPr="0029484F">
        <w:rPr>
          <w:sz w:val="28"/>
          <w:szCs w:val="28"/>
        </w:rPr>
        <w:t xml:space="preserve"> связи с уточнением плана года </w:t>
      </w:r>
      <w:r w:rsidR="0029484F">
        <w:rPr>
          <w:sz w:val="28"/>
          <w:szCs w:val="28"/>
        </w:rPr>
        <w:t>п</w:t>
      </w:r>
      <w:r w:rsidR="00314149" w:rsidRPr="00314149">
        <w:rPr>
          <w:sz w:val="28"/>
          <w:szCs w:val="28"/>
        </w:rPr>
        <w:t>о объекту «</w:t>
      </w:r>
      <w:r w:rsidR="0029484F" w:rsidRPr="0029484F">
        <w:rPr>
          <w:sz w:val="28"/>
          <w:szCs w:val="28"/>
        </w:rPr>
        <w:t>Строительство автомобильной дороги от кольцевой автомобильной дороги вокруг Санкт-Пете</w:t>
      </w:r>
      <w:r w:rsidR="0029484F">
        <w:rPr>
          <w:sz w:val="28"/>
          <w:szCs w:val="28"/>
        </w:rPr>
        <w:t>рбурга до автомобильной дороги «Санкт-Петербург-</w:t>
      </w:r>
      <w:proofErr w:type="spellStart"/>
      <w:r w:rsidR="0029484F">
        <w:rPr>
          <w:sz w:val="28"/>
          <w:szCs w:val="28"/>
        </w:rPr>
        <w:t>Матокса</w:t>
      </w:r>
      <w:proofErr w:type="spellEnd"/>
      <w:r w:rsidR="0029484F">
        <w:rPr>
          <w:sz w:val="28"/>
          <w:szCs w:val="28"/>
        </w:rPr>
        <w:t>»</w:t>
      </w:r>
      <w:r w:rsidR="0029484F" w:rsidRPr="0029484F">
        <w:rPr>
          <w:sz w:val="28"/>
          <w:szCs w:val="28"/>
        </w:rPr>
        <w:t xml:space="preserve"> на участке от границы Санкт-Петербурга до автомобильной д</w:t>
      </w:r>
      <w:r w:rsidR="0029484F">
        <w:rPr>
          <w:sz w:val="28"/>
          <w:szCs w:val="28"/>
        </w:rPr>
        <w:t>ороги «Санкт-Петербург-</w:t>
      </w:r>
      <w:proofErr w:type="spellStart"/>
      <w:r w:rsidR="0029484F">
        <w:rPr>
          <w:sz w:val="28"/>
          <w:szCs w:val="28"/>
        </w:rPr>
        <w:t>Матокса</w:t>
      </w:r>
      <w:proofErr w:type="spellEnd"/>
      <w:r w:rsidR="00314149" w:rsidRPr="00314149">
        <w:rPr>
          <w:sz w:val="28"/>
          <w:szCs w:val="28"/>
        </w:rPr>
        <w:t xml:space="preserve">» лимит финансирования за счет средств областного бюджета </w:t>
      </w:r>
      <w:r w:rsidR="0029484F">
        <w:rPr>
          <w:sz w:val="28"/>
          <w:szCs w:val="28"/>
        </w:rPr>
        <w:t>уменьшен</w:t>
      </w:r>
      <w:r w:rsidR="00314149">
        <w:rPr>
          <w:sz w:val="28"/>
          <w:szCs w:val="28"/>
        </w:rPr>
        <w:t xml:space="preserve"> на сумму</w:t>
      </w:r>
      <w:r w:rsidR="00314149" w:rsidRPr="00314149">
        <w:rPr>
          <w:sz w:val="28"/>
          <w:szCs w:val="28"/>
        </w:rPr>
        <w:t xml:space="preserve"> </w:t>
      </w:r>
      <w:r w:rsidR="0029484F" w:rsidRPr="0029484F">
        <w:rPr>
          <w:sz w:val="28"/>
          <w:szCs w:val="28"/>
        </w:rPr>
        <w:t xml:space="preserve">9 394,8 </w:t>
      </w:r>
      <w:r w:rsidR="00314149" w:rsidRPr="00314149">
        <w:rPr>
          <w:sz w:val="28"/>
          <w:szCs w:val="28"/>
        </w:rPr>
        <w:t>тыс. рублей.</w:t>
      </w:r>
    </w:p>
    <w:p w:rsidR="002B1D7E" w:rsidRPr="00A06409" w:rsidRDefault="00606252" w:rsidP="00467926">
      <w:pPr>
        <w:spacing w:line="276" w:lineRule="auto"/>
        <w:ind w:firstLine="708"/>
        <w:jc w:val="both"/>
        <w:rPr>
          <w:sz w:val="28"/>
          <w:szCs w:val="28"/>
        </w:rPr>
      </w:pPr>
      <w:r w:rsidRPr="00606252">
        <w:rPr>
          <w:sz w:val="28"/>
          <w:szCs w:val="28"/>
        </w:rPr>
        <w:t>6)</w:t>
      </w:r>
      <w:r w:rsidR="00467926" w:rsidRPr="00467926">
        <w:rPr>
          <w:sz w:val="28"/>
          <w:szCs w:val="28"/>
        </w:rPr>
        <w:t xml:space="preserve"> </w:t>
      </w:r>
      <w:r w:rsidR="005F76AD">
        <w:rPr>
          <w:sz w:val="28"/>
          <w:szCs w:val="28"/>
        </w:rPr>
        <w:t xml:space="preserve"> </w:t>
      </w:r>
      <w:r w:rsidR="00467926">
        <w:rPr>
          <w:sz w:val="28"/>
          <w:szCs w:val="28"/>
        </w:rPr>
        <w:t xml:space="preserve">В связи с </w:t>
      </w:r>
      <w:r w:rsidR="00467926" w:rsidRPr="00467926">
        <w:rPr>
          <w:sz w:val="28"/>
          <w:szCs w:val="28"/>
        </w:rPr>
        <w:t>уточнение</w:t>
      </w:r>
      <w:r w:rsidR="00467926">
        <w:rPr>
          <w:sz w:val="28"/>
          <w:szCs w:val="28"/>
        </w:rPr>
        <w:t>м</w:t>
      </w:r>
      <w:r w:rsidR="00467926" w:rsidRPr="00467926">
        <w:rPr>
          <w:sz w:val="28"/>
          <w:szCs w:val="28"/>
        </w:rPr>
        <w:t xml:space="preserve"> план</w:t>
      </w:r>
      <w:r w:rsidR="00467926">
        <w:rPr>
          <w:sz w:val="28"/>
          <w:szCs w:val="28"/>
        </w:rPr>
        <w:t>а финансирования комплекса инженерно-технических услуг по объекту</w:t>
      </w:r>
      <w:r w:rsidRPr="00606252">
        <w:rPr>
          <w:sz w:val="28"/>
          <w:szCs w:val="28"/>
        </w:rPr>
        <w:t xml:space="preserve"> «</w:t>
      </w:r>
      <w:r w:rsidR="00467926" w:rsidRPr="00467926">
        <w:rPr>
          <w:sz w:val="28"/>
          <w:szCs w:val="28"/>
        </w:rPr>
        <w:t>Реконструкция автомобильной дороги общего пользования регионального значения</w:t>
      </w:r>
      <w:r w:rsidR="00467926">
        <w:rPr>
          <w:sz w:val="28"/>
          <w:szCs w:val="28"/>
        </w:rPr>
        <w:t xml:space="preserve"> «</w:t>
      </w:r>
      <w:r w:rsidR="00467926" w:rsidRPr="00467926">
        <w:rPr>
          <w:sz w:val="28"/>
          <w:szCs w:val="28"/>
        </w:rPr>
        <w:t>Санкт-Петербург –</w:t>
      </w:r>
      <w:r w:rsidR="00467926">
        <w:rPr>
          <w:sz w:val="28"/>
          <w:szCs w:val="28"/>
        </w:rPr>
        <w:t xml:space="preserve"> </w:t>
      </w:r>
      <w:proofErr w:type="spellStart"/>
      <w:r w:rsidR="00467926">
        <w:rPr>
          <w:sz w:val="28"/>
          <w:szCs w:val="28"/>
        </w:rPr>
        <w:t>Колтуши</w:t>
      </w:r>
      <w:proofErr w:type="spellEnd"/>
      <w:r w:rsidR="00467926">
        <w:rPr>
          <w:sz w:val="28"/>
          <w:szCs w:val="28"/>
        </w:rPr>
        <w:t xml:space="preserve"> на участке КАД-</w:t>
      </w:r>
      <w:proofErr w:type="spellStart"/>
      <w:r w:rsidR="00467926">
        <w:rPr>
          <w:sz w:val="28"/>
          <w:szCs w:val="28"/>
        </w:rPr>
        <w:t>Колтуши</w:t>
      </w:r>
      <w:proofErr w:type="spellEnd"/>
      <w:r w:rsidR="00A06409" w:rsidRPr="00A06409">
        <w:rPr>
          <w:sz w:val="28"/>
          <w:szCs w:val="28"/>
        </w:rPr>
        <w:t xml:space="preserve">» </w:t>
      </w:r>
      <w:r w:rsidRPr="00606252">
        <w:rPr>
          <w:sz w:val="28"/>
          <w:szCs w:val="28"/>
        </w:rPr>
        <w:t xml:space="preserve">лимит финансирования за счет средств областного бюджета </w:t>
      </w:r>
      <w:r w:rsidR="00467926">
        <w:rPr>
          <w:sz w:val="28"/>
          <w:szCs w:val="28"/>
        </w:rPr>
        <w:t xml:space="preserve">уменьшен </w:t>
      </w:r>
      <w:r w:rsidRPr="00606252">
        <w:rPr>
          <w:sz w:val="28"/>
          <w:szCs w:val="28"/>
        </w:rPr>
        <w:t xml:space="preserve">на сумму </w:t>
      </w:r>
      <w:r w:rsidR="00467926" w:rsidRPr="00467926">
        <w:rPr>
          <w:sz w:val="28"/>
          <w:szCs w:val="28"/>
        </w:rPr>
        <w:t xml:space="preserve">11 785,0 </w:t>
      </w:r>
      <w:r w:rsidRPr="00606252">
        <w:rPr>
          <w:sz w:val="28"/>
          <w:szCs w:val="28"/>
        </w:rPr>
        <w:t>тыс. рублей.</w:t>
      </w:r>
    </w:p>
    <w:p w:rsidR="00DE2ACA" w:rsidRPr="00051F47" w:rsidRDefault="008555CF" w:rsidP="00B37456">
      <w:pPr>
        <w:spacing w:line="276" w:lineRule="auto"/>
        <w:ind w:firstLine="708"/>
        <w:jc w:val="both"/>
        <w:rPr>
          <w:sz w:val="28"/>
          <w:szCs w:val="28"/>
        </w:rPr>
      </w:pPr>
      <w:proofErr w:type="gramStart"/>
      <w:r>
        <w:rPr>
          <w:sz w:val="28"/>
          <w:szCs w:val="28"/>
        </w:rPr>
        <w:lastRenderedPageBreak/>
        <w:t>7</w:t>
      </w:r>
      <w:r w:rsidR="00DE2ACA">
        <w:rPr>
          <w:sz w:val="28"/>
          <w:szCs w:val="28"/>
        </w:rPr>
        <w:t>)</w:t>
      </w:r>
      <w:r w:rsidR="00B37456">
        <w:rPr>
          <w:sz w:val="28"/>
          <w:szCs w:val="28"/>
        </w:rPr>
        <w:t xml:space="preserve"> П</w:t>
      </w:r>
      <w:r>
        <w:rPr>
          <w:sz w:val="28"/>
          <w:szCs w:val="28"/>
        </w:rPr>
        <w:t>о объекту</w:t>
      </w:r>
      <w:r w:rsidRPr="008555CF">
        <w:rPr>
          <w:sz w:val="28"/>
          <w:szCs w:val="28"/>
        </w:rPr>
        <w:t xml:space="preserve"> </w:t>
      </w:r>
      <w:r w:rsidR="00074EF7">
        <w:rPr>
          <w:sz w:val="28"/>
          <w:szCs w:val="28"/>
        </w:rPr>
        <w:t>«</w:t>
      </w:r>
      <w:r w:rsidRPr="008555CF">
        <w:rPr>
          <w:sz w:val="28"/>
          <w:szCs w:val="28"/>
        </w:rPr>
        <w:t>Реконструкция автомобильной дороги общего поль</w:t>
      </w:r>
      <w:r>
        <w:rPr>
          <w:sz w:val="28"/>
          <w:szCs w:val="28"/>
        </w:rPr>
        <w:t>зования регионального значения «</w:t>
      </w:r>
      <w:proofErr w:type="spellStart"/>
      <w:r w:rsidRPr="008555CF">
        <w:rPr>
          <w:sz w:val="28"/>
          <w:szCs w:val="28"/>
        </w:rPr>
        <w:t>Войпала</w:t>
      </w:r>
      <w:proofErr w:type="spellEnd"/>
      <w:r w:rsidRPr="008555CF">
        <w:rPr>
          <w:sz w:val="28"/>
          <w:szCs w:val="28"/>
        </w:rPr>
        <w:t>-</w:t>
      </w:r>
      <w:proofErr w:type="spellStart"/>
      <w:r w:rsidRPr="008555CF">
        <w:rPr>
          <w:sz w:val="28"/>
          <w:szCs w:val="28"/>
        </w:rPr>
        <w:t>Сирока</w:t>
      </w:r>
      <w:r>
        <w:rPr>
          <w:sz w:val="28"/>
          <w:szCs w:val="28"/>
        </w:rPr>
        <w:t>сска</w:t>
      </w:r>
      <w:proofErr w:type="spellEnd"/>
      <w:r>
        <w:rPr>
          <w:sz w:val="28"/>
          <w:szCs w:val="28"/>
        </w:rPr>
        <w:t xml:space="preserve">-Васильково-Горная </w:t>
      </w:r>
      <w:proofErr w:type="spellStart"/>
      <w:r>
        <w:rPr>
          <w:sz w:val="28"/>
          <w:szCs w:val="28"/>
        </w:rPr>
        <w:t>Шальдиха</w:t>
      </w:r>
      <w:proofErr w:type="spellEnd"/>
      <w:r>
        <w:rPr>
          <w:sz w:val="28"/>
          <w:szCs w:val="28"/>
        </w:rPr>
        <w:t>»</w:t>
      </w:r>
      <w:r w:rsidRPr="008555CF">
        <w:rPr>
          <w:sz w:val="28"/>
          <w:szCs w:val="28"/>
        </w:rPr>
        <w:t xml:space="preserve"> на участке км 13- км 14 с устройством нового водопропускного сооружения на р.</w:t>
      </w:r>
      <w:r>
        <w:rPr>
          <w:sz w:val="28"/>
          <w:szCs w:val="28"/>
        </w:rPr>
        <w:t xml:space="preserve"> </w:t>
      </w:r>
      <w:r w:rsidRPr="008555CF">
        <w:rPr>
          <w:sz w:val="28"/>
          <w:szCs w:val="28"/>
        </w:rPr>
        <w:t>Рябиновке</w:t>
      </w:r>
      <w:r w:rsidR="00074EF7">
        <w:rPr>
          <w:sz w:val="28"/>
          <w:szCs w:val="28"/>
        </w:rPr>
        <w:t>»</w:t>
      </w:r>
      <w:r w:rsidR="009D760F">
        <w:rPr>
          <w:sz w:val="28"/>
          <w:szCs w:val="28"/>
        </w:rPr>
        <w:t xml:space="preserve"> </w:t>
      </w:r>
      <w:r>
        <w:rPr>
          <w:sz w:val="28"/>
          <w:szCs w:val="28"/>
        </w:rPr>
        <w:t>лимит</w:t>
      </w:r>
      <w:r w:rsidR="00FC0922">
        <w:rPr>
          <w:sz w:val="28"/>
          <w:szCs w:val="28"/>
        </w:rPr>
        <w:t xml:space="preserve"> финансирования за счет средств областного бюджета в 2021 году  </w:t>
      </w:r>
      <w:r>
        <w:rPr>
          <w:sz w:val="28"/>
          <w:szCs w:val="28"/>
        </w:rPr>
        <w:t xml:space="preserve">уменьшен на </w:t>
      </w:r>
      <w:r w:rsidRPr="008555CF">
        <w:rPr>
          <w:sz w:val="28"/>
          <w:szCs w:val="28"/>
        </w:rPr>
        <w:t xml:space="preserve">694,9 </w:t>
      </w:r>
      <w:r w:rsidR="00FC0922">
        <w:rPr>
          <w:sz w:val="28"/>
          <w:szCs w:val="28"/>
        </w:rPr>
        <w:t>тыс. рублей</w:t>
      </w:r>
      <w:r w:rsidR="00B37456">
        <w:rPr>
          <w:sz w:val="28"/>
          <w:szCs w:val="28"/>
        </w:rPr>
        <w:t>, в</w:t>
      </w:r>
      <w:r w:rsidR="00B37456" w:rsidRPr="00B37456">
        <w:rPr>
          <w:sz w:val="28"/>
          <w:szCs w:val="28"/>
        </w:rPr>
        <w:t xml:space="preserve"> связи </w:t>
      </w:r>
      <w:r w:rsidR="00B37456">
        <w:rPr>
          <w:sz w:val="28"/>
          <w:szCs w:val="28"/>
        </w:rPr>
        <w:br/>
      </w:r>
      <w:r w:rsidR="00B37456" w:rsidRPr="00B37456">
        <w:rPr>
          <w:sz w:val="28"/>
          <w:szCs w:val="28"/>
        </w:rPr>
        <w:t>с уточнением плана финансирования объекта и вводом его</w:t>
      </w:r>
      <w:r w:rsidR="00B37456">
        <w:rPr>
          <w:sz w:val="28"/>
          <w:szCs w:val="28"/>
        </w:rPr>
        <w:t xml:space="preserve"> </w:t>
      </w:r>
      <w:r w:rsidR="00B37456" w:rsidRPr="00B37456">
        <w:rPr>
          <w:sz w:val="28"/>
          <w:szCs w:val="28"/>
        </w:rPr>
        <w:t>в эксплуатацию</w:t>
      </w:r>
      <w:r w:rsidR="00B37456">
        <w:rPr>
          <w:sz w:val="28"/>
          <w:szCs w:val="28"/>
        </w:rPr>
        <w:t>.</w:t>
      </w:r>
      <w:proofErr w:type="gramEnd"/>
    </w:p>
    <w:p w:rsidR="00DE2ACA" w:rsidRPr="000F5B86" w:rsidRDefault="008555CF" w:rsidP="00DE2ACA">
      <w:pPr>
        <w:spacing w:line="276" w:lineRule="auto"/>
        <w:ind w:firstLine="708"/>
        <w:jc w:val="both"/>
        <w:rPr>
          <w:sz w:val="28"/>
          <w:szCs w:val="28"/>
        </w:rPr>
      </w:pPr>
      <w:r>
        <w:rPr>
          <w:sz w:val="28"/>
          <w:szCs w:val="28"/>
        </w:rPr>
        <w:t>8</w:t>
      </w:r>
      <w:r w:rsidR="00051F47" w:rsidRPr="00051F47">
        <w:rPr>
          <w:sz w:val="28"/>
          <w:szCs w:val="28"/>
        </w:rPr>
        <w:t>)</w:t>
      </w:r>
      <w:r w:rsidR="00051F47" w:rsidRPr="00051F47">
        <w:t xml:space="preserve"> </w:t>
      </w:r>
      <w:r w:rsidR="005F76AD">
        <w:t xml:space="preserve"> </w:t>
      </w:r>
      <w:r w:rsidR="00051F47" w:rsidRPr="00051F47">
        <w:rPr>
          <w:sz w:val="28"/>
          <w:szCs w:val="28"/>
        </w:rPr>
        <w:t xml:space="preserve">По мероприятию «Проектно-изыскательские работы и отвод земель будущих лет (строительство и реконструкция)» лимит финансирования за счет средств областного бюджета </w:t>
      </w:r>
      <w:r w:rsidR="00B37456">
        <w:rPr>
          <w:sz w:val="28"/>
          <w:szCs w:val="28"/>
        </w:rPr>
        <w:t xml:space="preserve">уменьшен </w:t>
      </w:r>
      <w:r w:rsidR="00051F47" w:rsidRPr="00051F47">
        <w:rPr>
          <w:sz w:val="28"/>
          <w:szCs w:val="28"/>
        </w:rPr>
        <w:t xml:space="preserve">на сумму </w:t>
      </w:r>
      <w:r w:rsidR="00B37456" w:rsidRPr="00B37456">
        <w:rPr>
          <w:sz w:val="28"/>
          <w:szCs w:val="28"/>
        </w:rPr>
        <w:t>1 309,1</w:t>
      </w:r>
      <w:r w:rsidR="00B96736" w:rsidRPr="00B96736">
        <w:rPr>
          <w:sz w:val="28"/>
          <w:szCs w:val="28"/>
        </w:rPr>
        <w:t xml:space="preserve"> тыс.</w:t>
      </w:r>
      <w:r w:rsidR="00051F47" w:rsidRPr="00051F47">
        <w:rPr>
          <w:sz w:val="28"/>
          <w:szCs w:val="28"/>
        </w:rPr>
        <w:t xml:space="preserve"> рублей</w:t>
      </w:r>
      <w:r w:rsidR="00363594" w:rsidRPr="00363594">
        <w:rPr>
          <w:sz w:val="28"/>
          <w:szCs w:val="28"/>
        </w:rPr>
        <w:t>.</w:t>
      </w:r>
    </w:p>
    <w:p w:rsidR="00363594" w:rsidRPr="00426B66" w:rsidRDefault="00426B66" w:rsidP="00D25449">
      <w:pPr>
        <w:spacing w:line="276" w:lineRule="auto"/>
        <w:ind w:firstLine="708"/>
        <w:jc w:val="both"/>
        <w:rPr>
          <w:sz w:val="28"/>
          <w:szCs w:val="28"/>
        </w:rPr>
      </w:pPr>
      <w:r w:rsidRPr="00426B66">
        <w:rPr>
          <w:sz w:val="28"/>
          <w:szCs w:val="28"/>
        </w:rPr>
        <w:t>Изменение финансирования по объектам за счет средств областного бюджета Ленинградской области представлено в сравнительной таблице, прилагаемой к настоящей пояснительной записке.</w:t>
      </w:r>
    </w:p>
    <w:p w:rsidR="00E2104C" w:rsidRPr="00E2104C" w:rsidRDefault="00481C38" w:rsidP="00E2104C">
      <w:pPr>
        <w:spacing w:line="276" w:lineRule="auto"/>
        <w:ind w:firstLine="708"/>
        <w:jc w:val="both"/>
        <w:rPr>
          <w:sz w:val="28"/>
          <w:szCs w:val="28"/>
        </w:rPr>
      </w:pPr>
      <w:r w:rsidRPr="0037127D">
        <w:rPr>
          <w:sz w:val="28"/>
          <w:szCs w:val="28"/>
          <w:lang w:val="en-US"/>
        </w:rPr>
        <w:t>II</w:t>
      </w:r>
      <w:r w:rsidR="000A1B1D" w:rsidRPr="0037127D">
        <w:rPr>
          <w:sz w:val="28"/>
          <w:szCs w:val="28"/>
        </w:rPr>
        <w:t xml:space="preserve">. По мероприятию «Строительство (реконструкция), включая проектирование, автомобильных дорог общего пользования местного значения» лимит финансирования </w:t>
      </w:r>
      <w:r w:rsidR="00E2104C" w:rsidRPr="00E2104C">
        <w:rPr>
          <w:sz w:val="28"/>
          <w:szCs w:val="28"/>
        </w:rPr>
        <w:t>лимит финансирования уменьшен на 56 746</w:t>
      </w:r>
      <w:proofErr w:type="gramStart"/>
      <w:r w:rsidR="00E2104C" w:rsidRPr="00E2104C">
        <w:rPr>
          <w:sz w:val="28"/>
          <w:szCs w:val="28"/>
        </w:rPr>
        <w:t>,2</w:t>
      </w:r>
      <w:proofErr w:type="gramEnd"/>
      <w:r w:rsidR="00E2104C" w:rsidRPr="00E2104C">
        <w:rPr>
          <w:sz w:val="28"/>
          <w:szCs w:val="28"/>
        </w:rPr>
        <w:t xml:space="preserve"> тыс. рублей, в том числе:</w:t>
      </w:r>
    </w:p>
    <w:p w:rsidR="00E2104C" w:rsidRPr="00E2104C" w:rsidRDefault="00E2104C" w:rsidP="00E2104C">
      <w:pPr>
        <w:spacing w:line="276" w:lineRule="auto"/>
        <w:ind w:firstLine="708"/>
        <w:jc w:val="both"/>
        <w:rPr>
          <w:sz w:val="28"/>
          <w:szCs w:val="28"/>
        </w:rPr>
      </w:pPr>
      <w:r w:rsidRPr="00E2104C">
        <w:rPr>
          <w:sz w:val="28"/>
          <w:szCs w:val="28"/>
        </w:rPr>
        <w:t>-  финансирование за счет средств областного бюджета Ленинградской области уменьшено на 52 747,2 тыс. рублей;</w:t>
      </w:r>
    </w:p>
    <w:p w:rsidR="000C5960" w:rsidRDefault="00E2104C" w:rsidP="00E2104C">
      <w:pPr>
        <w:spacing w:line="276" w:lineRule="auto"/>
        <w:ind w:firstLine="708"/>
        <w:jc w:val="both"/>
        <w:rPr>
          <w:sz w:val="28"/>
          <w:szCs w:val="28"/>
        </w:rPr>
      </w:pPr>
      <w:r w:rsidRPr="00E2104C">
        <w:rPr>
          <w:sz w:val="28"/>
          <w:szCs w:val="28"/>
        </w:rPr>
        <w:t>-  финансирование за счет средств местных бюджетов Ленинградской области уменьшено 3 999,0 тыс. рублей.</w:t>
      </w:r>
    </w:p>
    <w:p w:rsidR="000A1B1D" w:rsidRDefault="000A1B1D" w:rsidP="00E2104C">
      <w:pPr>
        <w:spacing w:line="276" w:lineRule="auto"/>
        <w:ind w:firstLine="708"/>
        <w:jc w:val="both"/>
        <w:rPr>
          <w:sz w:val="28"/>
          <w:szCs w:val="28"/>
        </w:rPr>
      </w:pPr>
      <w:r w:rsidRPr="00FE4D71">
        <w:rPr>
          <w:sz w:val="28"/>
          <w:szCs w:val="28"/>
        </w:rPr>
        <w:t>Перераспределены средства областного бюдже</w:t>
      </w:r>
      <w:r w:rsidR="00FE4D71" w:rsidRPr="00FE4D71">
        <w:rPr>
          <w:sz w:val="28"/>
          <w:szCs w:val="28"/>
        </w:rPr>
        <w:t>та Ленинградской области на 2021</w:t>
      </w:r>
      <w:r w:rsidRPr="00FE4D71">
        <w:rPr>
          <w:sz w:val="28"/>
          <w:szCs w:val="28"/>
        </w:rPr>
        <w:t xml:space="preserve"> год</w:t>
      </w:r>
      <w:r w:rsidR="008535F7">
        <w:rPr>
          <w:sz w:val="28"/>
          <w:szCs w:val="28"/>
        </w:rPr>
        <w:t xml:space="preserve"> по следующим объектам:</w:t>
      </w:r>
    </w:p>
    <w:p w:rsidR="00FE53EF" w:rsidRPr="00FE53EF" w:rsidRDefault="008535F7" w:rsidP="00FE53EF">
      <w:pPr>
        <w:spacing w:line="276" w:lineRule="auto"/>
        <w:ind w:firstLine="708"/>
        <w:jc w:val="both"/>
        <w:rPr>
          <w:sz w:val="28"/>
          <w:szCs w:val="28"/>
        </w:rPr>
      </w:pPr>
      <w:proofErr w:type="gramStart"/>
      <w:r>
        <w:rPr>
          <w:sz w:val="28"/>
          <w:szCs w:val="28"/>
        </w:rPr>
        <w:t xml:space="preserve">1) </w:t>
      </w:r>
      <w:r w:rsidR="004B4C8C">
        <w:rPr>
          <w:sz w:val="28"/>
          <w:szCs w:val="28"/>
        </w:rPr>
        <w:t xml:space="preserve"> </w:t>
      </w:r>
      <w:r w:rsidR="00E83ECF">
        <w:rPr>
          <w:sz w:val="28"/>
          <w:szCs w:val="28"/>
        </w:rPr>
        <w:t>В</w:t>
      </w:r>
      <w:r w:rsidR="00E83ECF" w:rsidRPr="00E83ECF">
        <w:rPr>
          <w:sz w:val="28"/>
          <w:szCs w:val="28"/>
        </w:rPr>
        <w:t xml:space="preserve"> связи с </w:t>
      </w:r>
      <w:r w:rsidR="00E83ECF">
        <w:rPr>
          <w:sz w:val="28"/>
          <w:szCs w:val="28"/>
        </w:rPr>
        <w:t xml:space="preserve">невозможностью получения положительного заключения </w:t>
      </w:r>
      <w:r w:rsidR="00E83ECF" w:rsidRPr="00E83ECF">
        <w:rPr>
          <w:sz w:val="28"/>
          <w:szCs w:val="28"/>
        </w:rPr>
        <w:t>гос</w:t>
      </w:r>
      <w:r w:rsidR="00E83ECF">
        <w:rPr>
          <w:sz w:val="28"/>
          <w:szCs w:val="28"/>
        </w:rPr>
        <w:t>. экспертизы проекта из-за длительного</w:t>
      </w:r>
      <w:r w:rsidR="00E83ECF" w:rsidRPr="00E83ECF">
        <w:rPr>
          <w:sz w:val="28"/>
          <w:szCs w:val="28"/>
        </w:rPr>
        <w:t xml:space="preserve"> выполнения инж</w:t>
      </w:r>
      <w:r w:rsidR="00E83ECF">
        <w:rPr>
          <w:sz w:val="28"/>
          <w:szCs w:val="28"/>
        </w:rPr>
        <w:t>енерно</w:t>
      </w:r>
      <w:r w:rsidR="00E83ECF" w:rsidRPr="00E83ECF">
        <w:rPr>
          <w:sz w:val="28"/>
          <w:szCs w:val="28"/>
        </w:rPr>
        <w:t>-геодезич</w:t>
      </w:r>
      <w:r w:rsidR="00E83ECF">
        <w:rPr>
          <w:sz w:val="28"/>
          <w:szCs w:val="28"/>
        </w:rPr>
        <w:t>еских</w:t>
      </w:r>
      <w:r w:rsidR="00E83ECF" w:rsidRPr="00E83ECF">
        <w:rPr>
          <w:sz w:val="28"/>
          <w:szCs w:val="28"/>
        </w:rPr>
        <w:t xml:space="preserve"> изыскани</w:t>
      </w:r>
      <w:r w:rsidR="00E83ECF">
        <w:rPr>
          <w:sz w:val="28"/>
          <w:szCs w:val="28"/>
        </w:rPr>
        <w:t xml:space="preserve">й по объекту </w:t>
      </w:r>
      <w:r w:rsidR="00FE53EF">
        <w:rPr>
          <w:sz w:val="28"/>
          <w:szCs w:val="28"/>
        </w:rPr>
        <w:t>«</w:t>
      </w:r>
      <w:r w:rsidRPr="008535F7">
        <w:rPr>
          <w:sz w:val="28"/>
          <w:szCs w:val="28"/>
        </w:rPr>
        <w:t>Разработка проектно-сметной документа</w:t>
      </w:r>
      <w:r w:rsidR="00B5519D">
        <w:rPr>
          <w:sz w:val="28"/>
          <w:szCs w:val="28"/>
        </w:rPr>
        <w:t xml:space="preserve">ции </w:t>
      </w:r>
      <w:r w:rsidRPr="008535F7">
        <w:rPr>
          <w:sz w:val="28"/>
          <w:szCs w:val="28"/>
        </w:rPr>
        <w:t>на реконструкцию автомобильной дороги общего поль</w:t>
      </w:r>
      <w:r w:rsidR="00FE53EF">
        <w:rPr>
          <w:sz w:val="28"/>
          <w:szCs w:val="28"/>
        </w:rPr>
        <w:t xml:space="preserve">зования местного значения </w:t>
      </w:r>
      <w:r w:rsidRPr="008535F7">
        <w:rPr>
          <w:sz w:val="28"/>
          <w:szCs w:val="28"/>
        </w:rPr>
        <w:t>«</w:t>
      </w:r>
      <w:proofErr w:type="spellStart"/>
      <w:r w:rsidRPr="008535F7">
        <w:rPr>
          <w:sz w:val="28"/>
          <w:szCs w:val="28"/>
        </w:rPr>
        <w:t>Лемовжа</w:t>
      </w:r>
      <w:proofErr w:type="spellEnd"/>
      <w:r w:rsidRPr="008535F7">
        <w:rPr>
          <w:sz w:val="28"/>
          <w:szCs w:val="28"/>
        </w:rPr>
        <w:t xml:space="preserve"> - </w:t>
      </w:r>
      <w:proofErr w:type="spellStart"/>
      <w:r w:rsidRPr="008535F7">
        <w:rPr>
          <w:sz w:val="28"/>
          <w:szCs w:val="28"/>
        </w:rPr>
        <w:t>Гостятино</w:t>
      </w:r>
      <w:proofErr w:type="spellEnd"/>
      <w:r w:rsidRPr="008535F7">
        <w:rPr>
          <w:sz w:val="28"/>
          <w:szCs w:val="28"/>
        </w:rPr>
        <w:t xml:space="preserve">» в </w:t>
      </w:r>
      <w:proofErr w:type="spellStart"/>
      <w:r w:rsidRPr="008535F7">
        <w:rPr>
          <w:sz w:val="28"/>
          <w:szCs w:val="28"/>
        </w:rPr>
        <w:t>Волосовском</w:t>
      </w:r>
      <w:proofErr w:type="spellEnd"/>
      <w:r w:rsidRPr="008535F7">
        <w:rPr>
          <w:sz w:val="28"/>
          <w:szCs w:val="28"/>
        </w:rPr>
        <w:t xml:space="preserve"> районе Ленинградской </w:t>
      </w:r>
      <w:r w:rsidR="00FE53EF">
        <w:rPr>
          <w:sz w:val="28"/>
          <w:szCs w:val="28"/>
        </w:rPr>
        <w:t>области</w:t>
      </w:r>
      <w:r w:rsidR="00FE53EF" w:rsidRPr="00FE53EF">
        <w:rPr>
          <w:sz w:val="28"/>
          <w:szCs w:val="28"/>
        </w:rPr>
        <w:t xml:space="preserve">» лимит финансирования уменьшен на </w:t>
      </w:r>
      <w:r w:rsidR="00FE53EF">
        <w:rPr>
          <w:sz w:val="28"/>
          <w:szCs w:val="28"/>
        </w:rPr>
        <w:t>3 260,9</w:t>
      </w:r>
      <w:r w:rsidR="00E83ECF">
        <w:rPr>
          <w:sz w:val="28"/>
          <w:szCs w:val="28"/>
        </w:rPr>
        <w:t xml:space="preserve"> тыс. рублей</w:t>
      </w:r>
      <w:r w:rsidR="00FE53EF" w:rsidRPr="00FE53EF">
        <w:rPr>
          <w:sz w:val="28"/>
          <w:szCs w:val="28"/>
        </w:rPr>
        <w:t xml:space="preserve"> </w:t>
      </w:r>
      <w:r w:rsidR="00E83ECF">
        <w:rPr>
          <w:sz w:val="28"/>
          <w:szCs w:val="28"/>
        </w:rPr>
        <w:t xml:space="preserve">(с </w:t>
      </w:r>
      <w:r w:rsidR="00E83ECF" w:rsidRPr="00E83ECF">
        <w:rPr>
          <w:sz w:val="28"/>
          <w:szCs w:val="28"/>
        </w:rPr>
        <w:t>увеличение</w:t>
      </w:r>
      <w:r w:rsidR="00E83ECF">
        <w:rPr>
          <w:sz w:val="28"/>
          <w:szCs w:val="28"/>
        </w:rPr>
        <w:t>м</w:t>
      </w:r>
      <w:r w:rsidR="00E83ECF" w:rsidRPr="00E83ECF">
        <w:rPr>
          <w:sz w:val="28"/>
          <w:szCs w:val="28"/>
        </w:rPr>
        <w:t xml:space="preserve"> в 2022г. на ту же сумму</w:t>
      </w:r>
      <w:r w:rsidR="00E83ECF">
        <w:rPr>
          <w:sz w:val="28"/>
          <w:szCs w:val="28"/>
        </w:rPr>
        <w:t xml:space="preserve">), </w:t>
      </w:r>
      <w:r w:rsidR="00E83ECF" w:rsidRPr="00E83ECF">
        <w:rPr>
          <w:sz w:val="28"/>
          <w:szCs w:val="28"/>
        </w:rPr>
        <w:t xml:space="preserve"> </w:t>
      </w:r>
      <w:r w:rsidR="00FE53EF" w:rsidRPr="00FE53EF">
        <w:rPr>
          <w:sz w:val="28"/>
          <w:szCs w:val="28"/>
        </w:rPr>
        <w:t>в том числе:</w:t>
      </w:r>
      <w:proofErr w:type="gramEnd"/>
    </w:p>
    <w:p w:rsidR="00FE53EF" w:rsidRPr="00FE53EF" w:rsidRDefault="00FE53EF" w:rsidP="00FE53EF">
      <w:pPr>
        <w:spacing w:line="276" w:lineRule="auto"/>
        <w:ind w:firstLine="708"/>
        <w:jc w:val="both"/>
        <w:rPr>
          <w:sz w:val="28"/>
          <w:szCs w:val="28"/>
        </w:rPr>
      </w:pPr>
      <w:r w:rsidRPr="00FE53EF">
        <w:rPr>
          <w:sz w:val="28"/>
          <w:szCs w:val="28"/>
        </w:rPr>
        <w:t xml:space="preserve">-за счет средств областного бюджета  Ленинградской области на  </w:t>
      </w:r>
      <w:r>
        <w:rPr>
          <w:sz w:val="28"/>
          <w:szCs w:val="28"/>
        </w:rPr>
        <w:t>3 000,0</w:t>
      </w:r>
      <w:r w:rsidRPr="00FE53EF">
        <w:rPr>
          <w:sz w:val="28"/>
          <w:szCs w:val="28"/>
        </w:rPr>
        <w:t xml:space="preserve"> тыс. рублей;</w:t>
      </w:r>
    </w:p>
    <w:p w:rsidR="008535F7" w:rsidRDefault="00FE53EF" w:rsidP="00FE53EF">
      <w:pPr>
        <w:spacing w:line="276" w:lineRule="auto"/>
        <w:ind w:firstLine="708"/>
        <w:jc w:val="both"/>
        <w:rPr>
          <w:sz w:val="28"/>
          <w:szCs w:val="28"/>
        </w:rPr>
      </w:pPr>
      <w:r w:rsidRPr="00FE53EF">
        <w:rPr>
          <w:sz w:val="28"/>
          <w:szCs w:val="28"/>
        </w:rPr>
        <w:t xml:space="preserve">-за счет средств местных бюджетов на  </w:t>
      </w:r>
      <w:r>
        <w:rPr>
          <w:sz w:val="28"/>
          <w:szCs w:val="28"/>
        </w:rPr>
        <w:t>260,9</w:t>
      </w:r>
      <w:r w:rsidRPr="00FE53EF">
        <w:rPr>
          <w:sz w:val="28"/>
          <w:szCs w:val="28"/>
        </w:rPr>
        <w:t xml:space="preserve"> тыс. рублей.</w:t>
      </w:r>
    </w:p>
    <w:p w:rsidR="00FE53EF" w:rsidRPr="00FE53EF" w:rsidRDefault="00FE53EF" w:rsidP="00FE53EF">
      <w:pPr>
        <w:spacing w:line="276" w:lineRule="auto"/>
        <w:ind w:firstLine="708"/>
        <w:jc w:val="both"/>
        <w:rPr>
          <w:sz w:val="28"/>
          <w:szCs w:val="28"/>
        </w:rPr>
      </w:pPr>
      <w:r>
        <w:rPr>
          <w:sz w:val="28"/>
          <w:szCs w:val="28"/>
        </w:rPr>
        <w:t>2)</w:t>
      </w:r>
      <w:r w:rsidRPr="00FE53EF">
        <w:t xml:space="preserve"> </w:t>
      </w:r>
      <w:r w:rsidR="004B4C8C">
        <w:t xml:space="preserve"> </w:t>
      </w:r>
      <w:r w:rsidR="00441DD3">
        <w:rPr>
          <w:sz w:val="28"/>
          <w:szCs w:val="28"/>
        </w:rPr>
        <w:t>В</w:t>
      </w:r>
      <w:r w:rsidR="00441DD3" w:rsidRPr="00441DD3">
        <w:rPr>
          <w:sz w:val="28"/>
          <w:szCs w:val="28"/>
        </w:rPr>
        <w:t xml:space="preserve"> связи с выполнением работ опережающими темпами, </w:t>
      </w:r>
      <w:r w:rsidR="00441DD3">
        <w:rPr>
          <w:sz w:val="28"/>
          <w:szCs w:val="28"/>
        </w:rPr>
        <w:t>п</w:t>
      </w:r>
      <w:r w:rsidRPr="00FE53EF">
        <w:rPr>
          <w:sz w:val="28"/>
          <w:szCs w:val="28"/>
        </w:rPr>
        <w:t>о объекту</w:t>
      </w:r>
      <w:r>
        <w:t xml:space="preserve"> </w:t>
      </w:r>
      <w:r w:rsidRPr="00FE53EF">
        <w:rPr>
          <w:sz w:val="28"/>
          <w:szCs w:val="28"/>
        </w:rPr>
        <w:t>«Разработка про</w:t>
      </w:r>
      <w:r w:rsidR="00441DD3">
        <w:rPr>
          <w:sz w:val="28"/>
          <w:szCs w:val="28"/>
        </w:rPr>
        <w:t xml:space="preserve">ектно-сметной документации </w:t>
      </w:r>
      <w:r w:rsidRPr="00FE53EF">
        <w:rPr>
          <w:sz w:val="28"/>
          <w:szCs w:val="28"/>
        </w:rPr>
        <w:t>на реконструкцию автомобильной дороги общего пользов</w:t>
      </w:r>
      <w:r>
        <w:rPr>
          <w:sz w:val="28"/>
          <w:szCs w:val="28"/>
        </w:rPr>
        <w:t>ания местного значения «</w:t>
      </w:r>
      <w:r w:rsidRPr="00FE53EF">
        <w:rPr>
          <w:sz w:val="28"/>
          <w:szCs w:val="28"/>
        </w:rPr>
        <w:t xml:space="preserve">Большой Сабск </w:t>
      </w:r>
      <w:r>
        <w:rPr>
          <w:sz w:val="28"/>
          <w:szCs w:val="28"/>
        </w:rPr>
        <w:t>–</w:t>
      </w:r>
      <w:r w:rsidRPr="00FE53EF">
        <w:rPr>
          <w:sz w:val="28"/>
          <w:szCs w:val="28"/>
        </w:rPr>
        <w:t xml:space="preserve"> </w:t>
      </w:r>
      <w:proofErr w:type="spellStart"/>
      <w:r w:rsidRPr="00FE53EF">
        <w:rPr>
          <w:sz w:val="28"/>
          <w:szCs w:val="28"/>
        </w:rPr>
        <w:t>Изори</w:t>
      </w:r>
      <w:proofErr w:type="spellEnd"/>
      <w:r>
        <w:rPr>
          <w:sz w:val="28"/>
          <w:szCs w:val="28"/>
        </w:rPr>
        <w:t>»</w:t>
      </w:r>
      <w:r w:rsidRPr="00FE53EF">
        <w:rPr>
          <w:sz w:val="28"/>
          <w:szCs w:val="28"/>
        </w:rPr>
        <w:t xml:space="preserve"> в </w:t>
      </w:r>
      <w:proofErr w:type="spellStart"/>
      <w:r w:rsidRPr="00FE53EF">
        <w:rPr>
          <w:sz w:val="28"/>
          <w:szCs w:val="28"/>
        </w:rPr>
        <w:t>Волосовском</w:t>
      </w:r>
      <w:proofErr w:type="spellEnd"/>
      <w:r w:rsidRPr="00FE53EF">
        <w:rPr>
          <w:sz w:val="28"/>
          <w:szCs w:val="28"/>
        </w:rPr>
        <w:t xml:space="preserve"> районе Ленинградской области</w:t>
      </w:r>
      <w:r w:rsidR="00CE1F20">
        <w:rPr>
          <w:sz w:val="28"/>
          <w:szCs w:val="28"/>
        </w:rPr>
        <w:t>»</w:t>
      </w:r>
      <w:r w:rsidRPr="00FE53EF">
        <w:t xml:space="preserve"> </w:t>
      </w:r>
      <w:r w:rsidRPr="00FE53EF">
        <w:rPr>
          <w:sz w:val="28"/>
          <w:szCs w:val="28"/>
        </w:rPr>
        <w:t xml:space="preserve">лимит финансирования </w:t>
      </w:r>
      <w:r>
        <w:rPr>
          <w:sz w:val="28"/>
          <w:szCs w:val="28"/>
        </w:rPr>
        <w:t>увеличен</w:t>
      </w:r>
      <w:r w:rsidRPr="00FE53EF">
        <w:rPr>
          <w:sz w:val="28"/>
          <w:szCs w:val="28"/>
        </w:rPr>
        <w:t xml:space="preserve"> на 3 260,9 тыс. рублей</w:t>
      </w:r>
      <w:r w:rsidR="00FE174B">
        <w:rPr>
          <w:sz w:val="28"/>
          <w:szCs w:val="28"/>
        </w:rPr>
        <w:t xml:space="preserve"> </w:t>
      </w:r>
      <w:r w:rsidR="00FE174B" w:rsidRPr="00FE174B">
        <w:rPr>
          <w:sz w:val="28"/>
          <w:szCs w:val="28"/>
        </w:rPr>
        <w:t xml:space="preserve">(с </w:t>
      </w:r>
      <w:r w:rsidR="00FE174B">
        <w:rPr>
          <w:sz w:val="28"/>
          <w:szCs w:val="28"/>
        </w:rPr>
        <w:t>уменьшение</w:t>
      </w:r>
      <w:r w:rsidR="00FE174B" w:rsidRPr="00FE174B">
        <w:rPr>
          <w:sz w:val="28"/>
          <w:szCs w:val="28"/>
        </w:rPr>
        <w:t xml:space="preserve"> в 2022г. на ту же сумму)</w:t>
      </w:r>
      <w:r w:rsidRPr="00FE53EF">
        <w:rPr>
          <w:sz w:val="28"/>
          <w:szCs w:val="28"/>
        </w:rPr>
        <w:t>, в том числе:</w:t>
      </w:r>
    </w:p>
    <w:p w:rsidR="00FE53EF" w:rsidRPr="00FE53EF" w:rsidRDefault="00FE53EF" w:rsidP="00FE53EF">
      <w:pPr>
        <w:spacing w:line="276" w:lineRule="auto"/>
        <w:ind w:firstLine="708"/>
        <w:jc w:val="both"/>
        <w:rPr>
          <w:sz w:val="28"/>
          <w:szCs w:val="28"/>
        </w:rPr>
      </w:pPr>
      <w:r w:rsidRPr="00FE53EF">
        <w:rPr>
          <w:sz w:val="28"/>
          <w:szCs w:val="28"/>
        </w:rPr>
        <w:t>-за счет средств областного бюджета  Ленинградской области на  3 000,0 тыс. рублей;</w:t>
      </w:r>
    </w:p>
    <w:p w:rsidR="00FE53EF" w:rsidRDefault="00FE53EF" w:rsidP="00FE53EF">
      <w:pPr>
        <w:spacing w:line="276" w:lineRule="auto"/>
        <w:ind w:firstLine="708"/>
        <w:jc w:val="both"/>
        <w:rPr>
          <w:sz w:val="28"/>
          <w:szCs w:val="28"/>
        </w:rPr>
      </w:pPr>
      <w:r w:rsidRPr="00FE53EF">
        <w:rPr>
          <w:sz w:val="28"/>
          <w:szCs w:val="28"/>
        </w:rPr>
        <w:t>-за счет средств местных бюджетов на  260,9 тыс. рублей.</w:t>
      </w:r>
    </w:p>
    <w:p w:rsidR="00CE1F20" w:rsidRPr="00CE1F20" w:rsidRDefault="00CE1F20" w:rsidP="00CE1F20">
      <w:pPr>
        <w:spacing w:line="276" w:lineRule="auto"/>
        <w:ind w:firstLine="708"/>
        <w:jc w:val="both"/>
        <w:rPr>
          <w:sz w:val="28"/>
          <w:szCs w:val="28"/>
        </w:rPr>
      </w:pPr>
      <w:r>
        <w:rPr>
          <w:sz w:val="28"/>
          <w:szCs w:val="28"/>
        </w:rPr>
        <w:lastRenderedPageBreak/>
        <w:t xml:space="preserve">3) </w:t>
      </w:r>
      <w:r w:rsidR="00E24448">
        <w:rPr>
          <w:sz w:val="28"/>
          <w:szCs w:val="28"/>
        </w:rPr>
        <w:t>У</w:t>
      </w:r>
      <w:r w:rsidR="00E24448" w:rsidRPr="00E24448">
        <w:rPr>
          <w:sz w:val="28"/>
          <w:szCs w:val="28"/>
        </w:rPr>
        <w:t xml:space="preserve">меньшение плана 2021г.  исходя из возможного освоения в связи </w:t>
      </w:r>
      <w:r w:rsidR="00E24448">
        <w:rPr>
          <w:sz w:val="28"/>
          <w:szCs w:val="28"/>
        </w:rPr>
        <w:br/>
      </w:r>
      <w:r w:rsidR="00E24448" w:rsidRPr="00E24448">
        <w:rPr>
          <w:sz w:val="28"/>
          <w:szCs w:val="28"/>
        </w:rPr>
        <w:t>с длительным закл</w:t>
      </w:r>
      <w:r w:rsidR="00E24448">
        <w:rPr>
          <w:sz w:val="28"/>
          <w:szCs w:val="28"/>
        </w:rPr>
        <w:t xml:space="preserve">ючением муниципального контракта </w:t>
      </w:r>
      <w:r w:rsidR="00E24448" w:rsidRPr="00E24448">
        <w:rPr>
          <w:sz w:val="28"/>
          <w:szCs w:val="28"/>
        </w:rPr>
        <w:t xml:space="preserve">(жалобы УФАС), </w:t>
      </w:r>
      <w:r w:rsidR="00E24448">
        <w:rPr>
          <w:sz w:val="28"/>
          <w:szCs w:val="28"/>
        </w:rPr>
        <w:br/>
        <w:t>п</w:t>
      </w:r>
      <w:r>
        <w:rPr>
          <w:sz w:val="28"/>
          <w:szCs w:val="28"/>
        </w:rPr>
        <w:t xml:space="preserve">о объекту «Реконструкция ул. Дорожная </w:t>
      </w:r>
      <w:r w:rsidRPr="00CE1F20">
        <w:rPr>
          <w:sz w:val="28"/>
          <w:szCs w:val="28"/>
        </w:rPr>
        <w:t>(в границах от</w:t>
      </w:r>
      <w:r>
        <w:rPr>
          <w:sz w:val="28"/>
          <w:szCs w:val="28"/>
        </w:rPr>
        <w:t xml:space="preserve"> Дороги Жизни </w:t>
      </w:r>
      <w:r w:rsidRPr="00CE1F20">
        <w:rPr>
          <w:sz w:val="28"/>
          <w:szCs w:val="28"/>
        </w:rPr>
        <w:t xml:space="preserve">до дома № 7), Садового </w:t>
      </w:r>
      <w:r>
        <w:rPr>
          <w:sz w:val="28"/>
          <w:szCs w:val="28"/>
        </w:rPr>
        <w:t xml:space="preserve">переулка </w:t>
      </w:r>
      <w:r w:rsidRPr="00CE1F20">
        <w:rPr>
          <w:sz w:val="28"/>
          <w:szCs w:val="28"/>
        </w:rPr>
        <w:t xml:space="preserve">и улицы Майской </w:t>
      </w:r>
      <w:r>
        <w:rPr>
          <w:sz w:val="28"/>
          <w:szCs w:val="28"/>
        </w:rPr>
        <w:t xml:space="preserve"> </w:t>
      </w:r>
      <w:r w:rsidRPr="00CE1F20">
        <w:rPr>
          <w:sz w:val="28"/>
          <w:szCs w:val="28"/>
        </w:rPr>
        <w:t xml:space="preserve">в г. Всеволожске по адресу: </w:t>
      </w:r>
      <w:proofErr w:type="gramStart"/>
      <w:r w:rsidRPr="00CE1F20">
        <w:rPr>
          <w:sz w:val="28"/>
          <w:szCs w:val="28"/>
        </w:rPr>
        <w:t>Ленинградс</w:t>
      </w:r>
      <w:r>
        <w:rPr>
          <w:sz w:val="28"/>
          <w:szCs w:val="28"/>
        </w:rPr>
        <w:t xml:space="preserve">кая область, </w:t>
      </w:r>
      <w:r w:rsidRPr="00CE1F20">
        <w:rPr>
          <w:sz w:val="28"/>
          <w:szCs w:val="28"/>
        </w:rPr>
        <w:t xml:space="preserve">г. Всеволожск, ул. Дорожная                                                                (в границах от Дороги Жизни до дома № 7); Ленинградская область, </w:t>
      </w:r>
      <w:r>
        <w:rPr>
          <w:sz w:val="28"/>
          <w:szCs w:val="28"/>
        </w:rPr>
        <w:br/>
        <w:t xml:space="preserve">г. </w:t>
      </w:r>
      <w:r w:rsidRPr="00CE1F20">
        <w:rPr>
          <w:sz w:val="28"/>
          <w:szCs w:val="28"/>
        </w:rPr>
        <w:t>Всеволожск, Садовый переулок; Ленинградская область,                                                                    г. Всеволожск, ул. Майская</w:t>
      </w:r>
      <w:r>
        <w:rPr>
          <w:sz w:val="28"/>
          <w:szCs w:val="28"/>
        </w:rPr>
        <w:t xml:space="preserve">» </w:t>
      </w:r>
      <w:r w:rsidRPr="00CE1F20">
        <w:rPr>
          <w:sz w:val="28"/>
          <w:szCs w:val="28"/>
        </w:rPr>
        <w:t xml:space="preserve">лимит финансирования </w:t>
      </w:r>
      <w:r w:rsidR="002403BF">
        <w:rPr>
          <w:sz w:val="28"/>
          <w:szCs w:val="28"/>
        </w:rPr>
        <w:t>уменьшен на 23 202.1</w:t>
      </w:r>
      <w:r w:rsidRPr="00CE1F20">
        <w:rPr>
          <w:sz w:val="28"/>
          <w:szCs w:val="28"/>
        </w:rPr>
        <w:t xml:space="preserve"> тыс. рублей</w:t>
      </w:r>
      <w:r w:rsidR="00790A18">
        <w:rPr>
          <w:sz w:val="28"/>
          <w:szCs w:val="28"/>
        </w:rPr>
        <w:t xml:space="preserve"> </w:t>
      </w:r>
      <w:r w:rsidR="00790A18" w:rsidRPr="00790A18">
        <w:rPr>
          <w:sz w:val="28"/>
          <w:szCs w:val="28"/>
        </w:rPr>
        <w:t>(с увеличением в 2022г. на ту же сумму)</w:t>
      </w:r>
      <w:r w:rsidRPr="00CE1F20">
        <w:rPr>
          <w:sz w:val="28"/>
          <w:szCs w:val="28"/>
        </w:rPr>
        <w:t>, в том числе:</w:t>
      </w:r>
      <w:proofErr w:type="gramEnd"/>
    </w:p>
    <w:p w:rsidR="00CE1F20" w:rsidRPr="00CE1F20" w:rsidRDefault="00CE1F20" w:rsidP="00CE1F20">
      <w:pPr>
        <w:spacing w:line="276" w:lineRule="auto"/>
        <w:ind w:firstLine="708"/>
        <w:jc w:val="both"/>
        <w:rPr>
          <w:sz w:val="28"/>
          <w:szCs w:val="28"/>
        </w:rPr>
      </w:pPr>
      <w:r w:rsidRPr="00CE1F20">
        <w:rPr>
          <w:sz w:val="28"/>
          <w:szCs w:val="28"/>
        </w:rPr>
        <w:t xml:space="preserve">-за счет средств областного бюджета  Ленинградской области на  </w:t>
      </w:r>
      <w:r w:rsidR="002403BF">
        <w:rPr>
          <w:sz w:val="28"/>
          <w:szCs w:val="28"/>
        </w:rPr>
        <w:t>21 113,9</w:t>
      </w:r>
      <w:r w:rsidRPr="00CE1F20">
        <w:rPr>
          <w:sz w:val="28"/>
          <w:szCs w:val="28"/>
        </w:rPr>
        <w:t xml:space="preserve"> тыс. рублей;</w:t>
      </w:r>
    </w:p>
    <w:p w:rsidR="00CE1F20" w:rsidRDefault="00CE1F20" w:rsidP="00CE1F20">
      <w:pPr>
        <w:spacing w:line="276" w:lineRule="auto"/>
        <w:ind w:firstLine="708"/>
        <w:jc w:val="both"/>
        <w:rPr>
          <w:sz w:val="28"/>
          <w:szCs w:val="28"/>
        </w:rPr>
      </w:pPr>
      <w:r w:rsidRPr="00CE1F20">
        <w:rPr>
          <w:sz w:val="28"/>
          <w:szCs w:val="28"/>
        </w:rPr>
        <w:t xml:space="preserve">-за счет средств местных бюджетов на  </w:t>
      </w:r>
      <w:r w:rsidR="002403BF">
        <w:rPr>
          <w:sz w:val="28"/>
          <w:szCs w:val="28"/>
        </w:rPr>
        <w:t>2 088,2</w:t>
      </w:r>
      <w:r w:rsidRPr="00CE1F20">
        <w:rPr>
          <w:sz w:val="28"/>
          <w:szCs w:val="28"/>
        </w:rPr>
        <w:t xml:space="preserve"> тыс. рублей.</w:t>
      </w:r>
    </w:p>
    <w:p w:rsidR="00A350B7" w:rsidRDefault="00A350B7" w:rsidP="00CE1F20">
      <w:pPr>
        <w:spacing w:line="276" w:lineRule="auto"/>
        <w:ind w:firstLine="708"/>
        <w:jc w:val="both"/>
        <w:rPr>
          <w:sz w:val="28"/>
          <w:szCs w:val="28"/>
        </w:rPr>
      </w:pPr>
      <w:r>
        <w:rPr>
          <w:sz w:val="28"/>
          <w:szCs w:val="28"/>
        </w:rPr>
        <w:t>4)</w:t>
      </w:r>
      <w:r w:rsidR="00DF67BC">
        <w:rPr>
          <w:sz w:val="28"/>
          <w:szCs w:val="28"/>
        </w:rPr>
        <w:t xml:space="preserve"> </w:t>
      </w:r>
      <w:r w:rsidR="00E868F8">
        <w:rPr>
          <w:sz w:val="28"/>
          <w:szCs w:val="28"/>
        </w:rPr>
        <w:t>В</w:t>
      </w:r>
      <w:r w:rsidR="00E868F8" w:rsidRPr="00E868F8">
        <w:rPr>
          <w:sz w:val="28"/>
          <w:szCs w:val="28"/>
        </w:rPr>
        <w:t xml:space="preserve"> связи с необходимостью корректировки проекта, повторного прохождения гос. экспертизы проекта </w:t>
      </w:r>
      <w:r w:rsidR="00E868F8">
        <w:rPr>
          <w:sz w:val="28"/>
          <w:szCs w:val="28"/>
        </w:rPr>
        <w:t>и возможного удорожания объекта</w:t>
      </w:r>
      <w:r w:rsidR="00E868F8" w:rsidRPr="00E868F8">
        <w:rPr>
          <w:sz w:val="28"/>
          <w:szCs w:val="28"/>
        </w:rPr>
        <w:t xml:space="preserve"> </w:t>
      </w:r>
      <w:r w:rsidR="00DF67BC">
        <w:rPr>
          <w:sz w:val="28"/>
          <w:szCs w:val="28"/>
        </w:rPr>
        <w:t>по объекту «</w:t>
      </w:r>
      <w:r w:rsidR="00DF67BC" w:rsidRPr="00DF67BC">
        <w:rPr>
          <w:sz w:val="28"/>
          <w:szCs w:val="28"/>
        </w:rPr>
        <w:t>Реко</w:t>
      </w:r>
      <w:r w:rsidR="00DF67BC">
        <w:rPr>
          <w:sz w:val="28"/>
          <w:szCs w:val="28"/>
        </w:rPr>
        <w:t>нструкция автомобильной дороги «Подъе</w:t>
      </w:r>
      <w:r w:rsidR="00E868F8">
        <w:rPr>
          <w:sz w:val="28"/>
          <w:szCs w:val="28"/>
        </w:rPr>
        <w:t xml:space="preserve">зд </w:t>
      </w:r>
      <w:r w:rsidR="00DF67BC" w:rsidRPr="00DF67BC">
        <w:rPr>
          <w:sz w:val="28"/>
          <w:szCs w:val="28"/>
        </w:rPr>
        <w:t>к многофункциональному м</w:t>
      </w:r>
      <w:r w:rsidR="00E868F8">
        <w:rPr>
          <w:sz w:val="28"/>
          <w:szCs w:val="28"/>
        </w:rPr>
        <w:t>узейному центру</w:t>
      </w:r>
      <w:r w:rsidR="00DF67BC" w:rsidRPr="00DF67BC">
        <w:rPr>
          <w:sz w:val="28"/>
          <w:szCs w:val="28"/>
        </w:rPr>
        <w:t xml:space="preserve"> в с. Рождествено </w:t>
      </w:r>
      <w:proofErr w:type="gramStart"/>
      <w:r w:rsidR="00DF67BC" w:rsidRPr="00DF67BC">
        <w:rPr>
          <w:sz w:val="28"/>
          <w:szCs w:val="28"/>
        </w:rPr>
        <w:t>от</w:t>
      </w:r>
      <w:proofErr w:type="gramEnd"/>
      <w:r w:rsidR="00DF67BC" w:rsidRPr="00DF67BC">
        <w:rPr>
          <w:sz w:val="28"/>
          <w:szCs w:val="28"/>
        </w:rPr>
        <w:t xml:space="preserve"> а</w:t>
      </w:r>
      <w:r w:rsidR="00DF67BC">
        <w:rPr>
          <w:sz w:val="28"/>
          <w:szCs w:val="28"/>
        </w:rPr>
        <w:t>/д М-20 Санкт-Петербург – Псков»</w:t>
      </w:r>
      <w:r w:rsidR="00E868F8">
        <w:rPr>
          <w:sz w:val="28"/>
          <w:szCs w:val="28"/>
        </w:rPr>
        <w:t xml:space="preserve">, </w:t>
      </w:r>
      <w:r w:rsidR="00DF67BC" w:rsidRPr="00DF67BC">
        <w:rPr>
          <w:sz w:val="28"/>
          <w:szCs w:val="28"/>
        </w:rPr>
        <w:t>по адресу: Ленинградская область, Гатч</w:t>
      </w:r>
      <w:r w:rsidR="00DF67BC">
        <w:rPr>
          <w:sz w:val="28"/>
          <w:szCs w:val="28"/>
        </w:rPr>
        <w:t xml:space="preserve">инский район, </w:t>
      </w:r>
      <w:r w:rsidR="00DF67BC" w:rsidRPr="00DF67BC">
        <w:rPr>
          <w:sz w:val="28"/>
          <w:szCs w:val="28"/>
        </w:rPr>
        <w:t>с. Рождествено</w:t>
      </w:r>
      <w:r w:rsidR="00DF67BC">
        <w:rPr>
          <w:sz w:val="28"/>
          <w:szCs w:val="28"/>
        </w:rPr>
        <w:t>»</w:t>
      </w:r>
      <w:r w:rsidR="00C137A8">
        <w:rPr>
          <w:sz w:val="28"/>
          <w:szCs w:val="28"/>
        </w:rPr>
        <w:t xml:space="preserve"> уменьшен лимит финансирования на 9 646,9 тыс. рублей:</w:t>
      </w:r>
    </w:p>
    <w:p w:rsidR="00C137A8" w:rsidRPr="00C137A8" w:rsidRDefault="00C137A8" w:rsidP="00C137A8">
      <w:pPr>
        <w:spacing w:line="276" w:lineRule="auto"/>
        <w:ind w:firstLine="708"/>
        <w:jc w:val="both"/>
        <w:rPr>
          <w:sz w:val="28"/>
          <w:szCs w:val="28"/>
        </w:rPr>
      </w:pPr>
      <w:r w:rsidRPr="00C137A8">
        <w:rPr>
          <w:sz w:val="28"/>
          <w:szCs w:val="28"/>
        </w:rPr>
        <w:t xml:space="preserve">-за счет средств областного бюджета  Ленинградской области на  </w:t>
      </w:r>
      <w:r>
        <w:rPr>
          <w:sz w:val="28"/>
          <w:szCs w:val="28"/>
        </w:rPr>
        <w:t>9 417,3</w:t>
      </w:r>
      <w:r w:rsidRPr="00C137A8">
        <w:rPr>
          <w:sz w:val="28"/>
          <w:szCs w:val="28"/>
        </w:rPr>
        <w:t xml:space="preserve"> тыс. рублей;</w:t>
      </w:r>
    </w:p>
    <w:p w:rsidR="00C137A8" w:rsidRDefault="00C137A8" w:rsidP="00C137A8">
      <w:pPr>
        <w:spacing w:line="276" w:lineRule="auto"/>
        <w:ind w:firstLine="708"/>
        <w:jc w:val="both"/>
        <w:rPr>
          <w:sz w:val="28"/>
          <w:szCs w:val="28"/>
        </w:rPr>
      </w:pPr>
      <w:r w:rsidRPr="00C137A8">
        <w:rPr>
          <w:sz w:val="28"/>
          <w:szCs w:val="28"/>
        </w:rPr>
        <w:t xml:space="preserve">-за счет средств местных бюджетов на  </w:t>
      </w:r>
      <w:r>
        <w:rPr>
          <w:sz w:val="28"/>
          <w:szCs w:val="28"/>
        </w:rPr>
        <w:t>229,6</w:t>
      </w:r>
      <w:r w:rsidRPr="00C137A8">
        <w:rPr>
          <w:sz w:val="28"/>
          <w:szCs w:val="28"/>
        </w:rPr>
        <w:t xml:space="preserve"> тыс. рублей.</w:t>
      </w:r>
    </w:p>
    <w:p w:rsidR="00FE4D71" w:rsidRPr="00E62207" w:rsidRDefault="00874A72" w:rsidP="000A1B1D">
      <w:pPr>
        <w:spacing w:line="276" w:lineRule="auto"/>
        <w:ind w:firstLine="708"/>
        <w:jc w:val="both"/>
        <w:rPr>
          <w:sz w:val="28"/>
          <w:szCs w:val="28"/>
        </w:rPr>
      </w:pPr>
      <w:r>
        <w:rPr>
          <w:sz w:val="28"/>
          <w:szCs w:val="28"/>
        </w:rPr>
        <w:t>5</w:t>
      </w:r>
      <w:r w:rsidR="00FE4D71" w:rsidRPr="00FE4D71">
        <w:rPr>
          <w:sz w:val="28"/>
          <w:szCs w:val="28"/>
        </w:rPr>
        <w:t xml:space="preserve">) </w:t>
      </w:r>
      <w:r w:rsidR="00B22C33">
        <w:rPr>
          <w:sz w:val="28"/>
          <w:szCs w:val="28"/>
        </w:rPr>
        <w:t>В</w:t>
      </w:r>
      <w:r w:rsidR="00B22C33" w:rsidRPr="00B22C33">
        <w:rPr>
          <w:sz w:val="28"/>
          <w:szCs w:val="28"/>
        </w:rPr>
        <w:t xml:space="preserve"> связи с поздним получением положительного заключения гос. </w:t>
      </w:r>
      <w:r w:rsidR="00B22C33">
        <w:rPr>
          <w:sz w:val="28"/>
          <w:szCs w:val="28"/>
        </w:rPr>
        <w:t xml:space="preserve">экспертизы проекта </w:t>
      </w:r>
      <w:r w:rsidR="00B22C33" w:rsidRPr="00B22C33">
        <w:rPr>
          <w:sz w:val="28"/>
          <w:szCs w:val="28"/>
        </w:rPr>
        <w:t xml:space="preserve"> проведение конкурсных процедур в текущ</w:t>
      </w:r>
      <w:r w:rsidR="00B22C33">
        <w:rPr>
          <w:sz w:val="28"/>
          <w:szCs w:val="28"/>
        </w:rPr>
        <w:t>ем</w:t>
      </w:r>
      <w:r w:rsidR="00B22C33" w:rsidRPr="00B22C33">
        <w:rPr>
          <w:sz w:val="28"/>
          <w:szCs w:val="28"/>
        </w:rPr>
        <w:t xml:space="preserve"> году на </w:t>
      </w:r>
      <w:r w:rsidR="00B22C33">
        <w:rPr>
          <w:sz w:val="28"/>
          <w:szCs w:val="28"/>
        </w:rPr>
        <w:t>СМР не представляется возможным, исходя из этого п</w:t>
      </w:r>
      <w:r w:rsidR="00E62207" w:rsidRPr="00E62207">
        <w:rPr>
          <w:sz w:val="28"/>
          <w:szCs w:val="28"/>
        </w:rPr>
        <w:t>о объекту «</w:t>
      </w:r>
      <w:r w:rsidR="000C5960" w:rsidRPr="000C5960">
        <w:rPr>
          <w:sz w:val="28"/>
          <w:szCs w:val="28"/>
        </w:rPr>
        <w:t xml:space="preserve">Строительство автомобильной дороги, расположенной по адресу: Ленинградская область, </w:t>
      </w:r>
      <w:proofErr w:type="spellStart"/>
      <w:r w:rsidR="000C5960" w:rsidRPr="000C5960">
        <w:rPr>
          <w:sz w:val="28"/>
          <w:szCs w:val="28"/>
        </w:rPr>
        <w:t>Тосненский</w:t>
      </w:r>
      <w:proofErr w:type="spellEnd"/>
      <w:r w:rsidR="000C5960" w:rsidRPr="000C5960">
        <w:rPr>
          <w:sz w:val="28"/>
          <w:szCs w:val="28"/>
        </w:rPr>
        <w:t xml:space="preserve"> район, </w:t>
      </w:r>
      <w:proofErr w:type="spellStart"/>
      <w:r w:rsidR="000C5960" w:rsidRPr="000C5960">
        <w:rPr>
          <w:sz w:val="28"/>
          <w:szCs w:val="28"/>
        </w:rPr>
        <w:t>г</w:t>
      </w:r>
      <w:proofErr w:type="gramStart"/>
      <w:r w:rsidR="000C5960" w:rsidRPr="000C5960">
        <w:rPr>
          <w:sz w:val="28"/>
          <w:szCs w:val="28"/>
        </w:rPr>
        <w:t>.Т</w:t>
      </w:r>
      <w:proofErr w:type="gramEnd"/>
      <w:r w:rsidR="000C5960" w:rsidRPr="000C5960">
        <w:rPr>
          <w:sz w:val="28"/>
          <w:szCs w:val="28"/>
        </w:rPr>
        <w:t>осно</w:t>
      </w:r>
      <w:proofErr w:type="spellEnd"/>
      <w:r w:rsidR="000C5960" w:rsidRPr="000C5960">
        <w:rPr>
          <w:sz w:val="28"/>
          <w:szCs w:val="28"/>
        </w:rPr>
        <w:t>, дорога к стади</w:t>
      </w:r>
      <w:r w:rsidR="000C5960">
        <w:rPr>
          <w:sz w:val="28"/>
          <w:szCs w:val="28"/>
        </w:rPr>
        <w:t>ону от региональной автодороги «</w:t>
      </w:r>
      <w:proofErr w:type="spellStart"/>
      <w:r w:rsidR="000C5960" w:rsidRPr="000C5960">
        <w:rPr>
          <w:sz w:val="28"/>
          <w:szCs w:val="28"/>
        </w:rPr>
        <w:t>Кемполово</w:t>
      </w:r>
      <w:proofErr w:type="spellEnd"/>
      <w:r w:rsidR="000C5960" w:rsidRPr="000C5960">
        <w:rPr>
          <w:sz w:val="28"/>
          <w:szCs w:val="28"/>
        </w:rPr>
        <w:t>-</w:t>
      </w:r>
      <w:proofErr w:type="spellStart"/>
      <w:r w:rsidR="000C5960" w:rsidRPr="000C5960">
        <w:rPr>
          <w:sz w:val="28"/>
          <w:szCs w:val="28"/>
        </w:rPr>
        <w:t>Губаницы</w:t>
      </w:r>
      <w:proofErr w:type="spellEnd"/>
      <w:r w:rsidR="000C5960" w:rsidRPr="000C5960">
        <w:rPr>
          <w:sz w:val="28"/>
          <w:szCs w:val="28"/>
        </w:rPr>
        <w:t>-</w:t>
      </w:r>
      <w:proofErr w:type="spellStart"/>
      <w:r w:rsidR="000C5960" w:rsidRPr="000C5960">
        <w:rPr>
          <w:sz w:val="28"/>
          <w:szCs w:val="28"/>
        </w:rPr>
        <w:t>Калитино</w:t>
      </w:r>
      <w:proofErr w:type="spellEnd"/>
      <w:r w:rsidR="000C5960" w:rsidRPr="000C5960">
        <w:rPr>
          <w:sz w:val="28"/>
          <w:szCs w:val="28"/>
        </w:rPr>
        <w:t>-Выра-Тосно-</w:t>
      </w:r>
      <w:r w:rsidR="000C5960">
        <w:rPr>
          <w:sz w:val="28"/>
          <w:szCs w:val="28"/>
        </w:rPr>
        <w:t>Шапки»</w:t>
      </w:r>
      <w:r w:rsidR="000C5960" w:rsidRPr="000C5960">
        <w:rPr>
          <w:sz w:val="28"/>
          <w:szCs w:val="28"/>
        </w:rPr>
        <w:t>, в том числе проектно-изыскательское работы</w:t>
      </w:r>
      <w:r w:rsidR="00E62207" w:rsidRPr="00E62207">
        <w:rPr>
          <w:sz w:val="28"/>
          <w:szCs w:val="28"/>
        </w:rPr>
        <w:t>»</w:t>
      </w:r>
      <w:r w:rsidR="00FE4D71">
        <w:rPr>
          <w:sz w:val="28"/>
          <w:szCs w:val="28"/>
        </w:rPr>
        <w:t xml:space="preserve"> </w:t>
      </w:r>
      <w:r w:rsidR="00E62207">
        <w:rPr>
          <w:sz w:val="28"/>
          <w:szCs w:val="28"/>
        </w:rPr>
        <w:t>лимит фина</w:t>
      </w:r>
      <w:r w:rsidR="00514AD3" w:rsidRPr="00514AD3">
        <w:rPr>
          <w:sz w:val="28"/>
          <w:szCs w:val="28"/>
        </w:rPr>
        <w:t>н</w:t>
      </w:r>
      <w:r w:rsidR="00FE4D71" w:rsidRPr="00FE4D71">
        <w:rPr>
          <w:sz w:val="28"/>
          <w:szCs w:val="28"/>
        </w:rPr>
        <w:t xml:space="preserve">сирования </w:t>
      </w:r>
      <w:r w:rsidR="000C5960">
        <w:rPr>
          <w:sz w:val="28"/>
          <w:szCs w:val="28"/>
        </w:rPr>
        <w:t>уменьшен</w:t>
      </w:r>
      <w:r w:rsidR="00FE4D71" w:rsidRPr="00FE4D71">
        <w:rPr>
          <w:sz w:val="28"/>
          <w:szCs w:val="28"/>
        </w:rPr>
        <w:t xml:space="preserve"> на </w:t>
      </w:r>
      <w:r>
        <w:rPr>
          <w:sz w:val="28"/>
          <w:szCs w:val="28"/>
        </w:rPr>
        <w:t>1 098, 06</w:t>
      </w:r>
      <w:r w:rsidR="00FE4D71" w:rsidRPr="00FE4D71">
        <w:rPr>
          <w:sz w:val="28"/>
          <w:szCs w:val="28"/>
        </w:rPr>
        <w:t xml:space="preserve"> тыс. рублей, в том числе:</w:t>
      </w:r>
    </w:p>
    <w:p w:rsidR="00FE4D71" w:rsidRPr="00FE4D71" w:rsidRDefault="00FE4D71" w:rsidP="000A1B1D">
      <w:pPr>
        <w:spacing w:line="276" w:lineRule="auto"/>
        <w:ind w:firstLine="708"/>
        <w:jc w:val="both"/>
        <w:rPr>
          <w:sz w:val="28"/>
          <w:szCs w:val="28"/>
        </w:rPr>
      </w:pPr>
      <w:r w:rsidRPr="00FE4D71">
        <w:rPr>
          <w:sz w:val="28"/>
          <w:szCs w:val="28"/>
        </w:rPr>
        <w:t>-за счет средств областного бюджета</w:t>
      </w:r>
      <w:r w:rsidRPr="00FE4D71">
        <w:t xml:space="preserve">  </w:t>
      </w:r>
      <w:r w:rsidRPr="00FE4D71">
        <w:rPr>
          <w:sz w:val="28"/>
          <w:szCs w:val="28"/>
        </w:rPr>
        <w:t>Ленинградской области</w:t>
      </w:r>
      <w:r w:rsidR="00335A30" w:rsidRPr="00335A30">
        <w:rPr>
          <w:sz w:val="28"/>
          <w:szCs w:val="28"/>
        </w:rPr>
        <w:t xml:space="preserve"> на </w:t>
      </w:r>
      <w:r w:rsidRPr="00FE4D71">
        <w:rPr>
          <w:sz w:val="28"/>
          <w:szCs w:val="28"/>
        </w:rPr>
        <w:t xml:space="preserve"> </w:t>
      </w:r>
      <w:r w:rsidR="00874A72">
        <w:rPr>
          <w:sz w:val="28"/>
          <w:szCs w:val="28"/>
        </w:rPr>
        <w:t>1 021,17</w:t>
      </w:r>
      <w:r w:rsidRPr="00FE4D71">
        <w:rPr>
          <w:sz w:val="28"/>
          <w:szCs w:val="28"/>
        </w:rPr>
        <w:t xml:space="preserve"> тыс. рублей;</w:t>
      </w:r>
    </w:p>
    <w:p w:rsidR="00FE4D71" w:rsidRPr="00335A30" w:rsidRDefault="00FE4D71" w:rsidP="000A1B1D">
      <w:pPr>
        <w:spacing w:line="276" w:lineRule="auto"/>
        <w:ind w:firstLine="708"/>
        <w:jc w:val="both"/>
        <w:rPr>
          <w:sz w:val="28"/>
          <w:szCs w:val="28"/>
        </w:rPr>
      </w:pPr>
      <w:r>
        <w:rPr>
          <w:sz w:val="28"/>
          <w:szCs w:val="28"/>
        </w:rPr>
        <w:t>-за счет с</w:t>
      </w:r>
      <w:r w:rsidRPr="00FE4D71">
        <w:rPr>
          <w:sz w:val="28"/>
          <w:szCs w:val="28"/>
        </w:rPr>
        <w:t xml:space="preserve">редств местных бюджетов </w:t>
      </w:r>
      <w:r w:rsidR="00335A30" w:rsidRPr="00335A30">
        <w:rPr>
          <w:sz w:val="28"/>
          <w:szCs w:val="28"/>
        </w:rPr>
        <w:t xml:space="preserve">на </w:t>
      </w:r>
      <w:r w:rsidRPr="00FE4D71">
        <w:rPr>
          <w:sz w:val="28"/>
          <w:szCs w:val="28"/>
        </w:rPr>
        <w:t xml:space="preserve"> </w:t>
      </w:r>
      <w:r w:rsidR="00E762E1">
        <w:rPr>
          <w:sz w:val="28"/>
          <w:szCs w:val="28"/>
        </w:rPr>
        <w:t>76,89</w:t>
      </w:r>
      <w:r w:rsidRPr="00FE4D71">
        <w:rPr>
          <w:sz w:val="28"/>
          <w:szCs w:val="28"/>
        </w:rPr>
        <w:t xml:space="preserve"> тыс. рублей.</w:t>
      </w:r>
    </w:p>
    <w:p w:rsidR="00E62207" w:rsidRPr="00E62207" w:rsidRDefault="002821E5" w:rsidP="00E83ECF">
      <w:pPr>
        <w:ind w:firstLine="708"/>
        <w:jc w:val="both"/>
        <w:rPr>
          <w:sz w:val="28"/>
          <w:szCs w:val="28"/>
        </w:rPr>
      </w:pPr>
      <w:r>
        <w:rPr>
          <w:sz w:val="28"/>
          <w:szCs w:val="28"/>
        </w:rPr>
        <w:t>6</w:t>
      </w:r>
      <w:r w:rsidR="00E62207" w:rsidRPr="00E62207">
        <w:rPr>
          <w:sz w:val="28"/>
          <w:szCs w:val="28"/>
        </w:rPr>
        <w:t xml:space="preserve">) </w:t>
      </w:r>
      <w:r w:rsidR="00791C5A">
        <w:rPr>
          <w:sz w:val="28"/>
          <w:szCs w:val="28"/>
        </w:rPr>
        <w:t>В</w:t>
      </w:r>
      <w:r w:rsidR="00791C5A" w:rsidRPr="00791C5A">
        <w:rPr>
          <w:sz w:val="28"/>
          <w:szCs w:val="28"/>
        </w:rPr>
        <w:t xml:space="preserve"> связи с экономией по итогам конкурсных процедур по ПИР, получение положительного заключения гос. экспертизы проекта в декабре </w:t>
      </w:r>
      <w:proofErr w:type="spellStart"/>
      <w:r w:rsidR="00791C5A" w:rsidRPr="00791C5A">
        <w:rPr>
          <w:sz w:val="28"/>
          <w:szCs w:val="28"/>
        </w:rPr>
        <w:t>т.г</w:t>
      </w:r>
      <w:proofErr w:type="spellEnd"/>
      <w:r w:rsidR="00791C5A" w:rsidRPr="00791C5A">
        <w:rPr>
          <w:sz w:val="28"/>
          <w:szCs w:val="28"/>
        </w:rPr>
        <w:t>.</w:t>
      </w:r>
      <w:proofErr w:type="gramStart"/>
      <w:r w:rsidR="00791C5A" w:rsidRPr="00791C5A">
        <w:rPr>
          <w:sz w:val="28"/>
          <w:szCs w:val="28"/>
        </w:rPr>
        <w:t xml:space="preserve"> ,</w:t>
      </w:r>
      <w:proofErr w:type="gramEnd"/>
      <w:r w:rsidR="00791C5A" w:rsidRPr="00791C5A">
        <w:rPr>
          <w:sz w:val="28"/>
          <w:szCs w:val="28"/>
        </w:rPr>
        <w:t xml:space="preserve"> </w:t>
      </w:r>
      <w:r w:rsidR="00791C5A">
        <w:rPr>
          <w:sz w:val="28"/>
          <w:szCs w:val="28"/>
        </w:rPr>
        <w:t>п</w:t>
      </w:r>
      <w:r w:rsidR="00E62207" w:rsidRPr="00E62207">
        <w:rPr>
          <w:sz w:val="28"/>
          <w:szCs w:val="28"/>
        </w:rPr>
        <w:t>о объекту «</w:t>
      </w:r>
      <w:r w:rsidRPr="002821E5">
        <w:rPr>
          <w:sz w:val="28"/>
          <w:szCs w:val="28"/>
        </w:rPr>
        <w:t xml:space="preserve">Строительство участка автомобильной </w:t>
      </w:r>
      <w:r w:rsidR="00E83ECF">
        <w:rPr>
          <w:sz w:val="28"/>
          <w:szCs w:val="28"/>
        </w:rPr>
        <w:t xml:space="preserve">дороги от </w:t>
      </w:r>
      <w:r>
        <w:rPr>
          <w:sz w:val="28"/>
          <w:szCs w:val="28"/>
        </w:rPr>
        <w:t xml:space="preserve">автомобильной дороги «Мины-Новинка» до дер. </w:t>
      </w:r>
      <w:proofErr w:type="spellStart"/>
      <w:r>
        <w:rPr>
          <w:sz w:val="28"/>
          <w:szCs w:val="28"/>
        </w:rPr>
        <w:t>Клетно</w:t>
      </w:r>
      <w:proofErr w:type="spellEnd"/>
      <w:r>
        <w:rPr>
          <w:sz w:val="28"/>
          <w:szCs w:val="28"/>
        </w:rPr>
        <w:t>,  в том числе</w:t>
      </w:r>
      <w:r w:rsidR="00E83ECF">
        <w:rPr>
          <w:sz w:val="28"/>
          <w:szCs w:val="28"/>
        </w:rPr>
        <w:t xml:space="preserve"> </w:t>
      </w:r>
      <w:r w:rsidRPr="002821E5">
        <w:rPr>
          <w:sz w:val="28"/>
          <w:szCs w:val="28"/>
        </w:rPr>
        <w:t>проектно-изыскательские работы</w:t>
      </w:r>
      <w:r w:rsidR="00E83ECF">
        <w:rPr>
          <w:sz w:val="28"/>
          <w:szCs w:val="28"/>
        </w:rPr>
        <w:t xml:space="preserve">» </w:t>
      </w:r>
      <w:r w:rsidR="00E62207">
        <w:rPr>
          <w:sz w:val="28"/>
          <w:szCs w:val="28"/>
        </w:rPr>
        <w:t>лимит фина</w:t>
      </w:r>
      <w:r w:rsidR="00514AD3" w:rsidRPr="00514AD3">
        <w:rPr>
          <w:sz w:val="28"/>
          <w:szCs w:val="28"/>
        </w:rPr>
        <w:t>н</w:t>
      </w:r>
      <w:r w:rsidR="00E62207" w:rsidRPr="00E62207">
        <w:rPr>
          <w:sz w:val="28"/>
          <w:szCs w:val="28"/>
        </w:rPr>
        <w:t>сиров</w:t>
      </w:r>
      <w:r w:rsidR="00791C5A">
        <w:rPr>
          <w:sz w:val="28"/>
          <w:szCs w:val="28"/>
        </w:rPr>
        <w:t xml:space="preserve">ания уменьшен </w:t>
      </w:r>
      <w:r w:rsidR="00E62207" w:rsidRPr="00E62207">
        <w:rPr>
          <w:sz w:val="28"/>
          <w:szCs w:val="28"/>
        </w:rPr>
        <w:t xml:space="preserve">на </w:t>
      </w:r>
      <w:r w:rsidR="00E83ECF">
        <w:rPr>
          <w:sz w:val="28"/>
          <w:szCs w:val="28"/>
        </w:rPr>
        <w:t>837,3</w:t>
      </w:r>
      <w:r w:rsidR="00E62207" w:rsidRPr="00E62207">
        <w:rPr>
          <w:sz w:val="28"/>
          <w:szCs w:val="28"/>
        </w:rPr>
        <w:t xml:space="preserve"> тыс. рублей, в том числе:</w:t>
      </w:r>
    </w:p>
    <w:p w:rsidR="00E62207" w:rsidRPr="00E62207" w:rsidRDefault="00E62207" w:rsidP="00E62207">
      <w:pPr>
        <w:spacing w:line="276" w:lineRule="auto"/>
        <w:ind w:firstLine="708"/>
        <w:jc w:val="both"/>
        <w:rPr>
          <w:sz w:val="28"/>
          <w:szCs w:val="28"/>
        </w:rPr>
      </w:pPr>
      <w:r w:rsidRPr="00E62207">
        <w:rPr>
          <w:sz w:val="28"/>
          <w:szCs w:val="28"/>
        </w:rPr>
        <w:t>-за счет средств областного бюджета  Ленинградской области</w:t>
      </w:r>
      <w:r w:rsidR="00335A30" w:rsidRPr="00335A30">
        <w:rPr>
          <w:sz w:val="28"/>
          <w:szCs w:val="28"/>
        </w:rPr>
        <w:t xml:space="preserve"> на </w:t>
      </w:r>
      <w:r w:rsidRPr="00E62207">
        <w:rPr>
          <w:sz w:val="28"/>
          <w:szCs w:val="28"/>
        </w:rPr>
        <w:t xml:space="preserve"> </w:t>
      </w:r>
      <w:r w:rsidR="00E83ECF">
        <w:rPr>
          <w:sz w:val="28"/>
          <w:szCs w:val="28"/>
        </w:rPr>
        <w:t>770,3</w:t>
      </w:r>
      <w:r w:rsidRPr="00E62207">
        <w:rPr>
          <w:sz w:val="28"/>
          <w:szCs w:val="28"/>
        </w:rPr>
        <w:t xml:space="preserve"> тыс. рублей;</w:t>
      </w:r>
    </w:p>
    <w:p w:rsidR="00FD4AF0" w:rsidRDefault="00E62207" w:rsidP="00FD4AF0">
      <w:pPr>
        <w:spacing w:line="276" w:lineRule="auto"/>
        <w:ind w:firstLine="708"/>
        <w:jc w:val="both"/>
        <w:rPr>
          <w:sz w:val="28"/>
          <w:szCs w:val="28"/>
        </w:rPr>
      </w:pPr>
      <w:r w:rsidRPr="00E62207">
        <w:rPr>
          <w:sz w:val="28"/>
          <w:szCs w:val="28"/>
        </w:rPr>
        <w:t xml:space="preserve">-за счет средств местных бюджетов </w:t>
      </w:r>
      <w:r w:rsidR="00335A30" w:rsidRPr="00335A30">
        <w:rPr>
          <w:sz w:val="28"/>
          <w:szCs w:val="28"/>
        </w:rPr>
        <w:t xml:space="preserve">на </w:t>
      </w:r>
      <w:r w:rsidRPr="00E62207">
        <w:rPr>
          <w:sz w:val="28"/>
          <w:szCs w:val="28"/>
        </w:rPr>
        <w:t xml:space="preserve"> </w:t>
      </w:r>
      <w:r w:rsidR="00E83ECF">
        <w:rPr>
          <w:sz w:val="28"/>
          <w:szCs w:val="28"/>
        </w:rPr>
        <w:t>67,0</w:t>
      </w:r>
      <w:r w:rsidRPr="00E62207">
        <w:rPr>
          <w:sz w:val="28"/>
          <w:szCs w:val="28"/>
        </w:rPr>
        <w:t xml:space="preserve"> тыс. рублей.</w:t>
      </w:r>
    </w:p>
    <w:p w:rsidR="00FD4AF0" w:rsidRDefault="00FD4AF0" w:rsidP="00E62207">
      <w:pPr>
        <w:spacing w:line="276" w:lineRule="auto"/>
        <w:ind w:firstLine="708"/>
        <w:jc w:val="both"/>
        <w:rPr>
          <w:sz w:val="28"/>
          <w:szCs w:val="28"/>
        </w:rPr>
      </w:pPr>
      <w:r>
        <w:rPr>
          <w:sz w:val="28"/>
          <w:szCs w:val="28"/>
        </w:rPr>
        <w:lastRenderedPageBreak/>
        <w:t>У</w:t>
      </w:r>
      <w:r w:rsidRPr="00FD4AF0">
        <w:rPr>
          <w:sz w:val="28"/>
          <w:szCs w:val="28"/>
        </w:rPr>
        <w:t>величение</w:t>
      </w:r>
      <w:r>
        <w:rPr>
          <w:sz w:val="28"/>
          <w:szCs w:val="28"/>
        </w:rPr>
        <w:t xml:space="preserve"> за счет средств областного бюджета</w:t>
      </w:r>
      <w:r w:rsidRPr="00FD4AF0">
        <w:rPr>
          <w:sz w:val="28"/>
          <w:szCs w:val="28"/>
        </w:rPr>
        <w:t xml:space="preserve"> в 2022г. на 133 442,9 тыс. руб. и в 2023г. на 90 993,9 тыс. руб. на проведение конкурсных процедур на СМР (объе</w:t>
      </w:r>
      <w:r>
        <w:rPr>
          <w:sz w:val="28"/>
          <w:szCs w:val="28"/>
        </w:rPr>
        <w:t>кт на контроле у Президента РФ).</w:t>
      </w:r>
    </w:p>
    <w:p w:rsidR="00E83ECF" w:rsidRDefault="00E83ECF" w:rsidP="00441DD3">
      <w:pPr>
        <w:ind w:firstLine="708"/>
        <w:jc w:val="both"/>
        <w:rPr>
          <w:sz w:val="28"/>
          <w:szCs w:val="28"/>
        </w:rPr>
      </w:pPr>
      <w:r>
        <w:rPr>
          <w:sz w:val="28"/>
          <w:szCs w:val="28"/>
        </w:rPr>
        <w:t xml:space="preserve">7) </w:t>
      </w:r>
      <w:r w:rsidR="005C04DF">
        <w:rPr>
          <w:sz w:val="28"/>
          <w:szCs w:val="28"/>
        </w:rPr>
        <w:t>В</w:t>
      </w:r>
      <w:r w:rsidR="005C04DF" w:rsidRPr="005C04DF">
        <w:rPr>
          <w:sz w:val="28"/>
          <w:szCs w:val="28"/>
        </w:rPr>
        <w:t xml:space="preserve"> связи с необходимостью корректировки проекта, повторного прохождения гос. экспертизы проекта и возможного удорожания объекта</w:t>
      </w:r>
      <w:r w:rsidR="005C04DF">
        <w:rPr>
          <w:sz w:val="28"/>
          <w:szCs w:val="28"/>
        </w:rPr>
        <w:t xml:space="preserve"> п</w:t>
      </w:r>
      <w:r>
        <w:rPr>
          <w:sz w:val="28"/>
          <w:szCs w:val="28"/>
        </w:rPr>
        <w:t>о объекту «</w:t>
      </w:r>
      <w:r w:rsidRPr="00E83ECF">
        <w:rPr>
          <w:sz w:val="28"/>
          <w:szCs w:val="28"/>
        </w:rPr>
        <w:t xml:space="preserve">Реконструкция проезда </w:t>
      </w:r>
      <w:proofErr w:type="spellStart"/>
      <w:r w:rsidRPr="00E83ECF">
        <w:rPr>
          <w:sz w:val="28"/>
          <w:szCs w:val="28"/>
        </w:rPr>
        <w:t>мкрн</w:t>
      </w:r>
      <w:proofErr w:type="spellEnd"/>
      <w:r w:rsidRPr="00E83ECF">
        <w:rPr>
          <w:sz w:val="28"/>
          <w:szCs w:val="28"/>
        </w:rPr>
        <w:t xml:space="preserve"> Черная речка - </w:t>
      </w:r>
      <w:proofErr w:type="spellStart"/>
      <w:r w:rsidRPr="00E83ECF">
        <w:rPr>
          <w:sz w:val="28"/>
          <w:szCs w:val="28"/>
        </w:rPr>
        <w:t>мкрн</w:t>
      </w:r>
      <w:proofErr w:type="spellEnd"/>
      <w:r w:rsidRPr="00E83ECF">
        <w:rPr>
          <w:sz w:val="28"/>
          <w:szCs w:val="28"/>
        </w:rPr>
        <w:t xml:space="preserve"> Сертолово-2 по адресу: Ленинградская область, Всеволожский район, г. Сертолово, микрорайон Сертолово-2, ул. Мира, земельный участок с кадастровым номером 47:08:0103002:2500 (в границах квартала Сертолово-2 до примыкания к Восточно-Выборгскому шоссе)</w:t>
      </w:r>
      <w:r>
        <w:rPr>
          <w:sz w:val="28"/>
          <w:szCs w:val="28"/>
        </w:rPr>
        <w:t>»</w:t>
      </w:r>
      <w:r w:rsidRPr="00E83ECF">
        <w:t xml:space="preserve"> </w:t>
      </w:r>
      <w:r w:rsidRPr="00E83ECF">
        <w:rPr>
          <w:sz w:val="28"/>
          <w:szCs w:val="28"/>
        </w:rPr>
        <w:t>лимит финансирования уменьшен на</w:t>
      </w:r>
      <w:r>
        <w:rPr>
          <w:sz w:val="28"/>
          <w:szCs w:val="28"/>
        </w:rPr>
        <w:t xml:space="preserve"> </w:t>
      </w:r>
      <w:r w:rsidRPr="00E83ECF">
        <w:rPr>
          <w:sz w:val="28"/>
          <w:szCs w:val="28"/>
        </w:rPr>
        <w:t>21961,8</w:t>
      </w:r>
      <w:r>
        <w:rPr>
          <w:sz w:val="28"/>
          <w:szCs w:val="28"/>
        </w:rPr>
        <w:t xml:space="preserve"> тыс. рублей, в том числе:</w:t>
      </w:r>
    </w:p>
    <w:p w:rsidR="00E83ECF" w:rsidRPr="00E83ECF" w:rsidRDefault="00E83ECF" w:rsidP="00E83ECF">
      <w:pPr>
        <w:ind w:firstLine="720"/>
        <w:jc w:val="both"/>
        <w:rPr>
          <w:sz w:val="28"/>
          <w:szCs w:val="28"/>
        </w:rPr>
      </w:pPr>
      <w:r w:rsidRPr="00E83ECF">
        <w:rPr>
          <w:sz w:val="28"/>
          <w:szCs w:val="28"/>
        </w:rPr>
        <w:t>-за счет средств областного бюджета  Ленинградской области на  20</w:t>
      </w:r>
      <w:r>
        <w:rPr>
          <w:sz w:val="28"/>
          <w:szCs w:val="28"/>
        </w:rPr>
        <w:t xml:space="preserve"> </w:t>
      </w:r>
      <w:r w:rsidRPr="00E83ECF">
        <w:rPr>
          <w:sz w:val="28"/>
          <w:szCs w:val="28"/>
        </w:rPr>
        <w:t>424,5</w:t>
      </w:r>
      <w:r>
        <w:rPr>
          <w:sz w:val="28"/>
          <w:szCs w:val="28"/>
        </w:rPr>
        <w:t xml:space="preserve"> </w:t>
      </w:r>
      <w:r w:rsidRPr="00E83ECF">
        <w:rPr>
          <w:sz w:val="28"/>
          <w:szCs w:val="28"/>
        </w:rPr>
        <w:t>тыс. рублей;</w:t>
      </w:r>
    </w:p>
    <w:p w:rsidR="00E83ECF" w:rsidRPr="00E83ECF" w:rsidRDefault="00E83ECF" w:rsidP="00E83ECF">
      <w:pPr>
        <w:ind w:firstLine="708"/>
        <w:jc w:val="both"/>
        <w:rPr>
          <w:sz w:val="28"/>
          <w:szCs w:val="28"/>
        </w:rPr>
      </w:pPr>
      <w:r w:rsidRPr="00E83ECF">
        <w:rPr>
          <w:sz w:val="28"/>
          <w:szCs w:val="28"/>
        </w:rPr>
        <w:t>-за счет средств местных бюджетов на  1</w:t>
      </w:r>
      <w:r w:rsidR="002B71E9">
        <w:rPr>
          <w:sz w:val="28"/>
          <w:szCs w:val="28"/>
        </w:rPr>
        <w:t xml:space="preserve"> </w:t>
      </w:r>
      <w:r w:rsidRPr="00E83ECF">
        <w:rPr>
          <w:sz w:val="28"/>
          <w:szCs w:val="28"/>
        </w:rPr>
        <w:t>537,3</w:t>
      </w:r>
      <w:r w:rsidR="002B71E9">
        <w:rPr>
          <w:sz w:val="28"/>
          <w:szCs w:val="28"/>
        </w:rPr>
        <w:t xml:space="preserve"> </w:t>
      </w:r>
      <w:r w:rsidRPr="00E83ECF">
        <w:rPr>
          <w:sz w:val="28"/>
          <w:szCs w:val="28"/>
        </w:rPr>
        <w:t>тыс. рублей.</w:t>
      </w:r>
    </w:p>
    <w:p w:rsidR="00E83ECF" w:rsidRDefault="00441DD3" w:rsidP="00E62207">
      <w:pPr>
        <w:spacing w:line="276" w:lineRule="auto"/>
        <w:ind w:firstLine="708"/>
        <w:jc w:val="both"/>
        <w:rPr>
          <w:sz w:val="28"/>
          <w:szCs w:val="28"/>
        </w:rPr>
      </w:pPr>
      <w:r>
        <w:rPr>
          <w:sz w:val="28"/>
          <w:szCs w:val="28"/>
        </w:rPr>
        <w:t xml:space="preserve">8) </w:t>
      </w:r>
      <w:r w:rsidR="00B244A0">
        <w:rPr>
          <w:sz w:val="28"/>
          <w:szCs w:val="28"/>
        </w:rPr>
        <w:t>Включен объект «</w:t>
      </w:r>
      <w:r w:rsidR="00B244A0" w:rsidRPr="00B244A0">
        <w:rPr>
          <w:sz w:val="28"/>
          <w:szCs w:val="28"/>
        </w:rPr>
        <w:t xml:space="preserve">Строительство улицы Гидротехников от ул. Центральной до ул. </w:t>
      </w:r>
      <w:proofErr w:type="spellStart"/>
      <w:r w:rsidR="00B244A0" w:rsidRPr="00B244A0">
        <w:rPr>
          <w:sz w:val="28"/>
          <w:szCs w:val="28"/>
        </w:rPr>
        <w:t>Серафимовской</w:t>
      </w:r>
      <w:proofErr w:type="spellEnd"/>
      <w:r w:rsidR="00B244A0" w:rsidRPr="00B244A0">
        <w:rPr>
          <w:sz w:val="28"/>
          <w:szCs w:val="28"/>
        </w:rPr>
        <w:t xml:space="preserve"> по адресу: Ленинградская область,</w:t>
      </w:r>
      <w:r w:rsidR="00FE7674">
        <w:rPr>
          <w:sz w:val="28"/>
          <w:szCs w:val="28"/>
        </w:rPr>
        <w:t xml:space="preserve"> </w:t>
      </w:r>
      <w:r w:rsidR="00B244A0" w:rsidRPr="00B244A0">
        <w:rPr>
          <w:sz w:val="28"/>
          <w:szCs w:val="28"/>
        </w:rPr>
        <w:t xml:space="preserve">Ломоносовский район, Аннинское городское поселение, </w:t>
      </w:r>
      <w:proofErr w:type="spellStart"/>
      <w:r w:rsidR="00B244A0" w:rsidRPr="00B244A0">
        <w:rPr>
          <w:sz w:val="28"/>
          <w:szCs w:val="28"/>
        </w:rPr>
        <w:t>г.п</w:t>
      </w:r>
      <w:proofErr w:type="spellEnd"/>
      <w:r w:rsidR="00B244A0" w:rsidRPr="00B244A0">
        <w:rPr>
          <w:sz w:val="28"/>
          <w:szCs w:val="28"/>
        </w:rPr>
        <w:t>. Новоселье (0,2185 км)</w:t>
      </w:r>
      <w:r w:rsidR="00B244A0">
        <w:rPr>
          <w:sz w:val="28"/>
          <w:szCs w:val="28"/>
        </w:rPr>
        <w:t xml:space="preserve">» на сумму 16 943,4 тыс. рублей, в том числе: </w:t>
      </w:r>
    </w:p>
    <w:p w:rsidR="00B244A0" w:rsidRPr="00B244A0" w:rsidRDefault="00B244A0" w:rsidP="00B244A0">
      <w:pPr>
        <w:spacing w:line="276" w:lineRule="auto"/>
        <w:ind w:firstLine="708"/>
        <w:jc w:val="both"/>
        <w:rPr>
          <w:sz w:val="28"/>
          <w:szCs w:val="28"/>
        </w:rPr>
      </w:pPr>
      <w:r w:rsidRPr="00B244A0">
        <w:rPr>
          <w:sz w:val="28"/>
          <w:szCs w:val="28"/>
        </w:rPr>
        <w:t xml:space="preserve">-за счет средств областного бюджета  Ленинградской области на  </w:t>
      </w:r>
      <w:r>
        <w:rPr>
          <w:sz w:val="28"/>
          <w:szCs w:val="28"/>
        </w:rPr>
        <w:t>15 079,6</w:t>
      </w:r>
      <w:r w:rsidRPr="00B244A0">
        <w:rPr>
          <w:sz w:val="28"/>
          <w:szCs w:val="28"/>
        </w:rPr>
        <w:t xml:space="preserve"> тыс. рублей;</w:t>
      </w:r>
    </w:p>
    <w:p w:rsidR="00B244A0" w:rsidRPr="00335A30" w:rsidRDefault="00B244A0" w:rsidP="00B244A0">
      <w:pPr>
        <w:spacing w:line="276" w:lineRule="auto"/>
        <w:ind w:firstLine="708"/>
        <w:jc w:val="both"/>
        <w:rPr>
          <w:sz w:val="28"/>
          <w:szCs w:val="28"/>
        </w:rPr>
      </w:pPr>
      <w:r w:rsidRPr="00B244A0">
        <w:rPr>
          <w:sz w:val="28"/>
          <w:szCs w:val="28"/>
        </w:rPr>
        <w:t xml:space="preserve">-за счет средств местных бюджетов на  </w:t>
      </w:r>
      <w:r>
        <w:rPr>
          <w:sz w:val="28"/>
          <w:szCs w:val="28"/>
        </w:rPr>
        <w:t>1 863,8</w:t>
      </w:r>
      <w:r w:rsidRPr="00B244A0">
        <w:rPr>
          <w:sz w:val="28"/>
          <w:szCs w:val="28"/>
        </w:rPr>
        <w:t xml:space="preserve"> тыс. рублей.</w:t>
      </w:r>
    </w:p>
    <w:p w:rsidR="009346E3" w:rsidRPr="009346E3" w:rsidRDefault="009651F8" w:rsidP="009346E3">
      <w:pPr>
        <w:spacing w:line="276" w:lineRule="auto"/>
        <w:ind w:firstLine="708"/>
        <w:jc w:val="both"/>
        <w:rPr>
          <w:b/>
          <w:sz w:val="28"/>
          <w:szCs w:val="28"/>
        </w:rPr>
      </w:pPr>
      <w:r w:rsidRPr="009651F8">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w:t>
      </w:r>
      <w:r w:rsidR="00CA6DCE">
        <w:rPr>
          <w:b/>
          <w:sz w:val="28"/>
          <w:szCs w:val="28"/>
        </w:rPr>
        <w:t>ограммы на 202</w:t>
      </w:r>
      <w:r w:rsidR="00CA6DCE" w:rsidRPr="00CA6DCE">
        <w:rPr>
          <w:b/>
          <w:sz w:val="28"/>
          <w:szCs w:val="28"/>
        </w:rPr>
        <w:t>1</w:t>
      </w:r>
      <w:r w:rsidRPr="009651F8">
        <w:rPr>
          <w:b/>
          <w:sz w:val="28"/>
          <w:szCs w:val="28"/>
        </w:rPr>
        <w:t xml:space="preserve"> г. </w:t>
      </w:r>
      <w:r w:rsidR="009346E3" w:rsidRPr="009346E3">
        <w:rPr>
          <w:b/>
          <w:sz w:val="28"/>
          <w:szCs w:val="28"/>
        </w:rPr>
        <w:t>уменьшен на 270 040,5  тыс.  рублей, в связи с перераспределением средств по отдельным мероприятиям программы, при этом:</w:t>
      </w:r>
    </w:p>
    <w:p w:rsidR="009346E3" w:rsidRPr="009346E3" w:rsidRDefault="009346E3" w:rsidP="009346E3">
      <w:pPr>
        <w:spacing w:line="276" w:lineRule="auto"/>
        <w:ind w:firstLine="708"/>
        <w:jc w:val="both"/>
        <w:rPr>
          <w:b/>
          <w:sz w:val="28"/>
          <w:szCs w:val="28"/>
        </w:rPr>
      </w:pPr>
      <w:r w:rsidRPr="009346E3">
        <w:rPr>
          <w:b/>
          <w:sz w:val="28"/>
          <w:szCs w:val="28"/>
        </w:rPr>
        <w:t>- финансирование из средств областного бюджета Ленинградской области уменьшено на 266 041,6  тыс. рублей;</w:t>
      </w:r>
    </w:p>
    <w:p w:rsidR="009346E3" w:rsidRDefault="009346E3" w:rsidP="009346E3">
      <w:pPr>
        <w:spacing w:line="276" w:lineRule="auto"/>
        <w:ind w:firstLine="708"/>
        <w:jc w:val="both"/>
        <w:rPr>
          <w:b/>
          <w:sz w:val="28"/>
          <w:szCs w:val="28"/>
        </w:rPr>
      </w:pPr>
      <w:r w:rsidRPr="009346E3">
        <w:rPr>
          <w:b/>
          <w:sz w:val="28"/>
          <w:szCs w:val="28"/>
        </w:rPr>
        <w:t>- финансирование за счет средств местных бюджетов Ленинградской области уменьшено на 3 999,0 тыс. рублей.</w:t>
      </w:r>
    </w:p>
    <w:p w:rsidR="009346E3" w:rsidRDefault="009346E3" w:rsidP="00FE7674">
      <w:pPr>
        <w:spacing w:line="276" w:lineRule="auto"/>
        <w:ind w:firstLine="708"/>
        <w:jc w:val="center"/>
        <w:rPr>
          <w:b/>
          <w:sz w:val="28"/>
          <w:szCs w:val="28"/>
        </w:rPr>
      </w:pPr>
      <w:r>
        <w:rPr>
          <w:b/>
          <w:sz w:val="28"/>
          <w:szCs w:val="28"/>
        </w:rPr>
        <w:t>2022 год</w:t>
      </w:r>
    </w:p>
    <w:p w:rsidR="00C2719E" w:rsidRPr="00C2719E" w:rsidRDefault="003848B9" w:rsidP="00C2719E">
      <w:pPr>
        <w:spacing w:line="276" w:lineRule="auto"/>
        <w:ind w:firstLine="708"/>
        <w:jc w:val="both"/>
        <w:rPr>
          <w:sz w:val="28"/>
          <w:szCs w:val="28"/>
        </w:rPr>
      </w:pPr>
      <w:proofErr w:type="gramStart"/>
      <w:r w:rsidRPr="0037127D">
        <w:rPr>
          <w:sz w:val="28"/>
          <w:szCs w:val="28"/>
          <w:lang w:val="en-US"/>
        </w:rPr>
        <w:t>I</w:t>
      </w:r>
      <w:r w:rsidRPr="0037127D">
        <w:rPr>
          <w:sz w:val="28"/>
          <w:szCs w:val="28"/>
        </w:rPr>
        <w:t xml:space="preserve">. По мероприятию «Строительство и реконструкция автомобильных дорог общего пользования регионального и межмуниципального значения, включая строительство объектов в рамках федерального проекта «Дорожная сеть» (регионального проекта «Дорожная сеть») </w:t>
      </w:r>
      <w:r>
        <w:rPr>
          <w:sz w:val="28"/>
          <w:szCs w:val="28"/>
        </w:rPr>
        <w:t>о</w:t>
      </w:r>
      <w:r w:rsidRPr="00857178">
        <w:rPr>
          <w:sz w:val="28"/>
          <w:szCs w:val="28"/>
        </w:rPr>
        <w:t xml:space="preserve">бъем финансирования мероприятий подпрограммы на 2021 г. лимит финансирования </w:t>
      </w:r>
      <w:r w:rsidR="00C2719E" w:rsidRPr="00C2719E">
        <w:rPr>
          <w:sz w:val="28"/>
          <w:szCs w:val="28"/>
        </w:rPr>
        <w:t>лимит финансирования уменьшен на 82 146, 0 тыс.</w:t>
      </w:r>
      <w:proofErr w:type="gramEnd"/>
      <w:r w:rsidR="00C2719E" w:rsidRPr="00C2719E">
        <w:rPr>
          <w:sz w:val="28"/>
          <w:szCs w:val="28"/>
        </w:rPr>
        <w:t xml:space="preserve"> рублей за счет средств областного бюджета Ленинградской области.</w:t>
      </w:r>
    </w:p>
    <w:p w:rsidR="003848B9" w:rsidRPr="00EE2637" w:rsidRDefault="00D91B33" w:rsidP="003848B9">
      <w:pPr>
        <w:spacing w:line="276" w:lineRule="auto"/>
        <w:ind w:firstLine="708"/>
        <w:jc w:val="both"/>
        <w:rPr>
          <w:sz w:val="28"/>
          <w:szCs w:val="28"/>
        </w:rPr>
      </w:pPr>
      <w:r>
        <w:rPr>
          <w:sz w:val="28"/>
          <w:szCs w:val="28"/>
        </w:rPr>
        <w:t>1</w:t>
      </w:r>
      <w:r w:rsidR="003848B9" w:rsidRPr="00604BA2">
        <w:rPr>
          <w:sz w:val="28"/>
          <w:szCs w:val="28"/>
        </w:rPr>
        <w:t xml:space="preserve">) </w:t>
      </w:r>
      <w:r w:rsidR="003848B9">
        <w:rPr>
          <w:sz w:val="28"/>
          <w:szCs w:val="28"/>
        </w:rPr>
        <w:t>В с</w:t>
      </w:r>
      <w:r w:rsidR="003848B9" w:rsidRPr="005F7EE6">
        <w:rPr>
          <w:sz w:val="28"/>
          <w:szCs w:val="28"/>
        </w:rPr>
        <w:t>вязи с выполнением работ опережающими темпами</w:t>
      </w:r>
      <w:r w:rsidR="003848B9" w:rsidRPr="004D5ECA">
        <w:t xml:space="preserve"> </w:t>
      </w:r>
      <w:r w:rsidR="003848B9" w:rsidRPr="004D5ECA">
        <w:rPr>
          <w:sz w:val="28"/>
          <w:szCs w:val="28"/>
        </w:rPr>
        <w:t xml:space="preserve">на </w:t>
      </w:r>
      <w:r w:rsidR="003848B9">
        <w:rPr>
          <w:sz w:val="28"/>
          <w:szCs w:val="28"/>
        </w:rPr>
        <w:t>осуществление</w:t>
      </w:r>
      <w:r w:rsidR="003848B9" w:rsidRPr="004D5ECA">
        <w:rPr>
          <w:sz w:val="28"/>
          <w:szCs w:val="28"/>
        </w:rPr>
        <w:t xml:space="preserve"> авторского надзора, инженерного сопровождения </w:t>
      </w:r>
      <w:r w:rsidR="003848B9">
        <w:rPr>
          <w:sz w:val="28"/>
          <w:szCs w:val="28"/>
        </w:rPr>
        <w:t xml:space="preserve"> п</w:t>
      </w:r>
      <w:r w:rsidR="003848B9" w:rsidRPr="00604BA2">
        <w:rPr>
          <w:sz w:val="28"/>
          <w:szCs w:val="28"/>
        </w:rPr>
        <w:t>о объекту «</w:t>
      </w:r>
      <w:r w:rsidR="00EE5DDF" w:rsidRPr="00EE5DDF">
        <w:rPr>
          <w:sz w:val="28"/>
          <w:szCs w:val="28"/>
        </w:rPr>
        <w:t xml:space="preserve">Строительство мостового перехода через реку Свирь                                                     </w:t>
      </w:r>
      <w:r w:rsidR="00EE5DDF" w:rsidRPr="00EE5DDF">
        <w:rPr>
          <w:sz w:val="28"/>
          <w:szCs w:val="28"/>
        </w:rPr>
        <w:lastRenderedPageBreak/>
        <w:t>у г. Подпорожье Ленинградской области</w:t>
      </w:r>
      <w:r w:rsidR="003848B9" w:rsidRPr="00604BA2">
        <w:rPr>
          <w:sz w:val="28"/>
          <w:szCs w:val="28"/>
        </w:rPr>
        <w:t>»</w:t>
      </w:r>
      <w:r w:rsidR="003848B9" w:rsidRPr="008611CF">
        <w:t xml:space="preserve"> </w:t>
      </w:r>
      <w:r w:rsidR="003848B9" w:rsidRPr="008611CF">
        <w:rPr>
          <w:sz w:val="28"/>
          <w:szCs w:val="28"/>
        </w:rPr>
        <w:t xml:space="preserve">лимит финансирования за счет средств областного бюджета </w:t>
      </w:r>
      <w:r w:rsidR="00EE5DDF">
        <w:rPr>
          <w:sz w:val="28"/>
          <w:szCs w:val="28"/>
        </w:rPr>
        <w:t>уменьшен</w:t>
      </w:r>
      <w:r w:rsidR="003848B9" w:rsidRPr="008611CF">
        <w:rPr>
          <w:sz w:val="28"/>
          <w:szCs w:val="28"/>
        </w:rPr>
        <w:t xml:space="preserve"> на сумму </w:t>
      </w:r>
      <w:r w:rsidR="003848B9" w:rsidRPr="00604BA2">
        <w:rPr>
          <w:sz w:val="28"/>
          <w:szCs w:val="28"/>
        </w:rPr>
        <w:t xml:space="preserve"> </w:t>
      </w:r>
      <w:r w:rsidR="00EE5DDF" w:rsidRPr="00EE5DDF">
        <w:rPr>
          <w:sz w:val="28"/>
          <w:szCs w:val="28"/>
        </w:rPr>
        <w:t xml:space="preserve">160 000,0 </w:t>
      </w:r>
      <w:r w:rsidR="003848B9" w:rsidRPr="00EE2637">
        <w:rPr>
          <w:sz w:val="28"/>
          <w:szCs w:val="28"/>
        </w:rPr>
        <w:t>тыс. рублей.</w:t>
      </w:r>
    </w:p>
    <w:p w:rsidR="003848B9" w:rsidRPr="000F5B86" w:rsidRDefault="00D91B33" w:rsidP="003848B9">
      <w:pPr>
        <w:spacing w:line="276" w:lineRule="auto"/>
        <w:ind w:firstLine="708"/>
        <w:jc w:val="both"/>
        <w:rPr>
          <w:sz w:val="28"/>
          <w:szCs w:val="28"/>
        </w:rPr>
      </w:pPr>
      <w:r>
        <w:rPr>
          <w:sz w:val="28"/>
          <w:szCs w:val="28"/>
        </w:rPr>
        <w:t>2</w:t>
      </w:r>
      <w:r w:rsidR="003848B9" w:rsidRPr="00051F47">
        <w:rPr>
          <w:sz w:val="28"/>
          <w:szCs w:val="28"/>
        </w:rPr>
        <w:t>)</w:t>
      </w:r>
      <w:r w:rsidR="003848B9" w:rsidRPr="00051F47">
        <w:t xml:space="preserve"> </w:t>
      </w:r>
      <w:r w:rsidR="003848B9" w:rsidRPr="00051F47">
        <w:rPr>
          <w:sz w:val="28"/>
          <w:szCs w:val="28"/>
        </w:rPr>
        <w:t xml:space="preserve">По мероприятию «Проектно-изыскательские работы и отвод земель будущих лет (строительство и реконструкция)» лимит финансирования за счет средств областного бюджета </w:t>
      </w:r>
      <w:r w:rsidR="00DD48AB">
        <w:rPr>
          <w:sz w:val="28"/>
          <w:szCs w:val="28"/>
        </w:rPr>
        <w:t xml:space="preserve">увеличен </w:t>
      </w:r>
      <w:r w:rsidR="003848B9" w:rsidRPr="00051F47">
        <w:rPr>
          <w:sz w:val="28"/>
          <w:szCs w:val="28"/>
        </w:rPr>
        <w:t xml:space="preserve">на сумму </w:t>
      </w:r>
      <w:r w:rsidR="00DD48AB" w:rsidRPr="00DD48AB">
        <w:rPr>
          <w:sz w:val="28"/>
          <w:szCs w:val="28"/>
        </w:rPr>
        <w:t>77 854,0</w:t>
      </w:r>
      <w:r w:rsidR="003848B9" w:rsidRPr="00B96736">
        <w:rPr>
          <w:sz w:val="28"/>
          <w:szCs w:val="28"/>
        </w:rPr>
        <w:t>тыс.</w:t>
      </w:r>
      <w:r w:rsidR="003848B9" w:rsidRPr="00051F47">
        <w:rPr>
          <w:sz w:val="28"/>
          <w:szCs w:val="28"/>
        </w:rPr>
        <w:t xml:space="preserve"> рублей</w:t>
      </w:r>
      <w:r w:rsidR="003848B9" w:rsidRPr="00363594">
        <w:rPr>
          <w:sz w:val="28"/>
          <w:szCs w:val="28"/>
        </w:rPr>
        <w:t>.</w:t>
      </w:r>
    </w:p>
    <w:p w:rsidR="003848B9" w:rsidRPr="00426B66" w:rsidRDefault="003848B9" w:rsidP="003848B9">
      <w:pPr>
        <w:spacing w:line="276" w:lineRule="auto"/>
        <w:ind w:firstLine="708"/>
        <w:jc w:val="both"/>
        <w:rPr>
          <w:sz w:val="28"/>
          <w:szCs w:val="28"/>
        </w:rPr>
      </w:pPr>
      <w:r w:rsidRPr="00426B66">
        <w:rPr>
          <w:sz w:val="28"/>
          <w:szCs w:val="28"/>
        </w:rPr>
        <w:t>Изменение финансирования по объектам за счет средств областного бюджета Ленинградской области представлено в сравнительной таблице, прилагаемой к настоящей пояснительной записке.</w:t>
      </w:r>
    </w:p>
    <w:p w:rsidR="0059756F" w:rsidRDefault="003848B9" w:rsidP="0059756F">
      <w:pPr>
        <w:spacing w:line="276" w:lineRule="auto"/>
        <w:ind w:firstLine="708"/>
        <w:jc w:val="both"/>
        <w:rPr>
          <w:sz w:val="28"/>
          <w:szCs w:val="28"/>
        </w:rPr>
      </w:pPr>
      <w:r w:rsidRPr="0037127D">
        <w:rPr>
          <w:sz w:val="28"/>
          <w:szCs w:val="28"/>
          <w:lang w:val="en-US"/>
        </w:rPr>
        <w:t>II</w:t>
      </w:r>
      <w:r w:rsidRPr="0037127D">
        <w:rPr>
          <w:sz w:val="28"/>
          <w:szCs w:val="28"/>
        </w:rPr>
        <w:t xml:space="preserve">. По мероприятию «Строительство (реконструкция), включая проектирование, автомобильных дорог общего пользования местного значения» лимит финансирования </w:t>
      </w:r>
      <w:r w:rsidRPr="00E2104C">
        <w:rPr>
          <w:sz w:val="28"/>
          <w:szCs w:val="28"/>
        </w:rPr>
        <w:t xml:space="preserve">лимит финансирования </w:t>
      </w:r>
      <w:r w:rsidR="0059756F" w:rsidRPr="0059756F">
        <w:rPr>
          <w:sz w:val="28"/>
          <w:szCs w:val="28"/>
        </w:rPr>
        <w:t>увеличен на 285</w:t>
      </w:r>
      <w:proofErr w:type="gramStart"/>
      <w:r w:rsidR="0059756F" w:rsidRPr="0059756F">
        <w:rPr>
          <w:sz w:val="28"/>
          <w:szCs w:val="28"/>
        </w:rPr>
        <w:t>,9</w:t>
      </w:r>
      <w:proofErr w:type="gramEnd"/>
      <w:r w:rsidR="0059756F" w:rsidRPr="0059756F">
        <w:rPr>
          <w:sz w:val="28"/>
          <w:szCs w:val="28"/>
        </w:rPr>
        <w:t xml:space="preserve"> тыс. рублей.</w:t>
      </w:r>
    </w:p>
    <w:p w:rsidR="00CC186A" w:rsidRPr="00CC186A" w:rsidRDefault="003848B9" w:rsidP="00CC186A">
      <w:pPr>
        <w:spacing w:line="276" w:lineRule="auto"/>
        <w:ind w:firstLine="708"/>
        <w:jc w:val="both"/>
        <w:rPr>
          <w:b/>
          <w:sz w:val="28"/>
          <w:szCs w:val="28"/>
        </w:rPr>
      </w:pPr>
      <w:r w:rsidRPr="009651F8">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w:t>
      </w:r>
      <w:r>
        <w:rPr>
          <w:b/>
          <w:sz w:val="28"/>
          <w:szCs w:val="28"/>
        </w:rPr>
        <w:t xml:space="preserve">ограммы </w:t>
      </w:r>
      <w:r w:rsidR="00CC186A" w:rsidRPr="00CC186A">
        <w:rPr>
          <w:b/>
          <w:sz w:val="28"/>
          <w:szCs w:val="28"/>
        </w:rPr>
        <w:t>на 2022 г. уменьшен на 81 860,0  тыс.  рублей, в связи с перераспределением средств по отдельным мероприятиям программы, при этом:</w:t>
      </w:r>
    </w:p>
    <w:p w:rsidR="00CC186A" w:rsidRPr="00CC186A" w:rsidRDefault="00CC186A" w:rsidP="00CC186A">
      <w:pPr>
        <w:spacing w:line="276" w:lineRule="auto"/>
        <w:ind w:firstLine="708"/>
        <w:jc w:val="both"/>
        <w:rPr>
          <w:b/>
          <w:sz w:val="28"/>
          <w:szCs w:val="28"/>
        </w:rPr>
      </w:pPr>
      <w:r w:rsidRPr="00CC186A">
        <w:rPr>
          <w:b/>
          <w:sz w:val="28"/>
          <w:szCs w:val="28"/>
        </w:rPr>
        <w:t>- финансирование из средств областного бюджета Ленинградской области уменьшено на 82 146,0 тыс. рублей;</w:t>
      </w:r>
    </w:p>
    <w:p w:rsidR="00CC186A" w:rsidRDefault="00CC186A" w:rsidP="00CC186A">
      <w:pPr>
        <w:spacing w:line="276" w:lineRule="auto"/>
        <w:ind w:firstLine="708"/>
        <w:jc w:val="both"/>
        <w:rPr>
          <w:b/>
          <w:sz w:val="28"/>
          <w:szCs w:val="28"/>
        </w:rPr>
      </w:pPr>
      <w:r w:rsidRPr="00CC186A">
        <w:rPr>
          <w:b/>
          <w:sz w:val="28"/>
          <w:szCs w:val="28"/>
        </w:rPr>
        <w:t>- финансирование за счет средств местных бюджетов Ленинградской области увеличено на 285,9 тыс. рублей.</w:t>
      </w:r>
    </w:p>
    <w:p w:rsidR="002B2618" w:rsidRDefault="002B2618" w:rsidP="00CC186A">
      <w:pPr>
        <w:spacing w:line="276" w:lineRule="auto"/>
        <w:ind w:firstLine="708"/>
        <w:jc w:val="center"/>
        <w:rPr>
          <w:b/>
          <w:sz w:val="28"/>
          <w:szCs w:val="28"/>
        </w:rPr>
      </w:pPr>
      <w:r>
        <w:rPr>
          <w:b/>
          <w:sz w:val="28"/>
          <w:szCs w:val="28"/>
        </w:rPr>
        <w:t>202</w:t>
      </w:r>
      <w:r w:rsidRPr="00414DA1">
        <w:rPr>
          <w:b/>
          <w:sz w:val="28"/>
          <w:szCs w:val="28"/>
        </w:rPr>
        <w:t>3</w:t>
      </w:r>
      <w:r w:rsidR="001812ED" w:rsidRPr="003F388F">
        <w:rPr>
          <w:b/>
          <w:sz w:val="28"/>
          <w:szCs w:val="28"/>
        </w:rPr>
        <w:t xml:space="preserve"> год</w:t>
      </w:r>
    </w:p>
    <w:p w:rsidR="002F1BC8" w:rsidRDefault="00CE1409" w:rsidP="002F1BC8">
      <w:pPr>
        <w:spacing w:line="276" w:lineRule="auto"/>
        <w:ind w:firstLine="708"/>
        <w:jc w:val="both"/>
        <w:rPr>
          <w:sz w:val="28"/>
          <w:szCs w:val="28"/>
        </w:rPr>
      </w:pPr>
      <w:proofErr w:type="gramStart"/>
      <w:r w:rsidRPr="00F5587A">
        <w:rPr>
          <w:sz w:val="28"/>
          <w:szCs w:val="28"/>
          <w:lang w:val="en-US"/>
        </w:rPr>
        <w:t>I</w:t>
      </w:r>
      <w:r w:rsidR="00280EE6" w:rsidRPr="00F5587A">
        <w:rPr>
          <w:sz w:val="28"/>
          <w:szCs w:val="28"/>
        </w:rPr>
        <w:t>. По мероприятию «Строительство (реконструкция), включая проектирование, автомобильных дорог общего пользования местного значения» лимит финансирования</w:t>
      </w:r>
      <w:r w:rsidR="00667B5C" w:rsidRPr="00F5587A">
        <w:rPr>
          <w:sz w:val="28"/>
          <w:szCs w:val="28"/>
        </w:rPr>
        <w:t xml:space="preserve"> в 2023 году</w:t>
      </w:r>
      <w:r w:rsidR="00280EE6" w:rsidRPr="00F5587A">
        <w:rPr>
          <w:sz w:val="28"/>
          <w:szCs w:val="28"/>
        </w:rPr>
        <w:t xml:space="preserve"> </w:t>
      </w:r>
      <w:r w:rsidR="002F1BC8" w:rsidRPr="002F1BC8">
        <w:rPr>
          <w:sz w:val="28"/>
          <w:szCs w:val="28"/>
        </w:rPr>
        <w:t>лимит финансирования увеличен на 100 900,</w:t>
      </w:r>
      <w:r w:rsidR="00526FAC">
        <w:rPr>
          <w:sz w:val="28"/>
          <w:szCs w:val="28"/>
        </w:rPr>
        <w:t xml:space="preserve"> </w:t>
      </w:r>
      <w:r w:rsidR="002F1BC8" w:rsidRPr="002F1BC8">
        <w:rPr>
          <w:sz w:val="28"/>
          <w:szCs w:val="28"/>
        </w:rPr>
        <w:t>0 тыс.</w:t>
      </w:r>
      <w:proofErr w:type="gramEnd"/>
      <w:r w:rsidR="002F1BC8" w:rsidRPr="002F1BC8">
        <w:rPr>
          <w:sz w:val="28"/>
          <w:szCs w:val="28"/>
        </w:rPr>
        <w:t xml:space="preserve"> рублей за счет средств областного бюджета Ленинградской области.</w:t>
      </w:r>
    </w:p>
    <w:p w:rsidR="00526FAC" w:rsidRDefault="00526FAC" w:rsidP="00526FAC">
      <w:pPr>
        <w:spacing w:line="276" w:lineRule="auto"/>
        <w:ind w:firstLine="708"/>
        <w:jc w:val="both"/>
        <w:rPr>
          <w:sz w:val="28"/>
          <w:szCs w:val="28"/>
        </w:rPr>
      </w:pPr>
      <w:r w:rsidRPr="00526FAC">
        <w:rPr>
          <w:sz w:val="28"/>
          <w:szCs w:val="28"/>
        </w:rPr>
        <w:t xml:space="preserve">1) </w:t>
      </w:r>
      <w:r w:rsidR="00616F83">
        <w:rPr>
          <w:sz w:val="28"/>
          <w:szCs w:val="28"/>
        </w:rPr>
        <w:t>П</w:t>
      </w:r>
      <w:r w:rsidRPr="00526FAC">
        <w:rPr>
          <w:sz w:val="28"/>
          <w:szCs w:val="28"/>
        </w:rPr>
        <w:t>о объекту «</w:t>
      </w:r>
      <w:r w:rsidR="00616F83" w:rsidRPr="00616F83">
        <w:rPr>
          <w:sz w:val="28"/>
          <w:szCs w:val="28"/>
        </w:rPr>
        <w:t xml:space="preserve">Реконструкция автомобильной дороги "Петергоф – </w:t>
      </w:r>
      <w:proofErr w:type="spellStart"/>
      <w:r w:rsidR="00616F83" w:rsidRPr="00616F83">
        <w:rPr>
          <w:sz w:val="28"/>
          <w:szCs w:val="28"/>
        </w:rPr>
        <w:t>Кейкино</w:t>
      </w:r>
      <w:proofErr w:type="spellEnd"/>
      <w:r w:rsidR="00616F83" w:rsidRPr="00616F83">
        <w:rPr>
          <w:sz w:val="28"/>
          <w:szCs w:val="28"/>
        </w:rPr>
        <w:t>", км 5 – км 26</w:t>
      </w:r>
      <w:r w:rsidRPr="00526FAC">
        <w:rPr>
          <w:sz w:val="28"/>
          <w:szCs w:val="28"/>
        </w:rPr>
        <w:t xml:space="preserve">» лимит финансирования за счет средств областного бюджета уменьшен на сумму  </w:t>
      </w:r>
      <w:r w:rsidR="00616F83" w:rsidRPr="00616F83">
        <w:rPr>
          <w:sz w:val="28"/>
          <w:szCs w:val="28"/>
        </w:rPr>
        <w:t>23 000,0</w:t>
      </w:r>
      <w:r w:rsidRPr="00526FAC">
        <w:rPr>
          <w:sz w:val="28"/>
          <w:szCs w:val="28"/>
        </w:rPr>
        <w:t>тыс. рублей.</w:t>
      </w:r>
    </w:p>
    <w:p w:rsidR="00616F83" w:rsidRDefault="00616F83" w:rsidP="00465E2E">
      <w:pPr>
        <w:spacing w:line="276" w:lineRule="auto"/>
        <w:ind w:firstLine="708"/>
        <w:jc w:val="both"/>
        <w:rPr>
          <w:sz w:val="28"/>
          <w:szCs w:val="28"/>
        </w:rPr>
      </w:pPr>
      <w:r>
        <w:rPr>
          <w:sz w:val="28"/>
          <w:szCs w:val="28"/>
        </w:rPr>
        <w:t>2</w:t>
      </w:r>
      <w:r w:rsidRPr="00616F83">
        <w:rPr>
          <w:sz w:val="28"/>
          <w:szCs w:val="28"/>
        </w:rPr>
        <w:t xml:space="preserve">) </w:t>
      </w:r>
      <w:r w:rsidR="0089251B">
        <w:rPr>
          <w:sz w:val="28"/>
          <w:szCs w:val="28"/>
        </w:rPr>
        <w:t xml:space="preserve"> </w:t>
      </w:r>
      <w:r w:rsidRPr="00616F83">
        <w:rPr>
          <w:sz w:val="28"/>
          <w:szCs w:val="28"/>
        </w:rPr>
        <w:t xml:space="preserve">По объекту «Реконструкция мостового перехода через р. Мойка на </w:t>
      </w:r>
      <w:proofErr w:type="gramStart"/>
      <w:r w:rsidRPr="00616F83">
        <w:rPr>
          <w:sz w:val="28"/>
          <w:szCs w:val="28"/>
        </w:rPr>
        <w:t>км</w:t>
      </w:r>
      <w:proofErr w:type="gramEnd"/>
      <w:r w:rsidRPr="00616F83">
        <w:rPr>
          <w:sz w:val="28"/>
          <w:szCs w:val="28"/>
        </w:rPr>
        <w:t xml:space="preserve"> 47+300 автомобильной дороги Санкт-Петербург - Кировск в Кировском районе Ленинградской области» лимит финансирования за счет средств областного бюджета уменьшен на сумму  </w:t>
      </w:r>
      <w:r w:rsidR="00465E2E" w:rsidRPr="00465E2E">
        <w:rPr>
          <w:sz w:val="28"/>
          <w:szCs w:val="28"/>
        </w:rPr>
        <w:t>1 100,0</w:t>
      </w:r>
      <w:r w:rsidR="00465E2E">
        <w:rPr>
          <w:sz w:val="28"/>
          <w:szCs w:val="28"/>
        </w:rPr>
        <w:t xml:space="preserve"> </w:t>
      </w:r>
      <w:bookmarkStart w:id="0" w:name="_GoBack"/>
      <w:bookmarkEnd w:id="0"/>
      <w:r w:rsidRPr="00616F83">
        <w:rPr>
          <w:sz w:val="28"/>
          <w:szCs w:val="28"/>
        </w:rPr>
        <w:t>тыс. рублей.</w:t>
      </w:r>
    </w:p>
    <w:p w:rsidR="00B2719F" w:rsidRPr="00D44DD3" w:rsidRDefault="00B2719F" w:rsidP="00526FAC">
      <w:pPr>
        <w:spacing w:line="276" w:lineRule="auto"/>
        <w:ind w:firstLine="708"/>
        <w:jc w:val="both"/>
        <w:rPr>
          <w:sz w:val="28"/>
          <w:szCs w:val="28"/>
        </w:rPr>
      </w:pPr>
      <w:r w:rsidRPr="00D44DD3">
        <w:rPr>
          <w:sz w:val="28"/>
          <w:szCs w:val="28"/>
        </w:rPr>
        <w:t>3) По объекту «Этап 1. Строительство подъезда к ТПУ «</w:t>
      </w:r>
      <w:proofErr w:type="spellStart"/>
      <w:r w:rsidRPr="00D44DD3">
        <w:rPr>
          <w:sz w:val="28"/>
          <w:szCs w:val="28"/>
        </w:rPr>
        <w:t>Кудрово</w:t>
      </w:r>
      <w:proofErr w:type="spellEnd"/>
      <w:r w:rsidRPr="00D44DD3">
        <w:rPr>
          <w:sz w:val="28"/>
          <w:szCs w:val="28"/>
        </w:rPr>
        <w:t xml:space="preserve">» (строительство продолжения автомобильной дороги общего пользования регионального значения «Подъезд к </w:t>
      </w:r>
      <w:proofErr w:type="spellStart"/>
      <w:r w:rsidRPr="00D44DD3">
        <w:rPr>
          <w:sz w:val="28"/>
          <w:szCs w:val="28"/>
        </w:rPr>
        <w:t>Кудрово</w:t>
      </w:r>
      <w:proofErr w:type="spellEnd"/>
      <w:r w:rsidRPr="00D44DD3">
        <w:rPr>
          <w:sz w:val="28"/>
          <w:szCs w:val="28"/>
        </w:rPr>
        <w:t>» (Центральная ул.) до автомобильной дороги общего пользования федерального значения Р-21 «Кола» с устройством местного проезда)»</w:t>
      </w:r>
      <w:r w:rsidRPr="00D44DD3">
        <w:t xml:space="preserve"> </w:t>
      </w:r>
      <w:r w:rsidRPr="00D44DD3">
        <w:rPr>
          <w:sz w:val="28"/>
          <w:szCs w:val="28"/>
        </w:rPr>
        <w:t>лимит финансирования за счет средств областного бюджета увеличен на сумму  40 000,0</w:t>
      </w:r>
      <w:r w:rsidR="009F7A9B" w:rsidRPr="00D44DD3">
        <w:rPr>
          <w:sz w:val="28"/>
          <w:szCs w:val="28"/>
        </w:rPr>
        <w:t xml:space="preserve"> </w:t>
      </w:r>
      <w:r w:rsidRPr="00D44DD3">
        <w:rPr>
          <w:sz w:val="28"/>
          <w:szCs w:val="28"/>
        </w:rPr>
        <w:t>тыс. рублей</w:t>
      </w:r>
      <w:r w:rsidR="009F7A9B" w:rsidRPr="00D44DD3">
        <w:rPr>
          <w:sz w:val="28"/>
          <w:szCs w:val="28"/>
        </w:rPr>
        <w:t>.</w:t>
      </w:r>
    </w:p>
    <w:p w:rsidR="009F7A9B" w:rsidRPr="00D44DD3" w:rsidRDefault="009F7A9B" w:rsidP="00526FAC">
      <w:pPr>
        <w:spacing w:line="276" w:lineRule="auto"/>
        <w:ind w:firstLine="708"/>
        <w:jc w:val="both"/>
        <w:rPr>
          <w:sz w:val="28"/>
          <w:szCs w:val="28"/>
        </w:rPr>
      </w:pPr>
      <w:r w:rsidRPr="00D44DD3">
        <w:rPr>
          <w:sz w:val="28"/>
          <w:szCs w:val="28"/>
        </w:rPr>
        <w:lastRenderedPageBreak/>
        <w:t>4) По объекту «Строительство автомобильной дороги от кольцевой автомобильной дороги вокруг Санкт-Петербурга до автомобильной дороги «Санкт-Петербург-</w:t>
      </w:r>
      <w:proofErr w:type="spellStart"/>
      <w:r w:rsidRPr="00D44DD3">
        <w:rPr>
          <w:sz w:val="28"/>
          <w:szCs w:val="28"/>
        </w:rPr>
        <w:t>Матокса</w:t>
      </w:r>
      <w:proofErr w:type="spellEnd"/>
      <w:r w:rsidRPr="00D44DD3">
        <w:rPr>
          <w:sz w:val="28"/>
          <w:szCs w:val="28"/>
        </w:rPr>
        <w:t>» на участке от границы Санкт-Петербурга до автомобильной дороги «Санкт-Петербург-</w:t>
      </w:r>
      <w:proofErr w:type="spellStart"/>
      <w:r w:rsidRPr="00D44DD3">
        <w:rPr>
          <w:sz w:val="28"/>
          <w:szCs w:val="28"/>
        </w:rPr>
        <w:t>Матокса</w:t>
      </w:r>
      <w:proofErr w:type="spellEnd"/>
      <w:r w:rsidRPr="00D44DD3">
        <w:rPr>
          <w:sz w:val="28"/>
          <w:szCs w:val="28"/>
        </w:rPr>
        <w:t>» лимит финансирования за счет средств областного бюджета уменьшен на сумму  40 000,0тыс. рублей.</w:t>
      </w:r>
    </w:p>
    <w:p w:rsidR="00526FAC" w:rsidRPr="00D44DD3" w:rsidRDefault="009F7A9B" w:rsidP="00526FAC">
      <w:pPr>
        <w:spacing w:line="276" w:lineRule="auto"/>
        <w:ind w:firstLine="708"/>
        <w:jc w:val="both"/>
        <w:rPr>
          <w:sz w:val="28"/>
          <w:szCs w:val="28"/>
        </w:rPr>
      </w:pPr>
      <w:r w:rsidRPr="00D44DD3">
        <w:rPr>
          <w:sz w:val="28"/>
          <w:szCs w:val="28"/>
        </w:rPr>
        <w:t>5</w:t>
      </w:r>
      <w:r w:rsidR="00526FAC" w:rsidRPr="00D44DD3">
        <w:rPr>
          <w:sz w:val="28"/>
          <w:szCs w:val="28"/>
        </w:rPr>
        <w:t xml:space="preserve">) По мероприятию «Проектно-изыскательские работы и отвод земель будущих лет (строительство и реконструкция)» лимит финансирования за счет средств областного бюджета увеличен на сумму </w:t>
      </w:r>
      <w:r w:rsidR="00616F83" w:rsidRPr="00D44DD3">
        <w:rPr>
          <w:sz w:val="28"/>
          <w:szCs w:val="28"/>
        </w:rPr>
        <w:t xml:space="preserve">125 000,0 </w:t>
      </w:r>
      <w:r w:rsidR="00526FAC" w:rsidRPr="00D44DD3">
        <w:rPr>
          <w:sz w:val="28"/>
          <w:szCs w:val="28"/>
        </w:rPr>
        <w:t>тыс. рублей.</w:t>
      </w:r>
    </w:p>
    <w:p w:rsidR="0089251B" w:rsidRPr="00D44DD3" w:rsidRDefault="0089251B" w:rsidP="00526FAC">
      <w:pPr>
        <w:spacing w:line="276" w:lineRule="auto"/>
        <w:ind w:firstLine="708"/>
        <w:jc w:val="both"/>
        <w:rPr>
          <w:sz w:val="28"/>
          <w:szCs w:val="28"/>
        </w:rPr>
      </w:pPr>
      <w:r w:rsidRPr="00D44DD3">
        <w:rPr>
          <w:sz w:val="28"/>
          <w:szCs w:val="28"/>
          <w:lang w:val="en-US"/>
        </w:rPr>
        <w:t>II</w:t>
      </w:r>
      <w:r w:rsidRPr="00D44DD3">
        <w:rPr>
          <w:sz w:val="28"/>
          <w:szCs w:val="28"/>
        </w:rPr>
        <w:t>. По мероприятию «Строительство (реконструкция), включая проектирование, автомобильных дорог общего пользования местного значения» лимит финансирования за счет средств местных бюджетов уменьшен на 6 970,</w:t>
      </w:r>
      <w:r w:rsidR="006D3893" w:rsidRPr="00D44DD3">
        <w:rPr>
          <w:sz w:val="28"/>
          <w:szCs w:val="28"/>
        </w:rPr>
        <w:t xml:space="preserve"> </w:t>
      </w:r>
      <w:proofErr w:type="gramStart"/>
      <w:r w:rsidRPr="00D44DD3">
        <w:rPr>
          <w:sz w:val="28"/>
          <w:szCs w:val="28"/>
        </w:rPr>
        <w:t>8  тыс</w:t>
      </w:r>
      <w:proofErr w:type="gramEnd"/>
      <w:r w:rsidRPr="00D44DD3">
        <w:rPr>
          <w:sz w:val="28"/>
          <w:szCs w:val="28"/>
        </w:rPr>
        <w:t>. рублей.</w:t>
      </w:r>
    </w:p>
    <w:p w:rsidR="00526FAC" w:rsidRPr="00D44DD3" w:rsidRDefault="00526FAC" w:rsidP="00526FAC">
      <w:pPr>
        <w:spacing w:line="276" w:lineRule="auto"/>
        <w:ind w:firstLine="708"/>
        <w:jc w:val="both"/>
        <w:rPr>
          <w:sz w:val="28"/>
          <w:szCs w:val="28"/>
        </w:rPr>
      </w:pPr>
      <w:r w:rsidRPr="00D44DD3">
        <w:rPr>
          <w:sz w:val="28"/>
          <w:szCs w:val="28"/>
        </w:rPr>
        <w:t>Изменение финансирования по объектам за счет средств областного бюджета Ленинградской области представлено в сравнительной таблице, прилагаемой к настоящей пояснительной записке.</w:t>
      </w:r>
    </w:p>
    <w:p w:rsidR="0089251B" w:rsidRPr="00D44DD3" w:rsidRDefault="006B58C4" w:rsidP="0089251B">
      <w:pPr>
        <w:spacing w:line="276" w:lineRule="auto"/>
        <w:ind w:firstLine="708"/>
        <w:jc w:val="both"/>
        <w:rPr>
          <w:b/>
          <w:sz w:val="28"/>
          <w:szCs w:val="28"/>
        </w:rPr>
      </w:pPr>
      <w:r w:rsidRPr="00D44DD3">
        <w:rPr>
          <w:b/>
          <w:sz w:val="28"/>
          <w:szCs w:val="28"/>
        </w:rPr>
        <w:t xml:space="preserve">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w:t>
      </w:r>
      <w:r w:rsidR="00C156D0" w:rsidRPr="00D44DD3">
        <w:rPr>
          <w:b/>
          <w:sz w:val="28"/>
          <w:szCs w:val="28"/>
        </w:rPr>
        <w:t>мероприятий подпрограммы на 2023</w:t>
      </w:r>
      <w:r w:rsidRPr="00D44DD3">
        <w:rPr>
          <w:b/>
          <w:sz w:val="28"/>
          <w:szCs w:val="28"/>
        </w:rPr>
        <w:t xml:space="preserve"> г. </w:t>
      </w:r>
      <w:r w:rsidR="0089251B" w:rsidRPr="00D44DD3">
        <w:rPr>
          <w:b/>
          <w:sz w:val="28"/>
          <w:szCs w:val="28"/>
        </w:rPr>
        <w:t>увеличен на 93 929,2 тыс.  рублей, в связи с перераспределением средств по отдельным мероприятиям программы, при этом:</w:t>
      </w:r>
    </w:p>
    <w:p w:rsidR="0089251B" w:rsidRPr="00D44DD3" w:rsidRDefault="0089251B" w:rsidP="0089251B">
      <w:pPr>
        <w:spacing w:line="276" w:lineRule="auto"/>
        <w:ind w:firstLine="708"/>
        <w:jc w:val="both"/>
        <w:rPr>
          <w:b/>
          <w:sz w:val="28"/>
          <w:szCs w:val="28"/>
        </w:rPr>
      </w:pPr>
      <w:r w:rsidRPr="00D44DD3">
        <w:rPr>
          <w:b/>
          <w:sz w:val="28"/>
          <w:szCs w:val="28"/>
        </w:rPr>
        <w:t>- финансирование из средств областного бюджета Ленинградской области увеличено на 100 900,0 тыс. рублей;</w:t>
      </w:r>
    </w:p>
    <w:p w:rsidR="00CD2257" w:rsidRPr="00D44DD3" w:rsidRDefault="0089251B" w:rsidP="0089251B">
      <w:pPr>
        <w:spacing w:line="276" w:lineRule="auto"/>
        <w:ind w:firstLine="708"/>
        <w:jc w:val="both"/>
        <w:rPr>
          <w:b/>
          <w:sz w:val="28"/>
          <w:szCs w:val="28"/>
        </w:rPr>
      </w:pPr>
      <w:r w:rsidRPr="00D44DD3">
        <w:rPr>
          <w:b/>
          <w:sz w:val="28"/>
          <w:szCs w:val="28"/>
        </w:rPr>
        <w:t>- финансирование за счет средств местных бюджетов Ленинградской области уменьшено на 6 970,8 тыс. рублей.</w:t>
      </w:r>
    </w:p>
    <w:p w:rsidR="006D3893" w:rsidRPr="00D44DD3" w:rsidRDefault="006D3893" w:rsidP="0089251B">
      <w:pPr>
        <w:spacing w:line="276" w:lineRule="auto"/>
        <w:ind w:firstLine="708"/>
        <w:jc w:val="both"/>
        <w:rPr>
          <w:b/>
          <w:sz w:val="28"/>
          <w:szCs w:val="28"/>
        </w:rPr>
      </w:pPr>
    </w:p>
    <w:p w:rsidR="006D3893" w:rsidRPr="00D44DD3" w:rsidRDefault="00CE1409" w:rsidP="00CA539B">
      <w:pPr>
        <w:spacing w:line="276" w:lineRule="auto"/>
        <w:ind w:firstLine="720"/>
        <w:jc w:val="center"/>
        <w:rPr>
          <w:b/>
          <w:sz w:val="28"/>
          <w:szCs w:val="28"/>
        </w:rPr>
      </w:pPr>
      <w:r w:rsidRPr="00D44DD3">
        <w:rPr>
          <w:b/>
          <w:sz w:val="28"/>
          <w:szCs w:val="28"/>
        </w:rPr>
        <w:t>2024</w:t>
      </w:r>
      <w:r w:rsidR="006D3893" w:rsidRPr="00D44DD3">
        <w:rPr>
          <w:b/>
          <w:sz w:val="28"/>
          <w:szCs w:val="28"/>
        </w:rPr>
        <w:t xml:space="preserve"> год</w:t>
      </w:r>
    </w:p>
    <w:p w:rsidR="006D3893" w:rsidRPr="00D44DD3" w:rsidRDefault="006D3893" w:rsidP="006D3893">
      <w:pPr>
        <w:spacing w:line="276" w:lineRule="auto"/>
        <w:ind w:firstLine="720"/>
        <w:jc w:val="both"/>
        <w:rPr>
          <w:sz w:val="28"/>
          <w:szCs w:val="28"/>
        </w:rPr>
      </w:pPr>
      <w:r w:rsidRPr="00D44DD3">
        <w:rPr>
          <w:sz w:val="28"/>
          <w:szCs w:val="28"/>
        </w:rPr>
        <w:t>По мероприятию «Строительство (реконструкция), включая проектирование, автомобильных дорог общего пользования местного значения» лимит финансирования за счет средств местных бюджетов уменьшен на 6 970, 8  тыс. рублей.</w:t>
      </w:r>
    </w:p>
    <w:p w:rsidR="006D3893" w:rsidRPr="00D44DD3" w:rsidRDefault="006D3893" w:rsidP="006D3893">
      <w:pPr>
        <w:spacing w:line="276" w:lineRule="auto"/>
        <w:ind w:firstLine="720"/>
        <w:jc w:val="both"/>
        <w:rPr>
          <w:b/>
          <w:sz w:val="28"/>
          <w:szCs w:val="28"/>
        </w:rPr>
      </w:pPr>
      <w:r w:rsidRPr="00D44DD3">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подпрограммы на 2024 г. увеличен на 3 564,4 тыс.  рублей</w:t>
      </w:r>
      <w:r w:rsidRPr="00D44DD3">
        <w:t xml:space="preserve"> </w:t>
      </w:r>
      <w:r w:rsidRPr="00D44DD3">
        <w:rPr>
          <w:b/>
          <w:sz w:val="28"/>
          <w:szCs w:val="28"/>
        </w:rPr>
        <w:t>за счет средств местных бюджетов.</w:t>
      </w:r>
    </w:p>
    <w:p w:rsidR="006D3893" w:rsidRPr="00D44DD3" w:rsidRDefault="006D3893" w:rsidP="006D3893">
      <w:pPr>
        <w:spacing w:line="276" w:lineRule="auto"/>
        <w:ind w:firstLine="720"/>
        <w:jc w:val="both"/>
        <w:rPr>
          <w:b/>
          <w:sz w:val="28"/>
          <w:szCs w:val="28"/>
        </w:rPr>
      </w:pPr>
    </w:p>
    <w:p w:rsidR="006D3893" w:rsidRPr="00D44DD3" w:rsidRDefault="006D3893" w:rsidP="006D3893">
      <w:pPr>
        <w:spacing w:line="276" w:lineRule="auto"/>
        <w:ind w:firstLine="720"/>
        <w:jc w:val="both"/>
        <w:rPr>
          <w:sz w:val="28"/>
          <w:szCs w:val="28"/>
        </w:rPr>
      </w:pPr>
      <w:r w:rsidRPr="00D44DD3">
        <w:rPr>
          <w:b/>
          <w:sz w:val="28"/>
          <w:szCs w:val="28"/>
        </w:rPr>
        <w:t xml:space="preserve"> </w:t>
      </w:r>
    </w:p>
    <w:p w:rsidR="00CE1409" w:rsidRPr="00D44DD3" w:rsidRDefault="006D3893" w:rsidP="00CE1409">
      <w:pPr>
        <w:spacing w:line="276" w:lineRule="auto"/>
        <w:ind w:firstLine="720"/>
        <w:jc w:val="center"/>
        <w:rPr>
          <w:b/>
          <w:sz w:val="28"/>
          <w:szCs w:val="28"/>
        </w:rPr>
      </w:pPr>
      <w:r w:rsidRPr="00D44DD3">
        <w:rPr>
          <w:b/>
          <w:sz w:val="28"/>
          <w:szCs w:val="28"/>
        </w:rPr>
        <w:t>2025</w:t>
      </w:r>
      <w:r w:rsidR="00CE1409" w:rsidRPr="00D44DD3">
        <w:rPr>
          <w:b/>
          <w:sz w:val="28"/>
          <w:szCs w:val="28"/>
        </w:rPr>
        <w:t>- 2027 годы</w:t>
      </w:r>
    </w:p>
    <w:p w:rsidR="00CE1409" w:rsidRPr="00D44DD3" w:rsidRDefault="00CE1409" w:rsidP="00CE1409">
      <w:pPr>
        <w:spacing w:line="276" w:lineRule="auto"/>
        <w:ind w:firstLine="720"/>
        <w:jc w:val="both"/>
        <w:rPr>
          <w:sz w:val="28"/>
          <w:szCs w:val="28"/>
        </w:rPr>
      </w:pPr>
      <w:r w:rsidRPr="00D44DD3">
        <w:rPr>
          <w:sz w:val="28"/>
          <w:szCs w:val="28"/>
        </w:rPr>
        <w:t>Финансирование Перечня без изменений.</w:t>
      </w:r>
    </w:p>
    <w:p w:rsidR="00CE1409" w:rsidRPr="00D44DD3" w:rsidRDefault="00CE1409" w:rsidP="00CE1409">
      <w:pPr>
        <w:spacing w:line="276" w:lineRule="auto"/>
        <w:ind w:firstLine="720"/>
        <w:jc w:val="both"/>
        <w:rPr>
          <w:sz w:val="28"/>
          <w:szCs w:val="28"/>
        </w:rPr>
      </w:pPr>
    </w:p>
    <w:p w:rsidR="00CE1409" w:rsidRDefault="00CE1409" w:rsidP="00CE1409">
      <w:pPr>
        <w:spacing w:line="276" w:lineRule="auto"/>
        <w:ind w:firstLine="720"/>
        <w:jc w:val="both"/>
        <w:rPr>
          <w:sz w:val="28"/>
          <w:szCs w:val="28"/>
        </w:rPr>
      </w:pPr>
      <w:r w:rsidRPr="00D44DD3">
        <w:rPr>
          <w:sz w:val="28"/>
          <w:szCs w:val="28"/>
        </w:rPr>
        <w:lastRenderedPageBreak/>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w:t>
      </w:r>
      <w:r w:rsidRPr="00CE1409">
        <w:rPr>
          <w:sz w:val="28"/>
          <w:szCs w:val="28"/>
        </w:rPr>
        <w:t xml:space="preserve"> областного бюджета Ленинградской области.</w:t>
      </w:r>
    </w:p>
    <w:p w:rsidR="00CE1409" w:rsidRDefault="00CE1409" w:rsidP="009B53A6">
      <w:pPr>
        <w:spacing w:line="276" w:lineRule="auto"/>
        <w:jc w:val="both"/>
        <w:rPr>
          <w:sz w:val="28"/>
          <w:szCs w:val="28"/>
        </w:rPr>
      </w:pPr>
    </w:p>
    <w:p w:rsidR="009B53A6" w:rsidRPr="00CE1409" w:rsidRDefault="009B53A6" w:rsidP="009B53A6">
      <w:pPr>
        <w:spacing w:line="276" w:lineRule="auto"/>
        <w:jc w:val="both"/>
        <w:rPr>
          <w:sz w:val="28"/>
          <w:szCs w:val="28"/>
        </w:rPr>
      </w:pPr>
    </w:p>
    <w:p w:rsidR="00CE1409" w:rsidRPr="00CE1409" w:rsidRDefault="00CE1409" w:rsidP="00CE1409">
      <w:pPr>
        <w:spacing w:line="276" w:lineRule="auto"/>
        <w:ind w:firstLine="720"/>
        <w:jc w:val="both"/>
        <w:rPr>
          <w:sz w:val="28"/>
          <w:szCs w:val="28"/>
        </w:rPr>
      </w:pPr>
      <w:r w:rsidRPr="00CE1409">
        <w:rPr>
          <w:sz w:val="28"/>
          <w:szCs w:val="28"/>
        </w:rPr>
        <w:t xml:space="preserve">Приложение: </w:t>
      </w:r>
    </w:p>
    <w:p w:rsidR="00CE1409" w:rsidRPr="00CE1409" w:rsidRDefault="00CE1409" w:rsidP="00CE1409">
      <w:pPr>
        <w:spacing w:line="276" w:lineRule="auto"/>
        <w:ind w:firstLine="720"/>
        <w:jc w:val="both"/>
        <w:rPr>
          <w:sz w:val="28"/>
          <w:szCs w:val="28"/>
        </w:rPr>
      </w:pPr>
      <w:r w:rsidRPr="00CE1409">
        <w:rPr>
          <w:sz w:val="28"/>
          <w:szCs w:val="28"/>
        </w:rPr>
        <w:t>1. Сравнительная таблица изменений финансирования объектов подпрограммы «Развитие сети автомобильных дорог общего пользования» за счет  с</w:t>
      </w:r>
      <w:r w:rsidR="00272319">
        <w:rPr>
          <w:sz w:val="28"/>
          <w:szCs w:val="28"/>
        </w:rPr>
        <w:t>редств областного бюджета - на 4</w:t>
      </w:r>
      <w:r w:rsidRPr="00CE1409">
        <w:rPr>
          <w:sz w:val="28"/>
          <w:szCs w:val="28"/>
        </w:rPr>
        <w:t xml:space="preserve"> листах.</w:t>
      </w:r>
    </w:p>
    <w:p w:rsidR="002E1BAC" w:rsidRPr="00CE1409" w:rsidRDefault="002E1BAC" w:rsidP="004831E4">
      <w:pPr>
        <w:spacing w:line="276" w:lineRule="auto"/>
        <w:ind w:firstLine="720"/>
        <w:jc w:val="both"/>
        <w:rPr>
          <w:sz w:val="28"/>
          <w:szCs w:val="28"/>
        </w:rPr>
      </w:pPr>
    </w:p>
    <w:sectPr w:rsidR="002E1BAC" w:rsidRPr="00CE1409"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06" w:rsidRDefault="00ED4606">
      <w:r>
        <w:separator/>
      </w:r>
    </w:p>
  </w:endnote>
  <w:endnote w:type="continuationSeparator" w:id="0">
    <w:p w:rsidR="00ED4606" w:rsidRDefault="00ED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06" w:rsidRDefault="00ED4606">
      <w:r>
        <w:separator/>
      </w:r>
    </w:p>
  </w:footnote>
  <w:footnote w:type="continuationSeparator" w:id="0">
    <w:p w:rsidR="00ED4606" w:rsidRDefault="00ED4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2FC3"/>
    <w:rsid w:val="00034518"/>
    <w:rsid w:val="00034D23"/>
    <w:rsid w:val="00040B53"/>
    <w:rsid w:val="00040F02"/>
    <w:rsid w:val="00042756"/>
    <w:rsid w:val="00042F08"/>
    <w:rsid w:val="00043AFD"/>
    <w:rsid w:val="00043B19"/>
    <w:rsid w:val="00044664"/>
    <w:rsid w:val="000459A3"/>
    <w:rsid w:val="000462AF"/>
    <w:rsid w:val="00046AFA"/>
    <w:rsid w:val="00046EDF"/>
    <w:rsid w:val="0004723B"/>
    <w:rsid w:val="00047375"/>
    <w:rsid w:val="000475C4"/>
    <w:rsid w:val="00047EB4"/>
    <w:rsid w:val="000511E4"/>
    <w:rsid w:val="000511F0"/>
    <w:rsid w:val="00051F47"/>
    <w:rsid w:val="00052884"/>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4EF7"/>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1B1D"/>
    <w:rsid w:val="000A272D"/>
    <w:rsid w:val="000A2F51"/>
    <w:rsid w:val="000A5338"/>
    <w:rsid w:val="000A59EF"/>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3281"/>
    <w:rsid w:val="000C55CD"/>
    <w:rsid w:val="000C5960"/>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32"/>
    <w:rsid w:val="000D6855"/>
    <w:rsid w:val="000D761F"/>
    <w:rsid w:val="000E0BE5"/>
    <w:rsid w:val="000E0C44"/>
    <w:rsid w:val="000E2055"/>
    <w:rsid w:val="000E3791"/>
    <w:rsid w:val="000E3982"/>
    <w:rsid w:val="000E3D99"/>
    <w:rsid w:val="000E412A"/>
    <w:rsid w:val="000E55EC"/>
    <w:rsid w:val="000E5759"/>
    <w:rsid w:val="000E6B38"/>
    <w:rsid w:val="000E7E65"/>
    <w:rsid w:val="000F02EF"/>
    <w:rsid w:val="000F14D3"/>
    <w:rsid w:val="000F1CB4"/>
    <w:rsid w:val="000F2487"/>
    <w:rsid w:val="000F3B01"/>
    <w:rsid w:val="000F48E3"/>
    <w:rsid w:val="000F5B86"/>
    <w:rsid w:val="000F5CFC"/>
    <w:rsid w:val="001007F6"/>
    <w:rsid w:val="00100CAC"/>
    <w:rsid w:val="00101515"/>
    <w:rsid w:val="001021ED"/>
    <w:rsid w:val="00102482"/>
    <w:rsid w:val="00103F6B"/>
    <w:rsid w:val="001078D7"/>
    <w:rsid w:val="00107DEA"/>
    <w:rsid w:val="0011001E"/>
    <w:rsid w:val="00110F87"/>
    <w:rsid w:val="0011183E"/>
    <w:rsid w:val="00111A98"/>
    <w:rsid w:val="00111B76"/>
    <w:rsid w:val="001121B4"/>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42A2"/>
    <w:rsid w:val="001248C1"/>
    <w:rsid w:val="00124D73"/>
    <w:rsid w:val="00125371"/>
    <w:rsid w:val="00126BA8"/>
    <w:rsid w:val="00126F04"/>
    <w:rsid w:val="00127748"/>
    <w:rsid w:val="0013068A"/>
    <w:rsid w:val="00130736"/>
    <w:rsid w:val="00130CAC"/>
    <w:rsid w:val="001312C4"/>
    <w:rsid w:val="0013153F"/>
    <w:rsid w:val="0013164D"/>
    <w:rsid w:val="00131838"/>
    <w:rsid w:val="00131E26"/>
    <w:rsid w:val="00132296"/>
    <w:rsid w:val="0013321A"/>
    <w:rsid w:val="00134991"/>
    <w:rsid w:val="0013636D"/>
    <w:rsid w:val="0013704C"/>
    <w:rsid w:val="001415A6"/>
    <w:rsid w:val="00142CE9"/>
    <w:rsid w:val="00142DEF"/>
    <w:rsid w:val="00143B54"/>
    <w:rsid w:val="00144B0E"/>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4752"/>
    <w:rsid w:val="0016653E"/>
    <w:rsid w:val="00166F62"/>
    <w:rsid w:val="001713FE"/>
    <w:rsid w:val="00173489"/>
    <w:rsid w:val="001744A3"/>
    <w:rsid w:val="0017525E"/>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55B"/>
    <w:rsid w:val="001A3D53"/>
    <w:rsid w:val="001A4916"/>
    <w:rsid w:val="001A4F07"/>
    <w:rsid w:val="001A6CAB"/>
    <w:rsid w:val="001A7223"/>
    <w:rsid w:val="001A778C"/>
    <w:rsid w:val="001B0B71"/>
    <w:rsid w:val="001B1E69"/>
    <w:rsid w:val="001B218F"/>
    <w:rsid w:val="001B253D"/>
    <w:rsid w:val="001B30C8"/>
    <w:rsid w:val="001B3DAB"/>
    <w:rsid w:val="001B3F35"/>
    <w:rsid w:val="001B4817"/>
    <w:rsid w:val="001B4DB5"/>
    <w:rsid w:val="001B5AEF"/>
    <w:rsid w:val="001B64EB"/>
    <w:rsid w:val="001B691D"/>
    <w:rsid w:val="001B7C07"/>
    <w:rsid w:val="001C034A"/>
    <w:rsid w:val="001C159A"/>
    <w:rsid w:val="001C1C82"/>
    <w:rsid w:val="001C1EAA"/>
    <w:rsid w:val="001C27B6"/>
    <w:rsid w:val="001C45B9"/>
    <w:rsid w:val="001C4C46"/>
    <w:rsid w:val="001C5436"/>
    <w:rsid w:val="001C6E32"/>
    <w:rsid w:val="001C744B"/>
    <w:rsid w:val="001C7B6E"/>
    <w:rsid w:val="001D0DB8"/>
    <w:rsid w:val="001D1BA3"/>
    <w:rsid w:val="001D1DAC"/>
    <w:rsid w:val="001D2C5F"/>
    <w:rsid w:val="001D2CE0"/>
    <w:rsid w:val="001D2F32"/>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3C60"/>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6CB1"/>
    <w:rsid w:val="002378E6"/>
    <w:rsid w:val="002403BF"/>
    <w:rsid w:val="0024118C"/>
    <w:rsid w:val="002418F3"/>
    <w:rsid w:val="00243E0E"/>
    <w:rsid w:val="00244842"/>
    <w:rsid w:val="00246195"/>
    <w:rsid w:val="00246CE0"/>
    <w:rsid w:val="00250DFE"/>
    <w:rsid w:val="00251388"/>
    <w:rsid w:val="00251CB4"/>
    <w:rsid w:val="002525EB"/>
    <w:rsid w:val="00252EA3"/>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19"/>
    <w:rsid w:val="0027238A"/>
    <w:rsid w:val="00272514"/>
    <w:rsid w:val="002727CF"/>
    <w:rsid w:val="00273109"/>
    <w:rsid w:val="00275598"/>
    <w:rsid w:val="00275E3A"/>
    <w:rsid w:val="00276470"/>
    <w:rsid w:val="00280EE6"/>
    <w:rsid w:val="002821E5"/>
    <w:rsid w:val="00282977"/>
    <w:rsid w:val="00283A4D"/>
    <w:rsid w:val="00284DE9"/>
    <w:rsid w:val="00284FA1"/>
    <w:rsid w:val="0028631B"/>
    <w:rsid w:val="00286DCE"/>
    <w:rsid w:val="00287A3D"/>
    <w:rsid w:val="00287C31"/>
    <w:rsid w:val="002907F4"/>
    <w:rsid w:val="00293157"/>
    <w:rsid w:val="002938E2"/>
    <w:rsid w:val="00294699"/>
    <w:rsid w:val="0029484F"/>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1D7E"/>
    <w:rsid w:val="002B2618"/>
    <w:rsid w:val="002B3229"/>
    <w:rsid w:val="002B3A25"/>
    <w:rsid w:val="002B3CF7"/>
    <w:rsid w:val="002B46CD"/>
    <w:rsid w:val="002B6E0D"/>
    <w:rsid w:val="002B71E9"/>
    <w:rsid w:val="002B74ED"/>
    <w:rsid w:val="002B79C7"/>
    <w:rsid w:val="002C1B1F"/>
    <w:rsid w:val="002C2050"/>
    <w:rsid w:val="002C2836"/>
    <w:rsid w:val="002C2F46"/>
    <w:rsid w:val="002C2F65"/>
    <w:rsid w:val="002C3F70"/>
    <w:rsid w:val="002C4BF1"/>
    <w:rsid w:val="002C4E0B"/>
    <w:rsid w:val="002C65B5"/>
    <w:rsid w:val="002C676B"/>
    <w:rsid w:val="002C6777"/>
    <w:rsid w:val="002C79F4"/>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C8"/>
    <w:rsid w:val="002F1BF5"/>
    <w:rsid w:val="002F3527"/>
    <w:rsid w:val="002F64A3"/>
    <w:rsid w:val="002F73AC"/>
    <w:rsid w:val="002F741B"/>
    <w:rsid w:val="003007D4"/>
    <w:rsid w:val="00301B1A"/>
    <w:rsid w:val="00301EDC"/>
    <w:rsid w:val="003029E4"/>
    <w:rsid w:val="00302E52"/>
    <w:rsid w:val="003044A4"/>
    <w:rsid w:val="00306C7A"/>
    <w:rsid w:val="003079DA"/>
    <w:rsid w:val="0031264E"/>
    <w:rsid w:val="003131C4"/>
    <w:rsid w:val="00313B74"/>
    <w:rsid w:val="00313BDB"/>
    <w:rsid w:val="00314149"/>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A30"/>
    <w:rsid w:val="00335CE6"/>
    <w:rsid w:val="00336142"/>
    <w:rsid w:val="003368C6"/>
    <w:rsid w:val="0033780D"/>
    <w:rsid w:val="003404D2"/>
    <w:rsid w:val="00340E22"/>
    <w:rsid w:val="00344FBA"/>
    <w:rsid w:val="0034721E"/>
    <w:rsid w:val="00347AC2"/>
    <w:rsid w:val="00350653"/>
    <w:rsid w:val="003513C6"/>
    <w:rsid w:val="0035181D"/>
    <w:rsid w:val="00351C79"/>
    <w:rsid w:val="00352274"/>
    <w:rsid w:val="00352440"/>
    <w:rsid w:val="00352E8B"/>
    <w:rsid w:val="00353071"/>
    <w:rsid w:val="00353416"/>
    <w:rsid w:val="00355406"/>
    <w:rsid w:val="003556AF"/>
    <w:rsid w:val="00355AA4"/>
    <w:rsid w:val="00356A3D"/>
    <w:rsid w:val="00356EB2"/>
    <w:rsid w:val="00356F27"/>
    <w:rsid w:val="00360DC0"/>
    <w:rsid w:val="00361CA5"/>
    <w:rsid w:val="00362332"/>
    <w:rsid w:val="00363594"/>
    <w:rsid w:val="00363B23"/>
    <w:rsid w:val="00363BEC"/>
    <w:rsid w:val="003652D2"/>
    <w:rsid w:val="00365326"/>
    <w:rsid w:val="003660CE"/>
    <w:rsid w:val="0036684A"/>
    <w:rsid w:val="003669B2"/>
    <w:rsid w:val="00367D04"/>
    <w:rsid w:val="00370584"/>
    <w:rsid w:val="0037127D"/>
    <w:rsid w:val="003716C3"/>
    <w:rsid w:val="00372660"/>
    <w:rsid w:val="003777E9"/>
    <w:rsid w:val="00377CF4"/>
    <w:rsid w:val="00381580"/>
    <w:rsid w:val="00381A66"/>
    <w:rsid w:val="0038233B"/>
    <w:rsid w:val="00382CC8"/>
    <w:rsid w:val="00383856"/>
    <w:rsid w:val="00383B7A"/>
    <w:rsid w:val="003848B9"/>
    <w:rsid w:val="00385022"/>
    <w:rsid w:val="00386AF1"/>
    <w:rsid w:val="003876AE"/>
    <w:rsid w:val="00390470"/>
    <w:rsid w:val="00390D19"/>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2602"/>
    <w:rsid w:val="003B348B"/>
    <w:rsid w:val="003B4F15"/>
    <w:rsid w:val="003B6B05"/>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4211"/>
    <w:rsid w:val="003D616A"/>
    <w:rsid w:val="003D63EE"/>
    <w:rsid w:val="003D6876"/>
    <w:rsid w:val="003E1072"/>
    <w:rsid w:val="003E5918"/>
    <w:rsid w:val="003E6155"/>
    <w:rsid w:val="003E6273"/>
    <w:rsid w:val="003E6D3A"/>
    <w:rsid w:val="003E747B"/>
    <w:rsid w:val="003E7D39"/>
    <w:rsid w:val="003E7DF3"/>
    <w:rsid w:val="003F05A7"/>
    <w:rsid w:val="003F0851"/>
    <w:rsid w:val="003F09D6"/>
    <w:rsid w:val="003F0FE5"/>
    <w:rsid w:val="003F3715"/>
    <w:rsid w:val="003F388F"/>
    <w:rsid w:val="003F4187"/>
    <w:rsid w:val="003F5CAB"/>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2E8A"/>
    <w:rsid w:val="004239E4"/>
    <w:rsid w:val="00423BD1"/>
    <w:rsid w:val="00423F69"/>
    <w:rsid w:val="00424C21"/>
    <w:rsid w:val="00425454"/>
    <w:rsid w:val="00426B66"/>
    <w:rsid w:val="004276D6"/>
    <w:rsid w:val="004303D7"/>
    <w:rsid w:val="00431994"/>
    <w:rsid w:val="00431ABE"/>
    <w:rsid w:val="00433986"/>
    <w:rsid w:val="00433A64"/>
    <w:rsid w:val="00434221"/>
    <w:rsid w:val="00434FE4"/>
    <w:rsid w:val="00436890"/>
    <w:rsid w:val="0044143D"/>
    <w:rsid w:val="0044192C"/>
    <w:rsid w:val="00441DD3"/>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5E2E"/>
    <w:rsid w:val="00466064"/>
    <w:rsid w:val="00467926"/>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1C38"/>
    <w:rsid w:val="004831E4"/>
    <w:rsid w:val="004845C7"/>
    <w:rsid w:val="00487B7E"/>
    <w:rsid w:val="00491B39"/>
    <w:rsid w:val="00492E98"/>
    <w:rsid w:val="0049383B"/>
    <w:rsid w:val="00495169"/>
    <w:rsid w:val="00495AEC"/>
    <w:rsid w:val="0049670B"/>
    <w:rsid w:val="004968BA"/>
    <w:rsid w:val="00496B80"/>
    <w:rsid w:val="00497197"/>
    <w:rsid w:val="004A019D"/>
    <w:rsid w:val="004A0259"/>
    <w:rsid w:val="004A0FDA"/>
    <w:rsid w:val="004A1695"/>
    <w:rsid w:val="004A18DE"/>
    <w:rsid w:val="004A2E57"/>
    <w:rsid w:val="004A2EA5"/>
    <w:rsid w:val="004A3E01"/>
    <w:rsid w:val="004A4875"/>
    <w:rsid w:val="004A4FA1"/>
    <w:rsid w:val="004A6D4B"/>
    <w:rsid w:val="004A7DE0"/>
    <w:rsid w:val="004A7E4E"/>
    <w:rsid w:val="004A7F4A"/>
    <w:rsid w:val="004B002D"/>
    <w:rsid w:val="004B0BDA"/>
    <w:rsid w:val="004B1F92"/>
    <w:rsid w:val="004B4543"/>
    <w:rsid w:val="004B4C8C"/>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5EC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767C"/>
    <w:rsid w:val="00507AD1"/>
    <w:rsid w:val="005101E2"/>
    <w:rsid w:val="005103CD"/>
    <w:rsid w:val="00510DED"/>
    <w:rsid w:val="00511291"/>
    <w:rsid w:val="0051173B"/>
    <w:rsid w:val="00512FF6"/>
    <w:rsid w:val="00514639"/>
    <w:rsid w:val="00514AD3"/>
    <w:rsid w:val="00514E16"/>
    <w:rsid w:val="0051551C"/>
    <w:rsid w:val="00516D60"/>
    <w:rsid w:val="00516FAA"/>
    <w:rsid w:val="005172B7"/>
    <w:rsid w:val="005216F6"/>
    <w:rsid w:val="0052429A"/>
    <w:rsid w:val="00525E7C"/>
    <w:rsid w:val="00526FAC"/>
    <w:rsid w:val="00527532"/>
    <w:rsid w:val="00530263"/>
    <w:rsid w:val="00530C64"/>
    <w:rsid w:val="005311E3"/>
    <w:rsid w:val="0053206D"/>
    <w:rsid w:val="0053217A"/>
    <w:rsid w:val="005323AF"/>
    <w:rsid w:val="005331DE"/>
    <w:rsid w:val="005331E2"/>
    <w:rsid w:val="005335F4"/>
    <w:rsid w:val="00533AED"/>
    <w:rsid w:val="005361FE"/>
    <w:rsid w:val="00536A88"/>
    <w:rsid w:val="00540251"/>
    <w:rsid w:val="00541558"/>
    <w:rsid w:val="00541D5C"/>
    <w:rsid w:val="00542153"/>
    <w:rsid w:val="0054316F"/>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1CAC"/>
    <w:rsid w:val="0056235C"/>
    <w:rsid w:val="00563391"/>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56F"/>
    <w:rsid w:val="00597C4D"/>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4DF"/>
    <w:rsid w:val="005C0684"/>
    <w:rsid w:val="005C0E1E"/>
    <w:rsid w:val="005C154A"/>
    <w:rsid w:val="005C1FAB"/>
    <w:rsid w:val="005C21A9"/>
    <w:rsid w:val="005C22E1"/>
    <w:rsid w:val="005C46DC"/>
    <w:rsid w:val="005C4B96"/>
    <w:rsid w:val="005C5ADB"/>
    <w:rsid w:val="005C5D05"/>
    <w:rsid w:val="005C6CE1"/>
    <w:rsid w:val="005C7BF8"/>
    <w:rsid w:val="005D043C"/>
    <w:rsid w:val="005D0BF6"/>
    <w:rsid w:val="005D153A"/>
    <w:rsid w:val="005D20C9"/>
    <w:rsid w:val="005D2742"/>
    <w:rsid w:val="005D2899"/>
    <w:rsid w:val="005D2F8C"/>
    <w:rsid w:val="005D32AB"/>
    <w:rsid w:val="005D3708"/>
    <w:rsid w:val="005D3DD7"/>
    <w:rsid w:val="005D51A5"/>
    <w:rsid w:val="005D5DAC"/>
    <w:rsid w:val="005D69FF"/>
    <w:rsid w:val="005D6EA1"/>
    <w:rsid w:val="005D6EDC"/>
    <w:rsid w:val="005E0832"/>
    <w:rsid w:val="005E131F"/>
    <w:rsid w:val="005E13AD"/>
    <w:rsid w:val="005E15B3"/>
    <w:rsid w:val="005E296D"/>
    <w:rsid w:val="005E2ECB"/>
    <w:rsid w:val="005E4283"/>
    <w:rsid w:val="005E43A9"/>
    <w:rsid w:val="005E4A79"/>
    <w:rsid w:val="005E4F23"/>
    <w:rsid w:val="005E5398"/>
    <w:rsid w:val="005E5D67"/>
    <w:rsid w:val="005E7291"/>
    <w:rsid w:val="005E782B"/>
    <w:rsid w:val="005E7989"/>
    <w:rsid w:val="005E7EFD"/>
    <w:rsid w:val="005F0A4F"/>
    <w:rsid w:val="005F35A2"/>
    <w:rsid w:val="005F43C7"/>
    <w:rsid w:val="005F5042"/>
    <w:rsid w:val="005F5D66"/>
    <w:rsid w:val="005F64A2"/>
    <w:rsid w:val="005F6BCE"/>
    <w:rsid w:val="005F76AD"/>
    <w:rsid w:val="005F7EE6"/>
    <w:rsid w:val="0060005C"/>
    <w:rsid w:val="00600FCF"/>
    <w:rsid w:val="00601B6A"/>
    <w:rsid w:val="00602120"/>
    <w:rsid w:val="00602317"/>
    <w:rsid w:val="006028E1"/>
    <w:rsid w:val="00603BAD"/>
    <w:rsid w:val="006042BA"/>
    <w:rsid w:val="00604BA2"/>
    <w:rsid w:val="00604DA3"/>
    <w:rsid w:val="00605B5F"/>
    <w:rsid w:val="00605F3B"/>
    <w:rsid w:val="00606252"/>
    <w:rsid w:val="006062B2"/>
    <w:rsid w:val="00607294"/>
    <w:rsid w:val="00607546"/>
    <w:rsid w:val="006077CC"/>
    <w:rsid w:val="006104A3"/>
    <w:rsid w:val="006105C4"/>
    <w:rsid w:val="00610FC4"/>
    <w:rsid w:val="00611E90"/>
    <w:rsid w:val="006124D0"/>
    <w:rsid w:val="00612FAD"/>
    <w:rsid w:val="00613A2B"/>
    <w:rsid w:val="006143D8"/>
    <w:rsid w:val="00614B8E"/>
    <w:rsid w:val="00616F83"/>
    <w:rsid w:val="006173C9"/>
    <w:rsid w:val="00620155"/>
    <w:rsid w:val="0062029E"/>
    <w:rsid w:val="00621254"/>
    <w:rsid w:val="00623207"/>
    <w:rsid w:val="00623B53"/>
    <w:rsid w:val="00623BC3"/>
    <w:rsid w:val="00624108"/>
    <w:rsid w:val="00624D74"/>
    <w:rsid w:val="00626391"/>
    <w:rsid w:val="006266FC"/>
    <w:rsid w:val="00626766"/>
    <w:rsid w:val="00626EB2"/>
    <w:rsid w:val="006306D7"/>
    <w:rsid w:val="00630D3F"/>
    <w:rsid w:val="00631297"/>
    <w:rsid w:val="00631604"/>
    <w:rsid w:val="00632018"/>
    <w:rsid w:val="00632F05"/>
    <w:rsid w:val="00632F72"/>
    <w:rsid w:val="0063366A"/>
    <w:rsid w:val="00633ABA"/>
    <w:rsid w:val="006340FD"/>
    <w:rsid w:val="006344CC"/>
    <w:rsid w:val="0063650A"/>
    <w:rsid w:val="00637687"/>
    <w:rsid w:val="00637968"/>
    <w:rsid w:val="0064004C"/>
    <w:rsid w:val="00640D82"/>
    <w:rsid w:val="0064170F"/>
    <w:rsid w:val="00643593"/>
    <w:rsid w:val="0064415A"/>
    <w:rsid w:val="006441AD"/>
    <w:rsid w:val="00644203"/>
    <w:rsid w:val="00644C93"/>
    <w:rsid w:val="006453BA"/>
    <w:rsid w:val="00645678"/>
    <w:rsid w:val="006461AA"/>
    <w:rsid w:val="0064687D"/>
    <w:rsid w:val="00646E5D"/>
    <w:rsid w:val="00647773"/>
    <w:rsid w:val="00650078"/>
    <w:rsid w:val="00650422"/>
    <w:rsid w:val="0065066E"/>
    <w:rsid w:val="0065096A"/>
    <w:rsid w:val="00657565"/>
    <w:rsid w:val="006602F9"/>
    <w:rsid w:val="00660758"/>
    <w:rsid w:val="006623FD"/>
    <w:rsid w:val="0066368B"/>
    <w:rsid w:val="00665346"/>
    <w:rsid w:val="006660C5"/>
    <w:rsid w:val="006661E5"/>
    <w:rsid w:val="006669C1"/>
    <w:rsid w:val="006675E2"/>
    <w:rsid w:val="00667909"/>
    <w:rsid w:val="00667B5C"/>
    <w:rsid w:val="00670744"/>
    <w:rsid w:val="00670C2B"/>
    <w:rsid w:val="00670F5B"/>
    <w:rsid w:val="00671DBB"/>
    <w:rsid w:val="00673499"/>
    <w:rsid w:val="00674562"/>
    <w:rsid w:val="00674A86"/>
    <w:rsid w:val="00674E0A"/>
    <w:rsid w:val="00676D2A"/>
    <w:rsid w:val="006805B4"/>
    <w:rsid w:val="006811E2"/>
    <w:rsid w:val="00681F32"/>
    <w:rsid w:val="00683876"/>
    <w:rsid w:val="00685847"/>
    <w:rsid w:val="00685F91"/>
    <w:rsid w:val="006860CF"/>
    <w:rsid w:val="006864DE"/>
    <w:rsid w:val="0068686B"/>
    <w:rsid w:val="00686A32"/>
    <w:rsid w:val="00686A58"/>
    <w:rsid w:val="00686AE9"/>
    <w:rsid w:val="00686E35"/>
    <w:rsid w:val="00686EC8"/>
    <w:rsid w:val="006872CE"/>
    <w:rsid w:val="006900B7"/>
    <w:rsid w:val="00690B30"/>
    <w:rsid w:val="0069187A"/>
    <w:rsid w:val="00692340"/>
    <w:rsid w:val="0069278F"/>
    <w:rsid w:val="00692833"/>
    <w:rsid w:val="0069300D"/>
    <w:rsid w:val="006937BA"/>
    <w:rsid w:val="00693FE3"/>
    <w:rsid w:val="0069713A"/>
    <w:rsid w:val="006A0148"/>
    <w:rsid w:val="006A15FF"/>
    <w:rsid w:val="006A2004"/>
    <w:rsid w:val="006A3865"/>
    <w:rsid w:val="006A437C"/>
    <w:rsid w:val="006A46D4"/>
    <w:rsid w:val="006A4786"/>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8C4"/>
    <w:rsid w:val="006B5B5A"/>
    <w:rsid w:val="006B645E"/>
    <w:rsid w:val="006B6788"/>
    <w:rsid w:val="006B7809"/>
    <w:rsid w:val="006C090A"/>
    <w:rsid w:val="006C10A9"/>
    <w:rsid w:val="006C21AF"/>
    <w:rsid w:val="006C3BB1"/>
    <w:rsid w:val="006C4CFE"/>
    <w:rsid w:val="006C509C"/>
    <w:rsid w:val="006C6CCF"/>
    <w:rsid w:val="006C6D50"/>
    <w:rsid w:val="006C7F93"/>
    <w:rsid w:val="006D0221"/>
    <w:rsid w:val="006D0BD8"/>
    <w:rsid w:val="006D2159"/>
    <w:rsid w:val="006D249D"/>
    <w:rsid w:val="006D337E"/>
    <w:rsid w:val="006D3893"/>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E7209"/>
    <w:rsid w:val="006F0AB7"/>
    <w:rsid w:val="006F17D0"/>
    <w:rsid w:val="006F2432"/>
    <w:rsid w:val="006F3890"/>
    <w:rsid w:val="006F464A"/>
    <w:rsid w:val="006F678B"/>
    <w:rsid w:val="006F67BE"/>
    <w:rsid w:val="006F74FC"/>
    <w:rsid w:val="007018B6"/>
    <w:rsid w:val="00702137"/>
    <w:rsid w:val="00702482"/>
    <w:rsid w:val="00702875"/>
    <w:rsid w:val="00702C57"/>
    <w:rsid w:val="00703249"/>
    <w:rsid w:val="00703EE6"/>
    <w:rsid w:val="00704078"/>
    <w:rsid w:val="007057B1"/>
    <w:rsid w:val="007058A8"/>
    <w:rsid w:val="00705F81"/>
    <w:rsid w:val="007065EA"/>
    <w:rsid w:val="00706A2F"/>
    <w:rsid w:val="00706E6B"/>
    <w:rsid w:val="00707082"/>
    <w:rsid w:val="0070722D"/>
    <w:rsid w:val="0071086B"/>
    <w:rsid w:val="0071104C"/>
    <w:rsid w:val="00711734"/>
    <w:rsid w:val="00711AB5"/>
    <w:rsid w:val="00712032"/>
    <w:rsid w:val="00712B92"/>
    <w:rsid w:val="00712E54"/>
    <w:rsid w:val="00713329"/>
    <w:rsid w:val="00714795"/>
    <w:rsid w:val="00714E93"/>
    <w:rsid w:val="00716117"/>
    <w:rsid w:val="00717A75"/>
    <w:rsid w:val="00720BD4"/>
    <w:rsid w:val="00720D03"/>
    <w:rsid w:val="007219B4"/>
    <w:rsid w:val="007226A4"/>
    <w:rsid w:val="00722EA3"/>
    <w:rsid w:val="00723716"/>
    <w:rsid w:val="007249E9"/>
    <w:rsid w:val="00724E24"/>
    <w:rsid w:val="007259C4"/>
    <w:rsid w:val="0072614F"/>
    <w:rsid w:val="0072710E"/>
    <w:rsid w:val="00727AFF"/>
    <w:rsid w:val="00731102"/>
    <w:rsid w:val="007346DE"/>
    <w:rsid w:val="00735666"/>
    <w:rsid w:val="007356F6"/>
    <w:rsid w:val="00735BE2"/>
    <w:rsid w:val="0073657F"/>
    <w:rsid w:val="00736F4D"/>
    <w:rsid w:val="007370E9"/>
    <w:rsid w:val="00737351"/>
    <w:rsid w:val="00737DD7"/>
    <w:rsid w:val="00737F93"/>
    <w:rsid w:val="007407B9"/>
    <w:rsid w:val="00741222"/>
    <w:rsid w:val="007412C9"/>
    <w:rsid w:val="00743F08"/>
    <w:rsid w:val="00745A0F"/>
    <w:rsid w:val="00746041"/>
    <w:rsid w:val="007465D8"/>
    <w:rsid w:val="00747C16"/>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5C71"/>
    <w:rsid w:val="007670A6"/>
    <w:rsid w:val="00770353"/>
    <w:rsid w:val="00770C19"/>
    <w:rsid w:val="00772E9D"/>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0A18"/>
    <w:rsid w:val="0079199D"/>
    <w:rsid w:val="00791C5A"/>
    <w:rsid w:val="00791DB9"/>
    <w:rsid w:val="00791FCA"/>
    <w:rsid w:val="00793E1C"/>
    <w:rsid w:val="00793F71"/>
    <w:rsid w:val="00794118"/>
    <w:rsid w:val="00795E06"/>
    <w:rsid w:val="00796A96"/>
    <w:rsid w:val="00796BBE"/>
    <w:rsid w:val="007A085C"/>
    <w:rsid w:val="007A0B61"/>
    <w:rsid w:val="007A194C"/>
    <w:rsid w:val="007A2A25"/>
    <w:rsid w:val="007A2CD2"/>
    <w:rsid w:val="007A2EF4"/>
    <w:rsid w:val="007A488D"/>
    <w:rsid w:val="007A76A2"/>
    <w:rsid w:val="007A7E1A"/>
    <w:rsid w:val="007B214F"/>
    <w:rsid w:val="007B2DE0"/>
    <w:rsid w:val="007B30BB"/>
    <w:rsid w:val="007B3C6E"/>
    <w:rsid w:val="007B439E"/>
    <w:rsid w:val="007B5A1A"/>
    <w:rsid w:val="007B5AE1"/>
    <w:rsid w:val="007B64C7"/>
    <w:rsid w:val="007B6E22"/>
    <w:rsid w:val="007B6F38"/>
    <w:rsid w:val="007B78D1"/>
    <w:rsid w:val="007B7F51"/>
    <w:rsid w:val="007C025F"/>
    <w:rsid w:val="007C0283"/>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354F"/>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686E"/>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1DBA"/>
    <w:rsid w:val="00832114"/>
    <w:rsid w:val="00833E32"/>
    <w:rsid w:val="00834476"/>
    <w:rsid w:val="008349E9"/>
    <w:rsid w:val="008354BB"/>
    <w:rsid w:val="008357FB"/>
    <w:rsid w:val="00836C21"/>
    <w:rsid w:val="008375C7"/>
    <w:rsid w:val="008418A0"/>
    <w:rsid w:val="00841A43"/>
    <w:rsid w:val="00842075"/>
    <w:rsid w:val="0084243B"/>
    <w:rsid w:val="008438F9"/>
    <w:rsid w:val="00843E3B"/>
    <w:rsid w:val="00844106"/>
    <w:rsid w:val="0084538E"/>
    <w:rsid w:val="008466DF"/>
    <w:rsid w:val="008468D7"/>
    <w:rsid w:val="00847DB3"/>
    <w:rsid w:val="00847E0D"/>
    <w:rsid w:val="008503CF"/>
    <w:rsid w:val="00850C56"/>
    <w:rsid w:val="0085212D"/>
    <w:rsid w:val="00852BD4"/>
    <w:rsid w:val="00852FF8"/>
    <w:rsid w:val="008535F7"/>
    <w:rsid w:val="00853B0C"/>
    <w:rsid w:val="00854484"/>
    <w:rsid w:val="008555CF"/>
    <w:rsid w:val="00855B32"/>
    <w:rsid w:val="00855DA2"/>
    <w:rsid w:val="00857178"/>
    <w:rsid w:val="00860C33"/>
    <w:rsid w:val="008611CF"/>
    <w:rsid w:val="00861CE0"/>
    <w:rsid w:val="0086277F"/>
    <w:rsid w:val="00862A83"/>
    <w:rsid w:val="008635F1"/>
    <w:rsid w:val="00864399"/>
    <w:rsid w:val="008660B8"/>
    <w:rsid w:val="008662D8"/>
    <w:rsid w:val="008664AD"/>
    <w:rsid w:val="0086757F"/>
    <w:rsid w:val="00867CE1"/>
    <w:rsid w:val="00870CBE"/>
    <w:rsid w:val="008714C2"/>
    <w:rsid w:val="00871B69"/>
    <w:rsid w:val="008725E9"/>
    <w:rsid w:val="00872C39"/>
    <w:rsid w:val="00872F3B"/>
    <w:rsid w:val="008732AA"/>
    <w:rsid w:val="0087366A"/>
    <w:rsid w:val="008738B5"/>
    <w:rsid w:val="00873E0B"/>
    <w:rsid w:val="008740B0"/>
    <w:rsid w:val="00874908"/>
    <w:rsid w:val="00874A72"/>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0FAB"/>
    <w:rsid w:val="00891932"/>
    <w:rsid w:val="0089251B"/>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50C2"/>
    <w:rsid w:val="008A65FE"/>
    <w:rsid w:val="008A7195"/>
    <w:rsid w:val="008A76FB"/>
    <w:rsid w:val="008A7E39"/>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2211"/>
    <w:rsid w:val="008D368F"/>
    <w:rsid w:val="008D419C"/>
    <w:rsid w:val="008D55B2"/>
    <w:rsid w:val="008D56B9"/>
    <w:rsid w:val="008D5CB9"/>
    <w:rsid w:val="008D6991"/>
    <w:rsid w:val="008E0149"/>
    <w:rsid w:val="008E0943"/>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238"/>
    <w:rsid w:val="00911579"/>
    <w:rsid w:val="00912EE7"/>
    <w:rsid w:val="00913182"/>
    <w:rsid w:val="00915252"/>
    <w:rsid w:val="00915873"/>
    <w:rsid w:val="00915B46"/>
    <w:rsid w:val="00920EA7"/>
    <w:rsid w:val="00920EED"/>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6E3"/>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2DC6"/>
    <w:rsid w:val="009530AF"/>
    <w:rsid w:val="009535FD"/>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1F8"/>
    <w:rsid w:val="009652FD"/>
    <w:rsid w:val="00965EF8"/>
    <w:rsid w:val="00966C0E"/>
    <w:rsid w:val="00966E7D"/>
    <w:rsid w:val="00967782"/>
    <w:rsid w:val="00967BD2"/>
    <w:rsid w:val="00970981"/>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7BCA"/>
    <w:rsid w:val="00987CDF"/>
    <w:rsid w:val="00990266"/>
    <w:rsid w:val="009920AB"/>
    <w:rsid w:val="00993516"/>
    <w:rsid w:val="009935D8"/>
    <w:rsid w:val="0099573A"/>
    <w:rsid w:val="00995765"/>
    <w:rsid w:val="00995B12"/>
    <w:rsid w:val="00996290"/>
    <w:rsid w:val="00996BF2"/>
    <w:rsid w:val="009979A9"/>
    <w:rsid w:val="009A140F"/>
    <w:rsid w:val="009A33FF"/>
    <w:rsid w:val="009A486D"/>
    <w:rsid w:val="009A6602"/>
    <w:rsid w:val="009A6942"/>
    <w:rsid w:val="009A6A57"/>
    <w:rsid w:val="009A717D"/>
    <w:rsid w:val="009A7320"/>
    <w:rsid w:val="009A7F6A"/>
    <w:rsid w:val="009B0A4F"/>
    <w:rsid w:val="009B1048"/>
    <w:rsid w:val="009B23EB"/>
    <w:rsid w:val="009B297B"/>
    <w:rsid w:val="009B2B49"/>
    <w:rsid w:val="009B34FD"/>
    <w:rsid w:val="009B53A6"/>
    <w:rsid w:val="009B552E"/>
    <w:rsid w:val="009B6D6A"/>
    <w:rsid w:val="009B7575"/>
    <w:rsid w:val="009B762D"/>
    <w:rsid w:val="009C00CC"/>
    <w:rsid w:val="009C03AB"/>
    <w:rsid w:val="009C0CD8"/>
    <w:rsid w:val="009C1DBB"/>
    <w:rsid w:val="009C30EF"/>
    <w:rsid w:val="009C329B"/>
    <w:rsid w:val="009C472D"/>
    <w:rsid w:val="009C484D"/>
    <w:rsid w:val="009C6CAB"/>
    <w:rsid w:val="009C7D4B"/>
    <w:rsid w:val="009D0F42"/>
    <w:rsid w:val="009D1D91"/>
    <w:rsid w:val="009D2C0D"/>
    <w:rsid w:val="009D3018"/>
    <w:rsid w:val="009D50DA"/>
    <w:rsid w:val="009D6DDA"/>
    <w:rsid w:val="009D7297"/>
    <w:rsid w:val="009D760F"/>
    <w:rsid w:val="009D7DD6"/>
    <w:rsid w:val="009E14BD"/>
    <w:rsid w:val="009E160E"/>
    <w:rsid w:val="009E1807"/>
    <w:rsid w:val="009E1ACA"/>
    <w:rsid w:val="009E20F4"/>
    <w:rsid w:val="009E2EB2"/>
    <w:rsid w:val="009E2EB7"/>
    <w:rsid w:val="009E3502"/>
    <w:rsid w:val="009E3EEB"/>
    <w:rsid w:val="009E438D"/>
    <w:rsid w:val="009E6DBB"/>
    <w:rsid w:val="009E751B"/>
    <w:rsid w:val="009F0C44"/>
    <w:rsid w:val="009F2093"/>
    <w:rsid w:val="009F3030"/>
    <w:rsid w:val="009F469F"/>
    <w:rsid w:val="009F54FB"/>
    <w:rsid w:val="009F5C2C"/>
    <w:rsid w:val="009F5D1C"/>
    <w:rsid w:val="009F6BDA"/>
    <w:rsid w:val="009F79CB"/>
    <w:rsid w:val="009F7A9B"/>
    <w:rsid w:val="00A00FF7"/>
    <w:rsid w:val="00A01CF7"/>
    <w:rsid w:val="00A01E65"/>
    <w:rsid w:val="00A020A2"/>
    <w:rsid w:val="00A026D8"/>
    <w:rsid w:val="00A02A7B"/>
    <w:rsid w:val="00A02DDC"/>
    <w:rsid w:val="00A040B5"/>
    <w:rsid w:val="00A05095"/>
    <w:rsid w:val="00A06409"/>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4C5"/>
    <w:rsid w:val="00A227C8"/>
    <w:rsid w:val="00A22A84"/>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50B7"/>
    <w:rsid w:val="00A36799"/>
    <w:rsid w:val="00A367B5"/>
    <w:rsid w:val="00A37AE9"/>
    <w:rsid w:val="00A37F26"/>
    <w:rsid w:val="00A43121"/>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145"/>
    <w:rsid w:val="00A57D00"/>
    <w:rsid w:val="00A616BF"/>
    <w:rsid w:val="00A62882"/>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2170"/>
    <w:rsid w:val="00A831D6"/>
    <w:rsid w:val="00A83C48"/>
    <w:rsid w:val="00A83F8A"/>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59B1"/>
    <w:rsid w:val="00AA61B6"/>
    <w:rsid w:val="00AA67D8"/>
    <w:rsid w:val="00AA77F5"/>
    <w:rsid w:val="00AA7861"/>
    <w:rsid w:val="00AB0A80"/>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362"/>
    <w:rsid w:val="00B05438"/>
    <w:rsid w:val="00B05A5D"/>
    <w:rsid w:val="00B06CC5"/>
    <w:rsid w:val="00B07E52"/>
    <w:rsid w:val="00B1185B"/>
    <w:rsid w:val="00B11DB0"/>
    <w:rsid w:val="00B12AA5"/>
    <w:rsid w:val="00B13444"/>
    <w:rsid w:val="00B14F31"/>
    <w:rsid w:val="00B16A1B"/>
    <w:rsid w:val="00B16ACC"/>
    <w:rsid w:val="00B16D11"/>
    <w:rsid w:val="00B16F1A"/>
    <w:rsid w:val="00B17271"/>
    <w:rsid w:val="00B17D2C"/>
    <w:rsid w:val="00B200D5"/>
    <w:rsid w:val="00B2231D"/>
    <w:rsid w:val="00B226B0"/>
    <w:rsid w:val="00B22882"/>
    <w:rsid w:val="00B22C33"/>
    <w:rsid w:val="00B23884"/>
    <w:rsid w:val="00B23FA9"/>
    <w:rsid w:val="00B244A0"/>
    <w:rsid w:val="00B245C4"/>
    <w:rsid w:val="00B26225"/>
    <w:rsid w:val="00B26229"/>
    <w:rsid w:val="00B269FC"/>
    <w:rsid w:val="00B27166"/>
    <w:rsid w:val="00B2719F"/>
    <w:rsid w:val="00B27796"/>
    <w:rsid w:val="00B3038B"/>
    <w:rsid w:val="00B3085D"/>
    <w:rsid w:val="00B309A0"/>
    <w:rsid w:val="00B30F75"/>
    <w:rsid w:val="00B3104D"/>
    <w:rsid w:val="00B31C77"/>
    <w:rsid w:val="00B32809"/>
    <w:rsid w:val="00B35901"/>
    <w:rsid w:val="00B3644F"/>
    <w:rsid w:val="00B36D33"/>
    <w:rsid w:val="00B37456"/>
    <w:rsid w:val="00B4046F"/>
    <w:rsid w:val="00B41243"/>
    <w:rsid w:val="00B43DAB"/>
    <w:rsid w:val="00B44C1D"/>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19D"/>
    <w:rsid w:val="00B55861"/>
    <w:rsid w:val="00B56720"/>
    <w:rsid w:val="00B56919"/>
    <w:rsid w:val="00B600BA"/>
    <w:rsid w:val="00B60546"/>
    <w:rsid w:val="00B605A2"/>
    <w:rsid w:val="00B6067C"/>
    <w:rsid w:val="00B62AF3"/>
    <w:rsid w:val="00B62CCD"/>
    <w:rsid w:val="00B635A5"/>
    <w:rsid w:val="00B63F44"/>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5B3A"/>
    <w:rsid w:val="00B86629"/>
    <w:rsid w:val="00B86D78"/>
    <w:rsid w:val="00B86E3B"/>
    <w:rsid w:val="00B86F8C"/>
    <w:rsid w:val="00B878EA"/>
    <w:rsid w:val="00B922C4"/>
    <w:rsid w:val="00B93D48"/>
    <w:rsid w:val="00B949F1"/>
    <w:rsid w:val="00B94D09"/>
    <w:rsid w:val="00B96736"/>
    <w:rsid w:val="00B970EC"/>
    <w:rsid w:val="00B97434"/>
    <w:rsid w:val="00B9754C"/>
    <w:rsid w:val="00BA052D"/>
    <w:rsid w:val="00BA0EBD"/>
    <w:rsid w:val="00BA2149"/>
    <w:rsid w:val="00BA2B4F"/>
    <w:rsid w:val="00BA3493"/>
    <w:rsid w:val="00BA3F2F"/>
    <w:rsid w:val="00BA3FAF"/>
    <w:rsid w:val="00BA41CD"/>
    <w:rsid w:val="00BA5608"/>
    <w:rsid w:val="00BA69A9"/>
    <w:rsid w:val="00BA7537"/>
    <w:rsid w:val="00BA77A7"/>
    <w:rsid w:val="00BB0A9F"/>
    <w:rsid w:val="00BB1FB4"/>
    <w:rsid w:val="00BB2160"/>
    <w:rsid w:val="00BB2AC5"/>
    <w:rsid w:val="00BB2E0F"/>
    <w:rsid w:val="00BB44C6"/>
    <w:rsid w:val="00BB4D34"/>
    <w:rsid w:val="00BB6DAC"/>
    <w:rsid w:val="00BB7551"/>
    <w:rsid w:val="00BC0046"/>
    <w:rsid w:val="00BC079C"/>
    <w:rsid w:val="00BC39A9"/>
    <w:rsid w:val="00BC3DE5"/>
    <w:rsid w:val="00BC495A"/>
    <w:rsid w:val="00BC4B15"/>
    <w:rsid w:val="00BC4E1F"/>
    <w:rsid w:val="00BC571E"/>
    <w:rsid w:val="00BC5E37"/>
    <w:rsid w:val="00BC5F8B"/>
    <w:rsid w:val="00BC7D03"/>
    <w:rsid w:val="00BC7E9D"/>
    <w:rsid w:val="00BD1D28"/>
    <w:rsid w:val="00BD3BC1"/>
    <w:rsid w:val="00BD668E"/>
    <w:rsid w:val="00BE066F"/>
    <w:rsid w:val="00BE1D51"/>
    <w:rsid w:val="00BE41E6"/>
    <w:rsid w:val="00BE4B41"/>
    <w:rsid w:val="00BE666A"/>
    <w:rsid w:val="00BE6E53"/>
    <w:rsid w:val="00BF01E6"/>
    <w:rsid w:val="00BF0BEB"/>
    <w:rsid w:val="00BF179C"/>
    <w:rsid w:val="00BF1E43"/>
    <w:rsid w:val="00BF26DA"/>
    <w:rsid w:val="00BF3EED"/>
    <w:rsid w:val="00BF54A0"/>
    <w:rsid w:val="00BF6389"/>
    <w:rsid w:val="00BF63F3"/>
    <w:rsid w:val="00BF642F"/>
    <w:rsid w:val="00C00244"/>
    <w:rsid w:val="00C0106E"/>
    <w:rsid w:val="00C023FE"/>
    <w:rsid w:val="00C02A59"/>
    <w:rsid w:val="00C03128"/>
    <w:rsid w:val="00C03A5E"/>
    <w:rsid w:val="00C04167"/>
    <w:rsid w:val="00C057F5"/>
    <w:rsid w:val="00C05C2A"/>
    <w:rsid w:val="00C060E1"/>
    <w:rsid w:val="00C06671"/>
    <w:rsid w:val="00C06F9A"/>
    <w:rsid w:val="00C07102"/>
    <w:rsid w:val="00C07140"/>
    <w:rsid w:val="00C10EBE"/>
    <w:rsid w:val="00C1124B"/>
    <w:rsid w:val="00C1222D"/>
    <w:rsid w:val="00C137A8"/>
    <w:rsid w:val="00C13847"/>
    <w:rsid w:val="00C143F6"/>
    <w:rsid w:val="00C156D0"/>
    <w:rsid w:val="00C16B78"/>
    <w:rsid w:val="00C16F93"/>
    <w:rsid w:val="00C17144"/>
    <w:rsid w:val="00C175A0"/>
    <w:rsid w:val="00C17AE8"/>
    <w:rsid w:val="00C2090D"/>
    <w:rsid w:val="00C2151A"/>
    <w:rsid w:val="00C21651"/>
    <w:rsid w:val="00C22AA2"/>
    <w:rsid w:val="00C26C7F"/>
    <w:rsid w:val="00C2719E"/>
    <w:rsid w:val="00C27614"/>
    <w:rsid w:val="00C277D0"/>
    <w:rsid w:val="00C30A7C"/>
    <w:rsid w:val="00C30BD0"/>
    <w:rsid w:val="00C32433"/>
    <w:rsid w:val="00C32D6B"/>
    <w:rsid w:val="00C3300D"/>
    <w:rsid w:val="00C3458C"/>
    <w:rsid w:val="00C34B89"/>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5C9A"/>
    <w:rsid w:val="00C56B21"/>
    <w:rsid w:val="00C57037"/>
    <w:rsid w:val="00C61073"/>
    <w:rsid w:val="00C61A28"/>
    <w:rsid w:val="00C61AE4"/>
    <w:rsid w:val="00C61B62"/>
    <w:rsid w:val="00C61F83"/>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259"/>
    <w:rsid w:val="00C80F61"/>
    <w:rsid w:val="00C818AA"/>
    <w:rsid w:val="00C8387D"/>
    <w:rsid w:val="00C83D8D"/>
    <w:rsid w:val="00C85317"/>
    <w:rsid w:val="00C91077"/>
    <w:rsid w:val="00C9198C"/>
    <w:rsid w:val="00C91B0D"/>
    <w:rsid w:val="00C91CC1"/>
    <w:rsid w:val="00C92AC2"/>
    <w:rsid w:val="00C92DED"/>
    <w:rsid w:val="00C93882"/>
    <w:rsid w:val="00C93C69"/>
    <w:rsid w:val="00C9411D"/>
    <w:rsid w:val="00C9413F"/>
    <w:rsid w:val="00C962E7"/>
    <w:rsid w:val="00C96E7E"/>
    <w:rsid w:val="00CA04C1"/>
    <w:rsid w:val="00CA0772"/>
    <w:rsid w:val="00CA4B87"/>
    <w:rsid w:val="00CA50F0"/>
    <w:rsid w:val="00CA532A"/>
    <w:rsid w:val="00CA539B"/>
    <w:rsid w:val="00CA6136"/>
    <w:rsid w:val="00CA625E"/>
    <w:rsid w:val="00CA6DCE"/>
    <w:rsid w:val="00CA75A0"/>
    <w:rsid w:val="00CB120E"/>
    <w:rsid w:val="00CB1D47"/>
    <w:rsid w:val="00CB3640"/>
    <w:rsid w:val="00CB4081"/>
    <w:rsid w:val="00CB4A87"/>
    <w:rsid w:val="00CB53FA"/>
    <w:rsid w:val="00CB570E"/>
    <w:rsid w:val="00CB63FD"/>
    <w:rsid w:val="00CB7D28"/>
    <w:rsid w:val="00CC0E5F"/>
    <w:rsid w:val="00CC151E"/>
    <w:rsid w:val="00CC186A"/>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7BC"/>
    <w:rsid w:val="00CD3B02"/>
    <w:rsid w:val="00CD490D"/>
    <w:rsid w:val="00CD4B23"/>
    <w:rsid w:val="00CD51CA"/>
    <w:rsid w:val="00CD52AA"/>
    <w:rsid w:val="00CD71AD"/>
    <w:rsid w:val="00CD72F0"/>
    <w:rsid w:val="00CE10D5"/>
    <w:rsid w:val="00CE1409"/>
    <w:rsid w:val="00CE1E2D"/>
    <w:rsid w:val="00CE1F20"/>
    <w:rsid w:val="00CE1FBB"/>
    <w:rsid w:val="00CE203F"/>
    <w:rsid w:val="00CE2EB3"/>
    <w:rsid w:val="00CE3C13"/>
    <w:rsid w:val="00CE6BCB"/>
    <w:rsid w:val="00CE7062"/>
    <w:rsid w:val="00CE7A4B"/>
    <w:rsid w:val="00CF0238"/>
    <w:rsid w:val="00CF02E4"/>
    <w:rsid w:val="00CF047A"/>
    <w:rsid w:val="00CF1EA7"/>
    <w:rsid w:val="00CF2BC2"/>
    <w:rsid w:val="00CF305C"/>
    <w:rsid w:val="00CF3FB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2320"/>
    <w:rsid w:val="00D03C39"/>
    <w:rsid w:val="00D065B6"/>
    <w:rsid w:val="00D06B8B"/>
    <w:rsid w:val="00D06E91"/>
    <w:rsid w:val="00D07514"/>
    <w:rsid w:val="00D07CC8"/>
    <w:rsid w:val="00D11ABA"/>
    <w:rsid w:val="00D11DAF"/>
    <w:rsid w:val="00D14FEE"/>
    <w:rsid w:val="00D16FE3"/>
    <w:rsid w:val="00D22653"/>
    <w:rsid w:val="00D23F7F"/>
    <w:rsid w:val="00D24E6B"/>
    <w:rsid w:val="00D25227"/>
    <w:rsid w:val="00D25449"/>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2381"/>
    <w:rsid w:val="00D4316F"/>
    <w:rsid w:val="00D434C9"/>
    <w:rsid w:val="00D4357F"/>
    <w:rsid w:val="00D4417C"/>
    <w:rsid w:val="00D449A0"/>
    <w:rsid w:val="00D44DD3"/>
    <w:rsid w:val="00D45E94"/>
    <w:rsid w:val="00D46D6D"/>
    <w:rsid w:val="00D46DF2"/>
    <w:rsid w:val="00D476B6"/>
    <w:rsid w:val="00D478DE"/>
    <w:rsid w:val="00D50171"/>
    <w:rsid w:val="00D509E8"/>
    <w:rsid w:val="00D51284"/>
    <w:rsid w:val="00D512D6"/>
    <w:rsid w:val="00D5383D"/>
    <w:rsid w:val="00D53C01"/>
    <w:rsid w:val="00D543DF"/>
    <w:rsid w:val="00D54B21"/>
    <w:rsid w:val="00D560A1"/>
    <w:rsid w:val="00D5669E"/>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B33"/>
    <w:rsid w:val="00D91E1E"/>
    <w:rsid w:val="00D92CFA"/>
    <w:rsid w:val="00D931E7"/>
    <w:rsid w:val="00D9377F"/>
    <w:rsid w:val="00D9381B"/>
    <w:rsid w:val="00D93FCD"/>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AB"/>
    <w:rsid w:val="00DD48DD"/>
    <w:rsid w:val="00DD563F"/>
    <w:rsid w:val="00DD6DA5"/>
    <w:rsid w:val="00DD75C1"/>
    <w:rsid w:val="00DD7D54"/>
    <w:rsid w:val="00DE1488"/>
    <w:rsid w:val="00DE164B"/>
    <w:rsid w:val="00DE16EB"/>
    <w:rsid w:val="00DE17E1"/>
    <w:rsid w:val="00DE20D4"/>
    <w:rsid w:val="00DE2A60"/>
    <w:rsid w:val="00DE2ACA"/>
    <w:rsid w:val="00DE4D01"/>
    <w:rsid w:val="00DE53DB"/>
    <w:rsid w:val="00DE581D"/>
    <w:rsid w:val="00DE6698"/>
    <w:rsid w:val="00DE7D17"/>
    <w:rsid w:val="00DE7F59"/>
    <w:rsid w:val="00DF094C"/>
    <w:rsid w:val="00DF1348"/>
    <w:rsid w:val="00DF1FCB"/>
    <w:rsid w:val="00DF22C3"/>
    <w:rsid w:val="00DF2E71"/>
    <w:rsid w:val="00DF32CA"/>
    <w:rsid w:val="00DF4DCC"/>
    <w:rsid w:val="00DF5C66"/>
    <w:rsid w:val="00DF67BC"/>
    <w:rsid w:val="00E00EB5"/>
    <w:rsid w:val="00E01460"/>
    <w:rsid w:val="00E01D28"/>
    <w:rsid w:val="00E01E10"/>
    <w:rsid w:val="00E03ABE"/>
    <w:rsid w:val="00E05474"/>
    <w:rsid w:val="00E05D01"/>
    <w:rsid w:val="00E05EEC"/>
    <w:rsid w:val="00E06322"/>
    <w:rsid w:val="00E0735F"/>
    <w:rsid w:val="00E07B31"/>
    <w:rsid w:val="00E116F5"/>
    <w:rsid w:val="00E124EC"/>
    <w:rsid w:val="00E1303B"/>
    <w:rsid w:val="00E130BD"/>
    <w:rsid w:val="00E1387C"/>
    <w:rsid w:val="00E138B3"/>
    <w:rsid w:val="00E165DB"/>
    <w:rsid w:val="00E20980"/>
    <w:rsid w:val="00E2104C"/>
    <w:rsid w:val="00E224E4"/>
    <w:rsid w:val="00E22768"/>
    <w:rsid w:val="00E22B37"/>
    <w:rsid w:val="00E2440F"/>
    <w:rsid w:val="00E24448"/>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2F3"/>
    <w:rsid w:val="00E417CA"/>
    <w:rsid w:val="00E4357E"/>
    <w:rsid w:val="00E437E5"/>
    <w:rsid w:val="00E439E0"/>
    <w:rsid w:val="00E44680"/>
    <w:rsid w:val="00E4538E"/>
    <w:rsid w:val="00E4603C"/>
    <w:rsid w:val="00E4631D"/>
    <w:rsid w:val="00E5058A"/>
    <w:rsid w:val="00E52969"/>
    <w:rsid w:val="00E52B36"/>
    <w:rsid w:val="00E5333B"/>
    <w:rsid w:val="00E53980"/>
    <w:rsid w:val="00E53B4D"/>
    <w:rsid w:val="00E5650C"/>
    <w:rsid w:val="00E579FC"/>
    <w:rsid w:val="00E62207"/>
    <w:rsid w:val="00E62575"/>
    <w:rsid w:val="00E62AD3"/>
    <w:rsid w:val="00E63385"/>
    <w:rsid w:val="00E6351A"/>
    <w:rsid w:val="00E638B9"/>
    <w:rsid w:val="00E646D1"/>
    <w:rsid w:val="00E64D38"/>
    <w:rsid w:val="00E665F8"/>
    <w:rsid w:val="00E667B7"/>
    <w:rsid w:val="00E66C07"/>
    <w:rsid w:val="00E67135"/>
    <w:rsid w:val="00E67998"/>
    <w:rsid w:val="00E709BB"/>
    <w:rsid w:val="00E7244A"/>
    <w:rsid w:val="00E72DA2"/>
    <w:rsid w:val="00E72FAF"/>
    <w:rsid w:val="00E72FBF"/>
    <w:rsid w:val="00E734FD"/>
    <w:rsid w:val="00E73CE3"/>
    <w:rsid w:val="00E74EB0"/>
    <w:rsid w:val="00E762E1"/>
    <w:rsid w:val="00E76795"/>
    <w:rsid w:val="00E77266"/>
    <w:rsid w:val="00E8035F"/>
    <w:rsid w:val="00E80487"/>
    <w:rsid w:val="00E80675"/>
    <w:rsid w:val="00E808B4"/>
    <w:rsid w:val="00E81594"/>
    <w:rsid w:val="00E81D3F"/>
    <w:rsid w:val="00E822D4"/>
    <w:rsid w:val="00E82BB3"/>
    <w:rsid w:val="00E82C28"/>
    <w:rsid w:val="00E82F0D"/>
    <w:rsid w:val="00E839EB"/>
    <w:rsid w:val="00E83ECF"/>
    <w:rsid w:val="00E840F4"/>
    <w:rsid w:val="00E84922"/>
    <w:rsid w:val="00E84D39"/>
    <w:rsid w:val="00E85390"/>
    <w:rsid w:val="00E868F8"/>
    <w:rsid w:val="00E91656"/>
    <w:rsid w:val="00E9177F"/>
    <w:rsid w:val="00E921BF"/>
    <w:rsid w:val="00E93328"/>
    <w:rsid w:val="00E93829"/>
    <w:rsid w:val="00E93DFB"/>
    <w:rsid w:val="00E944EB"/>
    <w:rsid w:val="00E94DD1"/>
    <w:rsid w:val="00E970D3"/>
    <w:rsid w:val="00E97722"/>
    <w:rsid w:val="00E97B47"/>
    <w:rsid w:val="00E97D03"/>
    <w:rsid w:val="00E97DEC"/>
    <w:rsid w:val="00EA1324"/>
    <w:rsid w:val="00EA1D84"/>
    <w:rsid w:val="00EA2C34"/>
    <w:rsid w:val="00EA3837"/>
    <w:rsid w:val="00EA3B28"/>
    <w:rsid w:val="00EA4EE3"/>
    <w:rsid w:val="00EA504E"/>
    <w:rsid w:val="00EA5A5E"/>
    <w:rsid w:val="00EA6140"/>
    <w:rsid w:val="00EA6781"/>
    <w:rsid w:val="00EA725C"/>
    <w:rsid w:val="00EA7769"/>
    <w:rsid w:val="00EB0C31"/>
    <w:rsid w:val="00EB0CC6"/>
    <w:rsid w:val="00EB16E4"/>
    <w:rsid w:val="00EB256E"/>
    <w:rsid w:val="00EB4652"/>
    <w:rsid w:val="00EB5569"/>
    <w:rsid w:val="00EB5ECE"/>
    <w:rsid w:val="00EB5FA9"/>
    <w:rsid w:val="00EB6D18"/>
    <w:rsid w:val="00EB70ED"/>
    <w:rsid w:val="00EB71DF"/>
    <w:rsid w:val="00EC212C"/>
    <w:rsid w:val="00EC3166"/>
    <w:rsid w:val="00EC3F1A"/>
    <w:rsid w:val="00EC47A5"/>
    <w:rsid w:val="00EC5F40"/>
    <w:rsid w:val="00EC7D32"/>
    <w:rsid w:val="00ED0746"/>
    <w:rsid w:val="00ED149A"/>
    <w:rsid w:val="00ED162E"/>
    <w:rsid w:val="00ED43C8"/>
    <w:rsid w:val="00ED4606"/>
    <w:rsid w:val="00ED4DC3"/>
    <w:rsid w:val="00ED50BD"/>
    <w:rsid w:val="00ED51A3"/>
    <w:rsid w:val="00ED52BA"/>
    <w:rsid w:val="00ED5A15"/>
    <w:rsid w:val="00ED6114"/>
    <w:rsid w:val="00ED6235"/>
    <w:rsid w:val="00EE00D6"/>
    <w:rsid w:val="00EE0587"/>
    <w:rsid w:val="00EE071A"/>
    <w:rsid w:val="00EE0899"/>
    <w:rsid w:val="00EE1B96"/>
    <w:rsid w:val="00EE22FF"/>
    <w:rsid w:val="00EE2359"/>
    <w:rsid w:val="00EE2637"/>
    <w:rsid w:val="00EE29C9"/>
    <w:rsid w:val="00EE3591"/>
    <w:rsid w:val="00EE3B64"/>
    <w:rsid w:val="00EE5633"/>
    <w:rsid w:val="00EE56CB"/>
    <w:rsid w:val="00EE5980"/>
    <w:rsid w:val="00EE5DDF"/>
    <w:rsid w:val="00EE5FD5"/>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6B0A"/>
    <w:rsid w:val="00F40213"/>
    <w:rsid w:val="00F406A5"/>
    <w:rsid w:val="00F41701"/>
    <w:rsid w:val="00F4288A"/>
    <w:rsid w:val="00F45DFC"/>
    <w:rsid w:val="00F4636A"/>
    <w:rsid w:val="00F468AE"/>
    <w:rsid w:val="00F46CDC"/>
    <w:rsid w:val="00F474F8"/>
    <w:rsid w:val="00F47E9D"/>
    <w:rsid w:val="00F524AC"/>
    <w:rsid w:val="00F527C4"/>
    <w:rsid w:val="00F52D6E"/>
    <w:rsid w:val="00F53E41"/>
    <w:rsid w:val="00F54F8D"/>
    <w:rsid w:val="00F5587A"/>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922"/>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AF0"/>
    <w:rsid w:val="00FD4E52"/>
    <w:rsid w:val="00FD4EC3"/>
    <w:rsid w:val="00FD5739"/>
    <w:rsid w:val="00FD5F72"/>
    <w:rsid w:val="00FD60DB"/>
    <w:rsid w:val="00FD66EB"/>
    <w:rsid w:val="00FD6EE2"/>
    <w:rsid w:val="00FE07A0"/>
    <w:rsid w:val="00FE0CA6"/>
    <w:rsid w:val="00FE174B"/>
    <w:rsid w:val="00FE2194"/>
    <w:rsid w:val="00FE260A"/>
    <w:rsid w:val="00FE2682"/>
    <w:rsid w:val="00FE344E"/>
    <w:rsid w:val="00FE3B26"/>
    <w:rsid w:val="00FE4D71"/>
    <w:rsid w:val="00FE526F"/>
    <w:rsid w:val="00FE53EF"/>
    <w:rsid w:val="00FE760B"/>
    <w:rsid w:val="00FE7674"/>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46719265">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ECBC-1831-48F2-BA32-BAAAD5D2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6873</TotalTime>
  <Pages>8</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636</cp:revision>
  <cp:lastPrinted>2018-03-20T12:25:00Z</cp:lastPrinted>
  <dcterms:created xsi:type="dcterms:W3CDTF">2020-12-03T14:25:00Z</dcterms:created>
  <dcterms:modified xsi:type="dcterms:W3CDTF">2021-10-28T08:03:00Z</dcterms:modified>
</cp:coreProperties>
</file>