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79" w:rsidRPr="00A54FBF" w:rsidRDefault="00A54FBF" w:rsidP="00A54FB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ПРИКАЗА</w:t>
      </w: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9B" w:rsidRDefault="0034669B" w:rsidP="00346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D7" w:rsidRPr="008645D7" w:rsidRDefault="0034669B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4669B">
        <w:rPr>
          <w:rFonts w:ascii="Times New Roman" w:hAnsi="Times New Roman" w:cs="Times New Roman"/>
          <w:b/>
          <w:sz w:val="28"/>
          <w:szCs w:val="28"/>
        </w:rPr>
        <w:t>Порядк</w:t>
      </w:r>
      <w:r w:rsidR="001849EF">
        <w:rPr>
          <w:rFonts w:ascii="Times New Roman" w:hAnsi="Times New Roman" w:cs="Times New Roman"/>
          <w:b/>
          <w:sz w:val="28"/>
          <w:szCs w:val="28"/>
        </w:rPr>
        <w:t>ов</w:t>
      </w:r>
      <w:r w:rsidRPr="0034669B">
        <w:rPr>
          <w:rFonts w:ascii="Times New Roman" w:hAnsi="Times New Roman" w:cs="Times New Roman"/>
          <w:b/>
          <w:sz w:val="28"/>
          <w:szCs w:val="28"/>
        </w:rPr>
        <w:t xml:space="preserve"> согласования назначения </w:t>
      </w:r>
      <w:r w:rsidR="008645D7" w:rsidRPr="008645D7">
        <w:rPr>
          <w:rFonts w:ascii="Times New Roman" w:hAnsi="Times New Roman" w:cs="Times New Roman"/>
          <w:b/>
          <w:sz w:val="28"/>
          <w:szCs w:val="28"/>
        </w:rPr>
        <w:t>заместителей руководителей глав администраций муниципальных</w:t>
      </w:r>
      <w:proofErr w:type="gramEnd"/>
    </w:p>
    <w:p w:rsidR="002A4AA6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7">
        <w:rPr>
          <w:rFonts w:ascii="Times New Roman" w:hAnsi="Times New Roman" w:cs="Times New Roman"/>
          <w:b/>
          <w:sz w:val="28"/>
          <w:szCs w:val="28"/>
        </w:rPr>
        <w:t>районов (городского округа)</w:t>
      </w:r>
      <w:r w:rsidR="001849E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8645D7">
        <w:rPr>
          <w:rFonts w:ascii="Times New Roman" w:hAnsi="Times New Roman" w:cs="Times New Roman"/>
          <w:b/>
          <w:sz w:val="28"/>
          <w:szCs w:val="28"/>
        </w:rPr>
        <w:t>, курирующих вопросы в социальной</w:t>
      </w:r>
      <w:r w:rsidR="0018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D7">
        <w:rPr>
          <w:rFonts w:ascii="Times New Roman" w:hAnsi="Times New Roman" w:cs="Times New Roman"/>
          <w:b/>
          <w:sz w:val="28"/>
          <w:szCs w:val="28"/>
        </w:rPr>
        <w:t>сфере, и руководителей органов местного самоуправления</w:t>
      </w:r>
      <w:r w:rsidR="00184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645D7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области, осуществляющих </w:t>
      </w:r>
    </w:p>
    <w:p w:rsidR="008645D7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7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18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D7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8645D7" w:rsidRDefault="008645D7" w:rsidP="0086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D7" w:rsidRDefault="008645D7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Pr="0034669B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466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669B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29 декабря 2012 года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  <w:r w:rsidRPr="0034669B">
        <w:rPr>
          <w:rFonts w:ascii="Times New Roman" w:hAnsi="Times New Roman" w:cs="Times New Roman"/>
          <w:sz w:val="28"/>
          <w:szCs w:val="28"/>
        </w:rPr>
        <w:t>:</w:t>
      </w:r>
    </w:p>
    <w:p w:rsidR="0034669B" w:rsidRDefault="0034669B" w:rsidP="008645D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t>1.</w:t>
      </w:r>
      <w:r w:rsidRPr="0034669B">
        <w:rPr>
          <w:rFonts w:ascii="Times New Roman" w:hAnsi="Times New Roman" w:cs="Times New Roman"/>
          <w:sz w:val="28"/>
          <w:szCs w:val="28"/>
        </w:rPr>
        <w:tab/>
        <w:t xml:space="preserve">Утвердить Порядок </w:t>
      </w:r>
      <w:proofErr w:type="gramStart"/>
      <w:r w:rsidRPr="0034669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8645D7" w:rsidRPr="008645D7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="008645D7">
        <w:rPr>
          <w:rFonts w:ascii="Times New Roman" w:hAnsi="Times New Roman" w:cs="Times New Roman"/>
          <w:sz w:val="28"/>
          <w:szCs w:val="28"/>
        </w:rPr>
        <w:t xml:space="preserve"> </w:t>
      </w:r>
      <w:r w:rsidR="008645D7" w:rsidRPr="008645D7">
        <w:rPr>
          <w:rFonts w:ascii="Times New Roman" w:hAnsi="Times New Roman" w:cs="Times New Roman"/>
          <w:sz w:val="28"/>
          <w:szCs w:val="28"/>
        </w:rPr>
        <w:t>районов (городского округа)</w:t>
      </w:r>
      <w:r w:rsidR="001849E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645D7" w:rsidRPr="008645D7">
        <w:rPr>
          <w:rFonts w:ascii="Times New Roman" w:hAnsi="Times New Roman" w:cs="Times New Roman"/>
          <w:sz w:val="28"/>
          <w:szCs w:val="28"/>
        </w:rPr>
        <w:t>, курирующих вопросы в социальной</w:t>
      </w:r>
      <w:r w:rsidR="008645D7">
        <w:rPr>
          <w:rFonts w:ascii="Times New Roman" w:hAnsi="Times New Roman" w:cs="Times New Roman"/>
          <w:sz w:val="28"/>
          <w:szCs w:val="28"/>
        </w:rPr>
        <w:t xml:space="preserve"> </w:t>
      </w:r>
      <w:r w:rsidR="008645D7" w:rsidRPr="008645D7">
        <w:rPr>
          <w:rFonts w:ascii="Times New Roman" w:hAnsi="Times New Roman" w:cs="Times New Roman"/>
          <w:sz w:val="28"/>
          <w:szCs w:val="28"/>
        </w:rPr>
        <w:t xml:space="preserve">сфере, </w:t>
      </w:r>
      <w:r w:rsidR="004B0C71">
        <w:rPr>
          <w:rFonts w:ascii="Times New Roman" w:hAnsi="Times New Roman" w:cs="Times New Roman"/>
          <w:sz w:val="28"/>
          <w:szCs w:val="28"/>
        </w:rPr>
        <w:t xml:space="preserve">и </w:t>
      </w:r>
      <w:r w:rsidR="004B0C71" w:rsidRPr="001849EF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Ленинградской области, осуществляющих управление в сфере образования</w:t>
      </w:r>
      <w:r w:rsidR="004B0C71">
        <w:rPr>
          <w:rFonts w:ascii="Times New Roman" w:hAnsi="Times New Roman" w:cs="Times New Roman"/>
          <w:sz w:val="28"/>
          <w:szCs w:val="28"/>
        </w:rPr>
        <w:t xml:space="preserve">, </w:t>
      </w:r>
      <w:r w:rsidR="001849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C16B0">
        <w:rPr>
          <w:rFonts w:ascii="Times New Roman" w:hAnsi="Times New Roman" w:cs="Times New Roman"/>
          <w:sz w:val="28"/>
          <w:szCs w:val="28"/>
        </w:rPr>
        <w:t xml:space="preserve"> </w:t>
      </w:r>
      <w:r w:rsidR="001849EF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4669B" w:rsidRDefault="004B0C7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669B"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комитета общего и профессионального образования Ленинградской области:</w:t>
      </w:r>
    </w:p>
    <w:p w:rsidR="0034669B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2020 года № 57 «О</w:t>
      </w:r>
      <w:r w:rsidRPr="0034669B">
        <w:rPr>
          <w:rFonts w:ascii="Times New Roman" w:hAnsi="Times New Roman" w:cs="Times New Roman"/>
          <w:sz w:val="28"/>
          <w:szCs w:val="28"/>
        </w:rPr>
        <w:t>б утверждении положений о региональных комиссиях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69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по вопросам согласования кандидатур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районов (городского округа), курирующих вопросы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сфере, и руководителей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4669B">
        <w:rPr>
          <w:rFonts w:ascii="Times New Roman" w:hAnsi="Times New Roman" w:cs="Times New Roman"/>
          <w:sz w:val="28"/>
          <w:szCs w:val="28"/>
        </w:rPr>
        <w:t>енинградской области, осуществляющих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669B" w:rsidRPr="0034669B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29 сентября 2021 года № 33 «О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69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 xml:space="preserve">от 30 </w:t>
      </w:r>
      <w:r w:rsidRPr="0034669B">
        <w:rPr>
          <w:rFonts w:ascii="Times New Roman" w:hAnsi="Times New Roman" w:cs="Times New Roman"/>
          <w:sz w:val="28"/>
          <w:szCs w:val="28"/>
        </w:rPr>
        <w:lastRenderedPageBreak/>
        <w:t xml:space="preserve">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669B">
        <w:rPr>
          <w:rFonts w:ascii="Times New Roman" w:hAnsi="Times New Roman" w:cs="Times New Roman"/>
          <w:sz w:val="28"/>
          <w:szCs w:val="28"/>
        </w:rPr>
        <w:t xml:space="preserve"> 57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4669B">
        <w:rPr>
          <w:rFonts w:ascii="Times New Roman" w:hAnsi="Times New Roman" w:cs="Times New Roman"/>
          <w:sz w:val="28"/>
          <w:szCs w:val="28"/>
        </w:rPr>
        <w:t>б утверждении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о региональных комиссиях комитета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69B">
        <w:rPr>
          <w:rFonts w:ascii="Times New Roman" w:hAnsi="Times New Roman" w:cs="Times New Roman"/>
          <w:sz w:val="28"/>
          <w:szCs w:val="28"/>
        </w:rPr>
        <w:t>енинградской области по вопросам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кандидатур на должности заместителей руководителей глав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администраций муниципальных районов (городского округа),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курирующих вопросы в социальной сфере,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B">
        <w:rPr>
          <w:rFonts w:ascii="Times New Roman" w:hAnsi="Times New Roman" w:cs="Times New Roman"/>
          <w:sz w:val="28"/>
          <w:szCs w:val="28"/>
        </w:rPr>
        <w:t>органов местного</w:t>
      </w:r>
      <w:proofErr w:type="gramEnd"/>
      <w:r w:rsidRPr="0034669B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69B">
        <w:rPr>
          <w:rFonts w:ascii="Times New Roman" w:hAnsi="Times New Roman" w:cs="Times New Roman"/>
          <w:sz w:val="28"/>
          <w:szCs w:val="28"/>
        </w:rPr>
        <w:t>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9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4669B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669B" w:rsidRPr="0034669B" w:rsidRDefault="00810FA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69B" w:rsidRPr="0034669B">
        <w:rPr>
          <w:rFonts w:ascii="Times New Roman" w:hAnsi="Times New Roman" w:cs="Times New Roman"/>
          <w:sz w:val="28"/>
          <w:szCs w:val="28"/>
        </w:rPr>
        <w:t>.</w:t>
      </w:r>
      <w:r w:rsidR="0034669B" w:rsidRPr="0034669B">
        <w:rPr>
          <w:rFonts w:ascii="Times New Roman" w:hAnsi="Times New Roman" w:cs="Times New Roman"/>
          <w:sz w:val="28"/>
          <w:szCs w:val="28"/>
        </w:rPr>
        <w:tab/>
        <w:t xml:space="preserve">Настоящий  </w:t>
      </w:r>
      <w:r w:rsidR="0034669B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4669B" w:rsidRPr="0034669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34669B" w:rsidRDefault="00810FA1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69B" w:rsidRPr="0034669B">
        <w:rPr>
          <w:rFonts w:ascii="Times New Roman" w:hAnsi="Times New Roman" w:cs="Times New Roman"/>
          <w:sz w:val="28"/>
          <w:szCs w:val="28"/>
        </w:rPr>
        <w:t>.</w:t>
      </w:r>
      <w:r w:rsidR="0034669B" w:rsidRPr="003466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669B" w:rsidRPr="00346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69B" w:rsidRPr="0034669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669B" w:rsidRPr="0034669B">
        <w:rPr>
          <w:rFonts w:ascii="Times New Roman" w:hAnsi="Times New Roman" w:cs="Times New Roman"/>
          <w:sz w:val="28"/>
          <w:szCs w:val="28"/>
        </w:rPr>
        <w:tab/>
      </w:r>
      <w:r w:rsidR="0034669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4669B" w:rsidRPr="003466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669B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Default="0034669B" w:rsidP="0034669B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9B" w:rsidRPr="0034669B" w:rsidRDefault="0034669B" w:rsidP="0034669B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Т.Г. Рыборецкая</w:t>
      </w:r>
    </w:p>
    <w:p w:rsidR="0034669B" w:rsidRDefault="0034669B" w:rsidP="00346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4669B" w:rsidSect="001849E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69B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приказом комитета общего и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профессионального образования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 2021 года № _____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849EF" w:rsidRDefault="001849EF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(приложение)</w:t>
      </w: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4872" w:rsidRDefault="00B04872" w:rsidP="00B0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849EF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E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04872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EF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proofErr w:type="gramStart"/>
      <w:r w:rsidRPr="001849EF">
        <w:rPr>
          <w:rFonts w:ascii="Times New Roman" w:hAnsi="Times New Roman" w:cs="Times New Roman"/>
          <w:b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Pr="001849EF">
        <w:rPr>
          <w:rFonts w:ascii="Times New Roman" w:hAnsi="Times New Roman" w:cs="Times New Roman"/>
          <w:b/>
          <w:sz w:val="28"/>
          <w:szCs w:val="28"/>
        </w:rPr>
        <w:t xml:space="preserve"> районов (городского округа)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1849EF">
        <w:rPr>
          <w:rFonts w:ascii="Times New Roman" w:hAnsi="Times New Roman" w:cs="Times New Roman"/>
          <w:b/>
          <w:sz w:val="28"/>
          <w:szCs w:val="28"/>
        </w:rPr>
        <w:t>, курирующих вопросы в социальной сфере</w:t>
      </w:r>
      <w:r w:rsidR="007C77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77DD" w:rsidRPr="007C77DD">
        <w:rPr>
          <w:rFonts w:ascii="Times New Roman" w:hAnsi="Times New Roman" w:cs="Times New Roman"/>
          <w:b/>
          <w:sz w:val="28"/>
          <w:szCs w:val="28"/>
        </w:rPr>
        <w:t xml:space="preserve">и руководителей органов местного самоуправления Ленинградской области, осуществляющих </w:t>
      </w:r>
      <w:r w:rsidR="007C77DD">
        <w:rPr>
          <w:rFonts w:ascii="Times New Roman" w:hAnsi="Times New Roman" w:cs="Times New Roman"/>
          <w:b/>
          <w:sz w:val="28"/>
          <w:szCs w:val="28"/>
        </w:rPr>
        <w:t>управление в сфере образования</w:t>
      </w:r>
    </w:p>
    <w:p w:rsidR="001849EF" w:rsidRDefault="001849EF" w:rsidP="00B0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72" w:rsidRPr="00B04872" w:rsidRDefault="00B04872" w:rsidP="00D20D93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1.</w:t>
      </w:r>
      <w:r w:rsidRPr="00B048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872">
        <w:rPr>
          <w:rFonts w:ascii="Times New Roman" w:hAnsi="Times New Roman" w:cs="Times New Roman"/>
          <w:sz w:val="28"/>
          <w:szCs w:val="28"/>
        </w:rPr>
        <w:t>Настоящий Порядок, разработанный в соответствии с частью 1</w:t>
      </w:r>
      <w:r w:rsidRPr="00B048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872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872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 w:rsidR="00891964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Pr="00B04872">
        <w:rPr>
          <w:rFonts w:ascii="Times New Roman" w:hAnsi="Times New Roman" w:cs="Times New Roman"/>
          <w:sz w:val="28"/>
          <w:szCs w:val="28"/>
        </w:rPr>
        <w:t xml:space="preserve"> </w:t>
      </w:r>
      <w:r w:rsidR="00891964">
        <w:rPr>
          <w:rFonts w:ascii="Times New Roman" w:hAnsi="Times New Roman" w:cs="Times New Roman"/>
          <w:sz w:val="28"/>
          <w:szCs w:val="28"/>
        </w:rPr>
        <w:t>ус</w:t>
      </w:r>
      <w:r w:rsidRPr="00B04872">
        <w:rPr>
          <w:rFonts w:ascii="Times New Roman" w:hAnsi="Times New Roman" w:cs="Times New Roman"/>
          <w:sz w:val="28"/>
          <w:szCs w:val="28"/>
        </w:rPr>
        <w:t xml:space="preserve">танавливает процедуру согласования </w:t>
      </w:r>
      <w:r w:rsidR="003823B2" w:rsidRPr="003823B2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 районов (городского округа) Ленинградской области, курирующих вопросы в социальной сфере</w:t>
      </w:r>
      <w:r w:rsidR="00145371">
        <w:rPr>
          <w:rFonts w:ascii="Times New Roman" w:hAnsi="Times New Roman" w:cs="Times New Roman"/>
          <w:sz w:val="28"/>
          <w:szCs w:val="28"/>
        </w:rPr>
        <w:t xml:space="preserve">, </w:t>
      </w:r>
      <w:r w:rsidR="00145371" w:rsidRPr="00145371">
        <w:rPr>
          <w:rFonts w:ascii="Times New Roman" w:hAnsi="Times New Roman" w:cs="Times New Roman"/>
          <w:sz w:val="28"/>
          <w:szCs w:val="28"/>
        </w:rPr>
        <w:t>и руководителей органов местного самоуправления Ленинградской области, осуществляющих управление в сфере образо</w:t>
      </w:r>
      <w:r w:rsidR="00145371">
        <w:rPr>
          <w:rFonts w:ascii="Times New Roman" w:hAnsi="Times New Roman" w:cs="Times New Roman"/>
          <w:sz w:val="28"/>
          <w:szCs w:val="28"/>
        </w:rPr>
        <w:t>вания</w:t>
      </w:r>
      <w:r w:rsidRPr="00B04872">
        <w:rPr>
          <w:rFonts w:ascii="Times New Roman" w:hAnsi="Times New Roman" w:cs="Times New Roman"/>
          <w:sz w:val="28"/>
          <w:szCs w:val="28"/>
        </w:rPr>
        <w:t xml:space="preserve"> (далее - должностное лицо, кандидат на должность).</w:t>
      </w:r>
      <w:proofErr w:type="gramEnd"/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DD">
        <w:rPr>
          <w:rFonts w:ascii="Times New Roman" w:hAnsi="Times New Roman" w:cs="Times New Roman"/>
          <w:sz w:val="28"/>
          <w:szCs w:val="28"/>
        </w:rPr>
        <w:t xml:space="preserve">Перечень должностных лиц, в отношении которых принимается решение о согласовании (об отказе в </w:t>
      </w:r>
      <w:proofErr w:type="gramStart"/>
      <w:r w:rsidRPr="00F317DD">
        <w:rPr>
          <w:rFonts w:ascii="Times New Roman" w:hAnsi="Times New Roman" w:cs="Times New Roman"/>
          <w:sz w:val="28"/>
          <w:szCs w:val="28"/>
        </w:rPr>
        <w:t xml:space="preserve">согласовании) </w:t>
      </w:r>
      <w:proofErr w:type="gramEnd"/>
      <w:r w:rsidRPr="00F317DD">
        <w:rPr>
          <w:rFonts w:ascii="Times New Roman" w:hAnsi="Times New Roman" w:cs="Times New Roman"/>
          <w:sz w:val="28"/>
          <w:szCs w:val="28"/>
        </w:rPr>
        <w:t xml:space="preserve">назначения, устанавливается согласно </w:t>
      </w:r>
      <w:r w:rsidRPr="00B965E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412B3">
        <w:rPr>
          <w:rFonts w:ascii="Times New Roman" w:hAnsi="Times New Roman" w:cs="Times New Roman"/>
          <w:sz w:val="28"/>
          <w:szCs w:val="28"/>
        </w:rPr>
        <w:t>1</w:t>
      </w:r>
      <w:r w:rsidRPr="00F317D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412B3">
        <w:rPr>
          <w:rFonts w:ascii="Times New Roman" w:hAnsi="Times New Roman" w:cs="Times New Roman"/>
          <w:sz w:val="28"/>
          <w:szCs w:val="28"/>
        </w:rPr>
        <w:t>Порядку</w:t>
      </w:r>
      <w:r w:rsidRPr="00F317DD">
        <w:rPr>
          <w:rFonts w:ascii="Times New Roman" w:hAnsi="Times New Roman" w:cs="Times New Roman"/>
          <w:sz w:val="28"/>
          <w:szCs w:val="28"/>
        </w:rPr>
        <w:t>.</w:t>
      </w:r>
    </w:p>
    <w:p w:rsidR="00B04872" w:rsidRDefault="00B04872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2.</w:t>
      </w:r>
      <w:r w:rsidRPr="00B04872">
        <w:rPr>
          <w:rFonts w:ascii="Times New Roman" w:hAnsi="Times New Roman" w:cs="Times New Roman"/>
          <w:sz w:val="28"/>
          <w:szCs w:val="28"/>
        </w:rPr>
        <w:tab/>
        <w:t>В целях рассмотрения кандидатур должностных лиц образуется комиссия</w:t>
      </w:r>
      <w:r w:rsidR="00395121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Pr="00B048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B04872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212DF8" w:rsidRPr="003823B2">
        <w:rPr>
          <w:rFonts w:ascii="Times New Roman" w:hAnsi="Times New Roman" w:cs="Times New Roman"/>
          <w:sz w:val="28"/>
          <w:szCs w:val="28"/>
        </w:rPr>
        <w:t>назначения заместителей руководителей глав администраций муниципальных</w:t>
      </w:r>
      <w:proofErr w:type="gramEnd"/>
      <w:r w:rsidR="00212DF8" w:rsidRPr="003823B2">
        <w:rPr>
          <w:rFonts w:ascii="Times New Roman" w:hAnsi="Times New Roman" w:cs="Times New Roman"/>
          <w:sz w:val="28"/>
          <w:szCs w:val="28"/>
        </w:rPr>
        <w:t xml:space="preserve"> районов (городского округа) Ленинградской области, курирующих вопросы в социальной сфере</w:t>
      </w:r>
      <w:r w:rsidR="008319CE">
        <w:rPr>
          <w:rFonts w:ascii="Times New Roman" w:hAnsi="Times New Roman" w:cs="Times New Roman"/>
          <w:sz w:val="28"/>
          <w:szCs w:val="28"/>
        </w:rPr>
        <w:t xml:space="preserve">, </w:t>
      </w:r>
      <w:r w:rsidR="008319CE" w:rsidRPr="008319CE">
        <w:rPr>
          <w:rFonts w:ascii="Times New Roman" w:hAnsi="Times New Roman" w:cs="Times New Roman"/>
          <w:sz w:val="28"/>
          <w:szCs w:val="28"/>
        </w:rPr>
        <w:t xml:space="preserve">и руководителей органов местного самоуправления Ленинградской области, осуществляющих </w:t>
      </w:r>
      <w:r w:rsidR="008319CE">
        <w:rPr>
          <w:rFonts w:ascii="Times New Roman" w:hAnsi="Times New Roman" w:cs="Times New Roman"/>
          <w:sz w:val="28"/>
          <w:szCs w:val="28"/>
        </w:rPr>
        <w:t>управление в сфере образования</w:t>
      </w:r>
      <w:r w:rsidR="003951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12DF8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395121">
        <w:rPr>
          <w:rFonts w:ascii="Times New Roman" w:hAnsi="Times New Roman" w:cs="Times New Roman"/>
          <w:sz w:val="28"/>
          <w:szCs w:val="28"/>
        </w:rPr>
        <w:t>Комиссия).</w:t>
      </w:r>
    </w:p>
    <w:p w:rsidR="00395121" w:rsidRDefault="00395121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Ленинградской области, а также настоящим Порядком.</w:t>
      </w:r>
    </w:p>
    <w:p w:rsidR="00187490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187490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Рассмотрения вопроса о согласовании назначения должностного лица.</w:t>
      </w:r>
    </w:p>
    <w:p w:rsidR="00187490" w:rsidRPr="00B04872" w:rsidRDefault="00187490" w:rsidP="0039512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E784E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комитета, </w:t>
      </w:r>
      <w:r w:rsidR="000D314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AE784E">
        <w:rPr>
          <w:rFonts w:ascii="Times New Roman" w:hAnsi="Times New Roman" w:cs="Times New Roman"/>
          <w:sz w:val="28"/>
          <w:szCs w:val="28"/>
        </w:rPr>
        <w:t xml:space="preserve">, иных заинтересованных органов исполнительной </w:t>
      </w:r>
      <w:r w:rsidR="00AE784E">
        <w:rPr>
          <w:rFonts w:ascii="Times New Roman" w:hAnsi="Times New Roman" w:cs="Times New Roman"/>
          <w:sz w:val="28"/>
          <w:szCs w:val="28"/>
        </w:rPr>
        <w:lastRenderedPageBreak/>
        <w:t>власти Ленинградской области, органов местного самоуправления по вопросам согласования назначения должностных лиц.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4.3. Выработка рекомендаций должностным лицам по вопросам их профессионального развития.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5. Комиссия для решения возложенных на нее задач вправе: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 xml:space="preserve">5.1. Запрашивать в установленном порядке необходимые для деятельности Комиссии материалы и информацию от структурных подразделений  </w:t>
      </w:r>
      <w:r w:rsidR="00AE784E">
        <w:rPr>
          <w:rFonts w:ascii="Times New Roman" w:hAnsi="Times New Roman" w:cs="Times New Roman"/>
          <w:sz w:val="28"/>
          <w:szCs w:val="28"/>
        </w:rPr>
        <w:t>комитета</w:t>
      </w:r>
      <w:r w:rsidRPr="00B04872">
        <w:rPr>
          <w:rFonts w:ascii="Times New Roman" w:hAnsi="Times New Roman" w:cs="Times New Roman"/>
          <w:sz w:val="28"/>
          <w:szCs w:val="28"/>
        </w:rPr>
        <w:t>, а также от администраци</w:t>
      </w:r>
      <w:r w:rsidR="00762575">
        <w:rPr>
          <w:rFonts w:ascii="Times New Roman" w:hAnsi="Times New Roman" w:cs="Times New Roman"/>
          <w:sz w:val="28"/>
          <w:szCs w:val="28"/>
        </w:rPr>
        <w:t>и</w:t>
      </w:r>
      <w:r w:rsidRPr="00B04872">
        <w:rPr>
          <w:rFonts w:ascii="Times New Roman" w:hAnsi="Times New Roman" w:cs="Times New Roman"/>
          <w:sz w:val="28"/>
          <w:szCs w:val="28"/>
        </w:rPr>
        <w:t xml:space="preserve"> </w:t>
      </w:r>
      <w:r w:rsidR="0076257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2575" w:rsidRPr="00B04872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муниципальн</w:t>
      </w:r>
      <w:r w:rsidR="00762575">
        <w:rPr>
          <w:rFonts w:ascii="Times New Roman" w:hAnsi="Times New Roman" w:cs="Times New Roman"/>
          <w:sz w:val="28"/>
          <w:szCs w:val="28"/>
        </w:rPr>
        <w:t>ого</w:t>
      </w:r>
      <w:r w:rsidRPr="00B048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575">
        <w:rPr>
          <w:rFonts w:ascii="Times New Roman" w:hAnsi="Times New Roman" w:cs="Times New Roman"/>
          <w:sz w:val="28"/>
          <w:szCs w:val="28"/>
        </w:rPr>
        <w:t>а (</w:t>
      </w:r>
      <w:r w:rsidRPr="00B04872">
        <w:rPr>
          <w:rFonts w:ascii="Times New Roman" w:hAnsi="Times New Roman" w:cs="Times New Roman"/>
          <w:sz w:val="28"/>
          <w:szCs w:val="28"/>
        </w:rPr>
        <w:t>городск</w:t>
      </w:r>
      <w:r w:rsidR="00AE784E">
        <w:rPr>
          <w:rFonts w:ascii="Times New Roman" w:hAnsi="Times New Roman" w:cs="Times New Roman"/>
          <w:sz w:val="28"/>
          <w:szCs w:val="28"/>
        </w:rPr>
        <w:t>ого</w:t>
      </w:r>
      <w:r w:rsidRPr="00B048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3416">
        <w:rPr>
          <w:rFonts w:ascii="Times New Roman" w:hAnsi="Times New Roman" w:cs="Times New Roman"/>
          <w:sz w:val="28"/>
          <w:szCs w:val="28"/>
        </w:rPr>
        <w:t>а</w:t>
      </w:r>
      <w:r w:rsidR="00762575">
        <w:rPr>
          <w:rFonts w:ascii="Times New Roman" w:hAnsi="Times New Roman" w:cs="Times New Roman"/>
          <w:sz w:val="28"/>
          <w:szCs w:val="28"/>
        </w:rPr>
        <w:t>)</w:t>
      </w:r>
      <w:r w:rsidR="00AE784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</w:p>
    <w:p w:rsidR="00B04872" w:rsidRPr="00B04872" w:rsidRDefault="00B04872" w:rsidP="00CC1278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 xml:space="preserve">5.2. Приглашать к участию в заседаниях и заслушивать кандидатов на должности </w:t>
      </w:r>
      <w:r w:rsidR="00CC1278" w:rsidRPr="00CC1278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 Ленинградской области</w:t>
      </w:r>
      <w:r w:rsidR="006E5E55">
        <w:rPr>
          <w:rFonts w:ascii="Times New Roman" w:hAnsi="Times New Roman" w:cs="Times New Roman"/>
          <w:sz w:val="28"/>
          <w:szCs w:val="28"/>
        </w:rPr>
        <w:t xml:space="preserve">, </w:t>
      </w:r>
      <w:r w:rsidR="006E5E55" w:rsidRPr="006E5E55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Ленинградской области, осуществляющих управление в сфере образования</w:t>
      </w:r>
      <w:r w:rsidR="006E5E55">
        <w:rPr>
          <w:rFonts w:ascii="Times New Roman" w:hAnsi="Times New Roman" w:cs="Times New Roman"/>
          <w:sz w:val="28"/>
          <w:szCs w:val="28"/>
        </w:rPr>
        <w:t>,</w:t>
      </w:r>
      <w:r w:rsidR="00CC1278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 xml:space="preserve">и иных представителей </w:t>
      </w:r>
      <w:r w:rsidR="00CC1278" w:rsidRPr="00CC1278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2113B3">
        <w:rPr>
          <w:rFonts w:ascii="Times New Roman" w:hAnsi="Times New Roman" w:cs="Times New Roman"/>
          <w:sz w:val="28"/>
          <w:szCs w:val="28"/>
        </w:rPr>
        <w:t>а</w:t>
      </w:r>
      <w:r w:rsidR="00CC1278" w:rsidRPr="00CC1278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B04872">
        <w:rPr>
          <w:rFonts w:ascii="Times New Roman" w:hAnsi="Times New Roman" w:cs="Times New Roman"/>
          <w:sz w:val="28"/>
          <w:szCs w:val="28"/>
        </w:rPr>
        <w:t>по вопросам деятельности Комиссии.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и иные члены Комиссии.</w:t>
      </w:r>
    </w:p>
    <w:p w:rsidR="006F2045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47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Министерства про</w:t>
      </w:r>
      <w:r w:rsidR="006F2045" w:rsidRPr="00A95747">
        <w:rPr>
          <w:rFonts w:ascii="Times New Roman" w:hAnsi="Times New Roman" w:cs="Times New Roman"/>
          <w:sz w:val="28"/>
          <w:szCs w:val="28"/>
        </w:rPr>
        <w:t xml:space="preserve">свещения Российской Федерации, комитета, </w:t>
      </w:r>
      <w:r w:rsidR="00C50B97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F2045" w:rsidRPr="00A9574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95747">
        <w:rPr>
          <w:rFonts w:ascii="Times New Roman" w:hAnsi="Times New Roman" w:cs="Times New Roman"/>
          <w:sz w:val="28"/>
          <w:szCs w:val="28"/>
        </w:rPr>
        <w:t>, руководителей образовательных организаций, а также представителей обществе</w:t>
      </w:r>
      <w:r w:rsidR="006F2045" w:rsidRPr="00A95747">
        <w:rPr>
          <w:rFonts w:ascii="Times New Roman" w:hAnsi="Times New Roman" w:cs="Times New Roman"/>
          <w:sz w:val="28"/>
          <w:szCs w:val="28"/>
        </w:rPr>
        <w:t>нных и профсоюзных организаций.</w:t>
      </w:r>
    </w:p>
    <w:p w:rsid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и изменяется </w:t>
      </w:r>
      <w:r w:rsidR="006F2045">
        <w:rPr>
          <w:rFonts w:ascii="Times New Roman" w:hAnsi="Times New Roman" w:cs="Times New Roman"/>
          <w:sz w:val="28"/>
          <w:szCs w:val="28"/>
        </w:rPr>
        <w:t>распоряжением комитета.</w:t>
      </w:r>
    </w:p>
    <w:p w:rsidR="00E86025" w:rsidRPr="00E86025" w:rsidRDefault="00E8602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2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A5BE5">
        <w:rPr>
          <w:rFonts w:ascii="Times New Roman" w:hAnsi="Times New Roman" w:cs="Times New Roman"/>
          <w:sz w:val="28"/>
          <w:szCs w:val="28"/>
        </w:rPr>
        <w:t>К</w:t>
      </w:r>
      <w:r w:rsidRPr="00E86025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AA5BE5">
        <w:rPr>
          <w:rFonts w:ascii="Times New Roman" w:hAnsi="Times New Roman" w:cs="Times New Roman"/>
          <w:sz w:val="28"/>
          <w:szCs w:val="28"/>
        </w:rPr>
        <w:t>К</w:t>
      </w:r>
      <w:r w:rsidRPr="00E86025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E86025" w:rsidRDefault="00E86025" w:rsidP="00E860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25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AA5BE5">
        <w:rPr>
          <w:rFonts w:ascii="Times New Roman" w:hAnsi="Times New Roman" w:cs="Times New Roman"/>
          <w:sz w:val="28"/>
          <w:szCs w:val="28"/>
        </w:rPr>
        <w:t>К</w:t>
      </w:r>
      <w:r w:rsidRPr="00E86025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A5BE5">
        <w:rPr>
          <w:rFonts w:ascii="Times New Roman" w:hAnsi="Times New Roman" w:cs="Times New Roman"/>
          <w:sz w:val="28"/>
          <w:szCs w:val="28"/>
        </w:rPr>
        <w:t>К</w:t>
      </w:r>
      <w:r w:rsidRPr="00E86025"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AA5BE5">
        <w:rPr>
          <w:rFonts w:ascii="Times New Roman" w:hAnsi="Times New Roman" w:cs="Times New Roman"/>
          <w:sz w:val="28"/>
          <w:szCs w:val="28"/>
        </w:rPr>
        <w:t>К</w:t>
      </w:r>
      <w:r w:rsidRPr="00E86025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B04872" w:rsidRDefault="00B04872" w:rsidP="00B0487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7.</w:t>
      </w:r>
      <w:r w:rsidRPr="00B04872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 с участием кандидата на должность и главы </w:t>
      </w:r>
      <w:r w:rsidR="00CC1278" w:rsidRPr="00CC1278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</w:t>
      </w:r>
      <w:r w:rsidR="002113B3">
        <w:rPr>
          <w:rFonts w:ascii="Times New Roman" w:hAnsi="Times New Roman" w:cs="Times New Roman"/>
          <w:sz w:val="28"/>
          <w:szCs w:val="28"/>
        </w:rPr>
        <w:t>льного района (городского округа</w:t>
      </w:r>
      <w:r w:rsidR="00CC1278" w:rsidRPr="00CC1278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B04872">
        <w:rPr>
          <w:rFonts w:ascii="Times New Roman" w:hAnsi="Times New Roman" w:cs="Times New Roman"/>
          <w:sz w:val="28"/>
          <w:szCs w:val="28"/>
        </w:rPr>
        <w:t>, представившего данного кандидата на должность.</w:t>
      </w:r>
    </w:p>
    <w:p w:rsidR="00B23976" w:rsidRPr="00B04872" w:rsidRDefault="00B23976" w:rsidP="00B0487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B23976">
        <w:rPr>
          <w:rFonts w:ascii="Times New Roman" w:hAnsi="Times New Roman" w:cs="Times New Roman"/>
          <w:sz w:val="28"/>
          <w:szCs w:val="28"/>
        </w:rPr>
        <w:t>главы администрации соответствующего муниципального района (городского округ</w:t>
      </w:r>
      <w:r w:rsidR="002113B3">
        <w:rPr>
          <w:rFonts w:ascii="Times New Roman" w:hAnsi="Times New Roman" w:cs="Times New Roman"/>
          <w:sz w:val="28"/>
          <w:szCs w:val="28"/>
        </w:rPr>
        <w:t>а</w:t>
      </w:r>
      <w:r w:rsidRPr="00B23976">
        <w:rPr>
          <w:rFonts w:ascii="Times New Roman" w:hAnsi="Times New Roman" w:cs="Times New Roman"/>
          <w:sz w:val="28"/>
          <w:szCs w:val="28"/>
        </w:rPr>
        <w:t>)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уважительным причинам не может принять участие в заседании Комиссии, представление кандидата на должность осуществляется лицом, уполномоченным </w:t>
      </w:r>
      <w:r w:rsidRPr="00B2397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976">
        <w:rPr>
          <w:rFonts w:ascii="Times New Roman" w:hAnsi="Times New Roman" w:cs="Times New Roman"/>
          <w:sz w:val="28"/>
          <w:szCs w:val="28"/>
        </w:rPr>
        <w:t xml:space="preserve"> администрации соответствующего муниципального района (городского округ</w:t>
      </w:r>
      <w:r w:rsidR="002113B3">
        <w:rPr>
          <w:rFonts w:ascii="Times New Roman" w:hAnsi="Times New Roman" w:cs="Times New Roman"/>
          <w:sz w:val="28"/>
          <w:szCs w:val="28"/>
        </w:rPr>
        <w:t>а</w:t>
      </w:r>
      <w:r w:rsidRPr="00B23976">
        <w:rPr>
          <w:rFonts w:ascii="Times New Roman" w:hAnsi="Times New Roman" w:cs="Times New Roman"/>
          <w:sz w:val="28"/>
          <w:szCs w:val="28"/>
        </w:rPr>
        <w:t>)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осуществление данной процедуры. </w:t>
      </w:r>
    </w:p>
    <w:p w:rsidR="00967E02" w:rsidRDefault="00B0487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04872">
        <w:rPr>
          <w:rFonts w:ascii="Times New Roman" w:hAnsi="Times New Roman" w:cs="Times New Roman"/>
          <w:sz w:val="28"/>
          <w:szCs w:val="28"/>
        </w:rPr>
        <w:tab/>
      </w:r>
      <w:r w:rsidR="00967E02">
        <w:rPr>
          <w:rFonts w:ascii="Times New Roman" w:hAnsi="Times New Roman" w:cs="Times New Roman"/>
          <w:sz w:val="28"/>
          <w:szCs w:val="28"/>
        </w:rPr>
        <w:t xml:space="preserve">В случае если Комиссия проводится по вопросу </w:t>
      </w:r>
      <w:proofErr w:type="gramStart"/>
      <w:r w:rsidR="00967E02" w:rsidRPr="00967E02">
        <w:rPr>
          <w:rFonts w:ascii="Times New Roman" w:hAnsi="Times New Roman" w:cs="Times New Roman"/>
          <w:sz w:val="28"/>
          <w:szCs w:val="28"/>
        </w:rPr>
        <w:t>согласования назначения заместителей руководителей глав администраций муниципальных</w:t>
      </w:r>
      <w:proofErr w:type="gramEnd"/>
      <w:r w:rsidR="00967E02" w:rsidRPr="00967E02">
        <w:rPr>
          <w:rFonts w:ascii="Times New Roman" w:hAnsi="Times New Roman" w:cs="Times New Roman"/>
          <w:sz w:val="28"/>
          <w:szCs w:val="28"/>
        </w:rPr>
        <w:t xml:space="preserve"> районов (городского округа) Ленинградской области, курирующих вопросы в социальной сфере, </w:t>
      </w:r>
      <w:r w:rsidR="00967E02">
        <w:rPr>
          <w:rFonts w:ascii="Times New Roman" w:hAnsi="Times New Roman" w:cs="Times New Roman"/>
          <w:sz w:val="28"/>
          <w:szCs w:val="28"/>
        </w:rPr>
        <w:t>пр</w:t>
      </w:r>
      <w:r w:rsidR="00967E02" w:rsidRPr="00CC1278">
        <w:rPr>
          <w:rFonts w:ascii="Times New Roman" w:hAnsi="Times New Roman" w:cs="Times New Roman"/>
          <w:sz w:val="28"/>
          <w:szCs w:val="28"/>
        </w:rPr>
        <w:t>едседателем Комиссии является заместитель Председателя Правительства Ленинградской области по социальным вопросам, который осуществляет общее руководство деятельностью Комиссии, ведет заседания Комиссии и подписывает протоколы заседаний Комиссии.</w:t>
      </w:r>
    </w:p>
    <w:p w:rsidR="00967E02" w:rsidRPr="00B04872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278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полномочия председательствующего на заседании осуществляет заместитель председателя Комиссии, являющийся по должности председателем комитета.</w:t>
      </w:r>
    </w:p>
    <w:p w:rsidR="00967E02" w:rsidRPr="00967E02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67E02">
        <w:rPr>
          <w:rFonts w:ascii="Times New Roman" w:hAnsi="Times New Roman" w:cs="Times New Roman"/>
          <w:sz w:val="28"/>
          <w:szCs w:val="28"/>
        </w:rPr>
        <w:t xml:space="preserve">В случае если Комиссия проводится по вопросу </w:t>
      </w:r>
      <w:proofErr w:type="gramStart"/>
      <w:r w:rsidRPr="00967E02">
        <w:rPr>
          <w:rFonts w:ascii="Times New Roman" w:hAnsi="Times New Roman" w:cs="Times New Roman"/>
          <w:sz w:val="28"/>
          <w:szCs w:val="28"/>
        </w:rPr>
        <w:t>согласования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02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Ленинградской</w:t>
      </w:r>
      <w:proofErr w:type="gramEnd"/>
      <w:r w:rsidRPr="00967E02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7E02">
        <w:rPr>
          <w:rFonts w:ascii="Times New Roman" w:hAnsi="Times New Roman" w:cs="Times New Roman"/>
          <w:sz w:val="28"/>
          <w:szCs w:val="28"/>
        </w:rPr>
        <w:t>редседателем Комиссии является председатель комитета, который осуществляет общее руководство деятельностью Комиссии, ведет заседания Комиссии и подписывает протоколы заседаний Комиссии.</w:t>
      </w:r>
    </w:p>
    <w:p w:rsidR="00967E02" w:rsidRDefault="00967E02" w:rsidP="00967E0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02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полномочия председательствующего на заседании осуществляет заместитель председателя Комиссии, являющийся по должности заместителем председателя комитета.</w:t>
      </w:r>
    </w:p>
    <w:p w:rsidR="00B92FA3" w:rsidRDefault="00967E0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4872" w:rsidRPr="00B04872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является государственным гражданским служащим </w:t>
      </w:r>
      <w:r w:rsidR="00B92FA3">
        <w:rPr>
          <w:rFonts w:ascii="Times New Roman" w:hAnsi="Times New Roman" w:cs="Times New Roman"/>
          <w:sz w:val="28"/>
          <w:szCs w:val="28"/>
        </w:rPr>
        <w:t>Ленинградской области, замещающим должность в отделе управления в сфере общего, дополнительного образования и воспитания департамента управления в сфере общего образования и защиты прав детей комитета</w:t>
      </w:r>
      <w:r w:rsidR="00B04872" w:rsidRPr="00B04872">
        <w:rPr>
          <w:rFonts w:ascii="Times New Roman" w:hAnsi="Times New Roman" w:cs="Times New Roman"/>
          <w:sz w:val="28"/>
          <w:szCs w:val="28"/>
        </w:rPr>
        <w:t>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осуществляет подготовку и организацию проведения заседаний Комиссии, формирование повестки и материалов заседания Комиссии, решение иных текущих вопросов ее деятельности, а также </w:t>
      </w:r>
      <w:proofErr w:type="gramStart"/>
      <w:r w:rsidRPr="00B04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872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B04872" w:rsidRPr="006C2261" w:rsidRDefault="00967E02" w:rsidP="00B92FA3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4872" w:rsidRPr="006C2261">
        <w:rPr>
          <w:rFonts w:ascii="Times New Roman" w:hAnsi="Times New Roman" w:cs="Times New Roman"/>
          <w:sz w:val="28"/>
          <w:szCs w:val="28"/>
        </w:rPr>
        <w:t>.</w:t>
      </w:r>
      <w:r w:rsidR="00B04872" w:rsidRPr="006C2261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</w:t>
      </w:r>
      <w:r w:rsidR="00B92FA3" w:rsidRPr="006C2261">
        <w:rPr>
          <w:rFonts w:ascii="Times New Roman" w:hAnsi="Times New Roman" w:cs="Times New Roman"/>
          <w:sz w:val="28"/>
          <w:szCs w:val="28"/>
        </w:rPr>
        <w:t xml:space="preserve">ельности Комиссии </w:t>
      </w:r>
      <w:r w:rsidR="006C226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C2261" w:rsidRPr="006C2261">
        <w:rPr>
          <w:rFonts w:ascii="Times New Roman" w:hAnsi="Times New Roman" w:cs="Times New Roman"/>
          <w:sz w:val="28"/>
          <w:szCs w:val="28"/>
        </w:rPr>
        <w:t>отдел управления в сфере общего, дополнительного образования и воспитания департамента управления в сфере общего образования и защиты прав детей комитета</w:t>
      </w:r>
      <w:r w:rsidR="00B04872" w:rsidRPr="006C2261">
        <w:rPr>
          <w:rFonts w:ascii="Times New Roman" w:hAnsi="Times New Roman" w:cs="Times New Roman"/>
          <w:sz w:val="28"/>
          <w:szCs w:val="28"/>
        </w:rPr>
        <w:t>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61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2</w:t>
      </w:r>
      <w:r w:rsidRPr="006C2261">
        <w:rPr>
          <w:rFonts w:ascii="Times New Roman" w:hAnsi="Times New Roman" w:cs="Times New Roman"/>
          <w:sz w:val="28"/>
          <w:szCs w:val="28"/>
        </w:rPr>
        <w:t>.</w:t>
      </w:r>
      <w:r w:rsidRPr="006C2261">
        <w:rPr>
          <w:rFonts w:ascii="Times New Roman" w:hAnsi="Times New Roman" w:cs="Times New Roman"/>
          <w:sz w:val="28"/>
          <w:szCs w:val="28"/>
        </w:rPr>
        <w:tab/>
        <w:t>Для согласования назначения</w:t>
      </w:r>
      <w:r w:rsidRPr="00B04872">
        <w:rPr>
          <w:rFonts w:ascii="Times New Roman" w:hAnsi="Times New Roman" w:cs="Times New Roman"/>
          <w:sz w:val="28"/>
          <w:szCs w:val="28"/>
        </w:rPr>
        <w:t xml:space="preserve"> должностного лица глава</w:t>
      </w:r>
      <w:r w:rsidR="00B92FA3">
        <w:rPr>
          <w:rFonts w:ascii="Times New Roman" w:hAnsi="Times New Roman" w:cs="Times New Roman"/>
          <w:sz w:val="28"/>
          <w:szCs w:val="28"/>
        </w:rPr>
        <w:t xml:space="preserve"> </w:t>
      </w:r>
      <w:r w:rsidR="00497B42" w:rsidRPr="00497B42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E00F53">
        <w:rPr>
          <w:rFonts w:ascii="Times New Roman" w:hAnsi="Times New Roman" w:cs="Times New Roman"/>
          <w:sz w:val="28"/>
          <w:szCs w:val="28"/>
        </w:rPr>
        <w:t>а</w:t>
      </w:r>
      <w:r w:rsidR="00497B42" w:rsidRPr="00497B42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="00497B42">
        <w:rPr>
          <w:rFonts w:ascii="Times New Roman" w:hAnsi="Times New Roman" w:cs="Times New Roman"/>
          <w:sz w:val="28"/>
          <w:szCs w:val="28"/>
        </w:rPr>
        <w:t xml:space="preserve">, </w:t>
      </w:r>
      <w:r w:rsidRPr="00B04872">
        <w:rPr>
          <w:rFonts w:ascii="Times New Roman" w:hAnsi="Times New Roman" w:cs="Times New Roman"/>
          <w:sz w:val="28"/>
          <w:szCs w:val="28"/>
        </w:rPr>
        <w:t>направляет в Комиссию следующие документы: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1)</w:t>
      </w:r>
      <w:r w:rsidRPr="00B04872">
        <w:rPr>
          <w:rFonts w:ascii="Times New Roman" w:hAnsi="Times New Roman" w:cs="Times New Roman"/>
          <w:sz w:val="28"/>
          <w:szCs w:val="28"/>
        </w:rPr>
        <w:tab/>
        <w:t xml:space="preserve">письмо главы </w:t>
      </w:r>
      <w:r w:rsidR="00497B42" w:rsidRPr="00497B42">
        <w:rPr>
          <w:rFonts w:ascii="Times New Roman" w:hAnsi="Times New Roman" w:cs="Times New Roman"/>
          <w:sz w:val="28"/>
          <w:szCs w:val="28"/>
        </w:rPr>
        <w:t>администрации муниципального района (городского округ</w:t>
      </w:r>
      <w:r w:rsidR="00E00F53">
        <w:rPr>
          <w:rFonts w:ascii="Times New Roman" w:hAnsi="Times New Roman" w:cs="Times New Roman"/>
          <w:sz w:val="28"/>
          <w:szCs w:val="28"/>
        </w:rPr>
        <w:t>а</w:t>
      </w:r>
      <w:r w:rsidR="00497B42" w:rsidRPr="00497B42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B04872">
        <w:rPr>
          <w:rFonts w:ascii="Times New Roman" w:hAnsi="Times New Roman" w:cs="Times New Roman"/>
          <w:sz w:val="28"/>
          <w:szCs w:val="28"/>
        </w:rPr>
        <w:t>с обоснованием причин выбора кандидата на должность;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2)</w:t>
      </w:r>
      <w:r w:rsidRPr="00B04872">
        <w:rPr>
          <w:rFonts w:ascii="Times New Roman" w:hAnsi="Times New Roman" w:cs="Times New Roman"/>
          <w:sz w:val="28"/>
          <w:szCs w:val="28"/>
        </w:rPr>
        <w:tab/>
        <w:t>анкет</w:t>
      </w:r>
      <w:r w:rsidR="00497B42">
        <w:rPr>
          <w:rFonts w:ascii="Times New Roman" w:hAnsi="Times New Roman" w:cs="Times New Roman"/>
          <w:sz w:val="28"/>
          <w:szCs w:val="28"/>
        </w:rPr>
        <w:t>у</w:t>
      </w:r>
      <w:r w:rsidRPr="00B04872">
        <w:rPr>
          <w:rFonts w:ascii="Times New Roman" w:hAnsi="Times New Roman" w:cs="Times New Roman"/>
          <w:sz w:val="28"/>
          <w:szCs w:val="28"/>
        </w:rPr>
        <w:t xml:space="preserve"> кандидата на должность по форме, утвержденной распоряжением Правительства Российской Федерации от 26 мая 2005 года</w:t>
      </w:r>
      <w:r w:rsidR="00B92FA3">
        <w:rPr>
          <w:rFonts w:ascii="Times New Roman" w:hAnsi="Times New Roman" w:cs="Times New Roman"/>
          <w:sz w:val="28"/>
          <w:szCs w:val="28"/>
        </w:rPr>
        <w:t xml:space="preserve"> №</w:t>
      </w:r>
      <w:r w:rsidRPr="00B04872">
        <w:rPr>
          <w:rFonts w:ascii="Times New Roman" w:hAnsi="Times New Roman" w:cs="Times New Roman"/>
          <w:sz w:val="28"/>
          <w:szCs w:val="28"/>
        </w:rPr>
        <w:t>667-р (в случае отнесения должности к должностям м</w:t>
      </w:r>
      <w:r w:rsidR="007E5C4C">
        <w:rPr>
          <w:rFonts w:ascii="Times New Roman" w:hAnsi="Times New Roman" w:cs="Times New Roman"/>
          <w:sz w:val="28"/>
          <w:szCs w:val="28"/>
        </w:rPr>
        <w:t xml:space="preserve">униципальной службы) </w:t>
      </w:r>
      <w:r w:rsidR="007E5C4C">
        <w:rPr>
          <w:rFonts w:ascii="Times New Roman" w:hAnsi="Times New Roman" w:cs="Times New Roman"/>
          <w:sz w:val="28"/>
          <w:szCs w:val="28"/>
        </w:rPr>
        <w:lastRenderedPageBreak/>
        <w:t>или справку</w:t>
      </w:r>
      <w:r w:rsidRPr="00B048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872">
        <w:rPr>
          <w:rFonts w:ascii="Times New Roman" w:hAnsi="Times New Roman" w:cs="Times New Roman"/>
          <w:sz w:val="28"/>
          <w:szCs w:val="28"/>
        </w:rPr>
        <w:t>объективк</w:t>
      </w:r>
      <w:r w:rsidR="007E5C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4872">
        <w:rPr>
          <w:rFonts w:ascii="Times New Roman" w:hAnsi="Times New Roman" w:cs="Times New Roman"/>
          <w:sz w:val="28"/>
          <w:szCs w:val="28"/>
        </w:rPr>
        <w:t xml:space="preserve"> (в случае представления на замещение муниципальной должности);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3)</w:t>
      </w:r>
      <w:r w:rsidRPr="00B04872">
        <w:rPr>
          <w:rFonts w:ascii="Times New Roman" w:hAnsi="Times New Roman" w:cs="Times New Roman"/>
          <w:sz w:val="28"/>
          <w:szCs w:val="28"/>
        </w:rPr>
        <w:tab/>
        <w:t>копии документов кандидата на должность об образовании (высшем и дополнительном профессиональном), а также подтверждающие присвоение ученой степени и (или) ученого звания (при наличии);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4)</w:t>
      </w:r>
      <w:r w:rsidRPr="00B04872">
        <w:rPr>
          <w:rFonts w:ascii="Times New Roman" w:hAnsi="Times New Roman" w:cs="Times New Roman"/>
          <w:sz w:val="28"/>
          <w:szCs w:val="28"/>
        </w:rPr>
        <w:tab/>
        <w:t xml:space="preserve">согласие кандидата на должность на обработку его персональных данных в целях обеспечения деятельности Комиссии </w:t>
      </w:r>
      <w:r w:rsidR="0027460E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27460E" w:rsidRPr="00F37A65">
        <w:rPr>
          <w:rFonts w:ascii="Times New Roman" w:hAnsi="Times New Roman" w:cs="Times New Roman"/>
          <w:sz w:val="28"/>
          <w:szCs w:val="28"/>
        </w:rPr>
        <w:t>согласно п</w:t>
      </w:r>
      <w:r w:rsidRPr="00F37A65">
        <w:rPr>
          <w:rFonts w:ascii="Times New Roman" w:hAnsi="Times New Roman" w:cs="Times New Roman"/>
          <w:sz w:val="28"/>
          <w:szCs w:val="28"/>
        </w:rPr>
        <w:t>риложени</w:t>
      </w:r>
      <w:r w:rsidR="0027460E" w:rsidRPr="00F37A65">
        <w:rPr>
          <w:rFonts w:ascii="Times New Roman" w:hAnsi="Times New Roman" w:cs="Times New Roman"/>
          <w:sz w:val="28"/>
          <w:szCs w:val="28"/>
        </w:rPr>
        <w:t>ю</w:t>
      </w:r>
      <w:r w:rsidRPr="00F37A65">
        <w:rPr>
          <w:rFonts w:ascii="Times New Roman" w:hAnsi="Times New Roman" w:cs="Times New Roman"/>
          <w:sz w:val="28"/>
          <w:szCs w:val="28"/>
        </w:rPr>
        <w:t xml:space="preserve"> </w:t>
      </w:r>
      <w:r w:rsidR="00E00F53">
        <w:rPr>
          <w:rFonts w:ascii="Times New Roman" w:hAnsi="Times New Roman" w:cs="Times New Roman"/>
          <w:sz w:val="28"/>
          <w:szCs w:val="28"/>
        </w:rPr>
        <w:t>2</w:t>
      </w:r>
      <w:r w:rsidR="0027460E" w:rsidRPr="00F37A6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7460E">
        <w:rPr>
          <w:rFonts w:ascii="Times New Roman" w:hAnsi="Times New Roman" w:cs="Times New Roman"/>
          <w:sz w:val="28"/>
          <w:szCs w:val="28"/>
        </w:rPr>
        <w:t xml:space="preserve"> </w:t>
      </w:r>
      <w:r w:rsidR="00E00F53">
        <w:rPr>
          <w:rFonts w:ascii="Times New Roman" w:hAnsi="Times New Roman" w:cs="Times New Roman"/>
          <w:sz w:val="28"/>
          <w:szCs w:val="28"/>
        </w:rPr>
        <w:t>Порядку</w:t>
      </w:r>
      <w:r w:rsidRPr="00B04872">
        <w:rPr>
          <w:rFonts w:ascii="Times New Roman" w:hAnsi="Times New Roman" w:cs="Times New Roman"/>
          <w:sz w:val="28"/>
          <w:szCs w:val="28"/>
        </w:rPr>
        <w:t>;</w:t>
      </w:r>
    </w:p>
    <w:p w:rsid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5)</w:t>
      </w:r>
      <w:r w:rsidRPr="00B04872">
        <w:rPr>
          <w:rFonts w:ascii="Times New Roman" w:hAnsi="Times New Roman" w:cs="Times New Roman"/>
          <w:sz w:val="28"/>
          <w:szCs w:val="28"/>
        </w:rPr>
        <w:tab/>
        <w:t>доклад кандидата на должность о состоянии и перспективах развития муниципальной системы образования, в котором рекомендуется приводить следующую информацию</w:t>
      </w:r>
      <w:r w:rsidR="00B92FA3">
        <w:rPr>
          <w:rFonts w:ascii="Times New Roman" w:hAnsi="Times New Roman" w:cs="Times New Roman"/>
          <w:sz w:val="28"/>
          <w:szCs w:val="28"/>
        </w:rPr>
        <w:t>: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а)</w:t>
      </w:r>
      <w:r w:rsidRPr="00B04872">
        <w:rPr>
          <w:rFonts w:ascii="Times New Roman" w:hAnsi="Times New Roman" w:cs="Times New Roman"/>
          <w:sz w:val="28"/>
          <w:szCs w:val="28"/>
        </w:rPr>
        <w:tab/>
        <w:t>общ</w:t>
      </w:r>
      <w:r w:rsidR="0061711A">
        <w:rPr>
          <w:rFonts w:ascii="Times New Roman" w:hAnsi="Times New Roman" w:cs="Times New Roman"/>
          <w:sz w:val="28"/>
          <w:szCs w:val="28"/>
        </w:rPr>
        <w:t>ую</w:t>
      </w:r>
      <w:r w:rsidRPr="00B0487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E5C4C">
        <w:rPr>
          <w:rFonts w:ascii="Times New Roman" w:hAnsi="Times New Roman" w:cs="Times New Roman"/>
          <w:sz w:val="28"/>
          <w:szCs w:val="28"/>
        </w:rPr>
        <w:t>у</w:t>
      </w:r>
      <w:r w:rsidRPr="00B04872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7E5C4C">
        <w:rPr>
          <w:rFonts w:ascii="Times New Roman" w:hAnsi="Times New Roman" w:cs="Times New Roman"/>
          <w:sz w:val="28"/>
          <w:szCs w:val="28"/>
        </w:rPr>
        <w:t>та</w:t>
      </w:r>
      <w:r w:rsidRPr="00B04872">
        <w:rPr>
          <w:rFonts w:ascii="Times New Roman" w:hAnsi="Times New Roman" w:cs="Times New Roman"/>
          <w:sz w:val="28"/>
          <w:szCs w:val="28"/>
        </w:rPr>
        <w:t xml:space="preserve"> на должность условий реализации основных</w:t>
      </w:r>
      <w:r w:rsidR="00B92FA3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программ, </w:t>
      </w:r>
      <w:r w:rsidRPr="00B04872">
        <w:rPr>
          <w:rFonts w:ascii="Times New Roman" w:hAnsi="Times New Roman" w:cs="Times New Roman"/>
          <w:sz w:val="28"/>
          <w:szCs w:val="28"/>
        </w:rPr>
        <w:t>дополнительных</w:t>
      </w:r>
      <w:r w:rsidR="00B92FA3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общеобразовательных программ (движение контингентов обучающихся, кадровое и инфраструктурное обеспечение сферы 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б)</w:t>
      </w:r>
      <w:r w:rsidRPr="00B04872">
        <w:rPr>
          <w:rFonts w:ascii="Times New Roman" w:hAnsi="Times New Roman" w:cs="Times New Roman"/>
          <w:sz w:val="28"/>
          <w:szCs w:val="28"/>
        </w:rPr>
        <w:tab/>
        <w:t>мнение кандидата на должность о качестве общего образования в общеобразовательных организациях (в том числе по итогам государственной итоговой аттестации по образовательным программам основного общего и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обучающихся); диагностика основных проблем общего образования и предлагаемые меры по их устранению, в том числе посредством освоения педагогическими работниками дополнительных профессиональных программ, реализуемых за счет средств консолидированного бюджета субъекта Российской Федерации;</w:t>
      </w:r>
    </w:p>
    <w:p w:rsidR="00B04872" w:rsidRPr="00B04872" w:rsidRDefault="00B04872" w:rsidP="00CE37A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72">
        <w:rPr>
          <w:rFonts w:ascii="Times New Roman" w:hAnsi="Times New Roman" w:cs="Times New Roman"/>
          <w:sz w:val="28"/>
          <w:szCs w:val="28"/>
        </w:rPr>
        <w:t>в)</w:t>
      </w:r>
      <w:r w:rsidRPr="00B04872">
        <w:rPr>
          <w:rFonts w:ascii="Times New Roman" w:hAnsi="Times New Roman" w:cs="Times New Roman"/>
          <w:sz w:val="28"/>
          <w:szCs w:val="28"/>
        </w:rPr>
        <w:tab/>
        <w:t>мнение кандидата на должность об эффективности использования муниципальным районом</w:t>
      </w:r>
      <w:r w:rsidR="007E5C4C">
        <w:rPr>
          <w:rFonts w:ascii="Times New Roman" w:hAnsi="Times New Roman" w:cs="Times New Roman"/>
          <w:sz w:val="28"/>
          <w:szCs w:val="28"/>
        </w:rPr>
        <w:t xml:space="preserve"> (</w:t>
      </w:r>
      <w:r w:rsidRPr="00B04872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7E5C4C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B04872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трансфертов, предоставляемых бюджету муниципального образования из бюджета </w:t>
      </w:r>
      <w:r w:rsidR="00B92FA3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</w:t>
      </w:r>
      <w:r w:rsidR="00B92FA3" w:rsidRPr="00B92FA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B92FA3">
        <w:rPr>
          <w:rFonts w:ascii="Times New Roman" w:hAnsi="Times New Roman" w:cs="Times New Roman"/>
          <w:sz w:val="28"/>
          <w:szCs w:val="28"/>
        </w:rPr>
        <w:t>ой</w:t>
      </w:r>
      <w:r w:rsidR="00B92FA3" w:rsidRPr="00B92FA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92FA3">
        <w:rPr>
          <w:rFonts w:ascii="Times New Roman" w:hAnsi="Times New Roman" w:cs="Times New Roman"/>
          <w:sz w:val="28"/>
          <w:szCs w:val="28"/>
        </w:rPr>
        <w:t>«</w:t>
      </w:r>
      <w:r w:rsidR="00B92FA3" w:rsidRPr="00B92FA3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B92FA3">
        <w:rPr>
          <w:rFonts w:ascii="Times New Roman" w:hAnsi="Times New Roman" w:cs="Times New Roman"/>
          <w:sz w:val="28"/>
          <w:szCs w:val="28"/>
        </w:rPr>
        <w:t>», утвержденной</w:t>
      </w:r>
      <w:r w:rsidR="00B92FA3" w:rsidRPr="00B92FA3">
        <w:rPr>
          <w:rFonts w:ascii="Times New Roman" w:hAnsi="Times New Roman" w:cs="Times New Roman"/>
          <w:sz w:val="28"/>
          <w:szCs w:val="28"/>
        </w:rPr>
        <w:t xml:space="preserve"> </w:t>
      </w:r>
      <w:r w:rsidR="00B92FA3">
        <w:rPr>
          <w:rFonts w:ascii="Times New Roman" w:hAnsi="Times New Roman" w:cs="Times New Roman"/>
          <w:sz w:val="28"/>
          <w:szCs w:val="28"/>
        </w:rPr>
        <w:t>п</w:t>
      </w:r>
      <w:r w:rsidR="00B92FA3" w:rsidRPr="00B92FA3">
        <w:rPr>
          <w:rFonts w:ascii="Times New Roman" w:hAnsi="Times New Roman" w:cs="Times New Roman"/>
          <w:sz w:val="28"/>
          <w:szCs w:val="28"/>
        </w:rPr>
        <w:t>остановление</w:t>
      </w:r>
      <w:r w:rsidR="00B92FA3">
        <w:rPr>
          <w:rFonts w:ascii="Times New Roman" w:hAnsi="Times New Roman" w:cs="Times New Roman"/>
          <w:sz w:val="28"/>
          <w:szCs w:val="28"/>
        </w:rPr>
        <w:t>м</w:t>
      </w:r>
      <w:r w:rsidR="00B92FA3" w:rsidRPr="00B92FA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</w:t>
      </w:r>
      <w:r w:rsidR="00B92FA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92FA3" w:rsidRPr="00B92FA3">
        <w:rPr>
          <w:rFonts w:ascii="Times New Roman" w:hAnsi="Times New Roman" w:cs="Times New Roman"/>
          <w:sz w:val="28"/>
          <w:szCs w:val="28"/>
        </w:rPr>
        <w:t xml:space="preserve">2013 </w:t>
      </w:r>
      <w:r w:rsidR="00B92FA3">
        <w:rPr>
          <w:rFonts w:ascii="Times New Roman" w:hAnsi="Times New Roman" w:cs="Times New Roman"/>
          <w:sz w:val="28"/>
          <w:szCs w:val="28"/>
        </w:rPr>
        <w:t>года №</w:t>
      </w:r>
      <w:r w:rsidR="00B92FA3" w:rsidRPr="00B92FA3">
        <w:rPr>
          <w:rFonts w:ascii="Times New Roman" w:hAnsi="Times New Roman" w:cs="Times New Roman"/>
          <w:sz w:val="28"/>
          <w:szCs w:val="28"/>
        </w:rPr>
        <w:t xml:space="preserve"> 398</w:t>
      </w:r>
      <w:r w:rsidR="00B92FA3">
        <w:rPr>
          <w:rFonts w:ascii="Times New Roman" w:hAnsi="Times New Roman" w:cs="Times New Roman"/>
          <w:sz w:val="28"/>
          <w:szCs w:val="28"/>
        </w:rPr>
        <w:t xml:space="preserve">, </w:t>
      </w:r>
      <w:r w:rsidRPr="00B04872">
        <w:rPr>
          <w:rFonts w:ascii="Times New Roman" w:hAnsi="Times New Roman" w:cs="Times New Roman"/>
          <w:sz w:val="28"/>
          <w:szCs w:val="28"/>
        </w:rPr>
        <w:t xml:space="preserve">включая анализ реализации региональных проектов, направленных на достижение в </w:t>
      </w:r>
      <w:r w:rsidR="00CE37AC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CE37AC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целей, показателей и результатов Национального проекта «Образование»;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г)</w:t>
      </w:r>
      <w:r w:rsidRPr="00B04872">
        <w:rPr>
          <w:rFonts w:ascii="Times New Roman" w:hAnsi="Times New Roman" w:cs="Times New Roman"/>
          <w:sz w:val="28"/>
          <w:szCs w:val="28"/>
        </w:rPr>
        <w:tab/>
        <w:t>предложения кандидата на должность по повышению эффективности управления качеством образования в муниципальном районе</w:t>
      </w:r>
      <w:r w:rsidR="007E5C4C">
        <w:rPr>
          <w:rFonts w:ascii="Times New Roman" w:hAnsi="Times New Roman" w:cs="Times New Roman"/>
          <w:sz w:val="28"/>
          <w:szCs w:val="28"/>
        </w:rPr>
        <w:t xml:space="preserve"> (</w:t>
      </w:r>
      <w:r w:rsidRPr="00B04872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E5C4C"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</w:p>
    <w:p w:rsidR="00F0647E" w:rsidRDefault="00B04872" w:rsidP="00F0647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3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  <w:t>Документы, указанные в пункте 1</w:t>
      </w:r>
      <w:r w:rsidR="00967E02">
        <w:rPr>
          <w:rFonts w:ascii="Times New Roman" w:hAnsi="Times New Roman" w:cs="Times New Roman"/>
          <w:sz w:val="28"/>
          <w:szCs w:val="28"/>
        </w:rPr>
        <w:t>2</w:t>
      </w:r>
      <w:r w:rsidRPr="00B04872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на заседании Комиссии в течение тридцати календарных дней со дня поступления в</w:t>
      </w:r>
      <w:r w:rsidR="00F0647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</w:p>
    <w:p w:rsidR="00B04872" w:rsidRPr="00B04872" w:rsidRDefault="00B04872" w:rsidP="00F0647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документов не в полном объеме, вопрос о согласовании назначения должностного лица Комиссией не рассматривается, о чем направляется уведомление главе </w:t>
      </w:r>
      <w:r w:rsidR="00A41268" w:rsidRPr="00A41268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</w:t>
      </w:r>
      <w:r w:rsidR="006F7C2B">
        <w:rPr>
          <w:rFonts w:ascii="Times New Roman" w:hAnsi="Times New Roman" w:cs="Times New Roman"/>
          <w:sz w:val="28"/>
          <w:szCs w:val="28"/>
        </w:rPr>
        <w:t>льного района (городского округа</w:t>
      </w:r>
      <w:r w:rsidR="00A41268" w:rsidRPr="00A41268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B04872">
        <w:rPr>
          <w:rFonts w:ascii="Times New Roman" w:hAnsi="Times New Roman" w:cs="Times New Roman"/>
          <w:sz w:val="28"/>
          <w:szCs w:val="28"/>
        </w:rPr>
        <w:t>с возвращением документов.</w:t>
      </w:r>
    </w:p>
    <w:p w:rsidR="002A2E8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4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  <w:t>Основной формой деятельнос</w:t>
      </w:r>
      <w:r w:rsidR="002A2E86">
        <w:rPr>
          <w:rFonts w:ascii="Times New Roman" w:hAnsi="Times New Roman" w:cs="Times New Roman"/>
          <w:sz w:val="28"/>
          <w:szCs w:val="28"/>
        </w:rPr>
        <w:t>ти Комиссии являются заседания.</w:t>
      </w:r>
    </w:p>
    <w:p w:rsidR="002A2E8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Заседания Комиссии пр</w:t>
      </w:r>
      <w:r w:rsidR="002A2E86"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2A2E8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Члены Комиссии принимают</w:t>
      </w:r>
      <w:r w:rsidR="002A2E86">
        <w:rPr>
          <w:rFonts w:ascii="Times New Roman" w:hAnsi="Times New Roman" w:cs="Times New Roman"/>
          <w:sz w:val="28"/>
          <w:szCs w:val="28"/>
        </w:rPr>
        <w:t xml:space="preserve"> участие в ее заседаниях лично.</w:t>
      </w:r>
    </w:p>
    <w:p w:rsidR="002A2E86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Передача полномочий чле</w:t>
      </w:r>
      <w:r w:rsidR="002A2E86">
        <w:rPr>
          <w:rFonts w:ascii="Times New Roman" w:hAnsi="Times New Roman" w:cs="Times New Roman"/>
          <w:sz w:val="28"/>
          <w:szCs w:val="28"/>
        </w:rPr>
        <w:t>нов Комиссии не допускается.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не менее половины состава Комиссии.</w:t>
      </w:r>
    </w:p>
    <w:p w:rsidR="005A60F4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5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  <w:t xml:space="preserve">Председателем Комиссии может быть принято решение о проведении заседания Комиссии с использованием дистанционных технологий. 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В случае проведения заседания Комиссии с использованием дистанционных технологий члены Комиссии уведомляются об этом не</w:t>
      </w:r>
      <w:r w:rsidR="003C0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8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487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Комиссии путем направления в их адрес письма за подписью председателя (заместителя председателя) Комиссии или ответственного секретаря Комиссии с указанием ссылки для подключения к электронному ресурсу, с помощью которого будет организовано проведение заседани</w:t>
      </w:r>
      <w:r w:rsidR="006F7C2B">
        <w:rPr>
          <w:rFonts w:ascii="Times New Roman" w:hAnsi="Times New Roman" w:cs="Times New Roman"/>
          <w:sz w:val="28"/>
          <w:szCs w:val="28"/>
        </w:rPr>
        <w:t>я</w:t>
      </w:r>
      <w:r w:rsidRPr="00B0487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C0A7A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6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  <w:t>Решения Комиссии принимаются путем открытого го</w:t>
      </w:r>
      <w:r w:rsidR="003C0A7A">
        <w:rPr>
          <w:rFonts w:ascii="Times New Roman" w:hAnsi="Times New Roman" w:cs="Times New Roman"/>
          <w:sz w:val="28"/>
          <w:szCs w:val="28"/>
        </w:rPr>
        <w:t>лосования.</w:t>
      </w:r>
    </w:p>
    <w:p w:rsidR="003C0A7A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Комиссии, присут</w:t>
      </w:r>
      <w:r w:rsidR="003C0A7A">
        <w:rPr>
          <w:rFonts w:ascii="Times New Roman" w:hAnsi="Times New Roman" w:cs="Times New Roman"/>
          <w:sz w:val="28"/>
          <w:szCs w:val="28"/>
        </w:rPr>
        <w:t>ствующих на заседании Комиссии.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B04872" w:rsidRPr="00B04872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7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  <w:t>На заседании Комиссия принимает одно из следующих решений:</w:t>
      </w:r>
    </w:p>
    <w:p w:rsidR="00B04872" w:rsidRPr="00B04872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а)</w:t>
      </w:r>
      <w:r w:rsidRPr="00B04872">
        <w:rPr>
          <w:rFonts w:ascii="Times New Roman" w:hAnsi="Times New Roman" w:cs="Times New Roman"/>
          <w:sz w:val="28"/>
          <w:szCs w:val="28"/>
        </w:rPr>
        <w:tab/>
        <w:t>о согласовании назначения должностного лица;</w:t>
      </w:r>
    </w:p>
    <w:p w:rsidR="00B04872" w:rsidRPr="00B04872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б)</w:t>
      </w:r>
      <w:r w:rsidRPr="00B04872">
        <w:rPr>
          <w:rFonts w:ascii="Times New Roman" w:hAnsi="Times New Roman" w:cs="Times New Roman"/>
          <w:sz w:val="28"/>
          <w:szCs w:val="28"/>
        </w:rPr>
        <w:tab/>
        <w:t>о согласовании назначения должностного лица с условием выполнения рекомендаций Комиссии;</w:t>
      </w:r>
    </w:p>
    <w:p w:rsidR="00B04872" w:rsidRPr="00B04872" w:rsidRDefault="00B04872" w:rsidP="003C0A7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в)</w:t>
      </w:r>
      <w:r w:rsidRPr="00B04872">
        <w:rPr>
          <w:rFonts w:ascii="Times New Roman" w:hAnsi="Times New Roman" w:cs="Times New Roman"/>
          <w:sz w:val="28"/>
          <w:szCs w:val="28"/>
        </w:rPr>
        <w:tab/>
        <w:t>об отказе в согласовании назначения должностного лица.</w:t>
      </w:r>
    </w:p>
    <w:p w:rsidR="004D2498" w:rsidRDefault="004D2498" w:rsidP="004D249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04872">
        <w:rPr>
          <w:rFonts w:ascii="Times New Roman" w:hAnsi="Times New Roman" w:cs="Times New Roman"/>
          <w:sz w:val="28"/>
          <w:szCs w:val="28"/>
        </w:rPr>
        <w:t>При принятии Комиссией решения о согласовании назначения должностного лица с условием выполнения рекомендаций Комиссии в решении Комиссии устанавливается срок</w:t>
      </w:r>
      <w:r>
        <w:rPr>
          <w:rFonts w:ascii="Times New Roman" w:hAnsi="Times New Roman" w:cs="Times New Roman"/>
          <w:sz w:val="28"/>
          <w:szCs w:val="28"/>
        </w:rPr>
        <w:t xml:space="preserve"> выполнения таких рекомендаций.</w:t>
      </w:r>
    </w:p>
    <w:p w:rsidR="004D2498" w:rsidRPr="00B04872" w:rsidRDefault="004D2498" w:rsidP="004D249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 xml:space="preserve">Срок исполнения рекомендаций Комиссии не может превышать </w:t>
      </w:r>
      <w:r w:rsidR="00671105">
        <w:rPr>
          <w:rFonts w:ascii="Times New Roman" w:hAnsi="Times New Roman" w:cs="Times New Roman"/>
          <w:sz w:val="28"/>
          <w:szCs w:val="28"/>
        </w:rPr>
        <w:t>1 год</w:t>
      </w:r>
      <w:bookmarkStart w:id="0" w:name="_GoBack"/>
      <w:bookmarkEnd w:id="0"/>
      <w:r w:rsidRPr="00B04872">
        <w:rPr>
          <w:rFonts w:ascii="Times New Roman" w:hAnsi="Times New Roman" w:cs="Times New Roman"/>
          <w:sz w:val="28"/>
          <w:szCs w:val="28"/>
        </w:rPr>
        <w:t>.</w:t>
      </w:r>
    </w:p>
    <w:p w:rsidR="00F40E44" w:rsidRPr="00F40E44" w:rsidRDefault="00B04872" w:rsidP="00F40E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1</w:t>
      </w:r>
      <w:r w:rsidR="004D2498">
        <w:rPr>
          <w:rFonts w:ascii="Times New Roman" w:hAnsi="Times New Roman" w:cs="Times New Roman"/>
          <w:sz w:val="28"/>
          <w:szCs w:val="28"/>
        </w:rPr>
        <w:t>9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</w:r>
      <w:r w:rsidR="00F40E44" w:rsidRPr="00F40E44">
        <w:rPr>
          <w:rFonts w:ascii="Times New Roman" w:hAnsi="Times New Roman" w:cs="Times New Roman"/>
          <w:sz w:val="28"/>
          <w:szCs w:val="28"/>
        </w:rPr>
        <w:t>Решение</w:t>
      </w:r>
      <w:r w:rsidR="00F40E44">
        <w:rPr>
          <w:rFonts w:ascii="Times New Roman" w:hAnsi="Times New Roman" w:cs="Times New Roman"/>
          <w:sz w:val="28"/>
          <w:szCs w:val="28"/>
        </w:rPr>
        <w:t>,</w:t>
      </w:r>
      <w:r w:rsidR="00F40E44" w:rsidRPr="00F40E44">
        <w:rPr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 w:rsidR="00F40E44" w:rsidRPr="00F40E4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40E44" w:rsidRPr="00F40E4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40E44">
        <w:rPr>
          <w:rFonts w:ascii="Times New Roman" w:hAnsi="Times New Roman" w:cs="Times New Roman"/>
          <w:sz w:val="28"/>
          <w:szCs w:val="28"/>
        </w:rPr>
        <w:t>1</w:t>
      </w:r>
      <w:r w:rsidR="00967E02">
        <w:rPr>
          <w:rFonts w:ascii="Times New Roman" w:hAnsi="Times New Roman" w:cs="Times New Roman"/>
          <w:sz w:val="28"/>
          <w:szCs w:val="28"/>
        </w:rPr>
        <w:t>7</w:t>
      </w:r>
      <w:r w:rsidR="00F40E44" w:rsidRPr="00F40E4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D2498">
        <w:rPr>
          <w:rFonts w:ascii="Times New Roman" w:hAnsi="Times New Roman" w:cs="Times New Roman"/>
          <w:sz w:val="28"/>
          <w:szCs w:val="28"/>
        </w:rPr>
        <w:t>рядка</w:t>
      </w:r>
      <w:r w:rsidR="00F40E44">
        <w:rPr>
          <w:rFonts w:ascii="Times New Roman" w:hAnsi="Times New Roman" w:cs="Times New Roman"/>
          <w:sz w:val="28"/>
          <w:szCs w:val="28"/>
        </w:rPr>
        <w:t>,</w:t>
      </w:r>
      <w:r w:rsidR="00F40E44" w:rsidRPr="00F40E4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40E44">
        <w:rPr>
          <w:rFonts w:ascii="Times New Roman" w:hAnsi="Times New Roman" w:cs="Times New Roman"/>
          <w:sz w:val="28"/>
          <w:szCs w:val="28"/>
        </w:rPr>
        <w:t>К</w:t>
      </w:r>
      <w:r w:rsidR="00F40E44" w:rsidRPr="00F40E44">
        <w:rPr>
          <w:rFonts w:ascii="Times New Roman" w:hAnsi="Times New Roman" w:cs="Times New Roman"/>
          <w:sz w:val="28"/>
          <w:szCs w:val="28"/>
        </w:rPr>
        <w:t>омиссией в отсутствие соответствующего кандидата</w:t>
      </w:r>
      <w:r w:rsidR="004D24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F40E44" w:rsidRPr="00F40E44">
        <w:rPr>
          <w:rFonts w:ascii="Times New Roman" w:hAnsi="Times New Roman" w:cs="Times New Roman"/>
          <w:sz w:val="28"/>
          <w:szCs w:val="28"/>
        </w:rPr>
        <w:t>.</w:t>
      </w:r>
    </w:p>
    <w:p w:rsidR="00B04872" w:rsidRPr="00B04872" w:rsidRDefault="00DC0C27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4872" w:rsidRPr="00B04872">
        <w:rPr>
          <w:rFonts w:ascii="Times New Roman" w:hAnsi="Times New Roman" w:cs="Times New Roman"/>
          <w:sz w:val="28"/>
          <w:szCs w:val="28"/>
        </w:rPr>
        <w:t>.</w:t>
      </w:r>
      <w:r w:rsidR="00B04872" w:rsidRPr="00B048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4872" w:rsidRPr="00B04872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отказе в согласовании назначения должностного лица глава </w:t>
      </w:r>
      <w:r w:rsidR="001404DD" w:rsidRPr="001404DD">
        <w:rPr>
          <w:rFonts w:ascii="Times New Roman" w:hAnsi="Times New Roman" w:cs="Times New Roman"/>
          <w:sz w:val="28"/>
          <w:szCs w:val="28"/>
        </w:rPr>
        <w:t xml:space="preserve">администрации соответствующего </w:t>
      </w:r>
      <w:r w:rsidR="001404DD" w:rsidRPr="001404D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(городского округ</w:t>
      </w:r>
      <w:r w:rsidR="00EF39E1">
        <w:rPr>
          <w:rFonts w:ascii="Times New Roman" w:hAnsi="Times New Roman" w:cs="Times New Roman"/>
          <w:sz w:val="28"/>
          <w:szCs w:val="28"/>
        </w:rPr>
        <w:t>а</w:t>
      </w:r>
      <w:r w:rsidR="001404DD" w:rsidRPr="001404DD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="00B04872" w:rsidRPr="00B04872">
        <w:rPr>
          <w:rFonts w:ascii="Times New Roman" w:hAnsi="Times New Roman" w:cs="Times New Roman"/>
          <w:sz w:val="28"/>
          <w:szCs w:val="28"/>
        </w:rPr>
        <w:t>вправе повторно в отношении того же кандидата на должность направить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872" w:rsidRPr="00B04872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 в Комиссию, но не ранее чем через один месяц после принятия решения об отказе в согласовании назначения должностного лица.</w:t>
      </w:r>
      <w:r w:rsidR="00140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2C04" w:rsidRDefault="00DC0C27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4872" w:rsidRPr="00B04872">
        <w:rPr>
          <w:rFonts w:ascii="Times New Roman" w:hAnsi="Times New Roman" w:cs="Times New Roman"/>
          <w:sz w:val="28"/>
          <w:szCs w:val="28"/>
        </w:rPr>
        <w:t>.</w:t>
      </w:r>
      <w:r w:rsidR="00B04872" w:rsidRPr="00B04872">
        <w:rPr>
          <w:rFonts w:ascii="Times New Roman" w:hAnsi="Times New Roman" w:cs="Times New Roman"/>
          <w:sz w:val="28"/>
          <w:szCs w:val="28"/>
        </w:rPr>
        <w:tab/>
        <w:t>Решение, принятое на заседании Ко</w:t>
      </w:r>
      <w:r w:rsidR="00ED2C04">
        <w:rPr>
          <w:rFonts w:ascii="Times New Roman" w:hAnsi="Times New Roman" w:cs="Times New Roman"/>
          <w:sz w:val="28"/>
          <w:szCs w:val="28"/>
        </w:rPr>
        <w:t>миссии, оформляется протоколом.</w:t>
      </w:r>
    </w:p>
    <w:p w:rsidR="00ED2C04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Протокол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заседания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Комиссии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подписывается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</w:t>
      </w:r>
      <w:r w:rsidR="00B3389C">
        <w:rPr>
          <w:rFonts w:ascii="Times New Roman" w:hAnsi="Times New Roman" w:cs="Times New Roman"/>
          <w:sz w:val="28"/>
          <w:szCs w:val="28"/>
        </w:rPr>
        <w:t xml:space="preserve"> и ответственным секретарем</w:t>
      </w:r>
      <w:r w:rsidRPr="00B04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872" w:rsidRP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Протокол заседания Комиссии доводится до сведения ее членов по электронной почте.</w:t>
      </w:r>
    </w:p>
    <w:p w:rsidR="00B04872" w:rsidRPr="00B04872" w:rsidRDefault="00F40E44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C27">
        <w:rPr>
          <w:rFonts w:ascii="Times New Roman" w:hAnsi="Times New Roman" w:cs="Times New Roman"/>
          <w:sz w:val="28"/>
          <w:szCs w:val="28"/>
        </w:rPr>
        <w:t>2</w:t>
      </w:r>
      <w:r w:rsidR="00B04872" w:rsidRPr="00B04872">
        <w:rPr>
          <w:rFonts w:ascii="Times New Roman" w:hAnsi="Times New Roman" w:cs="Times New Roman"/>
          <w:sz w:val="28"/>
          <w:szCs w:val="28"/>
        </w:rPr>
        <w:t>.</w:t>
      </w:r>
      <w:r w:rsidR="00B04872" w:rsidRPr="00B04872">
        <w:rPr>
          <w:rFonts w:ascii="Times New Roman" w:hAnsi="Times New Roman" w:cs="Times New Roman"/>
          <w:sz w:val="28"/>
          <w:szCs w:val="28"/>
        </w:rPr>
        <w:tab/>
        <w:t xml:space="preserve">Решения Комиссии носят рекомендательный характер и учитываются при подготовке </w:t>
      </w:r>
      <w:r w:rsidR="00ED2C04">
        <w:rPr>
          <w:rFonts w:ascii="Times New Roman" w:hAnsi="Times New Roman" w:cs="Times New Roman"/>
          <w:sz w:val="28"/>
          <w:szCs w:val="28"/>
        </w:rPr>
        <w:t>комитет</w:t>
      </w:r>
      <w:r w:rsidR="00EF39E1">
        <w:rPr>
          <w:rFonts w:ascii="Times New Roman" w:hAnsi="Times New Roman" w:cs="Times New Roman"/>
          <w:sz w:val="28"/>
          <w:szCs w:val="28"/>
        </w:rPr>
        <w:t>ом уведомления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B04872" w:rsidRPr="00B0487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EF39E1">
        <w:rPr>
          <w:rFonts w:ascii="Times New Roman" w:hAnsi="Times New Roman" w:cs="Times New Roman"/>
          <w:sz w:val="28"/>
          <w:szCs w:val="28"/>
        </w:rPr>
        <w:t xml:space="preserve">(согласовании с соответствующими рекомендациями, несогласовании) </w:t>
      </w:r>
      <w:r w:rsidR="00B04872" w:rsidRPr="00B04872">
        <w:rPr>
          <w:rFonts w:ascii="Times New Roman" w:hAnsi="Times New Roman" w:cs="Times New Roman"/>
          <w:sz w:val="28"/>
          <w:szCs w:val="28"/>
        </w:rPr>
        <w:t>назначения должностного лица.</w:t>
      </w:r>
    </w:p>
    <w:p w:rsidR="00F40E44" w:rsidRPr="00F40E44" w:rsidRDefault="00F40E44" w:rsidP="00F40E4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0E4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0E44">
        <w:rPr>
          <w:rFonts w:ascii="Times New Roman" w:hAnsi="Times New Roman" w:cs="Times New Roman"/>
          <w:sz w:val="28"/>
          <w:szCs w:val="28"/>
        </w:rPr>
        <w:t>омиссии не вправе 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Pr="00F40E44">
        <w:rPr>
          <w:rFonts w:ascii="Times New Roman" w:hAnsi="Times New Roman" w:cs="Times New Roman"/>
          <w:sz w:val="28"/>
          <w:szCs w:val="28"/>
        </w:rPr>
        <w:t>омиссии.</w:t>
      </w:r>
    </w:p>
    <w:p w:rsidR="00B04872" w:rsidRDefault="00B04872" w:rsidP="00B0487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72">
        <w:rPr>
          <w:rFonts w:ascii="Times New Roman" w:hAnsi="Times New Roman" w:cs="Times New Roman"/>
          <w:sz w:val="28"/>
          <w:szCs w:val="28"/>
        </w:rPr>
        <w:t>2</w:t>
      </w:r>
      <w:r w:rsidR="00DC0C27">
        <w:rPr>
          <w:rFonts w:ascii="Times New Roman" w:hAnsi="Times New Roman" w:cs="Times New Roman"/>
          <w:sz w:val="28"/>
          <w:szCs w:val="28"/>
        </w:rPr>
        <w:t>4</w:t>
      </w:r>
      <w:r w:rsidRPr="00B04872">
        <w:rPr>
          <w:rFonts w:ascii="Times New Roman" w:hAnsi="Times New Roman" w:cs="Times New Roman"/>
          <w:sz w:val="28"/>
          <w:szCs w:val="28"/>
        </w:rPr>
        <w:t>.</w:t>
      </w:r>
      <w:r w:rsidRPr="00B04872">
        <w:rPr>
          <w:rFonts w:ascii="Times New Roman" w:hAnsi="Times New Roman" w:cs="Times New Roman"/>
          <w:sz w:val="28"/>
          <w:szCs w:val="28"/>
        </w:rPr>
        <w:tab/>
      </w:r>
      <w:r w:rsidR="00C401EB">
        <w:rPr>
          <w:rFonts w:ascii="Times New Roman" w:hAnsi="Times New Roman" w:cs="Times New Roman"/>
          <w:sz w:val="28"/>
          <w:szCs w:val="28"/>
        </w:rPr>
        <w:t>Уведомление</w:t>
      </w:r>
      <w:r w:rsid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B04872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3728C2" w:rsidRPr="001404DD">
        <w:rPr>
          <w:rFonts w:ascii="Times New Roman" w:hAnsi="Times New Roman" w:cs="Times New Roman"/>
          <w:sz w:val="28"/>
          <w:szCs w:val="28"/>
        </w:rPr>
        <w:t>администрации соответствующего муниципального района (городского округ</w:t>
      </w:r>
      <w:r w:rsidR="003728C2">
        <w:rPr>
          <w:rFonts w:ascii="Times New Roman" w:hAnsi="Times New Roman" w:cs="Times New Roman"/>
          <w:sz w:val="28"/>
          <w:szCs w:val="28"/>
        </w:rPr>
        <w:t>а</w:t>
      </w:r>
      <w:r w:rsidR="003728C2" w:rsidRPr="001404DD">
        <w:rPr>
          <w:rFonts w:ascii="Times New Roman" w:hAnsi="Times New Roman" w:cs="Times New Roman"/>
          <w:sz w:val="28"/>
          <w:szCs w:val="28"/>
        </w:rPr>
        <w:t xml:space="preserve">) Ленинградской области </w:t>
      </w:r>
      <w:r w:rsidRPr="00B04872">
        <w:rPr>
          <w:rFonts w:ascii="Times New Roman" w:hAnsi="Times New Roman" w:cs="Times New Roman"/>
          <w:sz w:val="28"/>
          <w:szCs w:val="28"/>
        </w:rPr>
        <w:t>в</w:t>
      </w:r>
      <w:r w:rsidR="00ED2C04">
        <w:rPr>
          <w:rFonts w:ascii="Times New Roman" w:hAnsi="Times New Roman" w:cs="Times New Roman"/>
          <w:sz w:val="28"/>
          <w:szCs w:val="28"/>
        </w:rPr>
        <w:t xml:space="preserve"> 5 </w:t>
      </w:r>
      <w:r w:rsidRPr="00B048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87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04872">
        <w:rPr>
          <w:rFonts w:ascii="Times New Roman" w:hAnsi="Times New Roman" w:cs="Times New Roman"/>
          <w:sz w:val="28"/>
          <w:szCs w:val="28"/>
        </w:rPr>
        <w:t xml:space="preserve"> срок со дня принятия решения Комиссии</w:t>
      </w:r>
      <w:r w:rsidR="00ED2C04">
        <w:rPr>
          <w:rFonts w:ascii="Times New Roman" w:hAnsi="Times New Roman" w:cs="Times New Roman"/>
          <w:sz w:val="28"/>
          <w:szCs w:val="28"/>
        </w:rPr>
        <w:t>.</w:t>
      </w:r>
    </w:p>
    <w:p w:rsidR="003C4904" w:rsidRDefault="003C4904" w:rsidP="003C4904">
      <w:pPr>
        <w:pStyle w:val="a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3C4904" w:rsidSect="008E5556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1F038A" w:rsidRDefault="006C16B0" w:rsidP="001F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6C16B0">
        <w:rPr>
          <w:rFonts w:ascii="Times New Roman" w:hAnsi="Times New Roman" w:cs="Times New Roman"/>
          <w:sz w:val="24"/>
          <w:szCs w:val="28"/>
        </w:rPr>
        <w:t xml:space="preserve">согласования назначения 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16B0">
        <w:rPr>
          <w:rFonts w:ascii="Times New Roman" w:hAnsi="Times New Roman" w:cs="Times New Roman"/>
          <w:sz w:val="24"/>
          <w:szCs w:val="28"/>
        </w:rPr>
        <w:t xml:space="preserve">заместителей руководителей глав </w:t>
      </w:r>
    </w:p>
    <w:p w:rsidR="006C16B0" w:rsidRP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16B0">
        <w:rPr>
          <w:rFonts w:ascii="Times New Roman" w:hAnsi="Times New Roman" w:cs="Times New Roman"/>
          <w:sz w:val="24"/>
          <w:szCs w:val="28"/>
        </w:rPr>
        <w:t>администраций муниципальных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16B0">
        <w:rPr>
          <w:rFonts w:ascii="Times New Roman" w:hAnsi="Times New Roman" w:cs="Times New Roman"/>
          <w:sz w:val="24"/>
          <w:szCs w:val="28"/>
        </w:rPr>
        <w:t>районов (городского округа) Ленинградской области,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6C16B0">
        <w:rPr>
          <w:rFonts w:ascii="Times New Roman" w:hAnsi="Times New Roman" w:cs="Times New Roman"/>
          <w:sz w:val="24"/>
          <w:szCs w:val="28"/>
        </w:rPr>
        <w:t>курирую</w:t>
      </w:r>
      <w:r>
        <w:rPr>
          <w:rFonts w:ascii="Times New Roman" w:hAnsi="Times New Roman" w:cs="Times New Roman"/>
          <w:sz w:val="24"/>
          <w:szCs w:val="28"/>
        </w:rPr>
        <w:t>щих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вопросы в социальной сфере,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16B0">
        <w:rPr>
          <w:rFonts w:ascii="Times New Roman" w:hAnsi="Times New Roman" w:cs="Times New Roman"/>
          <w:sz w:val="24"/>
          <w:szCs w:val="28"/>
        </w:rPr>
        <w:t xml:space="preserve">и руководителей органов местного 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16B0">
        <w:rPr>
          <w:rFonts w:ascii="Times New Roman" w:hAnsi="Times New Roman" w:cs="Times New Roman"/>
          <w:sz w:val="24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6C16B0">
        <w:rPr>
          <w:rFonts w:ascii="Times New Roman" w:hAnsi="Times New Roman" w:cs="Times New Roman"/>
          <w:sz w:val="24"/>
          <w:szCs w:val="28"/>
        </w:rPr>
        <w:t xml:space="preserve">енинградской области, </w:t>
      </w:r>
    </w:p>
    <w:p w:rsidR="006C16B0" w:rsidRDefault="006C16B0" w:rsidP="006C1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6C16B0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6C16B0">
        <w:rPr>
          <w:rFonts w:ascii="Times New Roman" w:hAnsi="Times New Roman" w:cs="Times New Roman"/>
          <w:sz w:val="24"/>
          <w:szCs w:val="28"/>
        </w:rPr>
        <w:t xml:space="preserve"> управление в сфере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038A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1F038A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6C16B0" w:rsidRDefault="006C16B0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8A" w:rsidRDefault="001F038A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3038F" w:rsidRDefault="001F038A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F3038F" w:rsidRPr="001849EF">
        <w:rPr>
          <w:rFonts w:ascii="Times New Roman" w:hAnsi="Times New Roman" w:cs="Times New Roman"/>
          <w:b/>
          <w:sz w:val="28"/>
          <w:szCs w:val="28"/>
        </w:rPr>
        <w:t>заместителей руководителей глав администраций муниципальных районов (городского округа)</w:t>
      </w:r>
      <w:r w:rsidR="00F3038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3038F" w:rsidRPr="001849EF">
        <w:rPr>
          <w:rFonts w:ascii="Times New Roman" w:hAnsi="Times New Roman" w:cs="Times New Roman"/>
          <w:b/>
          <w:sz w:val="28"/>
          <w:szCs w:val="28"/>
        </w:rPr>
        <w:t>, курирующих вопросы в социальной сфере</w:t>
      </w:r>
      <w:r w:rsidR="00F303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038F" w:rsidRPr="007C77DD">
        <w:rPr>
          <w:rFonts w:ascii="Times New Roman" w:hAnsi="Times New Roman" w:cs="Times New Roman"/>
          <w:b/>
          <w:sz w:val="28"/>
          <w:szCs w:val="28"/>
        </w:rPr>
        <w:t xml:space="preserve">и руководителей органов местного самоуправления Ленинградской области, осуществляющих </w:t>
      </w:r>
      <w:r w:rsidR="00F3038F">
        <w:rPr>
          <w:rFonts w:ascii="Times New Roman" w:hAnsi="Times New Roman" w:cs="Times New Roman"/>
          <w:b/>
          <w:sz w:val="28"/>
          <w:szCs w:val="28"/>
        </w:rPr>
        <w:t>управление в сфере образования, в отношении которых принимается решение о согласовании (об отказе в согласовании) назначения</w:t>
      </w:r>
    </w:p>
    <w:p w:rsidR="00F3038F" w:rsidRDefault="00F3038F" w:rsidP="001F038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8A" w:rsidRDefault="001F038A" w:rsidP="001F03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38A" w:rsidRPr="00335D07" w:rsidRDefault="001F038A" w:rsidP="00335D07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D07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области:</w:t>
      </w:r>
    </w:p>
    <w:p w:rsidR="001F038A" w:rsidRPr="00335D07" w:rsidRDefault="001F038A" w:rsidP="00335D07">
      <w:pPr>
        <w:pStyle w:val="af"/>
        <w:numPr>
          <w:ilvl w:val="0"/>
          <w:numId w:val="9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5D07">
        <w:rPr>
          <w:rFonts w:ascii="Times New Roman" w:hAnsi="Times New Roman" w:cs="Times New Roman"/>
          <w:sz w:val="28"/>
          <w:szCs w:val="28"/>
        </w:rPr>
        <w:t xml:space="preserve"> </w:t>
      </w:r>
      <w:r w:rsidR="00335D07" w:rsidRPr="00335D07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7223A1" w:rsidRDefault="001F038A" w:rsidP="00335D07">
      <w:pPr>
        <w:pStyle w:val="af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7223A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3A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3A1">
        <w:rPr>
          <w:rFonts w:ascii="Times New Roman" w:hAnsi="Times New Roman" w:cs="Times New Roman"/>
          <w:sz w:val="28"/>
          <w:szCs w:val="28"/>
        </w:rPr>
        <w:t xml:space="preserve">ланцевский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23A1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DA0AEE" w:rsidRDefault="001F038A" w:rsidP="00335D07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E">
        <w:rPr>
          <w:rFonts w:ascii="Times New Roman" w:hAnsi="Times New Roman" w:cs="Times New Roman"/>
          <w:b/>
          <w:sz w:val="28"/>
          <w:szCs w:val="28"/>
        </w:rPr>
        <w:t>Кировский муниципальный район Ленинградской области:</w:t>
      </w:r>
    </w:p>
    <w:p w:rsidR="001F038A" w:rsidRPr="00DA0AEE" w:rsidRDefault="001F038A" w:rsidP="001F038A">
      <w:pPr>
        <w:pStyle w:val="af"/>
        <w:numPr>
          <w:ilvl w:val="0"/>
          <w:numId w:val="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AE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DA0AEE" w:rsidRDefault="001F038A" w:rsidP="001F038A">
      <w:pPr>
        <w:pStyle w:val="af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Pr="00DA0AE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AE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A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0AEE">
        <w:rPr>
          <w:rFonts w:ascii="Times New Roman" w:hAnsi="Times New Roman" w:cs="Times New Roman"/>
          <w:sz w:val="28"/>
          <w:szCs w:val="28"/>
        </w:rPr>
        <w:t xml:space="preserve"> Кировский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DA0AEE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E">
        <w:rPr>
          <w:rFonts w:ascii="Times New Roman" w:hAnsi="Times New Roman" w:cs="Times New Roman"/>
          <w:b/>
          <w:sz w:val="28"/>
          <w:szCs w:val="28"/>
        </w:rPr>
        <w:t>Киришский муниципальный район Ленинградской области:</w:t>
      </w:r>
    </w:p>
    <w:p w:rsidR="001F038A" w:rsidRPr="00DA0AEE" w:rsidRDefault="001F038A" w:rsidP="001F038A">
      <w:pPr>
        <w:pStyle w:val="af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AEE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3C4904" w:rsidRDefault="001F038A" w:rsidP="001F038A">
      <w:pPr>
        <w:pStyle w:val="af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Pr="00DA0AE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AEE">
        <w:rPr>
          <w:rFonts w:ascii="Times New Roman" w:hAnsi="Times New Roman" w:cs="Times New Roman"/>
          <w:sz w:val="28"/>
          <w:szCs w:val="28"/>
        </w:rPr>
        <w:t xml:space="preserve"> по образованию Киришского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96356B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6B">
        <w:rPr>
          <w:rFonts w:ascii="Times New Roman" w:hAnsi="Times New Roman" w:cs="Times New Roman"/>
          <w:b/>
          <w:sz w:val="28"/>
          <w:szCs w:val="28"/>
        </w:rPr>
        <w:t>Лодейнопольский муниципальный район Ленинградской области:</w:t>
      </w:r>
    </w:p>
    <w:p w:rsidR="001F038A" w:rsidRDefault="001F038A" w:rsidP="001F038A">
      <w:pPr>
        <w:pStyle w:val="af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6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6B">
        <w:rPr>
          <w:rFonts w:ascii="Times New Roman" w:hAnsi="Times New Roman" w:cs="Times New Roman"/>
          <w:sz w:val="28"/>
          <w:szCs w:val="28"/>
        </w:rPr>
        <w:t>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6B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3C4904" w:rsidRDefault="001F038A" w:rsidP="001F038A">
      <w:pPr>
        <w:pStyle w:val="af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Заведующий о</w:t>
      </w:r>
      <w:r w:rsidRPr="0096356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356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Лодейнопольский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2F1EA0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EA0">
        <w:rPr>
          <w:rFonts w:ascii="Times New Roman" w:hAnsi="Times New Roman" w:cs="Times New Roman"/>
          <w:b/>
          <w:sz w:val="28"/>
          <w:szCs w:val="28"/>
        </w:rPr>
        <w:t>Тихвинский муниципальный район Ленинградской области:</w:t>
      </w:r>
    </w:p>
    <w:p w:rsidR="001F038A" w:rsidRDefault="001F038A" w:rsidP="001F038A">
      <w:pPr>
        <w:pStyle w:val="af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1EA0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и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EA0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2F1EA0" w:rsidRDefault="001F038A" w:rsidP="006018EF">
      <w:pPr>
        <w:pStyle w:val="af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2F1EA0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EA0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Тихвинский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6018EF" w:rsidRDefault="001F038A" w:rsidP="006018EF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EF">
        <w:rPr>
          <w:rFonts w:ascii="Times New Roman" w:hAnsi="Times New Roman" w:cs="Times New Roman"/>
          <w:b/>
          <w:sz w:val="28"/>
          <w:szCs w:val="28"/>
        </w:rPr>
        <w:t>Подпорожский муниципальный район Ленинградской области:</w:t>
      </w:r>
    </w:p>
    <w:p w:rsidR="001F038A" w:rsidRDefault="001F038A" w:rsidP="006018EF">
      <w:pPr>
        <w:pStyle w:val="af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E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="006018EF" w:rsidRPr="006018EF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4736AB" w:rsidRDefault="001F038A" w:rsidP="001F2B53">
      <w:pPr>
        <w:pStyle w:val="af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4736A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6A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73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дпорожский муниципальный район Ленинградской области».</w:t>
      </w:r>
    </w:p>
    <w:p w:rsidR="001F038A" w:rsidRPr="001F2B53" w:rsidRDefault="001F038A" w:rsidP="001F2B53">
      <w:pPr>
        <w:pStyle w:val="af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53">
        <w:rPr>
          <w:rFonts w:ascii="Times New Roman" w:hAnsi="Times New Roman" w:cs="Times New Roman"/>
          <w:b/>
          <w:sz w:val="28"/>
          <w:szCs w:val="28"/>
        </w:rPr>
        <w:t>Бокситогорский муниципальный район Ленинградской области:</w:t>
      </w:r>
    </w:p>
    <w:p w:rsidR="001F038A" w:rsidRDefault="001F2B53" w:rsidP="001F2B53">
      <w:pPr>
        <w:pStyle w:val="af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2B53">
        <w:rPr>
          <w:rFonts w:ascii="Times New Roman" w:hAnsi="Times New Roman" w:cs="Times New Roman"/>
          <w:sz w:val="28"/>
          <w:szCs w:val="28"/>
        </w:rPr>
        <w:t>аместитель главы администрации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3C4904" w:rsidRDefault="001F038A" w:rsidP="001F2B53">
      <w:pPr>
        <w:pStyle w:val="af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D45224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22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D45224" w:rsidRDefault="001F038A" w:rsidP="001F2B53">
      <w:pPr>
        <w:pStyle w:val="af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24">
        <w:rPr>
          <w:rFonts w:ascii="Times New Roman" w:hAnsi="Times New Roman" w:cs="Times New Roman"/>
          <w:b/>
          <w:sz w:val="28"/>
          <w:szCs w:val="28"/>
        </w:rPr>
        <w:t>Тосненский муниципальный район Ленинградской области:</w:t>
      </w:r>
    </w:p>
    <w:p w:rsidR="001F038A" w:rsidRDefault="001F038A" w:rsidP="001F2B53">
      <w:pPr>
        <w:pStyle w:val="af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5224">
        <w:rPr>
          <w:rFonts w:ascii="Times New Roman" w:hAnsi="Times New Roman" w:cs="Times New Roman"/>
          <w:sz w:val="28"/>
          <w:szCs w:val="28"/>
        </w:rPr>
        <w:t>ервый заместитель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3C4904" w:rsidRDefault="001F038A" w:rsidP="001F038A">
      <w:pPr>
        <w:pStyle w:val="af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24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22">
        <w:rPr>
          <w:rFonts w:ascii="Times New Roman" w:hAnsi="Times New Roman" w:cs="Times New Roman"/>
          <w:b/>
          <w:sz w:val="28"/>
          <w:szCs w:val="28"/>
        </w:rPr>
        <w:t>Кингисеппский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Pr="00DF0822" w:rsidRDefault="001F038A" w:rsidP="001F038A">
      <w:pPr>
        <w:pStyle w:val="af"/>
        <w:numPr>
          <w:ilvl w:val="0"/>
          <w:numId w:val="19"/>
        </w:numPr>
        <w:tabs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0822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DF0822" w:rsidRDefault="001F038A" w:rsidP="001F038A">
      <w:pPr>
        <w:pStyle w:val="af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  <w:r w:rsidRPr="00DF082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DF0822">
        <w:rPr>
          <w:rFonts w:ascii="Times New Roman" w:hAnsi="Times New Roman" w:cs="Times New Roman"/>
          <w:sz w:val="28"/>
          <w:szCs w:val="28"/>
        </w:rPr>
        <w:t>ингисеппский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0822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29">
        <w:rPr>
          <w:rFonts w:ascii="Times New Roman" w:hAnsi="Times New Roman" w:cs="Times New Roman"/>
          <w:b/>
          <w:sz w:val="28"/>
          <w:szCs w:val="28"/>
        </w:rPr>
        <w:t>Всеволожский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Pr="00A97F09" w:rsidRDefault="001F038A" w:rsidP="001F038A">
      <w:pPr>
        <w:pStyle w:val="af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F09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социальному развитию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0A7929" w:rsidRDefault="001F038A" w:rsidP="001F038A">
      <w:pPr>
        <w:pStyle w:val="af"/>
        <w:numPr>
          <w:ilvl w:val="0"/>
          <w:numId w:val="13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0A7929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929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Pr="00D45224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24">
        <w:rPr>
          <w:rFonts w:ascii="Times New Roman" w:hAnsi="Times New Roman" w:cs="Times New Roman"/>
          <w:b/>
          <w:sz w:val="28"/>
          <w:szCs w:val="28"/>
        </w:rPr>
        <w:lastRenderedPageBreak/>
        <w:t>Волосовский муниципальный район Ленинградской области:</w:t>
      </w:r>
    </w:p>
    <w:p w:rsidR="001F038A" w:rsidRDefault="001F038A" w:rsidP="001F038A">
      <w:pPr>
        <w:pStyle w:val="af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5224">
        <w:rPr>
          <w:rFonts w:ascii="Times New Roman" w:hAnsi="Times New Roman" w:cs="Times New Roman"/>
          <w:sz w:val="28"/>
          <w:szCs w:val="28"/>
        </w:rPr>
        <w:t>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D45224" w:rsidRDefault="001F038A" w:rsidP="001F038A">
      <w:pPr>
        <w:pStyle w:val="af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B27CD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CD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AD">
        <w:rPr>
          <w:rFonts w:ascii="Times New Roman" w:hAnsi="Times New Roman" w:cs="Times New Roman"/>
          <w:b/>
          <w:sz w:val="28"/>
          <w:szCs w:val="28"/>
        </w:rPr>
        <w:t>Гатчинский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Pr="00ED16AD" w:rsidRDefault="001F038A" w:rsidP="001F038A">
      <w:pPr>
        <w:pStyle w:val="af"/>
        <w:numPr>
          <w:ilvl w:val="0"/>
          <w:numId w:val="1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6AD">
        <w:rPr>
          <w:rFonts w:ascii="Times New Roman" w:hAnsi="Times New Roman" w:cs="Times New Roman"/>
          <w:sz w:val="28"/>
          <w:szCs w:val="28"/>
        </w:rPr>
        <w:t>Заместитель главы администрации по развитию социальной сферы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ED16AD" w:rsidRDefault="001F038A" w:rsidP="001F038A">
      <w:pPr>
        <w:pStyle w:val="af"/>
        <w:numPr>
          <w:ilvl w:val="0"/>
          <w:numId w:val="12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6AD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16AD">
        <w:rPr>
          <w:rFonts w:ascii="Times New Roman" w:hAnsi="Times New Roman" w:cs="Times New Roman"/>
          <w:sz w:val="28"/>
          <w:szCs w:val="28"/>
        </w:rPr>
        <w:t xml:space="preserve">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16AD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AE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 Ленинградской области:</w:t>
      </w:r>
    </w:p>
    <w:p w:rsidR="001F038A" w:rsidRPr="00BD3A37" w:rsidRDefault="001F038A" w:rsidP="001F038A">
      <w:pPr>
        <w:pStyle w:val="af"/>
        <w:numPr>
          <w:ilvl w:val="0"/>
          <w:numId w:val="11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37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3C4904" w:rsidRDefault="001F038A" w:rsidP="001F038A">
      <w:pPr>
        <w:pStyle w:val="af"/>
        <w:numPr>
          <w:ilvl w:val="0"/>
          <w:numId w:val="11"/>
        </w:numPr>
        <w:tabs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145EA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EA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Приозерского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D2">
        <w:rPr>
          <w:rFonts w:ascii="Times New Roman" w:hAnsi="Times New Roman" w:cs="Times New Roman"/>
          <w:b/>
          <w:sz w:val="28"/>
          <w:szCs w:val="28"/>
        </w:rPr>
        <w:t>Лужский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Default="001F038A" w:rsidP="001F038A">
      <w:pPr>
        <w:pStyle w:val="af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67D2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7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6067D2" w:rsidRDefault="001F038A" w:rsidP="001F038A">
      <w:pPr>
        <w:pStyle w:val="af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67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067D2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7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D2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66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Default="001F038A" w:rsidP="001F038A">
      <w:pPr>
        <w:pStyle w:val="af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2077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7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C42066" w:rsidRDefault="001F038A" w:rsidP="001F038A">
      <w:pPr>
        <w:pStyle w:val="af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C42066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066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DA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Default="001F038A" w:rsidP="001F038A">
      <w:pPr>
        <w:pStyle w:val="af"/>
        <w:numPr>
          <w:ilvl w:val="0"/>
          <w:numId w:val="14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4DA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DA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A474DA" w:rsidRDefault="001F038A" w:rsidP="001F038A">
      <w:pPr>
        <w:pStyle w:val="af"/>
        <w:numPr>
          <w:ilvl w:val="0"/>
          <w:numId w:val="14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474DA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4D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Ломоносовский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82">
        <w:rPr>
          <w:rFonts w:ascii="Times New Roman" w:hAnsi="Times New Roman" w:cs="Times New Roman"/>
          <w:b/>
          <w:sz w:val="28"/>
          <w:szCs w:val="28"/>
        </w:rPr>
        <w:t>Выборгский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Pr="004A12CD" w:rsidRDefault="00345A2D" w:rsidP="001F038A">
      <w:pPr>
        <w:pStyle w:val="af"/>
        <w:numPr>
          <w:ilvl w:val="0"/>
          <w:numId w:val="15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з</w:t>
      </w:r>
      <w:r w:rsidR="001F038A" w:rsidRPr="004A12C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038A" w:rsidRPr="004A12CD">
        <w:rPr>
          <w:rFonts w:ascii="Times New Roman" w:hAnsi="Times New Roman" w:cs="Times New Roman"/>
          <w:sz w:val="28"/>
          <w:szCs w:val="28"/>
        </w:rPr>
        <w:t xml:space="preserve"> главы администрации 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F32F82" w:rsidRDefault="001F038A" w:rsidP="001F038A">
      <w:pPr>
        <w:pStyle w:val="af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F32F82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F82">
        <w:rPr>
          <w:rFonts w:ascii="Times New Roman" w:hAnsi="Times New Roman" w:cs="Times New Roman"/>
          <w:sz w:val="28"/>
          <w:szCs w:val="28"/>
        </w:rPr>
        <w:t xml:space="preserve"> образования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«Выборгский район»</w:t>
      </w:r>
      <w:r w:rsidRPr="00F32F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8A" w:rsidRDefault="001F038A" w:rsidP="001F038A">
      <w:pPr>
        <w:pStyle w:val="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82">
        <w:rPr>
          <w:rFonts w:ascii="Times New Roman" w:hAnsi="Times New Roman" w:cs="Times New Roman"/>
          <w:b/>
          <w:sz w:val="28"/>
          <w:szCs w:val="28"/>
        </w:rPr>
        <w:t>Сосновоборгский городской округ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38A" w:rsidRDefault="001F038A" w:rsidP="001F038A">
      <w:pPr>
        <w:pStyle w:val="af"/>
        <w:numPr>
          <w:ilvl w:val="0"/>
          <w:numId w:val="16"/>
        </w:numPr>
        <w:tabs>
          <w:tab w:val="left" w:pos="993"/>
          <w:tab w:val="left" w:pos="1276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2F82">
        <w:rPr>
          <w:rFonts w:ascii="Times New Roman" w:hAnsi="Times New Roman" w:cs="Times New Roman"/>
          <w:sz w:val="28"/>
          <w:szCs w:val="28"/>
        </w:rPr>
        <w:t>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>(осуществляющий в соответствии с распределением обязанностей координацию реализации полномочий в сфере образования).</w:t>
      </w:r>
    </w:p>
    <w:p w:rsidR="001F038A" w:rsidRPr="00E92731" w:rsidRDefault="00345A2D" w:rsidP="001F038A">
      <w:pPr>
        <w:pStyle w:val="af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8A" w:rsidRPr="00E92731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муниципального образования Сосновоборский городской округ.</w:t>
      </w:r>
    </w:p>
    <w:p w:rsidR="001F038A" w:rsidRDefault="001F038A" w:rsidP="001F038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  <w:sectPr w:rsidR="001F038A" w:rsidSect="00A47151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227F8C">
        <w:rPr>
          <w:rFonts w:ascii="Times New Roman" w:hAnsi="Times New Roman" w:cs="Times New Roman"/>
          <w:sz w:val="24"/>
          <w:szCs w:val="28"/>
        </w:rPr>
        <w:t>2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 xml:space="preserve">к Порядку согласования назначения 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 xml:space="preserve">заместителей руководителей глав 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>администраций муниципальных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>районов (городского округа) Ленинградской области,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72430">
        <w:rPr>
          <w:rFonts w:ascii="Times New Roman" w:hAnsi="Times New Roman" w:cs="Times New Roman"/>
          <w:sz w:val="24"/>
          <w:szCs w:val="28"/>
        </w:rPr>
        <w:t>курирующих</w:t>
      </w:r>
      <w:proofErr w:type="gramEnd"/>
      <w:r w:rsidRPr="00572430">
        <w:rPr>
          <w:rFonts w:ascii="Times New Roman" w:hAnsi="Times New Roman" w:cs="Times New Roman"/>
          <w:sz w:val="24"/>
          <w:szCs w:val="28"/>
        </w:rPr>
        <w:t xml:space="preserve"> вопросы в социальной сфере,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 xml:space="preserve">и руководителей органов местного </w:t>
      </w:r>
    </w:p>
    <w:p w:rsidR="00572430" w:rsidRPr="00572430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430">
        <w:rPr>
          <w:rFonts w:ascii="Times New Roman" w:hAnsi="Times New Roman" w:cs="Times New Roman"/>
          <w:sz w:val="24"/>
          <w:szCs w:val="28"/>
        </w:rPr>
        <w:t xml:space="preserve">самоуправления Ленинградской области, </w:t>
      </w:r>
    </w:p>
    <w:p w:rsidR="00894DDE" w:rsidRDefault="00572430" w:rsidP="0057243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72430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572430">
        <w:rPr>
          <w:rFonts w:ascii="Times New Roman" w:hAnsi="Times New Roman" w:cs="Times New Roman"/>
          <w:sz w:val="24"/>
          <w:szCs w:val="28"/>
        </w:rPr>
        <w:t xml:space="preserve"> управление в сфере образования</w:t>
      </w:r>
    </w:p>
    <w:p w:rsidR="00572430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2430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2430" w:rsidRDefault="00572430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4904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1941C7" w:rsidRPr="00493E90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9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1941C7" w:rsidRPr="00493E90">
        <w:rPr>
          <w:rFonts w:ascii="Times New Roman" w:hAnsi="Times New Roman" w:cs="Times New Roman"/>
          <w:b/>
          <w:sz w:val="28"/>
          <w:szCs w:val="28"/>
        </w:rPr>
        <w:t xml:space="preserve"> при согласовании назначения </w:t>
      </w:r>
    </w:p>
    <w:p w:rsidR="001941C7" w:rsidRDefault="001941C7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724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41C7" w:rsidRPr="001941C7" w:rsidRDefault="001941C7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941C7">
        <w:rPr>
          <w:rFonts w:ascii="Times New Roman" w:hAnsi="Times New Roman" w:cs="Times New Roman"/>
          <w:i/>
          <w:sz w:val="20"/>
          <w:szCs w:val="20"/>
        </w:rPr>
        <w:t>заместител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руководител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глав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администраций муниципальных районов (городского округа) Ленинградской области, курирующ</w:t>
      </w:r>
      <w:r>
        <w:rPr>
          <w:rFonts w:ascii="Times New Roman" w:hAnsi="Times New Roman" w:cs="Times New Roman"/>
          <w:i/>
          <w:sz w:val="20"/>
          <w:szCs w:val="20"/>
        </w:rPr>
        <w:t>его вопросы в социальной сфере /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руководител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местного самоуправления Ленинградской области, осуществляющ</w:t>
      </w:r>
      <w:r>
        <w:rPr>
          <w:rFonts w:ascii="Times New Roman" w:hAnsi="Times New Roman" w:cs="Times New Roman"/>
          <w:i/>
          <w:sz w:val="20"/>
          <w:szCs w:val="20"/>
        </w:rPr>
        <w:t>его</w:t>
      </w:r>
      <w:r w:rsidRPr="001941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038F">
        <w:rPr>
          <w:rFonts w:ascii="Times New Roman" w:hAnsi="Times New Roman" w:cs="Times New Roman"/>
          <w:i/>
          <w:sz w:val="20"/>
          <w:szCs w:val="20"/>
        </w:rPr>
        <w:t>у</w:t>
      </w:r>
      <w:r w:rsidRPr="001941C7">
        <w:rPr>
          <w:rFonts w:ascii="Times New Roman" w:hAnsi="Times New Roman" w:cs="Times New Roman"/>
          <w:i/>
          <w:sz w:val="20"/>
          <w:szCs w:val="20"/>
        </w:rPr>
        <w:t>правление в сфере образования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941C7" w:rsidRDefault="001941C7" w:rsidP="003C49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904" w:rsidRPr="003C4904" w:rsidRDefault="00593B2A" w:rsidP="003C49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C490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4904">
        <w:rPr>
          <w:rFonts w:ascii="Times New Roman" w:hAnsi="Times New Roman" w:cs="Times New Roman"/>
          <w:sz w:val="28"/>
          <w:szCs w:val="28"/>
        </w:rPr>
        <w:t>___</w:t>
      </w:r>
    </w:p>
    <w:p w:rsidR="00593B2A" w:rsidRPr="003C4904" w:rsidRDefault="00593B2A" w:rsidP="003C49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724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4904" w:rsidRDefault="003C4904" w:rsidP="00593B2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3C4904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наличии), паспорт (серия, номер, выдавший орган)</w:t>
      </w:r>
    </w:p>
    <w:p w:rsidR="00961DB7" w:rsidRDefault="003C4904" w:rsidP="00593B2A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</w:t>
      </w:r>
      <w:r w:rsidR="00961DB7">
        <w:rPr>
          <w:rFonts w:ascii="Times New Roman" w:hAnsi="Times New Roman" w:cs="Times New Roman"/>
          <w:sz w:val="28"/>
          <w:szCs w:val="28"/>
        </w:rPr>
        <w:t>№</w:t>
      </w:r>
      <w:r w:rsidRPr="003C490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</w:t>
      </w:r>
      <w:r w:rsidR="00961DB7">
        <w:rPr>
          <w:rFonts w:ascii="Times New Roman" w:hAnsi="Times New Roman" w:cs="Times New Roman"/>
          <w:sz w:val="28"/>
          <w:szCs w:val="28"/>
        </w:rPr>
        <w:t xml:space="preserve"> даю согласие комитету общего и профессионального образования Ленинградской области</w:t>
      </w:r>
      <w:r w:rsidRPr="003C4904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</w:t>
      </w:r>
      <w:proofErr w:type="gramStart"/>
      <w:r w:rsidRPr="003C4904">
        <w:rPr>
          <w:rFonts w:ascii="Times New Roman" w:hAnsi="Times New Roman" w:cs="Times New Roman"/>
          <w:sz w:val="28"/>
          <w:szCs w:val="28"/>
        </w:rPr>
        <w:t>Ф.И.О., дата рождения, паспортные данные, данные страхового свидетельства обязательного пенсионного страхования, ИНН, адрес регистрации по месту жительства, адрес фактического проживания, домашний и сотовый телефон, анкетные и биографические данные, сведения об образовании и повышении квалификации, сведения о трудовом стаже, сведения о составе семьи, сведения о наличии (отсутствии) судимости, сведения о награждении, для их обработки и хранении в целях рассмотрения</w:t>
      </w:r>
      <w:proofErr w:type="gramEnd"/>
      <w:r w:rsidRPr="003C4904">
        <w:rPr>
          <w:rFonts w:ascii="Times New Roman" w:hAnsi="Times New Roman" w:cs="Times New Roman"/>
          <w:sz w:val="28"/>
          <w:szCs w:val="28"/>
        </w:rPr>
        <w:t xml:space="preserve"> и согласования моей кандидатуры на замещение должности</w:t>
      </w:r>
      <w:r w:rsidR="00961DB7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961DB7" w:rsidRDefault="00961DB7" w:rsidP="00961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61DB7" w:rsidRPr="00961DB7" w:rsidRDefault="003C4904" w:rsidP="00961D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1DB7">
        <w:rPr>
          <w:rFonts w:ascii="Times New Roman" w:hAnsi="Times New Roman" w:cs="Times New Roman"/>
          <w:i/>
          <w:sz w:val="20"/>
          <w:szCs w:val="20"/>
        </w:rPr>
        <w:t>(полное наименование должности с указанием наименования органа управления и наименования муниципального образования</w:t>
      </w:r>
      <w:r w:rsidR="00F618BC">
        <w:rPr>
          <w:rFonts w:ascii="Times New Roman" w:hAnsi="Times New Roman" w:cs="Times New Roman"/>
          <w:i/>
          <w:sz w:val="20"/>
          <w:szCs w:val="20"/>
        </w:rPr>
        <w:t xml:space="preserve"> Ленинградской области</w:t>
      </w:r>
      <w:r w:rsidRPr="00961DB7">
        <w:rPr>
          <w:rFonts w:ascii="Times New Roman" w:hAnsi="Times New Roman" w:cs="Times New Roman"/>
          <w:i/>
          <w:sz w:val="20"/>
          <w:szCs w:val="20"/>
        </w:rPr>
        <w:t>)</w:t>
      </w:r>
    </w:p>
    <w:p w:rsidR="003C4904" w:rsidRPr="003C4904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04"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разъяснены.</w:t>
      </w:r>
    </w:p>
    <w:p w:rsidR="003C4904" w:rsidRPr="003C4904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04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3C4904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3C4904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3C4904" w:rsidRPr="003C4904" w:rsidRDefault="003C4904" w:rsidP="003C49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04">
        <w:rPr>
          <w:rFonts w:ascii="Times New Roman" w:hAnsi="Times New Roman" w:cs="Times New Roman"/>
          <w:sz w:val="28"/>
          <w:szCs w:val="28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7460E" w:rsidRDefault="003C4904" w:rsidP="00961DB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04">
        <w:rPr>
          <w:rFonts w:ascii="Times New Roman" w:hAnsi="Times New Roman" w:cs="Times New Roman"/>
          <w:sz w:val="28"/>
          <w:szCs w:val="28"/>
        </w:rPr>
        <w:lastRenderedPageBreak/>
        <w:t>Отзыв согласия осуществляется в соответствии с законодательством Российской Федерации.</w:t>
      </w:r>
    </w:p>
    <w:p w:rsidR="00572430" w:rsidRDefault="00572430" w:rsidP="00961DB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1DB7" w:rsidRDefault="00961DB7" w:rsidP="00961DB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/________________/</w:t>
      </w:r>
    </w:p>
    <w:p w:rsidR="00961DB7" w:rsidRDefault="00961DB7" w:rsidP="00961D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подпись                                     ФИО</w:t>
      </w:r>
    </w:p>
    <w:p w:rsidR="00572430" w:rsidRDefault="00572430" w:rsidP="00894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A415C" w:rsidRPr="00961DB7" w:rsidRDefault="00961DB7" w:rsidP="00894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6A63">
        <w:rPr>
          <w:rFonts w:ascii="Times New Roman" w:hAnsi="Times New Roman" w:cs="Times New Roman"/>
          <w:sz w:val="20"/>
          <w:szCs w:val="20"/>
        </w:rPr>
        <w:t>«___» ____________ 20__ года</w:t>
      </w:r>
    </w:p>
    <w:sectPr w:rsidR="002A415C" w:rsidRPr="00961DB7" w:rsidSect="0057243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6A" w:rsidRDefault="0070726A" w:rsidP="00891964">
      <w:pPr>
        <w:spacing w:after="0" w:line="240" w:lineRule="auto"/>
      </w:pPr>
      <w:r>
        <w:separator/>
      </w:r>
    </w:p>
  </w:endnote>
  <w:endnote w:type="continuationSeparator" w:id="0">
    <w:p w:rsidR="0070726A" w:rsidRDefault="0070726A" w:rsidP="0089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6A" w:rsidRDefault="0070726A" w:rsidP="00891964">
      <w:pPr>
        <w:spacing w:after="0" w:line="240" w:lineRule="auto"/>
      </w:pPr>
      <w:r>
        <w:separator/>
      </w:r>
    </w:p>
  </w:footnote>
  <w:footnote w:type="continuationSeparator" w:id="0">
    <w:p w:rsidR="0070726A" w:rsidRDefault="0070726A" w:rsidP="0089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5D"/>
    <w:multiLevelType w:val="hybridMultilevel"/>
    <w:tmpl w:val="B81EF574"/>
    <w:lvl w:ilvl="0" w:tplc="CF8CD012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82365A"/>
    <w:multiLevelType w:val="hybridMultilevel"/>
    <w:tmpl w:val="F64A2A3E"/>
    <w:lvl w:ilvl="0" w:tplc="421A3F4E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1B1EA1"/>
    <w:multiLevelType w:val="hybridMultilevel"/>
    <w:tmpl w:val="2B26C630"/>
    <w:lvl w:ilvl="0" w:tplc="BB346E4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CAD"/>
    <w:multiLevelType w:val="hybridMultilevel"/>
    <w:tmpl w:val="C576C872"/>
    <w:lvl w:ilvl="0" w:tplc="A3D23C0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2076BB"/>
    <w:multiLevelType w:val="hybridMultilevel"/>
    <w:tmpl w:val="65C6DA9E"/>
    <w:lvl w:ilvl="0" w:tplc="72D0FA92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BF653A0"/>
    <w:multiLevelType w:val="hybridMultilevel"/>
    <w:tmpl w:val="5DDE7834"/>
    <w:lvl w:ilvl="0" w:tplc="5A8040E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7CB"/>
    <w:multiLevelType w:val="hybridMultilevel"/>
    <w:tmpl w:val="FADC6CBE"/>
    <w:lvl w:ilvl="0" w:tplc="74A8B10E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1F24FF"/>
    <w:multiLevelType w:val="hybridMultilevel"/>
    <w:tmpl w:val="92BA8434"/>
    <w:lvl w:ilvl="0" w:tplc="EA78BEEA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A52B34"/>
    <w:multiLevelType w:val="hybridMultilevel"/>
    <w:tmpl w:val="B642902C"/>
    <w:lvl w:ilvl="0" w:tplc="B4EC5C7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B97096"/>
    <w:multiLevelType w:val="hybridMultilevel"/>
    <w:tmpl w:val="9424BC56"/>
    <w:lvl w:ilvl="0" w:tplc="5CEC343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DC6759"/>
    <w:multiLevelType w:val="hybridMultilevel"/>
    <w:tmpl w:val="3358116C"/>
    <w:lvl w:ilvl="0" w:tplc="2D5C748A">
      <w:start w:val="1"/>
      <w:numFmt w:val="decimal"/>
      <w:lvlText w:val="10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40C4591D"/>
    <w:multiLevelType w:val="hybridMultilevel"/>
    <w:tmpl w:val="8C9CC350"/>
    <w:lvl w:ilvl="0" w:tplc="7A3CBA24">
      <w:start w:val="1"/>
      <w:numFmt w:val="decimal"/>
      <w:lvlText w:val="13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725087"/>
    <w:multiLevelType w:val="hybridMultilevel"/>
    <w:tmpl w:val="6AD850C6"/>
    <w:lvl w:ilvl="0" w:tplc="B920B37E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A249F5"/>
    <w:multiLevelType w:val="hybridMultilevel"/>
    <w:tmpl w:val="6F8E22E8"/>
    <w:lvl w:ilvl="0" w:tplc="82E02B1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0E5C84"/>
    <w:multiLevelType w:val="hybridMultilevel"/>
    <w:tmpl w:val="77D8FF94"/>
    <w:lvl w:ilvl="0" w:tplc="71845EA6">
      <w:start w:val="1"/>
      <w:numFmt w:val="decimal"/>
      <w:lvlText w:val="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91C5AD8"/>
    <w:multiLevelType w:val="hybridMultilevel"/>
    <w:tmpl w:val="5864803C"/>
    <w:lvl w:ilvl="0" w:tplc="EE20D7EE">
      <w:start w:val="1"/>
      <w:numFmt w:val="decimal"/>
      <w:lvlText w:val="1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A8D1B3B"/>
    <w:multiLevelType w:val="hybridMultilevel"/>
    <w:tmpl w:val="8D6019B0"/>
    <w:lvl w:ilvl="0" w:tplc="1892E082">
      <w:start w:val="1"/>
      <w:numFmt w:val="decimal"/>
      <w:lvlText w:val="1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980565"/>
    <w:multiLevelType w:val="hybridMultilevel"/>
    <w:tmpl w:val="37E489D8"/>
    <w:lvl w:ilvl="0" w:tplc="D2A80F0A">
      <w:start w:val="1"/>
      <w:numFmt w:val="decimal"/>
      <w:lvlText w:val="7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75940379"/>
    <w:multiLevelType w:val="hybridMultilevel"/>
    <w:tmpl w:val="56E63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90559D"/>
    <w:multiLevelType w:val="hybridMultilevel"/>
    <w:tmpl w:val="7530321A"/>
    <w:lvl w:ilvl="0" w:tplc="B3C049C4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9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B"/>
    <w:rsid w:val="00033E69"/>
    <w:rsid w:val="000A7929"/>
    <w:rsid w:val="000D3149"/>
    <w:rsid w:val="000E4D3A"/>
    <w:rsid w:val="000F6E00"/>
    <w:rsid w:val="00111545"/>
    <w:rsid w:val="001404DD"/>
    <w:rsid w:val="001412B3"/>
    <w:rsid w:val="00145371"/>
    <w:rsid w:val="00145EAE"/>
    <w:rsid w:val="00171CFF"/>
    <w:rsid w:val="00184437"/>
    <w:rsid w:val="001849EF"/>
    <w:rsid w:val="00187490"/>
    <w:rsid w:val="001941C7"/>
    <w:rsid w:val="001F038A"/>
    <w:rsid w:val="001F2B53"/>
    <w:rsid w:val="002113B3"/>
    <w:rsid w:val="00212DF8"/>
    <w:rsid w:val="00227F8C"/>
    <w:rsid w:val="00257799"/>
    <w:rsid w:val="0027460E"/>
    <w:rsid w:val="002A2E86"/>
    <w:rsid w:val="002A415C"/>
    <w:rsid w:val="002A4AA6"/>
    <w:rsid w:val="002F1EA0"/>
    <w:rsid w:val="00335D07"/>
    <w:rsid w:val="00341169"/>
    <w:rsid w:val="00345A2D"/>
    <w:rsid w:val="0034669B"/>
    <w:rsid w:val="003728C2"/>
    <w:rsid w:val="003823B2"/>
    <w:rsid w:val="00395121"/>
    <w:rsid w:val="003C0A7A"/>
    <w:rsid w:val="003C3416"/>
    <w:rsid w:val="003C4904"/>
    <w:rsid w:val="004736AB"/>
    <w:rsid w:val="00486523"/>
    <w:rsid w:val="00493E90"/>
    <w:rsid w:val="004959CD"/>
    <w:rsid w:val="00497B42"/>
    <w:rsid w:val="004A12CD"/>
    <w:rsid w:val="004B0C71"/>
    <w:rsid w:val="004D2498"/>
    <w:rsid w:val="004F07E2"/>
    <w:rsid w:val="004F63FD"/>
    <w:rsid w:val="0051523B"/>
    <w:rsid w:val="00572430"/>
    <w:rsid w:val="00593B2A"/>
    <w:rsid w:val="005A60F4"/>
    <w:rsid w:val="006018EF"/>
    <w:rsid w:val="006067D2"/>
    <w:rsid w:val="0061711A"/>
    <w:rsid w:val="00654CD7"/>
    <w:rsid w:val="00671105"/>
    <w:rsid w:val="00684211"/>
    <w:rsid w:val="006C16B0"/>
    <w:rsid w:val="006C2261"/>
    <w:rsid w:val="006E5E55"/>
    <w:rsid w:val="006F2045"/>
    <w:rsid w:val="006F7C2B"/>
    <w:rsid w:val="0070726A"/>
    <w:rsid w:val="007223A1"/>
    <w:rsid w:val="00762252"/>
    <w:rsid w:val="00762575"/>
    <w:rsid w:val="007C77DD"/>
    <w:rsid w:val="007E5C4C"/>
    <w:rsid w:val="007E5D61"/>
    <w:rsid w:val="00810FA1"/>
    <w:rsid w:val="008319CE"/>
    <w:rsid w:val="00844954"/>
    <w:rsid w:val="008645D7"/>
    <w:rsid w:val="00891964"/>
    <w:rsid w:val="00894DDE"/>
    <w:rsid w:val="008D4D2F"/>
    <w:rsid w:val="008E5556"/>
    <w:rsid w:val="00961DB7"/>
    <w:rsid w:val="0096356B"/>
    <w:rsid w:val="009653D8"/>
    <w:rsid w:val="00967E02"/>
    <w:rsid w:val="009B12EC"/>
    <w:rsid w:val="00A41268"/>
    <w:rsid w:val="00A47151"/>
    <w:rsid w:val="00A474DA"/>
    <w:rsid w:val="00A54FBF"/>
    <w:rsid w:val="00A57FC9"/>
    <w:rsid w:val="00A95747"/>
    <w:rsid w:val="00A97F09"/>
    <w:rsid w:val="00AA5BE5"/>
    <w:rsid w:val="00AD2077"/>
    <w:rsid w:val="00AE784E"/>
    <w:rsid w:val="00B03E2B"/>
    <w:rsid w:val="00B04872"/>
    <w:rsid w:val="00B06A63"/>
    <w:rsid w:val="00B23976"/>
    <w:rsid w:val="00B27CDF"/>
    <w:rsid w:val="00B3389C"/>
    <w:rsid w:val="00B92FA3"/>
    <w:rsid w:val="00B965EB"/>
    <w:rsid w:val="00BD3A37"/>
    <w:rsid w:val="00C401EB"/>
    <w:rsid w:val="00C42066"/>
    <w:rsid w:val="00C44579"/>
    <w:rsid w:val="00C50B97"/>
    <w:rsid w:val="00CC1278"/>
    <w:rsid w:val="00CD129D"/>
    <w:rsid w:val="00CE37AC"/>
    <w:rsid w:val="00D01DE3"/>
    <w:rsid w:val="00D20D93"/>
    <w:rsid w:val="00D45224"/>
    <w:rsid w:val="00D6037D"/>
    <w:rsid w:val="00DA0AEE"/>
    <w:rsid w:val="00DC0C27"/>
    <w:rsid w:val="00DF0822"/>
    <w:rsid w:val="00DF3D66"/>
    <w:rsid w:val="00E00F53"/>
    <w:rsid w:val="00E86025"/>
    <w:rsid w:val="00E92731"/>
    <w:rsid w:val="00ED16AD"/>
    <w:rsid w:val="00ED2BC8"/>
    <w:rsid w:val="00ED2C04"/>
    <w:rsid w:val="00EF39E1"/>
    <w:rsid w:val="00F0647E"/>
    <w:rsid w:val="00F3038F"/>
    <w:rsid w:val="00F317DD"/>
    <w:rsid w:val="00F32F82"/>
    <w:rsid w:val="00F37A65"/>
    <w:rsid w:val="00F40E44"/>
    <w:rsid w:val="00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964"/>
  </w:style>
  <w:style w:type="paragraph" w:styleId="a5">
    <w:name w:val="footer"/>
    <w:basedOn w:val="a"/>
    <w:link w:val="a6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964"/>
  </w:style>
  <w:style w:type="paragraph" w:styleId="a7">
    <w:name w:val="Balloon Text"/>
    <w:basedOn w:val="a"/>
    <w:link w:val="a8"/>
    <w:uiPriority w:val="99"/>
    <w:semiHidden/>
    <w:unhideWhenUsed/>
    <w:rsid w:val="008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DE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D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1D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1DE3"/>
    <w:rPr>
      <w:vertAlign w:val="superscript"/>
    </w:rPr>
  </w:style>
  <w:style w:type="paragraph" w:styleId="af">
    <w:name w:val="List Paragraph"/>
    <w:basedOn w:val="a"/>
    <w:uiPriority w:val="34"/>
    <w:qFormat/>
    <w:rsid w:val="003C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964"/>
  </w:style>
  <w:style w:type="paragraph" w:styleId="a5">
    <w:name w:val="footer"/>
    <w:basedOn w:val="a"/>
    <w:link w:val="a6"/>
    <w:uiPriority w:val="99"/>
    <w:unhideWhenUsed/>
    <w:rsid w:val="0089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964"/>
  </w:style>
  <w:style w:type="paragraph" w:styleId="a7">
    <w:name w:val="Balloon Text"/>
    <w:basedOn w:val="a"/>
    <w:link w:val="a8"/>
    <w:uiPriority w:val="99"/>
    <w:semiHidden/>
    <w:unhideWhenUsed/>
    <w:rsid w:val="008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DE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D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01D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1D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1DE3"/>
    <w:rPr>
      <w:vertAlign w:val="superscript"/>
    </w:rPr>
  </w:style>
  <w:style w:type="paragraph" w:styleId="af">
    <w:name w:val="List Paragraph"/>
    <w:basedOn w:val="a"/>
    <w:uiPriority w:val="34"/>
    <w:qFormat/>
    <w:rsid w:val="003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15C6-59AA-41F1-8676-D827107A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14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137</cp:revision>
  <cp:lastPrinted>2021-11-23T07:31:00Z</cp:lastPrinted>
  <dcterms:created xsi:type="dcterms:W3CDTF">2021-11-17T05:53:00Z</dcterms:created>
  <dcterms:modified xsi:type="dcterms:W3CDTF">2021-11-26T11:33:00Z</dcterms:modified>
</cp:coreProperties>
</file>