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Pr="00707FD1" w:rsidRDefault="00EB608E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  <w:r w:rsidRPr="00707FD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BF37D4" wp14:editId="31CD85C6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07FD1">
        <w:rPr>
          <w:b/>
          <w:color w:val="000000" w:themeColor="text1"/>
          <w:sz w:val="28"/>
          <w:szCs w:val="28"/>
        </w:rPr>
        <w:t>КОМИТЕТ ГОСУДАРСТВЕННОГО ЗАКАЗА</w:t>
      </w:r>
    </w:p>
    <w:p w:rsidR="001F3526" w:rsidRPr="00707FD1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color w:val="000000" w:themeColor="text1"/>
          <w:sz w:val="28"/>
          <w:szCs w:val="28"/>
        </w:rPr>
      </w:pPr>
      <w:r w:rsidRPr="00707FD1">
        <w:rPr>
          <w:b/>
          <w:color w:val="000000" w:themeColor="text1"/>
          <w:sz w:val="28"/>
          <w:szCs w:val="28"/>
        </w:rPr>
        <w:t>ЛЕНИНГРАДСКОЙ ОБЛАСТИ</w:t>
      </w: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outlineLvl w:val="0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ПРИКАЗ № </w:t>
      </w:r>
      <w:r w:rsidR="005B3FB3" w:rsidRPr="00707FD1">
        <w:rPr>
          <w:color w:val="000000" w:themeColor="text1"/>
          <w:sz w:val="28"/>
          <w:szCs w:val="28"/>
        </w:rPr>
        <w:t>____</w:t>
      </w:r>
    </w:p>
    <w:p w:rsidR="001F3526" w:rsidRPr="00707FD1" w:rsidRDefault="00D63E28" w:rsidP="001F3526">
      <w:pPr>
        <w:jc w:val="center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о</w:t>
      </w:r>
      <w:r w:rsidR="001F3526" w:rsidRPr="00707FD1">
        <w:rPr>
          <w:color w:val="000000" w:themeColor="text1"/>
          <w:sz w:val="28"/>
          <w:szCs w:val="28"/>
        </w:rPr>
        <w:t>т</w:t>
      </w:r>
      <w:r w:rsidR="0032235A" w:rsidRPr="00707FD1">
        <w:rPr>
          <w:color w:val="000000" w:themeColor="text1"/>
          <w:sz w:val="28"/>
          <w:szCs w:val="28"/>
        </w:rPr>
        <w:t xml:space="preserve"> </w:t>
      </w:r>
      <w:r w:rsidR="005B3FB3" w:rsidRPr="00707FD1">
        <w:rPr>
          <w:color w:val="000000" w:themeColor="text1"/>
          <w:sz w:val="28"/>
          <w:szCs w:val="28"/>
        </w:rPr>
        <w:t>__________________</w:t>
      </w:r>
      <w:r w:rsidR="00956324" w:rsidRPr="00707FD1">
        <w:rPr>
          <w:color w:val="000000" w:themeColor="text1"/>
          <w:sz w:val="28"/>
          <w:szCs w:val="28"/>
        </w:rPr>
        <w:t xml:space="preserve"> 2021</w:t>
      </w:r>
      <w:r w:rsidR="001F3526" w:rsidRPr="00707FD1">
        <w:rPr>
          <w:color w:val="000000" w:themeColor="text1"/>
          <w:sz w:val="28"/>
          <w:szCs w:val="28"/>
        </w:rPr>
        <w:t xml:space="preserve"> года</w:t>
      </w:r>
    </w:p>
    <w:p w:rsidR="00A40565" w:rsidRPr="00707FD1" w:rsidRDefault="00A40565" w:rsidP="00BB69E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697DDB" w:rsidRPr="00707FD1" w:rsidRDefault="00697DDB" w:rsidP="00697DDB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707FD1" w:rsidTr="00AB1AD2">
        <w:tc>
          <w:tcPr>
            <w:tcW w:w="4785" w:type="dxa"/>
            <w:shd w:val="clear" w:color="auto" w:fill="auto"/>
          </w:tcPr>
          <w:p w:rsidR="00697DDB" w:rsidRPr="00707FD1" w:rsidRDefault="00697DDB" w:rsidP="005B3F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7FD1">
              <w:rPr>
                <w:color w:val="000000" w:themeColor="text1"/>
                <w:sz w:val="24"/>
                <w:szCs w:val="24"/>
              </w:rPr>
              <w:t>«</w:t>
            </w:r>
            <w:r w:rsidR="00524FE9" w:rsidRPr="00707FD1">
              <w:rPr>
                <w:color w:val="000000" w:themeColor="text1"/>
                <w:sz w:val="24"/>
                <w:szCs w:val="24"/>
              </w:rPr>
              <w:t xml:space="preserve">Об утверждении формы обращения заказчика Ленинградской области на осуществление закупок на поставку товара, выполнение работ, оказание услуг </w:t>
            </w:r>
            <w:r w:rsidR="00E16BC2" w:rsidRPr="00707FD1">
              <w:rPr>
                <w:color w:val="000000" w:themeColor="text1"/>
                <w:sz w:val="24"/>
                <w:szCs w:val="24"/>
              </w:rPr>
              <w:t xml:space="preserve">и о признании </w:t>
            </w:r>
            <w:proofErr w:type="gramStart"/>
            <w:r w:rsidR="00E16BC2" w:rsidRPr="00707FD1">
              <w:rPr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="00E16BC2" w:rsidRPr="00707FD1">
              <w:rPr>
                <w:color w:val="000000" w:themeColor="text1"/>
                <w:sz w:val="24"/>
                <w:szCs w:val="24"/>
              </w:rPr>
              <w:t xml:space="preserve"> силу  приказа Комитета государственного заказа Ленинградской области от </w:t>
            </w:r>
            <w:r w:rsidR="005B3FB3" w:rsidRPr="00707FD1">
              <w:rPr>
                <w:color w:val="000000" w:themeColor="text1"/>
                <w:sz w:val="24"/>
                <w:szCs w:val="24"/>
              </w:rPr>
              <w:t>08 сентября</w:t>
            </w:r>
            <w:r w:rsidR="00D50D2B" w:rsidRPr="00707FD1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5B3FB3" w:rsidRPr="00707FD1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50D2B" w:rsidRPr="00707FD1">
              <w:rPr>
                <w:color w:val="000000" w:themeColor="text1"/>
                <w:sz w:val="24"/>
                <w:szCs w:val="24"/>
              </w:rPr>
              <w:t>года</w:t>
            </w:r>
            <w:r w:rsidR="00E16BC2" w:rsidRPr="00707FD1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5B3FB3" w:rsidRPr="00707FD1">
              <w:rPr>
                <w:color w:val="000000" w:themeColor="text1"/>
                <w:sz w:val="24"/>
                <w:szCs w:val="24"/>
              </w:rPr>
              <w:t>17</w:t>
            </w:r>
            <w:r w:rsidR="00E16BC2" w:rsidRPr="00707FD1">
              <w:rPr>
                <w:color w:val="000000" w:themeColor="text1"/>
                <w:sz w:val="24"/>
                <w:szCs w:val="24"/>
              </w:rPr>
              <w:t>-п</w:t>
            </w:r>
            <w:r w:rsidR="00EB305E" w:rsidRPr="00707FD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707FD1" w:rsidRDefault="00697DDB" w:rsidP="00AB1A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60FD" w:rsidRPr="00707FD1" w:rsidRDefault="000760FD" w:rsidP="00BB69E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</w:p>
    <w:p w:rsidR="0000396C" w:rsidRPr="00707FD1" w:rsidRDefault="0000396C" w:rsidP="0000396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В целях оптимизации процесса обмена документов между Комитетом государственного заказа Ленинградской области и заказчиками Ленинградской области ПРИКАЗЫВАЮ: </w:t>
      </w:r>
    </w:p>
    <w:p w:rsidR="0000396C" w:rsidRPr="00707FD1" w:rsidRDefault="0000396C" w:rsidP="00524FE9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Утвердить </w:t>
      </w:r>
      <w:r w:rsidR="00645FCE" w:rsidRPr="00707FD1">
        <w:rPr>
          <w:color w:val="000000" w:themeColor="text1"/>
          <w:sz w:val="28"/>
          <w:szCs w:val="28"/>
        </w:rPr>
        <w:t>форму</w:t>
      </w:r>
      <w:r w:rsidR="00524FE9" w:rsidRPr="00707FD1">
        <w:rPr>
          <w:color w:val="000000" w:themeColor="text1"/>
          <w:sz w:val="28"/>
          <w:szCs w:val="28"/>
        </w:rPr>
        <w:t xml:space="preserve"> обращения заказчика Ленинградской области на осуществление закупок на поставку товара, выполнение работ, оказание услуг </w:t>
      </w:r>
      <w:r w:rsidRPr="00707FD1">
        <w:rPr>
          <w:color w:val="000000" w:themeColor="text1"/>
          <w:sz w:val="28"/>
          <w:szCs w:val="28"/>
        </w:rPr>
        <w:t>согласно Приложению</w:t>
      </w:r>
      <w:r w:rsidR="00AF4F3B" w:rsidRPr="00707FD1">
        <w:rPr>
          <w:color w:val="000000" w:themeColor="text1"/>
          <w:sz w:val="28"/>
          <w:szCs w:val="28"/>
        </w:rPr>
        <w:t xml:space="preserve"> 1</w:t>
      </w:r>
      <w:r w:rsidRPr="00707FD1">
        <w:rPr>
          <w:color w:val="000000" w:themeColor="text1"/>
          <w:sz w:val="28"/>
          <w:szCs w:val="28"/>
        </w:rPr>
        <w:t>.</w:t>
      </w:r>
    </w:p>
    <w:p w:rsidR="0000396C" w:rsidRPr="00707FD1" w:rsidRDefault="0000396C" w:rsidP="00AF4F3B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045699" w:rsidRPr="00707FD1">
        <w:rPr>
          <w:color w:val="000000" w:themeColor="text1"/>
          <w:sz w:val="28"/>
          <w:szCs w:val="28"/>
        </w:rPr>
        <w:t>от 08 сентября 2021 года № 17-п</w:t>
      </w:r>
      <w:r w:rsidRPr="00707FD1">
        <w:rPr>
          <w:color w:val="000000" w:themeColor="text1"/>
          <w:sz w:val="28"/>
          <w:szCs w:val="28"/>
        </w:rPr>
        <w:t>.</w:t>
      </w:r>
    </w:p>
    <w:p w:rsidR="0000396C" w:rsidRPr="00707FD1" w:rsidRDefault="0000396C" w:rsidP="00AF4F3B">
      <w:pPr>
        <w:pStyle w:val="a7"/>
        <w:widowControl w:val="0"/>
        <w:numPr>
          <w:ilvl w:val="0"/>
          <w:numId w:val="22"/>
        </w:numPr>
        <w:tabs>
          <w:tab w:val="left" w:pos="993"/>
        </w:tabs>
        <w:ind w:hanging="821"/>
        <w:rPr>
          <w:color w:val="000000" w:themeColor="text1"/>
          <w:sz w:val="28"/>
          <w:szCs w:val="28"/>
        </w:rPr>
      </w:pPr>
      <w:proofErr w:type="gramStart"/>
      <w:r w:rsidRPr="00707FD1">
        <w:rPr>
          <w:color w:val="000000" w:themeColor="text1"/>
          <w:sz w:val="28"/>
          <w:szCs w:val="28"/>
        </w:rPr>
        <w:t>Контроль за</w:t>
      </w:r>
      <w:proofErr w:type="gramEnd"/>
      <w:r w:rsidRPr="00707FD1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B13BD9" w:rsidRPr="00707FD1" w:rsidRDefault="00B13BD9" w:rsidP="00AF4F3B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Настоящий приказ вступает в силу с момента официального опубликования</w:t>
      </w:r>
      <w:r w:rsidR="00E350C4" w:rsidRPr="00707FD1">
        <w:rPr>
          <w:color w:val="000000" w:themeColor="text1"/>
          <w:sz w:val="28"/>
          <w:szCs w:val="28"/>
        </w:rPr>
        <w:t xml:space="preserve">, за исключением абзаца </w:t>
      </w:r>
      <w:r w:rsidR="000C4AB4" w:rsidRPr="00707FD1">
        <w:rPr>
          <w:color w:val="000000" w:themeColor="text1"/>
          <w:sz w:val="28"/>
          <w:szCs w:val="28"/>
        </w:rPr>
        <w:t>21</w:t>
      </w:r>
      <w:r w:rsidR="00E350C4" w:rsidRPr="00707FD1">
        <w:rPr>
          <w:color w:val="000000" w:themeColor="text1"/>
          <w:sz w:val="28"/>
          <w:szCs w:val="28"/>
        </w:rPr>
        <w:t xml:space="preserve"> пункта 3</w:t>
      </w:r>
      <w:r w:rsidR="00AF4F3B" w:rsidRPr="00707FD1">
        <w:rPr>
          <w:color w:val="000000" w:themeColor="text1"/>
          <w:sz w:val="28"/>
          <w:szCs w:val="28"/>
        </w:rPr>
        <w:t xml:space="preserve"> приложения 1</w:t>
      </w:r>
      <w:r w:rsidR="00E350C4" w:rsidRPr="00707FD1">
        <w:rPr>
          <w:color w:val="000000" w:themeColor="text1"/>
          <w:sz w:val="28"/>
          <w:szCs w:val="28"/>
        </w:rPr>
        <w:t>, который вступае</w:t>
      </w:r>
      <w:r w:rsidR="00AF4F3B" w:rsidRPr="00707FD1">
        <w:rPr>
          <w:color w:val="000000" w:themeColor="text1"/>
          <w:sz w:val="28"/>
          <w:szCs w:val="28"/>
        </w:rPr>
        <w:t>т</w:t>
      </w:r>
      <w:r w:rsidR="00E350C4" w:rsidRPr="00707FD1">
        <w:rPr>
          <w:color w:val="000000" w:themeColor="text1"/>
          <w:sz w:val="28"/>
          <w:szCs w:val="28"/>
        </w:rPr>
        <w:t xml:space="preserve"> в силу с 01 января 2022 года</w:t>
      </w:r>
      <w:r w:rsidRPr="00707FD1">
        <w:rPr>
          <w:color w:val="000000" w:themeColor="text1"/>
          <w:sz w:val="28"/>
          <w:szCs w:val="28"/>
        </w:rPr>
        <w:t xml:space="preserve">. </w:t>
      </w: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544D08" w:rsidRPr="00707FD1" w:rsidRDefault="00544D08" w:rsidP="00544D08">
      <w:pPr>
        <w:jc w:val="both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Председатель Комитета                                                                    </w:t>
      </w:r>
      <w:r w:rsidR="003669E9" w:rsidRPr="00707FD1">
        <w:rPr>
          <w:color w:val="000000" w:themeColor="text1"/>
          <w:sz w:val="28"/>
          <w:szCs w:val="28"/>
        </w:rPr>
        <w:t xml:space="preserve">        </w:t>
      </w:r>
      <w:r w:rsidR="00804168" w:rsidRPr="00707FD1">
        <w:rPr>
          <w:color w:val="000000" w:themeColor="text1"/>
          <w:sz w:val="28"/>
          <w:szCs w:val="28"/>
        </w:rPr>
        <w:t>Д.И. Толстых</w:t>
      </w: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CC464D" w:rsidRPr="00707FD1" w:rsidRDefault="00CC464D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CC464D" w:rsidRPr="00707FD1" w:rsidRDefault="00CC464D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DB2574" w:rsidRPr="00707FD1" w:rsidRDefault="00DB2574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0E119C" w:rsidRPr="00707FD1" w:rsidRDefault="000E119C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0E119C" w:rsidRPr="00707FD1" w:rsidRDefault="000E119C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C367C4" w:rsidRPr="00707FD1" w:rsidRDefault="00C367C4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F2739E" w:rsidRPr="00707FD1" w:rsidRDefault="00F2739E" w:rsidP="005F1E08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7C3CC6" w:rsidRPr="00707FD1" w:rsidRDefault="007C3CC6" w:rsidP="007C3CC6">
      <w:pPr>
        <w:widowControl w:val="0"/>
        <w:jc w:val="right"/>
        <w:outlineLvl w:val="0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ПРИЛОЖЕНИЕ</w:t>
      </w:r>
    </w:p>
    <w:p w:rsidR="007C3CC6" w:rsidRPr="00707FD1" w:rsidRDefault="007C3CC6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к приказу Комитета</w:t>
      </w:r>
    </w:p>
    <w:p w:rsidR="007C3CC6" w:rsidRPr="00707FD1" w:rsidRDefault="007C3CC6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государственного заказа</w:t>
      </w:r>
    </w:p>
    <w:p w:rsidR="007C3CC6" w:rsidRPr="00707FD1" w:rsidRDefault="007C3CC6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Ленинградской области</w:t>
      </w:r>
    </w:p>
    <w:p w:rsidR="007C3CC6" w:rsidRPr="00707FD1" w:rsidRDefault="00956324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от </w:t>
      </w:r>
      <w:r w:rsidR="005B3FB3" w:rsidRPr="00707FD1">
        <w:rPr>
          <w:color w:val="000000" w:themeColor="text1"/>
          <w:sz w:val="28"/>
          <w:szCs w:val="28"/>
        </w:rPr>
        <w:t>_________</w:t>
      </w:r>
      <w:r w:rsidRPr="00707FD1">
        <w:rPr>
          <w:color w:val="000000" w:themeColor="text1"/>
          <w:sz w:val="28"/>
          <w:szCs w:val="28"/>
        </w:rPr>
        <w:t xml:space="preserve"> 2021 года </w:t>
      </w:r>
      <w:r w:rsidR="006E3752" w:rsidRPr="00707FD1">
        <w:rPr>
          <w:color w:val="000000" w:themeColor="text1"/>
          <w:sz w:val="28"/>
          <w:szCs w:val="28"/>
        </w:rPr>
        <w:t xml:space="preserve">№ </w:t>
      </w:r>
      <w:r w:rsidR="005B3FB3" w:rsidRPr="00707FD1">
        <w:rPr>
          <w:color w:val="000000" w:themeColor="text1"/>
          <w:sz w:val="28"/>
          <w:szCs w:val="28"/>
        </w:rPr>
        <w:t>____</w:t>
      </w:r>
      <w:r w:rsidR="007C3CC6" w:rsidRPr="00707FD1">
        <w:rPr>
          <w:color w:val="000000" w:themeColor="text1"/>
          <w:sz w:val="28"/>
          <w:szCs w:val="28"/>
        </w:rPr>
        <w:t xml:space="preserve"> </w:t>
      </w:r>
    </w:p>
    <w:p w:rsidR="00F83C78" w:rsidRPr="00707FD1" w:rsidRDefault="00F83C78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F83C78" w:rsidRPr="00707FD1" w:rsidRDefault="00F83C78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DB2574" w:rsidRPr="00707FD1" w:rsidRDefault="00DB2574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2D7361" w:rsidRPr="00707FD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D7361" w:rsidRPr="00707FD1" w:rsidRDefault="00B323C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707FD1">
        <w:rPr>
          <w:b/>
          <w:color w:val="000000" w:themeColor="text1"/>
          <w:sz w:val="28"/>
          <w:szCs w:val="28"/>
        </w:rPr>
        <w:t>Ф</w:t>
      </w:r>
      <w:r w:rsidR="00524FE9" w:rsidRPr="00707FD1">
        <w:rPr>
          <w:b/>
          <w:color w:val="000000" w:themeColor="text1"/>
          <w:sz w:val="28"/>
          <w:szCs w:val="28"/>
        </w:rPr>
        <w:t>орма</w:t>
      </w:r>
      <w:r w:rsidR="009B3EA8" w:rsidRPr="00707FD1">
        <w:rPr>
          <w:b/>
          <w:color w:val="000000" w:themeColor="text1"/>
          <w:sz w:val="28"/>
          <w:szCs w:val="28"/>
        </w:rPr>
        <w:t xml:space="preserve"> обращения</w:t>
      </w:r>
      <w:r w:rsidR="007762B3" w:rsidRPr="00707FD1">
        <w:rPr>
          <w:b/>
          <w:color w:val="000000" w:themeColor="text1"/>
          <w:sz w:val="28"/>
          <w:szCs w:val="28"/>
        </w:rPr>
        <w:t xml:space="preserve"> заказчика Ленинградской области на осуществление закупок на поставку товара, выполнение работ, оказание услуг</w:t>
      </w:r>
    </w:p>
    <w:p w:rsidR="002D7361" w:rsidRPr="00707FD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B3FB3" w:rsidRPr="00707FD1" w:rsidRDefault="005E6A53" w:rsidP="003B275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Формирование документ</w:t>
      </w:r>
      <w:r w:rsidR="00645FCE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45FCE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«О</w:t>
      </w: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бращение на осуществление закупки</w:t>
      </w:r>
      <w:r w:rsidR="00645FCE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E0D34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(далее - Обращение)</w:t>
      </w:r>
      <w:r w:rsidR="00FE0D34" w:rsidRPr="00707FD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D17A99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осуществляется</w:t>
      </w: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автоматически на основании сведений, введенных в электронный документ «Заявка на закупку» в автоматизированной информационной системе «Государственный заказ Ленинградс</w:t>
      </w:r>
      <w:r w:rsidR="001C7C2F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кой области» (далее – АИСГЗ ЛО</w:t>
      </w:r>
      <w:proofErr w:type="gramEnd"/>
    </w:p>
    <w:p w:rsidR="003B2754" w:rsidRPr="00707FD1" w:rsidRDefault="00391E48" w:rsidP="003B275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Формирование Обращения не от электронного документа «Заявка на закупку» не допускается</w:t>
      </w:r>
      <w:r w:rsidR="003B2754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за исключением совместной закупки, по которой Обращение формируется Координатором </w:t>
      </w:r>
      <w:r w:rsidR="003B2754" w:rsidRPr="00707FD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совместной закупки</w:t>
      </w:r>
      <w:r w:rsidR="003B2754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391E48" w:rsidRPr="00707FD1" w:rsidRDefault="003B2754" w:rsidP="003B27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совместной закупки является один из заказчиков, участвующих в совместной закупке, который направляет в Комитет государственного заказа Ленинградской области требуемые документы. Координатор совместной закупки определяется Соглашением о проведении совместной закупки.</w:t>
      </w:r>
    </w:p>
    <w:p w:rsidR="00B323CA" w:rsidRPr="00707FD1" w:rsidRDefault="00B323CA" w:rsidP="00B323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Обращение направляется </w:t>
      </w:r>
      <w:r w:rsidR="001A3993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Комитет государственного заказа Ленинградской области </w:t>
      </w: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посредством Системы электронного документооборота</w:t>
      </w:r>
      <w:r w:rsidR="002C1D6B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95C5C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</w:t>
      </w: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енинградской области</w:t>
      </w:r>
      <w:r w:rsidR="003309C1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2443EC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309C1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также</w:t>
      </w:r>
      <w:r w:rsidR="002443EC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309C1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входит </w:t>
      </w:r>
      <w:r w:rsidR="002443EC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состав приложений, включаемых в электронн</w:t>
      </w:r>
      <w:r w:rsidR="00391E48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документ</w:t>
      </w:r>
      <w:r w:rsidR="002443EC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«Заявка на закупку».</w:t>
      </w:r>
    </w:p>
    <w:p w:rsidR="005E6A53" w:rsidRPr="00707FD1" w:rsidRDefault="00FE0D34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Обращение</w:t>
      </w:r>
      <w:r w:rsidR="005E6A53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1E48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содержит следующую информацию</w:t>
      </w:r>
      <w:r w:rsidR="005E6A53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391E48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5E6A53" w:rsidRPr="00707FD1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наименование заказчика;</w:t>
      </w:r>
    </w:p>
    <w:p w:rsidR="005E6A53" w:rsidRPr="00707FD1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наименование объекта закупки;</w:t>
      </w:r>
    </w:p>
    <w:p w:rsidR="00C417F5" w:rsidRPr="00707FD1" w:rsidRDefault="00C417F5" w:rsidP="005E6A5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2D2806" w:rsidRPr="00707F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код позиции Каталога товаров, работ, услуг (при наличии указание обязательно) или код ОКПД 2;</w:t>
      </w:r>
    </w:p>
    <w:p w:rsidR="005E6A53" w:rsidRPr="00707FD1" w:rsidRDefault="0024767B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>- идентификационный код закупки;</w:t>
      </w:r>
    </w:p>
    <w:p w:rsidR="0024767B" w:rsidRPr="00707FD1" w:rsidRDefault="0024767B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317709" w:rsidRPr="00707FD1">
        <w:rPr>
          <w:rFonts w:cs="Calibri"/>
          <w:color w:val="000000" w:themeColor="text1"/>
          <w:sz w:val="28"/>
          <w:szCs w:val="28"/>
          <w:lang w:eastAsia="en-US"/>
        </w:rPr>
        <w:t>номер заявки на закупку в АИСГЗ</w:t>
      </w:r>
      <w:r w:rsidR="002F77F8" w:rsidRPr="00707FD1">
        <w:rPr>
          <w:color w:val="000000" w:themeColor="text1"/>
          <w:sz w:val="28"/>
          <w:szCs w:val="28"/>
          <w:lang w:eastAsia="en-US"/>
        </w:rPr>
        <w:t xml:space="preserve"> ЛО</w:t>
      </w:r>
      <w:r w:rsidR="00317709" w:rsidRPr="00707FD1">
        <w:rPr>
          <w:rFonts w:cs="Calibri"/>
          <w:color w:val="000000" w:themeColor="text1"/>
          <w:sz w:val="28"/>
          <w:szCs w:val="28"/>
          <w:lang w:eastAsia="en-US"/>
        </w:rPr>
        <w:t>;</w:t>
      </w:r>
    </w:p>
    <w:p w:rsidR="00317709" w:rsidRPr="00707FD1" w:rsidRDefault="00317709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>величин</w:t>
      </w:r>
      <w:r w:rsidR="00B323CA" w:rsidRPr="00707FD1">
        <w:rPr>
          <w:rFonts w:cs="Calibri"/>
          <w:color w:val="000000" w:themeColor="text1"/>
          <w:sz w:val="28"/>
          <w:szCs w:val="28"/>
          <w:lang w:eastAsia="en-US"/>
        </w:rPr>
        <w:t>у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A74AF6" w:rsidRPr="00707FD1">
        <w:rPr>
          <w:rFonts w:cs="Calibri"/>
          <w:color w:val="000000" w:themeColor="text1"/>
          <w:sz w:val="28"/>
          <w:szCs w:val="28"/>
          <w:lang w:eastAsia="en-US"/>
        </w:rPr>
        <w:t>начальн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>ой</w:t>
      </w:r>
      <w:r w:rsidR="00A74AF6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(максимальн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>ой</w:t>
      </w:r>
      <w:r w:rsidR="00A74AF6" w:rsidRPr="00707FD1">
        <w:rPr>
          <w:rFonts w:cs="Calibri"/>
          <w:color w:val="000000" w:themeColor="text1"/>
          <w:sz w:val="28"/>
          <w:szCs w:val="28"/>
          <w:lang w:eastAsia="en-US"/>
        </w:rPr>
        <w:t>) цен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>ы</w:t>
      </w:r>
      <w:r w:rsidR="00A74AF6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контракта;</w:t>
      </w:r>
    </w:p>
    <w:p w:rsidR="00020EBC" w:rsidRPr="00707FD1" w:rsidRDefault="00020EBC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>- источник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 w:rsidR="00A74AF6" w:rsidRPr="00707FD1">
        <w:rPr>
          <w:rFonts w:cs="Calibri"/>
          <w:color w:val="000000" w:themeColor="text1"/>
          <w:sz w:val="28"/>
          <w:szCs w:val="28"/>
          <w:lang w:eastAsia="en-US"/>
        </w:rPr>
        <w:t>;</w:t>
      </w:r>
    </w:p>
    <w:p w:rsidR="005D7645" w:rsidRPr="00707FD1" w:rsidRDefault="005D7645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A01DB5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размер обеспечения заявки на участие в закупке </w:t>
      </w:r>
      <w:proofErr w:type="gramStart"/>
      <w:r w:rsidR="00A01DB5" w:rsidRPr="00707FD1">
        <w:rPr>
          <w:rFonts w:cs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A01DB5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%;</w:t>
      </w:r>
    </w:p>
    <w:p w:rsidR="00D63623" w:rsidRPr="00707FD1" w:rsidRDefault="00D63623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размер обеспечения исполнения контракта </w:t>
      </w:r>
      <w:proofErr w:type="gramStart"/>
      <w:r w:rsidRPr="00707FD1">
        <w:rPr>
          <w:rFonts w:cs="Calibri"/>
          <w:color w:val="000000" w:themeColor="text1"/>
          <w:sz w:val="28"/>
          <w:szCs w:val="28"/>
          <w:lang w:eastAsia="en-US"/>
        </w:rPr>
        <w:t>в</w:t>
      </w:r>
      <w:proofErr w:type="gramEnd"/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%;</w:t>
      </w:r>
    </w:p>
    <w:p w:rsidR="00D63623" w:rsidRPr="00707FD1" w:rsidRDefault="00D63623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DE1286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размер обеспечения гарантийных обязательств </w:t>
      </w:r>
      <w:proofErr w:type="gramStart"/>
      <w:r w:rsidR="00DE1286" w:rsidRPr="00707FD1">
        <w:rPr>
          <w:rFonts w:cs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DE1286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%;</w:t>
      </w:r>
    </w:p>
    <w:p w:rsidR="006C2BAD" w:rsidRPr="00707FD1" w:rsidRDefault="006C2BAD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>- ограничени</w:t>
      </w:r>
      <w:r w:rsidR="00B323CA" w:rsidRPr="00707FD1">
        <w:rPr>
          <w:rFonts w:cs="Calibri"/>
          <w:color w:val="000000" w:themeColor="text1"/>
          <w:sz w:val="28"/>
          <w:szCs w:val="28"/>
          <w:lang w:eastAsia="en-US"/>
        </w:rPr>
        <w:t>я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организации;</w:t>
      </w: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</w:p>
    <w:p w:rsidR="006C2BAD" w:rsidRPr="00707FD1" w:rsidRDefault="006C2BAD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lastRenderedPageBreak/>
        <w:t>- право заказчика заключить контракт с несколькими участниками закупок;</w:t>
      </w:r>
    </w:p>
    <w:p w:rsidR="006C2BAD" w:rsidRPr="00707FD1" w:rsidRDefault="006C2BAD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3579C1" w:rsidRPr="00707FD1">
        <w:rPr>
          <w:rFonts w:cs="Calibri"/>
          <w:color w:val="000000" w:themeColor="text1"/>
          <w:sz w:val="28"/>
          <w:szCs w:val="28"/>
          <w:lang w:eastAsia="en-US"/>
        </w:rPr>
        <w:t>информаци</w:t>
      </w:r>
      <w:r w:rsidR="009A2E78" w:rsidRPr="00707FD1">
        <w:rPr>
          <w:rFonts w:cs="Calibri"/>
          <w:color w:val="000000" w:themeColor="text1"/>
          <w:sz w:val="28"/>
          <w:szCs w:val="28"/>
          <w:lang w:eastAsia="en-US"/>
        </w:rPr>
        <w:t>ю</w:t>
      </w:r>
      <w:r w:rsidR="003579C1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о банковском сопровождении контракта;</w:t>
      </w:r>
    </w:p>
    <w:p w:rsidR="005802F2" w:rsidRPr="00707FD1" w:rsidRDefault="003579C1" w:rsidP="005802F2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2D29DF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предложения 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>з</w:t>
      </w:r>
      <w:r w:rsidR="002D29DF" w:rsidRPr="00707FD1">
        <w:rPr>
          <w:rFonts w:cs="Calibri"/>
          <w:color w:val="000000" w:themeColor="text1"/>
          <w:sz w:val="28"/>
          <w:szCs w:val="28"/>
          <w:lang w:eastAsia="en-US"/>
        </w:rPr>
        <w:t>аказчика по кандидатурам в состав комиссии по определению поставщика (подрядчика, исполнителя)</w:t>
      </w:r>
      <w:r w:rsidR="007B703F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2D29DF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(не менее трех) с обязательным указанием:  </w:t>
      </w:r>
      <w:proofErr w:type="gramStart"/>
      <w:r w:rsidR="002D29DF" w:rsidRPr="00707FD1">
        <w:rPr>
          <w:rFonts w:cs="Calibri"/>
          <w:color w:val="000000" w:themeColor="text1"/>
          <w:sz w:val="28"/>
          <w:szCs w:val="28"/>
          <w:lang w:eastAsia="en-US"/>
        </w:rPr>
        <w:t>ФИО (полностью), должности (полностью), телефона, адреса электронной почты, даты документа о повышении квалификации (переподготовке) в сфере законодательства о контрактной системе</w:t>
      </w:r>
      <w:r w:rsidR="00645FCE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 (при наличии)</w:t>
      </w:r>
      <w:r w:rsidR="002D29DF" w:rsidRPr="00707FD1">
        <w:rPr>
          <w:rFonts w:cs="Calibr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2443EC" w:rsidRPr="00707FD1" w:rsidRDefault="00FE0D34" w:rsidP="009A2E78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07FD1">
        <w:rPr>
          <w:rFonts w:cs="Calibri"/>
          <w:color w:val="000000" w:themeColor="text1"/>
          <w:sz w:val="28"/>
          <w:szCs w:val="28"/>
          <w:lang w:eastAsia="en-US"/>
        </w:rPr>
        <w:t>- перечисление приложений</w:t>
      </w:r>
      <w:r w:rsidR="002443EC" w:rsidRPr="00707FD1">
        <w:rPr>
          <w:rFonts w:cs="Calibri"/>
          <w:color w:val="000000" w:themeColor="text1"/>
          <w:sz w:val="28"/>
          <w:szCs w:val="28"/>
          <w:lang w:eastAsia="en-US"/>
        </w:rPr>
        <w:t xml:space="preserve">, </w:t>
      </w:r>
      <w:r w:rsidR="002443EC" w:rsidRPr="00707FD1">
        <w:rPr>
          <w:color w:val="000000" w:themeColor="text1"/>
          <w:sz w:val="28"/>
          <w:szCs w:val="28"/>
          <w:lang w:eastAsia="en-US"/>
        </w:rPr>
        <w:t>название которых должно отражать их содержание</w:t>
      </w:r>
      <w:r w:rsidR="00391E48" w:rsidRPr="00707FD1">
        <w:rPr>
          <w:color w:val="000000" w:themeColor="text1"/>
          <w:sz w:val="28"/>
          <w:szCs w:val="28"/>
          <w:lang w:eastAsia="en-US"/>
        </w:rPr>
        <w:t>, а именно</w:t>
      </w:r>
      <w:r w:rsidR="002443EC" w:rsidRPr="00707FD1">
        <w:rPr>
          <w:color w:val="000000" w:themeColor="text1"/>
          <w:sz w:val="28"/>
          <w:szCs w:val="28"/>
          <w:lang w:eastAsia="en-US"/>
        </w:rPr>
        <w:t>:</w:t>
      </w:r>
    </w:p>
    <w:p w:rsidR="002443EC" w:rsidRPr="00707FD1" w:rsidRDefault="002443EC" w:rsidP="006E3752">
      <w:pPr>
        <w:ind w:left="709"/>
        <w:rPr>
          <w:color w:val="000000" w:themeColor="text1"/>
          <w:sz w:val="28"/>
          <w:szCs w:val="28"/>
          <w:lang w:eastAsia="en-US"/>
        </w:rPr>
      </w:pPr>
      <w:r w:rsidRPr="00707FD1">
        <w:rPr>
          <w:color w:val="000000" w:themeColor="text1"/>
          <w:sz w:val="28"/>
          <w:szCs w:val="28"/>
          <w:lang w:eastAsia="en-US"/>
        </w:rPr>
        <w:t>- приложение 1 «Описание объекта закупки;</w:t>
      </w:r>
    </w:p>
    <w:p w:rsidR="002443EC" w:rsidRPr="00707FD1" w:rsidRDefault="002443EC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707FD1">
        <w:rPr>
          <w:color w:val="000000" w:themeColor="text1"/>
          <w:sz w:val="28"/>
          <w:szCs w:val="28"/>
          <w:lang w:eastAsia="en-US"/>
        </w:rPr>
        <w:t>- приложение 2 «Обоснование НМЦК»</w:t>
      </w:r>
      <w:r w:rsidR="003B2754" w:rsidRPr="00707FD1">
        <w:rPr>
          <w:color w:val="000000" w:themeColor="text1"/>
          <w:sz w:val="28"/>
          <w:szCs w:val="28"/>
          <w:lang w:eastAsia="en-US"/>
        </w:rPr>
        <w:t xml:space="preserve"> (допускается наименование «Обоснование начальной (максимальной) цены контракта»)</w:t>
      </w:r>
      <w:r w:rsidRPr="00707FD1">
        <w:rPr>
          <w:color w:val="000000" w:themeColor="text1"/>
          <w:sz w:val="28"/>
          <w:szCs w:val="28"/>
          <w:lang w:eastAsia="en-US"/>
        </w:rPr>
        <w:t>;</w:t>
      </w:r>
    </w:p>
    <w:p w:rsidR="002443EC" w:rsidRPr="00707FD1" w:rsidRDefault="002443EC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707FD1">
        <w:rPr>
          <w:color w:val="000000" w:themeColor="text1"/>
          <w:sz w:val="28"/>
          <w:szCs w:val="28"/>
          <w:lang w:eastAsia="en-US"/>
        </w:rPr>
        <w:t>- приложение 3 «Проект контракта»</w:t>
      </w:r>
      <w:r w:rsidR="004E7DF7" w:rsidRPr="00707FD1">
        <w:rPr>
          <w:color w:val="000000" w:themeColor="text1"/>
          <w:sz w:val="28"/>
          <w:szCs w:val="28"/>
          <w:lang w:eastAsia="en-US"/>
        </w:rPr>
        <w:t xml:space="preserve"> (допускается указание наименования заказчика)</w:t>
      </w:r>
      <w:r w:rsidRPr="00707FD1">
        <w:rPr>
          <w:color w:val="000000" w:themeColor="text1"/>
          <w:sz w:val="28"/>
          <w:szCs w:val="28"/>
          <w:lang w:eastAsia="en-US"/>
        </w:rPr>
        <w:t>;</w:t>
      </w:r>
    </w:p>
    <w:p w:rsidR="002443EC" w:rsidRPr="00707FD1" w:rsidRDefault="002443EC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707FD1">
        <w:rPr>
          <w:color w:val="000000" w:themeColor="text1"/>
          <w:sz w:val="28"/>
          <w:szCs w:val="28"/>
          <w:lang w:eastAsia="en-US"/>
        </w:rPr>
        <w:t>- приложение 4 «Информационная карта заказчика»</w:t>
      </w:r>
      <w:r w:rsidR="004E7DF7" w:rsidRPr="00707FD1">
        <w:rPr>
          <w:color w:val="000000" w:themeColor="text1"/>
          <w:sz w:val="28"/>
          <w:szCs w:val="28"/>
          <w:lang w:eastAsia="en-US"/>
        </w:rPr>
        <w:t xml:space="preserve"> (допускается указание наименования заказчика)</w:t>
      </w:r>
      <w:r w:rsidR="003309C1" w:rsidRPr="00707FD1">
        <w:rPr>
          <w:color w:val="000000" w:themeColor="text1"/>
          <w:sz w:val="28"/>
          <w:szCs w:val="28"/>
          <w:lang w:eastAsia="en-US"/>
        </w:rPr>
        <w:t>;</w:t>
      </w:r>
    </w:p>
    <w:p w:rsidR="00B84602" w:rsidRPr="00707FD1" w:rsidRDefault="00B84602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707FD1">
        <w:rPr>
          <w:color w:val="000000" w:themeColor="text1"/>
          <w:sz w:val="28"/>
          <w:szCs w:val="28"/>
          <w:lang w:eastAsia="en-US"/>
        </w:rPr>
        <w:t>- приложение 5 «Инструкция по заполнению заявки»</w:t>
      </w:r>
      <w:r w:rsidR="00707FD1" w:rsidRPr="00707FD1">
        <w:rPr>
          <w:color w:val="000000" w:themeColor="text1"/>
          <w:sz w:val="28"/>
          <w:szCs w:val="28"/>
          <w:lang w:eastAsia="en-US"/>
        </w:rPr>
        <w:t>;</w:t>
      </w:r>
      <w:r w:rsidRPr="00707FD1">
        <w:rPr>
          <w:color w:val="000000" w:themeColor="text1"/>
          <w:sz w:val="28"/>
          <w:szCs w:val="28"/>
          <w:lang w:eastAsia="en-US"/>
        </w:rPr>
        <w:t xml:space="preserve"> </w:t>
      </w:r>
    </w:p>
    <w:p w:rsidR="003309C1" w:rsidRPr="00E350C4" w:rsidRDefault="003309C1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E350C4">
        <w:rPr>
          <w:color w:val="000000" w:themeColor="text1"/>
          <w:sz w:val="28"/>
          <w:szCs w:val="28"/>
          <w:lang w:eastAsia="en-US"/>
        </w:rPr>
        <w:t xml:space="preserve">- иные приложения, входящие в состав </w:t>
      </w:r>
      <w:r w:rsidRPr="00E350C4">
        <w:rPr>
          <w:color w:val="000000" w:themeColor="text1"/>
          <w:sz w:val="28"/>
          <w:szCs w:val="28"/>
        </w:rPr>
        <w:t xml:space="preserve">электронного </w:t>
      </w:r>
      <w:r w:rsidRPr="00E350C4">
        <w:rPr>
          <w:color w:val="000000" w:themeColor="text1"/>
          <w:sz w:val="28"/>
          <w:szCs w:val="28"/>
          <w:lang w:eastAsia="en-US"/>
        </w:rPr>
        <w:t>документа «Заявка на закупку» (</w:t>
      </w:r>
      <w:r w:rsidRPr="00E350C4">
        <w:rPr>
          <w:i/>
          <w:color w:val="000000" w:themeColor="text1"/>
          <w:sz w:val="28"/>
          <w:szCs w:val="28"/>
          <w:lang w:eastAsia="en-US"/>
        </w:rPr>
        <w:t>например</w:t>
      </w:r>
      <w:r w:rsidRPr="00E350C4">
        <w:rPr>
          <w:color w:val="000000" w:themeColor="text1"/>
          <w:sz w:val="28"/>
          <w:szCs w:val="28"/>
          <w:lang w:eastAsia="en-US"/>
        </w:rPr>
        <w:t xml:space="preserve">, приложение </w:t>
      </w:r>
      <w:r w:rsidR="00B84602">
        <w:rPr>
          <w:color w:val="000000" w:themeColor="text1"/>
          <w:sz w:val="28"/>
          <w:szCs w:val="28"/>
          <w:lang w:eastAsia="en-US"/>
        </w:rPr>
        <w:t>6</w:t>
      </w:r>
      <w:r w:rsidRPr="00E350C4">
        <w:rPr>
          <w:color w:val="000000" w:themeColor="text1"/>
          <w:sz w:val="28"/>
          <w:szCs w:val="28"/>
          <w:lang w:eastAsia="en-US"/>
        </w:rPr>
        <w:t xml:space="preserve"> «Соглашение»…</w:t>
      </w:r>
      <w:proofErr w:type="gramStart"/>
      <w:r w:rsidRPr="00E350C4">
        <w:rPr>
          <w:color w:val="000000" w:themeColor="text1"/>
          <w:sz w:val="28"/>
          <w:szCs w:val="28"/>
          <w:lang w:eastAsia="en-US"/>
        </w:rPr>
        <w:t xml:space="preserve"> )</w:t>
      </w:r>
      <w:proofErr w:type="gramEnd"/>
      <w:r w:rsidRPr="00E350C4">
        <w:rPr>
          <w:color w:val="000000" w:themeColor="text1"/>
          <w:sz w:val="28"/>
          <w:szCs w:val="28"/>
          <w:lang w:eastAsia="en-US"/>
        </w:rPr>
        <w:t>.</w:t>
      </w:r>
    </w:p>
    <w:p w:rsidR="00636AE4" w:rsidRPr="00E350C4" w:rsidRDefault="00636AE4" w:rsidP="00636AE4">
      <w:pPr>
        <w:pStyle w:val="a7"/>
        <w:numPr>
          <w:ilvl w:val="0"/>
          <w:numId w:val="24"/>
        </w:numPr>
        <w:ind w:left="0" w:firstLine="709"/>
        <w:rPr>
          <w:color w:val="000000" w:themeColor="text1"/>
          <w:sz w:val="28"/>
          <w:szCs w:val="28"/>
        </w:rPr>
      </w:pPr>
      <w:r w:rsidRPr="00E350C4">
        <w:rPr>
          <w:color w:val="000000" w:themeColor="text1"/>
          <w:sz w:val="28"/>
          <w:szCs w:val="28"/>
        </w:rPr>
        <w:t xml:space="preserve">Порядок оформления приложений к электронному </w:t>
      </w:r>
      <w:r w:rsidRPr="00E350C4">
        <w:rPr>
          <w:rFonts w:cs="Times New Roman"/>
          <w:color w:val="000000" w:themeColor="text1"/>
          <w:sz w:val="28"/>
          <w:szCs w:val="28"/>
          <w:lang w:eastAsia="en-US"/>
        </w:rPr>
        <w:t>документу «Заявка на закупку»</w:t>
      </w:r>
      <w:r w:rsidR="009E2161" w:rsidRPr="00E350C4">
        <w:rPr>
          <w:rFonts w:cs="Times New Roman"/>
          <w:color w:val="000000" w:themeColor="text1"/>
          <w:sz w:val="28"/>
          <w:szCs w:val="28"/>
          <w:lang w:eastAsia="en-US"/>
        </w:rPr>
        <w:t>:</w:t>
      </w:r>
    </w:p>
    <w:p w:rsidR="00034522" w:rsidRPr="003309C1" w:rsidRDefault="00034522" w:rsidP="006E3752">
      <w:pPr>
        <w:pStyle w:val="a7"/>
        <w:numPr>
          <w:ilvl w:val="1"/>
          <w:numId w:val="24"/>
        </w:numPr>
        <w:ind w:left="0" w:firstLine="709"/>
        <w:rPr>
          <w:sz w:val="28"/>
          <w:szCs w:val="28"/>
          <w:lang w:eastAsia="en-US"/>
        </w:rPr>
      </w:pPr>
      <w:r w:rsidRPr="0061647F">
        <w:rPr>
          <w:sz w:val="28"/>
          <w:szCs w:val="28"/>
          <w:lang w:eastAsia="en-US"/>
        </w:rPr>
        <w:t xml:space="preserve">Перечень </w:t>
      </w:r>
      <w:r w:rsidRPr="003309C1">
        <w:rPr>
          <w:sz w:val="28"/>
          <w:szCs w:val="28"/>
          <w:lang w:eastAsia="en-US"/>
        </w:rPr>
        <w:t>электронных документов, включаемых в электронный документ «Заявка на закупку», перечислен в пункте 5 приказа</w:t>
      </w:r>
      <w:r w:rsidR="006E3752" w:rsidRPr="003309C1">
        <w:rPr>
          <w:sz w:val="28"/>
          <w:szCs w:val="28"/>
          <w:lang w:eastAsia="en-US"/>
        </w:rPr>
        <w:t xml:space="preserve"> Комитет</w:t>
      </w:r>
      <w:r w:rsidR="00391E48" w:rsidRPr="003309C1">
        <w:rPr>
          <w:sz w:val="28"/>
          <w:szCs w:val="28"/>
          <w:lang w:eastAsia="en-US"/>
        </w:rPr>
        <w:t>а</w:t>
      </w:r>
      <w:r w:rsidR="006E3752" w:rsidRPr="003309C1">
        <w:rPr>
          <w:sz w:val="28"/>
          <w:szCs w:val="28"/>
          <w:lang w:eastAsia="en-US"/>
        </w:rPr>
        <w:t xml:space="preserve"> государственного заказа Ленинградской области «Об утверждении  Регламента применения электронной подписи участниками юридически значимого электронного документооборота в автоматизированной информационной системе «Государственный заказ Ленинградской области»</w:t>
      </w:r>
      <w:r w:rsidRPr="003309C1">
        <w:rPr>
          <w:sz w:val="28"/>
          <w:szCs w:val="28"/>
          <w:lang w:eastAsia="en-US"/>
        </w:rPr>
        <w:t>.</w:t>
      </w:r>
    </w:p>
    <w:p w:rsidR="00636AE4" w:rsidRPr="003309C1" w:rsidRDefault="00636AE4" w:rsidP="006E3752">
      <w:pPr>
        <w:pStyle w:val="a7"/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309C1">
        <w:rPr>
          <w:sz w:val="28"/>
          <w:szCs w:val="28"/>
        </w:rPr>
        <w:t xml:space="preserve">Приложения могут быть как в виде одного файла, так и в виде </w:t>
      </w:r>
      <w:r w:rsidR="00391E48" w:rsidRPr="003309C1">
        <w:rPr>
          <w:sz w:val="28"/>
          <w:szCs w:val="28"/>
        </w:rPr>
        <w:t xml:space="preserve">заархивированной </w:t>
      </w:r>
      <w:r w:rsidRPr="003309C1">
        <w:rPr>
          <w:sz w:val="28"/>
          <w:szCs w:val="28"/>
        </w:rPr>
        <w:t>папки.</w:t>
      </w:r>
    </w:p>
    <w:p w:rsidR="005802F2" w:rsidRPr="003309C1" w:rsidRDefault="005802F2" w:rsidP="00636AE4">
      <w:pPr>
        <w:pStyle w:val="a7"/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309C1">
        <w:rPr>
          <w:sz w:val="28"/>
          <w:szCs w:val="28"/>
          <w:lang w:eastAsia="en-US"/>
        </w:rPr>
        <w:t>В приложении 2 «Обоснование НМЦК» не должно быть ссылки на приложения коммерческих предложений</w:t>
      </w:r>
      <w:r w:rsidR="009B3EA8" w:rsidRPr="003309C1">
        <w:rPr>
          <w:sz w:val="28"/>
          <w:szCs w:val="28"/>
          <w:lang w:eastAsia="en-US"/>
        </w:rPr>
        <w:t>.</w:t>
      </w:r>
    </w:p>
    <w:p w:rsidR="005802F2" w:rsidRPr="003309C1" w:rsidRDefault="00D17A99" w:rsidP="006E3752">
      <w:pPr>
        <w:pStyle w:val="a7"/>
        <w:numPr>
          <w:ilvl w:val="1"/>
          <w:numId w:val="24"/>
        </w:numPr>
        <w:ind w:left="0" w:firstLine="709"/>
        <w:rPr>
          <w:sz w:val="28"/>
          <w:szCs w:val="28"/>
          <w:lang w:eastAsia="ru-RU"/>
        </w:rPr>
      </w:pPr>
      <w:r w:rsidRPr="003309C1">
        <w:rPr>
          <w:sz w:val="28"/>
          <w:szCs w:val="28"/>
          <w:lang w:eastAsia="en-US"/>
        </w:rPr>
        <w:t>Формирование документа</w:t>
      </w:r>
      <w:r w:rsidR="005828D1" w:rsidRPr="003309C1">
        <w:rPr>
          <w:sz w:val="28"/>
          <w:szCs w:val="28"/>
          <w:lang w:eastAsia="en-US"/>
        </w:rPr>
        <w:t xml:space="preserve"> «Информационная карта заказчика» </w:t>
      </w:r>
      <w:r w:rsidRPr="003309C1">
        <w:rPr>
          <w:rFonts w:cs="Times New Roman"/>
          <w:sz w:val="28"/>
          <w:szCs w:val="28"/>
          <w:lang w:eastAsia="en-US"/>
        </w:rPr>
        <w:t>осуществляется автоматически на основании сведений, введенных в электронный документ «Заявка на закупку» АИСГЗ ЛО</w:t>
      </w:r>
      <w:r w:rsidR="0050443E" w:rsidRPr="003309C1">
        <w:rPr>
          <w:rFonts w:cs="Times New Roman"/>
          <w:sz w:val="28"/>
          <w:szCs w:val="28"/>
          <w:lang w:eastAsia="en-US"/>
        </w:rPr>
        <w:t xml:space="preserve">. </w:t>
      </w:r>
      <w:r w:rsidRPr="003309C1">
        <w:rPr>
          <w:rFonts w:cs="Times New Roman"/>
          <w:sz w:val="28"/>
          <w:szCs w:val="28"/>
          <w:lang w:eastAsia="en-US"/>
        </w:rPr>
        <w:t xml:space="preserve"> </w:t>
      </w:r>
      <w:r w:rsidR="0050443E" w:rsidRPr="003309C1">
        <w:rPr>
          <w:sz w:val="28"/>
          <w:szCs w:val="28"/>
          <w:lang w:eastAsia="en-US"/>
        </w:rPr>
        <w:t>Информационная карта заказчика</w:t>
      </w:r>
      <w:r w:rsidR="005828D1" w:rsidRPr="003309C1">
        <w:rPr>
          <w:sz w:val="28"/>
          <w:szCs w:val="28"/>
          <w:lang w:eastAsia="en-US"/>
        </w:rPr>
        <w:t xml:space="preserve"> </w:t>
      </w:r>
      <w:r w:rsidR="005802F2" w:rsidRPr="003309C1">
        <w:rPr>
          <w:sz w:val="28"/>
          <w:szCs w:val="28"/>
          <w:lang w:eastAsia="en-US"/>
        </w:rPr>
        <w:t>должн</w:t>
      </w:r>
      <w:r w:rsidR="0050443E" w:rsidRPr="003309C1">
        <w:rPr>
          <w:sz w:val="28"/>
          <w:szCs w:val="28"/>
          <w:lang w:eastAsia="en-US"/>
        </w:rPr>
        <w:t>а</w:t>
      </w:r>
      <w:r w:rsidR="005802F2" w:rsidRPr="003309C1">
        <w:rPr>
          <w:sz w:val="28"/>
          <w:szCs w:val="28"/>
          <w:lang w:eastAsia="en-US"/>
        </w:rPr>
        <w:t xml:space="preserve"> содержать информацию</w:t>
      </w:r>
      <w:r w:rsidRPr="003309C1">
        <w:rPr>
          <w:sz w:val="28"/>
          <w:szCs w:val="28"/>
          <w:lang w:eastAsia="en-US"/>
        </w:rPr>
        <w:t xml:space="preserve"> о</w:t>
      </w:r>
      <w:r w:rsidR="005802F2" w:rsidRPr="003309C1">
        <w:rPr>
          <w:sz w:val="28"/>
          <w:szCs w:val="28"/>
          <w:lang w:eastAsia="en-US"/>
        </w:rPr>
        <w:t>: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наименовани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аказчика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>, контактном лице</w:t>
      </w:r>
      <w:r w:rsidR="00F95C5C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заказчика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Pr="00F95C5C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контрактной службе, контрактном управляющем,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95C5C" w:rsidRPr="00F95C5C">
        <w:rPr>
          <w:rFonts w:ascii="Times New Roman" w:hAnsi="Times New Roman" w:cs="Times New Roman"/>
          <w:sz w:val="28"/>
          <w:szCs w:val="28"/>
          <w:lang w:eastAsia="en-US"/>
        </w:rPr>
        <w:t>ответственных</w:t>
      </w:r>
      <w:proofErr w:type="gramEnd"/>
      <w:r w:rsidR="00F95C5C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за заключение контракта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наличии</w:t>
      </w:r>
      <w:proofErr w:type="gramEnd"/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преимущества для учреждений и предприятий уголовно-исполнительной системы;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наличии</w:t>
      </w:r>
      <w:proofErr w:type="gramEnd"/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преимуществ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для организаций инвалидов;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3309C1">
        <w:rPr>
          <w:rFonts w:ascii="Times New Roman" w:hAnsi="Times New Roman" w:cs="Times New Roman"/>
          <w:sz w:val="28"/>
          <w:szCs w:val="28"/>
          <w:lang w:eastAsia="en-US"/>
        </w:rPr>
        <w:t>требовани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309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у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словиях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, запрет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, ограничения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нормативными правовыми актами РФ;</w:t>
      </w:r>
      <w:proofErr w:type="gramEnd"/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установлении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требования к участникам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частью 1 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татьи 31 </w:t>
      </w:r>
      <w:r w:rsidR="00BF3EF7" w:rsidRPr="003309C1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Федерального закона о контрактной системе в сфере закупок № 44-ФЗ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);</w:t>
      </w:r>
      <w:proofErr w:type="gramEnd"/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>установлении</w:t>
      </w:r>
      <w:proofErr w:type="gramEnd"/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 о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соответстви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закупки дополнительным требованиям, </w:t>
      </w:r>
      <w:r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предусмотренных </w:t>
      </w:r>
      <w:r w:rsidR="002F77F8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частью 2 статьи 31 </w:t>
      </w:r>
      <w:r w:rsidRPr="00F95C5C">
        <w:rPr>
          <w:rFonts w:ascii="Times New Roman" w:hAnsi="Times New Roman" w:cs="Times New Roman"/>
          <w:sz w:val="28"/>
          <w:szCs w:val="28"/>
          <w:lang w:eastAsia="en-US"/>
        </w:rPr>
        <w:t>Фе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дерального закона о контрактной системе в сфере закупок № 44-ФЗ;</w:t>
      </w:r>
    </w:p>
    <w:p w:rsidR="005802F2" w:rsidRPr="00F95C5C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- </w:t>
      </w:r>
      <w:proofErr w:type="gramStart"/>
      <w:r w:rsidR="002F77F8">
        <w:rPr>
          <w:sz w:val="28"/>
          <w:szCs w:val="28"/>
          <w:lang w:eastAsia="en-US"/>
        </w:rPr>
        <w:t>к</w:t>
      </w:r>
      <w:r w:rsidR="002F77F8" w:rsidRPr="00DD685B">
        <w:rPr>
          <w:sz w:val="28"/>
          <w:szCs w:val="28"/>
          <w:lang w:eastAsia="en-US"/>
        </w:rPr>
        <w:t>ритери</w:t>
      </w:r>
      <w:r w:rsidR="002F77F8">
        <w:rPr>
          <w:sz w:val="28"/>
          <w:szCs w:val="28"/>
          <w:lang w:eastAsia="en-US"/>
        </w:rPr>
        <w:t>ях</w:t>
      </w:r>
      <w:proofErr w:type="gramEnd"/>
      <w:r w:rsidR="002F77F8" w:rsidRPr="00DD685B">
        <w:rPr>
          <w:sz w:val="28"/>
          <w:szCs w:val="28"/>
          <w:lang w:eastAsia="en-US"/>
        </w:rPr>
        <w:t xml:space="preserve"> оценки заявок (их весовы</w:t>
      </w:r>
      <w:r w:rsidR="002F77F8">
        <w:rPr>
          <w:sz w:val="28"/>
          <w:szCs w:val="28"/>
          <w:lang w:eastAsia="en-US"/>
        </w:rPr>
        <w:t>х</w:t>
      </w:r>
      <w:r w:rsidR="002F77F8" w:rsidRPr="00DD685B">
        <w:rPr>
          <w:sz w:val="28"/>
          <w:szCs w:val="28"/>
          <w:lang w:eastAsia="en-US"/>
        </w:rPr>
        <w:t xml:space="preserve"> значения</w:t>
      </w:r>
      <w:r w:rsidR="002F77F8">
        <w:rPr>
          <w:sz w:val="28"/>
          <w:szCs w:val="28"/>
          <w:lang w:eastAsia="en-US"/>
        </w:rPr>
        <w:t>х), порядке</w:t>
      </w:r>
      <w:r w:rsidR="002F77F8" w:rsidRPr="00DD685B">
        <w:rPr>
          <w:sz w:val="28"/>
          <w:szCs w:val="28"/>
          <w:lang w:eastAsia="en-US"/>
        </w:rPr>
        <w:t xml:space="preserve"> </w:t>
      </w:r>
      <w:r w:rsidR="002F77F8" w:rsidRPr="00F95C5C">
        <w:rPr>
          <w:sz w:val="28"/>
          <w:szCs w:val="28"/>
          <w:lang w:eastAsia="en-US"/>
        </w:rPr>
        <w:t>оценки заявок (при  проведении конкурса в электронной форме)</w:t>
      </w:r>
      <w:r w:rsidRPr="00F95C5C">
        <w:rPr>
          <w:sz w:val="28"/>
          <w:szCs w:val="28"/>
          <w:lang w:eastAsia="en-US"/>
        </w:rPr>
        <w:t>.</w:t>
      </w:r>
    </w:p>
    <w:p w:rsidR="00BE2883" w:rsidRPr="003309C1" w:rsidRDefault="00BE2883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Заполнять документ «Информационная карта заказчика» вручную не </w:t>
      </w:r>
      <w:r w:rsidR="009A2E78" w:rsidRPr="003309C1">
        <w:rPr>
          <w:sz w:val="28"/>
          <w:szCs w:val="28"/>
          <w:lang w:eastAsia="en-US"/>
        </w:rPr>
        <w:t>допускается</w:t>
      </w:r>
      <w:r w:rsidRPr="003309C1">
        <w:rPr>
          <w:sz w:val="28"/>
          <w:szCs w:val="28"/>
          <w:lang w:eastAsia="en-US"/>
        </w:rPr>
        <w:t xml:space="preserve">. При выявлении незаполненных полей документа </w:t>
      </w:r>
      <w:r w:rsidR="0050443E" w:rsidRPr="003309C1">
        <w:rPr>
          <w:sz w:val="28"/>
          <w:szCs w:val="28"/>
          <w:lang w:eastAsia="en-US"/>
        </w:rPr>
        <w:t>заказчик должен вернуться</w:t>
      </w:r>
      <w:r w:rsidRPr="003309C1">
        <w:rPr>
          <w:sz w:val="28"/>
          <w:szCs w:val="28"/>
          <w:lang w:eastAsia="en-US"/>
        </w:rPr>
        <w:t xml:space="preserve"> в электронный документ «Заявка на закупку» и заполнить соответствующие поля.</w:t>
      </w:r>
    </w:p>
    <w:p w:rsidR="00BE2883" w:rsidRPr="003309C1" w:rsidRDefault="0050443E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При проведении конкурса</w:t>
      </w:r>
      <w:r w:rsidR="006F66D1" w:rsidRPr="003309C1">
        <w:rPr>
          <w:sz w:val="28"/>
          <w:szCs w:val="28"/>
          <w:lang w:eastAsia="en-US"/>
        </w:rPr>
        <w:t xml:space="preserve"> в электронной форме</w:t>
      </w:r>
      <w:r w:rsidRPr="003309C1">
        <w:rPr>
          <w:sz w:val="28"/>
          <w:szCs w:val="28"/>
          <w:lang w:eastAsia="en-US"/>
        </w:rPr>
        <w:t xml:space="preserve"> </w:t>
      </w:r>
      <w:r w:rsidRPr="003309C1">
        <w:rPr>
          <w:sz w:val="28"/>
          <w:szCs w:val="28"/>
        </w:rPr>
        <w:t xml:space="preserve">сформированная корректно </w:t>
      </w:r>
      <w:r w:rsidRPr="003309C1">
        <w:rPr>
          <w:sz w:val="28"/>
          <w:szCs w:val="28"/>
          <w:lang w:eastAsia="en-US"/>
        </w:rPr>
        <w:t>информационная карта заказчика может быть вручную дополнена порядком оценки заявок (при необходимости).</w:t>
      </w:r>
    </w:p>
    <w:p w:rsidR="000277A7" w:rsidRDefault="000277A7" w:rsidP="000277A7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Поле «Требования к участникам закупок в соответствии с частью 1.1 статьи 31 Федерального закона о контрактной системе в сфере закупок № 44-ФЗ» заполняется всегда словами «требование установлено».</w:t>
      </w:r>
    </w:p>
    <w:p w:rsidR="005802F2" w:rsidRPr="00E350C4" w:rsidRDefault="005802F2" w:rsidP="005802F2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Поле «Единые требования к участникам (в соответствии с частью 1 </w:t>
      </w:r>
      <w:r w:rsidR="0050443E" w:rsidRPr="003309C1">
        <w:rPr>
          <w:sz w:val="28"/>
          <w:szCs w:val="28"/>
          <w:lang w:eastAsia="en-US"/>
        </w:rPr>
        <w:t>с</w:t>
      </w:r>
      <w:r w:rsidRPr="003309C1">
        <w:rPr>
          <w:sz w:val="28"/>
          <w:szCs w:val="28"/>
          <w:lang w:eastAsia="en-US"/>
        </w:rPr>
        <w:t xml:space="preserve">татьи 31 </w:t>
      </w:r>
      <w:r w:rsidR="00BF3EF7" w:rsidRPr="003309C1">
        <w:rPr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Pr="003309C1">
        <w:rPr>
          <w:sz w:val="28"/>
          <w:szCs w:val="28"/>
          <w:lang w:eastAsia="en-US"/>
        </w:rPr>
        <w:t xml:space="preserve">)» в разделе </w:t>
      </w:r>
      <w:r w:rsidRPr="00E350C4">
        <w:rPr>
          <w:color w:val="000000" w:themeColor="text1"/>
          <w:sz w:val="28"/>
          <w:szCs w:val="28"/>
          <w:lang w:eastAsia="en-US"/>
        </w:rPr>
        <w:t>«Требования, предъявляемые к участнику, ограничение участия» должно быть заполнено следующим образом:</w:t>
      </w:r>
    </w:p>
    <w:p w:rsidR="005802F2" w:rsidRPr="00E350C4" w:rsidRDefault="00E350C4" w:rsidP="005802F2">
      <w:pPr>
        <w:ind w:firstLine="709"/>
        <w:jc w:val="both"/>
        <w:rPr>
          <w:color w:val="000000" w:themeColor="text1"/>
          <w:sz w:val="28"/>
          <w:szCs w:val="28"/>
        </w:rPr>
      </w:pPr>
      <w:r w:rsidRPr="00E350C4">
        <w:rPr>
          <w:color w:val="000000" w:themeColor="text1"/>
          <w:sz w:val="28"/>
          <w:szCs w:val="28"/>
          <w:lang w:eastAsia="en-US"/>
        </w:rPr>
        <w:t>«</w:t>
      </w:r>
      <w:r w:rsidR="005802F2" w:rsidRPr="00E350C4">
        <w:rPr>
          <w:color w:val="000000" w:themeColor="text1"/>
          <w:sz w:val="28"/>
          <w:szCs w:val="28"/>
          <w:lang w:eastAsia="en-US"/>
        </w:rPr>
        <w:t xml:space="preserve">– </w:t>
      </w:r>
      <w:r w:rsidR="005802F2" w:rsidRPr="00E350C4">
        <w:rPr>
          <w:color w:val="000000" w:themeColor="text1"/>
          <w:sz w:val="28"/>
          <w:szCs w:val="28"/>
        </w:rPr>
        <w:t>установлены, за исключением требований по п</w:t>
      </w:r>
      <w:r w:rsidRPr="00E350C4">
        <w:rPr>
          <w:color w:val="000000" w:themeColor="text1"/>
          <w:sz w:val="28"/>
          <w:szCs w:val="28"/>
        </w:rPr>
        <w:t xml:space="preserve">ункту </w:t>
      </w:r>
      <w:r w:rsidR="005802F2" w:rsidRPr="00E350C4">
        <w:rPr>
          <w:color w:val="000000" w:themeColor="text1"/>
          <w:sz w:val="28"/>
          <w:szCs w:val="28"/>
        </w:rPr>
        <w:t>1 ч</w:t>
      </w:r>
      <w:r w:rsidRPr="00E350C4">
        <w:rPr>
          <w:color w:val="000000" w:themeColor="text1"/>
          <w:sz w:val="28"/>
          <w:szCs w:val="28"/>
        </w:rPr>
        <w:t xml:space="preserve">асти 1 статьи </w:t>
      </w:r>
      <w:r w:rsidR="005802F2" w:rsidRPr="00E350C4">
        <w:rPr>
          <w:color w:val="000000" w:themeColor="text1"/>
          <w:sz w:val="28"/>
          <w:szCs w:val="28"/>
        </w:rPr>
        <w:t xml:space="preserve">31 </w:t>
      </w:r>
      <w:r w:rsidR="00BF3EF7" w:rsidRPr="00E350C4">
        <w:rPr>
          <w:color w:val="000000" w:themeColor="text1"/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="005802F2" w:rsidRPr="00E350C4">
        <w:rPr>
          <w:color w:val="000000" w:themeColor="text1"/>
          <w:sz w:val="28"/>
          <w:szCs w:val="28"/>
        </w:rPr>
        <w:t xml:space="preserve">» </w:t>
      </w:r>
      <w:r w:rsidR="0050443E" w:rsidRPr="00E350C4">
        <w:rPr>
          <w:color w:val="000000" w:themeColor="text1"/>
          <w:sz w:val="28"/>
          <w:szCs w:val="28"/>
        </w:rPr>
        <w:t>(</w:t>
      </w:r>
      <w:r w:rsidR="005802F2" w:rsidRPr="00E350C4">
        <w:rPr>
          <w:color w:val="000000" w:themeColor="text1"/>
          <w:sz w:val="28"/>
          <w:szCs w:val="28"/>
        </w:rPr>
        <w:t>для</w:t>
      </w:r>
      <w:r w:rsidR="005802F2" w:rsidRPr="00E350C4">
        <w:rPr>
          <w:color w:val="000000" w:themeColor="text1"/>
          <w:sz w:val="28"/>
          <w:szCs w:val="28"/>
          <w:lang w:eastAsia="en-US"/>
        </w:rPr>
        <w:t xml:space="preserve"> закупок, в которых к участникам закупки заказчик не предъявляет требований по пункту 1 части 1 статьи 31 </w:t>
      </w:r>
      <w:r w:rsidR="00BF3EF7" w:rsidRPr="00E350C4">
        <w:rPr>
          <w:color w:val="000000" w:themeColor="text1"/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="0050443E" w:rsidRPr="00E350C4">
        <w:rPr>
          <w:color w:val="000000" w:themeColor="text1"/>
          <w:sz w:val="28"/>
          <w:szCs w:val="28"/>
          <w:lang w:eastAsia="en-US"/>
        </w:rPr>
        <w:t>)</w:t>
      </w:r>
      <w:r w:rsidR="009A2E78" w:rsidRPr="00E350C4">
        <w:rPr>
          <w:color w:val="000000" w:themeColor="text1"/>
          <w:sz w:val="28"/>
          <w:szCs w:val="28"/>
        </w:rPr>
        <w:t>;</w:t>
      </w:r>
    </w:p>
    <w:p w:rsidR="005802F2" w:rsidRPr="00E350C4" w:rsidRDefault="005802F2" w:rsidP="005802F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350C4">
        <w:rPr>
          <w:color w:val="000000" w:themeColor="text1"/>
          <w:sz w:val="28"/>
          <w:szCs w:val="28"/>
          <w:lang w:eastAsia="en-US"/>
        </w:rPr>
        <w:t xml:space="preserve">– </w:t>
      </w:r>
      <w:r w:rsidRPr="00E350C4">
        <w:rPr>
          <w:color w:val="000000" w:themeColor="text1"/>
          <w:sz w:val="28"/>
          <w:szCs w:val="28"/>
        </w:rPr>
        <w:t xml:space="preserve">установлены, в том числе по </w:t>
      </w:r>
      <w:r w:rsidR="00E350C4" w:rsidRPr="00E350C4">
        <w:rPr>
          <w:color w:val="000000" w:themeColor="text1"/>
          <w:sz w:val="28"/>
          <w:szCs w:val="28"/>
        </w:rPr>
        <w:t xml:space="preserve">пункту 1 части 1 статьи 31 </w:t>
      </w:r>
      <w:r w:rsidR="00BF3EF7" w:rsidRPr="00E350C4">
        <w:rPr>
          <w:color w:val="000000" w:themeColor="text1"/>
          <w:sz w:val="28"/>
          <w:szCs w:val="28"/>
          <w:lang w:eastAsia="en-US"/>
        </w:rPr>
        <w:t xml:space="preserve">Федерального закона о контрактной системе </w:t>
      </w:r>
      <w:r w:rsidR="002F77F8" w:rsidRPr="00E350C4">
        <w:rPr>
          <w:color w:val="000000" w:themeColor="text1"/>
          <w:sz w:val="28"/>
          <w:szCs w:val="28"/>
          <w:lang w:eastAsia="en-US"/>
        </w:rPr>
        <w:t xml:space="preserve">в сфере закупок </w:t>
      </w:r>
      <w:r w:rsidR="00BF3EF7" w:rsidRPr="00E350C4">
        <w:rPr>
          <w:color w:val="000000" w:themeColor="text1"/>
          <w:sz w:val="28"/>
          <w:szCs w:val="28"/>
          <w:lang w:eastAsia="en-US"/>
        </w:rPr>
        <w:t>№ 44-ФЗ</w:t>
      </w:r>
      <w:r w:rsidR="00636AE4" w:rsidRPr="00E350C4">
        <w:rPr>
          <w:color w:val="000000" w:themeColor="text1"/>
          <w:sz w:val="28"/>
          <w:szCs w:val="28"/>
          <w:lang w:eastAsia="en-US"/>
        </w:rPr>
        <w:t>:</w:t>
      </w:r>
      <w:r w:rsidR="00391E48" w:rsidRPr="00E350C4">
        <w:rPr>
          <w:color w:val="000000" w:themeColor="text1"/>
          <w:sz w:val="28"/>
          <w:szCs w:val="28"/>
          <w:lang w:eastAsia="en-US"/>
        </w:rPr>
        <w:t xml:space="preserve"> наличие</w:t>
      </w:r>
      <w:r w:rsidR="00636AE4" w:rsidRPr="00E350C4">
        <w:rPr>
          <w:color w:val="000000" w:themeColor="text1"/>
          <w:sz w:val="28"/>
          <w:szCs w:val="28"/>
          <w:lang w:eastAsia="en-US"/>
        </w:rPr>
        <w:t>…»</w:t>
      </w:r>
      <w:r w:rsidRPr="00E350C4">
        <w:rPr>
          <w:color w:val="000000" w:themeColor="text1"/>
          <w:sz w:val="28"/>
          <w:szCs w:val="28"/>
          <w:lang w:eastAsia="en-US"/>
        </w:rPr>
        <w:t xml:space="preserve"> </w:t>
      </w:r>
      <w:r w:rsidR="00391E48" w:rsidRPr="00E350C4">
        <w:rPr>
          <w:color w:val="000000" w:themeColor="text1"/>
          <w:sz w:val="28"/>
          <w:szCs w:val="28"/>
          <w:lang w:eastAsia="en-US"/>
        </w:rPr>
        <w:t>(</w:t>
      </w:r>
      <w:r w:rsidR="00391E48" w:rsidRPr="00E350C4">
        <w:rPr>
          <w:color w:val="000000" w:themeColor="text1"/>
          <w:sz w:val="28"/>
          <w:szCs w:val="28"/>
          <w:shd w:val="clear" w:color="auto" w:fill="FFFFFF" w:themeFill="background1"/>
        </w:rPr>
        <w:t>с указанием корректного наименования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="00391E48" w:rsidRPr="00E350C4">
        <w:rPr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E350C4">
        <w:rPr>
          <w:color w:val="000000" w:themeColor="text1"/>
          <w:sz w:val="28"/>
          <w:szCs w:val="28"/>
          <w:lang w:eastAsia="en-US"/>
        </w:rPr>
        <w:t>(</w:t>
      </w:r>
      <w:r w:rsidRPr="00E350C4">
        <w:rPr>
          <w:color w:val="000000" w:themeColor="text1"/>
          <w:sz w:val="28"/>
          <w:szCs w:val="28"/>
        </w:rPr>
        <w:t>для</w:t>
      </w:r>
      <w:r w:rsidRPr="00E350C4">
        <w:rPr>
          <w:color w:val="000000" w:themeColor="text1"/>
          <w:sz w:val="28"/>
          <w:szCs w:val="28"/>
          <w:lang w:eastAsia="en-US"/>
        </w:rPr>
        <w:t xml:space="preserve"> закупок, в которых к участникам закупки заказчик предъявляет требования по пункту 1 части 1 статьи 31 </w:t>
      </w:r>
      <w:r w:rsidR="00BF3EF7" w:rsidRPr="00E350C4">
        <w:rPr>
          <w:color w:val="000000" w:themeColor="text1"/>
          <w:sz w:val="28"/>
          <w:szCs w:val="28"/>
          <w:lang w:eastAsia="en-US"/>
        </w:rPr>
        <w:t>Федерального</w:t>
      </w:r>
      <w:proofErr w:type="gramEnd"/>
      <w:r w:rsidR="00BF3EF7" w:rsidRPr="00E350C4">
        <w:rPr>
          <w:color w:val="000000" w:themeColor="text1"/>
          <w:sz w:val="28"/>
          <w:szCs w:val="28"/>
          <w:lang w:eastAsia="en-US"/>
        </w:rPr>
        <w:t xml:space="preserve"> закона о контрактной системе в сфере закупок № 44-ФЗ)</w:t>
      </w:r>
      <w:proofErr w:type="gramStart"/>
      <w:r w:rsidR="00E350C4" w:rsidRPr="00E350C4">
        <w:rPr>
          <w:color w:val="000000" w:themeColor="text1"/>
          <w:sz w:val="28"/>
          <w:szCs w:val="28"/>
          <w:lang w:eastAsia="en-US"/>
        </w:rPr>
        <w:t>.»</w:t>
      </w:r>
      <w:proofErr w:type="gramEnd"/>
      <w:r w:rsidRPr="00E350C4">
        <w:rPr>
          <w:color w:val="000000" w:themeColor="text1"/>
          <w:sz w:val="28"/>
          <w:szCs w:val="28"/>
        </w:rPr>
        <w:t>.</w:t>
      </w:r>
    </w:p>
    <w:p w:rsidR="005802F2" w:rsidRPr="00164824" w:rsidRDefault="005802F2" w:rsidP="005802F2">
      <w:pPr>
        <w:ind w:firstLine="708"/>
        <w:rPr>
          <w:color w:val="FF0000"/>
          <w:sz w:val="28"/>
          <w:szCs w:val="28"/>
          <w:shd w:val="clear" w:color="auto" w:fill="FFFFFF" w:themeFill="background1"/>
        </w:rPr>
      </w:pPr>
    </w:p>
    <w:p w:rsidR="009B0A92" w:rsidRPr="00164824" w:rsidRDefault="009B0A92" w:rsidP="005E6A53">
      <w:pPr>
        <w:ind w:firstLine="709"/>
        <w:jc w:val="both"/>
        <w:rPr>
          <w:color w:val="FF0000"/>
          <w:sz w:val="28"/>
          <w:szCs w:val="28"/>
          <w:shd w:val="clear" w:color="auto" w:fill="FFFFFF" w:themeFill="background1"/>
        </w:rPr>
      </w:pPr>
    </w:p>
    <w:p w:rsidR="009B0A92" w:rsidRPr="00164824" w:rsidRDefault="009B0A92" w:rsidP="005E6A53">
      <w:pPr>
        <w:ind w:firstLine="709"/>
        <w:jc w:val="both"/>
        <w:rPr>
          <w:color w:val="FF0000"/>
          <w:sz w:val="28"/>
          <w:szCs w:val="28"/>
          <w:shd w:val="clear" w:color="auto" w:fill="FFFFFF" w:themeFill="background1"/>
        </w:rPr>
      </w:pPr>
    </w:p>
    <w:p w:rsidR="009B0A92" w:rsidRPr="00164824" w:rsidRDefault="009B0A92" w:rsidP="005E6A53">
      <w:pPr>
        <w:ind w:firstLine="709"/>
        <w:jc w:val="both"/>
        <w:rPr>
          <w:color w:val="FF0000"/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CB1A5D" w:rsidRPr="003309C1" w:rsidRDefault="00CB1A5D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Pr="003309C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Pr="003309C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D6A4A" w:rsidRPr="003309C1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Pr="003309C1" w:rsidRDefault="007D6A4A" w:rsidP="007D6A4A"/>
    <w:p w:rsidR="007D6A4A" w:rsidRPr="00BB69E9" w:rsidRDefault="007D6A4A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7D6A4A" w:rsidRPr="00BB69E9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D7" w:rsidRDefault="006A48D7" w:rsidP="009E2161">
      <w:r>
        <w:separator/>
      </w:r>
    </w:p>
  </w:endnote>
  <w:endnote w:type="continuationSeparator" w:id="0">
    <w:p w:rsidR="006A48D7" w:rsidRDefault="006A48D7" w:rsidP="009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D7" w:rsidRDefault="006A48D7" w:rsidP="009E2161">
      <w:r>
        <w:separator/>
      </w:r>
    </w:p>
  </w:footnote>
  <w:footnote w:type="continuationSeparator" w:id="0">
    <w:p w:rsidR="006A48D7" w:rsidRDefault="006A48D7" w:rsidP="009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322"/>
    <w:multiLevelType w:val="multilevel"/>
    <w:tmpl w:val="BCF69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2">
    <w:nsid w:val="211E46FD"/>
    <w:multiLevelType w:val="hybridMultilevel"/>
    <w:tmpl w:val="214E2588"/>
    <w:lvl w:ilvl="0" w:tplc="3AA64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4">
    <w:nsid w:val="327C6999"/>
    <w:multiLevelType w:val="hybridMultilevel"/>
    <w:tmpl w:val="7AF819C0"/>
    <w:lvl w:ilvl="0" w:tplc="3AA6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F941EC"/>
    <w:multiLevelType w:val="hybridMultilevel"/>
    <w:tmpl w:val="243A08F8"/>
    <w:lvl w:ilvl="0" w:tplc="050AB6B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"/>
  </w:num>
  <w:num w:numId="21">
    <w:abstractNumId w:val="8"/>
  </w:num>
  <w:num w:numId="22">
    <w:abstractNumId w:val="7"/>
  </w:num>
  <w:num w:numId="23">
    <w:abstractNumId w:val="9"/>
  </w:num>
  <w:num w:numId="24">
    <w:abstractNumId w:val="0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0EBC"/>
    <w:rsid w:val="000254DE"/>
    <w:rsid w:val="000277A7"/>
    <w:rsid w:val="00031CF1"/>
    <w:rsid w:val="00034522"/>
    <w:rsid w:val="00035E64"/>
    <w:rsid w:val="00036903"/>
    <w:rsid w:val="00045699"/>
    <w:rsid w:val="0005055D"/>
    <w:rsid w:val="00055BD2"/>
    <w:rsid w:val="000760FD"/>
    <w:rsid w:val="00077FA8"/>
    <w:rsid w:val="000B5196"/>
    <w:rsid w:val="000C47F3"/>
    <w:rsid w:val="000C4AB4"/>
    <w:rsid w:val="000C4AB5"/>
    <w:rsid w:val="000D350E"/>
    <w:rsid w:val="000D6DE9"/>
    <w:rsid w:val="000E119C"/>
    <w:rsid w:val="000E4456"/>
    <w:rsid w:val="000E58FC"/>
    <w:rsid w:val="000F10F3"/>
    <w:rsid w:val="000F374B"/>
    <w:rsid w:val="001008CB"/>
    <w:rsid w:val="00136242"/>
    <w:rsid w:val="001415B7"/>
    <w:rsid w:val="00146C0F"/>
    <w:rsid w:val="00155703"/>
    <w:rsid w:val="001572DB"/>
    <w:rsid w:val="00162C38"/>
    <w:rsid w:val="00164824"/>
    <w:rsid w:val="001710B9"/>
    <w:rsid w:val="001774ED"/>
    <w:rsid w:val="00180A8B"/>
    <w:rsid w:val="00187FD9"/>
    <w:rsid w:val="0019121F"/>
    <w:rsid w:val="00197047"/>
    <w:rsid w:val="001A3993"/>
    <w:rsid w:val="001B29DA"/>
    <w:rsid w:val="001B4D68"/>
    <w:rsid w:val="001B6D22"/>
    <w:rsid w:val="001C4A9C"/>
    <w:rsid w:val="001C7C2F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06B1"/>
    <w:rsid w:val="00243123"/>
    <w:rsid w:val="002443EC"/>
    <w:rsid w:val="0024767B"/>
    <w:rsid w:val="0025412F"/>
    <w:rsid w:val="00262551"/>
    <w:rsid w:val="002727CD"/>
    <w:rsid w:val="00283035"/>
    <w:rsid w:val="00293363"/>
    <w:rsid w:val="002B1F45"/>
    <w:rsid w:val="002B3CD6"/>
    <w:rsid w:val="002B5BE0"/>
    <w:rsid w:val="002C1D6B"/>
    <w:rsid w:val="002D1B92"/>
    <w:rsid w:val="002D2806"/>
    <w:rsid w:val="002D29DF"/>
    <w:rsid w:val="002D7361"/>
    <w:rsid w:val="002E1B90"/>
    <w:rsid w:val="002E5009"/>
    <w:rsid w:val="002F23F9"/>
    <w:rsid w:val="002F77F8"/>
    <w:rsid w:val="0030303B"/>
    <w:rsid w:val="003056E7"/>
    <w:rsid w:val="00316466"/>
    <w:rsid w:val="0031755C"/>
    <w:rsid w:val="00317709"/>
    <w:rsid w:val="00317BFE"/>
    <w:rsid w:val="0032235A"/>
    <w:rsid w:val="003234AA"/>
    <w:rsid w:val="00326FAE"/>
    <w:rsid w:val="003309C1"/>
    <w:rsid w:val="0033360C"/>
    <w:rsid w:val="00342E36"/>
    <w:rsid w:val="003579C1"/>
    <w:rsid w:val="00357F2B"/>
    <w:rsid w:val="003654B5"/>
    <w:rsid w:val="003669E9"/>
    <w:rsid w:val="00381F6C"/>
    <w:rsid w:val="00391E48"/>
    <w:rsid w:val="003947F3"/>
    <w:rsid w:val="00396C4D"/>
    <w:rsid w:val="003977AE"/>
    <w:rsid w:val="003A4CE1"/>
    <w:rsid w:val="003A6683"/>
    <w:rsid w:val="003B2754"/>
    <w:rsid w:val="003B4D34"/>
    <w:rsid w:val="003C6B0C"/>
    <w:rsid w:val="003D5D37"/>
    <w:rsid w:val="003D797C"/>
    <w:rsid w:val="003E3290"/>
    <w:rsid w:val="003E7EEF"/>
    <w:rsid w:val="00400936"/>
    <w:rsid w:val="00414D2E"/>
    <w:rsid w:val="00425126"/>
    <w:rsid w:val="00456AB8"/>
    <w:rsid w:val="004667C4"/>
    <w:rsid w:val="00472864"/>
    <w:rsid w:val="004759C6"/>
    <w:rsid w:val="00477170"/>
    <w:rsid w:val="00480929"/>
    <w:rsid w:val="00480940"/>
    <w:rsid w:val="00480F7F"/>
    <w:rsid w:val="00482D40"/>
    <w:rsid w:val="004915B1"/>
    <w:rsid w:val="00494353"/>
    <w:rsid w:val="00494B97"/>
    <w:rsid w:val="004A0DD9"/>
    <w:rsid w:val="004B17F5"/>
    <w:rsid w:val="004E7DF7"/>
    <w:rsid w:val="004F182D"/>
    <w:rsid w:val="004F2D6F"/>
    <w:rsid w:val="004F4474"/>
    <w:rsid w:val="004F5A15"/>
    <w:rsid w:val="004F7480"/>
    <w:rsid w:val="00503D84"/>
    <w:rsid w:val="0050443E"/>
    <w:rsid w:val="005128E2"/>
    <w:rsid w:val="005241E5"/>
    <w:rsid w:val="00524FE9"/>
    <w:rsid w:val="00527543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802F2"/>
    <w:rsid w:val="005828D1"/>
    <w:rsid w:val="005836B7"/>
    <w:rsid w:val="005B0667"/>
    <w:rsid w:val="005B3FB3"/>
    <w:rsid w:val="005B6767"/>
    <w:rsid w:val="005B6D0F"/>
    <w:rsid w:val="005C4657"/>
    <w:rsid w:val="005D45F4"/>
    <w:rsid w:val="005D7645"/>
    <w:rsid w:val="005E6A53"/>
    <w:rsid w:val="005F059A"/>
    <w:rsid w:val="005F0D22"/>
    <w:rsid w:val="005F1E08"/>
    <w:rsid w:val="005F5AA1"/>
    <w:rsid w:val="00600A18"/>
    <w:rsid w:val="006030BF"/>
    <w:rsid w:val="00607990"/>
    <w:rsid w:val="00613EA9"/>
    <w:rsid w:val="0061647F"/>
    <w:rsid w:val="00636AE4"/>
    <w:rsid w:val="00640CA5"/>
    <w:rsid w:val="00642B08"/>
    <w:rsid w:val="00645FCE"/>
    <w:rsid w:val="00656ED6"/>
    <w:rsid w:val="006648A3"/>
    <w:rsid w:val="00666179"/>
    <w:rsid w:val="006764A0"/>
    <w:rsid w:val="00684AEA"/>
    <w:rsid w:val="00694F5F"/>
    <w:rsid w:val="00697DDB"/>
    <w:rsid w:val="006A48D7"/>
    <w:rsid w:val="006A5647"/>
    <w:rsid w:val="006A6BC4"/>
    <w:rsid w:val="006C2BAD"/>
    <w:rsid w:val="006C4121"/>
    <w:rsid w:val="006D0C6B"/>
    <w:rsid w:val="006D2EFB"/>
    <w:rsid w:val="006E3752"/>
    <w:rsid w:val="006E569D"/>
    <w:rsid w:val="006F66D1"/>
    <w:rsid w:val="006F7CBB"/>
    <w:rsid w:val="00702895"/>
    <w:rsid w:val="00707FD1"/>
    <w:rsid w:val="00713C13"/>
    <w:rsid w:val="00730F06"/>
    <w:rsid w:val="00734FE1"/>
    <w:rsid w:val="00741509"/>
    <w:rsid w:val="007544BA"/>
    <w:rsid w:val="00766088"/>
    <w:rsid w:val="007673F2"/>
    <w:rsid w:val="00775FD9"/>
    <w:rsid w:val="007762B3"/>
    <w:rsid w:val="0078105C"/>
    <w:rsid w:val="00793843"/>
    <w:rsid w:val="007971D0"/>
    <w:rsid w:val="007A18C0"/>
    <w:rsid w:val="007B2053"/>
    <w:rsid w:val="007B4D25"/>
    <w:rsid w:val="007B703F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E7DC7"/>
    <w:rsid w:val="007F03D2"/>
    <w:rsid w:val="007F2EA9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291"/>
    <w:rsid w:val="00865A04"/>
    <w:rsid w:val="008704D0"/>
    <w:rsid w:val="00872DE1"/>
    <w:rsid w:val="008864E3"/>
    <w:rsid w:val="008913B1"/>
    <w:rsid w:val="00893EB6"/>
    <w:rsid w:val="008A57B5"/>
    <w:rsid w:val="008B0DE4"/>
    <w:rsid w:val="008B373D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22376"/>
    <w:rsid w:val="009376E1"/>
    <w:rsid w:val="009436BA"/>
    <w:rsid w:val="00947DE9"/>
    <w:rsid w:val="0095252F"/>
    <w:rsid w:val="00954478"/>
    <w:rsid w:val="00956324"/>
    <w:rsid w:val="00970DE7"/>
    <w:rsid w:val="00980BC0"/>
    <w:rsid w:val="00980FA8"/>
    <w:rsid w:val="00987F94"/>
    <w:rsid w:val="00993B08"/>
    <w:rsid w:val="00993FFB"/>
    <w:rsid w:val="009A04D5"/>
    <w:rsid w:val="009A2E78"/>
    <w:rsid w:val="009B0A92"/>
    <w:rsid w:val="009B3EA8"/>
    <w:rsid w:val="009B4B70"/>
    <w:rsid w:val="009B710F"/>
    <w:rsid w:val="009C391C"/>
    <w:rsid w:val="009C419B"/>
    <w:rsid w:val="009C6BDF"/>
    <w:rsid w:val="009D086D"/>
    <w:rsid w:val="009D3000"/>
    <w:rsid w:val="009D4684"/>
    <w:rsid w:val="009E2161"/>
    <w:rsid w:val="009E2C69"/>
    <w:rsid w:val="009E3A5A"/>
    <w:rsid w:val="009F58F4"/>
    <w:rsid w:val="009F5FFB"/>
    <w:rsid w:val="00A01DB5"/>
    <w:rsid w:val="00A12F92"/>
    <w:rsid w:val="00A31553"/>
    <w:rsid w:val="00A40565"/>
    <w:rsid w:val="00A47400"/>
    <w:rsid w:val="00A4795A"/>
    <w:rsid w:val="00A542B3"/>
    <w:rsid w:val="00A54C13"/>
    <w:rsid w:val="00A57F48"/>
    <w:rsid w:val="00A63CA7"/>
    <w:rsid w:val="00A71202"/>
    <w:rsid w:val="00A74AF6"/>
    <w:rsid w:val="00A835B9"/>
    <w:rsid w:val="00AB790C"/>
    <w:rsid w:val="00AC5CB2"/>
    <w:rsid w:val="00AD327E"/>
    <w:rsid w:val="00AE6D29"/>
    <w:rsid w:val="00AF4F3B"/>
    <w:rsid w:val="00B01798"/>
    <w:rsid w:val="00B0560B"/>
    <w:rsid w:val="00B07387"/>
    <w:rsid w:val="00B13BD9"/>
    <w:rsid w:val="00B3043C"/>
    <w:rsid w:val="00B323CA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2C34"/>
    <w:rsid w:val="00B762DC"/>
    <w:rsid w:val="00B82714"/>
    <w:rsid w:val="00B84602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BE2883"/>
    <w:rsid w:val="00BF3EF7"/>
    <w:rsid w:val="00C05DDC"/>
    <w:rsid w:val="00C11AD6"/>
    <w:rsid w:val="00C204B9"/>
    <w:rsid w:val="00C20B54"/>
    <w:rsid w:val="00C27081"/>
    <w:rsid w:val="00C367C4"/>
    <w:rsid w:val="00C417F5"/>
    <w:rsid w:val="00C4187D"/>
    <w:rsid w:val="00C954FE"/>
    <w:rsid w:val="00CB1A5D"/>
    <w:rsid w:val="00CC464D"/>
    <w:rsid w:val="00CE7C9C"/>
    <w:rsid w:val="00CF03C5"/>
    <w:rsid w:val="00CF1EBC"/>
    <w:rsid w:val="00D050CE"/>
    <w:rsid w:val="00D05E99"/>
    <w:rsid w:val="00D15A73"/>
    <w:rsid w:val="00D1642A"/>
    <w:rsid w:val="00D17A99"/>
    <w:rsid w:val="00D17CE4"/>
    <w:rsid w:val="00D423CB"/>
    <w:rsid w:val="00D50D2B"/>
    <w:rsid w:val="00D51604"/>
    <w:rsid w:val="00D60947"/>
    <w:rsid w:val="00D63623"/>
    <w:rsid w:val="00D63E28"/>
    <w:rsid w:val="00D75719"/>
    <w:rsid w:val="00D86AA2"/>
    <w:rsid w:val="00D93717"/>
    <w:rsid w:val="00D97F9C"/>
    <w:rsid w:val="00DB2574"/>
    <w:rsid w:val="00DD685B"/>
    <w:rsid w:val="00DE1286"/>
    <w:rsid w:val="00DE145F"/>
    <w:rsid w:val="00DF00FF"/>
    <w:rsid w:val="00DF768C"/>
    <w:rsid w:val="00E11E86"/>
    <w:rsid w:val="00E1337B"/>
    <w:rsid w:val="00E16BC2"/>
    <w:rsid w:val="00E21C66"/>
    <w:rsid w:val="00E25680"/>
    <w:rsid w:val="00E27313"/>
    <w:rsid w:val="00E350C4"/>
    <w:rsid w:val="00E366F5"/>
    <w:rsid w:val="00E45F65"/>
    <w:rsid w:val="00E465FF"/>
    <w:rsid w:val="00E46CB3"/>
    <w:rsid w:val="00E50A11"/>
    <w:rsid w:val="00E5132D"/>
    <w:rsid w:val="00E601E1"/>
    <w:rsid w:val="00E62DC2"/>
    <w:rsid w:val="00E837EA"/>
    <w:rsid w:val="00E84EFA"/>
    <w:rsid w:val="00E920CA"/>
    <w:rsid w:val="00EA0808"/>
    <w:rsid w:val="00EA1408"/>
    <w:rsid w:val="00EA642E"/>
    <w:rsid w:val="00EB305E"/>
    <w:rsid w:val="00EB608E"/>
    <w:rsid w:val="00EB7D74"/>
    <w:rsid w:val="00EC0568"/>
    <w:rsid w:val="00ED603A"/>
    <w:rsid w:val="00EE1113"/>
    <w:rsid w:val="00EE545B"/>
    <w:rsid w:val="00EF0C69"/>
    <w:rsid w:val="00EF4EA4"/>
    <w:rsid w:val="00EF5974"/>
    <w:rsid w:val="00F067D9"/>
    <w:rsid w:val="00F1596B"/>
    <w:rsid w:val="00F234E0"/>
    <w:rsid w:val="00F25BDC"/>
    <w:rsid w:val="00F2739E"/>
    <w:rsid w:val="00F5107F"/>
    <w:rsid w:val="00F565FC"/>
    <w:rsid w:val="00F65CB5"/>
    <w:rsid w:val="00F722D0"/>
    <w:rsid w:val="00F72322"/>
    <w:rsid w:val="00F83C4D"/>
    <w:rsid w:val="00F83C78"/>
    <w:rsid w:val="00F87347"/>
    <w:rsid w:val="00F90E57"/>
    <w:rsid w:val="00F95C5C"/>
    <w:rsid w:val="00FA49AC"/>
    <w:rsid w:val="00FB3849"/>
    <w:rsid w:val="00FB38A8"/>
    <w:rsid w:val="00FB59D8"/>
    <w:rsid w:val="00FB7FD0"/>
    <w:rsid w:val="00FC5C07"/>
    <w:rsid w:val="00FC5C48"/>
    <w:rsid w:val="00FD3CA0"/>
    <w:rsid w:val="00FE0D34"/>
    <w:rsid w:val="00FE5FD3"/>
    <w:rsid w:val="00FE6B16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216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2161"/>
    <w:rPr>
      <w:lang w:eastAsia="ru-RU"/>
    </w:rPr>
  </w:style>
  <w:style w:type="character" w:customStyle="1" w:styleId="requirementsparticipantsblock">
    <w:name w:val="requirements_participants_block"/>
    <w:basedOn w:val="a0"/>
    <w:rsid w:val="00027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216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2161"/>
    <w:rPr>
      <w:lang w:eastAsia="ru-RU"/>
    </w:rPr>
  </w:style>
  <w:style w:type="character" w:customStyle="1" w:styleId="requirementsparticipantsblock">
    <w:name w:val="requirements_participants_block"/>
    <w:basedOn w:val="a0"/>
    <w:rsid w:val="0002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91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4B6F-3DDF-4517-A8A5-589E4584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8</cp:revision>
  <cp:lastPrinted>2021-09-03T11:40:00Z</cp:lastPrinted>
  <dcterms:created xsi:type="dcterms:W3CDTF">2021-11-29T10:56:00Z</dcterms:created>
  <dcterms:modified xsi:type="dcterms:W3CDTF">2021-11-30T12:27:00Z</dcterms:modified>
</cp:coreProperties>
</file>