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BD" w:rsidRPr="008D67EF" w:rsidRDefault="003D59BD" w:rsidP="001456D9">
      <w:pPr>
        <w:pStyle w:val="a6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1456D9" w:rsidRPr="008D67EF" w:rsidRDefault="001456D9" w:rsidP="001456D9">
      <w:pPr>
        <w:pStyle w:val="a6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67EF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1456D9" w:rsidRPr="008D67EF" w:rsidRDefault="001456D9" w:rsidP="001456D9">
      <w:pPr>
        <w:jc w:val="center"/>
        <w:rPr>
          <w:b/>
          <w:sz w:val="28"/>
          <w:szCs w:val="28"/>
        </w:rPr>
      </w:pPr>
      <w:proofErr w:type="gramStart"/>
      <w:r w:rsidRPr="008D67EF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8D67EF">
        <w:rPr>
          <w:b/>
          <w:sz w:val="28"/>
          <w:szCs w:val="28"/>
        </w:rPr>
        <w:br/>
        <w:t xml:space="preserve">«О внесении изменений в постановление Правительства Ленинградской области от 4 декабря 2019 года № 571 «Об утверждении показателей </w:t>
      </w:r>
      <w:r w:rsidRPr="008D67EF">
        <w:rPr>
          <w:b/>
          <w:sz w:val="28"/>
          <w:szCs w:val="28"/>
        </w:rPr>
        <w:br/>
        <w:t>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</w:t>
      </w:r>
      <w:proofErr w:type="gramEnd"/>
    </w:p>
    <w:p w:rsidR="006770B1" w:rsidRPr="008D67EF" w:rsidRDefault="006770B1" w:rsidP="001456D9">
      <w:pPr>
        <w:ind w:right="-365"/>
        <w:jc w:val="center"/>
        <w:rPr>
          <w:sz w:val="28"/>
          <w:szCs w:val="28"/>
        </w:rPr>
      </w:pPr>
    </w:p>
    <w:p w:rsidR="006770B1" w:rsidRPr="008D67EF" w:rsidRDefault="006770B1" w:rsidP="00A063DE">
      <w:pPr>
        <w:ind w:right="-1" w:firstLine="567"/>
        <w:jc w:val="both"/>
        <w:rPr>
          <w:sz w:val="28"/>
          <w:szCs w:val="28"/>
        </w:rPr>
      </w:pPr>
      <w:proofErr w:type="gramStart"/>
      <w:r w:rsidRPr="008D67EF"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1456D9" w:rsidRPr="008D67EF">
        <w:rPr>
          <w:sz w:val="28"/>
          <w:szCs w:val="28"/>
        </w:rPr>
        <w:t>«О внесении изменений в постановление Правительства Ленинградской области от 4 декабря 2019 года № 571 «Об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</w:t>
      </w:r>
      <w:r w:rsidRPr="008D67EF">
        <w:rPr>
          <w:sz w:val="28"/>
          <w:szCs w:val="28"/>
        </w:rPr>
        <w:t xml:space="preserve"> (далее – проект постановления) подготовлен в целях </w:t>
      </w:r>
      <w:r w:rsidR="00952832" w:rsidRPr="008D67EF">
        <w:rPr>
          <w:sz w:val="28"/>
          <w:szCs w:val="28"/>
        </w:rPr>
        <w:t>приведения показателей для оценки</w:t>
      </w:r>
      <w:proofErr w:type="gramEnd"/>
      <w:r w:rsidR="00952832" w:rsidRPr="008D67EF">
        <w:rPr>
          <w:sz w:val="28"/>
          <w:szCs w:val="28"/>
        </w:rPr>
        <w:t xml:space="preserve"> эффективности выполнения органами местного самоуправления Ленинградской области переданных </w:t>
      </w:r>
      <w:r w:rsidR="00A633FF" w:rsidRPr="008D67EF">
        <w:rPr>
          <w:sz w:val="28"/>
          <w:szCs w:val="28"/>
        </w:rPr>
        <w:t xml:space="preserve">отдельных </w:t>
      </w:r>
      <w:r w:rsidR="00952832" w:rsidRPr="008D67EF">
        <w:rPr>
          <w:sz w:val="28"/>
          <w:szCs w:val="28"/>
        </w:rPr>
        <w:t>государственных полномочий</w:t>
      </w:r>
      <w:r w:rsidR="00A633FF" w:rsidRPr="008D67EF">
        <w:rPr>
          <w:sz w:val="28"/>
          <w:szCs w:val="28"/>
        </w:rPr>
        <w:t xml:space="preserve">, </w:t>
      </w:r>
      <w:r w:rsidR="002634EA" w:rsidRPr="008D67EF">
        <w:rPr>
          <w:sz w:val="28"/>
          <w:szCs w:val="28"/>
        </w:rPr>
        <w:t xml:space="preserve">в соответствие </w:t>
      </w:r>
      <w:r w:rsidR="009D7BD7" w:rsidRPr="008D67EF">
        <w:rPr>
          <w:sz w:val="28"/>
          <w:szCs w:val="28"/>
        </w:rPr>
        <w:br/>
      </w:r>
      <w:r w:rsidR="002634EA" w:rsidRPr="008D67EF">
        <w:rPr>
          <w:sz w:val="28"/>
          <w:szCs w:val="28"/>
        </w:rPr>
        <w:t>с действующим законодательством</w:t>
      </w:r>
      <w:r w:rsidR="009D7BD7" w:rsidRPr="008D67EF">
        <w:rPr>
          <w:sz w:val="28"/>
          <w:szCs w:val="28"/>
        </w:rPr>
        <w:t xml:space="preserve"> и </w:t>
      </w:r>
      <w:proofErr w:type="gramStart"/>
      <w:r w:rsidR="009D7BD7" w:rsidRPr="008D67EF">
        <w:rPr>
          <w:sz w:val="28"/>
          <w:szCs w:val="28"/>
        </w:rPr>
        <w:t>основан</w:t>
      </w:r>
      <w:proofErr w:type="gramEnd"/>
      <w:r w:rsidR="009D7BD7" w:rsidRPr="008D67EF">
        <w:rPr>
          <w:sz w:val="28"/>
          <w:szCs w:val="28"/>
        </w:rPr>
        <w:t xml:space="preserve"> на предложениях профильных органов исполнительной власти Ленинградской области</w:t>
      </w:r>
      <w:r w:rsidR="00952832" w:rsidRPr="008D67EF">
        <w:rPr>
          <w:sz w:val="28"/>
          <w:szCs w:val="28"/>
        </w:rPr>
        <w:t>.</w:t>
      </w:r>
    </w:p>
    <w:p w:rsidR="00CF51C8" w:rsidRDefault="00CF51C8" w:rsidP="00CF5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67EF">
        <w:rPr>
          <w:sz w:val="28"/>
          <w:szCs w:val="28"/>
        </w:rPr>
        <w:t xml:space="preserve">Изменения в пункт 1.3 раздела I (В сфере профилактики безнадзорности </w:t>
      </w:r>
      <w:r w:rsidRPr="008D67EF">
        <w:rPr>
          <w:sz w:val="28"/>
          <w:szCs w:val="28"/>
        </w:rPr>
        <w:br/>
        <w:t>и правонарушений несовершеннолетних) вносятся в связи с перераспределением полномочий между органами исполнительной власти Ленинградской области.</w:t>
      </w:r>
    </w:p>
    <w:p w:rsidR="00CF51C8" w:rsidRPr="008D67EF" w:rsidRDefault="00D55EAD" w:rsidP="00CF51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D67EF">
        <w:rPr>
          <w:sz w:val="28"/>
          <w:szCs w:val="28"/>
        </w:rPr>
        <w:t xml:space="preserve">Изменения в раздел </w:t>
      </w:r>
      <w:r>
        <w:rPr>
          <w:sz w:val="28"/>
          <w:szCs w:val="28"/>
        </w:rPr>
        <w:t xml:space="preserve">VII </w:t>
      </w:r>
      <w:r>
        <w:rPr>
          <w:sz w:val="28"/>
          <w:szCs w:val="28"/>
        </w:rPr>
        <w:t>(</w:t>
      </w:r>
      <w:r w:rsidRPr="00D55EAD">
        <w:rPr>
          <w:sz w:val="28"/>
          <w:szCs w:val="28"/>
        </w:rPr>
        <w:t>В сфере обращения с безнадзорными животными</w:t>
      </w:r>
      <w:r>
        <w:rPr>
          <w:sz w:val="28"/>
          <w:szCs w:val="28"/>
        </w:rPr>
        <w:t>)</w:t>
      </w:r>
      <w:r w:rsidRPr="008D67EF">
        <w:rPr>
          <w:sz w:val="28"/>
          <w:szCs w:val="28"/>
        </w:rPr>
        <w:t xml:space="preserve"> </w:t>
      </w:r>
      <w:r w:rsidRPr="008D67EF">
        <w:rPr>
          <w:sz w:val="28"/>
          <w:szCs w:val="28"/>
        </w:rPr>
        <w:t>вносятся в связи с перераспределением полномочий между органами исполнительной власти Ленинградской области</w:t>
      </w:r>
      <w:r>
        <w:rPr>
          <w:sz w:val="28"/>
          <w:szCs w:val="28"/>
        </w:rPr>
        <w:t xml:space="preserve">, принятием областного закона </w:t>
      </w:r>
      <w:r>
        <w:rPr>
          <w:sz w:val="28"/>
          <w:szCs w:val="28"/>
        </w:rPr>
        <w:br/>
      </w:r>
      <w:r w:rsidRPr="003A0051">
        <w:rPr>
          <w:sz w:val="28"/>
          <w:szCs w:val="28"/>
        </w:rPr>
        <w:t xml:space="preserve">от 23.07.2021 </w:t>
      </w:r>
      <w:r>
        <w:rPr>
          <w:sz w:val="28"/>
          <w:szCs w:val="28"/>
        </w:rPr>
        <w:t>№</w:t>
      </w:r>
      <w:r w:rsidRPr="003A0051">
        <w:rPr>
          <w:sz w:val="28"/>
          <w:szCs w:val="28"/>
        </w:rPr>
        <w:t xml:space="preserve"> 103-оз </w:t>
      </w:r>
      <w:r>
        <w:rPr>
          <w:sz w:val="28"/>
          <w:szCs w:val="28"/>
        </w:rPr>
        <w:t>«</w:t>
      </w:r>
      <w:r w:rsidRPr="003A0051">
        <w:rPr>
          <w:sz w:val="28"/>
          <w:szCs w:val="28"/>
        </w:rPr>
        <w:t>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», а также </w:t>
      </w:r>
      <w:bookmarkStart w:id="0" w:name="_GoBack"/>
      <w:bookmarkEnd w:id="0"/>
      <w:r w:rsidR="00CF51C8" w:rsidRPr="008D67EF">
        <w:rPr>
          <w:sz w:val="28"/>
          <w:szCs w:val="28"/>
        </w:rPr>
        <w:t>в целях осуществления контроля расходования бюджетных</w:t>
      </w:r>
      <w:proofErr w:type="gramEnd"/>
      <w:r w:rsidR="00CF51C8" w:rsidRPr="008D67EF">
        <w:rPr>
          <w:sz w:val="28"/>
          <w:szCs w:val="28"/>
        </w:rPr>
        <w:t xml:space="preserve">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полномочия.</w:t>
      </w:r>
    </w:p>
    <w:p w:rsidR="00CF51C8" w:rsidRPr="008D67EF" w:rsidRDefault="001456D9" w:rsidP="003D59B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показателя, утвержденного пунктом 5.1 раздела VIII (В сфере опеки </w:t>
      </w:r>
      <w:r w:rsidR="009D7BD7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попечительства, социальной поддержки детей-сирот и детей, оставшихся </w:t>
      </w:r>
      <w:r w:rsidR="009D7BD7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попечения родителей, и лиц из числа детей-сирот и детей, оставшихся </w:t>
      </w:r>
      <w:r w:rsidR="009D7BD7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родителей)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излагается в новой редакции в связи исключением данного расчета из форм федерального статистического наблюдения № 103-РИК «Сведения о выявлении и устройстве детей-сирот и детей, оставшихся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попечения родителей», утвержденной приказом Росстата от 21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389.</w:t>
      </w:r>
    </w:p>
    <w:p w:rsidR="00CF51C8" w:rsidRPr="00D55EAD" w:rsidRDefault="00CF51C8" w:rsidP="003D59B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IX (В сфере образования) дополняется пунктами 5-5.2 в связи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вступлением в силу областного закона Ленинградской области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131-оз «О наделении органов местного самоуправления муниципальных образований Ленинградской области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</w:t>
      </w:r>
      <w:proofErr w:type="gramEnd"/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имеющим государственную аккредитацию основным общеобразовательным программам» (дата вступления закона в силу 01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809E5"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67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59BD" w:rsidRPr="008D67EF" w:rsidRDefault="003D59BD" w:rsidP="003D59B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8D67EF">
        <w:rPr>
          <w:b w:val="0"/>
          <w:bCs w:val="0"/>
          <w:sz w:val="28"/>
          <w:szCs w:val="28"/>
        </w:rPr>
        <w:t>В отношении проекта постановления проведение процедуры оценки регулирующего воздействия не требуется.</w:t>
      </w:r>
    </w:p>
    <w:p w:rsidR="003D59BD" w:rsidRPr="008D67EF" w:rsidRDefault="003D59BD" w:rsidP="00A063D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9BD" w:rsidRPr="008D67EF" w:rsidSect="001A50B6">
      <w:headerReference w:type="even" r:id="rId8"/>
      <w:headerReference w:type="default" r:id="rId9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D" w:rsidRDefault="00717B8D">
      <w:r>
        <w:separator/>
      </w:r>
    </w:p>
  </w:endnote>
  <w:endnote w:type="continuationSeparator" w:id="0">
    <w:p w:rsidR="00717B8D" w:rsidRDefault="0071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D" w:rsidRDefault="00717B8D">
      <w:r>
        <w:separator/>
      </w:r>
    </w:p>
  </w:footnote>
  <w:footnote w:type="continuationSeparator" w:id="0">
    <w:p w:rsidR="00717B8D" w:rsidRDefault="0071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4F" w:rsidRDefault="00800B13" w:rsidP="00424D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4D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D4F" w:rsidRDefault="00424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3" w:rsidRDefault="004E07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5EAD">
      <w:rPr>
        <w:noProof/>
      </w:rPr>
      <w:t>2</w:t>
    </w:r>
    <w:r>
      <w:rPr>
        <w:noProof/>
      </w:rPr>
      <w:fldChar w:fldCharType="end"/>
    </w:r>
  </w:p>
  <w:p w:rsidR="00337703" w:rsidRDefault="00337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1"/>
    <w:rsid w:val="000967F8"/>
    <w:rsid w:val="000D0CD6"/>
    <w:rsid w:val="000F1D12"/>
    <w:rsid w:val="00131252"/>
    <w:rsid w:val="001456D9"/>
    <w:rsid w:val="00177018"/>
    <w:rsid w:val="001A50B6"/>
    <w:rsid w:val="001F71B9"/>
    <w:rsid w:val="00201B68"/>
    <w:rsid w:val="00231950"/>
    <w:rsid w:val="00261466"/>
    <w:rsid w:val="002634EA"/>
    <w:rsid w:val="00315E3B"/>
    <w:rsid w:val="00317D7B"/>
    <w:rsid w:val="00330AFF"/>
    <w:rsid w:val="00331303"/>
    <w:rsid w:val="00337703"/>
    <w:rsid w:val="003721C6"/>
    <w:rsid w:val="00376345"/>
    <w:rsid w:val="00394594"/>
    <w:rsid w:val="003C346A"/>
    <w:rsid w:val="003D59BD"/>
    <w:rsid w:val="00424D4F"/>
    <w:rsid w:val="0044048B"/>
    <w:rsid w:val="00454355"/>
    <w:rsid w:val="00477498"/>
    <w:rsid w:val="004E07EF"/>
    <w:rsid w:val="00575A37"/>
    <w:rsid w:val="005B23BE"/>
    <w:rsid w:val="00666D67"/>
    <w:rsid w:val="006770B1"/>
    <w:rsid w:val="006D60E7"/>
    <w:rsid w:val="006F6162"/>
    <w:rsid w:val="007104DB"/>
    <w:rsid w:val="00717B8D"/>
    <w:rsid w:val="007809E5"/>
    <w:rsid w:val="007A41D0"/>
    <w:rsid w:val="007F37A3"/>
    <w:rsid w:val="00800B13"/>
    <w:rsid w:val="0087370E"/>
    <w:rsid w:val="00876A5E"/>
    <w:rsid w:val="008C60F9"/>
    <w:rsid w:val="008D67EF"/>
    <w:rsid w:val="00952832"/>
    <w:rsid w:val="00983413"/>
    <w:rsid w:val="00983D1B"/>
    <w:rsid w:val="009913E3"/>
    <w:rsid w:val="009D7BD7"/>
    <w:rsid w:val="00A063DE"/>
    <w:rsid w:val="00A34773"/>
    <w:rsid w:val="00A633FF"/>
    <w:rsid w:val="00A6450B"/>
    <w:rsid w:val="00A72752"/>
    <w:rsid w:val="00A935AC"/>
    <w:rsid w:val="00A96168"/>
    <w:rsid w:val="00AA3F12"/>
    <w:rsid w:val="00B11EEC"/>
    <w:rsid w:val="00B3227C"/>
    <w:rsid w:val="00B84076"/>
    <w:rsid w:val="00B9159B"/>
    <w:rsid w:val="00BA1825"/>
    <w:rsid w:val="00C34251"/>
    <w:rsid w:val="00C562D4"/>
    <w:rsid w:val="00C57C49"/>
    <w:rsid w:val="00C8591D"/>
    <w:rsid w:val="00C93EE4"/>
    <w:rsid w:val="00C97F69"/>
    <w:rsid w:val="00CA511A"/>
    <w:rsid w:val="00CB6A57"/>
    <w:rsid w:val="00CF4912"/>
    <w:rsid w:val="00CF51C8"/>
    <w:rsid w:val="00D12FBE"/>
    <w:rsid w:val="00D3053D"/>
    <w:rsid w:val="00D55EAD"/>
    <w:rsid w:val="00D66704"/>
    <w:rsid w:val="00D67282"/>
    <w:rsid w:val="00D80E76"/>
    <w:rsid w:val="00DD5778"/>
    <w:rsid w:val="00E10A74"/>
    <w:rsid w:val="00E263D9"/>
    <w:rsid w:val="00E4148C"/>
    <w:rsid w:val="00E56FB5"/>
    <w:rsid w:val="00E61765"/>
    <w:rsid w:val="00E729DC"/>
    <w:rsid w:val="00EE33D9"/>
    <w:rsid w:val="00EF663E"/>
    <w:rsid w:val="00EF6D54"/>
    <w:rsid w:val="00EF7B96"/>
    <w:rsid w:val="00F1286C"/>
    <w:rsid w:val="00F42C40"/>
    <w:rsid w:val="00F44C11"/>
    <w:rsid w:val="00F5673E"/>
    <w:rsid w:val="00FA4B13"/>
    <w:rsid w:val="00FE6DF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770B1"/>
  </w:style>
  <w:style w:type="paragraph" w:styleId="a6">
    <w:name w:val="Normal (Web)"/>
    <w:basedOn w:val="a"/>
    <w:rsid w:val="006770B1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A6450B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A6450B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6450B"/>
    <w:pPr>
      <w:widowControl w:val="0"/>
      <w:shd w:val="clear" w:color="auto" w:fill="FFFFFF"/>
      <w:spacing w:before="300" w:after="60" w:line="288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A6450B"/>
    <w:rPr>
      <w:b/>
      <w:bCs/>
      <w:sz w:val="33"/>
      <w:szCs w:val="33"/>
      <w:shd w:val="clear" w:color="auto" w:fill="FFFFFF"/>
    </w:rPr>
  </w:style>
  <w:style w:type="character" w:customStyle="1" w:styleId="11">
    <w:name w:val="Заголовок №1 + Не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character" w:customStyle="1" w:styleId="5">
    <w:name w:val="Основной текст (5) +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paragraph" w:customStyle="1" w:styleId="10">
    <w:name w:val="Заголовок №1"/>
    <w:basedOn w:val="a"/>
    <w:link w:val="1"/>
    <w:rsid w:val="00A6450B"/>
    <w:pPr>
      <w:widowControl w:val="0"/>
      <w:shd w:val="clear" w:color="auto" w:fill="FFFFFF"/>
      <w:spacing w:before="360" w:line="364" w:lineRule="exact"/>
      <w:jc w:val="center"/>
      <w:outlineLvl w:val="0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9">
    <w:name w:val="footer"/>
    <w:basedOn w:val="a"/>
    <w:link w:val="aa"/>
    <w:uiPriority w:val="99"/>
    <w:unhideWhenUsed/>
    <w:rsid w:val="00337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77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01B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locked/>
    <w:rsid w:val="00E56FB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FB5"/>
    <w:pPr>
      <w:widowControl w:val="0"/>
      <w:shd w:val="clear" w:color="auto" w:fill="FFFFFF"/>
      <w:spacing w:line="320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E56FB5"/>
    <w:rPr>
      <w:b/>
      <w:bCs/>
    </w:rPr>
  </w:style>
  <w:style w:type="paragraph" w:customStyle="1" w:styleId="ConsPlusTitle">
    <w:name w:val="ConsPlusTitle"/>
    <w:rsid w:val="003D59B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770B1"/>
  </w:style>
  <w:style w:type="paragraph" w:styleId="a6">
    <w:name w:val="Normal (Web)"/>
    <w:basedOn w:val="a"/>
    <w:rsid w:val="006770B1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A6450B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A6450B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6450B"/>
    <w:pPr>
      <w:widowControl w:val="0"/>
      <w:shd w:val="clear" w:color="auto" w:fill="FFFFFF"/>
      <w:spacing w:before="300" w:after="60" w:line="288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A6450B"/>
    <w:rPr>
      <w:b/>
      <w:bCs/>
      <w:sz w:val="33"/>
      <w:szCs w:val="33"/>
      <w:shd w:val="clear" w:color="auto" w:fill="FFFFFF"/>
    </w:rPr>
  </w:style>
  <w:style w:type="character" w:customStyle="1" w:styleId="11">
    <w:name w:val="Заголовок №1 + Не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character" w:customStyle="1" w:styleId="5">
    <w:name w:val="Основной текст (5) +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paragraph" w:customStyle="1" w:styleId="10">
    <w:name w:val="Заголовок №1"/>
    <w:basedOn w:val="a"/>
    <w:link w:val="1"/>
    <w:rsid w:val="00A6450B"/>
    <w:pPr>
      <w:widowControl w:val="0"/>
      <w:shd w:val="clear" w:color="auto" w:fill="FFFFFF"/>
      <w:spacing w:before="360" w:line="364" w:lineRule="exact"/>
      <w:jc w:val="center"/>
      <w:outlineLvl w:val="0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9">
    <w:name w:val="footer"/>
    <w:basedOn w:val="a"/>
    <w:link w:val="aa"/>
    <w:uiPriority w:val="99"/>
    <w:unhideWhenUsed/>
    <w:rsid w:val="00337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77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01B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locked/>
    <w:rsid w:val="00E56FB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FB5"/>
    <w:pPr>
      <w:widowControl w:val="0"/>
      <w:shd w:val="clear" w:color="auto" w:fill="FFFFFF"/>
      <w:spacing w:line="320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E56FB5"/>
    <w:rPr>
      <w:b/>
      <w:bCs/>
    </w:rPr>
  </w:style>
  <w:style w:type="paragraph" w:customStyle="1" w:styleId="ConsPlusTitle">
    <w:name w:val="ConsPlusTitle"/>
    <w:rsid w:val="003D59B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EAA1-CBE5-4F15-9D0E-89DB6D1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Дмитрий Сергеевич КОНСТАНТИНОВ</cp:lastModifiedBy>
  <cp:revision>2</cp:revision>
  <cp:lastPrinted>2021-12-06T12:29:00Z</cp:lastPrinted>
  <dcterms:created xsi:type="dcterms:W3CDTF">2021-12-21T08:05:00Z</dcterms:created>
  <dcterms:modified xsi:type="dcterms:W3CDTF">2021-12-21T08:05:00Z</dcterms:modified>
</cp:coreProperties>
</file>