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3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КОМИТЕТ ПО ДОРОЖНОМУ ХОЗЯЙСТВУ </w:t>
      </w:r>
    </w:p>
    <w:p w:rsidR="005671CC" w:rsidRPr="0074594D" w:rsidRDefault="004E18D4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5237" w:rsidRPr="0074594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FF4D22" w:rsidRDefault="00FF4D22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237">
        <w:rPr>
          <w:rFonts w:ascii="Times New Roman" w:hAnsi="Times New Roman" w:cs="Times New Roman"/>
          <w:sz w:val="28"/>
          <w:szCs w:val="28"/>
        </w:rPr>
        <w:t>ПРИКАЗ</w:t>
      </w:r>
    </w:p>
    <w:p w:rsidR="004E18D4" w:rsidRDefault="004E18D4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001" w:rsidRPr="00A36001" w:rsidRDefault="00A36001" w:rsidP="00A36001">
      <w:pPr>
        <w:rPr>
          <w:rFonts w:ascii="Times New Roman" w:hAnsi="Times New Roman" w:cs="Times New Roman"/>
          <w:bCs/>
          <w:sz w:val="28"/>
          <w:szCs w:val="28"/>
        </w:rPr>
      </w:pPr>
      <w:r w:rsidRPr="00A36001">
        <w:rPr>
          <w:rFonts w:ascii="Times New Roman" w:hAnsi="Times New Roman" w:cs="Times New Roman"/>
          <w:bCs/>
          <w:sz w:val="28"/>
          <w:szCs w:val="28"/>
        </w:rPr>
        <w:t>«___» _______</w:t>
      </w:r>
      <w:r w:rsidR="007F375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A36001">
        <w:rPr>
          <w:rFonts w:ascii="Times New Roman" w:hAnsi="Times New Roman" w:cs="Times New Roman"/>
          <w:bCs/>
          <w:sz w:val="28"/>
          <w:szCs w:val="28"/>
        </w:rPr>
        <w:t>20</w:t>
      </w:r>
      <w:r w:rsidR="007F3757">
        <w:rPr>
          <w:rFonts w:ascii="Times New Roman" w:hAnsi="Times New Roman" w:cs="Times New Roman"/>
          <w:bCs/>
          <w:sz w:val="28"/>
          <w:szCs w:val="28"/>
        </w:rPr>
        <w:t>2</w:t>
      </w:r>
      <w:r w:rsidR="00ED45D4">
        <w:rPr>
          <w:rFonts w:ascii="Times New Roman" w:hAnsi="Times New Roman" w:cs="Times New Roman"/>
          <w:bCs/>
          <w:sz w:val="28"/>
          <w:szCs w:val="28"/>
        </w:rPr>
        <w:t>2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</w:t>
      </w:r>
      <w:r w:rsidR="00D3765E">
        <w:rPr>
          <w:rFonts w:ascii="Times New Roman" w:hAnsi="Times New Roman" w:cs="Times New Roman"/>
          <w:bCs/>
          <w:sz w:val="28"/>
          <w:szCs w:val="28"/>
        </w:rPr>
        <w:t xml:space="preserve">                 №</w:t>
      </w:r>
      <w:r w:rsidR="007F3757">
        <w:rPr>
          <w:rFonts w:ascii="Times New Roman" w:hAnsi="Times New Roman" w:cs="Times New Roman"/>
          <w:bCs/>
          <w:sz w:val="28"/>
          <w:szCs w:val="28"/>
        </w:rPr>
        <w:t>___</w:t>
      </w:r>
      <w:r w:rsidRPr="00A36001">
        <w:rPr>
          <w:rFonts w:ascii="Times New Roman" w:hAnsi="Times New Roman" w:cs="Times New Roman"/>
          <w:bCs/>
          <w:sz w:val="28"/>
          <w:szCs w:val="28"/>
        </w:rPr>
        <w:t>_</w:t>
      </w:r>
      <w:r w:rsidR="00D3765E">
        <w:rPr>
          <w:rFonts w:ascii="Times New Roman" w:hAnsi="Times New Roman" w:cs="Times New Roman"/>
          <w:bCs/>
          <w:sz w:val="28"/>
          <w:szCs w:val="28"/>
        </w:rPr>
        <w:t>_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0735D8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F303D2">
        <w:rPr>
          <w:rFonts w:ascii="Times New Roman" w:hAnsi="Times New Roman" w:cs="Times New Roman"/>
          <w:sz w:val="28"/>
          <w:szCs w:val="28"/>
        </w:rPr>
        <w:t>О</w:t>
      </w:r>
      <w:r w:rsidR="00AF458F">
        <w:rPr>
          <w:rFonts w:ascii="Times New Roman" w:hAnsi="Times New Roman" w:cs="Times New Roman"/>
          <w:sz w:val="28"/>
          <w:szCs w:val="28"/>
        </w:rPr>
        <w:t xml:space="preserve">б 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C3070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вопросов,</w:t>
      </w:r>
      <w:r w:rsidR="001C3070" w:rsidRPr="001C3070"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или несоблюдении контролируемым лицом обязательных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требований), применяем</w:t>
      </w:r>
      <w:r w:rsidR="001C3070">
        <w:rPr>
          <w:rFonts w:ascii="Times New Roman" w:hAnsi="Times New Roman" w:cs="Times New Roman"/>
          <w:sz w:val="28"/>
          <w:szCs w:val="28"/>
        </w:rPr>
        <w:t>ого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</w:t>
      </w:r>
      <w:r w:rsidR="001C3070">
        <w:rPr>
          <w:rFonts w:ascii="Times New Roman" w:hAnsi="Times New Roman" w:cs="Times New Roman"/>
          <w:sz w:val="28"/>
          <w:szCs w:val="28"/>
        </w:rPr>
        <w:t xml:space="preserve">Комитетом по дорожному хозяйству Ленинградской области 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C307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C3070" w:rsidRPr="001C3070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3A0BE5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(надзора) на автомобильном транспорте, городском наземном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 w:rsidR="00AF458F" w:rsidRPr="00AF458F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F93DF4" w:rsidRDefault="00F93DF4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5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частью 1 статьи 53 Федерального закона от 31 июля 2020 г. </w:t>
      </w:r>
      <w:r w:rsidR="001C3070">
        <w:rPr>
          <w:rFonts w:ascii="Times New Roman" w:hAnsi="Times New Roman" w:cs="Times New Roman"/>
          <w:sz w:val="28"/>
          <w:szCs w:val="28"/>
        </w:rPr>
        <w:t>№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C3070">
        <w:rPr>
          <w:rFonts w:ascii="Times New Roman" w:hAnsi="Times New Roman" w:cs="Times New Roman"/>
          <w:sz w:val="28"/>
          <w:szCs w:val="28"/>
        </w:rPr>
        <w:t>«</w:t>
      </w:r>
      <w:r w:rsidR="001C3070" w:rsidRPr="001C30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C3070">
        <w:rPr>
          <w:rFonts w:ascii="Times New Roman" w:hAnsi="Times New Roman" w:cs="Times New Roman"/>
          <w:sz w:val="28"/>
          <w:szCs w:val="28"/>
        </w:rPr>
        <w:t>»,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</w:t>
      </w:r>
      <w:proofErr w:type="gramEnd"/>
      <w:r w:rsidR="001C3070" w:rsidRPr="001C3070">
        <w:rPr>
          <w:rFonts w:ascii="Times New Roman" w:hAnsi="Times New Roman" w:cs="Times New Roman"/>
          <w:sz w:val="28"/>
          <w:szCs w:val="28"/>
        </w:rPr>
        <w:t xml:space="preserve">. </w:t>
      </w:r>
      <w:r w:rsidR="001C3070">
        <w:rPr>
          <w:rFonts w:ascii="Times New Roman" w:hAnsi="Times New Roman" w:cs="Times New Roman"/>
          <w:sz w:val="28"/>
          <w:szCs w:val="28"/>
        </w:rPr>
        <w:t>№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1844</w:t>
      </w:r>
      <w:r w:rsidR="001C3070">
        <w:rPr>
          <w:rFonts w:ascii="Times New Roman" w:hAnsi="Times New Roman" w:cs="Times New Roman"/>
          <w:sz w:val="28"/>
          <w:szCs w:val="28"/>
        </w:rPr>
        <w:t xml:space="preserve">, </w:t>
      </w:r>
      <w:r w:rsidR="00F93DF4">
        <w:rPr>
          <w:rFonts w:ascii="Times New Roman" w:hAnsi="Times New Roman" w:cs="Times New Roman"/>
          <w:sz w:val="28"/>
          <w:szCs w:val="28"/>
        </w:rPr>
        <w:t xml:space="preserve">пунктом 2.1 Положения о комитете по дорожному хозяйству Ленинградской области, утвержденного постановлением Правительства Ленинградской области от 07.09.2011 3 283, </w:t>
      </w:r>
      <w:r w:rsidR="00F93DF4" w:rsidRPr="00F93DF4">
        <w:rPr>
          <w:rFonts w:ascii="Times New Roman" w:hAnsi="Times New Roman" w:cs="Times New Roman"/>
          <w:sz w:val="28"/>
          <w:szCs w:val="28"/>
        </w:rPr>
        <w:t>Положение</w:t>
      </w:r>
      <w:r w:rsidR="00F93DF4">
        <w:rPr>
          <w:rFonts w:ascii="Times New Roman" w:hAnsi="Times New Roman" w:cs="Times New Roman"/>
          <w:sz w:val="28"/>
          <w:szCs w:val="28"/>
        </w:rPr>
        <w:t xml:space="preserve">м </w:t>
      </w:r>
      <w:r w:rsidR="00F93DF4" w:rsidRPr="00F93DF4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(надзоре) на автомобильном транспорте, городском наземном электрическом транспорте и в </w:t>
      </w:r>
      <w:proofErr w:type="gramStart"/>
      <w:r w:rsidR="00F93DF4" w:rsidRPr="00F93DF4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F93DF4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Ленинградской области от 15 декабря 2021 года № 812</w:t>
      </w:r>
      <w:r w:rsidR="00C871CF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End"/>
      <w:r w:rsidRPr="00AF458F">
        <w:rPr>
          <w:rFonts w:ascii="Times New Roman" w:hAnsi="Times New Roman" w:cs="Times New Roman"/>
          <w:sz w:val="28"/>
          <w:szCs w:val="28"/>
        </w:rPr>
        <w:t>:</w:t>
      </w:r>
    </w:p>
    <w:p w:rsidR="005C4015" w:rsidRDefault="005C4015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DF4" w:rsidRDefault="00AF458F" w:rsidP="00F93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871C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F93DF4">
        <w:rPr>
          <w:rFonts w:ascii="Times New Roman" w:hAnsi="Times New Roman" w:cs="Times New Roman"/>
          <w:sz w:val="28"/>
          <w:szCs w:val="28"/>
        </w:rPr>
        <w:t>форму</w:t>
      </w:r>
      <w:r w:rsidR="00F93DF4" w:rsidRPr="00F93DF4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или несоблюдении контролируемым лицом обязательных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требований), применяемого Комитетом по дорожному хозяйству Ленинградской области при осуществлении регионального государственного контроля</w:t>
      </w:r>
      <w:r w:rsidR="004E18D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(надзора) на автомобильном транспорте, городском наземном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 w:rsidR="005C4015">
        <w:rPr>
          <w:rFonts w:ascii="Times New Roman" w:hAnsi="Times New Roman" w:cs="Times New Roman"/>
          <w:sz w:val="28"/>
          <w:szCs w:val="28"/>
        </w:rPr>
        <w:t>.</w:t>
      </w:r>
    </w:p>
    <w:p w:rsidR="00F93DF4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2. </w:t>
      </w:r>
      <w:r w:rsidR="00F93DF4">
        <w:rPr>
          <w:rFonts w:ascii="Times New Roman" w:hAnsi="Times New Roman" w:cs="Times New Roman"/>
          <w:sz w:val="28"/>
          <w:szCs w:val="28"/>
        </w:rPr>
        <w:t>Настоящий приказ вступает в силу с 1 марта 2022 года.</w:t>
      </w:r>
    </w:p>
    <w:p w:rsidR="00AF458F" w:rsidRDefault="005E106C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D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58F" w:rsidRPr="00AF45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71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71CF">
        <w:rPr>
          <w:rFonts w:ascii="Times New Roman" w:hAnsi="Times New Roman" w:cs="Times New Roman"/>
          <w:sz w:val="28"/>
          <w:szCs w:val="28"/>
        </w:rPr>
        <w:t xml:space="preserve"> </w:t>
      </w:r>
      <w:r w:rsidR="00AF458F" w:rsidRPr="00AF458F">
        <w:rPr>
          <w:rFonts w:ascii="Times New Roman" w:hAnsi="Times New Roman" w:cs="Times New Roman"/>
          <w:sz w:val="28"/>
          <w:szCs w:val="28"/>
        </w:rPr>
        <w:t>исполнени</w:t>
      </w:r>
      <w:r w:rsidR="00C871CF">
        <w:rPr>
          <w:rFonts w:ascii="Times New Roman" w:hAnsi="Times New Roman" w:cs="Times New Roman"/>
          <w:sz w:val="28"/>
          <w:szCs w:val="28"/>
        </w:rPr>
        <w:t>ем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F93DF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комитета, курирующего деятельность отдела организации дорожной деятельности.</w:t>
      </w:r>
    </w:p>
    <w:p w:rsidR="00C871CF" w:rsidRDefault="00C871CF" w:rsidP="003A16C0">
      <w:pPr>
        <w:pStyle w:val="ConsPlusNormal"/>
        <w:jc w:val="both"/>
      </w:pPr>
    </w:p>
    <w:p w:rsidR="003D6189" w:rsidRDefault="003D6189" w:rsidP="003A16C0">
      <w:pPr>
        <w:pStyle w:val="ConsPlusNormal"/>
        <w:jc w:val="both"/>
      </w:pPr>
    </w:p>
    <w:p w:rsidR="003A16C0" w:rsidRPr="003A16C0" w:rsidRDefault="007F3757" w:rsidP="00D3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7C8D">
        <w:rPr>
          <w:rFonts w:ascii="Times New Roman" w:hAnsi="Times New Roman" w:cs="Times New Roman"/>
          <w:sz w:val="28"/>
          <w:szCs w:val="28"/>
        </w:rPr>
        <w:t>к</w:t>
      </w:r>
      <w:r w:rsidR="00194286">
        <w:rPr>
          <w:rFonts w:ascii="Times New Roman" w:hAnsi="Times New Roman" w:cs="Times New Roman"/>
          <w:sz w:val="28"/>
          <w:szCs w:val="28"/>
        </w:rPr>
        <w:t>омитета</w:t>
      </w:r>
      <w:r w:rsidR="00D3765E">
        <w:rPr>
          <w:rFonts w:ascii="Times New Roman" w:hAnsi="Times New Roman" w:cs="Times New Roman"/>
          <w:sz w:val="28"/>
          <w:szCs w:val="28"/>
        </w:rPr>
        <w:t xml:space="preserve"> </w:t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A77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Д.С. Седов</w:t>
      </w:r>
    </w:p>
    <w:p w:rsidR="005C4015" w:rsidRDefault="003A16C0" w:rsidP="005E106C">
      <w:pPr>
        <w:pStyle w:val="ConsPlusNormal"/>
        <w:jc w:val="both"/>
      </w:pPr>
      <w:r>
        <w:t xml:space="preserve"> </w:t>
      </w:r>
      <w:r w:rsidR="007F3757">
        <w:t xml:space="preserve">                                                                                                                                            </w:t>
      </w:r>
    </w:p>
    <w:p w:rsidR="005671CC" w:rsidRPr="00323A4C" w:rsidRDefault="005C4015" w:rsidP="005E1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7F3757">
        <w:rPr>
          <w:rFonts w:ascii="Times New Roman" w:hAnsi="Times New Roman" w:cs="Times New Roman"/>
          <w:sz w:val="28"/>
          <w:szCs w:val="28"/>
        </w:rPr>
        <w:t>Приложение</w:t>
      </w:r>
    </w:p>
    <w:p w:rsidR="00A77C8D" w:rsidRDefault="007F3757" w:rsidP="007F37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71CC" w:rsidRPr="00323A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5671CC" w:rsidRP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671CC" w:rsidRPr="00323A4C" w:rsidRDefault="005671CC" w:rsidP="00567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от </w:t>
      </w:r>
      <w:r w:rsidR="007F3757">
        <w:rPr>
          <w:rFonts w:ascii="Times New Roman" w:hAnsi="Times New Roman" w:cs="Times New Roman"/>
          <w:sz w:val="28"/>
          <w:szCs w:val="28"/>
        </w:rPr>
        <w:t>«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  <w:r w:rsidR="007F3757">
        <w:rPr>
          <w:rFonts w:ascii="Times New Roman" w:hAnsi="Times New Roman" w:cs="Times New Roman"/>
          <w:sz w:val="28"/>
          <w:szCs w:val="28"/>
        </w:rPr>
        <w:t>»</w:t>
      </w:r>
      <w:r w:rsidR="004E18D4">
        <w:rPr>
          <w:rFonts w:ascii="Times New Roman" w:hAnsi="Times New Roman" w:cs="Times New Roman"/>
          <w:sz w:val="28"/>
          <w:szCs w:val="28"/>
        </w:rPr>
        <w:t>__</w:t>
      </w:r>
      <w:r w:rsidR="00323A4C">
        <w:rPr>
          <w:rFonts w:ascii="Times New Roman" w:hAnsi="Times New Roman" w:cs="Times New Roman"/>
          <w:sz w:val="28"/>
          <w:szCs w:val="28"/>
        </w:rPr>
        <w:t>________</w:t>
      </w:r>
      <w:r w:rsidRPr="00323A4C">
        <w:rPr>
          <w:rFonts w:ascii="Times New Roman" w:hAnsi="Times New Roman" w:cs="Times New Roman"/>
          <w:sz w:val="28"/>
          <w:szCs w:val="28"/>
        </w:rPr>
        <w:t>20</w:t>
      </w:r>
      <w:r w:rsidR="007F3757">
        <w:rPr>
          <w:rFonts w:ascii="Times New Roman" w:hAnsi="Times New Roman" w:cs="Times New Roman"/>
          <w:sz w:val="28"/>
          <w:szCs w:val="28"/>
        </w:rPr>
        <w:t>2</w:t>
      </w:r>
      <w:r w:rsidR="00706755">
        <w:rPr>
          <w:rFonts w:ascii="Times New Roman" w:hAnsi="Times New Roman" w:cs="Times New Roman"/>
          <w:sz w:val="28"/>
          <w:szCs w:val="28"/>
        </w:rPr>
        <w:t>2</w:t>
      </w:r>
      <w:r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>№</w:t>
      </w:r>
      <w:r w:rsidR="007F3757">
        <w:rPr>
          <w:rFonts w:ascii="Times New Roman" w:hAnsi="Times New Roman" w:cs="Times New Roman"/>
          <w:sz w:val="28"/>
          <w:szCs w:val="28"/>
        </w:rPr>
        <w:t>___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</w:p>
    <w:p w:rsidR="005671CC" w:rsidRPr="004E18D4" w:rsidRDefault="005E106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Pr="004E18D4">
        <w:rPr>
          <w:rFonts w:ascii="Times New Roman" w:hAnsi="Times New Roman" w:cs="Times New Roman"/>
          <w:sz w:val="28"/>
          <w:szCs w:val="28"/>
        </w:rPr>
        <w:t>(форма)</w:t>
      </w:r>
    </w:p>
    <w:p w:rsidR="007F3757" w:rsidRDefault="007F375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</w:p>
    <w:p w:rsidR="00A73DA3" w:rsidRDefault="005E106C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Проверочный лист</w:t>
      </w:r>
    </w:p>
    <w:p w:rsidR="005E106C" w:rsidRDefault="004E18D4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8D4">
        <w:rPr>
          <w:rFonts w:ascii="Times New Roman" w:hAnsi="Times New Roman" w:cs="Times New Roman"/>
          <w:b w:val="0"/>
          <w:sz w:val="28"/>
          <w:szCs w:val="28"/>
        </w:rPr>
        <w:t>(спис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E18D4">
        <w:rPr>
          <w:rFonts w:ascii="Times New Roman" w:hAnsi="Times New Roman" w:cs="Times New Roman"/>
          <w:b w:val="0"/>
          <w:sz w:val="28"/>
          <w:szCs w:val="28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E18D4">
        <w:rPr>
          <w:rFonts w:ascii="Times New Roman" w:hAnsi="Times New Roman" w:cs="Times New Roman"/>
          <w:b w:val="0"/>
          <w:sz w:val="28"/>
          <w:szCs w:val="28"/>
        </w:rPr>
        <w:t xml:space="preserve"> Комитетом по дорожному хозяйству Ленинградской области при осуществлении регионального государственного контроля</w:t>
      </w:r>
      <w:r w:rsidR="00CE6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18D4">
        <w:rPr>
          <w:rFonts w:ascii="Times New Roman" w:hAnsi="Times New Roman" w:cs="Times New Roman"/>
          <w:b w:val="0"/>
          <w:sz w:val="28"/>
          <w:szCs w:val="28"/>
        </w:rPr>
        <w:t xml:space="preserve">(надзора) на автомобильном транспорте, городском наземном электрическом транспорте и в дорожном хозяйстве </w:t>
      </w:r>
    </w:p>
    <w:p w:rsidR="005E106C" w:rsidRDefault="005E106C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119"/>
      </w:tblGrid>
      <w:tr w:rsidR="004E18D4" w:rsidRPr="00527BB3" w:rsidTr="0095511E">
        <w:trPr>
          <w:trHeight w:val="2831"/>
        </w:trPr>
        <w:tc>
          <w:tcPr>
            <w:tcW w:w="5874" w:type="dxa"/>
            <w:tcBorders>
              <w:right w:val="single" w:sz="4" w:space="0" w:color="auto"/>
            </w:tcBorders>
          </w:tcPr>
          <w:p w:rsidR="004E18D4" w:rsidRPr="00527BB3" w:rsidRDefault="004E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D4" w:rsidRPr="00527BB3" w:rsidRDefault="004E18D4" w:rsidP="009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B3">
              <w:rPr>
                <w:rFonts w:ascii="Times New Roman" w:hAnsi="Times New Roman" w:cs="Times New Roman"/>
                <w:sz w:val="28"/>
                <w:szCs w:val="28"/>
              </w:rPr>
              <w:t>Место для воспроизведения QR-кода</w:t>
            </w:r>
            <w:r w:rsidR="00CE689D" w:rsidRPr="00527BB3">
              <w:rPr>
                <w:rFonts w:ascii="Times New Roman" w:hAnsi="Times New Roman" w:cs="Times New Roman"/>
                <w:sz w:val="28"/>
                <w:szCs w:val="28"/>
              </w:rPr>
              <w:t>, предусмотренного постановлением Правительства РФ от 16.04.2021 № 604</w:t>
            </w:r>
          </w:p>
        </w:tc>
      </w:tr>
    </w:tbl>
    <w:p w:rsidR="005E106C" w:rsidRPr="00527BB3" w:rsidRDefault="005E106C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89D" w:rsidRDefault="00CE689D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3B03A4" w:rsidRPr="00CE689D" w:rsidTr="00700AD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Pr="00CE689D" w:rsidRDefault="00A627EE" w:rsidP="00A627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«___»________20___г.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Default="00A627EE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3B03A4" w:rsidRPr="00CE689D" w:rsidTr="00700AD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Pr="00A627EE" w:rsidRDefault="00A627EE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6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контрольного (надзорного) мероприятия)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Pr="00CE689D" w:rsidRDefault="003B03A4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763" w:rsidRPr="00CE689D" w:rsidRDefault="006B6763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EF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контроля,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 в  единый  реестр видов 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(надзора): </w:t>
      </w:r>
    </w:p>
    <w:p w:rsidR="003B03A4" w:rsidRPr="00190FB1" w:rsidRDefault="001E34EF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 на автомобильном транспорте, городском наземном электрическом транспорте и в дорожном хозяйстве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4EF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  контрольного   (надзорного)   органа   и  реквизиты</w:t>
      </w:r>
      <w:r w:rsidR="00A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 правового  акта  об  утверждении  формы  проверочного  листа: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3A4" w:rsidRPr="00190FB1" w:rsidRDefault="001E34EF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дорожному хозяйству Ленинградской области,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</w:t>
      </w:r>
      <w:r w:rsidRPr="001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015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контрольных  вопросов,  отражающих  содержание обязательных требований, ответы на которые свидетельствует о соблюдении или несоблюдении контролируемым лицом обязательных требований, применяется согласно приложениям 1</w:t>
      </w:r>
      <w:r w:rsidR="00A627E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форме проверочного </w:t>
      </w:r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листа в зависимости от объекта регионального государственного контроля (надзора).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B03A4" w:rsidRPr="00190FB1" w:rsidRDefault="005C4015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       контрольного       (надзорного)      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 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 в отношении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    проводится      контрольное      (надзорное)     мероприятие: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 его  идентификационный  номер  налогоплательщика  и (или)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   регистрационный    номер индивидуального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  адрес   регистрации   гражданина   или индивидуального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 наименование  юридического  лица, его идентификационный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налогоплательщика  и  (или) основной государственный регистрационный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 адрес  организации  (ее  филиалов,  представительств,  обособленных</w:t>
      </w:r>
      <w:r w:rsidR="00B5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труктурных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 w:rsidR="00B5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B5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лицом:</w:t>
      </w:r>
      <w:r w:rsidR="00AD1142"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AD1142"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Место  (места)  проведения  контрольного (надзорного) мероприятия </w:t>
      </w:r>
      <w:proofErr w:type="gramStart"/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заполнением проверочного листа: _____________________________________________________________________________________________________________________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Реквизиты  решения  контрольного  (надзорного)  органа о проведении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   (надзорного)   мероприятия,   подписанного   уполномоченным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      лицом       контрольного       (надзорного)       органа:__________________________________________________________________________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Учетный       номер    контрольного    (надзорного)    мероприятия: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F2536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инспектор)___________________________________________________________________________________________________________________________.</w:t>
      </w:r>
      <w:proofErr w:type="gramEnd"/>
    </w:p>
    <w:p w:rsidR="00CE689D" w:rsidRDefault="00DA3827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778B" w:rsidRPr="001E34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B03" w:rsidRDefault="00235B03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66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проверочного листа (списка</w:t>
      </w:r>
      <w:proofErr w:type="gramEnd"/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вопросов), </w:t>
      </w: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на </w:t>
      </w: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автомобильном</w:t>
      </w:r>
      <w:proofErr w:type="gramEnd"/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 наземном электрическом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3B" w:rsidRDefault="001A343B" w:rsidP="00C60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6"/>
      <w:bookmarkEnd w:id="2"/>
    </w:p>
    <w:p w:rsidR="001A343B" w:rsidRDefault="009E641D" w:rsidP="001A34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41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вопросов, </w:t>
      </w:r>
    </w:p>
    <w:p w:rsidR="009E641D" w:rsidRPr="009E641D" w:rsidRDefault="009E641D" w:rsidP="001A34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41D">
        <w:rPr>
          <w:rFonts w:ascii="Times New Roman" w:hAnsi="Times New Roman" w:cs="Times New Roman"/>
          <w:sz w:val="28"/>
          <w:szCs w:val="28"/>
        </w:rPr>
        <w:t>отражающих содержание обязательных требований</w:t>
      </w:r>
      <w:r w:rsidR="002F15A8" w:rsidRPr="002F15A8">
        <w:rPr>
          <w:rFonts w:ascii="Times New Roman" w:hAnsi="Times New Roman" w:cs="Times New Roman"/>
          <w:sz w:val="28"/>
          <w:szCs w:val="28"/>
        </w:rPr>
        <w:t xml:space="preserve">, ответы на которые свидетельствует о соблюдении или несоблюдении контролируемым лицом обязательных требований к </w:t>
      </w:r>
      <w:r w:rsidRPr="009E641D">
        <w:rPr>
          <w:rFonts w:ascii="Times New Roman" w:hAnsi="Times New Roman" w:cs="Times New Roman"/>
          <w:sz w:val="28"/>
          <w:szCs w:val="28"/>
        </w:rPr>
        <w:t xml:space="preserve">осуществлению работ по капитальному ремонту, ремонту и содержанию автомобильных дорог общего пользования </w:t>
      </w:r>
      <w:r w:rsidR="00E17D62" w:rsidRPr="00E17D62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E17D62">
        <w:rPr>
          <w:rFonts w:ascii="Times New Roman" w:hAnsi="Times New Roman" w:cs="Times New Roman"/>
          <w:sz w:val="28"/>
          <w:szCs w:val="28"/>
        </w:rPr>
        <w:t xml:space="preserve"> </w:t>
      </w:r>
      <w:r w:rsidRPr="009E641D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1A3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03" w:rsidRPr="00235B03" w:rsidRDefault="009E641D" w:rsidP="00E17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73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53"/>
        <w:gridCol w:w="2778"/>
        <w:gridCol w:w="1020"/>
        <w:gridCol w:w="1020"/>
      </w:tblGrid>
      <w:tr w:rsidR="00235B03" w:rsidRPr="00235B03" w:rsidTr="00AD0469">
        <w:tc>
          <w:tcPr>
            <w:tcW w:w="567" w:type="dxa"/>
          </w:tcPr>
          <w:p w:rsidR="00235B03" w:rsidRPr="00235B03" w:rsidRDefault="00AD0469" w:rsidP="00235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353" w:type="dxa"/>
          </w:tcPr>
          <w:p w:rsidR="00235B03" w:rsidRPr="00235B03" w:rsidRDefault="00D27A12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отражающи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2778" w:type="dxa"/>
          </w:tcPr>
          <w:p w:rsidR="00235B03" w:rsidRPr="00235B03" w:rsidRDefault="00235B03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нормативных правовых актов с указанием структурных единиц, которыми устанавливаются обязательные требования</w:t>
            </w:r>
          </w:p>
        </w:tc>
        <w:tc>
          <w:tcPr>
            <w:tcW w:w="1020" w:type="dxa"/>
          </w:tcPr>
          <w:p w:rsidR="004D6156" w:rsidRDefault="00235B03" w:rsidP="00235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Ответы на вопросы (да/нет/</w:t>
            </w:r>
            <w:proofErr w:type="gramEnd"/>
          </w:p>
          <w:p w:rsidR="00235B03" w:rsidRPr="00235B03" w:rsidRDefault="00235B03" w:rsidP="004D6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примен</w:t>
            </w:r>
            <w:r w:rsidR="004D6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имо</w:t>
            </w:r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20" w:type="dxa"/>
          </w:tcPr>
          <w:p w:rsidR="00235B03" w:rsidRPr="00235B03" w:rsidRDefault="004D6156" w:rsidP="004D6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D6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Примечание (заполняется в случае, если в качестве ответа на вопрос указано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4D6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proofErr w:type="gramEnd"/>
          </w:p>
        </w:tc>
      </w:tr>
      <w:tr w:rsidR="00C34F0C" w:rsidRPr="00235B03" w:rsidTr="00AD0469">
        <w:tc>
          <w:tcPr>
            <w:tcW w:w="567" w:type="dxa"/>
          </w:tcPr>
          <w:p w:rsidR="00C34F0C" w:rsidRPr="00235B03" w:rsidRDefault="00D24030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353" w:type="dxa"/>
          </w:tcPr>
          <w:p w:rsidR="00C34F0C" w:rsidRDefault="00C34F0C" w:rsidP="00C34F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Осуществляется ли к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ремонт автомобильной дороги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</w:t>
            </w:r>
          </w:p>
        </w:tc>
        <w:tc>
          <w:tcPr>
            <w:tcW w:w="2778" w:type="dxa"/>
          </w:tcPr>
          <w:p w:rsidR="00C34F0C" w:rsidRPr="00ED3DA7" w:rsidRDefault="00ED3DA7" w:rsidP="00ED3D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DA7">
              <w:rPr>
                <w:rFonts w:ascii="Times New Roman" w:hAnsi="Times New Roman" w:cs="Times New Roman"/>
              </w:rPr>
              <w:t>пп</w:t>
            </w:r>
            <w:proofErr w:type="spellEnd"/>
            <w:r w:rsidRPr="00ED3DA7">
              <w:rPr>
                <w:rFonts w:ascii="Times New Roman" w:hAnsi="Times New Roman" w:cs="Times New Roman"/>
              </w:rPr>
              <w:t>. "а" п. 12 ст. 3 технического регламента Таможенного союза "Безопасность автомобильных дорог" TP ТС 014/2011 (далее - Технический регламент 014/2011)</w:t>
            </w: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34F0C" w:rsidRPr="00235B03" w:rsidTr="00AD0469">
        <w:tc>
          <w:tcPr>
            <w:tcW w:w="567" w:type="dxa"/>
          </w:tcPr>
          <w:p w:rsidR="00C34F0C" w:rsidRPr="00235B03" w:rsidRDefault="00D24030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5353" w:type="dxa"/>
          </w:tcPr>
          <w:p w:rsidR="00C34F0C" w:rsidRDefault="00C34F0C" w:rsidP="00C34F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Обеспечивают ли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применяемые при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капитальном ремонте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автомобильной дороги материалы и изделия выполнение дорожно-строительных работ в соответствии с проектной документацией</w:t>
            </w:r>
          </w:p>
        </w:tc>
        <w:tc>
          <w:tcPr>
            <w:tcW w:w="2778" w:type="dxa"/>
          </w:tcPr>
          <w:p w:rsidR="00C34F0C" w:rsidRPr="00ED3DA7" w:rsidRDefault="00ED3DA7" w:rsidP="00ED3D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DA7">
              <w:rPr>
                <w:rFonts w:ascii="Times New Roman" w:hAnsi="Times New Roman" w:cs="Times New Roman"/>
              </w:rPr>
              <w:t>пп</w:t>
            </w:r>
            <w:proofErr w:type="spellEnd"/>
            <w:r w:rsidRPr="00ED3DA7">
              <w:rPr>
                <w:rFonts w:ascii="Times New Roman" w:hAnsi="Times New Roman" w:cs="Times New Roman"/>
              </w:rPr>
              <w:t>. "б" п. 12 ст. 3 Технического регламента 014/2011</w:t>
            </w: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34F0C" w:rsidRPr="00235B03" w:rsidTr="00AD0469">
        <w:tc>
          <w:tcPr>
            <w:tcW w:w="567" w:type="dxa"/>
          </w:tcPr>
          <w:p w:rsidR="00C34F0C" w:rsidRPr="00235B03" w:rsidRDefault="00D24030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353" w:type="dxa"/>
          </w:tcPr>
          <w:p w:rsidR="00C34F0C" w:rsidRDefault="00C34F0C" w:rsidP="00D26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Освобождена ли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автомобильная дорога по завершении работ </w:t>
            </w:r>
            <w:r w:rsidR="00D26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капитальному ремонту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пределах полосы постоянного отвода земель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приведены ли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земли, отведенные во временное пользование на период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капитального ремонта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объекта, в состояние, пригодное для их использования по первоначальному назначению в соответствии</w:t>
            </w:r>
            <w:proofErr w:type="gramEnd"/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земельным законодательством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778" w:type="dxa"/>
          </w:tcPr>
          <w:p w:rsidR="00C34F0C" w:rsidRPr="00ED3DA7" w:rsidRDefault="00ED3DA7" w:rsidP="00ED3D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D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ED3DA7">
              <w:rPr>
                <w:rFonts w:ascii="Times New Roman" w:hAnsi="Times New Roman" w:cs="Times New Roman"/>
              </w:rPr>
              <w:t>. "в" п. 12 ст. 3 Технического регламента 014/2011</w:t>
            </w: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353" w:type="dxa"/>
          </w:tcPr>
          <w:p w:rsidR="00235B03" w:rsidRPr="00654FC2" w:rsidRDefault="0023449D" w:rsidP="009E6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9E641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 ли н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покрытии проезжей части 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дств с р</w:t>
            </w:r>
            <w:proofErr w:type="gramEnd"/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азрешенной скоростью и представляющие опасность для потребителей транспортных услуг или третьих лиц</w:t>
            </w:r>
          </w:p>
        </w:tc>
        <w:tc>
          <w:tcPr>
            <w:tcW w:w="2778" w:type="dxa"/>
          </w:tcPr>
          <w:p w:rsidR="00235B03" w:rsidRPr="00654FC2" w:rsidRDefault="00A6475D" w:rsidP="005C1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"а"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</w:t>
            </w:r>
            <w:r w:rsidR="00ED3DA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</w:t>
            </w:r>
            <w:r w:rsidR="00ED3DA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23449D" w:rsidP="000947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09479C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Находится ли в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одоотвод с проезжей части в состоянии, исключающем застой воды на покрытии и обочинах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"а"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Технического регламента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09479C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09479C" w:rsidRPr="00654FC2" w:rsidRDefault="0023449D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>Обеспечивают ли сцепные качества дорожного покрытия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</w:t>
            </w:r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>ояния установленным требованиям</w:t>
            </w:r>
            <w:proofErr w:type="gramEnd"/>
          </w:p>
        </w:tc>
        <w:tc>
          <w:tcPr>
            <w:tcW w:w="2778" w:type="dxa"/>
          </w:tcPr>
          <w:p w:rsidR="0009479C" w:rsidRPr="00654FC2" w:rsidRDefault="00A6475D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proofErr w:type="spellStart"/>
              <w:r w:rsidR="0009479C" w:rsidRPr="00654FC2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09479C" w:rsidRPr="00654FC2">
                <w:rPr>
                  <w:rFonts w:ascii="Times New Roman" w:hAnsi="Times New Roman" w:cs="Times New Roman"/>
                  <w:sz w:val="22"/>
                  <w:szCs w:val="22"/>
                </w:rPr>
                <w:t>. "б", п. 13.2, ст. 3</w:t>
              </w:r>
            </w:hyperlink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0909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09479C" w:rsidRPr="00654FC2" w:rsidRDefault="0009479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9479C" w:rsidRPr="00654FC2" w:rsidRDefault="0009479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EF5416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EF5416" w:rsidRPr="00654FC2" w:rsidRDefault="0023449D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>Обеспечивает ли ровность дорожного покрытия безопасные условия движения с установленной для данного класса и категории автомоби</w:t>
            </w:r>
            <w:r w:rsidR="00CE7B25" w:rsidRPr="00654FC2">
              <w:rPr>
                <w:rFonts w:ascii="Times New Roman" w:hAnsi="Times New Roman" w:cs="Times New Roman"/>
                <w:sz w:val="22"/>
                <w:szCs w:val="22"/>
              </w:rPr>
              <w:t>льной дороги скоростью движения</w:t>
            </w:r>
          </w:p>
        </w:tc>
        <w:tc>
          <w:tcPr>
            <w:tcW w:w="2778" w:type="dxa"/>
          </w:tcPr>
          <w:p w:rsidR="00EF5416" w:rsidRPr="00654FC2" w:rsidRDefault="00A6475D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proofErr w:type="spellStart"/>
              <w:r w:rsidR="00EF5416" w:rsidRPr="00654FC2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EF5416" w:rsidRPr="00654FC2">
                <w:rPr>
                  <w:rFonts w:ascii="Times New Roman" w:hAnsi="Times New Roman" w:cs="Times New Roman"/>
                  <w:sz w:val="22"/>
                  <w:szCs w:val="22"/>
                </w:rPr>
                <w:t>. "в", п. 13.2, ст. 3</w:t>
              </w:r>
            </w:hyperlink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6B35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EF5416" w:rsidRPr="00654FC2" w:rsidRDefault="00EF5416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F5416" w:rsidRPr="00654FC2" w:rsidRDefault="00EF5416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EF5416" w:rsidP="00EF5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озвыш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ается ли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обочин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разделительн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полос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над уровнем проезжей части при отсутствии бордюра.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Исполняются ли условия, по которым 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бочины и разделительные полосы, не отделенные от проезжей части бордюром, не должны быть ниже уровня прилегающей кромки проезжей части более чем на 4 см</w:t>
            </w:r>
          </w:p>
        </w:tc>
        <w:tc>
          <w:tcPr>
            <w:tcW w:w="2778" w:type="dxa"/>
          </w:tcPr>
          <w:p w:rsidR="00235B03" w:rsidRPr="00654FC2" w:rsidRDefault="00A6475D" w:rsidP="00CE7B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. </w:t>
              </w:r>
              <w:r w:rsidR="00EF5416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«г»</w:t>
              </w:r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F5416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5353" w:type="dxa"/>
          </w:tcPr>
          <w:p w:rsidR="00235B03" w:rsidRPr="00654FC2" w:rsidRDefault="00EF5416" w:rsidP="005D7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 ли 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бочины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проломы, просадки, выбоины и иные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повреждени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 или дефекты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Установлены ли соответствующие временные дорожные знаки или другие технические средства организации дорожного движения д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 устранения дефектов обочин 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"д"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F5416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EF5416" w:rsidP="009A4C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Осуществляется ли у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становк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отсутствующих и замен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поврежденных дорожных знаков в сроки, установленные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п.6.2 Национального стандарта Российской Федерации ГОСТ </w:t>
            </w:r>
            <w:proofErr w:type="gramStart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"а"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9A4C7D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0A6B44" w:rsidP="000A6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Различима ли д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орожная разметка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9A4C7D" w:rsidRPr="00654FC2">
              <w:t xml:space="preserve"> </w:t>
            </w:r>
            <w:r w:rsidR="0023449D">
              <w:t xml:space="preserve"> 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Установлены ли соответствующие дорожные </w:t>
            </w:r>
            <w:proofErr w:type="gramStart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знаки</w:t>
            </w:r>
            <w:proofErr w:type="gramEnd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если разметка, определяющая режимы движения, трудно различима или не может быть своевременно восстановлена.</w:t>
            </w:r>
            <w:r w:rsidR="009A4C7D" w:rsidRPr="00654FC2">
              <w:t xml:space="preserve">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Восстановлена ли дорожная разметка в случае, если ее износ или разрушение не позволяют однозначно воспринимать заложенную информацию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9A4C7D" w:rsidRPr="00654FC2">
              <w:t xml:space="preserve">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Произведено ли восстановление дорожной разметки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"б"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Технического регламента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0A6B44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="005F1171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Размещены ли дорожные светофоры таким образом, чтобы они легко воспринимались участниками дорожного движения в различных погодных и световых условиях, не закрыты какими-либо препятствиями, обеспечивают удобство обслуживания и уменьшают вероятность их повреждения. Не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имеют ли элементы дорожного светофора и его крепления повреждений, влияющих на видимость сигналов. 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3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"в"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D15335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имеют ли дорожные сигнальные столбики и дорожные тумбы  повреждения, влияющие на их визуальное восприятие и безопасность дорожного движения.</w:t>
            </w:r>
            <w:r w:rsidR="001E7F8F" w:rsidRPr="00654FC2">
              <w:t xml:space="preserve"> </w:t>
            </w:r>
            <w:r w:rsidR="00856B9F" w:rsidRPr="00654FC2">
              <w:rPr>
                <w:rFonts w:ascii="Times New Roman" w:hAnsi="Times New Roman" w:cs="Times New Roman"/>
              </w:rPr>
              <w:t xml:space="preserve">Заменены ли 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в сроки, установленные </w:t>
            </w:r>
            <w:r w:rsidR="001E7F8F" w:rsidRPr="00654FC2">
              <w:rPr>
                <w:rFonts w:ascii="Times New Roman" w:hAnsi="Times New Roman" w:cs="Times New Roman"/>
              </w:rPr>
              <w:t>п.6.5</w:t>
            </w:r>
            <w:r w:rsidR="001E7F8F" w:rsidRPr="00654FC2">
              <w:t xml:space="preserve"> 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Межгосударственного стандарта «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ороги автомобильные общего пользования. 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ребования к эксплуатационному состоянию. 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ГОСТ 33220-2015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"г"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 w:rsidRP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D15335" w:rsidP="00E53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Своевременно ли установлены (устроены) и использованы </w:t>
            </w:r>
            <w:r w:rsidR="00E5311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периоды действия ограничивающих факторов т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</w:t>
            </w:r>
            <w:proofErr w:type="gramEnd"/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C91295" w:rsidRPr="00654FC2">
              <w:t xml:space="preserve"> 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установлено ли на одной опоре более двух временных дорожных знаков и одного знака дополнительной информации (таблички).</w:t>
            </w:r>
            <w:r w:rsidR="00C91295" w:rsidRPr="00654FC2">
              <w:t xml:space="preserve"> 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Закрыты ли чехлами временные дорожные знаки и дорожные светофоры, действие которых носит периодический характер, на время, когда их применение не требуется.</w:t>
            </w:r>
            <w:r w:rsidR="00C91295" w:rsidRPr="00654FC2">
              <w:t xml:space="preserve"> 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Демонтированы ли временные технические средства после устранения причин, вызвавших необходимость их применения при организации дорожного движения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"е"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 w:rsidRP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ED3DA7" w:rsidRPr="00654FC2" w:rsidRDefault="00ED3DA7" w:rsidP="002344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44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24030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53" w:type="dxa"/>
          </w:tcPr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4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требования, при которых средства наружной рекламы не должны: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- размещаться на дорожном знаке, его опоре или на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любом другом приспособлении, предназначенном для регулирования движения;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- освещаться в темное время суток на участках дорог, где дорожные знаки не имеют искусственного освещения</w:t>
            </w:r>
          </w:p>
        </w:tc>
        <w:tc>
          <w:tcPr>
            <w:tcW w:w="2778" w:type="dxa"/>
          </w:tcPr>
          <w:p w:rsidR="00ED3DA7" w:rsidRPr="00654FC2" w:rsidRDefault="00A6475D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ED3DA7" w:rsidRPr="00654FC2">
                <w:rPr>
                  <w:rFonts w:ascii="Times New Roman" w:hAnsi="Times New Roman" w:cs="Times New Roman"/>
                  <w:sz w:val="22"/>
                  <w:szCs w:val="22"/>
                </w:rPr>
                <w:t>п. 13.8</w:t>
              </w:r>
            </w:hyperlink>
            <w:r w:rsidR="00ED3DA7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49D" w:rsidRPr="0023449D">
              <w:rPr>
                <w:rFonts w:ascii="Times New Roman" w:hAnsi="Times New Roman" w:cs="Times New Roman"/>
                <w:sz w:val="22"/>
                <w:szCs w:val="22"/>
              </w:rPr>
              <w:t xml:space="preserve">ст. 3 </w:t>
            </w:r>
            <w:r w:rsidR="00ED3DA7" w:rsidRPr="00654FC2">
              <w:rPr>
                <w:rFonts w:ascii="Times New Roman" w:hAnsi="Times New Roman" w:cs="Times New Roman"/>
                <w:sz w:val="22"/>
                <w:szCs w:val="22"/>
              </w:rPr>
              <w:t>Технического регламента 014/2011</w:t>
            </w:r>
          </w:p>
        </w:tc>
        <w:tc>
          <w:tcPr>
            <w:tcW w:w="1020" w:type="dxa"/>
          </w:tcPr>
          <w:p w:rsidR="00ED3DA7" w:rsidRPr="00654FC2" w:rsidRDefault="00ED3DA7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D3DA7" w:rsidRPr="00654FC2" w:rsidRDefault="00ED3DA7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8A06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80B74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Осуществляется ли 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778" w:type="dxa"/>
          </w:tcPr>
          <w:p w:rsidR="00235B03" w:rsidRPr="00654FC2" w:rsidRDefault="00A6475D" w:rsidP="0025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13.9</w:t>
              </w:r>
            </w:hyperlink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 3 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880B74" w:rsidRPr="00654FC2" w:rsidRDefault="00F039EA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880B74" w:rsidRPr="00654FC2" w:rsidRDefault="00880B74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Допускается ли эксплуатация отдельных автомобильных дорог с присутствием по всей ширине проезжей части слоя уплотненного снежного покрова толщиной более 100 мм</w:t>
            </w:r>
          </w:p>
        </w:tc>
        <w:tc>
          <w:tcPr>
            <w:tcW w:w="2778" w:type="dxa"/>
          </w:tcPr>
          <w:p w:rsidR="00880B74" w:rsidRPr="00654FC2" w:rsidRDefault="00A6475D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>п. 13.9 ст. 3</w:t>
              </w:r>
            </w:hyperlink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6B35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8A06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="00880B74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Соблюдаются ли условия эксплуатации автомобильных дорог в снежном накате, имеется ли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колеи глубиной более 30 мм и отдельных гребней возвышений, занижений и выбоин высотой или глубиной более 40 мм</w:t>
            </w:r>
          </w:p>
        </w:tc>
        <w:tc>
          <w:tcPr>
            <w:tcW w:w="2778" w:type="dxa"/>
          </w:tcPr>
          <w:p w:rsidR="00235B03" w:rsidRPr="00654FC2" w:rsidRDefault="00A6475D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13.9</w:t>
              </w:r>
            </w:hyperlink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ст.3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449D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880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Соблюдаются ли с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устан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овленные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  <w:proofErr w:type="gramEnd"/>
          </w:p>
        </w:tc>
        <w:tc>
          <w:tcPr>
            <w:tcW w:w="2778" w:type="dxa"/>
          </w:tcPr>
          <w:p w:rsidR="00235B03" w:rsidRPr="00654FC2" w:rsidRDefault="00A6475D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13.9</w:t>
              </w:r>
            </w:hyperlink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ст.3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880B74" w:rsidRPr="00654FC2" w:rsidRDefault="00D24030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880B74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880B74" w:rsidRPr="00654FC2" w:rsidRDefault="00880B74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Выполнен ли входной контроль дорожно-строительных материалов и изделий, поступающих для капитального ремонта и </w:t>
            </w:r>
            <w:proofErr w:type="gramStart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proofErr w:type="gramEnd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тоящего технического регламента</w:t>
            </w:r>
          </w:p>
        </w:tc>
        <w:tc>
          <w:tcPr>
            <w:tcW w:w="2778" w:type="dxa"/>
          </w:tcPr>
          <w:p w:rsidR="00880B74" w:rsidRPr="00654FC2" w:rsidRDefault="00A6475D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24.1 ст. 5</w:t>
              </w:r>
            </w:hyperlink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880B74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880B74" w:rsidRPr="00654FC2" w:rsidRDefault="00880B74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Подтверждено ли соответствие дорожно-строительных материалов, включенных в </w:t>
            </w:r>
            <w:hyperlink r:id="rId22" w:history="1">
              <w:r w:rsidRPr="00654FC2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приведенный в приложении 1 к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ехническому регламенту </w:t>
            </w:r>
            <w:proofErr w:type="gramStart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014/2011, в фо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рме декларирования соответствия</w:t>
            </w:r>
          </w:p>
        </w:tc>
        <w:tc>
          <w:tcPr>
            <w:tcW w:w="2778" w:type="dxa"/>
          </w:tcPr>
          <w:p w:rsidR="00880B74" w:rsidRPr="00654FC2" w:rsidRDefault="00A6475D" w:rsidP="002344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п. 24.2 </w:t>
              </w:r>
              <w:r w:rsidR="0023449D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>ст. 5</w:t>
              </w:r>
            </w:hyperlink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5B75CD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5B75CD" w:rsidRPr="00654FC2" w:rsidRDefault="0023449D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Подтверждено ли соответствие изделий, включенных в </w:t>
            </w:r>
            <w:hyperlink r:id="rId24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приведенный в приложении 2 к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ехническому регламенту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, в форме сертификации</w:t>
            </w:r>
          </w:p>
        </w:tc>
        <w:tc>
          <w:tcPr>
            <w:tcW w:w="2778" w:type="dxa"/>
          </w:tcPr>
          <w:p w:rsidR="005B75CD" w:rsidRPr="00654FC2" w:rsidRDefault="00A6475D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24.3 ст. 5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404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Оформлена ли декларация о соответствии по единой форме, утвержденной Решением Коллегии Евразийской экономической комиссии от 25.12.2012 </w:t>
            </w:r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293 </w:t>
            </w:r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 единых формах сертификата соответствия и декларации о соответствии требованиям технических регламентов Евразийского экономического </w:t>
            </w:r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союза и правилах их оформления»</w:t>
            </w:r>
          </w:p>
        </w:tc>
        <w:tc>
          <w:tcPr>
            <w:tcW w:w="2778" w:type="dxa"/>
          </w:tcPr>
          <w:p w:rsidR="00235B03" w:rsidRPr="00654FC2" w:rsidRDefault="00A6475D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24.10</w:t>
              </w:r>
            </w:hyperlink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ст.5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5B75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Хранит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ся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деклараци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 соответствии и доказательственные материалы в течение десяти лет с момента окончания срока действия декларации о соответствии</w:t>
            </w:r>
          </w:p>
        </w:tc>
        <w:tc>
          <w:tcPr>
            <w:tcW w:w="2778" w:type="dxa"/>
          </w:tcPr>
          <w:p w:rsidR="00235B03" w:rsidRPr="00654FC2" w:rsidRDefault="00A6475D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24.10</w:t>
              </w:r>
            </w:hyperlink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ст.5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5B75CD" w:rsidRPr="00654FC2" w:rsidRDefault="00D24030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5B75CD" w:rsidRPr="00654FC2" w:rsidRDefault="0023449D" w:rsidP="00404A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Имеют ли маркировку единым знаком обращения продукции на рынке государств - членов Таможенного союза, перед выпуском в обращение на рынке, дорожно-строительные материалы и изделия, соответствующие требованиям безопасности настоящего технического регламента и прошедшие проце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дуру подтверждения соответствия</w:t>
            </w:r>
          </w:p>
        </w:tc>
        <w:tc>
          <w:tcPr>
            <w:tcW w:w="2778" w:type="dxa"/>
          </w:tcPr>
          <w:p w:rsidR="005B75CD" w:rsidRPr="00654FC2" w:rsidRDefault="00A6475D" w:rsidP="00256B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24.16 ст. 5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014/2011;</w:t>
            </w:r>
          </w:p>
          <w:p w:rsidR="005B75CD" w:rsidRPr="00654FC2" w:rsidRDefault="005B75CD" w:rsidP="00404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единого </w:t>
            </w:r>
            <w:hyperlink r:id="rId29" w:history="1">
              <w:r w:rsidRPr="00654FC2">
                <w:rPr>
                  <w:rFonts w:ascii="Times New Roman" w:hAnsi="Times New Roman" w:cs="Times New Roman"/>
                  <w:sz w:val="22"/>
                  <w:szCs w:val="22"/>
                </w:rPr>
                <w:t>знака</w:t>
              </w:r>
            </w:hyperlink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обращения продукции на рынке Евразийского экономического союза, утвержденное Решением Комиссии Таможенного союза от 15.07.2011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711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О едином знаке обращения продукции на рынке Евразийского экономического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союза и порядке его применения»</w:t>
            </w: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5B75CD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5B75CD" w:rsidRPr="00654FC2" w:rsidRDefault="0023449D" w:rsidP="00D240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Нанесен ли единый знак обращения продукции на рынке государств - членов Таможенного союза на дорожно-строительные материалы, включенные в </w:t>
            </w:r>
            <w:hyperlink r:id="rId30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приведенный в приложении 1 к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ехническому регламенту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014/2011, на упаковку (при ее наличии) и содержится ли в прилагаемых товарно-сопроводительных документах на дорожно-строительные материалы</w:t>
            </w:r>
          </w:p>
        </w:tc>
        <w:tc>
          <w:tcPr>
            <w:tcW w:w="2778" w:type="dxa"/>
          </w:tcPr>
          <w:p w:rsidR="005B75CD" w:rsidRPr="00654FC2" w:rsidRDefault="00A6475D" w:rsidP="00404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24.18, ст. 5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35B03" w:rsidRPr="00654FC2" w:rsidRDefault="00235B03" w:rsidP="0023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Pr="00A6475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1E" w:rsidRPr="00A6475D" w:rsidRDefault="005C191E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1E" w:rsidRPr="00A6475D" w:rsidRDefault="005C191E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654FC2"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проверочного листа (списка</w:t>
      </w:r>
      <w:proofErr w:type="gramEnd"/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вопросов), </w:t>
      </w: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на </w:t>
      </w: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автомобильном</w:t>
      </w:r>
      <w:proofErr w:type="gramEnd"/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 наземном электрическом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</w:t>
      </w: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4FC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вопросов, </w:t>
      </w: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4FC2">
        <w:rPr>
          <w:rFonts w:ascii="Times New Roman" w:hAnsi="Times New Roman" w:cs="Times New Roman"/>
          <w:sz w:val="28"/>
          <w:szCs w:val="28"/>
        </w:rPr>
        <w:t xml:space="preserve">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 к использованию полос отвода </w:t>
      </w:r>
      <w:proofErr w:type="gramStart"/>
      <w:r w:rsidRPr="00654F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4FC2">
        <w:rPr>
          <w:rFonts w:ascii="Times New Roman" w:hAnsi="Times New Roman" w:cs="Times New Roman"/>
          <w:sz w:val="28"/>
          <w:szCs w:val="28"/>
        </w:rPr>
        <w:t>или) придорожных полос автомобильных дорог общего пользования регионального и межмуниципального значения</w:t>
      </w:r>
      <w:r w:rsidR="00654FC2" w:rsidRPr="00654FC2">
        <w:rPr>
          <w:rFonts w:ascii="Times New Roman" w:hAnsi="Times New Roman" w:cs="Times New Roman"/>
          <w:sz w:val="28"/>
          <w:szCs w:val="28"/>
        </w:rPr>
        <w:t>, в том числе к эксплуатации объектов дорожного сервиса, размещенных в полосах отвода и(или) придорожных полосах автомобильных дорог общего пользования</w:t>
      </w: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2778"/>
        <w:gridCol w:w="1020"/>
        <w:gridCol w:w="1020"/>
      </w:tblGrid>
      <w:tr w:rsidR="00654FC2" w:rsidRPr="00654FC2" w:rsidTr="00700ADF">
        <w:tc>
          <w:tcPr>
            <w:tcW w:w="624" w:type="dxa"/>
          </w:tcPr>
          <w:p w:rsidR="00AF32F7" w:rsidRPr="00654FC2" w:rsidRDefault="007549CB" w:rsidP="007549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AF32F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4649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778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нормативных правовых актов с указанием структурных единиц, которыми устанавливаются обязательные требования</w:t>
            </w:r>
          </w:p>
        </w:tc>
        <w:tc>
          <w:tcPr>
            <w:tcW w:w="1020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Ответы на вопросы (да/нет/</w:t>
            </w:r>
            <w:proofErr w:type="gramEnd"/>
          </w:p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применяется)</w:t>
            </w:r>
          </w:p>
        </w:tc>
        <w:tc>
          <w:tcPr>
            <w:tcW w:w="1020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700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7C1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Не размещена ли в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полосе отвода автомобильной дороги рекламн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или ин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я, не имеющая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непосредственного отношения к организации движения, если иное не предусмотрено законодательством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2778" w:type="dxa"/>
          </w:tcPr>
          <w:p w:rsidR="00BA1F5C" w:rsidRPr="00654FC2" w:rsidRDefault="00A6475D" w:rsidP="005C19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п. 13.8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технического регламента Таможенного союза </w:t>
            </w:r>
            <w:r w:rsidR="005C19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Безопасность автомобильных дорог</w:t>
            </w:r>
            <w:r w:rsidR="005C19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TP ТС 014/2011</w:t>
            </w:r>
            <w:r w:rsidR="005C19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700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7C1F2E" w:rsidRPr="00654FC2" w:rsidRDefault="002C4BDA" w:rsidP="007C1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Осуществляются ли п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рокладка, перенос или переустройство инженерных коммуникаций, их эксплуатация в границах полосы отвода автомобильной дороги владельцами таких инженерных коммуникаций или за их счет на основании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C1F2E" w:rsidRPr="00654FC2" w:rsidRDefault="007C1F2E" w:rsidP="007C1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роектной документации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на прокладку, перенос или переустройство инженерных коммуникаций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 согласия в письменной форме ГКУ «Ленавтодор» на планируемое размещение таких коммуникаций, содержащего обязательные для исполнения технические требования и условия;   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804763" w:rsidRPr="00654FC2" w:rsidRDefault="00BA1F5C" w:rsidP="008047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договора, заключ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аемого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владельцами таких инженерных коммуникаций с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должны быть предусмотрены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требования и условия, подлежащие обязательному исполнению владельцами таких инженерных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коммуникаций при их прокладке, переносе, переустройстве, эксплуатации</w:t>
            </w:r>
            <w:r w:rsidR="00F00371" w:rsidRPr="00654FC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1F5C" w:rsidRPr="00654FC2" w:rsidRDefault="00804763" w:rsidP="00F003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разрешения на строительство, выдаваемого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Комитетом </w:t>
            </w:r>
            <w:r w:rsidR="00AD22C6">
              <w:rPr>
                <w:rFonts w:ascii="Times New Roman" w:hAnsi="Times New Roman" w:cs="Times New Roman"/>
                <w:sz w:val="22"/>
                <w:szCs w:val="22"/>
              </w:rPr>
              <w:t xml:space="preserve">по дорожному хозяйству Ленинградской области (далее – Комитет)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Градостроительным </w:t>
            </w:r>
            <w:hyperlink r:id="rId33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и Федеральным законом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78" w:type="dxa"/>
          </w:tcPr>
          <w:p w:rsidR="005C191E" w:rsidRPr="005C191E" w:rsidRDefault="00A6475D" w:rsidP="005C19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proofErr w:type="spellStart"/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</w:t>
              </w:r>
              <w:r w:rsidR="00804763" w:rsidRPr="00654FC2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proofErr w:type="spellEnd"/>
              <w:r w:rsidR="00804763" w:rsidRPr="00654FC2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 2</w:t>
              </w:r>
              <w:r w:rsidR="00804763" w:rsidRPr="00654FC2">
                <w:rPr>
                  <w:rFonts w:ascii="Times New Roman" w:hAnsi="Times New Roman" w:cs="Times New Roman"/>
                  <w:sz w:val="22"/>
                  <w:szCs w:val="22"/>
                </w:rPr>
                <w:t>, 2.1</w:t>
              </w:r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</w:t>
            </w:r>
            <w:r w:rsidR="00654FC2" w:rsidRPr="00654F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257-ФЗ </w:t>
            </w:r>
            <w:r w:rsidR="00654FC2" w:rsidRPr="00654F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54FC2" w:rsidRPr="00654F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(далее - Федеральный закон № 257-ФЗ)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п.3.6 Порядка </w:t>
            </w:r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установления и использования полос </w:t>
            </w:r>
            <w:proofErr w:type="gramStart"/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t>отвода</w:t>
            </w:r>
            <w:proofErr w:type="gramEnd"/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регионального или межмуниципального значения, утвержденный постановлением </w:t>
            </w:r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Правительства Ленинградской области </w:t>
            </w:r>
          </w:p>
          <w:p w:rsidR="00BA1F5C" w:rsidRPr="00654FC2" w:rsidRDefault="005C191E" w:rsidP="005C19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91E">
              <w:rPr>
                <w:rFonts w:ascii="Times New Roman" w:hAnsi="Times New Roman" w:cs="Times New Roman"/>
                <w:sz w:val="22"/>
                <w:szCs w:val="22"/>
              </w:rPr>
              <w:t>от 11 декабря 2009 года № 371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Порядок)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804763" w:rsidP="008047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49" w:type="dxa"/>
          </w:tcPr>
          <w:p w:rsidR="00BA1F5C" w:rsidRPr="00654FC2" w:rsidRDefault="002C4BDA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Осуществляются ли п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владельцами таких инженерных коммуникаций или за их счет при наличии согласия в письменной форме </w:t>
            </w:r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 на основании разрешения на строительство, выдаваемого </w:t>
            </w:r>
            <w:r w:rsidR="00F0037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Комитетом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Градостроительным </w:t>
            </w:r>
            <w:hyperlink r:id="rId35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и Федеральным законом </w:t>
            </w:r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>№ 257-ФЗ</w:t>
            </w:r>
            <w:r w:rsidR="00F0037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(в случае, если для прокладки, переноса или переустройства таких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коммуникаций требуется выдача разрешения на строительство) 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3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311B3F" w:rsidRPr="00654FC2" w:rsidRDefault="002C4BDA" w:rsidP="00282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11B3F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Осуществляются ли реконструкция или капитальный ремонт автомобильной дороги владельцами инженерных коммуникаций или за их счет в случаях, если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</w:t>
            </w:r>
            <w:r w:rsidR="00311B3F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6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24DB3" w:rsidRPr="00654FC2" w:rsidTr="00700ADF">
        <w:tc>
          <w:tcPr>
            <w:tcW w:w="624" w:type="dxa"/>
          </w:tcPr>
          <w:p w:rsidR="00924DB3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8216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924DB3" w:rsidRPr="00654FC2" w:rsidRDefault="00924DB3" w:rsidP="00E915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Осуществляется ли перенос или переустройство инженерных коммуникаций, их эксплуатация в границах полосы отвода автомобильной дороги владельцами таких инженерных коммуникаций или за их счет в случае реконструкции или капитального ремонта автомобильной дороги</w:t>
            </w:r>
          </w:p>
        </w:tc>
        <w:tc>
          <w:tcPr>
            <w:tcW w:w="2778" w:type="dxa"/>
          </w:tcPr>
          <w:p w:rsidR="00924DB3" w:rsidRPr="00654FC2" w:rsidRDefault="00924DB3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ч. 6.1 ст. 19 Федерального закона № 257-ФЗ, п.3.18 Порядка</w:t>
            </w:r>
          </w:p>
        </w:tc>
        <w:tc>
          <w:tcPr>
            <w:tcW w:w="1020" w:type="dxa"/>
          </w:tcPr>
          <w:p w:rsidR="00924DB3" w:rsidRPr="00654FC2" w:rsidRDefault="00924DB3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24DB3" w:rsidRPr="00654FC2" w:rsidRDefault="00924DB3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8216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935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Исполняется ли требование закона, согласно которому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ладельцы инженерных коммуникаций, осуществляющие их прокладку, перенос, переустройство, эксплуатацию без предусмотренного </w:t>
            </w:r>
            <w:hyperlink r:id="rId38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частями 2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9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3 статьи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условий, подлежащих обязательному исполнению, по требованию органа, уполномоченного на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государственного строительного надзора, и (или)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E76AC9" w:rsidRPr="00654FC2">
              <w:t xml:space="preserve">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прекращают</w:t>
            </w:r>
            <w:r w:rsidR="001B51C1" w:rsidRPr="00654FC2">
              <w:t xml:space="preserve">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прокладку, перенос, переустройство инженерных коммуникаций, их эксплуатацию, осуществляют снос незаконно возведенных сооружений, иных объектов, приводят  автомобильную дорогу в первоначальное состояние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7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E76A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Осуществляется ли с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троительство, реконструкция </w:t>
            </w:r>
            <w:proofErr w:type="gramStart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являющихся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сооружениями пересечения автомобильной дороги с друг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автомобильной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примыкания автомобильной дороги к другой автомобильной дороге при наличии разрешения на строительство, выдаваемого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Комитетом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Градостроительным </w:t>
            </w:r>
            <w:hyperlink r:id="rId41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Федеральным законом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 согласия в письменной форме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«Ленавтодор». 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1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3746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Имеют ли п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римыкающие к автомобильным дорогам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регионального значения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автомобильные дороги, подъезды к автомобильным дорогам, съезды с автомобильных дорог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3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3746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Осуществляется ли к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апитальный ремонт, ремонт пересечений и примыканий в отношении автомобильн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>и регионального значения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 согласия в письменной форме 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Согласованы ли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осуществления работ по ремонту указанных пересечений и примыканий и объем таких работ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4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3746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Содержит ли с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огласие в письменной форме </w:t>
            </w:r>
            <w:r w:rsidR="008A68D8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5.1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700ADF" w:rsidRPr="00654FC2" w:rsidRDefault="00700ADF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700ADF" w:rsidRPr="00654FC2" w:rsidRDefault="002C4BDA" w:rsidP="00374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Выдано ли согласие в письменной форме </w:t>
            </w:r>
            <w:r w:rsidR="0037461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ГКУ «Ленавтодор» 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либо мотивированный отказ в его предоставлении в срок не более чем тридцать календарных дней со дня поступления заявления о предоставлении такого согласия</w:t>
            </w:r>
          </w:p>
        </w:tc>
        <w:tc>
          <w:tcPr>
            <w:tcW w:w="2778" w:type="dxa"/>
          </w:tcPr>
          <w:p w:rsidR="00700ADF" w:rsidRPr="00654FC2" w:rsidRDefault="00471B31" w:rsidP="00471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1B31">
              <w:rPr>
                <w:rFonts w:ascii="Times New Roman" w:hAnsi="Times New Roman" w:cs="Times New Roman"/>
              </w:rPr>
              <w:t>ч.</w:t>
            </w:r>
            <w:hyperlink r:id="rId46" w:history="1">
              <w:r w:rsidR="00700ADF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5.2 статьи 20</w:t>
              </w:r>
            </w:hyperlink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едерального закона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257-ФЗ.</w:t>
            </w:r>
          </w:p>
        </w:tc>
        <w:tc>
          <w:tcPr>
            <w:tcW w:w="1020" w:type="dxa"/>
          </w:tcPr>
          <w:p w:rsidR="00700ADF" w:rsidRPr="00654FC2" w:rsidRDefault="00700ADF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00ADF" w:rsidRPr="00654FC2" w:rsidRDefault="00700ADF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8B7F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Исполняется ли требование закона, по которому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47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частями 1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8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hyperlink r:id="rId49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5 статьи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«Ленавтодор», 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обязаны прекратить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осуществление строительства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, реконструкции, капитального ремонта, ремонта перес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ечений и примыканий, осуществ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ить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снос незаконно возведенных сооружений, иных объектов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прив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ести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автомобильные дороги в первоначальное состояние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15B1" w:rsidRPr="00654FC2">
              <w:t xml:space="preserve"> 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Размещен ли объект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 </w:t>
            </w:r>
          </w:p>
        </w:tc>
        <w:tc>
          <w:tcPr>
            <w:tcW w:w="2778" w:type="dxa"/>
          </w:tcPr>
          <w:p w:rsidR="00903075" w:rsidRPr="00654FC2" w:rsidRDefault="00903075" w:rsidP="00654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 xml:space="preserve">ч. 1 ст. 22 Федерального закона № 257-ФЗ 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8B7F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Осуществлено ли размещение вновь возводимого объекта дорожного сервиса в границах полосы отвода автомобильной дороги в соответствии с документацией по планировке территории, требованиями технических регламентов и с соблюдением следующих условий: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1) расстояние от планируемого к размещению подъезда, съезда, примыкания к объекту дорожного сервиса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</w:t>
            </w:r>
            <w:proofErr w:type="gramEnd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ближайшего: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мостового перехода не должно быть менее 1000 метров;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железнодорожного переезда в одном уровне не должно быть менее 250 метров;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существующего примыкания другой автомобильной дороги или иного объекта должно быть не менее: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600 метров - на автомобильных дорогах второй и третьей категорий,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100 метров - на автомобильных дорогах четвертой категории,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50 метров - на автомобильных дорогах пятой категории;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2) выбор места размещения объектов дорожного сервиса должен осуществляться на участке региональной автомобильной дороги с уклоном, не превышающим 40 промилле;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3) объекты дорожного сервиса не должны ухудшать видимость на автомобильной дороге регионального значения и другие условия обеспечения безопасности дорожного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движения и использования этой автомобильной дороги. Требования по минимальным расстояниям для обеспечения боковой видимости приведены в приложении к настоящему Порядку;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4) объекты дорожного сервиса должны быть обустроены в соответствии с техническими требованиями и условиями, выдаваемыми ГКУ «Ленавтодор»,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 (при наличии усовершенствованного типа покрытия).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lastRenderedPageBreak/>
              <w:t>п.</w:t>
            </w:r>
            <w:r w:rsidR="00654FC2">
              <w:rPr>
                <w:rFonts w:ascii="Times New Roman" w:hAnsi="Times New Roman" w:cs="Times New Roman"/>
              </w:rPr>
              <w:t xml:space="preserve"> </w:t>
            </w:r>
            <w:r w:rsidRPr="00654FC2">
              <w:rPr>
                <w:rFonts w:ascii="Times New Roman" w:hAnsi="Times New Roman" w:cs="Times New Roman"/>
              </w:rPr>
              <w:t>3.11 Порядка,</w:t>
            </w:r>
            <w:r w:rsidRPr="00654FC2">
              <w:t xml:space="preserve"> п</w:t>
            </w:r>
            <w:r w:rsidRPr="00654FC2">
              <w:rPr>
                <w:rFonts w:ascii="Times New Roman" w:hAnsi="Times New Roman" w:cs="Times New Roman"/>
              </w:rPr>
              <w:t>риложение к Порядку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Соблюдаются ли минимально необходимые для обслуживания участников дорожного движения требования к обеспеченности автомобильных дорог общего пользования регионального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требования к перечню минимально необходимых услуг, оказываемых на объектах дорожного сервиса, размещаемых в границах полос отвода автомобильных дорог, установленных Правительством Российской Федерации.</w:t>
            </w:r>
            <w:proofErr w:type="gramEnd"/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ч. 2 ст. 22 Федерального закона № 257-ФЗ, п.1 постановления Правительства РФ от 28.10.2020 № 1753 «</w:t>
            </w:r>
            <w:proofErr w:type="gramStart"/>
            <w:r w:rsidRPr="00654FC2">
              <w:rPr>
                <w:rFonts w:ascii="Times New Roman" w:hAnsi="Times New Roman" w:cs="Times New Roman"/>
              </w:rPr>
              <w:t>О</w:t>
            </w:r>
            <w:proofErr w:type="gramEnd"/>
            <w:r w:rsidRPr="00654FC2">
              <w:rPr>
                <w:rFonts w:ascii="Times New Roman" w:hAnsi="Times New Roman" w:cs="Times New Roman"/>
              </w:rPr>
              <w:t xml:space="preserve"> минимально необходимых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 xml:space="preserve">для обслуживания участников дорожного движения </w:t>
            </w:r>
            <w:proofErr w:type="gramStart"/>
            <w:r w:rsidRPr="00654FC2">
              <w:rPr>
                <w:rFonts w:ascii="Times New Roman" w:hAnsi="Times New Roman" w:cs="Times New Roman"/>
              </w:rPr>
              <w:t>требованиях</w:t>
            </w:r>
            <w:proofErr w:type="gramEnd"/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к обеспеченности автомобильных дорог общего пользования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федерального, регионального или межмуниципального, местного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значения объектами дорожного сервиса, размещаемыми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в границах полос отвода автомобильных дорог, а также</w:t>
            </w:r>
            <w:r w:rsidR="008B7FD0">
              <w:rPr>
                <w:rFonts w:ascii="Times New Roman" w:hAnsi="Times New Roman" w:cs="Times New Roman"/>
              </w:rPr>
              <w:t xml:space="preserve"> </w:t>
            </w:r>
            <w:r w:rsidRPr="00654FC2">
              <w:rPr>
                <w:rFonts w:ascii="Times New Roman" w:hAnsi="Times New Roman" w:cs="Times New Roman"/>
              </w:rPr>
              <w:t>требованиях к перечню минимально необходимых услуг,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gramStart"/>
            <w:r w:rsidRPr="00654FC2">
              <w:rPr>
                <w:rFonts w:ascii="Times New Roman" w:hAnsi="Times New Roman" w:cs="Times New Roman"/>
              </w:rPr>
              <w:t>оказываемых на таких объектах дорожного сервиса</w:t>
            </w:r>
            <w:proofErr w:type="gramEnd"/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Не ухудшает ли обеспечение автомобильной дороги объектами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2778" w:type="dxa"/>
          </w:tcPr>
          <w:p w:rsidR="00903075" w:rsidRPr="00654FC2" w:rsidRDefault="00A6475D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1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3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662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В случае строительства, реконструкции объекта дорожного сервиса, размещаемого в границах полосы отвода автомобильной дороги, имеется ли разрешение на строительство, выданное Комитетом в порядке,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установленном Градостроительным кодексом Российской Федерации и Федеральным законом № 257-ФЗ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lastRenderedPageBreak/>
              <w:t>ч. 4 ст. 22 Федерального закона № 257-ФЗ, п</w:t>
            </w:r>
            <w:r w:rsidR="00041CD5">
              <w:rPr>
                <w:rFonts w:ascii="Times New Roman" w:hAnsi="Times New Roman" w:cs="Times New Roman"/>
              </w:rPr>
              <w:t xml:space="preserve">. </w:t>
            </w:r>
            <w:r w:rsidRPr="00654FC2">
              <w:rPr>
                <w:rFonts w:ascii="Times New Roman" w:hAnsi="Times New Roman" w:cs="Times New Roman"/>
              </w:rPr>
              <w:t>3.13 Порядка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F13676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В случаях строительства, реконструкции объектов дорожного сервиса в границах придорожных полос автомобильной дороги имеется ли разрешение на строительство, выданное в порядке, установленном Градостроительным кодексом Российской Федерации: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t xml:space="preserve">   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органом местного самоуправления городского поселения, если строительство, реконструкцию таких объектов планируется осуществлять в границах городского поселения;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2) органом местного самоуправления муниципального района, если строительство, реконструкцию таких объектов планируется осуществлять на межселенных территориях, а также в границах сельских поселений (за исключением случая, установленного пунктом 2.1);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2.1) органом местного самоуправления сельского поселения, если строительство, реконструкцию таких объектов планируется осуществлять в границах сельского поселения;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3) органом местного самоуправления городского округа, если строительство, реконструкцию таких объектов планируется осуществлять в границах городского округа.</w:t>
            </w:r>
          </w:p>
        </w:tc>
        <w:tc>
          <w:tcPr>
            <w:tcW w:w="2778" w:type="dxa"/>
          </w:tcPr>
          <w:p w:rsidR="00903075" w:rsidRPr="00654FC2" w:rsidRDefault="00654FC2" w:rsidP="00654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</w:t>
            </w:r>
            <w:r w:rsidR="00903075" w:rsidRPr="00654FC2">
              <w:rPr>
                <w:rFonts w:ascii="Times New Roman" w:hAnsi="Times New Roman" w:cs="Times New Roman"/>
              </w:rPr>
              <w:t>5 статьи 22 Федерального закона №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90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778" w:type="dxa"/>
          </w:tcPr>
          <w:p w:rsidR="00903075" w:rsidRPr="00654FC2" w:rsidRDefault="00A6475D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2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6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Заключен ли договор с ГКУ «Ленавтодор» о присоединении объекта дорожного сервиса к автомобильной дороге 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ч. 7 ст. 22 Федерального закона № 257-ФЗ, п.3.14 Порядка 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8B7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Осуществляются ли </w:t>
            </w:r>
            <w:r w:rsidR="008B7FD0" w:rsidRPr="008B7F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владельцем объекта дорожного сервиса или за его счет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строительство, реконструкция, капитальный ремонт, ремонт и содержание подъездов, съездов и примыканий к объектам дорожного сервиса, стоянок и мест остановки транспортных средств, переходно-скоростных полос.  Осуществляются ли капитальный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ремонт, ремонт и содержание подъездов, съездов и примыканий, стоянок и мест остановки транспортных средств, переходно-скоростных полос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 402 </w:t>
            </w:r>
          </w:p>
        </w:tc>
        <w:tc>
          <w:tcPr>
            <w:tcW w:w="2778" w:type="dxa"/>
          </w:tcPr>
          <w:p w:rsidR="00903075" w:rsidRPr="00654FC2" w:rsidRDefault="00A6475D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3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10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Исполнены ли лицами, осуществляющими реконструкцию, капитальный ремонт и ремонт примыканий объектов дорожного сервиса к автомобильным дорогам, технические требования и условия, выданные ГКУ «Ленавтодор»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ч. 11 ст. 22 Федерального закона № 257-ФЗ, п.3.16 Порядка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Исполняется ли обязательное требование, согласно которому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54" w:history="1">
              <w:r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частью 11 статьи 22</w:t>
              </w:r>
            </w:hyperlink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08.11.2007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</w:t>
            </w:r>
            <w:proofErr w:type="gramEnd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государственного строительного надзора, и (или) ГКУ «Ленавтодор»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</w:t>
            </w:r>
          </w:p>
        </w:tc>
        <w:tc>
          <w:tcPr>
            <w:tcW w:w="2778" w:type="dxa"/>
          </w:tcPr>
          <w:p w:rsidR="00903075" w:rsidRPr="00654FC2" w:rsidRDefault="00A6475D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5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12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A4BC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о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запрет</w:t>
            </w:r>
            <w:r w:rsidR="003A4BCF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3) распашка земельных участков, покос травы, осуществление рубок и повреждение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BA1F5C" w:rsidRPr="00654FC2" w:rsidRDefault="00F43C33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3 ст. 25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  <w:r w:rsidR="002377CB" w:rsidRPr="00654FC2">
              <w:rPr>
                <w:rFonts w:ascii="Times New Roman" w:hAnsi="Times New Roman" w:cs="Times New Roman"/>
                <w:sz w:val="22"/>
                <w:szCs w:val="22"/>
              </w:rPr>
              <w:t>, п.3.3 Порядка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77CB" w:rsidRPr="00654FC2" w:rsidTr="00700ADF">
        <w:tc>
          <w:tcPr>
            <w:tcW w:w="624" w:type="dxa"/>
          </w:tcPr>
          <w:p w:rsidR="002377CB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Соблюдается ли запрет на вырубку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</w:t>
            </w:r>
            <w:proofErr w:type="gramStart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ремонту, капитальному ремонту и содержанию автомобильных дорог регионального значения;</w:t>
            </w:r>
          </w:p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строительству и реконструкции автомобильных дорог регионального значения в соответствии с утвержденными проектами строительства, реконструкции, капитального ремонта таких автомобильных дорог.</w:t>
            </w:r>
          </w:p>
        </w:tc>
        <w:tc>
          <w:tcPr>
            <w:tcW w:w="2778" w:type="dxa"/>
          </w:tcPr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п.3.4 Порядка </w:t>
            </w:r>
          </w:p>
        </w:tc>
        <w:tc>
          <w:tcPr>
            <w:tcW w:w="1020" w:type="dxa"/>
          </w:tcPr>
          <w:p w:rsidR="002377CB" w:rsidRPr="00654FC2" w:rsidRDefault="002377CB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77CB" w:rsidRPr="00654FC2" w:rsidRDefault="002377CB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13676" w:rsidRPr="00654FC2" w:rsidTr="00700ADF">
        <w:tc>
          <w:tcPr>
            <w:tcW w:w="624" w:type="dxa"/>
          </w:tcPr>
          <w:p w:rsidR="00F13676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649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Осуществляется ли в границах полос отвода автомобильных дорог использование гражданами или юридическими лицами земельных участков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</w:t>
            </w:r>
            <w:r w:rsidRPr="00654FC2">
              <w:t xml:space="preserve">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Заключены ли</w:t>
            </w:r>
            <w:r w:rsidRPr="00654FC2">
              <w:t xml:space="preserve"> </w:t>
            </w:r>
            <w:r w:rsidRPr="00654FC2">
              <w:rPr>
                <w:rFonts w:ascii="Times New Roman" w:hAnsi="Times New Roman" w:cs="Times New Roman"/>
              </w:rPr>
              <w:t>с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оглашения об установлении частных сервитутов в отношении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по согласованию с Комитетом в порядке, установленном Федеральным законом № 257-ФЗ </w:t>
            </w:r>
          </w:p>
        </w:tc>
        <w:tc>
          <w:tcPr>
            <w:tcW w:w="2778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п.3.7 Порядка</w:t>
            </w: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13676" w:rsidRPr="00654FC2" w:rsidTr="00700ADF">
        <w:tc>
          <w:tcPr>
            <w:tcW w:w="624" w:type="dxa"/>
          </w:tcPr>
          <w:p w:rsidR="00F13676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649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Осуществляется ли в границах полос отвода автомобильных дорог использование гражданами или юридическими лицами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на условиях публичного сервитута в целях, установленных Федеральным законом № 257-ФЗ. 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тся ли 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об установлении публичн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сервитут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участк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 границах полос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отвода автомобильн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, принят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 в порядке, установленном Федеральным законом № 257-ФЗ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Заключено ли л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>ицо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>, использующ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на основании публичного сервитута, до начала работ на таком земельном участке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>редусматривающее размер платы за установление публичного сервитута.</w:t>
            </w:r>
          </w:p>
        </w:tc>
        <w:tc>
          <w:tcPr>
            <w:tcW w:w="2778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4.2, 4.6 ст. 25 Федерального закона № 257-ФЗ,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п.3.8 Порядка</w:t>
            </w: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E7275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F43C33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2377CB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Осуществлено ли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при наличии согласия в письменной форме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«Ленавтодор»,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щее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, информационных щитов и указателей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 ст. 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7B9A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F43C33" w:rsidP="00935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Исполняется ли требование закона, согласно   которому 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58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частью 8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hyperlink r:id="rId59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8.2 статьи</w:t>
              </w:r>
              <w:proofErr w:type="gramEnd"/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gramStart"/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</w:t>
            </w:r>
            <w:r w:rsidR="001E7275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осуществить снос незаконно возведенных объектов и сооружений и привести автомобильные дороги в первоначальное состояние</w:t>
            </w:r>
            <w:r w:rsidR="001E7275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E7275" w:rsidRPr="00654FC2">
              <w:t xml:space="preserve"> </w:t>
            </w:r>
            <w:proofErr w:type="gramEnd"/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8.1 ст. 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  <w:r w:rsidR="00497B9A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F43C33" w:rsidP="001B51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ыполняется ли требование, по которому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 Это согласие должно содержать технические требования и условия, подлежащие обязательному исполнению</w:t>
            </w:r>
          </w:p>
        </w:tc>
        <w:tc>
          <w:tcPr>
            <w:tcW w:w="2778" w:type="dxa"/>
          </w:tcPr>
          <w:p w:rsidR="00BA1F5C" w:rsidRPr="00654FC2" w:rsidRDefault="00A6475D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8.2 ст. 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35B03" w:rsidRPr="00654FC2" w:rsidRDefault="00235B03" w:rsidP="0023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235B03" w:rsidRPr="00654FC2" w:rsidSect="00527BB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C"/>
    <w:rsid w:val="000015F1"/>
    <w:rsid w:val="00002345"/>
    <w:rsid w:val="00004850"/>
    <w:rsid w:val="0000674F"/>
    <w:rsid w:val="000073AD"/>
    <w:rsid w:val="000079D9"/>
    <w:rsid w:val="00007A66"/>
    <w:rsid w:val="00007E62"/>
    <w:rsid w:val="000112F1"/>
    <w:rsid w:val="000133BA"/>
    <w:rsid w:val="00013BB5"/>
    <w:rsid w:val="00022F1A"/>
    <w:rsid w:val="00023313"/>
    <w:rsid w:val="00023C17"/>
    <w:rsid w:val="00024956"/>
    <w:rsid w:val="00026F39"/>
    <w:rsid w:val="000273DA"/>
    <w:rsid w:val="0003038C"/>
    <w:rsid w:val="0003215A"/>
    <w:rsid w:val="00035420"/>
    <w:rsid w:val="00035669"/>
    <w:rsid w:val="00041CD5"/>
    <w:rsid w:val="000422A6"/>
    <w:rsid w:val="000442AA"/>
    <w:rsid w:val="00044937"/>
    <w:rsid w:val="0004569F"/>
    <w:rsid w:val="000556EB"/>
    <w:rsid w:val="00056ADC"/>
    <w:rsid w:val="00062280"/>
    <w:rsid w:val="00062486"/>
    <w:rsid w:val="00062B6C"/>
    <w:rsid w:val="00062EF0"/>
    <w:rsid w:val="00063CE6"/>
    <w:rsid w:val="00064CED"/>
    <w:rsid w:val="0006553F"/>
    <w:rsid w:val="0007016B"/>
    <w:rsid w:val="00070EA0"/>
    <w:rsid w:val="00070FA7"/>
    <w:rsid w:val="00071419"/>
    <w:rsid w:val="0007258A"/>
    <w:rsid w:val="000735D8"/>
    <w:rsid w:val="000738F4"/>
    <w:rsid w:val="00073F45"/>
    <w:rsid w:val="00074031"/>
    <w:rsid w:val="000743CD"/>
    <w:rsid w:val="00074B1F"/>
    <w:rsid w:val="00080A30"/>
    <w:rsid w:val="000810DC"/>
    <w:rsid w:val="000811C7"/>
    <w:rsid w:val="00082831"/>
    <w:rsid w:val="00085EAD"/>
    <w:rsid w:val="00086FA5"/>
    <w:rsid w:val="00087065"/>
    <w:rsid w:val="00087546"/>
    <w:rsid w:val="0009479C"/>
    <w:rsid w:val="00094904"/>
    <w:rsid w:val="00094BA9"/>
    <w:rsid w:val="00095E31"/>
    <w:rsid w:val="00095F45"/>
    <w:rsid w:val="0009685E"/>
    <w:rsid w:val="00097109"/>
    <w:rsid w:val="000A14B6"/>
    <w:rsid w:val="000A1957"/>
    <w:rsid w:val="000A2766"/>
    <w:rsid w:val="000A38D2"/>
    <w:rsid w:val="000A4E75"/>
    <w:rsid w:val="000A4F45"/>
    <w:rsid w:val="000A6B44"/>
    <w:rsid w:val="000A7922"/>
    <w:rsid w:val="000B049A"/>
    <w:rsid w:val="000B103D"/>
    <w:rsid w:val="000B4023"/>
    <w:rsid w:val="000B6002"/>
    <w:rsid w:val="000B6B55"/>
    <w:rsid w:val="000C0B60"/>
    <w:rsid w:val="000C1558"/>
    <w:rsid w:val="000C2C6D"/>
    <w:rsid w:val="000C3C51"/>
    <w:rsid w:val="000C5DD8"/>
    <w:rsid w:val="000C65A4"/>
    <w:rsid w:val="000C6BF4"/>
    <w:rsid w:val="000C7C0B"/>
    <w:rsid w:val="000D2B51"/>
    <w:rsid w:val="000D355C"/>
    <w:rsid w:val="000D3B54"/>
    <w:rsid w:val="000D45A1"/>
    <w:rsid w:val="000D7C1C"/>
    <w:rsid w:val="000E0106"/>
    <w:rsid w:val="000E0F63"/>
    <w:rsid w:val="000E12B5"/>
    <w:rsid w:val="000E5DD4"/>
    <w:rsid w:val="000E6399"/>
    <w:rsid w:val="000E7067"/>
    <w:rsid w:val="000F473F"/>
    <w:rsid w:val="000F56F9"/>
    <w:rsid w:val="000F6006"/>
    <w:rsid w:val="000F6221"/>
    <w:rsid w:val="000F6F06"/>
    <w:rsid w:val="000F7092"/>
    <w:rsid w:val="001007BD"/>
    <w:rsid w:val="00100A70"/>
    <w:rsid w:val="00103E78"/>
    <w:rsid w:val="00103ED2"/>
    <w:rsid w:val="0010411B"/>
    <w:rsid w:val="00105A89"/>
    <w:rsid w:val="00105CDD"/>
    <w:rsid w:val="00106750"/>
    <w:rsid w:val="00107719"/>
    <w:rsid w:val="00112016"/>
    <w:rsid w:val="001128BA"/>
    <w:rsid w:val="00112A30"/>
    <w:rsid w:val="0011306D"/>
    <w:rsid w:val="001140F4"/>
    <w:rsid w:val="00115A62"/>
    <w:rsid w:val="00116410"/>
    <w:rsid w:val="0011701A"/>
    <w:rsid w:val="00117C71"/>
    <w:rsid w:val="00117D19"/>
    <w:rsid w:val="00120C52"/>
    <w:rsid w:val="00121A17"/>
    <w:rsid w:val="00121D35"/>
    <w:rsid w:val="0012594D"/>
    <w:rsid w:val="00126D6C"/>
    <w:rsid w:val="00131EC3"/>
    <w:rsid w:val="00132F9B"/>
    <w:rsid w:val="001330A4"/>
    <w:rsid w:val="00133BF0"/>
    <w:rsid w:val="001343BE"/>
    <w:rsid w:val="00135154"/>
    <w:rsid w:val="00135F23"/>
    <w:rsid w:val="00136767"/>
    <w:rsid w:val="00141242"/>
    <w:rsid w:val="00144C12"/>
    <w:rsid w:val="00146EC4"/>
    <w:rsid w:val="001471F6"/>
    <w:rsid w:val="00150BF5"/>
    <w:rsid w:val="001516D8"/>
    <w:rsid w:val="0015193A"/>
    <w:rsid w:val="00152E32"/>
    <w:rsid w:val="00154336"/>
    <w:rsid w:val="001555C3"/>
    <w:rsid w:val="00157737"/>
    <w:rsid w:val="0015789C"/>
    <w:rsid w:val="001624EF"/>
    <w:rsid w:val="00163033"/>
    <w:rsid w:val="0017087D"/>
    <w:rsid w:val="0017338F"/>
    <w:rsid w:val="00173E60"/>
    <w:rsid w:val="00174135"/>
    <w:rsid w:val="00175453"/>
    <w:rsid w:val="00180941"/>
    <w:rsid w:val="0018106F"/>
    <w:rsid w:val="0018312C"/>
    <w:rsid w:val="001906B7"/>
    <w:rsid w:val="00190F94"/>
    <w:rsid w:val="00191BF0"/>
    <w:rsid w:val="001936F7"/>
    <w:rsid w:val="00194286"/>
    <w:rsid w:val="001952C1"/>
    <w:rsid w:val="0019554C"/>
    <w:rsid w:val="001966EA"/>
    <w:rsid w:val="00197C7C"/>
    <w:rsid w:val="001A02D0"/>
    <w:rsid w:val="001A0D22"/>
    <w:rsid w:val="001A17DE"/>
    <w:rsid w:val="001A343B"/>
    <w:rsid w:val="001B036C"/>
    <w:rsid w:val="001B05F8"/>
    <w:rsid w:val="001B12EC"/>
    <w:rsid w:val="001B16F0"/>
    <w:rsid w:val="001B51C1"/>
    <w:rsid w:val="001B6E6A"/>
    <w:rsid w:val="001B7A8C"/>
    <w:rsid w:val="001C0955"/>
    <w:rsid w:val="001C3070"/>
    <w:rsid w:val="001C53E1"/>
    <w:rsid w:val="001C73B2"/>
    <w:rsid w:val="001D38E5"/>
    <w:rsid w:val="001D5863"/>
    <w:rsid w:val="001D625D"/>
    <w:rsid w:val="001D656F"/>
    <w:rsid w:val="001D6B50"/>
    <w:rsid w:val="001D7A20"/>
    <w:rsid w:val="001E02F4"/>
    <w:rsid w:val="001E2080"/>
    <w:rsid w:val="001E34EF"/>
    <w:rsid w:val="001E3773"/>
    <w:rsid w:val="001E46C1"/>
    <w:rsid w:val="001E7275"/>
    <w:rsid w:val="001E78BB"/>
    <w:rsid w:val="001E7EF7"/>
    <w:rsid w:val="001E7F8D"/>
    <w:rsid w:val="001E7F8F"/>
    <w:rsid w:val="001F0A63"/>
    <w:rsid w:val="001F2488"/>
    <w:rsid w:val="001F313F"/>
    <w:rsid w:val="001F397E"/>
    <w:rsid w:val="001F3A56"/>
    <w:rsid w:val="001F3BEE"/>
    <w:rsid w:val="001F533B"/>
    <w:rsid w:val="001F5A7F"/>
    <w:rsid w:val="001F667F"/>
    <w:rsid w:val="001F77EE"/>
    <w:rsid w:val="001F7E9C"/>
    <w:rsid w:val="00200DDD"/>
    <w:rsid w:val="00200E25"/>
    <w:rsid w:val="00201602"/>
    <w:rsid w:val="00202639"/>
    <w:rsid w:val="00205B8B"/>
    <w:rsid w:val="00207344"/>
    <w:rsid w:val="00207766"/>
    <w:rsid w:val="00213652"/>
    <w:rsid w:val="002145CC"/>
    <w:rsid w:val="00214BE7"/>
    <w:rsid w:val="00217566"/>
    <w:rsid w:val="00220A0F"/>
    <w:rsid w:val="00223A16"/>
    <w:rsid w:val="00225D18"/>
    <w:rsid w:val="00225F46"/>
    <w:rsid w:val="002306D2"/>
    <w:rsid w:val="00230A11"/>
    <w:rsid w:val="00230B93"/>
    <w:rsid w:val="002313E5"/>
    <w:rsid w:val="002319C2"/>
    <w:rsid w:val="0023449D"/>
    <w:rsid w:val="002344DB"/>
    <w:rsid w:val="00235B03"/>
    <w:rsid w:val="00236E4D"/>
    <w:rsid w:val="00237491"/>
    <w:rsid w:val="002377CB"/>
    <w:rsid w:val="00242889"/>
    <w:rsid w:val="0024465A"/>
    <w:rsid w:val="0024674F"/>
    <w:rsid w:val="002478AD"/>
    <w:rsid w:val="002529B5"/>
    <w:rsid w:val="00253F09"/>
    <w:rsid w:val="00254BD7"/>
    <w:rsid w:val="002553E1"/>
    <w:rsid w:val="00256B35"/>
    <w:rsid w:val="00260CA5"/>
    <w:rsid w:val="0026137C"/>
    <w:rsid w:val="002628C3"/>
    <w:rsid w:val="00263517"/>
    <w:rsid w:val="002648C1"/>
    <w:rsid w:val="0026632B"/>
    <w:rsid w:val="002675AE"/>
    <w:rsid w:val="00271485"/>
    <w:rsid w:val="002714FA"/>
    <w:rsid w:val="00271B4E"/>
    <w:rsid w:val="00271DC9"/>
    <w:rsid w:val="00272706"/>
    <w:rsid w:val="00275F7B"/>
    <w:rsid w:val="002766A8"/>
    <w:rsid w:val="002818E6"/>
    <w:rsid w:val="00282161"/>
    <w:rsid w:val="00282A93"/>
    <w:rsid w:val="00283057"/>
    <w:rsid w:val="00285B3F"/>
    <w:rsid w:val="002866A6"/>
    <w:rsid w:val="00286E5B"/>
    <w:rsid w:val="002870CA"/>
    <w:rsid w:val="002870DA"/>
    <w:rsid w:val="002876A3"/>
    <w:rsid w:val="00287761"/>
    <w:rsid w:val="00287B3B"/>
    <w:rsid w:val="002905C0"/>
    <w:rsid w:val="00290870"/>
    <w:rsid w:val="002915B9"/>
    <w:rsid w:val="00291BFB"/>
    <w:rsid w:val="0029307E"/>
    <w:rsid w:val="0029350F"/>
    <w:rsid w:val="00293D1B"/>
    <w:rsid w:val="00294DF4"/>
    <w:rsid w:val="002958E4"/>
    <w:rsid w:val="002969FF"/>
    <w:rsid w:val="002978BE"/>
    <w:rsid w:val="00297DFF"/>
    <w:rsid w:val="002A0A44"/>
    <w:rsid w:val="002A0F5F"/>
    <w:rsid w:val="002A3FA7"/>
    <w:rsid w:val="002A4E4E"/>
    <w:rsid w:val="002A7FB8"/>
    <w:rsid w:val="002B27AB"/>
    <w:rsid w:val="002B2D52"/>
    <w:rsid w:val="002B3634"/>
    <w:rsid w:val="002B3B2E"/>
    <w:rsid w:val="002B6FC7"/>
    <w:rsid w:val="002C1E3D"/>
    <w:rsid w:val="002C2E90"/>
    <w:rsid w:val="002C3413"/>
    <w:rsid w:val="002C42D7"/>
    <w:rsid w:val="002C4864"/>
    <w:rsid w:val="002C4BDA"/>
    <w:rsid w:val="002C51E2"/>
    <w:rsid w:val="002C664B"/>
    <w:rsid w:val="002D0060"/>
    <w:rsid w:val="002D1918"/>
    <w:rsid w:val="002D3120"/>
    <w:rsid w:val="002D5394"/>
    <w:rsid w:val="002D6902"/>
    <w:rsid w:val="002D7379"/>
    <w:rsid w:val="002E011B"/>
    <w:rsid w:val="002E1AB3"/>
    <w:rsid w:val="002E44A3"/>
    <w:rsid w:val="002E4823"/>
    <w:rsid w:val="002E6D8C"/>
    <w:rsid w:val="002E7E59"/>
    <w:rsid w:val="002F15A8"/>
    <w:rsid w:val="002F2E9C"/>
    <w:rsid w:val="002F3E23"/>
    <w:rsid w:val="002F78E3"/>
    <w:rsid w:val="00303091"/>
    <w:rsid w:val="00303538"/>
    <w:rsid w:val="00303C4F"/>
    <w:rsid w:val="00304031"/>
    <w:rsid w:val="003051F3"/>
    <w:rsid w:val="003062E3"/>
    <w:rsid w:val="00306EC7"/>
    <w:rsid w:val="00311AFA"/>
    <w:rsid w:val="00311B3F"/>
    <w:rsid w:val="00311CB5"/>
    <w:rsid w:val="00313061"/>
    <w:rsid w:val="00315520"/>
    <w:rsid w:val="003170A0"/>
    <w:rsid w:val="00322557"/>
    <w:rsid w:val="00323A4C"/>
    <w:rsid w:val="00323FCA"/>
    <w:rsid w:val="00326472"/>
    <w:rsid w:val="003268F7"/>
    <w:rsid w:val="00326E6E"/>
    <w:rsid w:val="00333B43"/>
    <w:rsid w:val="00334823"/>
    <w:rsid w:val="003351EA"/>
    <w:rsid w:val="00335A40"/>
    <w:rsid w:val="00336307"/>
    <w:rsid w:val="00336533"/>
    <w:rsid w:val="00341C31"/>
    <w:rsid w:val="00343C89"/>
    <w:rsid w:val="0034479A"/>
    <w:rsid w:val="00344AB7"/>
    <w:rsid w:val="00346724"/>
    <w:rsid w:val="00346ECE"/>
    <w:rsid w:val="00350541"/>
    <w:rsid w:val="003515F2"/>
    <w:rsid w:val="00351BB2"/>
    <w:rsid w:val="003521A0"/>
    <w:rsid w:val="00352F3C"/>
    <w:rsid w:val="00354AAC"/>
    <w:rsid w:val="0035662C"/>
    <w:rsid w:val="00356E1E"/>
    <w:rsid w:val="003635FA"/>
    <w:rsid w:val="0036537C"/>
    <w:rsid w:val="0036621C"/>
    <w:rsid w:val="00371F8B"/>
    <w:rsid w:val="0037332C"/>
    <w:rsid w:val="0037461D"/>
    <w:rsid w:val="0037586D"/>
    <w:rsid w:val="00375E89"/>
    <w:rsid w:val="00376220"/>
    <w:rsid w:val="00377249"/>
    <w:rsid w:val="00382101"/>
    <w:rsid w:val="00382218"/>
    <w:rsid w:val="00382BFE"/>
    <w:rsid w:val="00382D19"/>
    <w:rsid w:val="003843DE"/>
    <w:rsid w:val="00387148"/>
    <w:rsid w:val="00390227"/>
    <w:rsid w:val="00390D35"/>
    <w:rsid w:val="00392A83"/>
    <w:rsid w:val="0039311D"/>
    <w:rsid w:val="0039389B"/>
    <w:rsid w:val="00394528"/>
    <w:rsid w:val="003947D0"/>
    <w:rsid w:val="0039601C"/>
    <w:rsid w:val="003A000D"/>
    <w:rsid w:val="003A0BE5"/>
    <w:rsid w:val="003A16C0"/>
    <w:rsid w:val="003A216F"/>
    <w:rsid w:val="003A4BCF"/>
    <w:rsid w:val="003A5531"/>
    <w:rsid w:val="003B03A4"/>
    <w:rsid w:val="003B0590"/>
    <w:rsid w:val="003B1661"/>
    <w:rsid w:val="003B1F96"/>
    <w:rsid w:val="003B2C48"/>
    <w:rsid w:val="003B344F"/>
    <w:rsid w:val="003B3E8D"/>
    <w:rsid w:val="003B46DC"/>
    <w:rsid w:val="003B76E7"/>
    <w:rsid w:val="003B7862"/>
    <w:rsid w:val="003C0EF9"/>
    <w:rsid w:val="003C10F9"/>
    <w:rsid w:val="003C3670"/>
    <w:rsid w:val="003C36A7"/>
    <w:rsid w:val="003C5C87"/>
    <w:rsid w:val="003C68CC"/>
    <w:rsid w:val="003C6E76"/>
    <w:rsid w:val="003D0710"/>
    <w:rsid w:val="003D10C6"/>
    <w:rsid w:val="003D13F1"/>
    <w:rsid w:val="003D33A4"/>
    <w:rsid w:val="003D36C4"/>
    <w:rsid w:val="003D4C5B"/>
    <w:rsid w:val="003D4F2B"/>
    <w:rsid w:val="003D6189"/>
    <w:rsid w:val="003D7197"/>
    <w:rsid w:val="003D7E22"/>
    <w:rsid w:val="003E2CD9"/>
    <w:rsid w:val="003E2F0E"/>
    <w:rsid w:val="003E5180"/>
    <w:rsid w:val="003E6BCC"/>
    <w:rsid w:val="003E7CF5"/>
    <w:rsid w:val="003F08B7"/>
    <w:rsid w:val="003F1BB7"/>
    <w:rsid w:val="003F334F"/>
    <w:rsid w:val="003F55B9"/>
    <w:rsid w:val="003F7E4F"/>
    <w:rsid w:val="003F7EFC"/>
    <w:rsid w:val="00401348"/>
    <w:rsid w:val="004016C2"/>
    <w:rsid w:val="00402DD5"/>
    <w:rsid w:val="004043F8"/>
    <w:rsid w:val="0040453A"/>
    <w:rsid w:val="00404A62"/>
    <w:rsid w:val="00404C0B"/>
    <w:rsid w:val="00407FE8"/>
    <w:rsid w:val="00410571"/>
    <w:rsid w:val="004108FD"/>
    <w:rsid w:val="00411C96"/>
    <w:rsid w:val="00413DB9"/>
    <w:rsid w:val="00414720"/>
    <w:rsid w:val="00414E9F"/>
    <w:rsid w:val="00415125"/>
    <w:rsid w:val="0041605D"/>
    <w:rsid w:val="004167E3"/>
    <w:rsid w:val="00416866"/>
    <w:rsid w:val="00416B23"/>
    <w:rsid w:val="00417AC6"/>
    <w:rsid w:val="00420D9C"/>
    <w:rsid w:val="0042357E"/>
    <w:rsid w:val="00425386"/>
    <w:rsid w:val="004257D5"/>
    <w:rsid w:val="00427172"/>
    <w:rsid w:val="00427875"/>
    <w:rsid w:val="00430C26"/>
    <w:rsid w:val="004312FC"/>
    <w:rsid w:val="0043210C"/>
    <w:rsid w:val="00440E4C"/>
    <w:rsid w:val="00440EAA"/>
    <w:rsid w:val="004411D9"/>
    <w:rsid w:val="00447F90"/>
    <w:rsid w:val="004519CF"/>
    <w:rsid w:val="00451D0F"/>
    <w:rsid w:val="00453295"/>
    <w:rsid w:val="00455617"/>
    <w:rsid w:val="00455E99"/>
    <w:rsid w:val="00456101"/>
    <w:rsid w:val="00456F77"/>
    <w:rsid w:val="00460664"/>
    <w:rsid w:val="004666F3"/>
    <w:rsid w:val="00466823"/>
    <w:rsid w:val="00467D62"/>
    <w:rsid w:val="00471B31"/>
    <w:rsid w:val="00475FA7"/>
    <w:rsid w:val="00477529"/>
    <w:rsid w:val="00477C33"/>
    <w:rsid w:val="0048155C"/>
    <w:rsid w:val="00482F0F"/>
    <w:rsid w:val="004834A1"/>
    <w:rsid w:val="00484AAD"/>
    <w:rsid w:val="004854D1"/>
    <w:rsid w:val="00486639"/>
    <w:rsid w:val="004870D7"/>
    <w:rsid w:val="00491BE9"/>
    <w:rsid w:val="00496602"/>
    <w:rsid w:val="00497B9A"/>
    <w:rsid w:val="004A0337"/>
    <w:rsid w:val="004A1E93"/>
    <w:rsid w:val="004A24AB"/>
    <w:rsid w:val="004A4C90"/>
    <w:rsid w:val="004A4FA4"/>
    <w:rsid w:val="004A5CDF"/>
    <w:rsid w:val="004A5D28"/>
    <w:rsid w:val="004A5E3B"/>
    <w:rsid w:val="004A5F29"/>
    <w:rsid w:val="004A7162"/>
    <w:rsid w:val="004B2D4B"/>
    <w:rsid w:val="004B6842"/>
    <w:rsid w:val="004B6D1C"/>
    <w:rsid w:val="004B6E3F"/>
    <w:rsid w:val="004B799A"/>
    <w:rsid w:val="004C0464"/>
    <w:rsid w:val="004C0CF7"/>
    <w:rsid w:val="004D087A"/>
    <w:rsid w:val="004D3038"/>
    <w:rsid w:val="004D6156"/>
    <w:rsid w:val="004E0DCC"/>
    <w:rsid w:val="004E1584"/>
    <w:rsid w:val="004E18D4"/>
    <w:rsid w:val="004E1FC4"/>
    <w:rsid w:val="004E3033"/>
    <w:rsid w:val="004E4B18"/>
    <w:rsid w:val="004E5B29"/>
    <w:rsid w:val="004E72AF"/>
    <w:rsid w:val="004E7788"/>
    <w:rsid w:val="004E7B92"/>
    <w:rsid w:val="004F267D"/>
    <w:rsid w:val="004F3399"/>
    <w:rsid w:val="004F7A49"/>
    <w:rsid w:val="004F7B1D"/>
    <w:rsid w:val="00501B87"/>
    <w:rsid w:val="00503E6B"/>
    <w:rsid w:val="0050693F"/>
    <w:rsid w:val="00506CEA"/>
    <w:rsid w:val="00506FB9"/>
    <w:rsid w:val="00511808"/>
    <w:rsid w:val="00511FEF"/>
    <w:rsid w:val="00512AA3"/>
    <w:rsid w:val="00513461"/>
    <w:rsid w:val="005142E8"/>
    <w:rsid w:val="00514CF6"/>
    <w:rsid w:val="00515CBC"/>
    <w:rsid w:val="005200A7"/>
    <w:rsid w:val="00520581"/>
    <w:rsid w:val="005217C4"/>
    <w:rsid w:val="00523D9B"/>
    <w:rsid w:val="00527BB3"/>
    <w:rsid w:val="0053048E"/>
    <w:rsid w:val="00530898"/>
    <w:rsid w:val="00533539"/>
    <w:rsid w:val="0053506B"/>
    <w:rsid w:val="005401C5"/>
    <w:rsid w:val="0054069F"/>
    <w:rsid w:val="005433A6"/>
    <w:rsid w:val="00543C0A"/>
    <w:rsid w:val="00547C2A"/>
    <w:rsid w:val="00547C36"/>
    <w:rsid w:val="0055074B"/>
    <w:rsid w:val="0055149C"/>
    <w:rsid w:val="00552569"/>
    <w:rsid w:val="00552AFE"/>
    <w:rsid w:val="0055502E"/>
    <w:rsid w:val="005563C9"/>
    <w:rsid w:val="0055661F"/>
    <w:rsid w:val="00557351"/>
    <w:rsid w:val="00562A8D"/>
    <w:rsid w:val="00563F1A"/>
    <w:rsid w:val="00563F6F"/>
    <w:rsid w:val="00564E80"/>
    <w:rsid w:val="005671CC"/>
    <w:rsid w:val="00572C7F"/>
    <w:rsid w:val="0057463C"/>
    <w:rsid w:val="005803A0"/>
    <w:rsid w:val="00580802"/>
    <w:rsid w:val="00580B3F"/>
    <w:rsid w:val="00583872"/>
    <w:rsid w:val="00585097"/>
    <w:rsid w:val="00585ACD"/>
    <w:rsid w:val="00586403"/>
    <w:rsid w:val="00592AEC"/>
    <w:rsid w:val="00592D1A"/>
    <w:rsid w:val="00593405"/>
    <w:rsid w:val="00593C79"/>
    <w:rsid w:val="00593E83"/>
    <w:rsid w:val="00594BFF"/>
    <w:rsid w:val="0059516C"/>
    <w:rsid w:val="00596548"/>
    <w:rsid w:val="005A0BBA"/>
    <w:rsid w:val="005A225B"/>
    <w:rsid w:val="005A44F4"/>
    <w:rsid w:val="005B25E7"/>
    <w:rsid w:val="005B2ED1"/>
    <w:rsid w:val="005B2FC5"/>
    <w:rsid w:val="005B3BBF"/>
    <w:rsid w:val="005B4BC1"/>
    <w:rsid w:val="005B7566"/>
    <w:rsid w:val="005B75CD"/>
    <w:rsid w:val="005B7CD0"/>
    <w:rsid w:val="005C0E66"/>
    <w:rsid w:val="005C191E"/>
    <w:rsid w:val="005C2A48"/>
    <w:rsid w:val="005C4015"/>
    <w:rsid w:val="005C51DA"/>
    <w:rsid w:val="005C7897"/>
    <w:rsid w:val="005D0215"/>
    <w:rsid w:val="005D086F"/>
    <w:rsid w:val="005D0B63"/>
    <w:rsid w:val="005D1A18"/>
    <w:rsid w:val="005D20EB"/>
    <w:rsid w:val="005D299F"/>
    <w:rsid w:val="005D3694"/>
    <w:rsid w:val="005D5855"/>
    <w:rsid w:val="005D62BD"/>
    <w:rsid w:val="005D69B7"/>
    <w:rsid w:val="005D7B53"/>
    <w:rsid w:val="005E07F3"/>
    <w:rsid w:val="005E106C"/>
    <w:rsid w:val="005E2127"/>
    <w:rsid w:val="005E4B9D"/>
    <w:rsid w:val="005E6370"/>
    <w:rsid w:val="005E65BE"/>
    <w:rsid w:val="005F1171"/>
    <w:rsid w:val="005F30A5"/>
    <w:rsid w:val="005F3531"/>
    <w:rsid w:val="005F3EA6"/>
    <w:rsid w:val="005F58C2"/>
    <w:rsid w:val="00600B98"/>
    <w:rsid w:val="0060434A"/>
    <w:rsid w:val="00605548"/>
    <w:rsid w:val="00605901"/>
    <w:rsid w:val="00605A9A"/>
    <w:rsid w:val="00605B0A"/>
    <w:rsid w:val="00607C58"/>
    <w:rsid w:val="00614115"/>
    <w:rsid w:val="00615D32"/>
    <w:rsid w:val="0061781B"/>
    <w:rsid w:val="00622277"/>
    <w:rsid w:val="00622F66"/>
    <w:rsid w:val="00624519"/>
    <w:rsid w:val="006252A1"/>
    <w:rsid w:val="006272C9"/>
    <w:rsid w:val="00631FD7"/>
    <w:rsid w:val="00632CCB"/>
    <w:rsid w:val="006342E8"/>
    <w:rsid w:val="00636D15"/>
    <w:rsid w:val="00637185"/>
    <w:rsid w:val="00640A68"/>
    <w:rsid w:val="00641503"/>
    <w:rsid w:val="00642379"/>
    <w:rsid w:val="00643FC8"/>
    <w:rsid w:val="006442D4"/>
    <w:rsid w:val="0064757F"/>
    <w:rsid w:val="00650899"/>
    <w:rsid w:val="00650C6B"/>
    <w:rsid w:val="0065225C"/>
    <w:rsid w:val="00653BA0"/>
    <w:rsid w:val="00654BBE"/>
    <w:rsid w:val="00654FC2"/>
    <w:rsid w:val="00657332"/>
    <w:rsid w:val="006574C5"/>
    <w:rsid w:val="00660224"/>
    <w:rsid w:val="00660252"/>
    <w:rsid w:val="00662116"/>
    <w:rsid w:val="006621B0"/>
    <w:rsid w:val="0066485A"/>
    <w:rsid w:val="006654D2"/>
    <w:rsid w:val="00665E87"/>
    <w:rsid w:val="00666664"/>
    <w:rsid w:val="00670FD9"/>
    <w:rsid w:val="00671EC5"/>
    <w:rsid w:val="0067388E"/>
    <w:rsid w:val="0067787C"/>
    <w:rsid w:val="00682AA4"/>
    <w:rsid w:val="00684773"/>
    <w:rsid w:val="0068490E"/>
    <w:rsid w:val="00685DC5"/>
    <w:rsid w:val="00687E1B"/>
    <w:rsid w:val="006948E9"/>
    <w:rsid w:val="00696427"/>
    <w:rsid w:val="00696473"/>
    <w:rsid w:val="006967DF"/>
    <w:rsid w:val="006A0BE5"/>
    <w:rsid w:val="006A2CD7"/>
    <w:rsid w:val="006A2E44"/>
    <w:rsid w:val="006A4AD0"/>
    <w:rsid w:val="006A5355"/>
    <w:rsid w:val="006A6399"/>
    <w:rsid w:val="006A6B08"/>
    <w:rsid w:val="006A6F1B"/>
    <w:rsid w:val="006B0FF3"/>
    <w:rsid w:val="006B2420"/>
    <w:rsid w:val="006B6020"/>
    <w:rsid w:val="006B6763"/>
    <w:rsid w:val="006B7ADA"/>
    <w:rsid w:val="006C1DD4"/>
    <w:rsid w:val="006C2238"/>
    <w:rsid w:val="006C25B6"/>
    <w:rsid w:val="006C2B16"/>
    <w:rsid w:val="006C3CD4"/>
    <w:rsid w:val="006C511E"/>
    <w:rsid w:val="006C53EE"/>
    <w:rsid w:val="006C67F1"/>
    <w:rsid w:val="006C7CCC"/>
    <w:rsid w:val="006C7DBA"/>
    <w:rsid w:val="006D23C5"/>
    <w:rsid w:val="006D282C"/>
    <w:rsid w:val="006D2E39"/>
    <w:rsid w:val="006D3AAF"/>
    <w:rsid w:val="006D3B4B"/>
    <w:rsid w:val="006D4AAD"/>
    <w:rsid w:val="006E4702"/>
    <w:rsid w:val="006E6B57"/>
    <w:rsid w:val="006E7590"/>
    <w:rsid w:val="006E7629"/>
    <w:rsid w:val="006F04A1"/>
    <w:rsid w:val="006F0B62"/>
    <w:rsid w:val="006F189E"/>
    <w:rsid w:val="006F2536"/>
    <w:rsid w:val="006F39BA"/>
    <w:rsid w:val="006F4626"/>
    <w:rsid w:val="006F4FF4"/>
    <w:rsid w:val="00700ADF"/>
    <w:rsid w:val="007010F8"/>
    <w:rsid w:val="0070281B"/>
    <w:rsid w:val="00702ED4"/>
    <w:rsid w:val="00703162"/>
    <w:rsid w:val="00703D12"/>
    <w:rsid w:val="00704D14"/>
    <w:rsid w:val="007065EB"/>
    <w:rsid w:val="00706755"/>
    <w:rsid w:val="0070767A"/>
    <w:rsid w:val="007104E5"/>
    <w:rsid w:val="00710846"/>
    <w:rsid w:val="00710D33"/>
    <w:rsid w:val="00711E11"/>
    <w:rsid w:val="007125C5"/>
    <w:rsid w:val="0071265B"/>
    <w:rsid w:val="00713C31"/>
    <w:rsid w:val="0071512A"/>
    <w:rsid w:val="0071555E"/>
    <w:rsid w:val="00717365"/>
    <w:rsid w:val="007208F6"/>
    <w:rsid w:val="007213F6"/>
    <w:rsid w:val="007215A8"/>
    <w:rsid w:val="00721890"/>
    <w:rsid w:val="00722DC0"/>
    <w:rsid w:val="00723C1D"/>
    <w:rsid w:val="00723EA1"/>
    <w:rsid w:val="0072493B"/>
    <w:rsid w:val="00732A41"/>
    <w:rsid w:val="00732DE2"/>
    <w:rsid w:val="00734E30"/>
    <w:rsid w:val="00735546"/>
    <w:rsid w:val="007364AF"/>
    <w:rsid w:val="00740433"/>
    <w:rsid w:val="007405C3"/>
    <w:rsid w:val="00740878"/>
    <w:rsid w:val="00742E8D"/>
    <w:rsid w:val="007458B5"/>
    <w:rsid w:val="0074594D"/>
    <w:rsid w:val="00746646"/>
    <w:rsid w:val="00746A39"/>
    <w:rsid w:val="00746D88"/>
    <w:rsid w:val="007503CC"/>
    <w:rsid w:val="0075329D"/>
    <w:rsid w:val="007549CB"/>
    <w:rsid w:val="0075522D"/>
    <w:rsid w:val="007608C0"/>
    <w:rsid w:val="007611C7"/>
    <w:rsid w:val="00761416"/>
    <w:rsid w:val="00762947"/>
    <w:rsid w:val="007629AF"/>
    <w:rsid w:val="00763134"/>
    <w:rsid w:val="00764997"/>
    <w:rsid w:val="007660F7"/>
    <w:rsid w:val="00767892"/>
    <w:rsid w:val="0077065A"/>
    <w:rsid w:val="00770D28"/>
    <w:rsid w:val="00770E39"/>
    <w:rsid w:val="00771BE5"/>
    <w:rsid w:val="0077400C"/>
    <w:rsid w:val="0077404A"/>
    <w:rsid w:val="007754FC"/>
    <w:rsid w:val="007772FD"/>
    <w:rsid w:val="00782CFA"/>
    <w:rsid w:val="007830C6"/>
    <w:rsid w:val="007845C6"/>
    <w:rsid w:val="0078629B"/>
    <w:rsid w:val="007871D1"/>
    <w:rsid w:val="00787F6A"/>
    <w:rsid w:val="00790F29"/>
    <w:rsid w:val="00791D09"/>
    <w:rsid w:val="00792BC9"/>
    <w:rsid w:val="0079308F"/>
    <w:rsid w:val="0079569A"/>
    <w:rsid w:val="00796349"/>
    <w:rsid w:val="00797A26"/>
    <w:rsid w:val="007A1326"/>
    <w:rsid w:val="007A1625"/>
    <w:rsid w:val="007A1D81"/>
    <w:rsid w:val="007A2732"/>
    <w:rsid w:val="007A312D"/>
    <w:rsid w:val="007A436F"/>
    <w:rsid w:val="007A5879"/>
    <w:rsid w:val="007A73DD"/>
    <w:rsid w:val="007B0CA8"/>
    <w:rsid w:val="007B5DDF"/>
    <w:rsid w:val="007B6176"/>
    <w:rsid w:val="007B66A1"/>
    <w:rsid w:val="007C09FD"/>
    <w:rsid w:val="007C1912"/>
    <w:rsid w:val="007C1F2E"/>
    <w:rsid w:val="007C3069"/>
    <w:rsid w:val="007C33CA"/>
    <w:rsid w:val="007C6AFE"/>
    <w:rsid w:val="007D031D"/>
    <w:rsid w:val="007D30B7"/>
    <w:rsid w:val="007D458E"/>
    <w:rsid w:val="007D4ED8"/>
    <w:rsid w:val="007D7D1C"/>
    <w:rsid w:val="007E0246"/>
    <w:rsid w:val="007E0814"/>
    <w:rsid w:val="007E12DF"/>
    <w:rsid w:val="007E15A4"/>
    <w:rsid w:val="007E1D68"/>
    <w:rsid w:val="007E24E0"/>
    <w:rsid w:val="007E5FC8"/>
    <w:rsid w:val="007E6ACF"/>
    <w:rsid w:val="007E760A"/>
    <w:rsid w:val="007F0DA6"/>
    <w:rsid w:val="007F11C0"/>
    <w:rsid w:val="007F2BA2"/>
    <w:rsid w:val="007F32C2"/>
    <w:rsid w:val="007F3757"/>
    <w:rsid w:val="007F60F9"/>
    <w:rsid w:val="007F70D8"/>
    <w:rsid w:val="007F7B2F"/>
    <w:rsid w:val="00801936"/>
    <w:rsid w:val="00803288"/>
    <w:rsid w:val="00803C63"/>
    <w:rsid w:val="00804763"/>
    <w:rsid w:val="00804F67"/>
    <w:rsid w:val="00805B93"/>
    <w:rsid w:val="00807039"/>
    <w:rsid w:val="00807207"/>
    <w:rsid w:val="008104A9"/>
    <w:rsid w:val="0081330A"/>
    <w:rsid w:val="0081350B"/>
    <w:rsid w:val="00813FFB"/>
    <w:rsid w:val="00815CF1"/>
    <w:rsid w:val="008164D9"/>
    <w:rsid w:val="00817345"/>
    <w:rsid w:val="00822884"/>
    <w:rsid w:val="00822EEF"/>
    <w:rsid w:val="00822F76"/>
    <w:rsid w:val="00823CF1"/>
    <w:rsid w:val="00824038"/>
    <w:rsid w:val="00824253"/>
    <w:rsid w:val="00824926"/>
    <w:rsid w:val="0083089B"/>
    <w:rsid w:val="0083140B"/>
    <w:rsid w:val="008344ED"/>
    <w:rsid w:val="00834761"/>
    <w:rsid w:val="008367FE"/>
    <w:rsid w:val="00836E79"/>
    <w:rsid w:val="00837D95"/>
    <w:rsid w:val="00840E42"/>
    <w:rsid w:val="00841EA8"/>
    <w:rsid w:val="008436A0"/>
    <w:rsid w:val="00843F8D"/>
    <w:rsid w:val="00845365"/>
    <w:rsid w:val="00845408"/>
    <w:rsid w:val="00845DB6"/>
    <w:rsid w:val="00847B1C"/>
    <w:rsid w:val="00853ECD"/>
    <w:rsid w:val="008542DB"/>
    <w:rsid w:val="008552DC"/>
    <w:rsid w:val="00855D8D"/>
    <w:rsid w:val="00856B9F"/>
    <w:rsid w:val="008607C2"/>
    <w:rsid w:val="008611AD"/>
    <w:rsid w:val="00862DBD"/>
    <w:rsid w:val="00863B85"/>
    <w:rsid w:val="00865F1C"/>
    <w:rsid w:val="00866B48"/>
    <w:rsid w:val="00867BE5"/>
    <w:rsid w:val="0087163F"/>
    <w:rsid w:val="00872053"/>
    <w:rsid w:val="008724D3"/>
    <w:rsid w:val="008730C3"/>
    <w:rsid w:val="0087340C"/>
    <w:rsid w:val="00873E69"/>
    <w:rsid w:val="008741FD"/>
    <w:rsid w:val="00874A83"/>
    <w:rsid w:val="00874CE5"/>
    <w:rsid w:val="00875793"/>
    <w:rsid w:val="00876C97"/>
    <w:rsid w:val="00876F76"/>
    <w:rsid w:val="0087734C"/>
    <w:rsid w:val="00880B74"/>
    <w:rsid w:val="008838C1"/>
    <w:rsid w:val="00883A54"/>
    <w:rsid w:val="00884A69"/>
    <w:rsid w:val="00886F09"/>
    <w:rsid w:val="008875E1"/>
    <w:rsid w:val="00887865"/>
    <w:rsid w:val="00887F3E"/>
    <w:rsid w:val="00891BEF"/>
    <w:rsid w:val="008927C0"/>
    <w:rsid w:val="008927E1"/>
    <w:rsid w:val="00893E8E"/>
    <w:rsid w:val="008946D4"/>
    <w:rsid w:val="00896E95"/>
    <w:rsid w:val="0089760B"/>
    <w:rsid w:val="0089773B"/>
    <w:rsid w:val="0089787D"/>
    <w:rsid w:val="008A03EE"/>
    <w:rsid w:val="008A0676"/>
    <w:rsid w:val="008A2FBA"/>
    <w:rsid w:val="008A32E0"/>
    <w:rsid w:val="008A4547"/>
    <w:rsid w:val="008A4DCD"/>
    <w:rsid w:val="008A5352"/>
    <w:rsid w:val="008A68D8"/>
    <w:rsid w:val="008A6FA2"/>
    <w:rsid w:val="008B0A67"/>
    <w:rsid w:val="008B10B4"/>
    <w:rsid w:val="008B7FD0"/>
    <w:rsid w:val="008C06A6"/>
    <w:rsid w:val="008C2884"/>
    <w:rsid w:val="008C4A80"/>
    <w:rsid w:val="008C72E6"/>
    <w:rsid w:val="008C7F14"/>
    <w:rsid w:val="008D2A61"/>
    <w:rsid w:val="008D3C6E"/>
    <w:rsid w:val="008D5E4A"/>
    <w:rsid w:val="008D7C2A"/>
    <w:rsid w:val="008D7D60"/>
    <w:rsid w:val="008E0107"/>
    <w:rsid w:val="008E06D8"/>
    <w:rsid w:val="008E3E07"/>
    <w:rsid w:val="008E48F1"/>
    <w:rsid w:val="008E5387"/>
    <w:rsid w:val="008E579E"/>
    <w:rsid w:val="008E661D"/>
    <w:rsid w:val="008E737B"/>
    <w:rsid w:val="008E74AE"/>
    <w:rsid w:val="008F01B8"/>
    <w:rsid w:val="008F34BE"/>
    <w:rsid w:val="0090076E"/>
    <w:rsid w:val="00900FBF"/>
    <w:rsid w:val="009021C1"/>
    <w:rsid w:val="00902D41"/>
    <w:rsid w:val="00903075"/>
    <w:rsid w:val="00903078"/>
    <w:rsid w:val="0091007E"/>
    <w:rsid w:val="00912356"/>
    <w:rsid w:val="00913A5C"/>
    <w:rsid w:val="00913FB1"/>
    <w:rsid w:val="00914143"/>
    <w:rsid w:val="009176D0"/>
    <w:rsid w:val="009179C0"/>
    <w:rsid w:val="009233A4"/>
    <w:rsid w:val="00924DB3"/>
    <w:rsid w:val="00924E1D"/>
    <w:rsid w:val="00927BAA"/>
    <w:rsid w:val="00931BB6"/>
    <w:rsid w:val="0093244A"/>
    <w:rsid w:val="009350C5"/>
    <w:rsid w:val="0093516C"/>
    <w:rsid w:val="00935D57"/>
    <w:rsid w:val="0093657A"/>
    <w:rsid w:val="00937A55"/>
    <w:rsid w:val="00941E3D"/>
    <w:rsid w:val="00943F1F"/>
    <w:rsid w:val="009442E0"/>
    <w:rsid w:val="00945AB8"/>
    <w:rsid w:val="00945DEA"/>
    <w:rsid w:val="0094616C"/>
    <w:rsid w:val="009469E0"/>
    <w:rsid w:val="0095141C"/>
    <w:rsid w:val="00952D73"/>
    <w:rsid w:val="00953664"/>
    <w:rsid w:val="0095511E"/>
    <w:rsid w:val="00956E01"/>
    <w:rsid w:val="00960796"/>
    <w:rsid w:val="00960A46"/>
    <w:rsid w:val="00961BA2"/>
    <w:rsid w:val="00962BEE"/>
    <w:rsid w:val="009647E3"/>
    <w:rsid w:val="009656C3"/>
    <w:rsid w:val="0096673F"/>
    <w:rsid w:val="009671FB"/>
    <w:rsid w:val="009677AD"/>
    <w:rsid w:val="00971808"/>
    <w:rsid w:val="009737C2"/>
    <w:rsid w:val="00973AD0"/>
    <w:rsid w:val="009743F6"/>
    <w:rsid w:val="009746A9"/>
    <w:rsid w:val="009746F6"/>
    <w:rsid w:val="00975760"/>
    <w:rsid w:val="0097733E"/>
    <w:rsid w:val="00980A2B"/>
    <w:rsid w:val="00981662"/>
    <w:rsid w:val="00981731"/>
    <w:rsid w:val="00981D07"/>
    <w:rsid w:val="00981E20"/>
    <w:rsid w:val="00983453"/>
    <w:rsid w:val="009834A6"/>
    <w:rsid w:val="00985E3C"/>
    <w:rsid w:val="00986EE6"/>
    <w:rsid w:val="00991620"/>
    <w:rsid w:val="00991824"/>
    <w:rsid w:val="0099238F"/>
    <w:rsid w:val="00992565"/>
    <w:rsid w:val="00992A32"/>
    <w:rsid w:val="00994B5B"/>
    <w:rsid w:val="00994CAC"/>
    <w:rsid w:val="00995754"/>
    <w:rsid w:val="00995E43"/>
    <w:rsid w:val="00996AC8"/>
    <w:rsid w:val="00997E91"/>
    <w:rsid w:val="009A0A38"/>
    <w:rsid w:val="009A1DCA"/>
    <w:rsid w:val="009A2F1B"/>
    <w:rsid w:val="009A4C7D"/>
    <w:rsid w:val="009A4DC0"/>
    <w:rsid w:val="009A73D0"/>
    <w:rsid w:val="009B1439"/>
    <w:rsid w:val="009C08C0"/>
    <w:rsid w:val="009C140B"/>
    <w:rsid w:val="009C1A80"/>
    <w:rsid w:val="009C1D28"/>
    <w:rsid w:val="009C2336"/>
    <w:rsid w:val="009C338A"/>
    <w:rsid w:val="009C3B66"/>
    <w:rsid w:val="009C5F4D"/>
    <w:rsid w:val="009C6B48"/>
    <w:rsid w:val="009C7F2A"/>
    <w:rsid w:val="009D0727"/>
    <w:rsid w:val="009D0D65"/>
    <w:rsid w:val="009D3D0C"/>
    <w:rsid w:val="009D4A64"/>
    <w:rsid w:val="009D4A74"/>
    <w:rsid w:val="009D515E"/>
    <w:rsid w:val="009D7F2A"/>
    <w:rsid w:val="009E2447"/>
    <w:rsid w:val="009E28CC"/>
    <w:rsid w:val="009E37E4"/>
    <w:rsid w:val="009E3801"/>
    <w:rsid w:val="009E5018"/>
    <w:rsid w:val="009E58EB"/>
    <w:rsid w:val="009E641D"/>
    <w:rsid w:val="009E6CC9"/>
    <w:rsid w:val="009F069B"/>
    <w:rsid w:val="009F099F"/>
    <w:rsid w:val="009F2C01"/>
    <w:rsid w:val="009F6727"/>
    <w:rsid w:val="00A00B4D"/>
    <w:rsid w:val="00A0332F"/>
    <w:rsid w:val="00A041F8"/>
    <w:rsid w:val="00A06770"/>
    <w:rsid w:val="00A127FE"/>
    <w:rsid w:val="00A12880"/>
    <w:rsid w:val="00A14B05"/>
    <w:rsid w:val="00A21BB8"/>
    <w:rsid w:val="00A243EC"/>
    <w:rsid w:val="00A24425"/>
    <w:rsid w:val="00A24EA3"/>
    <w:rsid w:val="00A26355"/>
    <w:rsid w:val="00A273C5"/>
    <w:rsid w:val="00A27B8F"/>
    <w:rsid w:val="00A30D12"/>
    <w:rsid w:val="00A36001"/>
    <w:rsid w:val="00A36806"/>
    <w:rsid w:val="00A3778B"/>
    <w:rsid w:val="00A4017D"/>
    <w:rsid w:val="00A42326"/>
    <w:rsid w:val="00A428B2"/>
    <w:rsid w:val="00A43CAB"/>
    <w:rsid w:val="00A44174"/>
    <w:rsid w:val="00A45175"/>
    <w:rsid w:val="00A45987"/>
    <w:rsid w:val="00A45D84"/>
    <w:rsid w:val="00A4647D"/>
    <w:rsid w:val="00A466F8"/>
    <w:rsid w:val="00A477A9"/>
    <w:rsid w:val="00A50618"/>
    <w:rsid w:val="00A52767"/>
    <w:rsid w:val="00A55274"/>
    <w:rsid w:val="00A602DF"/>
    <w:rsid w:val="00A60686"/>
    <w:rsid w:val="00A610E0"/>
    <w:rsid w:val="00A625CA"/>
    <w:rsid w:val="00A627EE"/>
    <w:rsid w:val="00A629EF"/>
    <w:rsid w:val="00A6475D"/>
    <w:rsid w:val="00A66770"/>
    <w:rsid w:val="00A6711C"/>
    <w:rsid w:val="00A70BB1"/>
    <w:rsid w:val="00A7123C"/>
    <w:rsid w:val="00A7166C"/>
    <w:rsid w:val="00A73743"/>
    <w:rsid w:val="00A739D0"/>
    <w:rsid w:val="00A73A14"/>
    <w:rsid w:val="00A73DA3"/>
    <w:rsid w:val="00A74774"/>
    <w:rsid w:val="00A74784"/>
    <w:rsid w:val="00A74E9D"/>
    <w:rsid w:val="00A7687D"/>
    <w:rsid w:val="00A77780"/>
    <w:rsid w:val="00A777ED"/>
    <w:rsid w:val="00A77A87"/>
    <w:rsid w:val="00A77C8D"/>
    <w:rsid w:val="00A80A9C"/>
    <w:rsid w:val="00A80C97"/>
    <w:rsid w:val="00A80E36"/>
    <w:rsid w:val="00A80FAE"/>
    <w:rsid w:val="00A814E7"/>
    <w:rsid w:val="00A83023"/>
    <w:rsid w:val="00A83FD5"/>
    <w:rsid w:val="00A847EE"/>
    <w:rsid w:val="00A87029"/>
    <w:rsid w:val="00A904A2"/>
    <w:rsid w:val="00A9226E"/>
    <w:rsid w:val="00A934B0"/>
    <w:rsid w:val="00A93FF2"/>
    <w:rsid w:val="00A94094"/>
    <w:rsid w:val="00A97785"/>
    <w:rsid w:val="00A978BD"/>
    <w:rsid w:val="00AA009F"/>
    <w:rsid w:val="00AA18BC"/>
    <w:rsid w:val="00AA40DF"/>
    <w:rsid w:val="00AA4735"/>
    <w:rsid w:val="00AA520C"/>
    <w:rsid w:val="00AA5301"/>
    <w:rsid w:val="00AA5634"/>
    <w:rsid w:val="00AA63C4"/>
    <w:rsid w:val="00AA6A43"/>
    <w:rsid w:val="00AB079C"/>
    <w:rsid w:val="00AB0E62"/>
    <w:rsid w:val="00AB4DE8"/>
    <w:rsid w:val="00AB51DA"/>
    <w:rsid w:val="00AB5EE7"/>
    <w:rsid w:val="00AB753D"/>
    <w:rsid w:val="00AB78A2"/>
    <w:rsid w:val="00AB78A8"/>
    <w:rsid w:val="00AB7B72"/>
    <w:rsid w:val="00AC0446"/>
    <w:rsid w:val="00AC05B9"/>
    <w:rsid w:val="00AC0648"/>
    <w:rsid w:val="00AC102A"/>
    <w:rsid w:val="00AC1E68"/>
    <w:rsid w:val="00AC2901"/>
    <w:rsid w:val="00AC3465"/>
    <w:rsid w:val="00AC4101"/>
    <w:rsid w:val="00AC4150"/>
    <w:rsid w:val="00AC5248"/>
    <w:rsid w:val="00AC5EFA"/>
    <w:rsid w:val="00AC766F"/>
    <w:rsid w:val="00AD0469"/>
    <w:rsid w:val="00AD1142"/>
    <w:rsid w:val="00AD220E"/>
    <w:rsid w:val="00AD22C6"/>
    <w:rsid w:val="00AD251B"/>
    <w:rsid w:val="00AD4406"/>
    <w:rsid w:val="00AD5844"/>
    <w:rsid w:val="00AD736A"/>
    <w:rsid w:val="00AE1717"/>
    <w:rsid w:val="00AE1BAF"/>
    <w:rsid w:val="00AE219B"/>
    <w:rsid w:val="00AE32BE"/>
    <w:rsid w:val="00AE53C6"/>
    <w:rsid w:val="00AF06C9"/>
    <w:rsid w:val="00AF0ADC"/>
    <w:rsid w:val="00AF0D07"/>
    <w:rsid w:val="00AF195A"/>
    <w:rsid w:val="00AF2F5C"/>
    <w:rsid w:val="00AF304D"/>
    <w:rsid w:val="00AF32F7"/>
    <w:rsid w:val="00AF458F"/>
    <w:rsid w:val="00AF473D"/>
    <w:rsid w:val="00AF4F95"/>
    <w:rsid w:val="00AF5090"/>
    <w:rsid w:val="00AF566B"/>
    <w:rsid w:val="00AF69F0"/>
    <w:rsid w:val="00AF6E2C"/>
    <w:rsid w:val="00AF7720"/>
    <w:rsid w:val="00B017FA"/>
    <w:rsid w:val="00B0304D"/>
    <w:rsid w:val="00B03D7C"/>
    <w:rsid w:val="00B044BB"/>
    <w:rsid w:val="00B04F55"/>
    <w:rsid w:val="00B06331"/>
    <w:rsid w:val="00B07B5E"/>
    <w:rsid w:val="00B106AF"/>
    <w:rsid w:val="00B129F0"/>
    <w:rsid w:val="00B1560F"/>
    <w:rsid w:val="00B1593C"/>
    <w:rsid w:val="00B15A2F"/>
    <w:rsid w:val="00B162E7"/>
    <w:rsid w:val="00B202B7"/>
    <w:rsid w:val="00B212A1"/>
    <w:rsid w:val="00B22D0E"/>
    <w:rsid w:val="00B2427A"/>
    <w:rsid w:val="00B2449C"/>
    <w:rsid w:val="00B25172"/>
    <w:rsid w:val="00B27520"/>
    <w:rsid w:val="00B30916"/>
    <w:rsid w:val="00B3119F"/>
    <w:rsid w:val="00B3284A"/>
    <w:rsid w:val="00B33047"/>
    <w:rsid w:val="00B36D2C"/>
    <w:rsid w:val="00B41327"/>
    <w:rsid w:val="00B41A06"/>
    <w:rsid w:val="00B420BA"/>
    <w:rsid w:val="00B4277F"/>
    <w:rsid w:val="00B42D42"/>
    <w:rsid w:val="00B4357D"/>
    <w:rsid w:val="00B43875"/>
    <w:rsid w:val="00B45593"/>
    <w:rsid w:val="00B45725"/>
    <w:rsid w:val="00B53B67"/>
    <w:rsid w:val="00B550AB"/>
    <w:rsid w:val="00B55DFC"/>
    <w:rsid w:val="00B6081C"/>
    <w:rsid w:val="00B60F97"/>
    <w:rsid w:val="00B615A7"/>
    <w:rsid w:val="00B62D8A"/>
    <w:rsid w:val="00B66172"/>
    <w:rsid w:val="00B6767C"/>
    <w:rsid w:val="00B7308F"/>
    <w:rsid w:val="00B8323D"/>
    <w:rsid w:val="00B86D09"/>
    <w:rsid w:val="00B87C9C"/>
    <w:rsid w:val="00B9129D"/>
    <w:rsid w:val="00B926CD"/>
    <w:rsid w:val="00B93FF4"/>
    <w:rsid w:val="00B94039"/>
    <w:rsid w:val="00B9457E"/>
    <w:rsid w:val="00B94DC0"/>
    <w:rsid w:val="00B94F97"/>
    <w:rsid w:val="00B954CB"/>
    <w:rsid w:val="00B95F23"/>
    <w:rsid w:val="00B95F96"/>
    <w:rsid w:val="00B96796"/>
    <w:rsid w:val="00BA1F5C"/>
    <w:rsid w:val="00BA3576"/>
    <w:rsid w:val="00BA3A66"/>
    <w:rsid w:val="00BA5F7C"/>
    <w:rsid w:val="00BB1FBA"/>
    <w:rsid w:val="00BB2528"/>
    <w:rsid w:val="00BB4644"/>
    <w:rsid w:val="00BB4808"/>
    <w:rsid w:val="00BB5543"/>
    <w:rsid w:val="00BB5B86"/>
    <w:rsid w:val="00BB62D5"/>
    <w:rsid w:val="00BB79F5"/>
    <w:rsid w:val="00BC19D1"/>
    <w:rsid w:val="00BC1E17"/>
    <w:rsid w:val="00BC5B9D"/>
    <w:rsid w:val="00BC66E9"/>
    <w:rsid w:val="00BD2CC8"/>
    <w:rsid w:val="00BD2F49"/>
    <w:rsid w:val="00BD4ABD"/>
    <w:rsid w:val="00BD4E8E"/>
    <w:rsid w:val="00BD5990"/>
    <w:rsid w:val="00BD5B6A"/>
    <w:rsid w:val="00BD5C95"/>
    <w:rsid w:val="00BD70ED"/>
    <w:rsid w:val="00BE2145"/>
    <w:rsid w:val="00BE27C8"/>
    <w:rsid w:val="00BE2C4C"/>
    <w:rsid w:val="00BE35CD"/>
    <w:rsid w:val="00BE4C4E"/>
    <w:rsid w:val="00BE5DD9"/>
    <w:rsid w:val="00BE6E0F"/>
    <w:rsid w:val="00BE7A97"/>
    <w:rsid w:val="00BF0350"/>
    <w:rsid w:val="00BF28C1"/>
    <w:rsid w:val="00BF4C0B"/>
    <w:rsid w:val="00BF6A05"/>
    <w:rsid w:val="00BF716F"/>
    <w:rsid w:val="00C00AD8"/>
    <w:rsid w:val="00C01A23"/>
    <w:rsid w:val="00C04640"/>
    <w:rsid w:val="00C052FC"/>
    <w:rsid w:val="00C06D09"/>
    <w:rsid w:val="00C07C0A"/>
    <w:rsid w:val="00C10802"/>
    <w:rsid w:val="00C111B5"/>
    <w:rsid w:val="00C11F4C"/>
    <w:rsid w:val="00C14154"/>
    <w:rsid w:val="00C1525A"/>
    <w:rsid w:val="00C1663E"/>
    <w:rsid w:val="00C16674"/>
    <w:rsid w:val="00C16794"/>
    <w:rsid w:val="00C205D7"/>
    <w:rsid w:val="00C2180A"/>
    <w:rsid w:val="00C227FD"/>
    <w:rsid w:val="00C2315E"/>
    <w:rsid w:val="00C23DF6"/>
    <w:rsid w:val="00C25AFA"/>
    <w:rsid w:val="00C25BC8"/>
    <w:rsid w:val="00C265B0"/>
    <w:rsid w:val="00C31605"/>
    <w:rsid w:val="00C327E6"/>
    <w:rsid w:val="00C34F0C"/>
    <w:rsid w:val="00C367F0"/>
    <w:rsid w:val="00C36F8E"/>
    <w:rsid w:val="00C3777B"/>
    <w:rsid w:val="00C40EC0"/>
    <w:rsid w:val="00C416CE"/>
    <w:rsid w:val="00C429A3"/>
    <w:rsid w:val="00C42D68"/>
    <w:rsid w:val="00C43B2A"/>
    <w:rsid w:val="00C44516"/>
    <w:rsid w:val="00C459DA"/>
    <w:rsid w:val="00C505EF"/>
    <w:rsid w:val="00C516FF"/>
    <w:rsid w:val="00C52418"/>
    <w:rsid w:val="00C53068"/>
    <w:rsid w:val="00C53234"/>
    <w:rsid w:val="00C57AC3"/>
    <w:rsid w:val="00C60295"/>
    <w:rsid w:val="00C60CC5"/>
    <w:rsid w:val="00C628B9"/>
    <w:rsid w:val="00C63513"/>
    <w:rsid w:val="00C64F25"/>
    <w:rsid w:val="00C6672A"/>
    <w:rsid w:val="00C66CBB"/>
    <w:rsid w:val="00C7121F"/>
    <w:rsid w:val="00C75765"/>
    <w:rsid w:val="00C763B3"/>
    <w:rsid w:val="00C8050B"/>
    <w:rsid w:val="00C82298"/>
    <w:rsid w:val="00C83D62"/>
    <w:rsid w:val="00C8425C"/>
    <w:rsid w:val="00C866CD"/>
    <w:rsid w:val="00C8696F"/>
    <w:rsid w:val="00C86F64"/>
    <w:rsid w:val="00C871CF"/>
    <w:rsid w:val="00C872EE"/>
    <w:rsid w:val="00C91295"/>
    <w:rsid w:val="00C91319"/>
    <w:rsid w:val="00C91AE6"/>
    <w:rsid w:val="00C91C5F"/>
    <w:rsid w:val="00C948C6"/>
    <w:rsid w:val="00C949EC"/>
    <w:rsid w:val="00C96841"/>
    <w:rsid w:val="00CA2F2D"/>
    <w:rsid w:val="00CA4D20"/>
    <w:rsid w:val="00CA5191"/>
    <w:rsid w:val="00CA73D8"/>
    <w:rsid w:val="00CB169E"/>
    <w:rsid w:val="00CB172B"/>
    <w:rsid w:val="00CB2B4E"/>
    <w:rsid w:val="00CB4B07"/>
    <w:rsid w:val="00CB65A0"/>
    <w:rsid w:val="00CC0058"/>
    <w:rsid w:val="00CC0E3C"/>
    <w:rsid w:val="00CC1E9F"/>
    <w:rsid w:val="00CC62B8"/>
    <w:rsid w:val="00CC66E2"/>
    <w:rsid w:val="00CC721D"/>
    <w:rsid w:val="00CD3277"/>
    <w:rsid w:val="00CD4C06"/>
    <w:rsid w:val="00CE0021"/>
    <w:rsid w:val="00CE175D"/>
    <w:rsid w:val="00CE61A9"/>
    <w:rsid w:val="00CE689D"/>
    <w:rsid w:val="00CE7AF1"/>
    <w:rsid w:val="00CE7B25"/>
    <w:rsid w:val="00CF012C"/>
    <w:rsid w:val="00CF141E"/>
    <w:rsid w:val="00CF1DB5"/>
    <w:rsid w:val="00CF2FD0"/>
    <w:rsid w:val="00CF3012"/>
    <w:rsid w:val="00CF3C0C"/>
    <w:rsid w:val="00CF571A"/>
    <w:rsid w:val="00CF5DB5"/>
    <w:rsid w:val="00CF5ED2"/>
    <w:rsid w:val="00CF6A80"/>
    <w:rsid w:val="00D01489"/>
    <w:rsid w:val="00D01E96"/>
    <w:rsid w:val="00D06235"/>
    <w:rsid w:val="00D06838"/>
    <w:rsid w:val="00D069A2"/>
    <w:rsid w:val="00D103DB"/>
    <w:rsid w:val="00D11654"/>
    <w:rsid w:val="00D11DA6"/>
    <w:rsid w:val="00D15335"/>
    <w:rsid w:val="00D15B20"/>
    <w:rsid w:val="00D2046F"/>
    <w:rsid w:val="00D22825"/>
    <w:rsid w:val="00D24030"/>
    <w:rsid w:val="00D26250"/>
    <w:rsid w:val="00D27A12"/>
    <w:rsid w:val="00D32737"/>
    <w:rsid w:val="00D33FB2"/>
    <w:rsid w:val="00D35845"/>
    <w:rsid w:val="00D3585B"/>
    <w:rsid w:val="00D35FB2"/>
    <w:rsid w:val="00D36A61"/>
    <w:rsid w:val="00D372A7"/>
    <w:rsid w:val="00D3765E"/>
    <w:rsid w:val="00D37770"/>
    <w:rsid w:val="00D40E8F"/>
    <w:rsid w:val="00D43CE2"/>
    <w:rsid w:val="00D44033"/>
    <w:rsid w:val="00D45805"/>
    <w:rsid w:val="00D45D39"/>
    <w:rsid w:val="00D46722"/>
    <w:rsid w:val="00D46F09"/>
    <w:rsid w:val="00D47C3F"/>
    <w:rsid w:val="00D47D20"/>
    <w:rsid w:val="00D524A5"/>
    <w:rsid w:val="00D52A8D"/>
    <w:rsid w:val="00D5364B"/>
    <w:rsid w:val="00D53FB9"/>
    <w:rsid w:val="00D5615E"/>
    <w:rsid w:val="00D57887"/>
    <w:rsid w:val="00D60A5A"/>
    <w:rsid w:val="00D622D7"/>
    <w:rsid w:val="00D6304C"/>
    <w:rsid w:val="00D63A42"/>
    <w:rsid w:val="00D64493"/>
    <w:rsid w:val="00D65FD7"/>
    <w:rsid w:val="00D67D0E"/>
    <w:rsid w:val="00D701EB"/>
    <w:rsid w:val="00D70499"/>
    <w:rsid w:val="00D70F28"/>
    <w:rsid w:val="00D73703"/>
    <w:rsid w:val="00D74DD7"/>
    <w:rsid w:val="00D817CE"/>
    <w:rsid w:val="00D81D07"/>
    <w:rsid w:val="00D84AAB"/>
    <w:rsid w:val="00D84D36"/>
    <w:rsid w:val="00D85C7F"/>
    <w:rsid w:val="00D85E4A"/>
    <w:rsid w:val="00D8643E"/>
    <w:rsid w:val="00D870E0"/>
    <w:rsid w:val="00D873D4"/>
    <w:rsid w:val="00D87C91"/>
    <w:rsid w:val="00D910FF"/>
    <w:rsid w:val="00D91598"/>
    <w:rsid w:val="00D922EC"/>
    <w:rsid w:val="00D932DF"/>
    <w:rsid w:val="00D93DF5"/>
    <w:rsid w:val="00D965CA"/>
    <w:rsid w:val="00D966C5"/>
    <w:rsid w:val="00D96B72"/>
    <w:rsid w:val="00D9704D"/>
    <w:rsid w:val="00D97340"/>
    <w:rsid w:val="00D97A9F"/>
    <w:rsid w:val="00DA115E"/>
    <w:rsid w:val="00DA13E7"/>
    <w:rsid w:val="00DA1ADD"/>
    <w:rsid w:val="00DA3827"/>
    <w:rsid w:val="00DA45B0"/>
    <w:rsid w:val="00DA4AB6"/>
    <w:rsid w:val="00DA5B9B"/>
    <w:rsid w:val="00DA67C4"/>
    <w:rsid w:val="00DA6AB3"/>
    <w:rsid w:val="00DB0ADC"/>
    <w:rsid w:val="00DB2DFA"/>
    <w:rsid w:val="00DB3068"/>
    <w:rsid w:val="00DB30AE"/>
    <w:rsid w:val="00DB3CE1"/>
    <w:rsid w:val="00DB64BB"/>
    <w:rsid w:val="00DB7542"/>
    <w:rsid w:val="00DC3066"/>
    <w:rsid w:val="00DC6505"/>
    <w:rsid w:val="00DC79AA"/>
    <w:rsid w:val="00DD0792"/>
    <w:rsid w:val="00DD11EA"/>
    <w:rsid w:val="00DD16CA"/>
    <w:rsid w:val="00DD3410"/>
    <w:rsid w:val="00DD359E"/>
    <w:rsid w:val="00DD43E1"/>
    <w:rsid w:val="00DD71AA"/>
    <w:rsid w:val="00DD7421"/>
    <w:rsid w:val="00DD7E1E"/>
    <w:rsid w:val="00DE0088"/>
    <w:rsid w:val="00DE066A"/>
    <w:rsid w:val="00DE0909"/>
    <w:rsid w:val="00DE09A8"/>
    <w:rsid w:val="00DE1B9C"/>
    <w:rsid w:val="00DE2277"/>
    <w:rsid w:val="00DE35DF"/>
    <w:rsid w:val="00DE40D1"/>
    <w:rsid w:val="00DE54FF"/>
    <w:rsid w:val="00DE629F"/>
    <w:rsid w:val="00DE6C4D"/>
    <w:rsid w:val="00DF0694"/>
    <w:rsid w:val="00DF092F"/>
    <w:rsid w:val="00DF1B8F"/>
    <w:rsid w:val="00DF2837"/>
    <w:rsid w:val="00DF3D2D"/>
    <w:rsid w:val="00DF7416"/>
    <w:rsid w:val="00E01118"/>
    <w:rsid w:val="00E01889"/>
    <w:rsid w:val="00E023CA"/>
    <w:rsid w:val="00E0252B"/>
    <w:rsid w:val="00E02C1D"/>
    <w:rsid w:val="00E03767"/>
    <w:rsid w:val="00E06C61"/>
    <w:rsid w:val="00E07CD2"/>
    <w:rsid w:val="00E104BB"/>
    <w:rsid w:val="00E11076"/>
    <w:rsid w:val="00E12A98"/>
    <w:rsid w:val="00E13531"/>
    <w:rsid w:val="00E146F0"/>
    <w:rsid w:val="00E1564C"/>
    <w:rsid w:val="00E157B8"/>
    <w:rsid w:val="00E15CB7"/>
    <w:rsid w:val="00E162F8"/>
    <w:rsid w:val="00E17D62"/>
    <w:rsid w:val="00E20335"/>
    <w:rsid w:val="00E22D08"/>
    <w:rsid w:val="00E241E4"/>
    <w:rsid w:val="00E243B1"/>
    <w:rsid w:val="00E256BC"/>
    <w:rsid w:val="00E25CA3"/>
    <w:rsid w:val="00E2682E"/>
    <w:rsid w:val="00E27366"/>
    <w:rsid w:val="00E31463"/>
    <w:rsid w:val="00E31D6F"/>
    <w:rsid w:val="00E32068"/>
    <w:rsid w:val="00E33D5D"/>
    <w:rsid w:val="00E34D39"/>
    <w:rsid w:val="00E360D7"/>
    <w:rsid w:val="00E372DA"/>
    <w:rsid w:val="00E37545"/>
    <w:rsid w:val="00E41677"/>
    <w:rsid w:val="00E43AE1"/>
    <w:rsid w:val="00E52BF9"/>
    <w:rsid w:val="00E53117"/>
    <w:rsid w:val="00E53503"/>
    <w:rsid w:val="00E53998"/>
    <w:rsid w:val="00E541A2"/>
    <w:rsid w:val="00E57234"/>
    <w:rsid w:val="00E5783B"/>
    <w:rsid w:val="00E606CD"/>
    <w:rsid w:val="00E612D2"/>
    <w:rsid w:val="00E61CBA"/>
    <w:rsid w:val="00E62997"/>
    <w:rsid w:val="00E62B8D"/>
    <w:rsid w:val="00E63D10"/>
    <w:rsid w:val="00E63E3B"/>
    <w:rsid w:val="00E646A2"/>
    <w:rsid w:val="00E64BCE"/>
    <w:rsid w:val="00E6594E"/>
    <w:rsid w:val="00E66949"/>
    <w:rsid w:val="00E7166E"/>
    <w:rsid w:val="00E71B91"/>
    <w:rsid w:val="00E71E34"/>
    <w:rsid w:val="00E753EE"/>
    <w:rsid w:val="00E75E54"/>
    <w:rsid w:val="00E769E7"/>
    <w:rsid w:val="00E76AC9"/>
    <w:rsid w:val="00E81771"/>
    <w:rsid w:val="00E81DFA"/>
    <w:rsid w:val="00E83AB1"/>
    <w:rsid w:val="00E83C5D"/>
    <w:rsid w:val="00E84174"/>
    <w:rsid w:val="00E8419E"/>
    <w:rsid w:val="00E86E81"/>
    <w:rsid w:val="00E874A3"/>
    <w:rsid w:val="00E87D4A"/>
    <w:rsid w:val="00E915B1"/>
    <w:rsid w:val="00E91B8C"/>
    <w:rsid w:val="00E9210C"/>
    <w:rsid w:val="00E92126"/>
    <w:rsid w:val="00E974AA"/>
    <w:rsid w:val="00EA1050"/>
    <w:rsid w:val="00EA14D4"/>
    <w:rsid w:val="00EA7685"/>
    <w:rsid w:val="00EB0753"/>
    <w:rsid w:val="00EB0D05"/>
    <w:rsid w:val="00EB0F45"/>
    <w:rsid w:val="00EB5BE5"/>
    <w:rsid w:val="00EB7B29"/>
    <w:rsid w:val="00EC09DC"/>
    <w:rsid w:val="00EC3457"/>
    <w:rsid w:val="00EC3FBB"/>
    <w:rsid w:val="00EC65AD"/>
    <w:rsid w:val="00EC71CA"/>
    <w:rsid w:val="00EC71D7"/>
    <w:rsid w:val="00ED23C7"/>
    <w:rsid w:val="00ED3632"/>
    <w:rsid w:val="00ED3DA7"/>
    <w:rsid w:val="00ED45D4"/>
    <w:rsid w:val="00ED4C32"/>
    <w:rsid w:val="00ED4EBA"/>
    <w:rsid w:val="00ED6BA8"/>
    <w:rsid w:val="00EE2536"/>
    <w:rsid w:val="00EE27A5"/>
    <w:rsid w:val="00EE3CAF"/>
    <w:rsid w:val="00EE5590"/>
    <w:rsid w:val="00EE7B4C"/>
    <w:rsid w:val="00EF084B"/>
    <w:rsid w:val="00EF4571"/>
    <w:rsid w:val="00EF516F"/>
    <w:rsid w:val="00EF5416"/>
    <w:rsid w:val="00EF5549"/>
    <w:rsid w:val="00EF7448"/>
    <w:rsid w:val="00EF7C49"/>
    <w:rsid w:val="00F00371"/>
    <w:rsid w:val="00F028B4"/>
    <w:rsid w:val="00F03546"/>
    <w:rsid w:val="00F039EA"/>
    <w:rsid w:val="00F04021"/>
    <w:rsid w:val="00F04684"/>
    <w:rsid w:val="00F054F5"/>
    <w:rsid w:val="00F0717B"/>
    <w:rsid w:val="00F1190F"/>
    <w:rsid w:val="00F12499"/>
    <w:rsid w:val="00F13676"/>
    <w:rsid w:val="00F13A40"/>
    <w:rsid w:val="00F15D38"/>
    <w:rsid w:val="00F218E0"/>
    <w:rsid w:val="00F21E54"/>
    <w:rsid w:val="00F21F97"/>
    <w:rsid w:val="00F23505"/>
    <w:rsid w:val="00F24D2B"/>
    <w:rsid w:val="00F2587D"/>
    <w:rsid w:val="00F259B2"/>
    <w:rsid w:val="00F274DE"/>
    <w:rsid w:val="00F27A65"/>
    <w:rsid w:val="00F27F1C"/>
    <w:rsid w:val="00F303D2"/>
    <w:rsid w:val="00F30C97"/>
    <w:rsid w:val="00F35D41"/>
    <w:rsid w:val="00F36055"/>
    <w:rsid w:val="00F36B65"/>
    <w:rsid w:val="00F37DF2"/>
    <w:rsid w:val="00F40A63"/>
    <w:rsid w:val="00F40AA3"/>
    <w:rsid w:val="00F41C2E"/>
    <w:rsid w:val="00F43A65"/>
    <w:rsid w:val="00F43C33"/>
    <w:rsid w:val="00F45DEF"/>
    <w:rsid w:val="00F463D8"/>
    <w:rsid w:val="00F46516"/>
    <w:rsid w:val="00F46616"/>
    <w:rsid w:val="00F50413"/>
    <w:rsid w:val="00F53242"/>
    <w:rsid w:val="00F5672F"/>
    <w:rsid w:val="00F5686E"/>
    <w:rsid w:val="00F56B8F"/>
    <w:rsid w:val="00F622A4"/>
    <w:rsid w:val="00F6232D"/>
    <w:rsid w:val="00F65237"/>
    <w:rsid w:val="00F664C5"/>
    <w:rsid w:val="00F73FBC"/>
    <w:rsid w:val="00F763CA"/>
    <w:rsid w:val="00F769A5"/>
    <w:rsid w:val="00F80D55"/>
    <w:rsid w:val="00F81233"/>
    <w:rsid w:val="00F8157C"/>
    <w:rsid w:val="00F81FB3"/>
    <w:rsid w:val="00F85D9C"/>
    <w:rsid w:val="00F85FC7"/>
    <w:rsid w:val="00F93DF4"/>
    <w:rsid w:val="00F966E3"/>
    <w:rsid w:val="00F9682A"/>
    <w:rsid w:val="00F97170"/>
    <w:rsid w:val="00F97C8E"/>
    <w:rsid w:val="00FA0409"/>
    <w:rsid w:val="00FA3A0E"/>
    <w:rsid w:val="00FA4906"/>
    <w:rsid w:val="00FA625C"/>
    <w:rsid w:val="00FA718A"/>
    <w:rsid w:val="00FA7347"/>
    <w:rsid w:val="00FB239F"/>
    <w:rsid w:val="00FB3279"/>
    <w:rsid w:val="00FB461F"/>
    <w:rsid w:val="00FB51F7"/>
    <w:rsid w:val="00FB562C"/>
    <w:rsid w:val="00FB6833"/>
    <w:rsid w:val="00FB7601"/>
    <w:rsid w:val="00FB78BB"/>
    <w:rsid w:val="00FB7B5A"/>
    <w:rsid w:val="00FC0CC2"/>
    <w:rsid w:val="00FC1101"/>
    <w:rsid w:val="00FC23B9"/>
    <w:rsid w:val="00FC4982"/>
    <w:rsid w:val="00FC56A1"/>
    <w:rsid w:val="00FC6109"/>
    <w:rsid w:val="00FC66D0"/>
    <w:rsid w:val="00FC6DB0"/>
    <w:rsid w:val="00FC7AE9"/>
    <w:rsid w:val="00FC7B9A"/>
    <w:rsid w:val="00FD0607"/>
    <w:rsid w:val="00FD2681"/>
    <w:rsid w:val="00FD27A7"/>
    <w:rsid w:val="00FD3034"/>
    <w:rsid w:val="00FD4831"/>
    <w:rsid w:val="00FD4D7E"/>
    <w:rsid w:val="00FD5627"/>
    <w:rsid w:val="00FD61F4"/>
    <w:rsid w:val="00FE1685"/>
    <w:rsid w:val="00FE19BC"/>
    <w:rsid w:val="00FE1C9E"/>
    <w:rsid w:val="00FE45BA"/>
    <w:rsid w:val="00FE4E2F"/>
    <w:rsid w:val="00FE617C"/>
    <w:rsid w:val="00FE66FB"/>
    <w:rsid w:val="00FE785F"/>
    <w:rsid w:val="00FE7EA6"/>
    <w:rsid w:val="00FF1F25"/>
    <w:rsid w:val="00FF32D9"/>
    <w:rsid w:val="00FF33E2"/>
    <w:rsid w:val="00FF3E2A"/>
    <w:rsid w:val="00FF4D22"/>
    <w:rsid w:val="00FF70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67DFB0B5107A56A7BC9B96F82A73DA33555A7936650C96DE277A4CD79278C2ED7BF0F2ECBC8F8E9A2F2A22C2DD40A5DF0C5BECB9E7D886o6E4L" TargetMode="External"/><Relationship Id="rId18" Type="http://schemas.openxmlformats.org/officeDocument/2006/relationships/hyperlink" Target="consultantplus://offline/ref=BBE230AAF8B073BD8F08194D4D973BF246A2138247CE96258CD5DB319BBA1ADDFEA91124938A8569C4666695DA717AAB2EE56D00C9756623S60EK" TargetMode="External"/><Relationship Id="rId26" Type="http://schemas.openxmlformats.org/officeDocument/2006/relationships/hyperlink" Target="consultantplus://offline/ref=B667DFB0B5107A56A7BC9B96F82A73DA33555A7936650C96DE277A4CD79278C2ED7BF0F2ECBC8E889A2F2A22C2DD40A5DF0C5BECB9E7D886o6E4L" TargetMode="External"/><Relationship Id="rId39" Type="http://schemas.openxmlformats.org/officeDocument/2006/relationships/hyperlink" Target="consultantplus://offline/ref=B667DFB0B5107A56A7BC9B96F82A73DA315A5B7E33630C96DE277A4CD79278C2ED7BF0F2ECBC8A8D9E2F2A22C2DD40A5DF0C5BECB9E7D886o6E4L" TargetMode="External"/><Relationship Id="rId21" Type="http://schemas.openxmlformats.org/officeDocument/2006/relationships/hyperlink" Target="consultantplus://offline/ref=BBE230AAF8B073BD8F08194D4D973BF246A2138247CE96258CD5DB319BBA1ADDFEA91124938A846DCE666695DA717AAB2EE56D00C9756623S60EK" TargetMode="External"/><Relationship Id="rId34" Type="http://schemas.openxmlformats.org/officeDocument/2006/relationships/hyperlink" Target="consultantplus://offline/ref=B667DFB0B5107A56A7BC9B96F82A73DA315A5B7E33630C96DE277A4CD79278C2ED7BF0F2ECBC8A8D982F2A22C2DD40A5DF0C5BECB9E7D886o6E4L" TargetMode="External"/><Relationship Id="rId42" Type="http://schemas.openxmlformats.org/officeDocument/2006/relationships/hyperlink" Target="consultantplus://offline/ref=B667DFB0B5107A56A7BC9B96F82A73DA315A5B7E33630C96DE277A4CD79278C2ED7BF0F2ECBC8A899E2F2A22C2DD40A5DF0C5BECB9E7D886o6E4L" TargetMode="External"/><Relationship Id="rId47" Type="http://schemas.openxmlformats.org/officeDocument/2006/relationships/hyperlink" Target="consultantplus://offline/ref=B667DFB0B5107A56A7BC9B96F82A73DA315A5B7E33630C96DE277A4CD79278C2ED7BF0F2ECBC8A899E2F2A22C2DD40A5DF0C5BECB9E7D886o6E4L" TargetMode="External"/><Relationship Id="rId50" Type="http://schemas.openxmlformats.org/officeDocument/2006/relationships/hyperlink" Target="consultantplus://offline/ref=B667DFB0B5107A56A7BC9B96F82A73DA315A5B7E33630C96DE277A4CD79278C2ED7BF0F2ECBC8B8C932F2A22C2DD40A5DF0C5BECB9E7D886o6E4L" TargetMode="External"/><Relationship Id="rId55" Type="http://schemas.openxmlformats.org/officeDocument/2006/relationships/hyperlink" Target="consultantplus://offline/ref=B667DFB0B5107A56A7BC9B96F82A73DA315A5B7E33630C96DE277A4CD79278C2ED7BF0F2ECBC8B8F9A2F2A22C2DD40A5DF0C5BECB9E7D886o6E4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BE230AAF8B073BD8F08194D4D973BF246A2138247CE96258CD5DB319BBA1ADDFEA91124938A856DC8666695DA717AAB2EE56D00C9756623S60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67DFB0B5107A56A7BC9B96F82A73DA33555A7936650C96DE277A4CD79278C2ED7BF0F2ECBC8F889B2F2A22C2DD40A5DF0C5BECB9E7D886o6E4L" TargetMode="External"/><Relationship Id="rId29" Type="http://schemas.openxmlformats.org/officeDocument/2006/relationships/hyperlink" Target="consultantplus://offline/ref=BBE230AAF8B073BD8F08194D4D973BF246A3138546C296258CD5DB319BBA1ADDFEA911279B81D33D89383FC69A3A76AB34F96C00SD06K" TargetMode="External"/><Relationship Id="rId11" Type="http://schemas.openxmlformats.org/officeDocument/2006/relationships/hyperlink" Target="consultantplus://offline/ref=B667DFB0B5107A56A7BC9B96F82A73DA33555A7936650C96DE277A4CD79278C2ED7BF0F2ECBC8F8F9D2F2A22C2DD40A5DF0C5BECB9E7D886o6E4L" TargetMode="External"/><Relationship Id="rId24" Type="http://schemas.openxmlformats.org/officeDocument/2006/relationships/hyperlink" Target="consultantplus://offline/ref=BBE230AAF8B073BD8F08194D4D973BF246A2138247CE96258CD5DB319BBA1ADDFEA91124938A836CC5666695DA717AAB2EE56D00C9756623S60EK" TargetMode="External"/><Relationship Id="rId32" Type="http://schemas.openxmlformats.org/officeDocument/2006/relationships/hyperlink" Target="consultantplus://offline/ref=B667DFB0B5107A56A7BC9B96F82A73DA33555A7936650C96DE277A4CD79278C2ED7BF0F2ECBC8F889B2F2A22C2DD40A5DF0C5BECB9E7D886o6E4L" TargetMode="External"/><Relationship Id="rId37" Type="http://schemas.openxmlformats.org/officeDocument/2006/relationships/hyperlink" Target="consultantplus://offline/ref=B667DFB0B5107A56A7BC9B96F82A73DA315A5B7E33630C96DE277A4CD79278C2ED7BF0F2ECBC8A8C9A2F2A22C2DD40A5DF0C5BECB9E7D886o6E4L" TargetMode="External"/><Relationship Id="rId40" Type="http://schemas.openxmlformats.org/officeDocument/2006/relationships/hyperlink" Target="consultantplus://offline/ref=B667DFB0B5107A56A7BC9B96F82A73DA315A5B7E33630C96DE277A4CD79278C2ED7BF0F2ECBC8A8C9F2F2A22C2DD40A5DF0C5BECB9E7D886o6E4L" TargetMode="External"/><Relationship Id="rId45" Type="http://schemas.openxmlformats.org/officeDocument/2006/relationships/hyperlink" Target="consultantplus://offline/ref=B667DFB0B5107A56A7BC9B96F82A73DA315A5B7E33630C96DE277A4CD79278C2ED7BF0F2ECBC8B8C9C2F2A22C2DD40A5DF0C5BECB9E7D886o6E4L" TargetMode="External"/><Relationship Id="rId53" Type="http://schemas.openxmlformats.org/officeDocument/2006/relationships/hyperlink" Target="consultantplus://offline/ref=B667DFB0B5107A56A7BC9B96F82A73DA315A5B7E33630C96DE277A4CD79278C2ED7BF0F2ECBC8F88922F2A22C2DD40A5DF0C5BECB9E7D886o6E4L" TargetMode="External"/><Relationship Id="rId58" Type="http://schemas.openxmlformats.org/officeDocument/2006/relationships/hyperlink" Target="consultantplus://offline/ref=B667DFB0B5107A56A7BC9B96F82A73DA315A5B7E33630C96DE277A4CD79278C2ED7BF0F2ECBC8B8F982F2A22C2DD40A5DF0C5BECB9E7D886o6E4L" TargetMode="External"/><Relationship Id="rId5" Type="http://schemas.openxmlformats.org/officeDocument/2006/relationships/hyperlink" Target="consultantplus://offline/ref=B667DFB0B5107A56A7BC9B96F82A73DA33555A7936650C96DE277A4CD79278C2ED7BF0F2ECBC8F8C9A2F2A22C2DD40A5DF0C5BECB9E7D886o6E4L" TargetMode="External"/><Relationship Id="rId61" Type="http://schemas.openxmlformats.org/officeDocument/2006/relationships/hyperlink" Target="consultantplus://offline/ref=B667DFB0B5107A56A7BC9B96F82A73DA315A5B7E33630C96DE277A4CD79278C2ED7BF0F1EFBA86D9CA602B7E848C53A6D90C58EEA5oEE4L" TargetMode="External"/><Relationship Id="rId19" Type="http://schemas.openxmlformats.org/officeDocument/2006/relationships/hyperlink" Target="consultantplus://offline/ref=B667DFB0B5107A56A7BC9B96F82A73DA33555A7936650C96DE277A4CD79278C2ED7BF0F2ECBC8F88922F2A22C2DD40A5DF0C5BECB9E7D886o6E4L" TargetMode="External"/><Relationship Id="rId14" Type="http://schemas.openxmlformats.org/officeDocument/2006/relationships/hyperlink" Target="consultantplus://offline/ref=B667DFB0B5107A56A7BC9B96F82A73DA33555A7936650C96DE277A4CD79278C2ED7BF0F2ECBC8F8E9E2F2A22C2DD40A5DF0C5BECB9E7D886o6E4L" TargetMode="External"/><Relationship Id="rId22" Type="http://schemas.openxmlformats.org/officeDocument/2006/relationships/hyperlink" Target="consultantplus://offline/ref=BBE230AAF8B073BD8F08194D4D973BF246A2138247CE96258CD5DB319BBA1ADDFEA91124938A8465C8666695DA717AAB2EE56D00C9756623S60EK" TargetMode="External"/><Relationship Id="rId27" Type="http://schemas.openxmlformats.org/officeDocument/2006/relationships/hyperlink" Target="consultantplus://offline/ref=B667DFB0B5107A56A7BC9B96F82A73DA33555A7936650C96DE277A4CD79278C2ED7BF0F2ECBC8E889A2F2A22C2DD40A5DF0C5BECB9E7D886o6E4L" TargetMode="External"/><Relationship Id="rId30" Type="http://schemas.openxmlformats.org/officeDocument/2006/relationships/hyperlink" Target="consultantplus://offline/ref=BBE230AAF8B073BD8F08194D4D973BF246A2138247CE96258CD5DB319BBA1ADDFEA91124938A8465C8666695DA717AAB2EE56D00C9756623S60EK" TargetMode="External"/><Relationship Id="rId35" Type="http://schemas.openxmlformats.org/officeDocument/2006/relationships/hyperlink" Target="consultantplus://offline/ref=B667DFB0B5107A56A7BC9B96F82A73DA365D5F7C35680C96DE277A4CD79278C2FF7BA8FEEEB8938C993A7C7384o8E9L" TargetMode="External"/><Relationship Id="rId43" Type="http://schemas.openxmlformats.org/officeDocument/2006/relationships/hyperlink" Target="consultantplus://offline/ref=B667DFB0B5107A56A7BC9B96F82A73DA315A5B7E33630C96DE277A4CD79278C2ED7BF0F2ECBC8F8E9D2F2A22C2DD40A5DF0C5BECB9E7D886o6E4L" TargetMode="External"/><Relationship Id="rId48" Type="http://schemas.openxmlformats.org/officeDocument/2006/relationships/hyperlink" Target="consultantplus://offline/ref=B667DFB0B5107A56A7BC9B96F82A73DA315A5B7E33630C96DE277A4CD79278C2ED7BF0F2ECBC8A899C2F2A22C2DD40A5DF0C5BECB9E7D886o6E4L" TargetMode="External"/><Relationship Id="rId56" Type="http://schemas.openxmlformats.org/officeDocument/2006/relationships/hyperlink" Target="consultantplus://offline/ref=B667DFB0B5107A56A7BC9B96F82A73DA315A5B7E33630C96DE277A4CD79278C2ED7BF0F2ECBC8F8A9D2F2A22C2DD40A5DF0C5BECB9E7D886o6E4L" TargetMode="External"/><Relationship Id="rId8" Type="http://schemas.openxmlformats.org/officeDocument/2006/relationships/hyperlink" Target="consultantplus://offline/ref=BBE230AAF8B073BD8F08194D4D973BF246A2138247CE96258CD5DB319BBA1ADDFEA91124938A856DCB666695DA717AAB2EE56D00C9756623S60EK" TargetMode="External"/><Relationship Id="rId51" Type="http://schemas.openxmlformats.org/officeDocument/2006/relationships/hyperlink" Target="consultantplus://offline/ref=B667DFB0B5107A56A7BC9B96F82A73DA315A5B7E33630C96DE277A4CD79278C2ED7BF0F2ECBC8F89922F2A22C2DD40A5DF0C5BECB9E7D886o6E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67DFB0B5107A56A7BC9B96F82A73DA33555A7936650C96DE277A4CD79278C2ED7BF0F2ECBC8F8F932F2A22C2DD40A5DF0C5BECB9E7D886o6E4L" TargetMode="External"/><Relationship Id="rId17" Type="http://schemas.openxmlformats.org/officeDocument/2006/relationships/hyperlink" Target="consultantplus://offline/ref=B667DFB0B5107A56A7BC9B96F82A73DA33555A7936650C96DE277A4CD79278C2ED7BF0F2ECBC8F88922F2A22C2DD40A5DF0C5BECB9E7D886o6E4L" TargetMode="External"/><Relationship Id="rId25" Type="http://schemas.openxmlformats.org/officeDocument/2006/relationships/hyperlink" Target="consultantplus://offline/ref=BBE230AAF8B073BD8F08194D4D973BF246A2138247CE96258CD5DB319BBA1ADDFEA91124938A846DC4666695DA717AAB2EE56D00C9756623S60EK" TargetMode="External"/><Relationship Id="rId33" Type="http://schemas.openxmlformats.org/officeDocument/2006/relationships/hyperlink" Target="consultantplus://offline/ref=B667DFB0B5107A56A7BC9B96F82A73DA365D5F7C35680C96DE277A4CD79278C2FF7BA8FEEEB8938C993A7C7384o8E9L" TargetMode="External"/><Relationship Id="rId38" Type="http://schemas.openxmlformats.org/officeDocument/2006/relationships/hyperlink" Target="consultantplus://offline/ref=B667DFB0B5107A56A7BC9B96F82A73DA315A5B7E33630C96DE277A4CD79278C2ED7BF0F2ECBC8A8D982F2A22C2DD40A5DF0C5BECB9E7D886o6E4L" TargetMode="External"/><Relationship Id="rId46" Type="http://schemas.openxmlformats.org/officeDocument/2006/relationships/hyperlink" Target="consultantplus://offline/ref=659932DBE4387C586BB13155DAEC3D7DD4695132451D69B4CF988A810E75361EA72CCD19E5FF184260B87D1865765C582F3675E190w9z4H" TargetMode="External"/><Relationship Id="rId59" Type="http://schemas.openxmlformats.org/officeDocument/2006/relationships/hyperlink" Target="consultantplus://offline/ref=B667DFB0B5107A56A7BC9B96F82A73DA315A5B7E33630C96DE277A4CD79278C2ED7BF0F1EFBA86D9CA602B7E848C53A6D90C58EEA5oEE4L" TargetMode="External"/><Relationship Id="rId20" Type="http://schemas.openxmlformats.org/officeDocument/2006/relationships/hyperlink" Target="consultantplus://offline/ref=B667DFB0B5107A56A7BC9B96F82A73DA33555A7936650C96DE277A4CD79278C2ED7BF0F2ECBC8F88922F2A22C2DD40A5DF0C5BECB9E7D886o6E4L" TargetMode="External"/><Relationship Id="rId41" Type="http://schemas.openxmlformats.org/officeDocument/2006/relationships/hyperlink" Target="consultantplus://offline/ref=B667DFB0B5107A56A7BC9B96F82A73DA365D5F7C35680C96DE277A4CD79278C2FF7BA8FEEEB8938C993A7C7384o8E9L" TargetMode="External"/><Relationship Id="rId54" Type="http://schemas.openxmlformats.org/officeDocument/2006/relationships/hyperlink" Target="consultantplus://offline/ref=B667DFB0B5107A56A7BC9B96F82A73DA315A5B7E33630C96DE277A4CD79278C2ED7BF0F2ECBC8B8F9B2F2A22C2DD40A5DF0C5BECB9E7D886o6E4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7DFB0B5107A56A7BC9B96F82A73DA33555A7936650C96DE277A4CD79278C2ED7BF0F2ECBC8F8C9A2F2A22C2DD40A5DF0C5BECB9E7D886o6E4L" TargetMode="External"/><Relationship Id="rId15" Type="http://schemas.openxmlformats.org/officeDocument/2006/relationships/hyperlink" Target="consultantplus://offline/ref=B667DFB0B5107A56A7BC9B96F82A73DA33555A7936650C96DE277A4CD79278C2ED7BF0F2ECBC8F899A2F2A22C2DD40A5DF0C5BECB9E7D886o6E4L" TargetMode="External"/><Relationship Id="rId23" Type="http://schemas.openxmlformats.org/officeDocument/2006/relationships/hyperlink" Target="consultantplus://offline/ref=BBE230AAF8B073BD8F08194D4D973BF246A2138247CE96258CD5DB319BBA1ADDFEA91124938A846DCA666695DA717AAB2EE56D00C9756623S60EK" TargetMode="External"/><Relationship Id="rId28" Type="http://schemas.openxmlformats.org/officeDocument/2006/relationships/hyperlink" Target="consultantplus://offline/ref=BBE230AAF8B073BD8F08194D4D973BF246A2138247CE96258CD5DB319BBA1ADDFEA91124938A8464CC666695DA717AAB2EE56D00C9756623S60EK" TargetMode="External"/><Relationship Id="rId36" Type="http://schemas.openxmlformats.org/officeDocument/2006/relationships/hyperlink" Target="consultantplus://offline/ref=B667DFB0B5107A56A7BC9B96F82A73DA315A5B7E33630C96DE277A4CD79278C2ED7BF0F2ECBC8A8D9E2F2A22C2DD40A5DF0C5BECB9E7D886o6E4L" TargetMode="External"/><Relationship Id="rId49" Type="http://schemas.openxmlformats.org/officeDocument/2006/relationships/hyperlink" Target="consultantplus://offline/ref=B667DFB0B5107A56A7BC9B96F82A73DA315A5B7E33630C96DE277A4CD79278C2ED7BF0F2ECBC8A89932F2A22C2DD40A5DF0C5BECB9E7D886o6E4L" TargetMode="External"/><Relationship Id="rId57" Type="http://schemas.openxmlformats.org/officeDocument/2006/relationships/hyperlink" Target="consultantplus://offline/ref=B667DFB0B5107A56A7BC9B96F82A73DA315A5B7E33630C96DE277A4CD79278C2ED7BF0F2ECBC8B8F982F2A22C2DD40A5DF0C5BECB9E7D886o6E4L" TargetMode="External"/><Relationship Id="rId10" Type="http://schemas.openxmlformats.org/officeDocument/2006/relationships/hyperlink" Target="consultantplus://offline/ref=B667DFB0B5107A56A7BC9B96F82A73DA33555A7936650C96DE277A4CD79278C2ED7BF0F2ECBC8F8C932F2A22C2DD40A5DF0C5BECB9E7D886o6E4L" TargetMode="External"/><Relationship Id="rId31" Type="http://schemas.openxmlformats.org/officeDocument/2006/relationships/hyperlink" Target="consultantplus://offline/ref=BBE230AAF8B073BD8F08194D4D973BF246A2138247CE96258CD5DB319BBA1ADDFEA91124938A8464C8666695DA717AAB2EE56D00C9756623S60EK" TargetMode="External"/><Relationship Id="rId44" Type="http://schemas.openxmlformats.org/officeDocument/2006/relationships/hyperlink" Target="consultantplus://offline/ref=B667DFB0B5107A56A7BC9B96F82A73DA315A5B7E33630C96DE277A4CD79278C2ED7BF0F2ECBC8A899C2F2A22C2DD40A5DF0C5BECB9E7D886o6E4L" TargetMode="External"/><Relationship Id="rId52" Type="http://schemas.openxmlformats.org/officeDocument/2006/relationships/hyperlink" Target="consultantplus://offline/ref=B667DFB0B5107A56A7BC9B96F82A73DA315A5B7E33630C96DE277A4CD79278C2ED7BF0F2ECBC8F889E2F2A22C2DD40A5DF0C5BECB9E7D886o6E4L" TargetMode="External"/><Relationship Id="rId60" Type="http://schemas.openxmlformats.org/officeDocument/2006/relationships/hyperlink" Target="consultantplus://offline/ref=B667DFB0B5107A56A7BC9B96F82A73DA315A5B7E33630C96DE277A4CD79278C2ED7BF0F1EFB986D9CA602B7E848C53A6D90C58EEA5oEE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7DFB0B5107A56A7BC9B96F82A73DA33555A7936650C96DE277A4CD79278C2ED7BF0F2ECBC8F8C9D2F2A22C2DD40A5DF0C5BECB9E7D886o6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7249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Светлана Анатольевна Сокол</cp:lastModifiedBy>
  <cp:revision>2</cp:revision>
  <cp:lastPrinted>2021-12-14T10:20:00Z</cp:lastPrinted>
  <dcterms:created xsi:type="dcterms:W3CDTF">2022-01-18T11:16:00Z</dcterms:created>
  <dcterms:modified xsi:type="dcterms:W3CDTF">2022-01-18T11:16:00Z</dcterms:modified>
</cp:coreProperties>
</file>