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D" w:rsidRPr="00B82E0D" w:rsidRDefault="00210CF1" w:rsidP="00B82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2F36DA08" wp14:editId="66573228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E0D" w:rsidRPr="00B82E0D" w:rsidRDefault="00B82E0D" w:rsidP="00B82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CF1" w:rsidRPr="00210CF1" w:rsidRDefault="00210CF1" w:rsidP="00210C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0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АРХИВНОЕ УПРАВЛЕНИЕ </w:t>
      </w:r>
    </w:p>
    <w:p w:rsidR="00210CF1" w:rsidRPr="00210CF1" w:rsidRDefault="00210CF1" w:rsidP="00210C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0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210CF1" w:rsidRDefault="00210CF1" w:rsidP="002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0CF1" w:rsidRDefault="00210CF1" w:rsidP="002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10CF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ПРИКАЗ</w:t>
      </w:r>
    </w:p>
    <w:p w:rsidR="00210CF1" w:rsidRDefault="00210CF1" w:rsidP="002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0CF1" w:rsidRDefault="00210CF1" w:rsidP="002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0CF1" w:rsidRPr="00210CF1" w:rsidRDefault="00210CF1" w:rsidP="0021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45E9A" w:rsidRPr="0045448F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Об утверждении Положения о ведомственном контроле</w:t>
      </w:r>
    </w:p>
    <w:p w:rsidR="00B96318" w:rsidRPr="00B96318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</w:t>
      </w:r>
    </w:p>
    <w:p w:rsidR="00245E9A" w:rsidRPr="0045448F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</w:t>
      </w:r>
      <w:r w:rsidRPr="00B96318">
        <w:rPr>
          <w:rFonts w:ascii="Times New Roman" w:hAnsi="Times New Roman" w:cs="Times New Roman"/>
          <w:sz w:val="28"/>
          <w:szCs w:val="28"/>
        </w:rPr>
        <w:t>в подведомственн</w:t>
      </w:r>
      <w:r w:rsidR="00E34833">
        <w:rPr>
          <w:rFonts w:ascii="Times New Roman" w:hAnsi="Times New Roman" w:cs="Times New Roman"/>
          <w:sz w:val="28"/>
          <w:szCs w:val="28"/>
        </w:rPr>
        <w:t>ом</w:t>
      </w:r>
      <w:r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E3483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33"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45E9A" w:rsidRPr="0045448F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45448F">
          <w:rPr>
            <w:rFonts w:ascii="Times New Roman" w:hAnsi="Times New Roman" w:cs="Times New Roman"/>
            <w:sz w:val="28"/>
            <w:szCs w:val="28"/>
          </w:rPr>
          <w:t>статьи 353.1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областного </w:t>
      </w:r>
      <w:hyperlink r:id="rId9" w:history="1">
        <w:r w:rsidRPr="004544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от 15 апреля 2019 года № 19-оз «О порядке и условиях осуществления ведомственного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895550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в Ленинградской области» приказываю:</w:t>
      </w:r>
    </w:p>
    <w:p w:rsidR="00024E8A" w:rsidRPr="0045448F" w:rsidRDefault="00245E9A" w:rsidP="00B9631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 </w:t>
      </w:r>
      <w:r w:rsidR="00024E8A" w:rsidRPr="004544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24E8A" w:rsidRPr="004544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E8A" w:rsidRPr="0045448F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="00024E8A"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B96318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B96318"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подведомственн</w:t>
      </w:r>
      <w:r w:rsidR="00E34833">
        <w:rPr>
          <w:rFonts w:ascii="Times New Roman" w:hAnsi="Times New Roman" w:cs="Times New Roman"/>
          <w:sz w:val="28"/>
          <w:szCs w:val="28"/>
        </w:rPr>
        <w:t>ом</w:t>
      </w:r>
      <w:r w:rsidR="00B96318"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E34833">
        <w:rPr>
          <w:rFonts w:ascii="Times New Roman" w:hAnsi="Times New Roman" w:cs="Times New Roman"/>
          <w:sz w:val="28"/>
          <w:szCs w:val="28"/>
        </w:rPr>
        <w:t>учреждении</w:t>
      </w:r>
      <w:r w:rsidR="00B96318"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E34833"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="00B96318"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024E8A" w:rsidRPr="0045448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125FDB" w:rsidRDefault="00AD36AB" w:rsidP="00C055F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E9A" w:rsidRPr="00454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55F7" w:rsidRPr="00C055F7" w:rsidRDefault="00C055F7" w:rsidP="00C055F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6AB" w:rsidRPr="00150B4E" w:rsidRDefault="00AD36AB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76959" w:rsidRDefault="00D76959" w:rsidP="00D76959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959" w:rsidRDefault="00D76959" w:rsidP="00D76959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</w:t>
      </w:r>
      <w: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А.В. Савченко</w:t>
      </w: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959" w:rsidRDefault="00D76959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1B7" w:rsidRPr="00ED71B7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1B7" w:rsidRPr="00ED71B7" w:rsidRDefault="00ED71B7" w:rsidP="002466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34833">
        <w:rPr>
          <w:rFonts w:ascii="Times New Roman" w:hAnsi="Times New Roman" w:cs="Times New Roman"/>
          <w:sz w:val="28"/>
          <w:szCs w:val="28"/>
        </w:rPr>
        <w:t>Архивного управления</w:t>
      </w:r>
    </w:p>
    <w:p w:rsidR="00245E9A" w:rsidRPr="0045448F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45E9A" w:rsidRPr="0045448F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от _______________ 202</w:t>
      </w:r>
      <w:r w:rsidR="008C19BE">
        <w:rPr>
          <w:rFonts w:ascii="Times New Roman" w:hAnsi="Times New Roman" w:cs="Times New Roman"/>
          <w:sz w:val="28"/>
          <w:szCs w:val="28"/>
        </w:rPr>
        <w:t>2</w:t>
      </w:r>
      <w:r w:rsidRPr="0045448F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7F3109" w:rsidRPr="0045448F" w:rsidRDefault="007F3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CB2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5448F">
        <w:rPr>
          <w:rFonts w:ascii="Times New Roman" w:hAnsi="Times New Roman" w:cs="Times New Roman"/>
          <w:sz w:val="28"/>
          <w:szCs w:val="28"/>
        </w:rPr>
        <w:t>ПОЛОЖЕНИЕ</w:t>
      </w:r>
    </w:p>
    <w:p w:rsidR="00B96318" w:rsidRPr="00B96318" w:rsidRDefault="00245E9A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</w:p>
    <w:p w:rsidR="00245E9A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 </w:t>
      </w:r>
      <w:r w:rsidR="00E34833" w:rsidRPr="00B96318">
        <w:rPr>
          <w:rFonts w:ascii="Times New Roman" w:hAnsi="Times New Roman" w:cs="Times New Roman"/>
          <w:sz w:val="28"/>
          <w:szCs w:val="28"/>
        </w:rPr>
        <w:t>в подведомственн</w:t>
      </w:r>
      <w:r w:rsidR="00E34833">
        <w:rPr>
          <w:rFonts w:ascii="Times New Roman" w:hAnsi="Times New Roman" w:cs="Times New Roman"/>
          <w:sz w:val="28"/>
          <w:szCs w:val="28"/>
        </w:rPr>
        <w:t>ом</w:t>
      </w:r>
      <w:r w:rsidR="00E34833"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E34833">
        <w:rPr>
          <w:rFonts w:ascii="Times New Roman" w:hAnsi="Times New Roman" w:cs="Times New Roman"/>
          <w:sz w:val="28"/>
          <w:szCs w:val="28"/>
        </w:rPr>
        <w:t>учреждении Архивного управления</w:t>
      </w:r>
      <w:r w:rsidR="00E34833"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96318" w:rsidRPr="0045448F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306D" w:rsidRPr="0045448F" w:rsidRDefault="00FB306D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7F310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определения порядка организации работы </w:t>
      </w:r>
      <w:r w:rsidR="00E34833"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="008F5657" w:rsidRPr="0045448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), а также координации действий работников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контроля за соблюдением</w:t>
      </w:r>
      <w:r w:rsidR="00423744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r w:rsidR="004C250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bookmarkStart w:id="1" w:name="_GoBack"/>
      <w:bookmarkEnd w:id="1"/>
      <w:r w:rsidR="002466CA">
        <w:rPr>
          <w:rFonts w:ascii="Times New Roman" w:hAnsi="Times New Roman" w:cs="Times New Roman"/>
          <w:sz w:val="28"/>
          <w:szCs w:val="28"/>
        </w:rPr>
        <w:t>Управлению</w:t>
      </w:r>
      <w:r w:rsidR="00423744">
        <w:rPr>
          <w:rFonts w:ascii="Times New Roman" w:hAnsi="Times New Roman" w:cs="Times New Roman"/>
          <w:sz w:val="28"/>
          <w:szCs w:val="28"/>
        </w:rPr>
        <w:t xml:space="preserve"> – государственным казенным учреждением «Ленинградский областной государственный архив в г. Выборге» (далее – ГКУ ЛОГАВ)</w:t>
      </w:r>
      <w:r w:rsidRPr="0045448F">
        <w:rPr>
          <w:rFonts w:ascii="Times New Roman" w:hAnsi="Times New Roman" w:cs="Times New Roman"/>
          <w:sz w:val="28"/>
          <w:szCs w:val="28"/>
        </w:rPr>
        <w:t>, трудового законодательства и иных нормативных правовых актов, содержащих нормы трудового права (далее - ведомственный контроль).</w:t>
      </w:r>
      <w:proofErr w:type="gramEnd"/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контроля, перечень основных вопросов,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которые следует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>обращать внимание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423744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B222F6">
        <w:rPr>
          <w:rFonts w:ascii="Times New Roman" w:hAnsi="Times New Roman" w:cs="Times New Roman"/>
          <w:sz w:val="28"/>
          <w:szCs w:val="28"/>
        </w:rPr>
        <w:t>и</w:t>
      </w:r>
      <w:r w:rsidRPr="0045448F">
        <w:rPr>
          <w:rFonts w:ascii="Times New Roman" w:hAnsi="Times New Roman" w:cs="Times New Roman"/>
          <w:sz w:val="28"/>
          <w:szCs w:val="28"/>
        </w:rPr>
        <w:t xml:space="preserve"> на осуществление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</w:t>
      </w:r>
      <w:r w:rsidR="00423744">
        <w:rPr>
          <w:rFonts w:ascii="Times New Roman" w:hAnsi="Times New Roman" w:cs="Times New Roman"/>
          <w:sz w:val="28"/>
          <w:szCs w:val="28"/>
        </w:rPr>
        <w:t>ГКУ ЛОГАВ</w:t>
      </w:r>
      <w:r w:rsidRPr="0045448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1.3. Мероприятия по ведомственному контролю осуществляются в порядке и на условиях, определяемых Трудовым </w:t>
      </w:r>
      <w:hyperlink r:id="rId10" w:history="1">
        <w:r w:rsidRPr="004544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иными нормативными правовыми актами Российской Федерации, областным </w:t>
      </w:r>
      <w:hyperlink r:id="rId11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t>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 </w:t>
      </w:r>
      <w:r w:rsidR="004C1797" w:rsidRPr="0045448F">
        <w:rPr>
          <w:rFonts w:ascii="Times New Roman" w:hAnsi="Times New Roman" w:cs="Times New Roman"/>
          <w:sz w:val="28"/>
          <w:szCs w:val="28"/>
        </w:rPr>
        <w:t>«</w:t>
      </w:r>
      <w:r w:rsidRPr="0045448F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4C1797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19-оз), а также настоящим Положением.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1.4. Мероприятия по ведомственному контролю осуществляются должностными лицами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>, уполномоченными на осуществление ведомственного контроля.</w:t>
      </w:r>
    </w:p>
    <w:p w:rsidR="00984B4A" w:rsidRPr="009E68EC" w:rsidRDefault="00245E9A" w:rsidP="009E68E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lastRenderedPageBreak/>
        <w:t xml:space="preserve">1.5. Для целей настоящего Положения применяются следующие термины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определения: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ежегодный план проверок - </w:t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в </w:t>
      </w:r>
      <w:r w:rsidR="00B222F6">
        <w:rPr>
          <w:rFonts w:ascii="Times New Roman" w:hAnsi="Times New Roman" w:cs="Times New Roman"/>
          <w:sz w:val="28"/>
          <w:szCs w:val="28"/>
        </w:rPr>
        <w:t>ГКУ ЛОГАВ,</w:t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 в рамках осуществления ведомственного контроля, </w:t>
      </w:r>
      <w:r w:rsidRPr="0045448F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м в порядке, установленном областным </w:t>
      </w:r>
      <w:hyperlink r:id="rId12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 19-оз и настоящим Положением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Pr="0045448F">
        <w:rPr>
          <w:rFonts w:ascii="Times New Roman" w:hAnsi="Times New Roman" w:cs="Times New Roman"/>
          <w:sz w:val="28"/>
          <w:szCs w:val="28"/>
        </w:rPr>
        <w:t xml:space="preserve"> - руководитель</w:t>
      </w:r>
      <w:r w:rsidR="00F82434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>подведомственной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76745" w:rsidRPr="0045448F" w:rsidRDefault="00D85855" w:rsidP="00A76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</w:p>
    <w:p w:rsidR="00245E9A" w:rsidRPr="0045448F" w:rsidRDefault="00C65223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у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 w:rsidRPr="0045448F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FB306D" w:rsidRPr="0045448F" w:rsidRDefault="00FB306D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ACD" w:rsidRPr="0045448F" w:rsidRDefault="00D85855" w:rsidP="00A7674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7D12BE" w:rsidRPr="0045448F">
        <w:rPr>
          <w:rFonts w:ascii="Times New Roman" w:hAnsi="Times New Roman" w:cs="Times New Roman"/>
          <w:sz w:val="28"/>
          <w:szCs w:val="28"/>
        </w:rPr>
        <w:t xml:space="preserve">.1. </w:t>
      </w:r>
      <w:r w:rsidR="00901ACD" w:rsidRPr="0045448F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проверок, в рамках ведомственного контроля, нес</w:t>
      </w:r>
      <w:r w:rsidR="00EF01E3" w:rsidRPr="0045448F">
        <w:rPr>
          <w:rFonts w:ascii="Times New Roman" w:hAnsi="Times New Roman" w:cs="Times New Roman"/>
          <w:sz w:val="28"/>
          <w:szCs w:val="28"/>
        </w:rPr>
        <w:t>е</w:t>
      </w:r>
      <w:r w:rsidR="00901ACD" w:rsidRPr="0045448F">
        <w:rPr>
          <w:rFonts w:ascii="Times New Roman" w:hAnsi="Times New Roman" w:cs="Times New Roman"/>
          <w:sz w:val="28"/>
          <w:szCs w:val="28"/>
        </w:rPr>
        <w:t>т руководител</w:t>
      </w:r>
      <w:r w:rsidR="00EF01E3" w:rsidRPr="0045448F">
        <w:rPr>
          <w:rFonts w:ascii="Times New Roman" w:hAnsi="Times New Roman" w:cs="Times New Roman"/>
          <w:sz w:val="28"/>
          <w:szCs w:val="28"/>
        </w:rPr>
        <w:t>ь</w:t>
      </w:r>
      <w:r w:rsidR="00901ACD" w:rsidRPr="0045448F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F01E3" w:rsidRPr="0045448F">
        <w:rPr>
          <w:rFonts w:ascii="Times New Roman" w:hAnsi="Times New Roman" w:cs="Times New Roman"/>
          <w:sz w:val="28"/>
          <w:szCs w:val="28"/>
        </w:rPr>
        <w:t>ого</w:t>
      </w:r>
      <w:r w:rsidR="00901ACD" w:rsidRPr="0045448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F01E3" w:rsidRPr="0045448F">
        <w:rPr>
          <w:rFonts w:ascii="Times New Roman" w:hAnsi="Times New Roman" w:cs="Times New Roman"/>
          <w:sz w:val="28"/>
          <w:szCs w:val="28"/>
        </w:rPr>
        <w:t xml:space="preserve">я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EF01E3" w:rsidRPr="0045448F">
        <w:rPr>
          <w:rFonts w:ascii="Times New Roman" w:hAnsi="Times New Roman" w:cs="Times New Roman"/>
          <w:sz w:val="28"/>
          <w:szCs w:val="28"/>
        </w:rPr>
        <w:t>, на которое возложена координация работы по осуществлению ведомственного контроля.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7E028E"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</w:t>
      </w:r>
      <w:r w:rsidR="00C65223" w:rsidRPr="0045448F">
        <w:rPr>
          <w:rFonts w:ascii="Times New Roman" w:hAnsi="Times New Roman" w:cs="Times New Roman"/>
          <w:sz w:val="28"/>
          <w:szCs w:val="28"/>
        </w:rPr>
        <w:t>не вправе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проводить мероприятия по ведомственному контролю в случае наличия личной заинтересованности, которая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245E9A" w:rsidRPr="0045448F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или возможного возникновения </w:t>
      </w:r>
      <w:r w:rsidRPr="0045448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C65223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обязаны прин</w:t>
      </w:r>
      <w:r w:rsidR="00C65223" w:rsidRPr="0045448F">
        <w:rPr>
          <w:rFonts w:ascii="Times New Roman" w:hAnsi="Times New Roman" w:cs="Times New Roman"/>
          <w:sz w:val="28"/>
          <w:szCs w:val="28"/>
        </w:rPr>
        <w:t>ять</w:t>
      </w:r>
      <w:r w:rsidRPr="0045448F">
        <w:rPr>
          <w:rFonts w:ascii="Times New Roman" w:hAnsi="Times New Roman" w:cs="Times New Roman"/>
          <w:sz w:val="28"/>
          <w:szCs w:val="28"/>
        </w:rPr>
        <w:t xml:space="preserve"> соответствующие меры по его предотвращению, а также урегулированию возникших случаев конфликта интересов в соответствии с законодательством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7E028E" w:rsidRPr="0045448F">
        <w:rPr>
          <w:rFonts w:ascii="Times New Roman" w:hAnsi="Times New Roman" w:cs="Times New Roman"/>
          <w:sz w:val="28"/>
          <w:szCs w:val="28"/>
        </w:rPr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при проведении проверки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не вправе: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распространять персональные данные, сведения, полученные в результате проведения проверки и составляющие государственную, </w:t>
      </w:r>
      <w:r w:rsidRPr="0045448F">
        <w:rPr>
          <w:rFonts w:ascii="Times New Roman" w:hAnsi="Times New Roman" w:cs="Times New Roman"/>
          <w:sz w:val="28"/>
          <w:szCs w:val="28"/>
        </w:rPr>
        <w:lastRenderedPageBreak/>
        <w:t>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E68EC" w:rsidRDefault="00245E9A" w:rsidP="009E68E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</w:t>
      </w:r>
      <w:r w:rsidR="009E68EC">
        <w:rPr>
          <w:rFonts w:ascii="Times New Roman" w:hAnsi="Times New Roman" w:cs="Times New Roman"/>
          <w:sz w:val="28"/>
          <w:szCs w:val="28"/>
        </w:rPr>
        <w:t>я проверки.</w:t>
      </w:r>
    </w:p>
    <w:p w:rsidR="00C2640B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901ACD" w:rsidRPr="0045448F">
        <w:rPr>
          <w:rFonts w:ascii="Times New Roman" w:hAnsi="Times New Roman" w:cs="Times New Roman"/>
          <w:sz w:val="28"/>
          <w:szCs w:val="28"/>
        </w:rPr>
        <w:t>.6</w:t>
      </w:r>
      <w:r w:rsidR="00245E9A" w:rsidRPr="0045448F">
        <w:rPr>
          <w:rFonts w:ascii="Times New Roman" w:hAnsi="Times New Roman" w:cs="Times New Roman"/>
          <w:sz w:val="28"/>
          <w:szCs w:val="28"/>
        </w:rPr>
        <w:t>. При проведении проверки</w:t>
      </w:r>
      <w:r w:rsidR="00C2640B" w:rsidRPr="0045448F">
        <w:rPr>
          <w:rFonts w:ascii="Times New Roman" w:hAnsi="Times New Roman" w:cs="Times New Roman"/>
          <w:sz w:val="28"/>
          <w:szCs w:val="28"/>
        </w:rPr>
        <w:t>,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вправе</w:t>
      </w:r>
      <w:r w:rsidR="00C2640B" w:rsidRPr="0045448F">
        <w:rPr>
          <w:rFonts w:ascii="Times New Roman" w:hAnsi="Times New Roman" w:cs="Times New Roman"/>
          <w:sz w:val="28"/>
          <w:szCs w:val="28"/>
        </w:rPr>
        <w:t>:</w:t>
      </w:r>
    </w:p>
    <w:p w:rsidR="00C2640B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посещать объекты (территории и помещения)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="00C2640B" w:rsidRPr="0045448F">
        <w:rPr>
          <w:rFonts w:ascii="Times New Roman" w:hAnsi="Times New Roman" w:cs="Times New Roman"/>
          <w:sz w:val="28"/>
          <w:szCs w:val="28"/>
        </w:rPr>
        <w:t>;</w:t>
      </w:r>
    </w:p>
    <w:p w:rsidR="00C2640B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запрашивать документы</w:t>
      </w:r>
      <w:r w:rsidR="00C2640B" w:rsidRPr="00B96318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C2640B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письменные и устные объяснения от </w:t>
      </w:r>
      <w:r w:rsidR="00C055F7">
        <w:rPr>
          <w:rFonts w:ascii="Times New Roman" w:hAnsi="Times New Roman" w:cs="Times New Roman"/>
          <w:sz w:val="28"/>
          <w:szCs w:val="28"/>
        </w:rPr>
        <w:t>сотрудников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 вопросам, относящимся к предмету проверки.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7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055F7">
        <w:rPr>
          <w:rFonts w:ascii="Times New Roman" w:hAnsi="Times New Roman" w:cs="Times New Roman"/>
          <w:sz w:val="28"/>
          <w:szCs w:val="28"/>
        </w:rPr>
        <w:t>Руководи</w:t>
      </w:r>
      <w:r w:rsidR="00245E9A" w:rsidRPr="0045448F">
        <w:rPr>
          <w:rFonts w:ascii="Times New Roman" w:hAnsi="Times New Roman" w:cs="Times New Roman"/>
          <w:sz w:val="28"/>
          <w:szCs w:val="28"/>
        </w:rPr>
        <w:t>тел</w:t>
      </w:r>
      <w:r w:rsidR="001A7A5A" w:rsidRPr="0045448F">
        <w:rPr>
          <w:rFonts w:ascii="Times New Roman" w:hAnsi="Times New Roman" w:cs="Times New Roman"/>
          <w:sz w:val="28"/>
          <w:szCs w:val="28"/>
        </w:rPr>
        <w:t>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к целям и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представлять запрашиваемые документы и материалы, а также устные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письменные объяснения по вопросам, относящимся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8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акте проверки, представлять в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отношении акта проверки в целом или его отдельных положений в порядке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hyperlink r:id="rId13" w:history="1">
        <w:r w:rsidRPr="00B96318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B96318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D73C3A" w:rsidRPr="00B96318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D73C3A" w:rsidRPr="00B96318">
        <w:rPr>
          <w:rFonts w:ascii="Times New Roman" w:hAnsi="Times New Roman" w:cs="Times New Roman"/>
          <w:sz w:val="28"/>
          <w:szCs w:val="28"/>
        </w:rPr>
        <w:t>№</w:t>
      </w:r>
      <w:r w:rsidRPr="00B96318">
        <w:rPr>
          <w:rFonts w:ascii="Times New Roman" w:hAnsi="Times New Roman" w:cs="Times New Roman"/>
          <w:sz w:val="28"/>
          <w:szCs w:val="28"/>
        </w:rPr>
        <w:t xml:space="preserve"> 19-оз</w:t>
      </w:r>
      <w:r w:rsidRPr="0045448F">
        <w:rPr>
          <w:rFonts w:ascii="Times New Roman" w:hAnsi="Times New Roman" w:cs="Times New Roman"/>
          <w:sz w:val="28"/>
          <w:szCs w:val="28"/>
        </w:rPr>
        <w:t>, а также обжаловать в порядке, установленном законодательством Российской Федерации, результаты проверки, действие (бездействие) уполномоченного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должностного лица (</w:t>
      </w:r>
      <w:r w:rsidR="00D73C3A" w:rsidRPr="0045448F">
        <w:rPr>
          <w:rFonts w:ascii="Times New Roman" w:hAnsi="Times New Roman" w:cs="Times New Roman"/>
          <w:sz w:val="28"/>
          <w:szCs w:val="28"/>
        </w:rPr>
        <w:t>уполномоченных должностных лиц)</w:t>
      </w:r>
      <w:r w:rsidRPr="0045448F">
        <w:rPr>
          <w:rFonts w:ascii="Times New Roman" w:hAnsi="Times New Roman" w:cs="Times New Roman"/>
          <w:sz w:val="28"/>
          <w:szCs w:val="28"/>
        </w:rPr>
        <w:t>.</w:t>
      </w:r>
    </w:p>
    <w:p w:rsidR="00245E9A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9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B222F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нес</w:t>
      </w:r>
      <w:r w:rsidR="00CF01D9" w:rsidRPr="0045448F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за нарушение трудового законодательства и иных нормативных правовых </w:t>
      </w:r>
      <w:r w:rsidR="00245E9A" w:rsidRPr="0045448F">
        <w:rPr>
          <w:rFonts w:ascii="Times New Roman" w:hAnsi="Times New Roman" w:cs="Times New Roman"/>
          <w:sz w:val="28"/>
          <w:szCs w:val="28"/>
        </w:rPr>
        <w:lastRenderedPageBreak/>
        <w:t xml:space="preserve">актов, содержащих нормы трудового права, в соответствии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831E0" w:rsidRDefault="009831E0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B16F6" w:rsidRPr="0045448F" w:rsidRDefault="003F68EA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AD36AB" w:rsidRPr="0045448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5E9A" w:rsidRPr="0045448F" w:rsidRDefault="00AD36AB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>ответственное 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45448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proofErr w:type="gramEnd"/>
    </w:p>
    <w:p w:rsidR="00FB306D" w:rsidRPr="0045448F" w:rsidRDefault="00FB306D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6AB" w:rsidRPr="0045448F" w:rsidRDefault="003F68EA" w:rsidP="001E5DF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.1. Структурным подразделением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AD36AB" w:rsidRPr="0045448F">
        <w:rPr>
          <w:rFonts w:ascii="Times New Roman" w:hAnsi="Times New Roman" w:cs="Times New Roman"/>
          <w:sz w:val="28"/>
          <w:szCs w:val="28"/>
        </w:rPr>
        <w:t>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ем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D32E3C" w:rsidRPr="0045448F">
        <w:rPr>
          <w:rFonts w:ascii="Times New Roman" w:hAnsi="Times New Roman" w:cs="Times New Roman"/>
          <w:sz w:val="28"/>
          <w:szCs w:val="28"/>
        </w:rPr>
        <w:t>,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222F6">
        <w:rPr>
          <w:rFonts w:ascii="Times New Roman" w:hAnsi="Times New Roman" w:cs="Times New Roman"/>
          <w:sz w:val="28"/>
          <w:szCs w:val="28"/>
        </w:rPr>
        <w:t>отдел организационно-правового обеспечения, бюджетного планирования и отчетности</w:t>
      </w:r>
      <w:r w:rsidR="002466C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E5DFC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AD36AB" w:rsidRPr="0045448F">
        <w:rPr>
          <w:rFonts w:ascii="Times New Roman" w:hAnsi="Times New Roman" w:cs="Times New Roman"/>
          <w:sz w:val="28"/>
          <w:szCs w:val="28"/>
        </w:rPr>
        <w:t>(далее - ответственное структурное подразделение).</w:t>
      </w:r>
    </w:p>
    <w:p w:rsidR="00245E9A" w:rsidRPr="0045448F" w:rsidRDefault="003F68EA" w:rsidP="008B16F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>.2. Ответственное структурное подразделение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обеспечивает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контроля, в том числе:</w:t>
      </w:r>
    </w:p>
    <w:p w:rsidR="00245E9A" w:rsidRPr="0045448F" w:rsidRDefault="00245E9A" w:rsidP="00A6280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осуществляет согласование правовых актов, иных документов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материалов по организации мероприятий по ведомственному контролю;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готовит проект ежегодного плана проверок и представляет его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2466CA">
        <w:rPr>
          <w:rFonts w:ascii="Times New Roman" w:hAnsi="Times New Roman" w:cs="Times New Roman"/>
          <w:sz w:val="28"/>
          <w:szCs w:val="28"/>
        </w:rPr>
        <w:t>начальнику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организует и контролирует своевременность размещения ежегодного плана проверок, изменений в ежегодный план проверок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A2985" w:rsidRPr="0045448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5448F">
        <w:rPr>
          <w:rFonts w:ascii="Times New Roman" w:hAnsi="Times New Roman" w:cs="Times New Roman"/>
          <w:sz w:val="28"/>
          <w:szCs w:val="28"/>
        </w:rPr>
        <w:t>Интернет</w:t>
      </w:r>
      <w:r w:rsidR="005A2985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69359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hyperlink w:anchor="P866" w:history="1">
        <w:r w:rsidRPr="0045448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B5588C">
        <w:rPr>
          <w:rFonts w:ascii="Times New Roman" w:hAnsi="Times New Roman" w:cs="Times New Roman"/>
          <w:sz w:val="28"/>
          <w:szCs w:val="28"/>
        </w:rPr>
        <w:t xml:space="preserve"> учета проверок по форме, 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82E0D">
        <w:rPr>
          <w:rFonts w:ascii="Times New Roman" w:hAnsi="Times New Roman" w:cs="Times New Roman"/>
          <w:sz w:val="28"/>
          <w:szCs w:val="28"/>
        </w:rPr>
        <w:t>начальника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о выявленных в ходе проверок нарушениях, о непредставлении в сроки, установленные актом проверки, отчета об устранении выявле</w:t>
      </w:r>
      <w:r w:rsidR="00CF6767" w:rsidRPr="0045448F">
        <w:rPr>
          <w:rFonts w:ascii="Times New Roman" w:hAnsi="Times New Roman" w:cs="Times New Roman"/>
          <w:sz w:val="28"/>
          <w:szCs w:val="28"/>
        </w:rPr>
        <w:t>нных в ходе проверки нарушений (при наличии)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выполняет иные обязанности, необходимые для</w:t>
      </w:r>
      <w:r w:rsidR="00CF6767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>осуществлени</w:t>
      </w:r>
      <w:r w:rsidR="0001375D">
        <w:rPr>
          <w:rFonts w:ascii="Times New Roman" w:hAnsi="Times New Roman" w:cs="Times New Roman"/>
          <w:sz w:val="28"/>
          <w:szCs w:val="28"/>
        </w:rPr>
        <w:t>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контроля.</w:t>
      </w:r>
    </w:p>
    <w:p w:rsidR="008B65B5" w:rsidRPr="00150B4E" w:rsidRDefault="008B65B5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bookmarkStart w:id="2" w:name="P119"/>
      <w:bookmarkEnd w:id="2"/>
    </w:p>
    <w:p w:rsidR="00245E9A" w:rsidRPr="00303277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 Порядок формирования ежегодного плана проверок</w:t>
      </w:r>
    </w:p>
    <w:p w:rsidR="00FB306D" w:rsidRPr="00303277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5A" w:rsidRPr="00303277" w:rsidRDefault="00A476D4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.1. 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39395A" w:rsidRPr="00303277">
        <w:rPr>
          <w:rFonts w:ascii="Times New Roman" w:hAnsi="Times New Roman" w:cs="Times New Roman"/>
          <w:sz w:val="28"/>
          <w:szCs w:val="28"/>
        </w:rPr>
        <w:t>м посредством проведения проверок.</w:t>
      </w:r>
    </w:p>
    <w:p w:rsidR="0039395A" w:rsidRPr="00303277" w:rsidRDefault="00A476D4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.2. Проверки проводятся в соответствии с ежегодным планом, утверждаемым </w:t>
      </w:r>
      <w:r w:rsidR="002466CA">
        <w:rPr>
          <w:rFonts w:ascii="Times New Roman" w:hAnsi="Times New Roman" w:cs="Times New Roman"/>
          <w:sz w:val="28"/>
          <w:szCs w:val="28"/>
        </w:rPr>
        <w:t>распоряжением начальника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39395A" w:rsidRPr="00303277" w:rsidRDefault="0039395A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на следующий календарный год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 xml:space="preserve">в обязательном порядке размещается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до 20 декабря года, предшествующего году проведения проверок.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.3. </w:t>
      </w:r>
      <w:r w:rsidR="00245E9A" w:rsidRPr="00303277">
        <w:rPr>
          <w:rFonts w:ascii="Times New Roman" w:hAnsi="Times New Roman" w:cs="Times New Roman"/>
          <w:sz w:val="28"/>
          <w:szCs w:val="28"/>
        </w:rPr>
        <w:t>Проект ежегодного плана проверок формируется</w:t>
      </w:r>
      <w:r w:rsidR="00076A2B" w:rsidRPr="00076A2B">
        <w:t xml:space="preserve"> </w:t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="00303277" w:rsidRPr="00303277">
        <w:rPr>
          <w:rFonts w:ascii="Times New Roman" w:hAnsi="Times New Roman" w:cs="Times New Roman"/>
          <w:sz w:val="28"/>
          <w:szCs w:val="28"/>
        </w:rPr>
        <w:t xml:space="preserve">от 15 апреля 2019 года № 19-оз </w:t>
      </w:r>
      <w:r w:rsidR="00245E9A" w:rsidRPr="00303277">
        <w:rPr>
          <w:rFonts w:ascii="Times New Roman" w:hAnsi="Times New Roman" w:cs="Times New Roman"/>
          <w:sz w:val="28"/>
          <w:szCs w:val="28"/>
        </w:rPr>
        <w:t>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Ежегодный </w:t>
      </w:r>
      <w:hyperlink w:anchor="P19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проверок оформляется по форме</w:t>
      </w:r>
      <w:r w:rsidR="00B5588C">
        <w:rPr>
          <w:rFonts w:ascii="Times New Roman" w:hAnsi="Times New Roman" w:cs="Times New Roman"/>
          <w:sz w:val="28"/>
          <w:szCs w:val="28"/>
        </w:rPr>
        <w:t xml:space="preserve">, </w:t>
      </w:r>
      <w:r w:rsidR="002466CA">
        <w:rPr>
          <w:rFonts w:ascii="Times New Roman" w:hAnsi="Times New Roman" w:cs="Times New Roman"/>
          <w:sz w:val="28"/>
          <w:szCs w:val="28"/>
        </w:rPr>
        <w:t>утвержденной р</w:t>
      </w:r>
      <w:r w:rsidR="00B5588C" w:rsidRPr="00B5588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B5588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303277">
        <w:rPr>
          <w:rFonts w:ascii="Times New Roman" w:hAnsi="Times New Roman" w:cs="Times New Roman"/>
          <w:sz w:val="28"/>
          <w:szCs w:val="28"/>
        </w:rPr>
        <w:t>до 1</w:t>
      </w:r>
      <w:r w:rsidR="00D85855" w:rsidRPr="00303277">
        <w:rPr>
          <w:rFonts w:ascii="Times New Roman" w:hAnsi="Times New Roman" w:cs="Times New Roman"/>
          <w:sz w:val="28"/>
          <w:szCs w:val="28"/>
        </w:rPr>
        <w:t>0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проверок, и направляется на ут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верждение </w:t>
      </w:r>
      <w:r w:rsidR="002466CA">
        <w:rPr>
          <w:rFonts w:ascii="Times New Roman" w:hAnsi="Times New Roman" w:cs="Times New Roman"/>
          <w:sz w:val="28"/>
          <w:szCs w:val="28"/>
        </w:rPr>
        <w:t>начальнику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Внесение изменений в ранее утвержденный ежегодный план проверок допускается в случаях, установленных </w:t>
      </w:r>
      <w:hyperlink r:id="rId14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4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1A7FA2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303277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303277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82E0D">
        <w:rPr>
          <w:rFonts w:ascii="Times New Roman" w:hAnsi="Times New Roman" w:cs="Times New Roman"/>
          <w:sz w:val="28"/>
          <w:szCs w:val="28"/>
        </w:rPr>
        <w:t>начальника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изменений в ежегодный план проверок ответственным </w:t>
      </w:r>
      <w:r w:rsidR="001A7FA2" w:rsidRPr="00303277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производится актуализация ежегодного плана проверок в информационно-телекоммуникационной сети </w:t>
      </w:r>
      <w:r w:rsidR="001A7FA2" w:rsidRPr="00303277">
        <w:rPr>
          <w:rFonts w:ascii="Times New Roman" w:hAnsi="Times New Roman" w:cs="Times New Roman"/>
          <w:sz w:val="28"/>
          <w:szCs w:val="28"/>
        </w:rPr>
        <w:t>«Интернет»</w:t>
      </w:r>
      <w:r w:rsidRPr="00303277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изменений.</w:t>
      </w:r>
    </w:p>
    <w:p w:rsidR="00FB306D" w:rsidRPr="00150B4E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303277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>. Организация проведения проверок</w:t>
      </w:r>
    </w:p>
    <w:p w:rsidR="00FB306D" w:rsidRPr="00303277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200" w:rsidRDefault="00A476D4" w:rsidP="001B220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.1</w:t>
      </w:r>
      <w:r w:rsidR="001B2200">
        <w:rPr>
          <w:rFonts w:ascii="Times New Roman" w:hAnsi="Times New Roman" w:cs="Times New Roman"/>
          <w:sz w:val="28"/>
          <w:szCs w:val="28"/>
        </w:rPr>
        <w:t>.</w:t>
      </w:r>
      <w:r w:rsidR="001B2200" w:rsidRPr="001B2200">
        <w:rPr>
          <w:rFonts w:ascii="Times New Roman" w:hAnsi="Times New Roman" w:cs="Times New Roman"/>
          <w:sz w:val="28"/>
          <w:szCs w:val="28"/>
        </w:rPr>
        <w:tab/>
        <w:t>Проведение проверки осуществляется по основным напра</w:t>
      </w:r>
      <w:r w:rsidR="001B2200">
        <w:rPr>
          <w:rFonts w:ascii="Times New Roman" w:hAnsi="Times New Roman" w:cs="Times New Roman"/>
          <w:sz w:val="28"/>
          <w:szCs w:val="28"/>
        </w:rPr>
        <w:t xml:space="preserve">влениям ведомственного </w:t>
      </w:r>
      <w:proofErr w:type="gramStart"/>
      <w:r w:rsidR="001B2200">
        <w:rPr>
          <w:rFonts w:ascii="Times New Roman" w:hAnsi="Times New Roman" w:cs="Times New Roman"/>
          <w:sz w:val="28"/>
          <w:szCs w:val="28"/>
        </w:rPr>
        <w:t>контроля</w:t>
      </w:r>
      <w:r w:rsidR="001B2200" w:rsidRPr="001B2200">
        <w:t xml:space="preserve"> </w:t>
      </w:r>
      <w:r w:rsidR="001B2200" w:rsidRPr="001B22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2200" w:rsidRPr="001B2200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1B2200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1B2200" w:rsidRPr="001B2200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E243BB">
        <w:rPr>
          <w:rFonts w:ascii="Times New Roman" w:hAnsi="Times New Roman" w:cs="Times New Roman"/>
          <w:sz w:val="28"/>
          <w:szCs w:val="28"/>
        </w:rPr>
        <w:t>,</w:t>
      </w:r>
      <w:r w:rsidR="00E243BB" w:rsidRPr="00E243BB">
        <w:rPr>
          <w:rFonts w:ascii="Times New Roman" w:hAnsi="Times New Roman" w:cs="Times New Roman"/>
          <w:sz w:val="28"/>
          <w:szCs w:val="28"/>
        </w:rPr>
        <w:t xml:space="preserve"> </w:t>
      </w:r>
      <w:r w:rsidR="00E243BB">
        <w:rPr>
          <w:rFonts w:ascii="Times New Roman" w:hAnsi="Times New Roman" w:cs="Times New Roman"/>
          <w:sz w:val="28"/>
          <w:szCs w:val="28"/>
        </w:rPr>
        <w:t>в том числе в части соответствия штатного расписания требованиям трудового законодательства</w:t>
      </w:r>
      <w:r w:rsidR="001B2200" w:rsidRPr="001B2200">
        <w:rPr>
          <w:rFonts w:ascii="Times New Roman" w:hAnsi="Times New Roman" w:cs="Times New Roman"/>
          <w:sz w:val="28"/>
          <w:szCs w:val="28"/>
        </w:rPr>
        <w:t>.</w:t>
      </w:r>
    </w:p>
    <w:p w:rsidR="008B65B5" w:rsidRPr="00303277" w:rsidRDefault="001B2200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Проверки проводятся в форме документарной проверки </w:t>
      </w:r>
      <w:proofErr w:type="gramStart"/>
      <w:r w:rsidR="008B65B5" w:rsidRPr="003032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B65B5" w:rsidRPr="00303277">
        <w:rPr>
          <w:rFonts w:ascii="Times New Roman" w:hAnsi="Times New Roman" w:cs="Times New Roman"/>
          <w:sz w:val="28"/>
          <w:szCs w:val="28"/>
        </w:rPr>
        <w:t xml:space="preserve">или) выездной проверки в порядке, установленном областным </w:t>
      </w:r>
      <w:hyperlink r:id="rId15" w:history="1">
        <w:r w:rsidR="008B65B5" w:rsidRPr="0030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 № 19-оз и настоящим Положением.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3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hyperlink w:anchor="P52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303277">
        <w:rPr>
          <w:rFonts w:ascii="Times New Roman" w:hAnsi="Times New Roman" w:cs="Times New Roman"/>
          <w:sz w:val="28"/>
          <w:szCs w:val="28"/>
        </w:rPr>
        <w:t>о проведении проверки, изданного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 проведении проверки в порядке и в сроки, установленные </w:t>
      </w:r>
      <w:hyperlink r:id="rId16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8B65B5" w:rsidRPr="00303277">
        <w:rPr>
          <w:rFonts w:ascii="Times New Roman" w:hAnsi="Times New Roman" w:cs="Times New Roman"/>
          <w:sz w:val="28"/>
          <w:szCs w:val="28"/>
        </w:rPr>
        <w:t>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EE0E96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96">
        <w:rPr>
          <w:rFonts w:ascii="Times New Roman" w:hAnsi="Times New Roman" w:cs="Times New Roman"/>
          <w:sz w:val="28"/>
          <w:szCs w:val="28"/>
        </w:rPr>
        <w:t>5</w:t>
      </w:r>
      <w:r w:rsidR="008B65B5" w:rsidRPr="00EE0E96">
        <w:rPr>
          <w:rFonts w:ascii="Times New Roman" w:hAnsi="Times New Roman" w:cs="Times New Roman"/>
          <w:sz w:val="28"/>
          <w:szCs w:val="28"/>
        </w:rPr>
        <w:t>.</w:t>
      </w:r>
      <w:r w:rsidR="001B2200" w:rsidRPr="00EE0E96">
        <w:rPr>
          <w:rFonts w:ascii="Times New Roman" w:hAnsi="Times New Roman" w:cs="Times New Roman"/>
          <w:sz w:val="28"/>
          <w:szCs w:val="28"/>
        </w:rPr>
        <w:t>5</w:t>
      </w:r>
      <w:r w:rsidR="00245E9A" w:rsidRPr="00EE0E96">
        <w:rPr>
          <w:rFonts w:ascii="Times New Roman" w:hAnsi="Times New Roman" w:cs="Times New Roman"/>
          <w:sz w:val="28"/>
          <w:szCs w:val="28"/>
        </w:rPr>
        <w:t xml:space="preserve">. Примерный </w:t>
      </w:r>
      <w:hyperlink w:anchor="P279" w:history="1">
        <w:r w:rsidR="00245E9A" w:rsidRPr="00EE0E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45E9A" w:rsidRPr="00EE0E96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</w:t>
      </w:r>
      <w:r w:rsidR="00B5588C" w:rsidRPr="00EE0E96">
        <w:rPr>
          <w:rFonts w:ascii="Times New Roman" w:hAnsi="Times New Roman" w:cs="Times New Roman"/>
          <w:sz w:val="28"/>
          <w:szCs w:val="28"/>
        </w:rPr>
        <w:t xml:space="preserve">утвержденным Распоряжением </w:t>
      </w:r>
      <w:r w:rsidR="002466CA" w:rsidRPr="00EE0E96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EE0E96">
        <w:rPr>
          <w:rFonts w:ascii="Times New Roman" w:hAnsi="Times New Roman" w:cs="Times New Roman"/>
          <w:sz w:val="28"/>
          <w:szCs w:val="28"/>
        </w:rPr>
        <w:t>.</w:t>
      </w:r>
    </w:p>
    <w:p w:rsidR="00245E9A" w:rsidRPr="00EE0E96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96">
        <w:rPr>
          <w:rFonts w:ascii="Times New Roman" w:hAnsi="Times New Roman" w:cs="Times New Roman"/>
          <w:sz w:val="28"/>
          <w:szCs w:val="28"/>
        </w:rPr>
        <w:t>5</w:t>
      </w:r>
      <w:r w:rsidR="008B65B5" w:rsidRPr="00EE0E96">
        <w:rPr>
          <w:rFonts w:ascii="Times New Roman" w:hAnsi="Times New Roman" w:cs="Times New Roman"/>
          <w:sz w:val="28"/>
          <w:szCs w:val="28"/>
        </w:rPr>
        <w:t>.</w:t>
      </w:r>
      <w:r w:rsidR="001B2200" w:rsidRPr="00EE0E96">
        <w:rPr>
          <w:rFonts w:ascii="Times New Roman" w:hAnsi="Times New Roman" w:cs="Times New Roman"/>
          <w:sz w:val="28"/>
          <w:szCs w:val="28"/>
        </w:rPr>
        <w:t>6</w:t>
      </w:r>
      <w:r w:rsidR="00245E9A" w:rsidRPr="00EE0E96">
        <w:rPr>
          <w:rFonts w:ascii="Times New Roman" w:hAnsi="Times New Roman" w:cs="Times New Roman"/>
          <w:sz w:val="28"/>
          <w:szCs w:val="28"/>
        </w:rPr>
        <w:t xml:space="preserve">. </w:t>
      </w:r>
      <w:r w:rsidR="00616336" w:rsidRPr="00EE0E96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335" w:history="1">
        <w:r w:rsidR="00616336" w:rsidRPr="00EE0E96">
          <w:rPr>
            <w:rFonts w:ascii="Times New Roman" w:hAnsi="Times New Roman" w:cs="Times New Roman"/>
            <w:sz w:val="28"/>
            <w:szCs w:val="28"/>
          </w:rPr>
          <w:t>п</w:t>
        </w:r>
        <w:r w:rsidR="00245E9A" w:rsidRPr="00EE0E9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45E9A" w:rsidRPr="00EE0E96">
        <w:rPr>
          <w:rFonts w:ascii="Times New Roman" w:hAnsi="Times New Roman" w:cs="Times New Roman"/>
          <w:sz w:val="28"/>
          <w:szCs w:val="28"/>
        </w:rPr>
        <w:t xml:space="preserve"> основных вопросов, на которые следует </w:t>
      </w:r>
      <w:proofErr w:type="gramStart"/>
      <w:r w:rsidR="00245E9A" w:rsidRPr="00EE0E96">
        <w:rPr>
          <w:rFonts w:ascii="Times New Roman" w:hAnsi="Times New Roman" w:cs="Times New Roman"/>
          <w:sz w:val="28"/>
          <w:szCs w:val="28"/>
        </w:rPr>
        <w:lastRenderedPageBreak/>
        <w:t>обращать</w:t>
      </w:r>
      <w:proofErr w:type="gramEnd"/>
      <w:r w:rsidR="00245E9A" w:rsidRPr="00EE0E96">
        <w:rPr>
          <w:rFonts w:ascii="Times New Roman" w:hAnsi="Times New Roman" w:cs="Times New Roman"/>
          <w:sz w:val="28"/>
          <w:szCs w:val="28"/>
        </w:rPr>
        <w:t xml:space="preserve"> внимание уполномоченным должностным лицам при осуществлении ведомственного контроля, </w:t>
      </w:r>
      <w:r w:rsidR="00EE0E96">
        <w:rPr>
          <w:rFonts w:ascii="Times New Roman" w:hAnsi="Times New Roman" w:cs="Times New Roman"/>
          <w:sz w:val="28"/>
          <w:szCs w:val="28"/>
        </w:rPr>
        <w:t>утверждается</w:t>
      </w:r>
      <w:r w:rsidR="00B5588C" w:rsidRPr="00EE0E9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2466CA" w:rsidRPr="00EE0E96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EE0E96">
        <w:rPr>
          <w:rFonts w:ascii="Times New Roman" w:hAnsi="Times New Roman" w:cs="Times New Roman"/>
          <w:sz w:val="28"/>
          <w:szCs w:val="28"/>
        </w:rPr>
        <w:t>.</w:t>
      </w:r>
    </w:p>
    <w:p w:rsidR="008B65B5" w:rsidRPr="00303277" w:rsidRDefault="00A476D4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7</w:t>
      </w:r>
      <w:r w:rsidR="008B65B5" w:rsidRPr="00303277">
        <w:rPr>
          <w:rFonts w:ascii="Times New Roman" w:hAnsi="Times New Roman" w:cs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245E9A" w:rsidRPr="00303277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</w:t>
      </w:r>
      <w:proofErr w:type="gramStart"/>
      <w:r w:rsidRPr="003032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3277">
        <w:rPr>
          <w:rFonts w:ascii="Times New Roman" w:hAnsi="Times New Roman" w:cs="Times New Roman"/>
          <w:sz w:val="28"/>
          <w:szCs w:val="28"/>
        </w:rPr>
        <w:t xml:space="preserve">или) длительных исследований, на основании мотивированных предложений уполномоченных должностных лиц срок проведения проверки может быть продлен </w:t>
      </w:r>
      <w:r w:rsidR="002466CA">
        <w:rPr>
          <w:rFonts w:ascii="Times New Roman" w:hAnsi="Times New Roman" w:cs="Times New Roman"/>
          <w:sz w:val="28"/>
          <w:szCs w:val="28"/>
        </w:rPr>
        <w:t>начальник</w:t>
      </w:r>
      <w:r w:rsidR="00EE0E96">
        <w:rPr>
          <w:rFonts w:ascii="Times New Roman" w:hAnsi="Times New Roman" w:cs="Times New Roman"/>
          <w:sz w:val="28"/>
          <w:szCs w:val="28"/>
        </w:rPr>
        <w:t>ом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245E9A" w:rsidRPr="00150B4E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EAE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8</w:t>
      </w:r>
      <w:r w:rsidR="009D6EAE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При наличии установленных </w:t>
      </w:r>
      <w:hyperlink r:id="rId17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1238F2">
        <w:rPr>
          <w:rFonts w:ascii="Times New Roman" w:hAnsi="Times New Roman" w:cs="Times New Roman"/>
          <w:sz w:val="28"/>
          <w:szCs w:val="28"/>
        </w:rPr>
        <w:br/>
      </w:r>
      <w:r w:rsidR="009D6EAE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 оснований для продления срока проведения проверки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издает </w:t>
      </w:r>
      <w:hyperlink w:anchor="P633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проверки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EE0E96">
        <w:rPr>
          <w:rFonts w:ascii="Times New Roman" w:hAnsi="Times New Roman" w:cs="Times New Roman"/>
          <w:sz w:val="28"/>
          <w:szCs w:val="28"/>
        </w:rPr>
        <w:t>я</w:t>
      </w:r>
      <w:r w:rsidR="00245E9A" w:rsidRPr="001739FA">
        <w:rPr>
          <w:rFonts w:ascii="Times New Roman" w:hAnsi="Times New Roman" w:cs="Times New Roman"/>
          <w:sz w:val="28"/>
          <w:szCs w:val="28"/>
        </w:rPr>
        <w:t>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1238F2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FB306D" w:rsidRPr="001238F2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CE9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9E68E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245E9A" w:rsidRPr="001238F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лиц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ом составляется </w:t>
      </w:r>
      <w:hyperlink w:anchor="P695" w:history="1">
        <w:r w:rsidR="00245E9A" w:rsidRPr="001238F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055CE9" w:rsidRPr="00D1161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5577D6" w:rsidRPr="00D1161F"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Pr="00D1161F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5577D6" w:rsidRPr="00D1161F">
        <w:rPr>
          <w:rFonts w:ascii="Times New Roman" w:hAnsi="Times New Roman" w:cs="Times New Roman"/>
          <w:sz w:val="28"/>
          <w:szCs w:val="28"/>
        </w:rPr>
        <w:t>,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один из которых вручается </w:t>
      </w:r>
      <w:r w:rsidR="005577D6" w:rsidRPr="00D1161F">
        <w:rPr>
          <w:rFonts w:ascii="Times New Roman" w:hAnsi="Times New Roman" w:cs="Times New Roman"/>
          <w:sz w:val="28"/>
          <w:szCs w:val="28"/>
        </w:rPr>
        <w:t>представителю</w:t>
      </w:r>
      <w:r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Pr="00D1161F">
        <w:rPr>
          <w:rFonts w:ascii="Times New Roman" w:hAnsi="Times New Roman" w:cs="Times New Roman"/>
          <w:sz w:val="28"/>
          <w:szCs w:val="28"/>
        </w:rPr>
        <w:t xml:space="preserve"> под </w:t>
      </w:r>
      <w:r w:rsidR="00CD3384" w:rsidRPr="00D1161F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D1161F">
        <w:rPr>
          <w:rFonts w:ascii="Times New Roman" w:hAnsi="Times New Roman" w:cs="Times New Roman"/>
          <w:sz w:val="28"/>
          <w:szCs w:val="28"/>
        </w:rPr>
        <w:t>роспись.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13311" w:rsidRPr="00D1161F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Pr="00D1161F">
        <w:rPr>
          <w:rFonts w:ascii="Times New Roman" w:hAnsi="Times New Roman" w:cs="Times New Roman"/>
          <w:sz w:val="28"/>
          <w:szCs w:val="28"/>
        </w:rPr>
        <w:t xml:space="preserve">,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>а также в случае отказа указанн</w:t>
      </w:r>
      <w:r w:rsidR="00C13311" w:rsidRPr="00D1161F">
        <w:rPr>
          <w:rFonts w:ascii="Times New Roman" w:hAnsi="Times New Roman" w:cs="Times New Roman"/>
          <w:sz w:val="28"/>
          <w:szCs w:val="28"/>
        </w:rPr>
        <w:t>ого</w:t>
      </w:r>
      <w:r w:rsidRPr="00D1161F">
        <w:rPr>
          <w:rFonts w:ascii="Times New Roman" w:hAnsi="Times New Roman" w:cs="Times New Roman"/>
          <w:sz w:val="28"/>
          <w:szCs w:val="28"/>
        </w:rPr>
        <w:t xml:space="preserve"> лиц</w:t>
      </w:r>
      <w:r w:rsidR="00C13311" w:rsidRPr="00D1161F">
        <w:rPr>
          <w:rFonts w:ascii="Times New Roman" w:hAnsi="Times New Roman" w:cs="Times New Roman"/>
          <w:sz w:val="28"/>
          <w:szCs w:val="28"/>
        </w:rPr>
        <w:t>а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 xml:space="preserve">ко второму экземпляру акта проверки, хранящемуся в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D1161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.2. В случае если в ходе проверки принято решение о ее продлении, результаты такой проверки оформляются одним актом проверки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и принимаются к учету как одна проверка.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.3. Сроки устранения выявленных нарушений определяются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в зависимости от их вида, количества, характера и времени, необходимого для их устранения.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.4. В случае устранения выявленных нарушений (части выявленных нарушений) непосредственно в ходе проведения проверки сведения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о выявлении и устранении таких нарушений указываются в акте проверки.</w:t>
      </w:r>
    </w:p>
    <w:p w:rsidR="00C13311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.5. В случае направления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возражений в письменной форме в порядке и сроки, установленные </w:t>
      </w:r>
      <w:hyperlink r:id="rId18" w:history="1">
        <w:r w:rsidR="00245E9A" w:rsidRPr="00D1161F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C13311" w:rsidRPr="00D1161F">
        <w:rPr>
          <w:rFonts w:ascii="Times New Roman" w:hAnsi="Times New Roman" w:cs="Times New Roman"/>
          <w:sz w:val="28"/>
          <w:szCs w:val="28"/>
        </w:rPr>
        <w:t xml:space="preserve">от 15 </w:t>
      </w:r>
      <w:r w:rsidR="00C13311" w:rsidRPr="00D1161F">
        <w:rPr>
          <w:rFonts w:ascii="Times New Roman" w:hAnsi="Times New Roman" w:cs="Times New Roman"/>
          <w:sz w:val="28"/>
          <w:szCs w:val="28"/>
        </w:rPr>
        <w:lastRenderedPageBreak/>
        <w:t>апреля 2019 года №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не приостанавливается. </w:t>
      </w:r>
    </w:p>
    <w:p w:rsidR="00245E9A" w:rsidRPr="00D1161F" w:rsidRDefault="002466C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в письменной форме возражения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в течение 10 рабочих дней, по истечении которых направляет аргументированный письменный ответ в адрес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="00245E9A" w:rsidRPr="00D1161F">
        <w:rPr>
          <w:rFonts w:ascii="Times New Roman" w:hAnsi="Times New Roman" w:cs="Times New Roman"/>
          <w:sz w:val="28"/>
          <w:szCs w:val="28"/>
        </w:rPr>
        <w:t>.</w:t>
      </w:r>
    </w:p>
    <w:p w:rsidR="00B82E0D" w:rsidRDefault="00B82E0D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D1161F" w:rsidRDefault="00A476D4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E96">
        <w:rPr>
          <w:rFonts w:ascii="Times New Roman" w:hAnsi="Times New Roman" w:cs="Times New Roman"/>
          <w:sz w:val="28"/>
          <w:szCs w:val="28"/>
        </w:rPr>
        <w:t xml:space="preserve">. Отчет подведомственного 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EE0E96">
        <w:rPr>
          <w:rFonts w:ascii="Times New Roman" w:hAnsi="Times New Roman" w:cs="Times New Roman"/>
          <w:sz w:val="28"/>
          <w:szCs w:val="28"/>
        </w:rPr>
        <w:t>учреждения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о принятых мерах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D1161F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и их предупреждению в дальнейшей деятельности</w:t>
      </w:r>
    </w:p>
    <w:p w:rsidR="00FB306D" w:rsidRPr="00D1161F" w:rsidRDefault="00FB306D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19F" w:rsidRPr="00D1161F" w:rsidRDefault="00A476D4" w:rsidP="00F861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.1. Проверяем</w:t>
      </w:r>
      <w:r w:rsidR="00EE0E96">
        <w:rPr>
          <w:rFonts w:ascii="Times New Roman" w:hAnsi="Times New Roman" w:cs="Times New Roman"/>
          <w:sz w:val="28"/>
          <w:szCs w:val="28"/>
        </w:rPr>
        <w:t>ое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EE0E96">
        <w:rPr>
          <w:rFonts w:ascii="Times New Roman" w:hAnsi="Times New Roman" w:cs="Times New Roman"/>
          <w:sz w:val="28"/>
          <w:szCs w:val="28"/>
        </w:rPr>
        <w:t>ое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EE0E96">
        <w:rPr>
          <w:rFonts w:ascii="Times New Roman" w:hAnsi="Times New Roman" w:cs="Times New Roman"/>
          <w:sz w:val="28"/>
          <w:szCs w:val="28"/>
        </w:rPr>
        <w:t>учреждение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r:id="rId19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2019 года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№ 19-оз, направляет отчет о принятых мерах по устранению выявленных нарушений и их предупреждению в дальнейшей деятельности (далее - отчет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устранении нарушений) в соответствии с </w:t>
      </w:r>
      <w:hyperlink w:anchor="P16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>8 настоящего Положения.</w:t>
      </w:r>
    </w:p>
    <w:p w:rsidR="00D1161F" w:rsidRPr="00D1161F" w:rsidRDefault="002466CA" w:rsidP="00D1161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1161F" w:rsidRPr="00D1161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82E0D">
        <w:rPr>
          <w:rFonts w:ascii="Times New Roman" w:hAnsi="Times New Roman" w:cs="Times New Roman"/>
          <w:sz w:val="28"/>
          <w:szCs w:val="28"/>
        </w:rPr>
        <w:t>о</w:t>
      </w:r>
      <w:r w:rsidR="00D1161F" w:rsidRPr="00D1161F"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proofErr w:type="gramStart"/>
      <w:r w:rsidR="00D1161F" w:rsidRPr="00D116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1161F" w:rsidRPr="00D1161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F8619F" w:rsidRPr="00D1161F" w:rsidRDefault="00A476D4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.2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0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</w:t>
      </w:r>
      <w:r w:rsidR="00245E9A" w:rsidRPr="00D1161F">
        <w:rPr>
          <w:rFonts w:ascii="Times New Roman" w:hAnsi="Times New Roman" w:cs="Times New Roman"/>
          <w:sz w:val="28"/>
          <w:szCs w:val="28"/>
        </w:rPr>
        <w:t>устранени</w:t>
      </w:r>
      <w:r w:rsidR="00F8619F" w:rsidRPr="00D1161F">
        <w:rPr>
          <w:rFonts w:ascii="Times New Roman" w:hAnsi="Times New Roman" w:cs="Times New Roman"/>
          <w:sz w:val="28"/>
          <w:szCs w:val="28"/>
        </w:rPr>
        <w:t>и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нарушений составляется </w:t>
      </w:r>
      <w:r w:rsidR="00B955ED" w:rsidRPr="001238F2">
        <w:rPr>
          <w:rFonts w:ascii="Times New Roman" w:hAnsi="Times New Roman" w:cs="Times New Roman"/>
          <w:sz w:val="28"/>
          <w:szCs w:val="28"/>
        </w:rPr>
        <w:t>по форме</w:t>
      </w:r>
      <w:r w:rsidR="00B955ED">
        <w:rPr>
          <w:rFonts w:ascii="Times New Roman" w:hAnsi="Times New Roman" w:cs="Times New Roman"/>
          <w:sz w:val="28"/>
          <w:szCs w:val="28"/>
        </w:rPr>
        <w:t>,</w:t>
      </w:r>
      <w:r w:rsidR="00B955ED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B955ED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9A" w:rsidRPr="00D1161F" w:rsidRDefault="00245E9A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</w:t>
      </w:r>
      <w:r w:rsidR="00EE0E96">
        <w:rPr>
          <w:rFonts w:ascii="Times New Roman" w:hAnsi="Times New Roman" w:cs="Times New Roman"/>
          <w:sz w:val="28"/>
          <w:szCs w:val="28"/>
        </w:rPr>
        <w:t>ведомственным</w:t>
      </w:r>
      <w:r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EE0E96">
        <w:rPr>
          <w:rFonts w:ascii="Times New Roman" w:hAnsi="Times New Roman" w:cs="Times New Roman"/>
          <w:sz w:val="28"/>
          <w:szCs w:val="28"/>
        </w:rPr>
        <w:t>учреждением</w:t>
      </w:r>
      <w:r w:rsidRPr="00D1161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.3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Отчет об устранении нарушений должен содержать информацию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об устранении каждого указанного в акте проверки нарушения.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44797C" w:rsidRDefault="00A476D4" w:rsidP="008251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 Меры по профилактике и предупреждению нарушений</w:t>
      </w:r>
    </w:p>
    <w:p w:rsidR="00245E9A" w:rsidRPr="0044797C" w:rsidRDefault="00245E9A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</w:p>
    <w:p w:rsidR="00FB306D" w:rsidRPr="0044797C" w:rsidRDefault="00FB306D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4797C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1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. При выявлении системных, типичных, повторяющихся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в ходе проведения проверок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организует информирование иных подведомственных организаций о фактах выявления таких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>и о мерах по их предотвращению.</w:t>
      </w:r>
    </w:p>
    <w:p w:rsidR="00245E9A" w:rsidRPr="0044797C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5111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2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Формой информирования 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о нарушениях, указанных в пункте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B95110" w:rsidRPr="0044797C">
        <w:rPr>
          <w:rFonts w:ascii="Times New Roman" w:hAnsi="Times New Roman" w:cs="Times New Roman"/>
          <w:sz w:val="28"/>
          <w:szCs w:val="28"/>
        </w:rPr>
        <w:t>9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.2 настоящего Положения, </w:t>
      </w:r>
      <w:r w:rsidR="00245E9A" w:rsidRPr="0044797C">
        <w:rPr>
          <w:rFonts w:ascii="Times New Roman" w:hAnsi="Times New Roman" w:cs="Times New Roman"/>
          <w:sz w:val="28"/>
          <w:szCs w:val="28"/>
        </w:rPr>
        <w:t>может быть:</w:t>
      </w:r>
    </w:p>
    <w:p w:rsidR="00DA3696" w:rsidRPr="0044797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а) </w:t>
      </w:r>
      <w:r w:rsidR="00245E9A" w:rsidRPr="0044797C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44797C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DA3696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недопустимости нарушения требований трудового законодательства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Pr="0044797C">
        <w:rPr>
          <w:rFonts w:ascii="Times New Roman" w:hAnsi="Times New Roman" w:cs="Times New Roman"/>
          <w:sz w:val="28"/>
          <w:szCs w:val="28"/>
        </w:rPr>
        <w:t>с разъяснением соответствующих требований нормативных правов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ых актов,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DA3696" w:rsidRPr="0044797C">
        <w:rPr>
          <w:rFonts w:ascii="Times New Roman" w:hAnsi="Times New Roman" w:cs="Times New Roman"/>
          <w:sz w:val="28"/>
          <w:szCs w:val="28"/>
        </w:rPr>
        <w:lastRenderedPageBreak/>
        <w:t>их предусматривающих;</w:t>
      </w:r>
    </w:p>
    <w:p w:rsidR="00DA3696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конкретных действий (бездействия) должностных лиц </w:t>
      </w:r>
      <w:r w:rsidR="00EE0E96">
        <w:rPr>
          <w:rFonts w:ascii="Times New Roman" w:hAnsi="Times New Roman" w:cs="Times New Roman"/>
          <w:sz w:val="28"/>
          <w:szCs w:val="28"/>
        </w:rPr>
        <w:t>ГКУ ЛОГАВ</w:t>
      </w:r>
      <w:r w:rsidRPr="0044797C">
        <w:rPr>
          <w:rFonts w:ascii="Times New Roman" w:hAnsi="Times New Roman" w:cs="Times New Roman"/>
          <w:sz w:val="28"/>
          <w:szCs w:val="28"/>
        </w:rPr>
        <w:t xml:space="preserve"> приводящих к нарушению этих требований</w:t>
      </w:r>
      <w:r w:rsidR="00DA3696" w:rsidRPr="0044797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245E9A" w:rsidRPr="0044797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б) </w:t>
      </w:r>
      <w:r w:rsidR="00245E9A" w:rsidRPr="0044797C">
        <w:rPr>
          <w:rFonts w:ascii="Times New Roman" w:hAnsi="Times New Roman" w:cs="Times New Roman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245E9A" w:rsidRPr="00F12D2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в)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C751DD">
        <w:rPr>
          <w:rFonts w:ascii="Times New Roman" w:hAnsi="Times New Roman" w:cs="Times New Roman"/>
          <w:sz w:val="28"/>
          <w:szCs w:val="28"/>
        </w:rPr>
        <w:t>руководителю ГКУ ЛОГАВ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E60D29" w:rsidRPr="00C751DD" w:rsidRDefault="00A476D4" w:rsidP="00A47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="00E60D29"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Ежегодный отчет </w:t>
      </w:r>
      <w:r w:rsidR="002466CA"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</w:t>
      </w:r>
      <w:r w:rsidR="00B82E0D"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E60D29"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E60D29" w:rsidRPr="00C751DD" w:rsidRDefault="00E60D29" w:rsidP="00E60D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75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осуществлении ведомственного контроля</w:t>
      </w:r>
    </w:p>
    <w:p w:rsidR="00E60D29" w:rsidRPr="00C751DD" w:rsidRDefault="00E60D29" w:rsidP="00E60D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0D29" w:rsidRPr="00C751DD" w:rsidRDefault="00A476D4" w:rsidP="00E60D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60D29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 Ежегодно до 1 марта года, следующего за отчетным, </w:t>
      </w:r>
      <w:r w:rsidR="002466CA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E60D29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 отчет об осуществлении ведомственного контроля (далее – ежегодный отчет) по форме</w:t>
      </w:r>
      <w:r w:rsidR="009E68EC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60D29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68EC" w:rsidRPr="00C751DD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 w:rsidRPr="00C751DD">
        <w:rPr>
          <w:rFonts w:ascii="Times New Roman" w:hAnsi="Times New Roman" w:cs="Times New Roman"/>
          <w:sz w:val="28"/>
          <w:szCs w:val="28"/>
        </w:rPr>
        <w:t>Управлени</w:t>
      </w:r>
      <w:r w:rsidR="00B82E0D" w:rsidRPr="00C751DD">
        <w:rPr>
          <w:rFonts w:ascii="Times New Roman" w:hAnsi="Times New Roman" w:cs="Times New Roman"/>
          <w:sz w:val="28"/>
          <w:szCs w:val="28"/>
        </w:rPr>
        <w:t>я</w:t>
      </w:r>
      <w:r w:rsidR="00E60D29" w:rsidRPr="00C75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60D29" w:rsidRPr="0044797C" w:rsidRDefault="00A476D4" w:rsidP="00E60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>.</w:t>
      </w:r>
      <w:r w:rsidR="00E60D29" w:rsidRPr="0044797C">
        <w:rPr>
          <w:b/>
        </w:rPr>
        <w:t xml:space="preserve"> 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 xml:space="preserve">Ежегодная информация </w:t>
      </w:r>
      <w:r w:rsidR="002466C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b/>
          <w:sz w:val="28"/>
          <w:szCs w:val="28"/>
        </w:rPr>
        <w:t>я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 xml:space="preserve"> об осуществлении</w:t>
      </w:r>
    </w:p>
    <w:p w:rsidR="00E60D29" w:rsidRPr="0044797C" w:rsidRDefault="00E60D29" w:rsidP="00E60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7C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E60D29" w:rsidRPr="0044797C" w:rsidRDefault="00E60D29" w:rsidP="00E60D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97" w:rsidRPr="00245E9A" w:rsidRDefault="00E60D29" w:rsidP="00C75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1</w:t>
      </w:r>
      <w:r w:rsidR="00A476D4">
        <w:rPr>
          <w:rFonts w:ascii="Times New Roman" w:hAnsi="Times New Roman" w:cs="Times New Roman"/>
          <w:sz w:val="28"/>
          <w:szCs w:val="28"/>
        </w:rPr>
        <w:t>0</w:t>
      </w:r>
      <w:r w:rsidRPr="0044797C">
        <w:rPr>
          <w:rFonts w:ascii="Times New Roman" w:hAnsi="Times New Roman" w:cs="Times New Roman"/>
          <w:sz w:val="28"/>
          <w:szCs w:val="28"/>
        </w:rPr>
        <w:t>.1</w:t>
      </w:r>
      <w:r w:rsidR="00C751DD">
        <w:rPr>
          <w:rFonts w:ascii="Times New Roman" w:hAnsi="Times New Roman" w:cs="Times New Roman"/>
          <w:sz w:val="28"/>
          <w:szCs w:val="28"/>
        </w:rPr>
        <w:t>.</w:t>
      </w:r>
      <w:r w:rsidRPr="00447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97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Pr="0044797C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Pr="004479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</w:t>
      </w:r>
      <w:r w:rsidRPr="00447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sectPr w:rsidR="00E25397" w:rsidRPr="00245E9A" w:rsidSect="00E2539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C"/>
    <w:multiLevelType w:val="hybridMultilevel"/>
    <w:tmpl w:val="D614456E"/>
    <w:lvl w:ilvl="0" w:tplc="9950290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E12B8"/>
    <w:multiLevelType w:val="hybridMultilevel"/>
    <w:tmpl w:val="C3C6FE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40F262C"/>
    <w:multiLevelType w:val="hybridMultilevel"/>
    <w:tmpl w:val="CD96AEF2"/>
    <w:lvl w:ilvl="0" w:tplc="28F257F6">
      <w:start w:val="1"/>
      <w:numFmt w:val="decimal"/>
      <w:lvlText w:val="%1."/>
      <w:lvlJc w:val="left"/>
      <w:pPr>
        <w:ind w:left="1666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3740C"/>
    <w:multiLevelType w:val="hybridMultilevel"/>
    <w:tmpl w:val="6180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D84A8A"/>
    <w:multiLevelType w:val="hybridMultilevel"/>
    <w:tmpl w:val="B2F4B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A"/>
    <w:rsid w:val="0000678A"/>
    <w:rsid w:val="0001375D"/>
    <w:rsid w:val="00024E8A"/>
    <w:rsid w:val="00042DF8"/>
    <w:rsid w:val="00055CE9"/>
    <w:rsid w:val="0005765E"/>
    <w:rsid w:val="00076A2B"/>
    <w:rsid w:val="000A4DF0"/>
    <w:rsid w:val="000D0503"/>
    <w:rsid w:val="000D7E4A"/>
    <w:rsid w:val="000F530C"/>
    <w:rsid w:val="000F65ED"/>
    <w:rsid w:val="00110832"/>
    <w:rsid w:val="001238F2"/>
    <w:rsid w:val="00125FDB"/>
    <w:rsid w:val="00141865"/>
    <w:rsid w:val="00150B4E"/>
    <w:rsid w:val="001562F8"/>
    <w:rsid w:val="0015788F"/>
    <w:rsid w:val="001739FA"/>
    <w:rsid w:val="00191184"/>
    <w:rsid w:val="00194FC2"/>
    <w:rsid w:val="001A7A5A"/>
    <w:rsid w:val="001A7FA2"/>
    <w:rsid w:val="001B2200"/>
    <w:rsid w:val="001E27EC"/>
    <w:rsid w:val="001E5DFC"/>
    <w:rsid w:val="00210CF1"/>
    <w:rsid w:val="00233297"/>
    <w:rsid w:val="00245E9A"/>
    <w:rsid w:val="002466CA"/>
    <w:rsid w:val="002D08C6"/>
    <w:rsid w:val="00303277"/>
    <w:rsid w:val="00314531"/>
    <w:rsid w:val="00321EEF"/>
    <w:rsid w:val="0039395A"/>
    <w:rsid w:val="003A46EB"/>
    <w:rsid w:val="003F68EA"/>
    <w:rsid w:val="00417481"/>
    <w:rsid w:val="00423103"/>
    <w:rsid w:val="00423744"/>
    <w:rsid w:val="0044007C"/>
    <w:rsid w:val="004461ED"/>
    <w:rsid w:val="00447481"/>
    <w:rsid w:val="0044797C"/>
    <w:rsid w:val="0045448F"/>
    <w:rsid w:val="00495CB7"/>
    <w:rsid w:val="004A3DBA"/>
    <w:rsid w:val="004C1491"/>
    <w:rsid w:val="004C1797"/>
    <w:rsid w:val="004C250D"/>
    <w:rsid w:val="004D6519"/>
    <w:rsid w:val="00515038"/>
    <w:rsid w:val="00522CAB"/>
    <w:rsid w:val="00535B6D"/>
    <w:rsid w:val="00547B57"/>
    <w:rsid w:val="005577D6"/>
    <w:rsid w:val="00565EA3"/>
    <w:rsid w:val="00574B1C"/>
    <w:rsid w:val="00581668"/>
    <w:rsid w:val="00592DE5"/>
    <w:rsid w:val="005A2985"/>
    <w:rsid w:val="005A2E28"/>
    <w:rsid w:val="005A7DA6"/>
    <w:rsid w:val="005C616D"/>
    <w:rsid w:val="005E5C01"/>
    <w:rsid w:val="00616336"/>
    <w:rsid w:val="006211D1"/>
    <w:rsid w:val="00623EDC"/>
    <w:rsid w:val="006507D1"/>
    <w:rsid w:val="00686E08"/>
    <w:rsid w:val="00693590"/>
    <w:rsid w:val="006C2F39"/>
    <w:rsid w:val="006D357B"/>
    <w:rsid w:val="006E44C9"/>
    <w:rsid w:val="006F2534"/>
    <w:rsid w:val="00706F81"/>
    <w:rsid w:val="00725266"/>
    <w:rsid w:val="007907B8"/>
    <w:rsid w:val="00793E03"/>
    <w:rsid w:val="007D12BE"/>
    <w:rsid w:val="007E028E"/>
    <w:rsid w:val="007F3109"/>
    <w:rsid w:val="007F51EC"/>
    <w:rsid w:val="00812AE3"/>
    <w:rsid w:val="00825111"/>
    <w:rsid w:val="00827BE7"/>
    <w:rsid w:val="0083534F"/>
    <w:rsid w:val="008443F0"/>
    <w:rsid w:val="00850E1D"/>
    <w:rsid w:val="00895550"/>
    <w:rsid w:val="008B16F6"/>
    <w:rsid w:val="008B65B5"/>
    <w:rsid w:val="008C19BE"/>
    <w:rsid w:val="008C5843"/>
    <w:rsid w:val="008E0C25"/>
    <w:rsid w:val="008E18BB"/>
    <w:rsid w:val="008F5657"/>
    <w:rsid w:val="00901ACD"/>
    <w:rsid w:val="00913E34"/>
    <w:rsid w:val="00954AAA"/>
    <w:rsid w:val="00954E1B"/>
    <w:rsid w:val="00965BB9"/>
    <w:rsid w:val="00982E4F"/>
    <w:rsid w:val="009831E0"/>
    <w:rsid w:val="00984B4A"/>
    <w:rsid w:val="009C4218"/>
    <w:rsid w:val="009D11EA"/>
    <w:rsid w:val="009D6EAE"/>
    <w:rsid w:val="009E68EC"/>
    <w:rsid w:val="00A44711"/>
    <w:rsid w:val="00A476D4"/>
    <w:rsid w:val="00A62803"/>
    <w:rsid w:val="00A76745"/>
    <w:rsid w:val="00A939E4"/>
    <w:rsid w:val="00A9575F"/>
    <w:rsid w:val="00AA1F68"/>
    <w:rsid w:val="00AC093A"/>
    <w:rsid w:val="00AC66BB"/>
    <w:rsid w:val="00AD095F"/>
    <w:rsid w:val="00AD36AB"/>
    <w:rsid w:val="00AE6231"/>
    <w:rsid w:val="00AF2E6F"/>
    <w:rsid w:val="00B222BD"/>
    <w:rsid w:val="00B222F6"/>
    <w:rsid w:val="00B30F32"/>
    <w:rsid w:val="00B5588C"/>
    <w:rsid w:val="00B82E0D"/>
    <w:rsid w:val="00B94AEB"/>
    <w:rsid w:val="00B95110"/>
    <w:rsid w:val="00B955ED"/>
    <w:rsid w:val="00B96318"/>
    <w:rsid w:val="00C055F7"/>
    <w:rsid w:val="00C13311"/>
    <w:rsid w:val="00C2640B"/>
    <w:rsid w:val="00C30827"/>
    <w:rsid w:val="00C62400"/>
    <w:rsid w:val="00C65223"/>
    <w:rsid w:val="00C751DD"/>
    <w:rsid w:val="00C832DB"/>
    <w:rsid w:val="00C95326"/>
    <w:rsid w:val="00C95F52"/>
    <w:rsid w:val="00CA23A8"/>
    <w:rsid w:val="00CB2DD1"/>
    <w:rsid w:val="00CB5A5D"/>
    <w:rsid w:val="00CC7379"/>
    <w:rsid w:val="00CD3384"/>
    <w:rsid w:val="00CF01D9"/>
    <w:rsid w:val="00CF6767"/>
    <w:rsid w:val="00D1161F"/>
    <w:rsid w:val="00D14070"/>
    <w:rsid w:val="00D32E3C"/>
    <w:rsid w:val="00D73C3A"/>
    <w:rsid w:val="00D76959"/>
    <w:rsid w:val="00D80E23"/>
    <w:rsid w:val="00D85855"/>
    <w:rsid w:val="00D922AC"/>
    <w:rsid w:val="00DA3696"/>
    <w:rsid w:val="00DF0D41"/>
    <w:rsid w:val="00DF7FDC"/>
    <w:rsid w:val="00E16105"/>
    <w:rsid w:val="00E243BB"/>
    <w:rsid w:val="00E25397"/>
    <w:rsid w:val="00E34833"/>
    <w:rsid w:val="00E4145B"/>
    <w:rsid w:val="00E60711"/>
    <w:rsid w:val="00E60931"/>
    <w:rsid w:val="00E60D29"/>
    <w:rsid w:val="00E61F64"/>
    <w:rsid w:val="00E85037"/>
    <w:rsid w:val="00ED71B7"/>
    <w:rsid w:val="00EE0E96"/>
    <w:rsid w:val="00EF01E3"/>
    <w:rsid w:val="00F12D2C"/>
    <w:rsid w:val="00F33378"/>
    <w:rsid w:val="00F82434"/>
    <w:rsid w:val="00F8619F"/>
    <w:rsid w:val="00F97488"/>
    <w:rsid w:val="00FB306D"/>
    <w:rsid w:val="00FB3F28"/>
    <w:rsid w:val="00FB61ED"/>
    <w:rsid w:val="00FF067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  <w:style w:type="paragraph" w:styleId="a7">
    <w:name w:val="Normal (Web)"/>
    <w:basedOn w:val="a"/>
    <w:semiHidden/>
    <w:unhideWhenUsed/>
    <w:rsid w:val="00D769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  <w:style w:type="paragraph" w:styleId="a7">
    <w:name w:val="Normal (Web)"/>
    <w:basedOn w:val="a"/>
    <w:semiHidden/>
    <w:unhideWhenUsed/>
    <w:rsid w:val="00D769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57038277A3B90AEE4775073A0C14CCC3F6C8BCB6A14597D6056E77590CD0069EE5B6709E4F9iFc1I" TargetMode="External"/><Relationship Id="rId13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18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008CAB0862C46C3CEA5EF9D382CF7DD4773E207D3290AEE4775073A0C14CCC2D6CD3C76E164E773519A1209FiCcFI" TargetMode="External"/><Relationship Id="rId17" Type="http://schemas.openxmlformats.org/officeDocument/2006/relationships/hyperlink" Target="consultantplus://offline/ref=42008CAB0862C46C3CEA5EF9D382CF7DD4773E207D3290AEE4775073A0C14CCC3F6C8BCB6C125075350CF771D99A0975EB44780AFAF9F12Di2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8CAB0862C46C3CEA5EF9D382CF7DD4773E207D3290AEE4775073A0C14CCC3F6C8BCB6C125072350CF771D99A0975EB44780AFAF9F12Di2c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008CAB0862C46C3CEA5EF9D382CF7DD4773E207D3290AEE4775073A0C14CCC2D6CD3C76E164E773519A1209FiC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08CAB0862C46C3CEA5EF9D382CF7DD4773E207D3290AEE4775073A0C14CCC2D6CD3C76E164E773519A1209FiCcFI" TargetMode="External"/><Relationship Id="rId10" Type="http://schemas.openxmlformats.org/officeDocument/2006/relationships/hyperlink" Target="consultantplus://offline/ref=42008CAB0862C46C3CEA41E8C682CF7DD57038277A3B90AEE4775073A0C14CCC2D6CD3C76E164E773519A1209FiCcFI" TargetMode="External"/><Relationship Id="rId19" Type="http://schemas.openxmlformats.org/officeDocument/2006/relationships/hyperlink" Target="consultantplus://offline/ref=42008CAB0862C46C3CEA5EF9D382CF7DD4773E207D3290AEE4775073A0C14CCC3F6C8BCB6C125071320CF771D99A0975EB44780AFAF9F12Di2c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08CAB0862C46C3CEA5EF9D382CF7DD4773E207D3290AEE4775073A0C14CCC3F6C8BCB6C1250713C0CF771D99A0975EB44780AFAF9F12Di2cFI" TargetMode="External"/><Relationship Id="rId14" Type="http://schemas.openxmlformats.org/officeDocument/2006/relationships/hyperlink" Target="consultantplus://offline/ref=42008CAB0862C46C3CEA5EF9D382CF7DD4773E207D3290AEE4775073A0C14CCC3F6C8BCB6C1250743C0CF771D99A0975EB44780AFAF9F12Di2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B7D4-D39D-4005-A660-4BB9AA64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Василиса Васильевна Таранец</cp:lastModifiedBy>
  <cp:revision>5</cp:revision>
  <cp:lastPrinted>2022-01-14T10:20:00Z</cp:lastPrinted>
  <dcterms:created xsi:type="dcterms:W3CDTF">2022-01-24T07:17:00Z</dcterms:created>
  <dcterms:modified xsi:type="dcterms:W3CDTF">2022-01-24T07:22:00Z</dcterms:modified>
</cp:coreProperties>
</file>