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r w:rsidR="0029468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033E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E04FF" w:rsidRPr="006B04CA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F6565" w:rsidRPr="00FD632E" w:rsidRDefault="00041571" w:rsidP="006B04CA">
      <w:pPr>
        <w:pStyle w:val="Style3"/>
        <w:widowControl/>
        <w:spacing w:line="228" w:lineRule="auto"/>
        <w:ind w:left="-284" w:right="-142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Об утверждении</w:t>
      </w:r>
      <w:r w:rsidR="00BF6565" w:rsidRPr="00FD632E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п</w:t>
      </w:r>
      <w:r w:rsidR="009A0499" w:rsidRPr="00FD632E">
        <w:rPr>
          <w:rStyle w:val="FontStyle37"/>
          <w:sz w:val="28"/>
          <w:szCs w:val="28"/>
        </w:rPr>
        <w:t>равил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="00BF6565" w:rsidRPr="00FD632E">
        <w:rPr>
          <w:rStyle w:val="FontStyle37"/>
          <w:sz w:val="28"/>
          <w:szCs w:val="28"/>
        </w:rPr>
        <w:t>землепользования и застройки</w:t>
      </w:r>
      <w:r w:rsidR="007F5CA3">
        <w:rPr>
          <w:rStyle w:val="FontStyle37"/>
          <w:sz w:val="28"/>
          <w:szCs w:val="28"/>
        </w:rPr>
        <w:t xml:space="preserve"> </w:t>
      </w:r>
    </w:p>
    <w:p w:rsidR="00041571" w:rsidRDefault="00DC6FAB" w:rsidP="006B04CA">
      <w:pPr>
        <w:pStyle w:val="Style3"/>
        <w:widowControl/>
        <w:spacing w:line="228" w:lineRule="auto"/>
        <w:ind w:left="-284" w:right="-142"/>
        <w:rPr>
          <w:rStyle w:val="FontStyle37"/>
          <w:sz w:val="28"/>
          <w:szCs w:val="28"/>
        </w:rPr>
      </w:pPr>
      <w:r w:rsidRPr="00041571">
        <w:rPr>
          <w:rStyle w:val="FontStyle37"/>
          <w:sz w:val="28"/>
          <w:szCs w:val="28"/>
        </w:rPr>
        <w:t xml:space="preserve">муниципального образования </w:t>
      </w:r>
      <w:r w:rsidR="00A222E9">
        <w:rPr>
          <w:rStyle w:val="FontStyle37"/>
          <w:sz w:val="28"/>
          <w:szCs w:val="28"/>
        </w:rPr>
        <w:t>«</w:t>
      </w:r>
      <w:r w:rsidR="00EB7B4D">
        <w:rPr>
          <w:rStyle w:val="FontStyle37"/>
          <w:sz w:val="28"/>
          <w:szCs w:val="28"/>
        </w:rPr>
        <w:t>Город Всеволожск</w:t>
      </w:r>
      <w:r w:rsidR="00A222E9">
        <w:rPr>
          <w:rStyle w:val="FontStyle37"/>
          <w:sz w:val="28"/>
          <w:szCs w:val="28"/>
        </w:rPr>
        <w:t>»</w:t>
      </w:r>
    </w:p>
    <w:p w:rsidR="0071290A" w:rsidRDefault="00041571" w:rsidP="006B04CA">
      <w:pPr>
        <w:pStyle w:val="Style3"/>
        <w:widowControl/>
        <w:spacing w:line="228" w:lineRule="auto"/>
        <w:ind w:left="-284" w:right="-142"/>
        <w:rPr>
          <w:rStyle w:val="FontStyle37"/>
          <w:sz w:val="28"/>
          <w:szCs w:val="28"/>
        </w:rPr>
      </w:pPr>
      <w:r w:rsidRPr="00041571">
        <w:rPr>
          <w:rStyle w:val="FontStyle37"/>
          <w:sz w:val="28"/>
          <w:szCs w:val="28"/>
        </w:rPr>
        <w:t>В</w:t>
      </w:r>
      <w:r w:rsidR="00A222E9">
        <w:rPr>
          <w:rStyle w:val="FontStyle37"/>
          <w:sz w:val="28"/>
          <w:szCs w:val="28"/>
        </w:rPr>
        <w:t>севоложского</w:t>
      </w:r>
      <w:r w:rsidRPr="00041571">
        <w:rPr>
          <w:rStyle w:val="FontStyle37"/>
          <w:sz w:val="28"/>
          <w:szCs w:val="28"/>
        </w:rPr>
        <w:t xml:space="preserve"> муниципального района</w:t>
      </w:r>
    </w:p>
    <w:p w:rsidR="00BF6565" w:rsidRPr="00041571" w:rsidRDefault="00041571" w:rsidP="006B04CA">
      <w:pPr>
        <w:pStyle w:val="Style3"/>
        <w:widowControl/>
        <w:spacing w:line="228" w:lineRule="auto"/>
        <w:ind w:left="-284" w:right="-142"/>
        <w:rPr>
          <w:rStyle w:val="FontStyle37"/>
          <w:sz w:val="28"/>
          <w:szCs w:val="28"/>
        </w:rPr>
      </w:pPr>
      <w:r w:rsidRPr="00041571">
        <w:rPr>
          <w:rStyle w:val="FontStyle37"/>
          <w:sz w:val="28"/>
          <w:szCs w:val="28"/>
        </w:rPr>
        <w:t xml:space="preserve"> Ленинградской области</w:t>
      </w:r>
      <w:r w:rsidR="00DC6FAB" w:rsidRPr="00041571">
        <w:rPr>
          <w:rStyle w:val="FontStyle37"/>
          <w:b w:val="0"/>
          <w:bCs w:val="0"/>
          <w:sz w:val="28"/>
          <w:szCs w:val="28"/>
        </w:rPr>
        <w:t xml:space="preserve"> </w:t>
      </w:r>
    </w:p>
    <w:p w:rsidR="00BF6565" w:rsidRPr="006B04CA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2"/>
          <w:szCs w:val="26"/>
        </w:rPr>
      </w:pPr>
    </w:p>
    <w:p w:rsidR="00041571" w:rsidRDefault="00BF6565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41571" w:rsidRDefault="00041571" w:rsidP="00EB603F">
      <w:pPr>
        <w:pStyle w:val="Style3"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1. Утвердить 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правил</w:t>
      </w:r>
      <w:r w:rsid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землепользования и застройки</w:t>
      </w:r>
      <w:r w:rsid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муниципального образования «</w:t>
      </w:r>
      <w:r w:rsidR="0095053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Город Всеволожск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</w:t>
      </w:r>
      <w:r w:rsid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Всеволожского муниципального района Ленинградской области </w:t>
      </w:r>
      <w:r w:rsidR="001A79D7"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приказу.</w:t>
      </w:r>
    </w:p>
    <w:p w:rsidR="00E01363" w:rsidRDefault="00041571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E0136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Признать утратившими силу:</w:t>
      </w:r>
    </w:p>
    <w:p w:rsidR="00E01363" w:rsidRDefault="00E01363" w:rsidP="00485605">
      <w:pPr>
        <w:pStyle w:val="Style3"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</w:t>
      </w:r>
      <w:r w:rsidR="00030F3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ешение</w:t>
      </w:r>
      <w:r w:rsidR="00E046FA" w:rsidRPr="00E046F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совета депутатов муниципального образования </w:t>
      </w:r>
      <w:r w:rsidR="00723EF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r w:rsidR="005F57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Город Всеволожск</w:t>
      </w:r>
      <w:r w:rsidR="00E046FA" w:rsidRPr="00E046F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» Всеволожского муниципального района Ленинградской области </w:t>
      </w:r>
      <w:r w:rsidR="00723EF9" w:rsidRPr="00723EF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от  2</w:t>
      </w:r>
      <w:r w:rsidR="002E134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6</w:t>
      </w:r>
      <w:r w:rsidR="00723EF9" w:rsidRPr="00723EF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134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марта</w:t>
      </w:r>
      <w:r w:rsidR="00723EF9" w:rsidRPr="00723EF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 201</w:t>
      </w:r>
      <w:r w:rsidR="002E134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</w:t>
      </w:r>
      <w:r w:rsidR="00723EF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54B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="00723EF9" w:rsidRPr="00723EF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№ 1</w:t>
      </w:r>
      <w:r w:rsidR="002E134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6</w:t>
      </w:r>
      <w:r w:rsidRPr="00E01363">
        <w:t xml:space="preserve"> </w:t>
      </w:r>
      <w:r>
        <w:t>«</w:t>
      </w:r>
      <w:r w:rsidR="00485605" w:rsidRPr="004856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Об утверждении «Правил землепользования</w:t>
      </w:r>
      <w:r w:rsidR="004856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5605" w:rsidRPr="004856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 застройки части территории муниципального</w:t>
      </w:r>
      <w:r w:rsidR="004856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5605" w:rsidRPr="004856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образования «Город Всеволожск» Всеволожского</w:t>
      </w:r>
      <w:r w:rsidR="004856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5605" w:rsidRPr="004856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муниципального района Ленинградской области</w:t>
      </w:r>
      <w:r w:rsidR="004856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5605" w:rsidRPr="004856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(применительно к территории города</w:t>
      </w:r>
      <w:r w:rsidR="004856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5605" w:rsidRPr="004856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Всеволожска и поселка </w:t>
      </w:r>
      <w:proofErr w:type="spellStart"/>
      <w:r w:rsidR="00485605" w:rsidRPr="004856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Ковалево</w:t>
      </w:r>
      <w:proofErr w:type="spellEnd"/>
      <w:r w:rsidR="00485605" w:rsidRPr="004856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)» и отмене решения</w:t>
      </w:r>
      <w:r w:rsidR="004856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5605" w:rsidRPr="004856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совета депутатов МО «Город Всеволожск»</w:t>
      </w:r>
      <w:r w:rsidR="004856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5605" w:rsidRPr="004856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от 18.12.2012 года № 96</w:t>
      </w:r>
      <w:r w:rsidR="004856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</w:t>
      </w:r>
      <w:r w:rsidR="00A21BC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690413" w:rsidRDefault="00A21BC4" w:rsidP="00BC0205">
      <w:pPr>
        <w:pStyle w:val="Style3"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</w:t>
      </w:r>
      <w:r w:rsidR="00030F3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ешение</w:t>
      </w:r>
      <w:r w:rsidRPr="00E046F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совета депутатов муниципального образования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r w:rsidR="00BC02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Город Всеволожск</w:t>
      </w:r>
      <w:r w:rsidRPr="00E046F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 Всеволожского муниципального района Ленинградской области</w:t>
      </w:r>
      <w:r w:rsidR="00A539F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02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от 23</w:t>
      </w:r>
      <w:r w:rsidR="007F524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декабря 2014 </w:t>
      </w:r>
      <w:r w:rsidR="004D54B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года </w:t>
      </w:r>
      <w:r w:rsidR="00BC02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№ 55</w:t>
      </w:r>
      <w:r w:rsidR="00CD65BD" w:rsidRPr="00CD65BD">
        <w:t xml:space="preserve"> </w:t>
      </w:r>
      <w:r w:rsidR="00CD65BD">
        <w:t>«</w:t>
      </w:r>
      <w:r w:rsidR="00BC0205" w:rsidRPr="00BC02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Об утверждении Правил землепользования</w:t>
      </w:r>
      <w:r w:rsidR="00BC02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0205" w:rsidRPr="00BC02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 застройки применительно к части</w:t>
      </w:r>
      <w:r w:rsidR="00BC02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0205" w:rsidRPr="00BC02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территории муниципального образования</w:t>
      </w:r>
      <w:r w:rsidR="00BC02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0205" w:rsidRPr="00BC02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«Город Всеволожск» Всеволожского</w:t>
      </w:r>
      <w:r w:rsidR="00BC02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0205" w:rsidRPr="00BC02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муниципального района Ленинградской области</w:t>
      </w:r>
      <w:r w:rsidR="00BC02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0205" w:rsidRPr="00BC02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(часть 2)</w:t>
      </w:r>
      <w:r w:rsidR="00BC02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</w:t>
      </w:r>
      <w:r w:rsidR="004D54B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;</w:t>
      </w:r>
    </w:p>
    <w:p w:rsidR="00964CA7" w:rsidRDefault="00964CA7" w:rsidP="00964CA7">
      <w:pPr>
        <w:pStyle w:val="Style3"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964CA7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решение совета депутатов муниципального образования «Город Всеволожск» Всеволожского муниципального района Ленинградской области от 23 декабря 2014 года № 5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6</w:t>
      </w:r>
      <w:r w:rsidRPr="00964CA7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«Об утверждении Правил землепользования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4CA7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 застройки части территории муниципального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4CA7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образования «Город Всеволожск» Всеволожского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4CA7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муниципального района Ленинградской области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4CA7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(часть 3)»;</w:t>
      </w:r>
    </w:p>
    <w:p w:rsidR="00651031" w:rsidRDefault="00651031" w:rsidP="00B30D51">
      <w:pPr>
        <w:pStyle w:val="Style3"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65103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решение совета депутатов муниципального образования «Город </w:t>
      </w:r>
      <w:r w:rsidRPr="0065103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lastRenderedPageBreak/>
        <w:t>Всеволожск» Всеволожского муниципального района Ленинградской области от 2</w:t>
      </w:r>
      <w:r w:rsidR="00B30D5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4</w:t>
      </w:r>
      <w:r w:rsidRPr="0065103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0D5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февраля</w:t>
      </w:r>
      <w:r w:rsidRPr="0065103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30D5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5 года № 7</w:t>
      </w:r>
      <w:r w:rsidRPr="0065103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B30D51" w:rsidRPr="00B30D5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Об изложении Правил землепользования</w:t>
      </w:r>
      <w:r w:rsidR="00B30D5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0D51" w:rsidRPr="00B30D5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  застройки  территории  муниципального</w:t>
      </w:r>
      <w:r w:rsidR="00B30D5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0D51" w:rsidRPr="00B30D5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образования «Город Всеволожск» Всеволожского</w:t>
      </w:r>
      <w:r w:rsidR="00B30D5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0D51" w:rsidRPr="00B30D5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муниципального района Ленинградской области</w:t>
      </w:r>
      <w:r w:rsidR="00B30D5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0D51" w:rsidRPr="00B30D5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единой редакции</w:t>
      </w:r>
      <w:r w:rsidRPr="0065103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»;</w:t>
      </w:r>
    </w:p>
    <w:p w:rsidR="004D54B0" w:rsidRDefault="004D54B0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</w:t>
      </w:r>
      <w:r w:rsidR="00347FA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комитета по архитектуре и градостроител</w:t>
      </w:r>
      <w:r w:rsidR="00E01E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ьству Ленинградской области от 30 июня</w:t>
      </w:r>
      <w:r w:rsidR="00347FA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2015 года</w:t>
      </w:r>
      <w:r w:rsidR="00F816B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№ </w:t>
      </w:r>
      <w:r w:rsidR="00E01E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14</w:t>
      </w:r>
      <w:r w:rsidR="00704FF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Правила землепользования и застройки</w:t>
      </w:r>
      <w:r w:rsidR="00E01E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части </w:t>
      </w:r>
      <w:r w:rsidR="00704FF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территории муниципального образования «</w:t>
      </w:r>
      <w:r w:rsidR="00E01E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Город Всеволожск</w:t>
      </w:r>
      <w:r w:rsidR="00704FF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 Всеволожского муниципального района Ленинградской области</w:t>
      </w:r>
      <w:r w:rsidR="00BB436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(применительно к территории города Всеволожска и поселка </w:t>
      </w:r>
      <w:proofErr w:type="spellStart"/>
      <w:r w:rsidR="00BB436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Ковалево</w:t>
      </w:r>
      <w:proofErr w:type="spellEnd"/>
      <w:r w:rsidR="00BB436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)»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;</w:t>
      </w:r>
    </w:p>
    <w:p w:rsidR="00F26577" w:rsidRDefault="00F26577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F26577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 комитета по архитектуре и градостроител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ьству Ленинградской области от 08 октября 2015 года  № 35</w:t>
      </w:r>
      <w:r w:rsidRPr="00F26577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«О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б утверждении внесения</w:t>
      </w:r>
      <w:r w:rsidRPr="00F26577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изменений в Правила землепользования и застройки муниципального образования «Город Всеволожск» Всеволожского муниципального района Ленинградской области»;</w:t>
      </w:r>
    </w:p>
    <w:p w:rsidR="004D54B0" w:rsidRDefault="004D54B0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приказ </w:t>
      </w:r>
      <w:r w:rsidRPr="004D54B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комитета по архитектуре и градостроительству Ленинградской области</w:t>
      </w:r>
      <w:r w:rsidR="005976F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13</w:t>
      </w:r>
      <w:r w:rsidR="00F816B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ноября 201</w:t>
      </w:r>
      <w:r w:rsidR="005976F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5</w:t>
      </w:r>
      <w:r w:rsidR="00F816B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76F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  </w:t>
      </w:r>
      <w:r w:rsidR="00EA117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5976F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</w:t>
      </w:r>
      <w:r w:rsidR="00704FF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7756D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 внесении изменений в П</w:t>
      </w:r>
      <w:r w:rsidR="00704FF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равила землепользования и застройки муниципального образования «</w:t>
      </w:r>
      <w:r w:rsidR="005976F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Город Всеволожск</w:t>
      </w:r>
      <w:r w:rsidR="00704FF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 Всеволожского муниципального района Ленинградской области»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;</w:t>
      </w:r>
    </w:p>
    <w:p w:rsidR="005976FB" w:rsidRDefault="005976FB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5976F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 комитета по архитектуре и градостроител</w:t>
      </w:r>
      <w:r w:rsidR="0089734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ьству Ленинградской области от 15 января</w:t>
      </w:r>
      <w:r w:rsidRPr="005976F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89734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6 года  № 2</w:t>
      </w:r>
      <w:r w:rsidRPr="005976F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«Об ут</w:t>
      </w:r>
      <w:r w:rsidR="00EA117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верждении внесения изменений в п</w:t>
      </w:r>
      <w:r w:rsidRPr="005976F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равила землепользования и застройки муниципального образования «Город Всеволожск» Всеволожского муниципального района Ленинградской области»;</w:t>
      </w:r>
    </w:p>
    <w:p w:rsidR="003F2C31" w:rsidRDefault="0089734C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9734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 комитета по архитектуре и градостроител</w:t>
      </w:r>
      <w:r w:rsidR="003F2C3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ьству Ленинградской области от 12</w:t>
      </w:r>
      <w:r w:rsidRPr="0089734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2C3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мая</w:t>
      </w:r>
      <w:r w:rsidRPr="0089734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3F2C3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6 года  № 25</w:t>
      </w:r>
      <w:r w:rsidRPr="0089734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Правила землепользования и застройки </w:t>
      </w:r>
      <w:r w:rsidR="00A3709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территории </w:t>
      </w:r>
      <w:r w:rsidRPr="0089734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«Город Всеволожск» Всеволожского муниципального района Ленинградской области </w:t>
      </w:r>
      <w:r w:rsidR="003F2C3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 части изменения границ территориальных зон земельного участка, расположенного в г. Всеволожск Всеволожского муниципального района Ленинградской области на пересечении ул. Межевая и ул. </w:t>
      </w:r>
      <w:proofErr w:type="spellStart"/>
      <w:r w:rsidR="003F2C3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Волковская</w:t>
      </w:r>
      <w:proofErr w:type="spellEnd"/>
      <w:r w:rsidR="003F2C3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»;</w:t>
      </w:r>
      <w:proofErr w:type="gramEnd"/>
    </w:p>
    <w:p w:rsidR="009E08D4" w:rsidRDefault="009E08D4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9E08D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приказ комитета по архитектуре и градостроительству Ленинградской области 13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апреля</w:t>
      </w:r>
      <w:r w:rsidRPr="009E08D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7</w:t>
      </w:r>
      <w:r w:rsidRPr="009E08D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года 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№ 15</w:t>
      </w:r>
      <w:r w:rsidR="003D14E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п</w:t>
      </w:r>
      <w:r w:rsidRPr="009E08D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равила землепользования и застройки муниципального образования «Город Всеволожск» Всеволожского муниципального района Ленинградской области»;</w:t>
      </w:r>
    </w:p>
    <w:p w:rsidR="0089734C" w:rsidRDefault="002121E5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2121E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 комитета по архитектуре и градостроител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ьству Ленинградской области от 27</w:t>
      </w:r>
      <w:r w:rsidRPr="002121E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октября 201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7 года  № 66</w:t>
      </w:r>
      <w:r w:rsidRPr="002121E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«Об утверждении </w:t>
      </w:r>
      <w:r w:rsidR="009A2CB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изменений в п</w:t>
      </w:r>
      <w:r w:rsidRPr="002121E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равила землепользования и застройки муниципального образования «Город Всеволожск» Всеволожского муниципального района Ленинградской области»;</w:t>
      </w:r>
    </w:p>
    <w:p w:rsidR="0089734C" w:rsidRDefault="009A2CBA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9A2CB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 комитета по архитектуре и градострои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тельству Ленинградской области 02</w:t>
      </w:r>
      <w:r w:rsidRPr="009A2CB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ноября </w:t>
      </w:r>
      <w:r w:rsidRPr="009A2CB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201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8  года  № 62</w:t>
      </w:r>
      <w:r w:rsidRPr="009A2CB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Правила землепользования и застройки муниципального образования «Город Всеволожск» Всеволожского муниципального района Ленинградской области»;</w:t>
      </w:r>
    </w:p>
    <w:p w:rsidR="005A4D34" w:rsidRPr="005A4D34" w:rsidRDefault="005A4D34" w:rsidP="005A4D34">
      <w:pPr>
        <w:pStyle w:val="Style3"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5A4D3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приказ </w:t>
      </w:r>
      <w:r w:rsidR="00FF0BCB" w:rsidRPr="00FF0BC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Комитета градостроительной политики </w:t>
      </w:r>
      <w:r w:rsidRPr="005A4D3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Ленинградской области 02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октября</w:t>
      </w:r>
      <w:r w:rsidRPr="005A4D3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</w:t>
      </w:r>
      <w:r w:rsidRPr="005A4D3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года  № 6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6 «О внесении изменений в п</w:t>
      </w:r>
      <w:r w:rsidRPr="005A4D3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равила землепользования и застройки муниципального образования «Город Всеволожск» Всеволожского муниципального района Ленинградской области»;</w:t>
      </w:r>
    </w:p>
    <w:p w:rsidR="005A4D34" w:rsidRPr="005A4D34" w:rsidRDefault="00FF0BCB" w:rsidP="005A4D34">
      <w:pPr>
        <w:pStyle w:val="Style3"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 К</w:t>
      </w:r>
      <w:r w:rsidR="005A4D34" w:rsidRPr="005A4D3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омитета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5A4D34" w:rsidRPr="005A4D3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 0</w:t>
      </w:r>
      <w:r w:rsidR="005A4D3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</w:t>
      </w:r>
      <w:r w:rsidR="005A4D34" w:rsidRPr="005A4D3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октября 2019  года  № 6</w:t>
      </w:r>
      <w:r w:rsidR="005A4D3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7</w:t>
      </w:r>
      <w:r w:rsidR="005A4D34" w:rsidRPr="005A4D3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правила землепользования </w:t>
      </w:r>
      <w:r w:rsidR="005A4D34" w:rsidRPr="005A4D3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lastRenderedPageBreak/>
        <w:t>и застройки муниципального образования «Город Всеволожск» Всеволожского муниципального района Ленинградской области»;</w:t>
      </w:r>
    </w:p>
    <w:p w:rsidR="005A4D34" w:rsidRPr="005A4D34" w:rsidRDefault="00BE0C64" w:rsidP="005A4D34">
      <w:pPr>
        <w:pStyle w:val="Style3"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E0C6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приказ Комитета градостроительной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политики Ленинградской области 07</w:t>
      </w:r>
      <w:r w:rsidRPr="00BE0C6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мая 2020  года  № 24</w:t>
      </w:r>
      <w:r w:rsidRPr="00BE0C6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«О при</w:t>
      </w:r>
      <w:r w:rsidR="00682CC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знании утратившим силу в части П</w:t>
      </w:r>
      <w:r w:rsidRPr="00BE0C6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равил землепользования и застройки территории муниципального образования «Город Всеволожск» Всеволожского муниципального района Ленинградской области»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и признании утратившим силу приказа Комитета градостроительной политики Ленинградской области </w:t>
      </w:r>
      <w:r w:rsidR="005C4EC4" w:rsidRPr="005C4EC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от 22 апреля 2020  года  № 19 «О признании утратившим силу в части правил землепользования и застройки части территории муниципального</w:t>
      </w:r>
      <w:proofErr w:type="gramEnd"/>
      <w:r w:rsidR="005C4EC4" w:rsidRPr="005C4EC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образования «Город Всеволожск» Всеволожского муниципально</w:t>
      </w:r>
      <w:r w:rsidR="00EB71A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го района Ленинградской области</w:t>
      </w:r>
      <w:r w:rsidR="005C4EC4" w:rsidRPr="005C4EC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(применительно к территории города Всеволожска и поселка </w:t>
      </w:r>
      <w:proofErr w:type="spellStart"/>
      <w:r w:rsidR="005C4EC4" w:rsidRPr="005C4EC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Ковалево</w:t>
      </w:r>
      <w:proofErr w:type="spellEnd"/>
      <w:r w:rsidR="005C4EC4" w:rsidRPr="005C4EC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)</w:t>
      </w:r>
      <w:r w:rsidRPr="00BE0C6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»;</w:t>
      </w:r>
    </w:p>
    <w:p w:rsidR="00455FA5" w:rsidRPr="005A4D34" w:rsidRDefault="00455FA5" w:rsidP="00455FA5">
      <w:pPr>
        <w:pStyle w:val="Style3"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 К</w:t>
      </w:r>
      <w:r w:rsidRPr="005A4D3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омитета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1A730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 22</w:t>
      </w:r>
      <w:r w:rsidRPr="005A4D3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730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декабря 2020  года  № 73</w:t>
      </w:r>
      <w:r w:rsidR="00EB71A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П</w:t>
      </w:r>
      <w:r w:rsidRPr="005A4D3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равила землепользования и застройки </w:t>
      </w:r>
      <w:r w:rsidR="00EB71A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территории </w:t>
      </w:r>
      <w:r w:rsidRPr="005A4D3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муниципального образования «Город Всеволожск» Всеволожского муниципального района Ленинградской области»;</w:t>
      </w:r>
    </w:p>
    <w:p w:rsidR="0089734C" w:rsidRDefault="001A7309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1A730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приказ Комитета градостроительной </w:t>
      </w:r>
      <w:r w:rsidR="005C5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политики Ленинградской области 15 марта</w:t>
      </w:r>
      <w:r w:rsidRPr="001A730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5C5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  года  № 25</w:t>
      </w:r>
      <w:r w:rsidRPr="001A730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</w:t>
      </w:r>
      <w:r w:rsidR="00A63C9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в П</w:t>
      </w:r>
      <w:r w:rsidRPr="001A730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равила землепользования и застройки </w:t>
      </w:r>
      <w:r w:rsidR="00A63C9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территории </w:t>
      </w:r>
      <w:r w:rsidRPr="001A730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муниципального образования «Город Всеволожск» Всеволожского муниципального района Ленинградской области»;</w:t>
      </w:r>
    </w:p>
    <w:p w:rsidR="005C5083" w:rsidRDefault="005C5083" w:rsidP="005C5083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1A730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приказ Комитета градостроительной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политики Ленинградской области 1</w:t>
      </w:r>
      <w:r w:rsidR="0020544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544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апреля</w:t>
      </w:r>
      <w:r w:rsidRPr="001A730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20544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  года  № 42</w:t>
      </w:r>
      <w:r w:rsidRPr="001A730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</w:t>
      </w:r>
      <w:r w:rsidR="00A63C9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в П</w:t>
      </w:r>
      <w:r w:rsidRPr="001A730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равила землепользования и застройки</w:t>
      </w:r>
      <w:r w:rsidR="0020544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территории</w:t>
      </w:r>
      <w:r w:rsidRPr="001A730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«Город Всеволожск» Всеволожского муниципальног</w:t>
      </w:r>
      <w:r w:rsidR="00FC450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 района Ленинградской области».</w:t>
      </w:r>
    </w:p>
    <w:p w:rsidR="0089734C" w:rsidRDefault="0089734C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DD5DA5" w:rsidRDefault="00DD5DA5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4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 w:rsidR="006B04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И.Я.</w:t>
      </w:r>
      <w:r w:rsidR="007E16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Кулаков</w:t>
      </w:r>
    </w:p>
    <w:sectPr w:rsidR="00657872" w:rsidSect="006B04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FA9"/>
    <w:multiLevelType w:val="hybridMultilevel"/>
    <w:tmpl w:val="E752BE72"/>
    <w:lvl w:ilvl="0" w:tplc="FFFFFFFF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B3E25"/>
    <w:multiLevelType w:val="hybridMultilevel"/>
    <w:tmpl w:val="878ED108"/>
    <w:lvl w:ilvl="0" w:tplc="AC362234">
      <w:start w:val="1"/>
      <w:numFmt w:val="bullet"/>
      <w:lvlText w:val=""/>
      <w:lvlJc w:val="left"/>
      <w:pPr>
        <w:tabs>
          <w:tab w:val="num" w:pos="0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3916"/>
    <w:rsid w:val="000055BD"/>
    <w:rsid w:val="0000763E"/>
    <w:rsid w:val="000259C1"/>
    <w:rsid w:val="00030F33"/>
    <w:rsid w:val="00030F7F"/>
    <w:rsid w:val="0003360A"/>
    <w:rsid w:val="00041571"/>
    <w:rsid w:val="00041972"/>
    <w:rsid w:val="00067740"/>
    <w:rsid w:val="00086AEC"/>
    <w:rsid w:val="00095E56"/>
    <w:rsid w:val="000B79FA"/>
    <w:rsid w:val="000C4A34"/>
    <w:rsid w:val="000F47DC"/>
    <w:rsid w:val="00122D76"/>
    <w:rsid w:val="001415F1"/>
    <w:rsid w:val="00164BAD"/>
    <w:rsid w:val="001765A7"/>
    <w:rsid w:val="001A7309"/>
    <w:rsid w:val="001A79D7"/>
    <w:rsid w:val="001B5BE1"/>
    <w:rsid w:val="001C2BE3"/>
    <w:rsid w:val="001F0C5D"/>
    <w:rsid w:val="001F4644"/>
    <w:rsid w:val="00205449"/>
    <w:rsid w:val="002121E5"/>
    <w:rsid w:val="00230DFB"/>
    <w:rsid w:val="00237EB5"/>
    <w:rsid w:val="002538D6"/>
    <w:rsid w:val="00283055"/>
    <w:rsid w:val="00294686"/>
    <w:rsid w:val="002C54F1"/>
    <w:rsid w:val="002C64D0"/>
    <w:rsid w:val="002D6A5D"/>
    <w:rsid w:val="002D7033"/>
    <w:rsid w:val="002E134F"/>
    <w:rsid w:val="002F19CD"/>
    <w:rsid w:val="00301138"/>
    <w:rsid w:val="00335BEE"/>
    <w:rsid w:val="00335F7C"/>
    <w:rsid w:val="00347FA9"/>
    <w:rsid w:val="00352093"/>
    <w:rsid w:val="0035256B"/>
    <w:rsid w:val="003A1DBE"/>
    <w:rsid w:val="003C1519"/>
    <w:rsid w:val="003D14E8"/>
    <w:rsid w:val="003D34CB"/>
    <w:rsid w:val="003E04FF"/>
    <w:rsid w:val="003F2C31"/>
    <w:rsid w:val="00410813"/>
    <w:rsid w:val="00421B00"/>
    <w:rsid w:val="00440A8A"/>
    <w:rsid w:val="00442159"/>
    <w:rsid w:val="00455FA5"/>
    <w:rsid w:val="00462E7A"/>
    <w:rsid w:val="0047317C"/>
    <w:rsid w:val="00485605"/>
    <w:rsid w:val="00491D12"/>
    <w:rsid w:val="004A3254"/>
    <w:rsid w:val="004B2264"/>
    <w:rsid w:val="004C32A0"/>
    <w:rsid w:val="004D4650"/>
    <w:rsid w:val="004D54B0"/>
    <w:rsid w:val="005002FF"/>
    <w:rsid w:val="00520829"/>
    <w:rsid w:val="00537A41"/>
    <w:rsid w:val="00555614"/>
    <w:rsid w:val="005563B2"/>
    <w:rsid w:val="00570CCC"/>
    <w:rsid w:val="005879CA"/>
    <w:rsid w:val="005976FB"/>
    <w:rsid w:val="005A4D34"/>
    <w:rsid w:val="005A663A"/>
    <w:rsid w:val="005B425F"/>
    <w:rsid w:val="005C4EC4"/>
    <w:rsid w:val="005C5083"/>
    <w:rsid w:val="005E3558"/>
    <w:rsid w:val="005F2BEA"/>
    <w:rsid w:val="005F3B2C"/>
    <w:rsid w:val="005F3C77"/>
    <w:rsid w:val="005F573F"/>
    <w:rsid w:val="006041D4"/>
    <w:rsid w:val="00625C44"/>
    <w:rsid w:val="006326F9"/>
    <w:rsid w:val="00651031"/>
    <w:rsid w:val="00657872"/>
    <w:rsid w:val="0066277A"/>
    <w:rsid w:val="00675EAB"/>
    <w:rsid w:val="00682CC4"/>
    <w:rsid w:val="00690413"/>
    <w:rsid w:val="00694BC0"/>
    <w:rsid w:val="006979D6"/>
    <w:rsid w:val="006B04CA"/>
    <w:rsid w:val="006B5D43"/>
    <w:rsid w:val="006D0283"/>
    <w:rsid w:val="006D2F51"/>
    <w:rsid w:val="007033E5"/>
    <w:rsid w:val="00704FF6"/>
    <w:rsid w:val="0071290A"/>
    <w:rsid w:val="00723EF9"/>
    <w:rsid w:val="0073024D"/>
    <w:rsid w:val="007438FB"/>
    <w:rsid w:val="00756ECD"/>
    <w:rsid w:val="007630BD"/>
    <w:rsid w:val="00763985"/>
    <w:rsid w:val="007756D8"/>
    <w:rsid w:val="00790517"/>
    <w:rsid w:val="007E16B5"/>
    <w:rsid w:val="007F5240"/>
    <w:rsid w:val="007F5CA3"/>
    <w:rsid w:val="008008FE"/>
    <w:rsid w:val="008034BB"/>
    <w:rsid w:val="00815D01"/>
    <w:rsid w:val="00853436"/>
    <w:rsid w:val="008575B1"/>
    <w:rsid w:val="008645FE"/>
    <w:rsid w:val="0088278E"/>
    <w:rsid w:val="0089191E"/>
    <w:rsid w:val="0089734C"/>
    <w:rsid w:val="008A4401"/>
    <w:rsid w:val="008B66E4"/>
    <w:rsid w:val="008C689A"/>
    <w:rsid w:val="008D313A"/>
    <w:rsid w:val="008D476F"/>
    <w:rsid w:val="008E3C26"/>
    <w:rsid w:val="008F0F13"/>
    <w:rsid w:val="008F29CB"/>
    <w:rsid w:val="008F6D8E"/>
    <w:rsid w:val="009317D9"/>
    <w:rsid w:val="009325D2"/>
    <w:rsid w:val="00945AE4"/>
    <w:rsid w:val="00950530"/>
    <w:rsid w:val="009510BD"/>
    <w:rsid w:val="00951A98"/>
    <w:rsid w:val="00956B22"/>
    <w:rsid w:val="00964CA7"/>
    <w:rsid w:val="00981D71"/>
    <w:rsid w:val="00981DD5"/>
    <w:rsid w:val="00987210"/>
    <w:rsid w:val="0099637A"/>
    <w:rsid w:val="00997FD0"/>
    <w:rsid w:val="009A0499"/>
    <w:rsid w:val="009A2CBA"/>
    <w:rsid w:val="009B01D4"/>
    <w:rsid w:val="009E08D4"/>
    <w:rsid w:val="009F1450"/>
    <w:rsid w:val="00A131BF"/>
    <w:rsid w:val="00A21BC4"/>
    <w:rsid w:val="00A222E9"/>
    <w:rsid w:val="00A37096"/>
    <w:rsid w:val="00A50EAB"/>
    <w:rsid w:val="00A539F1"/>
    <w:rsid w:val="00A558DA"/>
    <w:rsid w:val="00A610F1"/>
    <w:rsid w:val="00A63C94"/>
    <w:rsid w:val="00AB45DE"/>
    <w:rsid w:val="00AC43F0"/>
    <w:rsid w:val="00AC5DF9"/>
    <w:rsid w:val="00AD7B90"/>
    <w:rsid w:val="00B10F16"/>
    <w:rsid w:val="00B14E61"/>
    <w:rsid w:val="00B30D51"/>
    <w:rsid w:val="00B3753E"/>
    <w:rsid w:val="00B40B09"/>
    <w:rsid w:val="00B463E0"/>
    <w:rsid w:val="00B519BA"/>
    <w:rsid w:val="00B53F9E"/>
    <w:rsid w:val="00B5568E"/>
    <w:rsid w:val="00BA19D6"/>
    <w:rsid w:val="00BA327F"/>
    <w:rsid w:val="00BA5EE4"/>
    <w:rsid w:val="00BB436A"/>
    <w:rsid w:val="00BC0205"/>
    <w:rsid w:val="00BC57E9"/>
    <w:rsid w:val="00BD658E"/>
    <w:rsid w:val="00BE0C64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27CF"/>
    <w:rsid w:val="00CA79B9"/>
    <w:rsid w:val="00CD65BD"/>
    <w:rsid w:val="00D445CA"/>
    <w:rsid w:val="00D6018F"/>
    <w:rsid w:val="00D62339"/>
    <w:rsid w:val="00D66715"/>
    <w:rsid w:val="00D6780C"/>
    <w:rsid w:val="00D94D47"/>
    <w:rsid w:val="00DA14D2"/>
    <w:rsid w:val="00DC6FAB"/>
    <w:rsid w:val="00DD5DA5"/>
    <w:rsid w:val="00DF5644"/>
    <w:rsid w:val="00E01363"/>
    <w:rsid w:val="00E01E00"/>
    <w:rsid w:val="00E02006"/>
    <w:rsid w:val="00E046FA"/>
    <w:rsid w:val="00E3111F"/>
    <w:rsid w:val="00E67347"/>
    <w:rsid w:val="00E70C58"/>
    <w:rsid w:val="00E9485C"/>
    <w:rsid w:val="00EA0872"/>
    <w:rsid w:val="00EA117D"/>
    <w:rsid w:val="00EB603F"/>
    <w:rsid w:val="00EB71AB"/>
    <w:rsid w:val="00EB7B4D"/>
    <w:rsid w:val="00EC7EBE"/>
    <w:rsid w:val="00ED0B5E"/>
    <w:rsid w:val="00EF4D85"/>
    <w:rsid w:val="00F14C12"/>
    <w:rsid w:val="00F26577"/>
    <w:rsid w:val="00F620BA"/>
    <w:rsid w:val="00F770B0"/>
    <w:rsid w:val="00F816B8"/>
    <w:rsid w:val="00F8665A"/>
    <w:rsid w:val="00F932D5"/>
    <w:rsid w:val="00FB1808"/>
    <w:rsid w:val="00FC4504"/>
    <w:rsid w:val="00FD632E"/>
    <w:rsid w:val="00FE2267"/>
    <w:rsid w:val="00FF0BCB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7</cp:revision>
  <cp:lastPrinted>2021-12-29T14:22:00Z</cp:lastPrinted>
  <dcterms:created xsi:type="dcterms:W3CDTF">2021-12-29T13:38:00Z</dcterms:created>
  <dcterms:modified xsi:type="dcterms:W3CDTF">2021-12-29T14:40:00Z</dcterms:modified>
</cp:coreProperties>
</file>