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7C" w:rsidRDefault="00E93B7C" w:rsidP="004E266E">
      <w:pPr>
        <w:jc w:val="right"/>
        <w:rPr>
          <w:sz w:val="28"/>
          <w:szCs w:val="28"/>
        </w:rPr>
      </w:pPr>
      <w:bookmarkStart w:id="0" w:name="_GoBack"/>
      <w:bookmarkEnd w:id="0"/>
    </w:p>
    <w:p w:rsidR="00E93B7C" w:rsidRPr="00A60E9E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764BD" w:rsidRPr="004764BD" w:rsidRDefault="004764BD" w:rsidP="004764BD">
      <w:pPr>
        <w:pStyle w:val="a3"/>
        <w:jc w:val="both"/>
        <w:rPr>
          <w:b/>
          <w:sz w:val="28"/>
          <w:szCs w:val="28"/>
        </w:rPr>
      </w:pPr>
    </w:p>
    <w:p w:rsidR="00135EE4" w:rsidRPr="00383CA3" w:rsidRDefault="00135EE4" w:rsidP="0013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</w:t>
      </w:r>
      <w:r w:rsidRPr="00383CA3">
        <w:rPr>
          <w:b/>
          <w:sz w:val="28"/>
          <w:szCs w:val="28"/>
        </w:rPr>
        <w:t>государственной программ</w:t>
      </w:r>
      <w:r>
        <w:rPr>
          <w:b/>
          <w:sz w:val="28"/>
          <w:szCs w:val="28"/>
        </w:rPr>
        <w:t xml:space="preserve">ы </w:t>
      </w:r>
      <w:r w:rsidRPr="00383CA3">
        <w:rPr>
          <w:b/>
          <w:sz w:val="28"/>
          <w:szCs w:val="28"/>
        </w:rPr>
        <w:t>Ленинградской области «</w:t>
      </w:r>
      <w:r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Pr="00383C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35EE4" w:rsidRPr="00374487" w:rsidRDefault="00135EE4" w:rsidP="00135EE4">
      <w:pPr>
        <w:pStyle w:val="a3"/>
        <w:jc w:val="both"/>
      </w:pPr>
      <w:r>
        <w:t xml:space="preserve"> 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43476">
        <w:rPr>
          <w:sz w:val="28"/>
          <w:szCs w:val="28"/>
        </w:rPr>
        <w:t>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следующие изменения: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(</w:t>
      </w:r>
      <w:r w:rsidRPr="00E93B7C">
        <w:rPr>
          <w:sz w:val="28"/>
          <w:szCs w:val="28"/>
        </w:rPr>
        <w:t xml:space="preserve">Перечень объектов государственной программы Ленинградской области </w:t>
      </w:r>
      <w:r>
        <w:rPr>
          <w:sz w:val="28"/>
          <w:szCs w:val="28"/>
        </w:rPr>
        <w:t>«Комплексное развитие сельских территорий Ленинградской области») изложить в редакции согласно</w:t>
      </w:r>
      <w:r w:rsidRPr="00E93B7C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1 к настоящему постановлению;</w:t>
      </w:r>
    </w:p>
    <w:p w:rsidR="00135EE4" w:rsidRPr="00EE3623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(Распределение субсидий </w:t>
      </w:r>
      <w:r w:rsidRPr="008937D9">
        <w:rPr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</w:t>
      </w:r>
      <w:r>
        <w:rPr>
          <w:sz w:val="28"/>
          <w:szCs w:val="28"/>
        </w:rPr>
        <w:t xml:space="preserve"> на текущий финансовый год и плановый период, предоставляемых в рамках </w:t>
      </w:r>
      <w:r w:rsidRPr="008937D9">
        <w:rPr>
          <w:sz w:val="28"/>
          <w:szCs w:val="28"/>
        </w:rPr>
        <w:t>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) изложить в редакции согласно приложению 2 к настоящему </w:t>
      </w:r>
      <w:r w:rsidRPr="00EE3623">
        <w:rPr>
          <w:sz w:val="28"/>
          <w:szCs w:val="28"/>
        </w:rPr>
        <w:t>постановлению.</w:t>
      </w:r>
    </w:p>
    <w:p w:rsidR="00E93B7C" w:rsidRPr="00EE3623" w:rsidRDefault="00135EE4" w:rsidP="000370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2.</w:t>
      </w:r>
      <w:r w:rsidRPr="00EE3623">
        <w:rPr>
          <w:spacing w:val="-10"/>
          <w:sz w:val="28"/>
          <w:szCs w:val="28"/>
        </w:rPr>
        <w:t xml:space="preserve"> </w:t>
      </w:r>
      <w:r w:rsidR="0003703F" w:rsidRPr="00EE3623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D54833" w:rsidRPr="00EE3623">
        <w:rPr>
          <w:rFonts w:eastAsiaTheme="minorHAnsi"/>
          <w:sz w:val="28"/>
          <w:szCs w:val="28"/>
          <w:lang w:eastAsia="en-US"/>
        </w:rPr>
        <w:t xml:space="preserve">постановление вступает в силу </w:t>
      </w:r>
      <w:proofErr w:type="gramStart"/>
      <w:r w:rsidR="00D54833" w:rsidRPr="00EE3623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="00D54833" w:rsidRPr="00EE3623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1 февраля  2022 года</w:t>
      </w:r>
      <w:r w:rsidR="0003703F" w:rsidRPr="00EE3623">
        <w:rPr>
          <w:rFonts w:eastAsiaTheme="minorHAnsi"/>
          <w:sz w:val="28"/>
          <w:szCs w:val="28"/>
          <w:lang w:eastAsia="en-US"/>
        </w:rPr>
        <w:t>.</w:t>
      </w:r>
    </w:p>
    <w:p w:rsidR="00135EE4" w:rsidRDefault="00135EE4" w:rsidP="00E93B7C">
      <w:pPr>
        <w:pStyle w:val="a3"/>
        <w:ind w:firstLine="708"/>
        <w:jc w:val="both"/>
        <w:rPr>
          <w:sz w:val="28"/>
          <w:szCs w:val="28"/>
        </w:rPr>
      </w:pPr>
    </w:p>
    <w:p w:rsidR="00135EE4" w:rsidRDefault="00135EE4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EE362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EE3623" w:rsidRDefault="00EE36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623" w:rsidRDefault="00EE3623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EE3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608"/>
        <w:gridCol w:w="1109"/>
        <w:gridCol w:w="905"/>
        <w:gridCol w:w="1418"/>
        <w:gridCol w:w="992"/>
        <w:gridCol w:w="1559"/>
        <w:gridCol w:w="992"/>
        <w:gridCol w:w="1134"/>
        <w:gridCol w:w="851"/>
        <w:gridCol w:w="850"/>
        <w:gridCol w:w="993"/>
        <w:gridCol w:w="850"/>
        <w:gridCol w:w="513"/>
        <w:gridCol w:w="1134"/>
        <w:gridCol w:w="251"/>
      </w:tblGrid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bookmarkStart w:id="1" w:name="RANGE!A1:Q329"/>
            <w:bookmarkStart w:id="2" w:name="RANGE!A1:Q330"/>
            <w:bookmarkStart w:id="3" w:name="RANGE!A1:Q331"/>
            <w:bookmarkEnd w:id="1"/>
            <w:bookmarkEnd w:id="2"/>
            <w:r w:rsidRPr="00EE3623">
              <w:rPr>
                <w:sz w:val="14"/>
              </w:rPr>
              <w:lastRenderedPageBreak/>
              <w:t> </w:t>
            </w:r>
            <w:bookmarkEnd w:id="3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УТВЕРЖДЕН</w:t>
            </w:r>
          </w:p>
        </w:tc>
      </w:tr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6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 xml:space="preserve">постановлением Правительства  </w:t>
            </w:r>
          </w:p>
        </w:tc>
      </w:tr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Ленинградской области</w:t>
            </w:r>
          </w:p>
        </w:tc>
      </w:tr>
      <w:tr w:rsidR="00EE3623" w:rsidRPr="00EE3623" w:rsidTr="00EE3623">
        <w:trPr>
          <w:gridAfter w:val="1"/>
          <w:wAfter w:w="251" w:type="dxa"/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от 7 февраля 2020 года № 44</w:t>
            </w:r>
          </w:p>
        </w:tc>
      </w:tr>
      <w:tr w:rsidR="00EE3623" w:rsidRPr="00EE3623" w:rsidTr="00EE3623">
        <w:trPr>
          <w:gridAfter w:val="1"/>
          <w:wAfter w:w="251" w:type="dxa"/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</w:tr>
      <w:tr w:rsidR="00EE3623" w:rsidRPr="00EE3623" w:rsidTr="00EE3623">
        <w:trPr>
          <w:gridAfter w:val="1"/>
          <w:wAfter w:w="251" w:type="dxa"/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proofErr w:type="gramStart"/>
            <w:r w:rsidRPr="00EE3623">
              <w:rPr>
                <w:sz w:val="14"/>
              </w:rPr>
              <w:t>(в редакции постановления</w:t>
            </w:r>
            <w:proofErr w:type="gramEnd"/>
          </w:p>
        </w:tc>
      </w:tr>
      <w:tr w:rsidR="00EE3623" w:rsidRPr="00EE3623" w:rsidTr="00EE3623">
        <w:trPr>
          <w:gridAfter w:val="1"/>
          <w:wAfter w:w="251" w:type="dxa"/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Правительства  Ленинградской области</w:t>
            </w:r>
          </w:p>
        </w:tc>
      </w:tr>
      <w:tr w:rsidR="00EE3623" w:rsidRPr="00EE3623" w:rsidTr="00EE3623">
        <w:trPr>
          <w:gridAfter w:val="1"/>
          <w:wAfter w:w="251" w:type="dxa"/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от ___________ №___</w:t>
            </w:r>
          </w:p>
        </w:tc>
      </w:tr>
      <w:tr w:rsidR="00EE3623" w:rsidRPr="00EE3623" w:rsidTr="00EE3623">
        <w:trPr>
          <w:gridAfter w:val="1"/>
          <w:wAfter w:w="251" w:type="dxa"/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right"/>
              <w:rPr>
                <w:sz w:val="14"/>
              </w:rPr>
            </w:pPr>
            <w:r w:rsidRPr="00EE3623">
              <w:rPr>
                <w:sz w:val="14"/>
              </w:rPr>
              <w:t>(приложение 1)</w:t>
            </w:r>
          </w:p>
        </w:tc>
      </w:tr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ПЕРЕЧЕНЬ</w:t>
            </w:r>
          </w:p>
        </w:tc>
      </w:tr>
      <w:tr w:rsidR="00EE3623" w:rsidRPr="00EE3623" w:rsidTr="00EE3623">
        <w:trPr>
          <w:gridAfter w:val="1"/>
          <w:wAfter w:w="251" w:type="dxa"/>
          <w:trHeight w:val="253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 xml:space="preserve">объектов государственной программы Ленинградской области "Комплексное развитие сельских территорий Ленинградской области" </w:t>
            </w:r>
          </w:p>
        </w:tc>
      </w:tr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№                  </w:t>
            </w:r>
            <w:proofErr w:type="gramStart"/>
            <w:r w:rsidRPr="00EE3623">
              <w:rPr>
                <w:sz w:val="14"/>
                <w:szCs w:val="20"/>
              </w:rPr>
              <w:t>п</w:t>
            </w:r>
            <w:proofErr w:type="gramEnd"/>
            <w:r w:rsidRPr="00EE3623">
              <w:rPr>
                <w:sz w:val="14"/>
                <w:szCs w:val="20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Наименование объекта и местонахождение объекта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Проектная мощность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Информация                              о состоянии                   проектно-сметной документации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Утвержденная и (или) прогнозируемая сметная стоимость объекта, тыс.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Бюджетополучатель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Заказчик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Финансовый год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Плановый объем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Фактические расходы на создание объекта (нарастающим итогом) за предыдущие периоды реализации, тыс. руб.</w:t>
            </w:r>
          </w:p>
        </w:tc>
      </w:tr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Всего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7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</w:t>
            </w: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 xml:space="preserve"> Федеральный проект "Развитие транспортной инфраструктуры на сельских территориях". Мероприятия, направленные на достижение цели федерального проекта "Развитие транспортной инфраструктуры на сельских территориях"</w:t>
            </w:r>
          </w:p>
        </w:tc>
      </w:tr>
      <w:tr w:rsidR="00EE3623" w:rsidRPr="00EE3623" w:rsidTr="00EE3623">
        <w:trPr>
          <w:gridAfter w:val="1"/>
          <w:wAfter w:w="251" w:type="dxa"/>
          <w:trHeight w:val="6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</w:tr>
      <w:tr w:rsidR="00EE3623" w:rsidRPr="00EE3623" w:rsidTr="00EE3623">
        <w:trPr>
          <w:gridAfter w:val="1"/>
          <w:wAfter w:w="251" w:type="dxa"/>
          <w:trHeight w:val="20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lastRenderedPageBreak/>
              <w:t>1.1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автодороги "Подъезд к дер. </w:t>
            </w:r>
            <w:proofErr w:type="spellStart"/>
            <w:r w:rsidRPr="00EE3623">
              <w:rPr>
                <w:sz w:val="14"/>
                <w:szCs w:val="20"/>
              </w:rPr>
              <w:t>Козарево</w:t>
            </w:r>
            <w:proofErr w:type="spellEnd"/>
            <w:r w:rsidRPr="00EE3623">
              <w:rPr>
                <w:sz w:val="14"/>
                <w:szCs w:val="20"/>
              </w:rPr>
              <w:t xml:space="preserve">" по адресу: Ленинградская область, </w:t>
            </w:r>
            <w:proofErr w:type="spellStart"/>
            <w:r w:rsidRPr="00EE3623">
              <w:rPr>
                <w:sz w:val="14"/>
                <w:szCs w:val="20"/>
              </w:rPr>
              <w:t>Волховский</w:t>
            </w:r>
            <w:proofErr w:type="spellEnd"/>
            <w:r w:rsidRPr="00EE3623">
              <w:rPr>
                <w:sz w:val="14"/>
                <w:szCs w:val="20"/>
              </w:rPr>
              <w:t xml:space="preserve"> район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5,667 км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2017-2022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223 324,83 (в ценах 2016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Волховский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Волховский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5 057,08915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4 652,52202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404,56713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198635,48</w:t>
            </w:r>
          </w:p>
        </w:tc>
      </w:tr>
      <w:tr w:rsidR="00EE3623" w:rsidRPr="00EE3623" w:rsidTr="00EE3623">
        <w:trPr>
          <w:gridAfter w:val="1"/>
          <w:wAfter w:w="251" w:type="dxa"/>
          <w:trHeight w:val="49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5 057,08915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4 652,52202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404,56713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4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1.2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Реконструкция автодороги "Подъезд к п. </w:t>
            </w:r>
            <w:proofErr w:type="spellStart"/>
            <w:r w:rsidRPr="00EE3623">
              <w:rPr>
                <w:sz w:val="14"/>
                <w:szCs w:val="20"/>
              </w:rPr>
              <w:t>Михалево</w:t>
            </w:r>
            <w:proofErr w:type="spellEnd"/>
            <w:r w:rsidRPr="00EE3623">
              <w:rPr>
                <w:sz w:val="14"/>
                <w:szCs w:val="20"/>
              </w:rPr>
              <w:t>" (1,633 км)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1,633 км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от 26.06.2019г.           №47-1-7-0118-19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162 953,58 (в ценах 2018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Каменногорское</w:t>
            </w:r>
            <w:proofErr w:type="spellEnd"/>
            <w:r w:rsidRPr="00EE3623">
              <w:rPr>
                <w:sz w:val="14"/>
                <w:szCs w:val="20"/>
              </w:rPr>
              <w:t xml:space="preserve"> городское поселение Выборгского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Каменногорское</w:t>
            </w:r>
            <w:proofErr w:type="spellEnd"/>
            <w:r w:rsidRPr="00EE3623">
              <w:rPr>
                <w:sz w:val="14"/>
                <w:szCs w:val="20"/>
              </w:rPr>
              <w:t xml:space="preserve"> городское поселение Выборгского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80 952,09707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53 152,80000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26 179,73743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1 619,55964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85193,45</w:t>
            </w:r>
          </w:p>
        </w:tc>
      </w:tr>
      <w:tr w:rsidR="00EE3623" w:rsidRPr="00EE3623" w:rsidTr="00EE3623">
        <w:trPr>
          <w:gridAfter w:val="1"/>
          <w:wAfter w:w="251" w:type="dxa"/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 xml:space="preserve">в </w:t>
            </w:r>
            <w:proofErr w:type="spellStart"/>
            <w:r w:rsidRPr="00EE3623">
              <w:rPr>
                <w:sz w:val="14"/>
              </w:rPr>
              <w:t>т.ч</w:t>
            </w:r>
            <w:proofErr w:type="spellEnd"/>
            <w:r w:rsidRPr="00EE3623">
              <w:rPr>
                <w:sz w:val="14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80 952,09707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53 152,800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26 179,73743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1 619,55964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20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1.3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автомобильной дороги "Подъезд к пос. Яшино" по адресу: Ленинградская область, Выборгский район, </w:t>
            </w:r>
            <w:proofErr w:type="spellStart"/>
            <w:r w:rsidRPr="00EE3623">
              <w:rPr>
                <w:sz w:val="14"/>
                <w:szCs w:val="20"/>
              </w:rPr>
              <w:t>Селезневское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0,25594 км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2015-2023</w:t>
            </w:r>
            <w:r w:rsidRPr="00EE3623">
              <w:rPr>
                <w:rFonts w:ascii="Calibri" w:hAnsi="Calibri" w:cs="Calibri"/>
                <w:sz w:val="14"/>
              </w:rPr>
              <w:t>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Положительное заключение ГАУ "Леноблгосэкспертиза" от 16.04.2021                                           N 47-1-1-3-019016-2021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41361,25 (в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Выборгский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Выборгский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44 848,000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41 260,160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3 587,840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6030,80</w:t>
            </w:r>
          </w:p>
        </w:tc>
      </w:tr>
      <w:tr w:rsidR="00EE3623" w:rsidRPr="00EE3623" w:rsidTr="00EE3623">
        <w:trPr>
          <w:gridAfter w:val="1"/>
          <w:wAfter w:w="251" w:type="dxa"/>
          <w:trHeight w:val="7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 xml:space="preserve">в </w:t>
            </w:r>
            <w:proofErr w:type="spellStart"/>
            <w:r w:rsidRPr="00EE3623">
              <w:rPr>
                <w:sz w:val="14"/>
              </w:rPr>
              <w:t>т.ч</w:t>
            </w:r>
            <w:proofErr w:type="spellEnd"/>
            <w:r w:rsidRPr="00EE3623">
              <w:rPr>
                <w:sz w:val="14"/>
              </w:rPr>
              <w:t>. СМР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17 773,06302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16 351,21798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1 421,84504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7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27 074,937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24 908,942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2 165,995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6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Мероприятие "Строительство и реконструкция автомобильных дорог </w:t>
            </w:r>
            <w:r w:rsidRPr="00EE3623">
              <w:rPr>
                <w:sz w:val="14"/>
                <w:szCs w:val="20"/>
              </w:rPr>
              <w:lastRenderedPageBreak/>
              <w:t>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  <w:tc>
          <w:tcPr>
            <w:tcW w:w="697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122889,58657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122889,58657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</w:tr>
      <w:tr w:rsidR="00EE3623" w:rsidRPr="00EE3623" w:rsidTr="00EE3623">
        <w:trPr>
          <w:gridAfter w:val="1"/>
          <w:wAfter w:w="251" w:type="dxa"/>
          <w:trHeight w:val="13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697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368951,64200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247197,60000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121754,04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lastRenderedPageBreak/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Сельскохозяйственные товаропроизводители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Сельскохозяйственные товаропроизводители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188052,9913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178652,9913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9400,0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169187,7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160787,7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8400,0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169187,70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160787,7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8400,0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Всего по федеральному проекту, мероприятиям, направленным на достижение цели федерального проекта</w:t>
            </w:r>
          </w:p>
        </w:tc>
        <w:tc>
          <w:tcPr>
            <w:tcW w:w="697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291835,24054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53152,80000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225836,46873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3445,97181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9400,00000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97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319152,22357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308586,22857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2165,99500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8400,00000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697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538139,34200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247197,60000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282541,74200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0,00000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8400,00000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  <w:szCs w:val="20"/>
              </w:rPr>
            </w:pPr>
            <w:r w:rsidRPr="00EE3623">
              <w:rPr>
                <w:b/>
                <w:bCs/>
                <w:sz w:val="14"/>
                <w:szCs w:val="20"/>
              </w:rPr>
              <w:t>Федеральный проект "Современный облик сельских территорий". Мероприятия, направленные на достижение цели федерального проекта "Современный облик сельских территорий".</w:t>
            </w: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Мероприятие по строительству, реконструкции, модернизации объектов образования</w:t>
            </w:r>
          </w:p>
        </w:tc>
      </w:tr>
      <w:tr w:rsidR="00EE3623" w:rsidRPr="00EE3623" w:rsidTr="00EE3623">
        <w:trPr>
          <w:gridAfter w:val="1"/>
          <w:wAfter w:w="251" w:type="dxa"/>
          <w:trHeight w:val="15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муниципального  образовательного учреждения на 450 мест в д. Малое </w:t>
            </w:r>
            <w:proofErr w:type="spellStart"/>
            <w:r w:rsidRPr="00EE3623">
              <w:rPr>
                <w:sz w:val="14"/>
                <w:szCs w:val="20"/>
              </w:rPr>
              <w:t>Карлино</w:t>
            </w:r>
            <w:proofErr w:type="spellEnd"/>
            <w:r w:rsidRPr="00EE3623">
              <w:rPr>
                <w:sz w:val="14"/>
                <w:szCs w:val="20"/>
              </w:rPr>
              <w:t xml:space="preserve"> Ломоносовского  района по адресу: Ленинградская область, Ломоносовский муниципальный район, </w:t>
            </w:r>
            <w:proofErr w:type="spellStart"/>
            <w:r w:rsidRPr="00EE3623">
              <w:rPr>
                <w:sz w:val="14"/>
                <w:szCs w:val="20"/>
              </w:rPr>
              <w:t>Виллозское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поселение, </w:t>
            </w:r>
            <w:proofErr w:type="spellStart"/>
            <w:r w:rsidRPr="00EE3623">
              <w:rPr>
                <w:sz w:val="14"/>
                <w:szCs w:val="20"/>
              </w:rPr>
              <w:lastRenderedPageBreak/>
              <w:t>д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gramEnd"/>
            <w:r w:rsidRPr="00EE3623">
              <w:rPr>
                <w:sz w:val="14"/>
                <w:szCs w:val="20"/>
              </w:rPr>
              <w:t>алое</w:t>
            </w:r>
            <w:proofErr w:type="spellEnd"/>
            <w:r w:rsidRPr="00EE3623">
              <w:rPr>
                <w:sz w:val="14"/>
                <w:szCs w:val="20"/>
              </w:rPr>
              <w:t xml:space="preserve"> </w:t>
            </w:r>
            <w:proofErr w:type="spellStart"/>
            <w:r w:rsidRPr="00EE3623">
              <w:rPr>
                <w:sz w:val="14"/>
                <w:szCs w:val="20"/>
              </w:rPr>
              <w:t>Карлино</w:t>
            </w:r>
            <w:proofErr w:type="spellEnd"/>
            <w:r w:rsidRPr="00EE3623">
              <w:rPr>
                <w:sz w:val="14"/>
                <w:szCs w:val="20"/>
              </w:rPr>
              <w:t>, д.5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lastRenderedPageBreak/>
              <w:t>450 мест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2020-2022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№47-1-0261-18  от 24.12.2018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509873,4 (в ценах 2018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130680,0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31224,5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95535,0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3920,5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318085,6</w:t>
            </w:r>
          </w:p>
        </w:tc>
      </w:tr>
      <w:tr w:rsidR="00EE3623" w:rsidRPr="00EE3623" w:rsidTr="00EE3623">
        <w:trPr>
          <w:gridAfter w:val="1"/>
          <w:wAfter w:w="251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gramStart"/>
            <w:r w:rsidRPr="00EE3623">
              <w:rPr>
                <w:sz w:val="14"/>
                <w:szCs w:val="20"/>
              </w:rPr>
              <w:t>.С</w:t>
            </w:r>
            <w:proofErr w:type="gramEnd"/>
            <w:r w:rsidRPr="00EE3623">
              <w:rPr>
                <w:sz w:val="14"/>
                <w:szCs w:val="20"/>
              </w:rPr>
              <w:t>МР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130680,0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31224,5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95535,0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3920,5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7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Строительство дошкольного образовательного учреждения на 180 мест по адресу: Ленинградская область, Гатчинский район, г. Коммунар, массив "Ижора", уч. 4</w:t>
            </w:r>
            <w:r w:rsidRPr="00EE3623">
              <w:rPr>
                <w:rFonts w:ascii="Calibri" w:hAnsi="Calibri" w:cs="Calibri"/>
                <w:sz w:val="14"/>
                <w:szCs w:val="24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180 мест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 № 47-1-8-0726-18  от 04.12.2018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192705,46 (в ценах 2018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50050,21978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30515,6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15030,1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4504,51978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</w:tr>
      <w:tr w:rsidR="00EE3623" w:rsidRPr="00EE3623" w:rsidTr="00EE3623">
        <w:trPr>
          <w:gridAfter w:val="1"/>
          <w:wAfter w:w="251" w:type="dxa"/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50050,21978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30515,6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15030,1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4504,51978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6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2.3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здания для нужд МБОУ "Лицей г. Отрадное" по адресу: Ленинградская область, Кировский район, г. </w:t>
            </w:r>
            <w:proofErr w:type="gramStart"/>
            <w:r w:rsidRPr="00EE3623">
              <w:rPr>
                <w:sz w:val="14"/>
                <w:szCs w:val="20"/>
              </w:rPr>
              <w:t>Отрадное</w:t>
            </w:r>
            <w:proofErr w:type="gramEnd"/>
            <w:r w:rsidRPr="00EE3623">
              <w:rPr>
                <w:sz w:val="14"/>
                <w:szCs w:val="20"/>
              </w:rPr>
              <w:t>, ул. Дружбы, д. 1</w:t>
            </w:r>
            <w:r w:rsidRPr="00EE3623">
              <w:rPr>
                <w:sz w:val="14"/>
                <w:szCs w:val="28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265 мест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 № 47-1-0153-18  от 13.07.2018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246107,29 (в ценах 2017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73968,0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36432,0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9600,0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</w:tr>
      <w:tr w:rsidR="00EE3623" w:rsidRPr="00EE3623" w:rsidTr="00EE3623">
        <w:trPr>
          <w:gridAfter w:val="1"/>
          <w:wAfter w:w="251" w:type="dxa"/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73968,0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36432,0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9600,0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6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2.4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Реконструкция универсальной спортивной площадки при МОУ "</w:t>
            </w:r>
            <w:proofErr w:type="spellStart"/>
            <w:r w:rsidRPr="00EE3623">
              <w:rPr>
                <w:sz w:val="14"/>
                <w:szCs w:val="20"/>
              </w:rPr>
              <w:t>Скребловская</w:t>
            </w:r>
            <w:proofErr w:type="spellEnd"/>
            <w:r w:rsidRPr="00EE3623">
              <w:rPr>
                <w:sz w:val="14"/>
                <w:szCs w:val="20"/>
              </w:rPr>
              <w:t xml:space="preserve"> средняя школа" по адресу: Ленинградская область, </w:t>
            </w:r>
            <w:proofErr w:type="spellStart"/>
            <w:r w:rsidRPr="00EE3623">
              <w:rPr>
                <w:sz w:val="14"/>
                <w:szCs w:val="20"/>
              </w:rPr>
              <w:t>Лужский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муниципальный район, пос. </w:t>
            </w:r>
            <w:proofErr w:type="spellStart"/>
            <w:r w:rsidRPr="00EE3623">
              <w:rPr>
                <w:sz w:val="14"/>
                <w:szCs w:val="20"/>
              </w:rPr>
              <w:t>Скреблово</w:t>
            </w:r>
            <w:proofErr w:type="spellEnd"/>
            <w:r w:rsidRPr="00EE3623">
              <w:rPr>
                <w:sz w:val="14"/>
                <w:szCs w:val="20"/>
              </w:rPr>
              <w:t>, пер. Школьный, д. 2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2320 </w:t>
            </w:r>
            <w:proofErr w:type="spellStart"/>
            <w:r w:rsidRPr="00EE3623">
              <w:rPr>
                <w:sz w:val="14"/>
                <w:szCs w:val="20"/>
              </w:rPr>
              <w:t>кв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47-1-1-2-023820-2020 от 09.06.2020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12 799,98 (в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Лужский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Лужский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14250,2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8696,9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4283,6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1128,7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14250,2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8696,9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4283,6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1128,7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141,0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3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color w:val="00B050"/>
                <w:sz w:val="14"/>
              </w:rPr>
            </w:pPr>
            <w:r w:rsidRPr="00EE3623">
              <w:rPr>
                <w:color w:val="00B050"/>
                <w:sz w:val="14"/>
              </w:rPr>
              <w:lastRenderedPageBreak/>
              <w:t>Мероприятие по строительству (реконструкции) медицинских организаций на сельских территориях</w:t>
            </w:r>
          </w:p>
        </w:tc>
      </w:tr>
      <w:tr w:rsidR="00EE3623" w:rsidRPr="00EE3623" w:rsidTr="00EE3623">
        <w:trPr>
          <w:gridAfter w:val="1"/>
          <w:wAfter w:w="251" w:type="dxa"/>
          <w:trHeight w:val="159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3.1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фельдшерско-акушерского пункта, в том числе проектные </w:t>
            </w:r>
            <w:proofErr w:type="spellStart"/>
            <w:r w:rsidRPr="00EE3623">
              <w:rPr>
                <w:sz w:val="14"/>
                <w:szCs w:val="20"/>
              </w:rPr>
              <w:t>работы,дер</w:t>
            </w:r>
            <w:proofErr w:type="gramStart"/>
            <w:r w:rsidRPr="00EE3623">
              <w:rPr>
                <w:sz w:val="14"/>
                <w:szCs w:val="20"/>
              </w:rPr>
              <w:t>.Я</w:t>
            </w:r>
            <w:proofErr w:type="gramEnd"/>
            <w:r w:rsidRPr="00EE3623">
              <w:rPr>
                <w:sz w:val="14"/>
                <w:szCs w:val="20"/>
              </w:rPr>
              <w:t>льгелево</w:t>
            </w:r>
            <w:proofErr w:type="spellEnd"/>
            <w:r w:rsidRPr="00EE3623">
              <w:rPr>
                <w:sz w:val="14"/>
                <w:szCs w:val="20"/>
              </w:rPr>
              <w:t xml:space="preserve">,  Ломоносовского муниципального района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2017-2022⁴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от 08.04.2020 №47-1-0058-20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61852,44 (в ценах 2019 г.)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8829,00</w:t>
            </w: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6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фельдшерско-акушерского пункта,  в том числе проектные </w:t>
            </w:r>
            <w:proofErr w:type="spellStart"/>
            <w:r w:rsidRPr="00EE3623">
              <w:rPr>
                <w:sz w:val="14"/>
                <w:szCs w:val="20"/>
              </w:rPr>
              <w:t>работы,дер</w:t>
            </w:r>
            <w:proofErr w:type="gramStart"/>
            <w:r w:rsidRPr="00EE3623">
              <w:rPr>
                <w:sz w:val="14"/>
                <w:szCs w:val="20"/>
              </w:rPr>
              <w:t>.У</w:t>
            </w:r>
            <w:proofErr w:type="gramEnd"/>
            <w:r w:rsidRPr="00EE3623">
              <w:rPr>
                <w:sz w:val="14"/>
                <w:szCs w:val="20"/>
              </w:rPr>
              <w:t>садище</w:t>
            </w:r>
            <w:proofErr w:type="spellEnd"/>
            <w:r w:rsidRPr="00EE3623">
              <w:rPr>
                <w:sz w:val="14"/>
                <w:szCs w:val="20"/>
              </w:rPr>
              <w:t xml:space="preserve">, </w:t>
            </w:r>
            <w:proofErr w:type="spellStart"/>
            <w:r w:rsidRPr="00EE3623">
              <w:rPr>
                <w:sz w:val="14"/>
                <w:szCs w:val="20"/>
              </w:rPr>
              <w:t>Волховского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2017-2024⁴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от 19.02.2021 №47-1-1-3-007406-2021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52738,6 (в ценах 2020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41520,00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41520,00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3037,21</w:t>
            </w: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41520,0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41520,0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4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Проектирование и строительство врачебной амбулатории, </w:t>
            </w:r>
            <w:r w:rsidRPr="00EE3623">
              <w:rPr>
                <w:sz w:val="14"/>
                <w:szCs w:val="20"/>
              </w:rPr>
              <w:br/>
              <w:t xml:space="preserve">пос. </w:t>
            </w:r>
            <w:proofErr w:type="spellStart"/>
            <w:r w:rsidRPr="00EE3623">
              <w:rPr>
                <w:sz w:val="14"/>
                <w:szCs w:val="20"/>
              </w:rPr>
              <w:t>Щеглово</w:t>
            </w:r>
            <w:proofErr w:type="spellEnd"/>
            <w:r w:rsidRPr="00EE3623">
              <w:rPr>
                <w:sz w:val="14"/>
                <w:szCs w:val="20"/>
              </w:rPr>
              <w:t xml:space="preserve">, Всеволожский муниципальный район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 ед., 110 посещений в смену, стационар на 5 коек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2017-2024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⁴</w:t>
            </w:r>
            <w:r w:rsidRPr="00EE3623">
              <w:rPr>
                <w:sz w:val="14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414985,0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414985,0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19224,42</w:t>
            </w:r>
          </w:p>
        </w:tc>
      </w:tr>
      <w:tr w:rsidR="00EE3623" w:rsidRPr="00EE3623" w:rsidTr="00EE3623">
        <w:trPr>
          <w:gridAfter w:val="1"/>
          <w:wAfter w:w="251" w:type="dxa"/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ПИР и СМР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180000,0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180000,0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194985,0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194985,0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6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lastRenderedPageBreak/>
              <w:t>3.4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врачебной амбулатории,  в том числе проектные работы, </w:t>
            </w:r>
            <w:proofErr w:type="spellStart"/>
            <w:r w:rsidRPr="00EE3623">
              <w:rPr>
                <w:sz w:val="14"/>
                <w:szCs w:val="20"/>
              </w:rPr>
              <w:t>дер</w:t>
            </w:r>
            <w:proofErr w:type="gramStart"/>
            <w:r w:rsidRPr="00EE3623">
              <w:rPr>
                <w:sz w:val="14"/>
                <w:szCs w:val="20"/>
              </w:rPr>
              <w:t>.Л</w:t>
            </w:r>
            <w:proofErr w:type="gramEnd"/>
            <w:r w:rsidRPr="00EE3623">
              <w:rPr>
                <w:sz w:val="14"/>
                <w:szCs w:val="20"/>
              </w:rPr>
              <w:t>аголово</w:t>
            </w:r>
            <w:proofErr w:type="spellEnd"/>
            <w:r w:rsidRPr="00EE3623">
              <w:rPr>
                <w:sz w:val="14"/>
                <w:szCs w:val="20"/>
              </w:rPr>
              <w:t xml:space="preserve">, Ломоносовский район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 ед., 110 посещений в смену, стационар на 5 коек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2018-2023</w:t>
            </w:r>
            <w:r w:rsidRPr="00EE3623">
              <w:rPr>
                <w:rFonts w:ascii="Calibri" w:hAnsi="Calibri" w:cs="Calibri"/>
                <w:sz w:val="14"/>
                <w:szCs w:val="20"/>
              </w:rPr>
              <w:t xml:space="preserve">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от 24.08.2020 №47-1-1-3-040612-2020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281717,04 (в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287076,56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287076,56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10445,10</w:t>
            </w:r>
          </w:p>
        </w:tc>
      </w:tr>
      <w:tr w:rsidR="00EE3623" w:rsidRPr="00EE3623" w:rsidTr="00EE3623">
        <w:trPr>
          <w:gridAfter w:val="1"/>
          <w:wAfter w:w="251" w:type="dxa"/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gramStart"/>
            <w:r w:rsidRPr="00EE3623">
              <w:rPr>
                <w:sz w:val="14"/>
                <w:szCs w:val="20"/>
              </w:rPr>
              <w:t>.С</w:t>
            </w:r>
            <w:proofErr w:type="gramEnd"/>
            <w:r w:rsidRPr="00EE3623">
              <w:rPr>
                <w:sz w:val="14"/>
                <w:szCs w:val="20"/>
              </w:rPr>
              <w:t>МР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260378,56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260378,56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6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3.5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фельдшерско-акушерского пункта, 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 xml:space="preserve">. проектные работы, </w:t>
            </w:r>
            <w:proofErr w:type="spellStart"/>
            <w:r w:rsidRPr="00EE3623">
              <w:rPr>
                <w:sz w:val="14"/>
                <w:szCs w:val="20"/>
              </w:rPr>
              <w:t>дер</w:t>
            </w:r>
            <w:proofErr w:type="gramStart"/>
            <w:r w:rsidRPr="00EE3623">
              <w:rPr>
                <w:sz w:val="14"/>
                <w:szCs w:val="20"/>
              </w:rPr>
              <w:t>.Я</w:t>
            </w:r>
            <w:proofErr w:type="gramEnd"/>
            <w:r w:rsidRPr="00EE3623">
              <w:rPr>
                <w:sz w:val="14"/>
                <w:szCs w:val="20"/>
              </w:rPr>
              <w:t>м-Тесово</w:t>
            </w:r>
            <w:proofErr w:type="spellEnd"/>
            <w:r w:rsidRPr="00EE3623">
              <w:rPr>
                <w:sz w:val="14"/>
                <w:szCs w:val="20"/>
              </w:rPr>
              <w:t xml:space="preserve">, </w:t>
            </w:r>
            <w:proofErr w:type="spellStart"/>
            <w:r w:rsidRPr="00EE3623">
              <w:rPr>
                <w:sz w:val="14"/>
                <w:szCs w:val="20"/>
              </w:rPr>
              <w:t>Лужский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муниципальный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 ед., 20 посещений в смену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2018-2023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⁴</w:t>
            </w:r>
            <w:r w:rsidRPr="00EE362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Положительное заключение ГАУ "Леноблгосэкспертиза" от 07.04.2020 г. №47-1-0057-20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51636,63 (в ценах 2019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37879,0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37879,0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17024,62</w:t>
            </w:r>
          </w:p>
        </w:tc>
      </w:tr>
      <w:tr w:rsidR="00EE3623" w:rsidRPr="00EE3623" w:rsidTr="00EE3623">
        <w:trPr>
          <w:gridAfter w:val="1"/>
          <w:wAfter w:w="251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27879,0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27879,0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36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Мероприятие по строительству, реконструкции, модернизации объектов культуры</w:t>
            </w:r>
          </w:p>
        </w:tc>
      </w:tr>
      <w:tr w:rsidR="00EE3623" w:rsidRPr="00EE3623" w:rsidTr="00EE3623">
        <w:trPr>
          <w:gridAfter w:val="1"/>
          <w:wAfter w:w="251" w:type="dxa"/>
          <w:trHeight w:val="16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4.1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дома культуры на 150 мест с библиотекой, </w:t>
            </w:r>
            <w:proofErr w:type="gramStart"/>
            <w:r w:rsidRPr="00EE3623">
              <w:rPr>
                <w:sz w:val="14"/>
                <w:szCs w:val="20"/>
              </w:rPr>
              <w:t>сблокированный</w:t>
            </w:r>
            <w:proofErr w:type="gramEnd"/>
            <w:r w:rsidRPr="00EE3623">
              <w:rPr>
                <w:sz w:val="14"/>
                <w:szCs w:val="20"/>
              </w:rPr>
              <w:t xml:space="preserve"> со </w:t>
            </w:r>
            <w:proofErr w:type="spellStart"/>
            <w:r w:rsidRPr="00EE3623">
              <w:rPr>
                <w:sz w:val="14"/>
                <w:szCs w:val="20"/>
              </w:rPr>
              <w:t>спорткорпусом</w:t>
            </w:r>
            <w:proofErr w:type="spellEnd"/>
            <w:r w:rsidRPr="00EE3623">
              <w:rPr>
                <w:sz w:val="14"/>
                <w:szCs w:val="20"/>
              </w:rPr>
              <w:t xml:space="preserve"> по адресу: Ленинградская область, </w:t>
            </w:r>
            <w:proofErr w:type="spellStart"/>
            <w:r w:rsidRPr="00EE3623">
              <w:rPr>
                <w:sz w:val="14"/>
                <w:szCs w:val="20"/>
              </w:rPr>
              <w:t>Волховский</w:t>
            </w:r>
            <w:proofErr w:type="spellEnd"/>
            <w:r w:rsidRPr="00EE3623">
              <w:rPr>
                <w:sz w:val="14"/>
                <w:szCs w:val="20"/>
              </w:rPr>
              <w:t xml:space="preserve"> район, Пашское сельское поселение, </w:t>
            </w:r>
            <w:proofErr w:type="spellStart"/>
            <w:r w:rsidRPr="00EE3623">
              <w:rPr>
                <w:sz w:val="14"/>
                <w:szCs w:val="20"/>
              </w:rPr>
              <w:t>с</w:t>
            </w:r>
            <w:proofErr w:type="gramStart"/>
            <w:r w:rsidRPr="00EE3623">
              <w:rPr>
                <w:sz w:val="14"/>
                <w:szCs w:val="20"/>
              </w:rPr>
              <w:t>.П</w:t>
            </w:r>
            <w:proofErr w:type="gramEnd"/>
            <w:r w:rsidRPr="00EE3623">
              <w:rPr>
                <w:sz w:val="14"/>
                <w:szCs w:val="20"/>
              </w:rPr>
              <w:t>аша</w:t>
            </w:r>
            <w:proofErr w:type="spellEnd"/>
            <w:r w:rsidRPr="00EE3623">
              <w:rPr>
                <w:sz w:val="14"/>
                <w:szCs w:val="20"/>
              </w:rPr>
              <w:t xml:space="preserve">, </w:t>
            </w:r>
            <w:proofErr w:type="spellStart"/>
            <w:r w:rsidRPr="00EE3623">
              <w:rPr>
                <w:sz w:val="14"/>
                <w:szCs w:val="20"/>
              </w:rPr>
              <w:t>ул.Советская</w:t>
            </w:r>
            <w:proofErr w:type="spellEnd"/>
            <w:r w:rsidRPr="00EE3623">
              <w:rPr>
                <w:sz w:val="14"/>
                <w:szCs w:val="20"/>
              </w:rPr>
              <w:t>, в том числе проектные работы и оплата технологического присоединения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150 мест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2014-2022⁴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Положительное заключение ГАУ "Леноблгосэкспертиза"  от 22.12.2014 № 47-1-7-0403-14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224 766,0                                                   (в ценах 2014 г.)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Пашское сельское поселение Волховского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Пашское сельское поселение Волховского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32588,08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32262,18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325,90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257309,74</w:t>
            </w:r>
          </w:p>
        </w:tc>
      </w:tr>
      <w:tr w:rsidR="00EE3623" w:rsidRPr="00EE3623" w:rsidTr="00EE3623">
        <w:trPr>
          <w:gridAfter w:val="1"/>
          <w:wAfter w:w="251" w:type="dxa"/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32588,08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32262,18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325,9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6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lastRenderedPageBreak/>
              <w:t>4.2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Дома культуры в поселке Торковичи </w:t>
            </w:r>
            <w:proofErr w:type="spellStart"/>
            <w:r w:rsidRPr="00EE3623">
              <w:rPr>
                <w:sz w:val="14"/>
                <w:szCs w:val="20"/>
              </w:rPr>
              <w:t>Лужского</w:t>
            </w:r>
            <w:proofErr w:type="spellEnd"/>
            <w:r w:rsidRPr="00EE3623">
              <w:rPr>
                <w:sz w:val="14"/>
                <w:szCs w:val="20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EE3623">
              <w:rPr>
                <w:sz w:val="14"/>
                <w:szCs w:val="20"/>
              </w:rPr>
              <w:t>Лужский</w:t>
            </w:r>
            <w:proofErr w:type="spellEnd"/>
            <w:r w:rsidRPr="00EE3623">
              <w:rPr>
                <w:sz w:val="14"/>
                <w:szCs w:val="20"/>
              </w:rPr>
              <w:t xml:space="preserve"> район, </w:t>
            </w:r>
            <w:proofErr w:type="spellStart"/>
            <w:r w:rsidRPr="00EE3623">
              <w:rPr>
                <w:sz w:val="14"/>
                <w:szCs w:val="20"/>
              </w:rPr>
              <w:t>п</w:t>
            </w:r>
            <w:proofErr w:type="gramStart"/>
            <w:r w:rsidRPr="00EE3623">
              <w:rPr>
                <w:sz w:val="14"/>
                <w:szCs w:val="20"/>
              </w:rPr>
              <w:t>.Т</w:t>
            </w:r>
            <w:proofErr w:type="gramEnd"/>
            <w:r w:rsidRPr="00EE3623">
              <w:rPr>
                <w:sz w:val="14"/>
                <w:szCs w:val="20"/>
              </w:rPr>
              <w:t>орковичи</w:t>
            </w:r>
            <w:proofErr w:type="spellEnd"/>
            <w:r w:rsidRPr="00EE3623">
              <w:rPr>
                <w:sz w:val="14"/>
                <w:szCs w:val="20"/>
              </w:rPr>
              <w:t>, ул. 2-я Гражданская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150 мест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2015-2022⁴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от 04.04.2017 г.                     №47-1-7-0397-1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137521,8 (в ценах 2016 г.)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Торковичское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Лужского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Торковичское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Лужского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69329,12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68635,82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693,30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63154,50</w:t>
            </w:r>
          </w:p>
        </w:tc>
      </w:tr>
      <w:tr w:rsidR="00EE3623" w:rsidRPr="00EE3623" w:rsidTr="00EE3623">
        <w:trPr>
          <w:gridAfter w:val="1"/>
          <w:wAfter w:w="251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69329,12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68635,82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693,3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9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Дома культуры на 150 мест в </w:t>
            </w:r>
            <w:proofErr w:type="spellStart"/>
            <w:r w:rsidRPr="00EE3623">
              <w:rPr>
                <w:sz w:val="14"/>
                <w:szCs w:val="20"/>
              </w:rPr>
              <w:t>д</w:t>
            </w:r>
            <w:proofErr w:type="gramStart"/>
            <w:r w:rsidRPr="00EE3623">
              <w:rPr>
                <w:sz w:val="14"/>
                <w:szCs w:val="20"/>
              </w:rPr>
              <w:t>.Т</w:t>
            </w:r>
            <w:proofErr w:type="gramEnd"/>
            <w:r w:rsidRPr="00EE3623">
              <w:rPr>
                <w:sz w:val="14"/>
                <w:szCs w:val="20"/>
              </w:rPr>
              <w:t>ерпилицы</w:t>
            </w:r>
            <w:proofErr w:type="spellEnd"/>
            <w:r w:rsidRPr="00EE3623">
              <w:rPr>
                <w:sz w:val="14"/>
                <w:szCs w:val="20"/>
              </w:rPr>
              <w:t xml:space="preserve"> </w:t>
            </w:r>
            <w:proofErr w:type="spellStart"/>
            <w:r w:rsidRPr="00EE3623">
              <w:rPr>
                <w:sz w:val="14"/>
                <w:szCs w:val="20"/>
              </w:rPr>
              <w:t>Волосовского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150 мест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2015-2023⁴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от 24.03.2014 г.                     №47-1-4-0082-14 (</w:t>
            </w:r>
            <w:proofErr w:type="spellStart"/>
            <w:r w:rsidRPr="00EE3623">
              <w:rPr>
                <w:sz w:val="14"/>
                <w:szCs w:val="20"/>
              </w:rPr>
              <w:t>откорр</w:t>
            </w:r>
            <w:proofErr w:type="spellEnd"/>
            <w:r w:rsidRPr="00EE3623">
              <w:rPr>
                <w:sz w:val="14"/>
                <w:szCs w:val="20"/>
              </w:rPr>
              <w:t>. от 14.12.2017 №47-1-1-2-0248-17)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144671,01 (в ценах 2013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Бегуницкое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Волосовского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Бегуницкое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Волосовского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48220,02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47737,82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482,20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170778,68</w:t>
            </w:r>
          </w:p>
        </w:tc>
      </w:tr>
      <w:tr w:rsidR="00EE3623" w:rsidRPr="00EE3623" w:rsidTr="00EE3623">
        <w:trPr>
          <w:gridAfter w:val="1"/>
          <w:wAfter w:w="251" w:type="dxa"/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17917,0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17737,82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179,17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30303,0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303,03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3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4.4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Реконструкция здания Дома культуры по </w:t>
            </w:r>
            <w:proofErr w:type="spellStart"/>
            <w:r w:rsidRPr="00EE3623">
              <w:rPr>
                <w:sz w:val="14"/>
                <w:szCs w:val="20"/>
              </w:rPr>
              <w:t>адресу:Ленинградская</w:t>
            </w:r>
            <w:proofErr w:type="spellEnd"/>
            <w:r w:rsidRPr="00EE3623">
              <w:rPr>
                <w:sz w:val="14"/>
                <w:szCs w:val="20"/>
              </w:rPr>
              <w:t xml:space="preserve"> область, Ломоносовский муниципальный район, Аннинское городское поселение, </w:t>
            </w:r>
            <w:proofErr w:type="spellStart"/>
            <w:r w:rsidRPr="00EE3623">
              <w:rPr>
                <w:sz w:val="14"/>
                <w:szCs w:val="20"/>
              </w:rPr>
              <w:t>г.п</w:t>
            </w:r>
            <w:proofErr w:type="gramStart"/>
            <w:r w:rsidRPr="00EE3623">
              <w:rPr>
                <w:sz w:val="14"/>
                <w:szCs w:val="20"/>
              </w:rPr>
              <w:t>.Н</w:t>
            </w:r>
            <w:proofErr w:type="gramEnd"/>
            <w:r w:rsidRPr="00EE3623">
              <w:rPr>
                <w:sz w:val="14"/>
                <w:szCs w:val="20"/>
              </w:rPr>
              <w:t>овоселье</w:t>
            </w:r>
            <w:proofErr w:type="spellEnd"/>
            <w:r w:rsidRPr="00EE3623">
              <w:rPr>
                <w:sz w:val="14"/>
                <w:szCs w:val="20"/>
              </w:rPr>
              <w:t>, Красносельское шоссе, здание 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150 мест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47-1-1-3-056461-2021 от 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9428,64 (в ценах 2021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9627,09000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5740,60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1058,99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9627,09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5740,6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1058,99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5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lastRenderedPageBreak/>
              <w:t>4.5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Реконструкция дома культуры в пос. Вознесенье </w:t>
            </w:r>
            <w:proofErr w:type="spellStart"/>
            <w:r w:rsidRPr="00EE3623">
              <w:rPr>
                <w:sz w:val="14"/>
                <w:szCs w:val="20"/>
              </w:rPr>
              <w:t>Подпорожского</w:t>
            </w:r>
            <w:proofErr w:type="spellEnd"/>
            <w:r w:rsidRPr="00EE3623">
              <w:rPr>
                <w:sz w:val="14"/>
                <w:szCs w:val="20"/>
              </w:rPr>
              <w:t xml:space="preserve"> района по адресу: </w:t>
            </w:r>
            <w:proofErr w:type="gramStart"/>
            <w:r w:rsidRPr="00EE3623">
              <w:rPr>
                <w:sz w:val="14"/>
                <w:szCs w:val="20"/>
              </w:rPr>
              <w:t xml:space="preserve">Ленинградская область, </w:t>
            </w:r>
            <w:proofErr w:type="spellStart"/>
            <w:r w:rsidRPr="00EE3623">
              <w:rPr>
                <w:sz w:val="14"/>
                <w:szCs w:val="20"/>
              </w:rPr>
              <w:t>Подпорожский</w:t>
            </w:r>
            <w:proofErr w:type="spellEnd"/>
            <w:r w:rsidRPr="00EE3623">
              <w:rPr>
                <w:sz w:val="14"/>
                <w:szCs w:val="20"/>
              </w:rPr>
              <w:t xml:space="preserve"> район, Вознесенское городское поселение, п. Вознесенье, ул. Труда, д. 21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250 мест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47-1-7-0059-16 от 14.03.2016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168296,45 (в ценах 2015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Вознесенское городское поселение </w:t>
            </w:r>
            <w:proofErr w:type="spellStart"/>
            <w:r w:rsidRPr="00EE3623">
              <w:rPr>
                <w:sz w:val="14"/>
                <w:szCs w:val="20"/>
              </w:rPr>
              <w:t>Подпорожского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Вознесенское городское поселение </w:t>
            </w:r>
            <w:proofErr w:type="spellStart"/>
            <w:r w:rsidRPr="00EE3623">
              <w:rPr>
                <w:sz w:val="14"/>
                <w:szCs w:val="20"/>
              </w:rPr>
              <w:t>Подпорожского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87660,0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57557,5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28349,3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1753,2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87660,0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57557,5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28349,3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1753,2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3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4.6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дома культуры на 300 мест в пос. Лебяжье. Адрес: Ленинградская область, Ломоносовский район, </w:t>
            </w:r>
            <w:proofErr w:type="spellStart"/>
            <w:r w:rsidRPr="00EE3623">
              <w:rPr>
                <w:sz w:val="14"/>
                <w:szCs w:val="20"/>
              </w:rPr>
              <w:t>п.г</w:t>
            </w:r>
            <w:proofErr w:type="spellEnd"/>
            <w:r w:rsidRPr="00EE3623">
              <w:rPr>
                <w:sz w:val="14"/>
                <w:szCs w:val="20"/>
              </w:rPr>
              <w:t xml:space="preserve">. </w:t>
            </w:r>
            <w:proofErr w:type="gramStart"/>
            <w:r w:rsidRPr="00EE3623">
              <w:rPr>
                <w:sz w:val="14"/>
                <w:szCs w:val="20"/>
              </w:rPr>
              <w:t>Лебяжье</w:t>
            </w:r>
            <w:proofErr w:type="gramEnd"/>
            <w:r w:rsidRPr="00EE3623">
              <w:rPr>
                <w:sz w:val="14"/>
                <w:szCs w:val="20"/>
              </w:rPr>
              <w:t>, ул. Советская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300 мест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47-1-0036-20 от 04.03.2020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368440,87 (в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Лебяженское городское поселение Ломоносовского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Лебяженское городское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124467,8564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81725,5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2489,4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124467,8564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81725,5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2489,3564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Мероприятие по строительству, реконструкции, модернизации объектов спорта</w:t>
            </w:r>
          </w:p>
        </w:tc>
      </w:tr>
      <w:tr w:rsidR="00EE3623" w:rsidRPr="00EE3623" w:rsidTr="00EE3623">
        <w:trPr>
          <w:gridAfter w:val="1"/>
          <w:wAfter w:w="251" w:type="dxa"/>
          <w:trHeight w:val="15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универсальной спортивной площадки МО </w:t>
            </w:r>
            <w:proofErr w:type="spellStart"/>
            <w:r w:rsidRPr="00EE3623">
              <w:rPr>
                <w:sz w:val="14"/>
                <w:szCs w:val="20"/>
              </w:rPr>
              <w:t>Губаницкое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Волосовского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района Ленинградской области по адресу: </w:t>
            </w:r>
            <w:proofErr w:type="spellStart"/>
            <w:r w:rsidRPr="00EE3623">
              <w:rPr>
                <w:sz w:val="14"/>
                <w:szCs w:val="20"/>
              </w:rPr>
              <w:t>п</w:t>
            </w:r>
            <w:proofErr w:type="gramStart"/>
            <w:r w:rsidRPr="00EE3623">
              <w:rPr>
                <w:sz w:val="14"/>
                <w:szCs w:val="20"/>
              </w:rPr>
              <w:t>.С</w:t>
            </w:r>
            <w:proofErr w:type="gramEnd"/>
            <w:r w:rsidRPr="00EE3623">
              <w:rPr>
                <w:sz w:val="14"/>
                <w:szCs w:val="20"/>
              </w:rPr>
              <w:t>умино</w:t>
            </w:r>
            <w:proofErr w:type="spellEnd"/>
            <w:r w:rsidRPr="00EE3623">
              <w:rPr>
                <w:sz w:val="14"/>
                <w:szCs w:val="20"/>
              </w:rPr>
              <w:t xml:space="preserve"> </w:t>
            </w:r>
            <w:proofErr w:type="spellStart"/>
            <w:r w:rsidRPr="00EE3623">
              <w:rPr>
                <w:sz w:val="14"/>
                <w:szCs w:val="20"/>
              </w:rPr>
              <w:t>Волосовского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района Ленинградской области  кадастровый № участка 47:22:0612005:53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9683,0 </w:t>
            </w:r>
            <w:proofErr w:type="spellStart"/>
            <w:r w:rsidRPr="00EE3623">
              <w:rPr>
                <w:sz w:val="14"/>
                <w:szCs w:val="20"/>
              </w:rPr>
              <w:t>кв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от 02.02.2017 №47-1-7-0335-17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24432,15 (в ценах 2016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Клопицкое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Волосовского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Клопицкое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Волосовского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23455,9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23220,9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235,0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10000,00</w:t>
            </w:r>
          </w:p>
        </w:tc>
      </w:tr>
      <w:tr w:rsidR="00EE3623" w:rsidRPr="00EE3623" w:rsidTr="00EE3623">
        <w:trPr>
          <w:gridAfter w:val="1"/>
          <w:wAfter w:w="251" w:type="dxa"/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23455,9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23220,9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235,0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6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Строительство детско-юношеской спортивной школы на земельном участке по адресу: Ленинградская область, Гатчинский район, г. Коммунар, ул. Просвещения, уч. 3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416 посещений в сутки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47-1-0035-20 от 04.03.2020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239704,63 (в ценах 2019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52108,35164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31770,4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15648,2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4689,75164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</w:tr>
      <w:tr w:rsidR="00EE3623" w:rsidRPr="00EE3623" w:rsidTr="00EE3623">
        <w:trPr>
          <w:gridAfter w:val="1"/>
          <w:wAfter w:w="251" w:type="dxa"/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52108,35164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31770,4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15648,2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4689,75164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6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универсальной спортивной площадки в поселке </w:t>
            </w:r>
            <w:proofErr w:type="spellStart"/>
            <w:r w:rsidRPr="00EE3623">
              <w:rPr>
                <w:sz w:val="14"/>
                <w:szCs w:val="20"/>
              </w:rPr>
              <w:t>Семиозерье</w:t>
            </w:r>
            <w:proofErr w:type="spellEnd"/>
            <w:r w:rsidRPr="00EE3623">
              <w:rPr>
                <w:sz w:val="14"/>
                <w:szCs w:val="20"/>
              </w:rPr>
              <w:t xml:space="preserve"> по адресу: Ленинградская область, Выборгский район, пос. </w:t>
            </w:r>
            <w:proofErr w:type="spellStart"/>
            <w:r w:rsidRPr="00EE3623">
              <w:rPr>
                <w:sz w:val="14"/>
                <w:szCs w:val="20"/>
              </w:rPr>
              <w:t>Семиозерье</w:t>
            </w:r>
            <w:proofErr w:type="spellEnd"/>
            <w:r w:rsidRPr="00EE3623">
              <w:rPr>
                <w:sz w:val="14"/>
                <w:szCs w:val="20"/>
              </w:rPr>
              <w:t>, ул. Центральная, уч. 64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3726 </w:t>
            </w:r>
            <w:proofErr w:type="spellStart"/>
            <w:r w:rsidRPr="00EE3623">
              <w:rPr>
                <w:sz w:val="14"/>
                <w:szCs w:val="20"/>
              </w:rPr>
              <w:t>кв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№47-1-1-2-066956-2020 от 23.12.2020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29210,14 </w:t>
            </w:r>
            <w:proofErr w:type="gramStart"/>
            <w:r w:rsidRPr="00EE3623">
              <w:rPr>
                <w:sz w:val="14"/>
                <w:szCs w:val="20"/>
              </w:rPr>
              <w:t xml:space="preserve">( </w:t>
            </w:r>
            <w:proofErr w:type="gramEnd"/>
            <w:r w:rsidRPr="00EE3623">
              <w:rPr>
                <w:sz w:val="14"/>
                <w:szCs w:val="20"/>
              </w:rPr>
              <w:t>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Полянское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Выборгского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Полянское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Выборгского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31165,6528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19210,5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9461,9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2493,2528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31165,6528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19210,5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9461,9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2493,2528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8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5.4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футбольного поля с натуральным травяным покрытием по </w:t>
            </w:r>
            <w:proofErr w:type="spellStart"/>
            <w:r w:rsidRPr="00EE3623">
              <w:rPr>
                <w:sz w:val="14"/>
                <w:szCs w:val="20"/>
              </w:rPr>
              <w:t>адресу:Ленинградская</w:t>
            </w:r>
            <w:proofErr w:type="spellEnd"/>
            <w:r w:rsidRPr="00EE3623">
              <w:rPr>
                <w:sz w:val="14"/>
                <w:szCs w:val="20"/>
              </w:rPr>
              <w:t xml:space="preserve"> область, </w:t>
            </w:r>
            <w:proofErr w:type="spellStart"/>
            <w:r w:rsidRPr="00EE3623">
              <w:rPr>
                <w:sz w:val="14"/>
                <w:szCs w:val="20"/>
              </w:rPr>
              <w:t>Лужский</w:t>
            </w:r>
            <w:proofErr w:type="spellEnd"/>
            <w:r w:rsidRPr="00EE3623">
              <w:rPr>
                <w:sz w:val="14"/>
                <w:szCs w:val="20"/>
              </w:rPr>
              <w:t xml:space="preserve"> район, </w:t>
            </w:r>
            <w:proofErr w:type="spellStart"/>
            <w:r w:rsidRPr="00EE3623">
              <w:rPr>
                <w:sz w:val="14"/>
                <w:szCs w:val="20"/>
              </w:rPr>
              <w:t>Оредежское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поселение, </w:t>
            </w:r>
            <w:proofErr w:type="spellStart"/>
            <w:r w:rsidRPr="00EE3623">
              <w:rPr>
                <w:sz w:val="14"/>
                <w:szCs w:val="20"/>
              </w:rPr>
              <w:t>п</w:t>
            </w:r>
            <w:proofErr w:type="gramStart"/>
            <w:r w:rsidRPr="00EE3623">
              <w:rPr>
                <w:sz w:val="14"/>
                <w:szCs w:val="20"/>
              </w:rPr>
              <w:t>.О</w:t>
            </w:r>
            <w:proofErr w:type="gramEnd"/>
            <w:r w:rsidRPr="00EE3623">
              <w:rPr>
                <w:sz w:val="14"/>
                <w:szCs w:val="20"/>
              </w:rPr>
              <w:t>редеж</w:t>
            </w:r>
            <w:proofErr w:type="spellEnd"/>
            <w:r w:rsidRPr="00EE3623">
              <w:rPr>
                <w:sz w:val="14"/>
                <w:szCs w:val="20"/>
              </w:rPr>
              <w:t>, ул. Комсомола,6а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10201,0 </w:t>
            </w:r>
            <w:proofErr w:type="spellStart"/>
            <w:r w:rsidRPr="00EE3623">
              <w:rPr>
                <w:sz w:val="14"/>
                <w:szCs w:val="20"/>
              </w:rPr>
              <w:t>кв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47-1-1-2-064232-2020 от 14.12.2020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26955,76 </w:t>
            </w:r>
            <w:proofErr w:type="gramStart"/>
            <w:r w:rsidRPr="00EE3623">
              <w:rPr>
                <w:sz w:val="14"/>
                <w:szCs w:val="20"/>
              </w:rPr>
              <w:t xml:space="preserve">( </w:t>
            </w:r>
            <w:proofErr w:type="gramEnd"/>
            <w:r w:rsidRPr="00EE3623">
              <w:rPr>
                <w:sz w:val="14"/>
                <w:szCs w:val="20"/>
              </w:rPr>
              <w:t>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Оредежское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Лужского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Оредежское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Лужского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29068,3000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18601,1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9161,767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280,433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1025,0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29068,3000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18601,1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9161,767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280,433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1025,0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6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5.5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универсальной спортивной площадки в </w:t>
            </w:r>
            <w:proofErr w:type="spellStart"/>
            <w:r w:rsidRPr="00EE3623">
              <w:rPr>
                <w:sz w:val="14"/>
                <w:szCs w:val="20"/>
              </w:rPr>
              <w:t>дер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gramEnd"/>
            <w:r w:rsidRPr="00EE3623">
              <w:rPr>
                <w:sz w:val="14"/>
                <w:szCs w:val="20"/>
              </w:rPr>
              <w:t>алое</w:t>
            </w:r>
            <w:proofErr w:type="spellEnd"/>
            <w:r w:rsidRPr="00EE3623">
              <w:rPr>
                <w:sz w:val="14"/>
                <w:szCs w:val="20"/>
              </w:rPr>
              <w:t xml:space="preserve"> </w:t>
            </w:r>
            <w:proofErr w:type="spellStart"/>
            <w:r w:rsidRPr="00EE3623">
              <w:rPr>
                <w:sz w:val="14"/>
                <w:szCs w:val="20"/>
              </w:rPr>
              <w:t>Верево</w:t>
            </w:r>
            <w:proofErr w:type="spellEnd"/>
            <w:r w:rsidRPr="00EE3623">
              <w:rPr>
                <w:sz w:val="14"/>
                <w:szCs w:val="20"/>
              </w:rPr>
              <w:t xml:space="preserve"> Гатчинского муниципального района Ленинградской области по </w:t>
            </w:r>
            <w:proofErr w:type="spellStart"/>
            <w:r w:rsidRPr="00EE3623">
              <w:rPr>
                <w:sz w:val="14"/>
                <w:szCs w:val="20"/>
              </w:rPr>
              <w:t>адресу:Ленинградская</w:t>
            </w:r>
            <w:proofErr w:type="spellEnd"/>
            <w:r w:rsidRPr="00EE3623">
              <w:rPr>
                <w:sz w:val="14"/>
                <w:szCs w:val="20"/>
              </w:rPr>
              <w:t xml:space="preserve"> область Гатчинский муниципальный район, </w:t>
            </w:r>
            <w:proofErr w:type="spellStart"/>
            <w:r w:rsidRPr="00EE3623">
              <w:rPr>
                <w:sz w:val="14"/>
                <w:szCs w:val="20"/>
              </w:rPr>
              <w:t>Веревское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поселение, </w:t>
            </w:r>
            <w:proofErr w:type="spellStart"/>
            <w:r w:rsidRPr="00EE3623">
              <w:rPr>
                <w:sz w:val="14"/>
                <w:szCs w:val="20"/>
              </w:rPr>
              <w:t>д.Малое</w:t>
            </w:r>
            <w:proofErr w:type="spellEnd"/>
            <w:r w:rsidRPr="00EE3623">
              <w:rPr>
                <w:sz w:val="14"/>
                <w:szCs w:val="20"/>
              </w:rPr>
              <w:t xml:space="preserve"> </w:t>
            </w:r>
            <w:proofErr w:type="spellStart"/>
            <w:r w:rsidRPr="00EE3623">
              <w:rPr>
                <w:sz w:val="14"/>
                <w:szCs w:val="20"/>
              </w:rPr>
              <w:t>Верево</w:t>
            </w:r>
            <w:proofErr w:type="spellEnd"/>
            <w:r w:rsidRPr="00EE3623">
              <w:rPr>
                <w:sz w:val="14"/>
                <w:szCs w:val="20"/>
              </w:rPr>
              <w:t xml:space="preserve"> </w:t>
            </w:r>
            <w:proofErr w:type="spellStart"/>
            <w:r w:rsidRPr="00EE3623">
              <w:rPr>
                <w:sz w:val="14"/>
                <w:szCs w:val="20"/>
              </w:rPr>
              <w:t>ул.Кириллова</w:t>
            </w:r>
            <w:proofErr w:type="spellEnd"/>
            <w:r w:rsidRPr="00EE3623">
              <w:rPr>
                <w:sz w:val="14"/>
                <w:szCs w:val="20"/>
              </w:rPr>
              <w:t>, уч.1-В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2273 </w:t>
            </w:r>
            <w:proofErr w:type="spellStart"/>
            <w:r w:rsidRPr="00EE3623">
              <w:rPr>
                <w:sz w:val="14"/>
                <w:szCs w:val="20"/>
              </w:rPr>
              <w:t>кв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47-1-1-2-045673-2020 от 17.09.2020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15776,12 (в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Веревское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Веревское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17584,7474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11663,9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175,847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17584,7474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11663,9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5745,000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175,847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lastRenderedPageBreak/>
              <w:t>5.6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универсальной спортивной площадки по адресу: Ленинградская область, </w:t>
            </w:r>
            <w:proofErr w:type="spellStart"/>
            <w:r w:rsidRPr="00EE3623">
              <w:rPr>
                <w:sz w:val="14"/>
                <w:szCs w:val="20"/>
              </w:rPr>
              <w:t>Волосовский</w:t>
            </w:r>
            <w:proofErr w:type="spellEnd"/>
            <w:r w:rsidRPr="00EE3623">
              <w:rPr>
                <w:sz w:val="14"/>
                <w:szCs w:val="20"/>
              </w:rPr>
              <w:t xml:space="preserve"> район, </w:t>
            </w:r>
            <w:proofErr w:type="spellStart"/>
            <w:r w:rsidRPr="00EE3623">
              <w:rPr>
                <w:sz w:val="14"/>
                <w:szCs w:val="20"/>
              </w:rPr>
              <w:t>Рабитицкое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дер. </w:t>
            </w:r>
            <w:proofErr w:type="spellStart"/>
            <w:r w:rsidRPr="00EE3623">
              <w:rPr>
                <w:sz w:val="14"/>
                <w:szCs w:val="20"/>
              </w:rPr>
              <w:t>Извара</w:t>
            </w:r>
            <w:proofErr w:type="spellEnd"/>
            <w:r w:rsidRPr="00EE3623">
              <w:rPr>
                <w:sz w:val="14"/>
                <w:szCs w:val="20"/>
              </w:rPr>
              <w:t>, участок № 1сп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2731 </w:t>
            </w:r>
            <w:proofErr w:type="spellStart"/>
            <w:r w:rsidRPr="00EE3623">
              <w:rPr>
                <w:sz w:val="14"/>
                <w:szCs w:val="20"/>
              </w:rPr>
              <w:t>кв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47-1-1-2-026372-2020 от 23.06.2020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3719,54 </w:t>
            </w:r>
            <w:proofErr w:type="gramStart"/>
            <w:r w:rsidRPr="00EE3623">
              <w:rPr>
                <w:sz w:val="14"/>
                <w:szCs w:val="20"/>
              </w:rPr>
              <w:t xml:space="preserve">( </w:t>
            </w:r>
            <w:proofErr w:type="gramEnd"/>
            <w:r w:rsidRPr="00EE3623">
              <w:rPr>
                <w:sz w:val="14"/>
                <w:szCs w:val="20"/>
              </w:rPr>
              <w:t>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Рабитицкое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Волосовского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Рабитицкое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Волосовского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23578,1817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15639,4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7703,0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235,7817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23578,1817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15639,4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7703,0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235,7817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5.7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универсальной спортивной площадки по адресу: Ленинградская область, </w:t>
            </w:r>
            <w:proofErr w:type="spellStart"/>
            <w:r w:rsidRPr="00EE3623">
              <w:rPr>
                <w:sz w:val="14"/>
                <w:szCs w:val="20"/>
              </w:rPr>
              <w:t>Тосненский</w:t>
            </w:r>
            <w:proofErr w:type="spellEnd"/>
            <w:r w:rsidRPr="00EE3623">
              <w:rPr>
                <w:sz w:val="14"/>
                <w:szCs w:val="20"/>
              </w:rPr>
              <w:t xml:space="preserve"> район, </w:t>
            </w:r>
            <w:proofErr w:type="spellStart"/>
            <w:r w:rsidRPr="00EE3623">
              <w:rPr>
                <w:sz w:val="14"/>
                <w:szCs w:val="20"/>
              </w:rPr>
              <w:t>Тельмановское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поселение, массив "Тельмана"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3336 </w:t>
            </w:r>
            <w:proofErr w:type="spellStart"/>
            <w:r w:rsidRPr="00EE3623">
              <w:rPr>
                <w:sz w:val="14"/>
                <w:szCs w:val="20"/>
              </w:rPr>
              <w:t>кв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47-1-1-2-040827-2020 от 26.08.2020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20344,39 </w:t>
            </w:r>
            <w:proofErr w:type="gramStart"/>
            <w:r w:rsidRPr="00EE3623">
              <w:rPr>
                <w:sz w:val="14"/>
                <w:szCs w:val="20"/>
              </w:rPr>
              <w:t xml:space="preserve">( </w:t>
            </w:r>
            <w:proofErr w:type="gramEnd"/>
            <w:r w:rsidRPr="00EE3623">
              <w:rPr>
                <w:sz w:val="14"/>
                <w:szCs w:val="20"/>
              </w:rPr>
              <w:t>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Темальновское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Тосненского</w:t>
            </w:r>
            <w:proofErr w:type="spellEnd"/>
            <w:r w:rsidRPr="00EE3623">
              <w:rPr>
                <w:sz w:val="14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Темальновское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Тосненского</w:t>
            </w:r>
            <w:proofErr w:type="spellEnd"/>
            <w:r w:rsidRPr="00EE3623">
              <w:rPr>
                <w:sz w:val="14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21723,3331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14409,0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7097,1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217,2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21723,3331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14409,0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7097,1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217,2331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4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5.8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Строительство универсальной спортивной площадки по адресу: Ленинградская область, </w:t>
            </w:r>
            <w:proofErr w:type="spellStart"/>
            <w:r w:rsidRPr="00EE3623">
              <w:rPr>
                <w:sz w:val="14"/>
                <w:szCs w:val="20"/>
              </w:rPr>
              <w:t>Тосненский</w:t>
            </w:r>
            <w:proofErr w:type="spellEnd"/>
            <w:r w:rsidRPr="00EE3623">
              <w:rPr>
                <w:sz w:val="14"/>
                <w:szCs w:val="20"/>
              </w:rPr>
              <w:t xml:space="preserve"> район, поселок </w:t>
            </w:r>
            <w:proofErr w:type="spellStart"/>
            <w:r w:rsidRPr="00EE3623">
              <w:rPr>
                <w:sz w:val="14"/>
                <w:szCs w:val="20"/>
              </w:rPr>
              <w:t>Войскорово</w:t>
            </w:r>
            <w:proofErr w:type="spellEnd"/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3193 </w:t>
            </w:r>
            <w:proofErr w:type="spellStart"/>
            <w:r w:rsidRPr="00EE3623">
              <w:rPr>
                <w:sz w:val="14"/>
                <w:szCs w:val="20"/>
              </w:rPr>
              <w:t>кв</w:t>
            </w:r>
            <w:proofErr w:type="gramStart"/>
            <w:r w:rsidRPr="00EE3623">
              <w:rPr>
                <w:sz w:val="14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№ 47-1-1-2-040728-2020 от 26.08.2020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20382,08 (в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Темальновское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Тосненского</w:t>
            </w:r>
            <w:proofErr w:type="spellEnd"/>
            <w:r w:rsidRPr="00EE3623">
              <w:rPr>
                <w:sz w:val="14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Темальновское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Тосненского</w:t>
            </w:r>
            <w:proofErr w:type="spellEnd"/>
            <w:r w:rsidRPr="00EE3623">
              <w:rPr>
                <w:sz w:val="14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21766,7673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14437,8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7111,3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217,7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</w:tr>
      <w:tr w:rsidR="00EE3623" w:rsidRPr="00EE3623" w:rsidTr="00EE3623">
        <w:trPr>
          <w:gridAfter w:val="1"/>
          <w:wAfter w:w="25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21766,7673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14437,8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7111,3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217,6673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Мероприятие по строительству объектов газоснабжения</w:t>
            </w:r>
          </w:p>
        </w:tc>
      </w:tr>
      <w:tr w:rsidR="00EE3623" w:rsidRPr="00EE3623" w:rsidTr="00EE3623">
        <w:trPr>
          <w:gridAfter w:val="1"/>
          <w:wAfter w:w="251" w:type="dxa"/>
          <w:trHeight w:val="14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6.1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Распределительный газопровод </w:t>
            </w:r>
            <w:proofErr w:type="spellStart"/>
            <w:r w:rsidRPr="00EE3623">
              <w:rPr>
                <w:sz w:val="14"/>
                <w:szCs w:val="20"/>
              </w:rPr>
              <w:t>пос</w:t>
            </w:r>
            <w:proofErr w:type="gramStart"/>
            <w:r w:rsidRPr="00EE3623">
              <w:rPr>
                <w:sz w:val="14"/>
                <w:szCs w:val="20"/>
              </w:rPr>
              <w:t>.К</w:t>
            </w:r>
            <w:proofErr w:type="gramEnd"/>
            <w:r w:rsidRPr="00EE3623">
              <w:rPr>
                <w:sz w:val="14"/>
                <w:szCs w:val="20"/>
              </w:rPr>
              <w:t>олосково</w:t>
            </w:r>
            <w:proofErr w:type="spellEnd"/>
            <w:r w:rsidRPr="00EE3623">
              <w:rPr>
                <w:sz w:val="14"/>
                <w:szCs w:val="20"/>
              </w:rPr>
              <w:t xml:space="preserve">, 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проектные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10,3 км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2016-2022⁴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Положительное заключение ГАУ "Леноблгосэкспертиза" от 19.11.2019 г.                  №47-1-0215-19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40269,92 (в ценах 2019 г.)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Сосновское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Приозерского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Сосновское сельское поселение </w:t>
            </w:r>
            <w:proofErr w:type="spellStart"/>
            <w:r w:rsidRPr="00EE3623">
              <w:rPr>
                <w:sz w:val="14"/>
                <w:szCs w:val="20"/>
              </w:rPr>
              <w:t>Приозерского</w:t>
            </w:r>
            <w:proofErr w:type="spellEnd"/>
            <w:r w:rsidRPr="00EE3623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1313,29527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1287,02000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26,27527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36466,14</w:t>
            </w:r>
          </w:p>
        </w:tc>
      </w:tr>
      <w:tr w:rsidR="00EE3623" w:rsidRPr="00EE3623" w:rsidTr="00EE3623">
        <w:trPr>
          <w:gridAfter w:val="1"/>
          <w:wAfter w:w="251" w:type="dxa"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1313,29527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1287,02000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26,27527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9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lastRenderedPageBreak/>
              <w:t>6.2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Газоснабжение </w:t>
            </w:r>
            <w:proofErr w:type="spellStart"/>
            <w:r w:rsidRPr="00EE3623">
              <w:rPr>
                <w:sz w:val="14"/>
                <w:szCs w:val="20"/>
              </w:rPr>
              <w:t>пос</w:t>
            </w:r>
            <w:proofErr w:type="gramStart"/>
            <w:r w:rsidRPr="00EE3623">
              <w:rPr>
                <w:sz w:val="14"/>
                <w:szCs w:val="20"/>
              </w:rPr>
              <w:t>.К</w:t>
            </w:r>
            <w:proofErr w:type="gramEnd"/>
            <w:r w:rsidRPr="00EE3623">
              <w:rPr>
                <w:sz w:val="14"/>
                <w:szCs w:val="20"/>
              </w:rPr>
              <w:t>расносельское</w:t>
            </w:r>
            <w:proofErr w:type="spellEnd"/>
            <w:r w:rsidRPr="00EE3623">
              <w:rPr>
                <w:sz w:val="14"/>
                <w:szCs w:val="20"/>
              </w:rPr>
              <w:t xml:space="preserve">, в </w:t>
            </w:r>
            <w:proofErr w:type="spellStart"/>
            <w:r w:rsidRPr="00EE3623">
              <w:rPr>
                <w:sz w:val="14"/>
                <w:szCs w:val="20"/>
              </w:rPr>
              <w:t>т.ч.проектные</w:t>
            </w:r>
            <w:proofErr w:type="spellEnd"/>
            <w:r w:rsidRPr="00EE3623">
              <w:rPr>
                <w:sz w:val="14"/>
                <w:szCs w:val="20"/>
              </w:rPr>
              <w:t xml:space="preserve"> работы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19,5 км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2017-2022⁴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28482,8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Красносельское сельское поселение Выборгского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Красносельское сельское поселение Выборгского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12595,15000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12470,15000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125,00000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10413,32</w:t>
            </w:r>
          </w:p>
        </w:tc>
      </w:tr>
      <w:tr w:rsidR="00EE3623" w:rsidRPr="00EE3623" w:rsidTr="00EE3623">
        <w:trPr>
          <w:gridAfter w:val="1"/>
          <w:wAfter w:w="251" w:type="dxa"/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12595,15000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12470,15000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125,00000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5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6.3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Подводящий и распределительный газопровод по </w:t>
            </w:r>
            <w:proofErr w:type="spellStart"/>
            <w:r w:rsidRPr="00EE3623">
              <w:rPr>
                <w:sz w:val="14"/>
                <w:szCs w:val="20"/>
              </w:rPr>
              <w:t>д</w:t>
            </w:r>
            <w:proofErr w:type="gramStart"/>
            <w:r w:rsidRPr="00EE3623">
              <w:rPr>
                <w:sz w:val="14"/>
                <w:szCs w:val="20"/>
              </w:rPr>
              <w:t>.У</w:t>
            </w:r>
            <w:proofErr w:type="gramEnd"/>
            <w:r w:rsidRPr="00EE3623">
              <w:rPr>
                <w:sz w:val="14"/>
                <w:szCs w:val="20"/>
              </w:rPr>
              <w:t>зигонты</w:t>
            </w:r>
            <w:proofErr w:type="spellEnd"/>
            <w:r w:rsidRPr="00EE3623">
              <w:rPr>
                <w:sz w:val="14"/>
                <w:szCs w:val="20"/>
              </w:rPr>
              <w:t xml:space="preserve">, 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 xml:space="preserve">. проектные работы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6,8 км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2022-2022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20000,0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Низинское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Низинское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8298,83000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8049,83000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249,00000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</w:tr>
      <w:tr w:rsidR="00EE3623" w:rsidRPr="00EE3623" w:rsidTr="00EE3623">
        <w:trPr>
          <w:gridAfter w:val="1"/>
          <w:wAfter w:w="251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ПИР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8298,83000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8049,83000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249,00000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8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6.4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Распределительный газопровод в п. Новоселье Ломоносовского района Ленинградской области Адрес: Ленинградская область, Ломоносовский муниципальный район, Аннинское городское поселение, </w:t>
            </w:r>
            <w:proofErr w:type="spellStart"/>
            <w:r w:rsidRPr="00EE3623">
              <w:rPr>
                <w:sz w:val="14"/>
                <w:szCs w:val="20"/>
              </w:rPr>
              <w:t>гп</w:t>
            </w:r>
            <w:proofErr w:type="spellEnd"/>
            <w:r w:rsidRPr="00EE3623">
              <w:rPr>
                <w:sz w:val="14"/>
                <w:szCs w:val="20"/>
              </w:rPr>
              <w:t xml:space="preserve">. Новоселье, </w:t>
            </w:r>
            <w:proofErr w:type="spellStart"/>
            <w:r w:rsidRPr="00EE3623">
              <w:rPr>
                <w:sz w:val="14"/>
                <w:szCs w:val="20"/>
              </w:rPr>
              <w:t>ул</w:t>
            </w:r>
            <w:proofErr w:type="gramStart"/>
            <w:r w:rsidRPr="00EE3623">
              <w:rPr>
                <w:sz w:val="14"/>
                <w:szCs w:val="20"/>
              </w:rPr>
              <w:t>.С</w:t>
            </w:r>
            <w:proofErr w:type="gramEnd"/>
            <w:r w:rsidRPr="00EE3623">
              <w:rPr>
                <w:sz w:val="14"/>
                <w:szCs w:val="20"/>
              </w:rPr>
              <w:t>ерафимовская</w:t>
            </w:r>
            <w:proofErr w:type="spellEnd"/>
            <w:r w:rsidRPr="00EE3623">
              <w:rPr>
                <w:sz w:val="14"/>
                <w:szCs w:val="20"/>
              </w:rPr>
              <w:t>, ул. Большая Балтийская, ул. Ольховая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 км.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 № 47-1-1-3-050962-2020 от 13.10.2020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3955,23 (в ценах 2020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2749,25000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1639,30000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302,45000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</w:tr>
      <w:tr w:rsidR="00EE3623" w:rsidRPr="00EE3623" w:rsidTr="00EE3623">
        <w:trPr>
          <w:gridAfter w:val="1"/>
          <w:wAfter w:w="251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2749,25000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1639,30000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302,45000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15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6.5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Распределительный газопровод для газоснабжения жилых домов д. Малое </w:t>
            </w:r>
            <w:proofErr w:type="spellStart"/>
            <w:r w:rsidRPr="00EE3623">
              <w:rPr>
                <w:sz w:val="14"/>
                <w:szCs w:val="20"/>
              </w:rPr>
              <w:t>Верево</w:t>
            </w:r>
            <w:proofErr w:type="spellEnd"/>
            <w:r w:rsidRPr="00EE3623">
              <w:rPr>
                <w:sz w:val="14"/>
                <w:szCs w:val="20"/>
              </w:rPr>
              <w:t xml:space="preserve"> (Массив 3, в том числе проектно-изыскательские работы)</w:t>
            </w:r>
            <w:r w:rsidRPr="00EE3623">
              <w:rPr>
                <w:rFonts w:ascii="Calibri" w:hAnsi="Calibri" w:cs="Calibri"/>
                <w:sz w:val="14"/>
                <w:szCs w:val="20"/>
              </w:rPr>
              <w:t>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3,8  км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Положительное заключение ГАУ "Леноблгосэкспертиза"  47-1-1-3-063066-2020 от  09.12.2020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14888,24  (в ценах 2020 года)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Веревское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proofErr w:type="spellStart"/>
            <w:r w:rsidRPr="00EE3623">
              <w:rPr>
                <w:sz w:val="14"/>
                <w:szCs w:val="20"/>
              </w:rPr>
              <w:t>Веревское</w:t>
            </w:r>
            <w:proofErr w:type="spellEnd"/>
            <w:r w:rsidRPr="00EE3623">
              <w:rPr>
                <w:sz w:val="14"/>
                <w:szCs w:val="20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12511,31330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8298,70000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4087,50000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125,11330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</w:tr>
      <w:tr w:rsidR="00EE3623" w:rsidRPr="00EE3623" w:rsidTr="00EE3623">
        <w:trPr>
          <w:gridAfter w:val="1"/>
          <w:wAfter w:w="251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 xml:space="preserve">в </w:t>
            </w:r>
            <w:proofErr w:type="spellStart"/>
            <w:r w:rsidRPr="00EE3623">
              <w:rPr>
                <w:sz w:val="14"/>
                <w:szCs w:val="20"/>
              </w:rPr>
              <w:t>т.ч</w:t>
            </w:r>
            <w:proofErr w:type="spellEnd"/>
            <w:r w:rsidRPr="00EE3623">
              <w:rPr>
                <w:sz w:val="14"/>
                <w:szCs w:val="20"/>
              </w:rPr>
              <w:t>. СМР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12511,31330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8298,70000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4087,50000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125,11330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  <w:szCs w:val="20"/>
              </w:rPr>
            </w:pPr>
            <w:r w:rsidRPr="00EE3623">
              <w:rPr>
                <w:sz w:val="14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 xml:space="preserve">Всего по федеральному проекту, </w:t>
            </w:r>
            <w:r w:rsidRPr="00EE3623">
              <w:rPr>
                <w:b/>
                <w:bCs/>
                <w:sz w:val="14"/>
              </w:rPr>
              <w:lastRenderedPageBreak/>
              <w:t>мероприятиям, направленным на достижение цели федерального проекта</w:t>
            </w:r>
          </w:p>
        </w:tc>
        <w:tc>
          <w:tcPr>
            <w:tcW w:w="69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465707,00527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57205,50000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400080,48700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7396,01827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1025,00000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 </w:t>
            </w:r>
          </w:p>
        </w:tc>
      </w:tr>
      <w:tr w:rsidR="00EE3623" w:rsidRPr="00EE3623" w:rsidTr="00EE3623">
        <w:trPr>
          <w:gridAfter w:val="1"/>
          <w:wAfter w:w="251" w:type="dxa"/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69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619365,93280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64448,80000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553642,46000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1274,67280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69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674687,31975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303444,40000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344443,10000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##########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141,00000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37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Всего по государственной программе</w:t>
            </w:r>
          </w:p>
        </w:tc>
        <w:tc>
          <w:tcPr>
            <w:tcW w:w="697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757542,246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110358,300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625916,956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10841,990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10425,000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 </w:t>
            </w:r>
          </w:p>
        </w:tc>
      </w:tr>
      <w:tr w:rsidR="00EE3623" w:rsidRPr="00EE3623" w:rsidTr="00EE3623">
        <w:trPr>
          <w:gridAfter w:val="1"/>
          <w:wAfter w:w="251" w:type="dxa"/>
          <w:trHeight w:val="37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697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938518,156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64448,800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862228,689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3440,668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8400,000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37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697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1212826,662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550642,000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626984,842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26658,820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b/>
                <w:bCs/>
                <w:sz w:val="14"/>
              </w:rPr>
            </w:pPr>
            <w:r w:rsidRPr="00EE3623">
              <w:rPr>
                <w:b/>
                <w:bCs/>
                <w:sz w:val="14"/>
              </w:rPr>
              <w:t>8541,000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23" w:rsidRPr="00EE3623" w:rsidRDefault="00EE3623" w:rsidP="00EE3623">
            <w:pPr>
              <w:rPr>
                <w:b/>
                <w:bCs/>
                <w:sz w:val="14"/>
              </w:rPr>
            </w:pPr>
          </w:p>
        </w:tc>
      </w:tr>
      <w:tr w:rsidR="00EE3623" w:rsidRPr="00EE3623" w:rsidTr="00EE3623">
        <w:trPr>
          <w:gridAfter w:val="1"/>
          <w:wAfter w:w="251" w:type="dxa"/>
          <w:trHeight w:val="372"/>
        </w:trPr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_______________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</w:tr>
      <w:tr w:rsidR="00EE3623" w:rsidRPr="00EE3623" w:rsidTr="00EE3623">
        <w:trPr>
          <w:gridAfter w:val="1"/>
          <w:wAfter w:w="251" w:type="dxa"/>
          <w:trHeight w:val="255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rFonts w:ascii="Calibri" w:hAnsi="Calibri" w:cs="Calibri"/>
                <w:sz w:val="14"/>
              </w:rPr>
              <w:t>¹</w:t>
            </w:r>
            <w:r w:rsidRPr="00EE3623">
              <w:rPr>
                <w:sz w:val="14"/>
              </w:rPr>
              <w:t xml:space="preserve"> С учетом средств, не освоенных в предыдущем финансовом году.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</w:tr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² Ориентировочная сметная стоимость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</w:tr>
      <w:tr w:rsidR="00EE3623" w:rsidRPr="00EE3623" w:rsidTr="00EE3623">
        <w:trPr>
          <w:gridAfter w:val="1"/>
          <w:wAfter w:w="251" w:type="dxa"/>
          <w:trHeight w:val="300"/>
        </w:trPr>
        <w:tc>
          <w:tcPr>
            <w:tcW w:w="12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 xml:space="preserve">³ Перечень объектов утверждается распоряжением комитета по агропромышленному и </w:t>
            </w:r>
            <w:proofErr w:type="spellStart"/>
            <w:r w:rsidRPr="00EE3623">
              <w:rPr>
                <w:sz w:val="14"/>
              </w:rPr>
              <w:t>рыбохозяйственному</w:t>
            </w:r>
            <w:proofErr w:type="spellEnd"/>
            <w:r w:rsidRPr="00EE3623">
              <w:rPr>
                <w:sz w:val="14"/>
              </w:rPr>
              <w:t xml:space="preserve"> комплексу Ленинградской области.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</w:tr>
      <w:tr w:rsidR="00EE3623" w:rsidRPr="00EE3623" w:rsidTr="00EE3623">
        <w:trPr>
          <w:trHeight w:val="300"/>
        </w:trPr>
        <w:tc>
          <w:tcPr>
            <w:tcW w:w="10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rFonts w:ascii="Calibri" w:hAnsi="Calibri" w:cs="Calibri"/>
                <w:sz w:val="14"/>
              </w:rPr>
              <w:t xml:space="preserve">⁴ </w:t>
            </w:r>
            <w:r w:rsidRPr="00EE3623">
              <w:rPr>
                <w:sz w:val="14"/>
              </w:rPr>
              <w:t>До 2020 года финансирование объекта осуществлялось 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623" w:rsidRPr="00EE3623" w:rsidRDefault="00EE3623" w:rsidP="00EE3623">
            <w:pPr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623" w:rsidRPr="00EE3623" w:rsidRDefault="00EE3623" w:rsidP="00EE3623">
            <w:pPr>
              <w:jc w:val="center"/>
              <w:rPr>
                <w:sz w:val="14"/>
              </w:rPr>
            </w:pPr>
            <w:r w:rsidRPr="00EE3623">
              <w:rPr>
                <w:sz w:val="14"/>
              </w:rPr>
              <w:t> </w:t>
            </w:r>
          </w:p>
        </w:tc>
      </w:tr>
      <w:tr w:rsidR="00EE3623" w:rsidRPr="00EE3623" w:rsidTr="00EE3623">
        <w:trPr>
          <w:trHeight w:val="37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  <w:r w:rsidRPr="00EE3623">
              <w:rPr>
                <w:sz w:val="14"/>
                <w:szCs w:val="28"/>
              </w:rPr>
              <w:t>⁵ У</w:t>
            </w:r>
            <w:r w:rsidRPr="00EE3623">
              <w:rPr>
                <w:sz w:val="14"/>
                <w:szCs w:val="20"/>
              </w:rPr>
              <w:t>словно отобранные Минсельхозом РФ объекты, соглашения о предоставлении субсидий на которые заключаются с органом местного самоуправления после заключения соглашения с Минсельхозом РФ, подтверждающим возможность реализации данного объекта</w:t>
            </w:r>
          </w:p>
        </w:tc>
        <w:tc>
          <w:tcPr>
            <w:tcW w:w="251" w:type="dxa"/>
            <w:vAlign w:val="center"/>
            <w:hideMark/>
          </w:tcPr>
          <w:p w:rsidR="00EE3623" w:rsidRPr="00EE3623" w:rsidRDefault="00EE3623" w:rsidP="00EE3623">
            <w:pPr>
              <w:rPr>
                <w:sz w:val="14"/>
                <w:szCs w:val="20"/>
              </w:rPr>
            </w:pPr>
          </w:p>
        </w:tc>
      </w:tr>
    </w:tbl>
    <w:p w:rsidR="00EE3623" w:rsidRDefault="00EE3623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623" w:rsidRDefault="00EE36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623" w:rsidRPr="00EE3623" w:rsidRDefault="00EE3623" w:rsidP="00EE36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E3623" w:rsidRPr="00EE3623" w:rsidRDefault="00EE3623" w:rsidP="00EE36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E3623" w:rsidRPr="00EE3623" w:rsidRDefault="00EE3623" w:rsidP="00EE3623">
      <w:pPr>
        <w:ind w:firstLine="9639"/>
        <w:jc w:val="both"/>
        <w:rPr>
          <w:sz w:val="24"/>
          <w:szCs w:val="24"/>
        </w:rPr>
      </w:pPr>
      <w:r w:rsidRPr="00EE3623">
        <w:rPr>
          <w:sz w:val="24"/>
          <w:szCs w:val="24"/>
        </w:rPr>
        <w:t xml:space="preserve">                            УТВЕРЖДЕНО </w:t>
      </w:r>
    </w:p>
    <w:p w:rsidR="00EE3623" w:rsidRPr="00EE3623" w:rsidRDefault="00EE3623" w:rsidP="00EE3623">
      <w:pPr>
        <w:ind w:firstLine="9639"/>
        <w:jc w:val="both"/>
        <w:rPr>
          <w:sz w:val="24"/>
          <w:szCs w:val="24"/>
        </w:rPr>
      </w:pPr>
      <w:r w:rsidRPr="00EE3623">
        <w:rPr>
          <w:sz w:val="24"/>
          <w:szCs w:val="24"/>
        </w:rPr>
        <w:t xml:space="preserve">            постановлением Правительства</w:t>
      </w:r>
    </w:p>
    <w:p w:rsidR="00EE3623" w:rsidRPr="00EE3623" w:rsidRDefault="00EE3623" w:rsidP="00EE3623">
      <w:pPr>
        <w:ind w:firstLine="9639"/>
        <w:jc w:val="both"/>
        <w:rPr>
          <w:sz w:val="24"/>
          <w:szCs w:val="24"/>
        </w:rPr>
      </w:pPr>
      <w:r w:rsidRPr="00EE3623">
        <w:rPr>
          <w:sz w:val="24"/>
          <w:szCs w:val="24"/>
        </w:rPr>
        <w:t xml:space="preserve">            Ленинградской области </w:t>
      </w:r>
    </w:p>
    <w:p w:rsidR="00EE3623" w:rsidRPr="00EE3623" w:rsidRDefault="00EE3623" w:rsidP="00EE3623">
      <w:pPr>
        <w:ind w:firstLine="9639"/>
        <w:jc w:val="both"/>
        <w:rPr>
          <w:sz w:val="24"/>
          <w:szCs w:val="24"/>
        </w:rPr>
      </w:pPr>
      <w:r w:rsidRPr="00EE3623">
        <w:rPr>
          <w:sz w:val="24"/>
          <w:szCs w:val="24"/>
        </w:rPr>
        <w:t xml:space="preserve">            от 7 февраля 2020 года № 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623" w:rsidRPr="00EE3623" w:rsidRDefault="00EE3623" w:rsidP="00EE3623">
      <w:pPr>
        <w:ind w:firstLine="9639"/>
        <w:jc w:val="both"/>
        <w:rPr>
          <w:sz w:val="24"/>
          <w:szCs w:val="24"/>
        </w:rPr>
      </w:pPr>
      <w:r w:rsidRPr="00EE3623">
        <w:rPr>
          <w:sz w:val="24"/>
          <w:szCs w:val="24"/>
        </w:rPr>
        <w:t xml:space="preserve">            </w:t>
      </w:r>
      <w:proofErr w:type="gramStart"/>
      <w:r w:rsidRPr="00EE3623">
        <w:rPr>
          <w:sz w:val="24"/>
          <w:szCs w:val="24"/>
        </w:rPr>
        <w:t xml:space="preserve">(в редакции постановления Правительства  </w:t>
      </w:r>
      <w:proofErr w:type="gramEnd"/>
    </w:p>
    <w:p w:rsidR="00EE3623" w:rsidRPr="00EE3623" w:rsidRDefault="00EE3623" w:rsidP="00EE3623">
      <w:pPr>
        <w:ind w:firstLine="9639"/>
        <w:jc w:val="both"/>
        <w:rPr>
          <w:sz w:val="24"/>
          <w:szCs w:val="24"/>
        </w:rPr>
      </w:pPr>
      <w:r w:rsidRPr="00EE3623">
        <w:rPr>
          <w:sz w:val="24"/>
          <w:szCs w:val="24"/>
        </w:rPr>
        <w:t xml:space="preserve">            Ленинградской области</w:t>
      </w:r>
    </w:p>
    <w:p w:rsidR="00EE3623" w:rsidRPr="00EE3623" w:rsidRDefault="00EE3623" w:rsidP="00EE3623">
      <w:pPr>
        <w:ind w:firstLine="9639"/>
        <w:jc w:val="both"/>
        <w:rPr>
          <w:sz w:val="24"/>
          <w:szCs w:val="24"/>
        </w:rPr>
      </w:pPr>
      <w:r w:rsidRPr="00EE3623">
        <w:rPr>
          <w:sz w:val="24"/>
          <w:szCs w:val="24"/>
        </w:rPr>
        <w:t xml:space="preserve">            от ____________ года № ____)</w:t>
      </w:r>
    </w:p>
    <w:p w:rsidR="00EE3623" w:rsidRPr="00EE3623" w:rsidRDefault="00EE3623" w:rsidP="00EE3623">
      <w:pPr>
        <w:ind w:firstLine="9639"/>
        <w:jc w:val="both"/>
        <w:rPr>
          <w:sz w:val="24"/>
          <w:szCs w:val="24"/>
        </w:rPr>
      </w:pPr>
      <w:r w:rsidRPr="00EE3623">
        <w:rPr>
          <w:sz w:val="24"/>
          <w:szCs w:val="24"/>
        </w:rPr>
        <w:t xml:space="preserve">                            (приложение 2)</w:t>
      </w:r>
    </w:p>
    <w:p w:rsidR="00EE3623" w:rsidRPr="00EE3623" w:rsidRDefault="00EE3623" w:rsidP="00EE3623">
      <w:pPr>
        <w:ind w:left="6237"/>
        <w:rPr>
          <w:sz w:val="24"/>
          <w:szCs w:val="24"/>
        </w:rPr>
      </w:pPr>
    </w:p>
    <w:p w:rsidR="00EE3623" w:rsidRPr="00EE3623" w:rsidRDefault="00EE3623" w:rsidP="00EE3623">
      <w:pPr>
        <w:ind w:left="6237"/>
        <w:rPr>
          <w:sz w:val="24"/>
          <w:szCs w:val="24"/>
        </w:rPr>
      </w:pPr>
    </w:p>
    <w:p w:rsidR="00EE3623" w:rsidRPr="00EE3623" w:rsidRDefault="00EE3623" w:rsidP="00EE3623">
      <w:pPr>
        <w:ind w:left="6237"/>
        <w:rPr>
          <w:sz w:val="24"/>
          <w:szCs w:val="24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из областного бюджета Ленинградской области бюджетам муниципальных образований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Ленинградской области на текущий финансовый год и на плановый период, </w:t>
      </w:r>
      <w:proofErr w:type="gramStart"/>
      <w:r w:rsidRPr="00EE3623">
        <w:rPr>
          <w:rFonts w:eastAsia="Calibri"/>
          <w:bCs/>
          <w:sz w:val="24"/>
          <w:szCs w:val="24"/>
          <w:lang w:eastAsia="en-US"/>
        </w:rPr>
        <w:t>предоставляемых</w:t>
      </w:r>
      <w:proofErr w:type="gramEnd"/>
      <w:r w:rsidRPr="00EE3623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в рамках государственной программы Ленинградской области "Комплексное развитие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E3623">
        <w:rPr>
          <w:rFonts w:eastAsia="Calibri"/>
          <w:bCs/>
          <w:sz w:val="24"/>
          <w:szCs w:val="24"/>
          <w:lang w:eastAsia="en-US"/>
        </w:rPr>
        <w:t>Ленинградской области"</w:t>
      </w:r>
    </w:p>
    <w:p w:rsidR="00EE3623" w:rsidRPr="00EE3623" w:rsidRDefault="00EE3623" w:rsidP="00EE3623">
      <w:pPr>
        <w:ind w:left="6237"/>
        <w:rPr>
          <w:sz w:val="20"/>
          <w:szCs w:val="20"/>
          <w:highlight w:val="yellow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строительство и реконструкцию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автомобильных дорог общего пользования с твердым покрытием, ведущих от сети автомобильных дорог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общего пользования к общественно значимым объектам населенных пунктов, расположенных на сельских территориях,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объектам производства и переработки продукции, в рамках реализации мероприятий, направленных на достижение цели федерального проекта "Развитие транспортной инфраструктуры на сельских территориях"</w:t>
      </w:r>
    </w:p>
    <w:tbl>
      <w:tblPr>
        <w:tblStyle w:val="ae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608"/>
        <w:gridCol w:w="6144"/>
        <w:gridCol w:w="2372"/>
        <w:gridCol w:w="2372"/>
        <w:gridCol w:w="3056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209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11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8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209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1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15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50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209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Волховский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815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4652,52202</w:t>
            </w:r>
          </w:p>
        </w:tc>
        <w:tc>
          <w:tcPr>
            <w:tcW w:w="815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050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209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1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815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16 351,21798</w:t>
            </w:r>
          </w:p>
        </w:tc>
        <w:tc>
          <w:tcPr>
            <w:tcW w:w="815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24908,942</w:t>
            </w:r>
          </w:p>
        </w:tc>
        <w:tc>
          <w:tcPr>
            <w:tcW w:w="1050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209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21003,74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24908,942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FF0000"/>
          <w:sz w:val="24"/>
          <w:szCs w:val="26"/>
          <w:lang w:eastAsia="en-US"/>
        </w:rPr>
      </w:pPr>
      <w:r w:rsidRPr="00EE3623">
        <w:rPr>
          <w:rFonts w:eastAsia="Calibri"/>
          <w:bCs/>
          <w:sz w:val="24"/>
          <w:szCs w:val="26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6"/>
          <w:lang w:eastAsia="en-US"/>
        </w:rPr>
        <w:br/>
        <w:t xml:space="preserve">субсидий бюджетам муниципальных образований Ленинградской </w:t>
      </w:r>
      <w:proofErr w:type="spellStart"/>
      <w:r w:rsidRPr="00EE3623">
        <w:rPr>
          <w:rFonts w:eastAsia="Calibri"/>
          <w:bCs/>
          <w:sz w:val="24"/>
          <w:szCs w:val="26"/>
          <w:lang w:eastAsia="en-US"/>
        </w:rPr>
        <w:t>софинансирование</w:t>
      </w:r>
      <w:proofErr w:type="spellEnd"/>
      <w:r w:rsidRPr="00EE3623">
        <w:rPr>
          <w:rFonts w:eastAsia="Calibri"/>
          <w:bCs/>
          <w:sz w:val="24"/>
          <w:szCs w:val="26"/>
          <w:lang w:eastAsia="en-US"/>
        </w:rPr>
        <w:t xml:space="preserve"> капитальных вложений в объекты государственной </w:t>
      </w:r>
      <w:r w:rsidRPr="00EE3623">
        <w:rPr>
          <w:rFonts w:eastAsia="Calibri"/>
          <w:bCs/>
          <w:color w:val="00B050"/>
          <w:sz w:val="24"/>
          <w:szCs w:val="26"/>
          <w:lang w:eastAsia="en-US"/>
        </w:rPr>
        <w:t>(муниципальной) собственности в рамках реализации федерального проекта "Развитие транспортной инфраструктуры на сельских территориях"</w:t>
      </w:r>
    </w:p>
    <w:tbl>
      <w:tblPr>
        <w:tblStyle w:val="ae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576"/>
        <w:gridCol w:w="6920"/>
        <w:gridCol w:w="2227"/>
        <w:gridCol w:w="2227"/>
        <w:gridCol w:w="2472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200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9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401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200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9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72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7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200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9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772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200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99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Каменногорское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772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79332,53743</w:t>
            </w:r>
          </w:p>
        </w:tc>
        <w:tc>
          <w:tcPr>
            <w:tcW w:w="772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857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200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9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79332,53743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tabs>
                <w:tab w:val="left" w:pos="1052"/>
                <w:tab w:val="center" w:pos="122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ab/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ab/>
              <w:t>0,0</w:t>
            </w:r>
          </w:p>
        </w:tc>
      </w:tr>
    </w:tbl>
    <w:p w:rsidR="00EE3623" w:rsidRPr="00EE3623" w:rsidRDefault="00EE3623" w:rsidP="00EE3623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6"/>
          <w:szCs w:val="26"/>
          <w:highlight w:val="yellow"/>
          <w:lang w:eastAsia="en-US"/>
        </w:rPr>
      </w:pPr>
    </w:p>
    <w:p w:rsidR="00EE3623" w:rsidRPr="00EE3623" w:rsidRDefault="00EE3623" w:rsidP="00EE3623">
      <w:pPr>
        <w:autoSpaceDE w:val="0"/>
        <w:autoSpaceDN w:val="0"/>
        <w:adjustRightInd w:val="0"/>
        <w:rPr>
          <w:rFonts w:eastAsia="Calibri"/>
          <w:bCs/>
          <w:sz w:val="26"/>
          <w:szCs w:val="26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в рамках реализации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строительству, реконструкции, модернизации объектов образования)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45545,7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Кировский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110400,0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61224,5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Лужский</w:t>
            </w:r>
            <w:proofErr w:type="spellEnd"/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12980,5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61224,5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168926,2</w:t>
            </w:r>
          </w:p>
        </w:tc>
      </w:tr>
    </w:tbl>
    <w:p w:rsidR="00EE3623" w:rsidRPr="00EE3623" w:rsidRDefault="00EE3623" w:rsidP="00EE3623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>субсидий бюджетам муниципальных образований Ленинградской области на мероприятия по строительству, реконструкции, модернизации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строительству, реконструкции, модернизации объектов образования)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e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554"/>
        <w:gridCol w:w="6478"/>
        <w:gridCol w:w="2567"/>
        <w:gridCol w:w="2801"/>
        <w:gridCol w:w="2022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2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6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Размер субсидии 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2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6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7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65535,0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65535,0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autoSpaceDE w:val="0"/>
        <w:autoSpaceDN w:val="0"/>
        <w:adjustRightInd w:val="0"/>
        <w:rPr>
          <w:rFonts w:eastAsia="Calibri"/>
          <w:bCs/>
          <w:sz w:val="26"/>
          <w:szCs w:val="26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в рамках реализации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капитальному ремонту объектов образования)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179785,6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Лужский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113063,9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142417,1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292849,5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142417,1</w:t>
            </w:r>
          </w:p>
        </w:tc>
      </w:tr>
    </w:tbl>
    <w:p w:rsidR="00EE3623" w:rsidRPr="00EE3623" w:rsidRDefault="00EE3623" w:rsidP="00EE3623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в рамках реализации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строительству, реконструкции, модернизации объектов культуры)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Аннинское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8568,1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Лебяженское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121978,5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Подпорожский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Вознесенское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85906,8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8568,1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207885,3</w:t>
            </w:r>
          </w:p>
        </w:tc>
      </w:tr>
    </w:tbl>
    <w:p w:rsidR="00EE3623" w:rsidRPr="00EE3623" w:rsidRDefault="00EE3623" w:rsidP="00EE3623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>субсидий бюджетам муниципальных образований Ленинградской области на мероприятия по строительству, реконструкции, модернизации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строительству, реконструкции, модернизации объектов культуры)</w:t>
      </w: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Бегуницкое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17737,82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Волховский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Пашское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32262,18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Лужский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Торковичское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68635,82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118635,82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в рамках реализации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капитальному ремонту объектов культуры)</w:t>
      </w: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Бокситогорский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73851,1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Рабитицкое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51665,</w:t>
            </w:r>
            <w:r w:rsidRPr="00EE3623">
              <w:rPr>
                <w:rFonts w:eastAsia="Calibri"/>
                <w:bCs/>
                <w:color w:val="FF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67705,6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Кировский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Отрадненское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21471,2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Лужский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Заклинское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32281,6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Мшинское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94846,0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Скребловское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2484,4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Оредежское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46117,0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Осьминское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44818,</w:t>
            </w:r>
            <w:r w:rsidRPr="00EE3623">
              <w:rPr>
                <w:rFonts w:eastAsia="Calibri"/>
                <w:bCs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46117,0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125516,</w:t>
            </w:r>
            <w:r w:rsidRPr="00EE3623">
              <w:rPr>
                <w:rFonts w:eastAsia="Calibri"/>
                <w:bCs/>
                <w:color w:val="FF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263607,</w:t>
            </w:r>
            <w:r w:rsidRPr="00EE3623">
              <w:rPr>
                <w:rFonts w:eastAsia="Calibri"/>
                <w:bCs/>
                <w:color w:val="FF0000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ab/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в рамках реализации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приобретению транспорта)</w:t>
      </w: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Полянское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2884,0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Лебяженское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1686,8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Лужский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Заклинское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1868,8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6439,6</w:t>
            </w:r>
          </w:p>
        </w:tc>
      </w:tr>
    </w:tbl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ab/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в рамках реализации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строительству, реконструкции, модернизации объектов спорта)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Рабитицкое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23342,4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Полянское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28672,4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47418,6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17408,9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Лужский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Оредежское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27762,867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Тосненский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Тельмановское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val="en-US" w:eastAsia="en-US"/>
              </w:rPr>
              <w:t>43055,2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27762,867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83806,5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76091,0</w:t>
            </w:r>
          </w:p>
        </w:tc>
      </w:tr>
    </w:tbl>
    <w:p w:rsidR="00EE3623" w:rsidRPr="00EE3623" w:rsidRDefault="00EE3623" w:rsidP="00EE3623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>субсидий бюджетам муниципальных образований Ленинградской области на мероприятия по строительству, реконструкции, модернизации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строительству, реконструкции, модернизации объектов спорта)</w:t>
      </w: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Клопицкое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23220,9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23220,9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в рамках реализации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капитальному ремонту объектов спорта)</w:t>
      </w: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Бокситогорский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51698,7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Рабитицкое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3799,9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82330,3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Кировский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78174,3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Подпорожский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Вознесенское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26798,0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Кузнечнинское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9513,2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55498,6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EE362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>196815,8</w:t>
            </w:r>
          </w:p>
        </w:tc>
      </w:tr>
    </w:tbl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в рамках реализации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строительству объектов газоснабжения)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год¹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Аннинское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2446,8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12386,2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2446,8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12386,2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EE3623" w:rsidRPr="00EE3623" w:rsidRDefault="00EE3623" w:rsidP="00EE3623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мероприятия по строительству, реконструкции, модернизации </w:t>
      </w:r>
      <w:r w:rsidRPr="00EE3623">
        <w:rPr>
          <w:rFonts w:eastAsia="Calibri"/>
          <w:bCs/>
          <w:sz w:val="24"/>
          <w:szCs w:val="24"/>
          <w:lang w:eastAsia="en-US"/>
        </w:rPr>
        <w:lastRenderedPageBreak/>
        <w:t>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(мероприятие по строительству объектов газоснабжения)</w:t>
      </w: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Красносельское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12470,15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Низинское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8049,83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Сосновское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1287,020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21807,0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в рамках реализации федерального проекта «Благоустройство сельских территорий»</w:t>
      </w: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487,3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1344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Оржицкое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1390,0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1877,3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1344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 xml:space="preserve">РАСПРЕДЕЛЕНИЕ </w:t>
      </w:r>
      <w:r w:rsidRPr="00EE3623">
        <w:rPr>
          <w:rFonts w:eastAsia="Calibri"/>
          <w:bCs/>
          <w:sz w:val="24"/>
          <w:szCs w:val="24"/>
          <w:lang w:eastAsia="en-US"/>
        </w:rPr>
        <w:br/>
        <w:t>субсидий бюджетам муниципальных образований Ленинградской области на благоустройство сельских территорий рамках реализации мероприятий, направленных на достижение цели федерального проекта «Благоустройство сельских территорий»</w:t>
      </w:r>
    </w:p>
    <w:tbl>
      <w:tblPr>
        <w:tblStyle w:val="ae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Размер субсидии</w:t>
            </w:r>
          </w:p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vMerge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3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1" w:type="pct"/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202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4</w:t>
            </w: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3 358,59355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1 055,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59012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2 177,26018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Лужский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Мшинское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2 461,8426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Оредежское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5211,6183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Торковичское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2 420,50301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Петровское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3 815,5788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3623" w:rsidRPr="00EE3623" w:rsidTr="002159FF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20 50</w:t>
            </w: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0,98656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EE3623" w:rsidRPr="00EE3623" w:rsidRDefault="00EE3623" w:rsidP="00EE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3623">
              <w:rPr>
                <w:rFonts w:eastAsia="Calibri"/>
                <w:bCs/>
                <w:sz w:val="24"/>
                <w:szCs w:val="24"/>
                <w:lang w:val="en-US" w:eastAsia="en-US"/>
              </w:rPr>
              <w:t>0,0</w:t>
            </w:r>
          </w:p>
        </w:tc>
      </w:tr>
    </w:tbl>
    <w:p w:rsidR="00EE3623" w:rsidRPr="00EE3623" w:rsidRDefault="00EE3623" w:rsidP="00EE3623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EE3623" w:rsidRPr="00EE3623" w:rsidRDefault="00EE3623" w:rsidP="00EE3623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_____________________</w:t>
      </w:r>
    </w:p>
    <w:p w:rsidR="00EE3623" w:rsidRPr="00EE3623" w:rsidRDefault="00EE3623" w:rsidP="00EE3623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rPr>
          <w:rFonts w:eastAsia="Calibri"/>
          <w:bCs/>
          <w:sz w:val="20"/>
          <w:szCs w:val="24"/>
          <w:lang w:eastAsia="en-US"/>
        </w:rPr>
      </w:pPr>
      <w:r w:rsidRPr="00EE3623">
        <w:rPr>
          <w:rFonts w:eastAsia="Calibri"/>
          <w:bCs/>
          <w:sz w:val="24"/>
          <w:szCs w:val="24"/>
          <w:lang w:eastAsia="en-US"/>
        </w:rPr>
        <w:t>¹</w:t>
      </w:r>
      <w:r w:rsidRPr="00EE3623">
        <w:rPr>
          <w:rFonts w:eastAsia="Calibri"/>
          <w:bCs/>
          <w:sz w:val="20"/>
          <w:szCs w:val="24"/>
          <w:lang w:eastAsia="en-US"/>
        </w:rPr>
        <w:t xml:space="preserve"> Субсидии на условно отобранные Минсельхозом РФ объекты, соглашения о предоставлении субсидий на которые заключаются с органом местного самоуправления после заключения соглашения с Минсельхозом РФ, подтверждающим возможность реализации данного объекта</w:t>
      </w:r>
    </w:p>
    <w:p w:rsidR="00EE3623" w:rsidRDefault="00EE36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623" w:rsidRDefault="00EE3623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EE3623" w:rsidSect="00EE36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623" w:rsidRPr="00EE3623" w:rsidRDefault="00EE3623" w:rsidP="00EE3623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EE3623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E3623" w:rsidRPr="00EE3623" w:rsidRDefault="00EE3623" w:rsidP="00EE3623">
      <w:pPr>
        <w:jc w:val="center"/>
        <w:rPr>
          <w:spacing w:val="5"/>
          <w:sz w:val="28"/>
          <w:szCs w:val="28"/>
          <w:shd w:val="clear" w:color="auto" w:fill="FFFFFF"/>
        </w:rPr>
      </w:pPr>
      <w:r w:rsidRPr="00EE3623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EE3623" w:rsidRPr="00EE3623" w:rsidRDefault="00EE3623" w:rsidP="00EE3623">
      <w:pPr>
        <w:jc w:val="center"/>
        <w:rPr>
          <w:sz w:val="28"/>
          <w:szCs w:val="28"/>
        </w:rPr>
      </w:pPr>
      <w:r w:rsidRPr="00EE3623">
        <w:rPr>
          <w:sz w:val="28"/>
          <w:szCs w:val="28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области»»</w:t>
      </w:r>
    </w:p>
    <w:p w:rsidR="00EE3623" w:rsidRPr="00EE3623" w:rsidRDefault="00EE3623" w:rsidP="00EE3623">
      <w:pPr>
        <w:jc w:val="center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E3623">
        <w:rPr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EE3623">
        <w:rPr>
          <w:sz w:val="28"/>
          <w:szCs w:val="28"/>
        </w:rPr>
        <w:t>рыбохозяйственному</w:t>
      </w:r>
      <w:proofErr w:type="spellEnd"/>
      <w:r w:rsidRPr="00EE3623">
        <w:rPr>
          <w:sz w:val="28"/>
          <w:szCs w:val="28"/>
        </w:rPr>
        <w:t xml:space="preserve"> комплексу Ленинградской области в целях уточнения объемов финансирования объектов,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программа), а также объемов субсидий, предоставляемых бюджетам муниципальных образований Ленинградской области из областного бюджета Ленинградской области, путем их приведения в соответствие областному закону Ленинградской области от 21.12.2021 № 148-оз</w:t>
      </w:r>
      <w:proofErr w:type="gramEnd"/>
      <w:r w:rsidRPr="00EE3623">
        <w:rPr>
          <w:sz w:val="28"/>
          <w:szCs w:val="28"/>
        </w:rPr>
        <w:t xml:space="preserve"> «Об областном бюджете Ленинградской области на 2022 год и на плановый период 2023 и 2024 годов» (далее-областной закон), а также в целях приведения перечня объектов государственной программы в соответствие новой структуре государственной программы.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E3623">
        <w:rPr>
          <w:sz w:val="28"/>
          <w:szCs w:val="28"/>
        </w:rPr>
        <w:t>Проектом вносятся следующие изменения в приложение 1 (Перечень объектов государственной программы Ленинградской области «Комплексное развитие сельских территорий Ленинградской области» (далее-перечень объектов государственной программы) к постановлению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</w:t>
      </w:r>
      <w:proofErr w:type="gramEnd"/>
      <w:r w:rsidRPr="00EE3623">
        <w:rPr>
          <w:sz w:val="28"/>
          <w:szCs w:val="28"/>
        </w:rPr>
        <w:t xml:space="preserve"> территорий Ленинградской области»: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1. В связи с уточнением периода реализации государственной программы в ее новой редакции (2022-2024 гг.) объемы финансирования всех объектов (мероприятий) в 2020-2021 исключены из перечня объектов.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2. В соответствии с предложениями комитета по дорожному хозяйству Ленинградской области: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-исключено финансирование в 2022 году объектов “</w:t>
      </w:r>
      <w:r w:rsidRPr="00EE3623">
        <w:t xml:space="preserve"> </w:t>
      </w:r>
      <w:r w:rsidRPr="00EE3623">
        <w:rPr>
          <w:sz w:val="28"/>
          <w:szCs w:val="28"/>
        </w:rPr>
        <w:t xml:space="preserve">Строительство автодороги "Подъезд к дер. </w:t>
      </w:r>
      <w:proofErr w:type="spellStart"/>
      <w:r w:rsidRPr="00EE3623">
        <w:rPr>
          <w:sz w:val="28"/>
          <w:szCs w:val="28"/>
        </w:rPr>
        <w:t>Козарево</w:t>
      </w:r>
      <w:proofErr w:type="spellEnd"/>
      <w:r w:rsidRPr="00EE3623">
        <w:rPr>
          <w:sz w:val="28"/>
          <w:szCs w:val="28"/>
        </w:rPr>
        <w:t xml:space="preserve">" по адресу: </w:t>
      </w:r>
      <w:proofErr w:type="gramStart"/>
      <w:r w:rsidRPr="00EE3623">
        <w:rPr>
          <w:sz w:val="28"/>
          <w:szCs w:val="28"/>
        </w:rPr>
        <w:t xml:space="preserve">Ленинградская область, </w:t>
      </w:r>
      <w:proofErr w:type="spellStart"/>
      <w:r w:rsidRPr="00EE3623">
        <w:rPr>
          <w:sz w:val="28"/>
          <w:szCs w:val="28"/>
        </w:rPr>
        <w:t>Волховский</w:t>
      </w:r>
      <w:proofErr w:type="spellEnd"/>
      <w:r w:rsidRPr="00EE3623">
        <w:rPr>
          <w:sz w:val="28"/>
          <w:szCs w:val="28"/>
        </w:rPr>
        <w:t xml:space="preserve"> район”, “Реконструкция автомобильной дороги общего пользования регионального значения "</w:t>
      </w:r>
      <w:proofErr w:type="spellStart"/>
      <w:r w:rsidRPr="00EE3623">
        <w:rPr>
          <w:sz w:val="28"/>
          <w:szCs w:val="28"/>
        </w:rPr>
        <w:t>Путилово</w:t>
      </w:r>
      <w:proofErr w:type="spellEnd"/>
      <w:r w:rsidRPr="00EE3623">
        <w:rPr>
          <w:sz w:val="28"/>
          <w:szCs w:val="28"/>
        </w:rPr>
        <w:t xml:space="preserve"> - Поляны" км 0+600 – км 6+000 в Кировском районе Ленинградской области, в </w:t>
      </w:r>
      <w:proofErr w:type="spellStart"/>
      <w:r w:rsidRPr="00EE3623">
        <w:rPr>
          <w:sz w:val="28"/>
          <w:szCs w:val="28"/>
        </w:rPr>
        <w:t>т.ч</w:t>
      </w:r>
      <w:proofErr w:type="spellEnd"/>
      <w:r w:rsidRPr="00EE3623">
        <w:rPr>
          <w:sz w:val="28"/>
          <w:szCs w:val="28"/>
        </w:rPr>
        <w:t>. проектные работы”, “</w:t>
      </w:r>
      <w:r w:rsidRPr="00EE3623">
        <w:t xml:space="preserve"> </w:t>
      </w:r>
      <w:r w:rsidRPr="00EE3623">
        <w:rPr>
          <w:sz w:val="28"/>
          <w:szCs w:val="28"/>
        </w:rPr>
        <w:t xml:space="preserve">Реконструкция автомобильной дороги общего пользования регионального значения "13 км автодороги "Магистральная" - ст. Апраксин" в Кировском районе Ленинградской области, в </w:t>
      </w:r>
      <w:proofErr w:type="spellStart"/>
      <w:r w:rsidRPr="00EE3623">
        <w:rPr>
          <w:sz w:val="28"/>
          <w:szCs w:val="28"/>
        </w:rPr>
        <w:t>т.ч</w:t>
      </w:r>
      <w:proofErr w:type="spellEnd"/>
      <w:r w:rsidRPr="00EE3623">
        <w:rPr>
          <w:sz w:val="28"/>
          <w:szCs w:val="28"/>
        </w:rPr>
        <w:t>. проектные работы”, “</w:t>
      </w:r>
      <w:r w:rsidRPr="00EE3623">
        <w:t xml:space="preserve"> </w:t>
      </w:r>
      <w:r w:rsidRPr="00EE3623">
        <w:rPr>
          <w:sz w:val="28"/>
          <w:szCs w:val="28"/>
        </w:rPr>
        <w:t xml:space="preserve">Реконструкция автомобильной дороги общего пользования регионального значения </w:t>
      </w:r>
      <w:r w:rsidRPr="00EE3623">
        <w:rPr>
          <w:sz w:val="28"/>
          <w:szCs w:val="28"/>
        </w:rPr>
        <w:lastRenderedPageBreak/>
        <w:t>"Петрово</w:t>
      </w:r>
      <w:proofErr w:type="gramEnd"/>
      <w:r w:rsidRPr="00EE3623">
        <w:rPr>
          <w:sz w:val="28"/>
          <w:szCs w:val="28"/>
        </w:rPr>
        <w:t xml:space="preserve"> - станция </w:t>
      </w:r>
      <w:proofErr w:type="spellStart"/>
      <w:r w:rsidRPr="00EE3623">
        <w:rPr>
          <w:sz w:val="28"/>
          <w:szCs w:val="28"/>
        </w:rPr>
        <w:t>Малукса</w:t>
      </w:r>
      <w:proofErr w:type="spellEnd"/>
      <w:r w:rsidRPr="00EE3623">
        <w:rPr>
          <w:sz w:val="28"/>
          <w:szCs w:val="28"/>
        </w:rPr>
        <w:t xml:space="preserve"> в Кировском районе Ленинградской области", в </w:t>
      </w:r>
      <w:proofErr w:type="spellStart"/>
      <w:r w:rsidRPr="00EE3623">
        <w:rPr>
          <w:sz w:val="28"/>
          <w:szCs w:val="28"/>
        </w:rPr>
        <w:t>т.ч</w:t>
      </w:r>
      <w:proofErr w:type="spellEnd"/>
      <w:r w:rsidRPr="00EE3623">
        <w:rPr>
          <w:sz w:val="28"/>
          <w:szCs w:val="28"/>
        </w:rPr>
        <w:t>. проектные работы”, “</w:t>
      </w:r>
      <w:r w:rsidRPr="00EE3623">
        <w:t xml:space="preserve"> </w:t>
      </w:r>
      <w:r w:rsidRPr="00EE3623">
        <w:rPr>
          <w:sz w:val="28"/>
          <w:szCs w:val="28"/>
        </w:rPr>
        <w:t xml:space="preserve">Реконструкция автомобильной дороги общего пользования регионального значения "Подъезд к пос. </w:t>
      </w:r>
      <w:proofErr w:type="spellStart"/>
      <w:r w:rsidRPr="00EE3623">
        <w:rPr>
          <w:sz w:val="28"/>
          <w:szCs w:val="28"/>
        </w:rPr>
        <w:t>Неппово</w:t>
      </w:r>
      <w:proofErr w:type="spellEnd"/>
      <w:r w:rsidRPr="00EE3623">
        <w:rPr>
          <w:sz w:val="28"/>
          <w:szCs w:val="28"/>
        </w:rPr>
        <w:t xml:space="preserve">" в </w:t>
      </w:r>
      <w:proofErr w:type="spellStart"/>
      <w:r w:rsidRPr="00EE3623">
        <w:rPr>
          <w:sz w:val="28"/>
          <w:szCs w:val="28"/>
        </w:rPr>
        <w:t>Кингисеппском</w:t>
      </w:r>
      <w:proofErr w:type="spellEnd"/>
      <w:r w:rsidRPr="00EE3623">
        <w:rPr>
          <w:sz w:val="28"/>
          <w:szCs w:val="28"/>
        </w:rPr>
        <w:t xml:space="preserve"> районе Ленинградской области, в </w:t>
      </w:r>
      <w:proofErr w:type="spellStart"/>
      <w:r w:rsidRPr="00EE3623">
        <w:rPr>
          <w:sz w:val="28"/>
          <w:szCs w:val="28"/>
        </w:rPr>
        <w:t>т.ч</w:t>
      </w:r>
      <w:proofErr w:type="spellEnd"/>
      <w:r w:rsidRPr="00EE3623">
        <w:rPr>
          <w:sz w:val="28"/>
          <w:szCs w:val="28"/>
        </w:rPr>
        <w:t>. проектные работы”;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-уменьшены бюджетные ассигнования областного бюджета по объекту «Строительство автомобильной дороги "Подъезд к пос. Яшино" по адресу: Ленинградская область, Выборгский район, </w:t>
      </w:r>
      <w:proofErr w:type="spellStart"/>
      <w:r w:rsidRPr="00EE3623">
        <w:rPr>
          <w:sz w:val="28"/>
          <w:szCs w:val="28"/>
        </w:rPr>
        <w:t>Селезневское</w:t>
      </w:r>
      <w:proofErr w:type="spellEnd"/>
      <w:r w:rsidRPr="00EE3623">
        <w:rPr>
          <w:sz w:val="28"/>
          <w:szCs w:val="28"/>
        </w:rPr>
        <w:t xml:space="preserve"> сельское поселение"» в 2022 году на 4 652,52202 тыс. руб.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3. </w:t>
      </w:r>
      <w:proofErr w:type="gramStart"/>
      <w:r w:rsidRPr="00EE3623">
        <w:rPr>
          <w:sz w:val="28"/>
          <w:szCs w:val="28"/>
        </w:rPr>
        <w:t>В целях приведения объемов финансирования мероприятия “</w:t>
      </w:r>
      <w:r w:rsidRPr="00EE3623">
        <w:t xml:space="preserve"> </w:t>
      </w:r>
      <w:r w:rsidRPr="00EE3623">
        <w:rPr>
          <w:sz w:val="28"/>
          <w:szCs w:val="28"/>
        </w:rPr>
        <w:t>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пользования” в соответствие областному закону уменьшены бюджетные ассигнования областного бюджета по данному направлению в 2022 году до 178 652,9913 тыс. руб., в 2023-24 гг. до 160 787,7 тыс. руб.</w:t>
      </w:r>
      <w:proofErr w:type="gramEnd"/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4. По итогам проведенного Министерством сельского хозяйства Российской </w:t>
      </w:r>
      <w:proofErr w:type="gramStart"/>
      <w:r w:rsidRPr="00EE3623">
        <w:rPr>
          <w:sz w:val="28"/>
          <w:szCs w:val="28"/>
        </w:rPr>
        <w:t>Федерации отбора проектов комплексного развития сельских территорий</w:t>
      </w:r>
      <w:proofErr w:type="gramEnd"/>
      <w:r w:rsidRPr="00EE3623">
        <w:rPr>
          <w:sz w:val="28"/>
          <w:szCs w:val="28"/>
        </w:rPr>
        <w:t xml:space="preserve"> и в соответствии с заключенным соглашением с Министерством сельского хозяйства Российской Федерации предусмотрены бюджетные ассигнования по следующим объектам: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-</w:t>
      </w:r>
      <w:r w:rsidRPr="00EE3623">
        <w:t xml:space="preserve"> “</w:t>
      </w:r>
      <w:r w:rsidRPr="00EE3623">
        <w:rPr>
          <w:sz w:val="28"/>
          <w:szCs w:val="28"/>
        </w:rPr>
        <w:t>Строительство детско-юношеской спортивной школы на земельном участке по адресу: Ленинградская область, Гатчинский район, г. Коммунар, ул. Просвещения, уч. 3” на 2024  год в объеме средств федерального бюджета 31770,4 тыс. руб., областного бюджета – 15648,2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-“Строительство дошкольного образовательного учреждения на 180 мест по адресу: Ленинградская область, Гатчинский район, г. Коммунар, массив "Ижора", уч. 4” на 2024  год в объеме средств федерального бюджета 30515,6 тыс. руб., областного бюджета – 15030,1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-“Строительство здания для нужд МБОУ "Лицей г. Отрадное" по адресу: </w:t>
      </w:r>
      <w:proofErr w:type="gramStart"/>
      <w:r w:rsidRPr="00EE3623">
        <w:rPr>
          <w:sz w:val="28"/>
          <w:szCs w:val="28"/>
        </w:rPr>
        <w:t xml:space="preserve">Ленинградская область, Кировский район, г. Отрадное, ул. Дружбы, д. 1” </w:t>
      </w:r>
      <w:r w:rsidRPr="00EE3623">
        <w:t xml:space="preserve"> </w:t>
      </w:r>
      <w:r w:rsidRPr="00EE3623">
        <w:rPr>
          <w:sz w:val="28"/>
          <w:szCs w:val="28"/>
        </w:rPr>
        <w:t>на 2024  год в объеме средств федерального бюджета 73968,0 тыс. руб., областного бюджета – 36432,0 тыс. руб.;</w:t>
      </w:r>
      <w:proofErr w:type="gramEnd"/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-“Реконструкция здания Дома культуры по </w:t>
      </w:r>
      <w:proofErr w:type="spellStart"/>
      <w:r w:rsidRPr="00EE3623">
        <w:rPr>
          <w:sz w:val="28"/>
          <w:szCs w:val="28"/>
        </w:rPr>
        <w:t>адресу:Ленинградская</w:t>
      </w:r>
      <w:proofErr w:type="spellEnd"/>
      <w:r w:rsidRPr="00EE3623">
        <w:rPr>
          <w:sz w:val="28"/>
          <w:szCs w:val="28"/>
        </w:rPr>
        <w:t xml:space="preserve"> область, Ломоносовский муниципальный район, Аннинское городское поселение, </w:t>
      </w:r>
      <w:proofErr w:type="spellStart"/>
      <w:r w:rsidRPr="00EE3623">
        <w:rPr>
          <w:sz w:val="28"/>
          <w:szCs w:val="28"/>
        </w:rPr>
        <w:t>г.п</w:t>
      </w:r>
      <w:proofErr w:type="gramStart"/>
      <w:r w:rsidRPr="00EE3623">
        <w:rPr>
          <w:sz w:val="28"/>
          <w:szCs w:val="28"/>
        </w:rPr>
        <w:t>.Н</w:t>
      </w:r>
      <w:proofErr w:type="gramEnd"/>
      <w:r w:rsidRPr="00EE3623">
        <w:rPr>
          <w:sz w:val="28"/>
          <w:szCs w:val="28"/>
        </w:rPr>
        <w:t>овоселье</w:t>
      </w:r>
      <w:proofErr w:type="spellEnd"/>
      <w:r w:rsidRPr="00EE3623">
        <w:rPr>
          <w:sz w:val="28"/>
          <w:szCs w:val="28"/>
        </w:rPr>
        <w:t>, Красносельское шоссе, здание 15”</w:t>
      </w:r>
      <w:r w:rsidRPr="00EE3623">
        <w:t xml:space="preserve"> </w:t>
      </w:r>
      <w:r w:rsidRPr="00EE3623">
        <w:rPr>
          <w:sz w:val="28"/>
          <w:szCs w:val="28"/>
        </w:rPr>
        <w:t>на 2022  год в объеме средств федерального бюджета 5740,6 тыс. руб., областного бюджета – 2827,5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-“Реконструкция дома культуры в пос. Вознесенье </w:t>
      </w:r>
      <w:proofErr w:type="spellStart"/>
      <w:r w:rsidRPr="00EE3623">
        <w:rPr>
          <w:sz w:val="28"/>
          <w:szCs w:val="28"/>
        </w:rPr>
        <w:t>Подпорожского</w:t>
      </w:r>
      <w:proofErr w:type="spellEnd"/>
      <w:r w:rsidRPr="00EE3623">
        <w:rPr>
          <w:sz w:val="28"/>
          <w:szCs w:val="28"/>
        </w:rPr>
        <w:t xml:space="preserve"> района по адресу: </w:t>
      </w:r>
      <w:proofErr w:type="gramStart"/>
      <w:r w:rsidRPr="00EE3623">
        <w:rPr>
          <w:sz w:val="28"/>
          <w:szCs w:val="28"/>
        </w:rPr>
        <w:t xml:space="preserve">Ленинградская область, </w:t>
      </w:r>
      <w:proofErr w:type="spellStart"/>
      <w:r w:rsidRPr="00EE3623">
        <w:rPr>
          <w:sz w:val="28"/>
          <w:szCs w:val="28"/>
        </w:rPr>
        <w:t>Подпорожский</w:t>
      </w:r>
      <w:proofErr w:type="spellEnd"/>
      <w:r w:rsidRPr="00EE3623">
        <w:rPr>
          <w:sz w:val="28"/>
          <w:szCs w:val="28"/>
        </w:rPr>
        <w:t xml:space="preserve"> район, Вознесенское городское поселение, п. Вознесенье, ул. Труда, д. 21” на 2024 год в объеме средств федерального бюджета 57557,5 тыс. руб., областного бюджета – 28349,3 тыс. руб.;</w:t>
      </w:r>
      <w:proofErr w:type="gramEnd"/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-“Строительство дома культуры на 300 мест в пос. Лебяжье. Адрес: Ленинградская область, Ломоносовский район, </w:t>
      </w:r>
      <w:proofErr w:type="spellStart"/>
      <w:r w:rsidRPr="00EE3623">
        <w:rPr>
          <w:sz w:val="28"/>
          <w:szCs w:val="28"/>
        </w:rPr>
        <w:t>п.г</w:t>
      </w:r>
      <w:proofErr w:type="spellEnd"/>
      <w:r w:rsidRPr="00EE3623">
        <w:rPr>
          <w:sz w:val="28"/>
          <w:szCs w:val="28"/>
        </w:rPr>
        <w:t xml:space="preserve">. Лебяжье, ул. Советская” на 2024 </w:t>
      </w:r>
      <w:r w:rsidRPr="00EE3623">
        <w:rPr>
          <w:sz w:val="28"/>
          <w:szCs w:val="28"/>
        </w:rPr>
        <w:lastRenderedPageBreak/>
        <w:t>год в объеме средств федерального бюджета 81725,5 тыс. руб., областного бюджета – 40253,0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E3623">
        <w:rPr>
          <w:sz w:val="28"/>
          <w:szCs w:val="28"/>
        </w:rPr>
        <w:t>-“</w:t>
      </w:r>
      <w:proofErr w:type="gramEnd"/>
      <w:r w:rsidRPr="00EE3623">
        <w:t xml:space="preserve"> </w:t>
      </w:r>
      <w:r w:rsidRPr="00EE3623">
        <w:rPr>
          <w:sz w:val="28"/>
          <w:szCs w:val="28"/>
        </w:rPr>
        <w:t>Реконструкция универсальной спортивной площадки при МОУ "</w:t>
      </w:r>
      <w:proofErr w:type="spellStart"/>
      <w:r w:rsidRPr="00EE3623">
        <w:rPr>
          <w:sz w:val="28"/>
          <w:szCs w:val="28"/>
        </w:rPr>
        <w:t>Скребловская</w:t>
      </w:r>
      <w:proofErr w:type="spellEnd"/>
      <w:r w:rsidRPr="00EE3623">
        <w:rPr>
          <w:sz w:val="28"/>
          <w:szCs w:val="28"/>
        </w:rPr>
        <w:t xml:space="preserve"> средняя школа" по адресу: Ленинградская область, </w:t>
      </w:r>
      <w:proofErr w:type="spellStart"/>
      <w:r w:rsidRPr="00EE3623">
        <w:rPr>
          <w:sz w:val="28"/>
          <w:szCs w:val="28"/>
        </w:rPr>
        <w:t>Лужский</w:t>
      </w:r>
      <w:proofErr w:type="spellEnd"/>
      <w:r w:rsidRPr="00EE3623">
        <w:rPr>
          <w:sz w:val="28"/>
          <w:szCs w:val="28"/>
        </w:rPr>
        <w:t xml:space="preserve"> муниципальный район, пос. </w:t>
      </w:r>
      <w:proofErr w:type="spellStart"/>
      <w:r w:rsidRPr="00EE3623">
        <w:rPr>
          <w:sz w:val="28"/>
          <w:szCs w:val="28"/>
        </w:rPr>
        <w:t>Скреблово</w:t>
      </w:r>
      <w:proofErr w:type="spellEnd"/>
      <w:r w:rsidRPr="00EE3623">
        <w:rPr>
          <w:sz w:val="28"/>
          <w:szCs w:val="28"/>
        </w:rPr>
        <w:t>, пер. Школьный, д. 2” на 2024 год в объеме средств федерального бюджета 8696,9 тыс. руб., областного бюджета – 4283,6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-</w:t>
      </w:r>
      <w:r w:rsidRPr="00EE3623">
        <w:t xml:space="preserve"> “</w:t>
      </w:r>
      <w:r w:rsidRPr="00EE3623">
        <w:rPr>
          <w:sz w:val="28"/>
          <w:szCs w:val="28"/>
        </w:rPr>
        <w:t xml:space="preserve">Строительство универсальной спортивной площадки в поселке </w:t>
      </w:r>
      <w:proofErr w:type="spellStart"/>
      <w:r w:rsidRPr="00EE3623">
        <w:rPr>
          <w:sz w:val="28"/>
          <w:szCs w:val="28"/>
        </w:rPr>
        <w:t>Семиозерье</w:t>
      </w:r>
      <w:proofErr w:type="spellEnd"/>
      <w:r w:rsidRPr="00EE3623">
        <w:rPr>
          <w:sz w:val="28"/>
          <w:szCs w:val="28"/>
        </w:rPr>
        <w:t xml:space="preserve"> по адресу: Ленинградская область, Выборгский район, пос. </w:t>
      </w:r>
      <w:proofErr w:type="spellStart"/>
      <w:r w:rsidRPr="00EE3623">
        <w:rPr>
          <w:sz w:val="28"/>
          <w:szCs w:val="28"/>
        </w:rPr>
        <w:t>Семиозерье</w:t>
      </w:r>
      <w:proofErr w:type="spellEnd"/>
      <w:r w:rsidRPr="00EE3623">
        <w:rPr>
          <w:sz w:val="28"/>
          <w:szCs w:val="28"/>
        </w:rPr>
        <w:t>, ул. Центральная, уч. 64” на 2024 год в объеме средств федерального 19210,5 тыс. руб., областного бюджета – 9461,9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-“Строительство футбольного поля с натуральным травяным покрытием по </w:t>
      </w:r>
      <w:proofErr w:type="spellStart"/>
      <w:r w:rsidRPr="00EE3623">
        <w:rPr>
          <w:sz w:val="28"/>
          <w:szCs w:val="28"/>
        </w:rPr>
        <w:t>адресу:Ленинградская</w:t>
      </w:r>
      <w:proofErr w:type="spellEnd"/>
      <w:r w:rsidRPr="00EE3623">
        <w:rPr>
          <w:sz w:val="28"/>
          <w:szCs w:val="28"/>
        </w:rPr>
        <w:t xml:space="preserve"> область, </w:t>
      </w:r>
      <w:proofErr w:type="spellStart"/>
      <w:r w:rsidRPr="00EE3623">
        <w:rPr>
          <w:sz w:val="28"/>
          <w:szCs w:val="28"/>
        </w:rPr>
        <w:t>Лужский</w:t>
      </w:r>
      <w:proofErr w:type="spellEnd"/>
      <w:r w:rsidRPr="00EE3623">
        <w:rPr>
          <w:sz w:val="28"/>
          <w:szCs w:val="28"/>
        </w:rPr>
        <w:t xml:space="preserve"> район, </w:t>
      </w:r>
      <w:proofErr w:type="spellStart"/>
      <w:r w:rsidRPr="00EE3623">
        <w:rPr>
          <w:sz w:val="28"/>
          <w:szCs w:val="28"/>
        </w:rPr>
        <w:t>Оредежское</w:t>
      </w:r>
      <w:proofErr w:type="spellEnd"/>
      <w:r w:rsidRPr="00EE3623">
        <w:rPr>
          <w:sz w:val="28"/>
          <w:szCs w:val="28"/>
        </w:rPr>
        <w:t xml:space="preserve"> сельское поселение, </w:t>
      </w:r>
      <w:proofErr w:type="spellStart"/>
      <w:r w:rsidRPr="00EE3623">
        <w:rPr>
          <w:sz w:val="28"/>
          <w:szCs w:val="28"/>
        </w:rPr>
        <w:t>п</w:t>
      </w:r>
      <w:proofErr w:type="gramStart"/>
      <w:r w:rsidRPr="00EE3623">
        <w:rPr>
          <w:sz w:val="28"/>
          <w:szCs w:val="28"/>
        </w:rPr>
        <w:t>.О</w:t>
      </w:r>
      <w:proofErr w:type="gramEnd"/>
      <w:r w:rsidRPr="00EE3623">
        <w:rPr>
          <w:sz w:val="28"/>
          <w:szCs w:val="28"/>
        </w:rPr>
        <w:t>редеж</w:t>
      </w:r>
      <w:proofErr w:type="spellEnd"/>
      <w:r w:rsidRPr="00EE3623">
        <w:rPr>
          <w:sz w:val="28"/>
          <w:szCs w:val="28"/>
        </w:rPr>
        <w:t>, ул. Комсомола,6а” на 2022 год в объеме средств федерального 18601,1 тыс. руб., областного бюджета – 9161,767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-“Строительство универсальной спортивной площадки в </w:t>
      </w:r>
      <w:proofErr w:type="spellStart"/>
      <w:r w:rsidRPr="00EE3623">
        <w:rPr>
          <w:sz w:val="28"/>
          <w:szCs w:val="28"/>
        </w:rPr>
        <w:t>дер</w:t>
      </w:r>
      <w:proofErr w:type="gramStart"/>
      <w:r w:rsidRPr="00EE3623">
        <w:rPr>
          <w:sz w:val="28"/>
          <w:szCs w:val="28"/>
        </w:rPr>
        <w:t>.М</w:t>
      </w:r>
      <w:proofErr w:type="gramEnd"/>
      <w:r w:rsidRPr="00EE3623">
        <w:rPr>
          <w:sz w:val="28"/>
          <w:szCs w:val="28"/>
        </w:rPr>
        <w:t>алое</w:t>
      </w:r>
      <w:proofErr w:type="spellEnd"/>
      <w:r w:rsidRPr="00EE3623">
        <w:rPr>
          <w:sz w:val="28"/>
          <w:szCs w:val="28"/>
        </w:rPr>
        <w:t xml:space="preserve"> </w:t>
      </w:r>
      <w:proofErr w:type="spellStart"/>
      <w:r w:rsidRPr="00EE3623">
        <w:rPr>
          <w:sz w:val="28"/>
          <w:szCs w:val="28"/>
        </w:rPr>
        <w:t>Верево</w:t>
      </w:r>
      <w:proofErr w:type="spellEnd"/>
      <w:r w:rsidRPr="00EE3623">
        <w:rPr>
          <w:sz w:val="28"/>
          <w:szCs w:val="28"/>
        </w:rPr>
        <w:t xml:space="preserve"> Гатчинского муниципального района Ленинградской области по </w:t>
      </w:r>
      <w:proofErr w:type="spellStart"/>
      <w:r w:rsidRPr="00EE3623">
        <w:rPr>
          <w:sz w:val="28"/>
          <w:szCs w:val="28"/>
        </w:rPr>
        <w:t>адресу:Ленинградская</w:t>
      </w:r>
      <w:proofErr w:type="spellEnd"/>
      <w:r w:rsidRPr="00EE3623">
        <w:rPr>
          <w:sz w:val="28"/>
          <w:szCs w:val="28"/>
        </w:rPr>
        <w:t xml:space="preserve"> область Гатчинский муниципальный район, </w:t>
      </w:r>
      <w:proofErr w:type="spellStart"/>
      <w:r w:rsidRPr="00EE3623">
        <w:rPr>
          <w:sz w:val="28"/>
          <w:szCs w:val="28"/>
        </w:rPr>
        <w:t>Веревское</w:t>
      </w:r>
      <w:proofErr w:type="spellEnd"/>
      <w:r w:rsidRPr="00EE3623">
        <w:rPr>
          <w:sz w:val="28"/>
          <w:szCs w:val="28"/>
        </w:rPr>
        <w:t xml:space="preserve"> сельское поселение, </w:t>
      </w:r>
      <w:proofErr w:type="spellStart"/>
      <w:r w:rsidRPr="00EE3623">
        <w:rPr>
          <w:sz w:val="28"/>
          <w:szCs w:val="28"/>
        </w:rPr>
        <w:t>д.Малое</w:t>
      </w:r>
      <w:proofErr w:type="spellEnd"/>
      <w:r w:rsidRPr="00EE3623">
        <w:rPr>
          <w:sz w:val="28"/>
          <w:szCs w:val="28"/>
        </w:rPr>
        <w:t xml:space="preserve"> </w:t>
      </w:r>
      <w:proofErr w:type="spellStart"/>
      <w:r w:rsidRPr="00EE3623">
        <w:rPr>
          <w:sz w:val="28"/>
          <w:szCs w:val="28"/>
        </w:rPr>
        <w:t>Верево</w:t>
      </w:r>
      <w:proofErr w:type="spellEnd"/>
      <w:r w:rsidRPr="00EE3623">
        <w:rPr>
          <w:sz w:val="28"/>
          <w:szCs w:val="28"/>
        </w:rPr>
        <w:t xml:space="preserve"> </w:t>
      </w:r>
      <w:proofErr w:type="spellStart"/>
      <w:r w:rsidRPr="00EE3623">
        <w:rPr>
          <w:sz w:val="28"/>
          <w:szCs w:val="28"/>
        </w:rPr>
        <w:t>ул.Кириллова</w:t>
      </w:r>
      <w:proofErr w:type="spellEnd"/>
      <w:r w:rsidRPr="00EE3623">
        <w:rPr>
          <w:sz w:val="28"/>
          <w:szCs w:val="28"/>
        </w:rPr>
        <w:t>, уч.1-В” на 2023 год в объеме средств федерального 11663,9 тыс. руб., областного бюджета – 5745,0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-“Строительство универсальной спортивной площадки по адресу: Ленинградская область, </w:t>
      </w:r>
      <w:proofErr w:type="spellStart"/>
      <w:r w:rsidRPr="00EE3623">
        <w:rPr>
          <w:sz w:val="28"/>
          <w:szCs w:val="28"/>
        </w:rPr>
        <w:t>Волосовский</w:t>
      </w:r>
      <w:proofErr w:type="spellEnd"/>
      <w:r w:rsidRPr="00EE3623">
        <w:rPr>
          <w:sz w:val="28"/>
          <w:szCs w:val="28"/>
        </w:rPr>
        <w:t xml:space="preserve"> район, </w:t>
      </w:r>
      <w:proofErr w:type="spellStart"/>
      <w:r w:rsidRPr="00EE3623">
        <w:rPr>
          <w:sz w:val="28"/>
          <w:szCs w:val="28"/>
        </w:rPr>
        <w:t>Рабитицкое</w:t>
      </w:r>
      <w:proofErr w:type="spellEnd"/>
      <w:r w:rsidRPr="00EE3623">
        <w:rPr>
          <w:sz w:val="28"/>
          <w:szCs w:val="28"/>
        </w:rPr>
        <w:t xml:space="preserve"> сельское поселение дер. </w:t>
      </w:r>
      <w:proofErr w:type="spellStart"/>
      <w:r w:rsidRPr="00EE3623">
        <w:rPr>
          <w:sz w:val="28"/>
          <w:szCs w:val="28"/>
        </w:rPr>
        <w:t>Извара</w:t>
      </w:r>
      <w:proofErr w:type="spellEnd"/>
      <w:r w:rsidRPr="00EE3623">
        <w:rPr>
          <w:sz w:val="28"/>
          <w:szCs w:val="28"/>
        </w:rPr>
        <w:t>, участок № 1сп” на 2023 год в объеме средств федерального 15639,4 тыс. руб., областного бюджета – 7703,0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-“Строительство универсальной спортивной площадки по адресу: Ленинградская область, </w:t>
      </w:r>
      <w:proofErr w:type="spellStart"/>
      <w:r w:rsidRPr="00EE3623">
        <w:rPr>
          <w:sz w:val="28"/>
          <w:szCs w:val="28"/>
        </w:rPr>
        <w:t>Тосненский</w:t>
      </w:r>
      <w:proofErr w:type="spellEnd"/>
      <w:r w:rsidRPr="00EE3623">
        <w:rPr>
          <w:sz w:val="28"/>
          <w:szCs w:val="28"/>
        </w:rPr>
        <w:t xml:space="preserve"> район, </w:t>
      </w:r>
      <w:proofErr w:type="spellStart"/>
      <w:r w:rsidRPr="00EE3623">
        <w:rPr>
          <w:sz w:val="28"/>
          <w:szCs w:val="28"/>
        </w:rPr>
        <w:t>Тельмановское</w:t>
      </w:r>
      <w:proofErr w:type="spellEnd"/>
      <w:r w:rsidRPr="00EE3623">
        <w:rPr>
          <w:sz w:val="28"/>
          <w:szCs w:val="28"/>
        </w:rPr>
        <w:t xml:space="preserve"> сельское поселение, массив "Тельмана"”</w:t>
      </w:r>
      <w:r w:rsidRPr="00EE3623">
        <w:t xml:space="preserve"> </w:t>
      </w:r>
      <w:r w:rsidRPr="00EE3623">
        <w:rPr>
          <w:sz w:val="28"/>
          <w:szCs w:val="28"/>
        </w:rPr>
        <w:t>на 2023 год в объеме средств федерального 14409,0 тыс. руб., областного бюджета – 7097,1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-“Распределительный газопровод в п. Новоселье Ломоносовского района Ленинградской области Адрес: Ленинградская область, Ломоносовский муниципальный район, Аннинское городское поселение, </w:t>
      </w:r>
      <w:proofErr w:type="spellStart"/>
      <w:r w:rsidRPr="00EE3623">
        <w:rPr>
          <w:sz w:val="28"/>
          <w:szCs w:val="28"/>
        </w:rPr>
        <w:t>гп</w:t>
      </w:r>
      <w:proofErr w:type="spellEnd"/>
      <w:r w:rsidRPr="00EE3623">
        <w:rPr>
          <w:sz w:val="28"/>
          <w:szCs w:val="28"/>
        </w:rPr>
        <w:t xml:space="preserve">. Новоселье, </w:t>
      </w:r>
      <w:proofErr w:type="spellStart"/>
      <w:r w:rsidRPr="00EE3623">
        <w:rPr>
          <w:sz w:val="28"/>
          <w:szCs w:val="28"/>
        </w:rPr>
        <w:t>ул</w:t>
      </w:r>
      <w:proofErr w:type="gramStart"/>
      <w:r w:rsidRPr="00EE3623">
        <w:rPr>
          <w:sz w:val="28"/>
          <w:szCs w:val="28"/>
        </w:rPr>
        <w:t>.С</w:t>
      </w:r>
      <w:proofErr w:type="gramEnd"/>
      <w:r w:rsidRPr="00EE3623">
        <w:rPr>
          <w:sz w:val="28"/>
          <w:szCs w:val="28"/>
        </w:rPr>
        <w:t>ерафимовская</w:t>
      </w:r>
      <w:proofErr w:type="spellEnd"/>
      <w:r w:rsidRPr="00EE3623">
        <w:rPr>
          <w:sz w:val="28"/>
          <w:szCs w:val="28"/>
        </w:rPr>
        <w:t>, ул. Большая Балтийская, ул. Ольховая”</w:t>
      </w:r>
      <w:r w:rsidRPr="00EE3623">
        <w:t xml:space="preserve"> </w:t>
      </w:r>
      <w:r w:rsidRPr="00EE3623">
        <w:rPr>
          <w:sz w:val="28"/>
          <w:szCs w:val="28"/>
        </w:rPr>
        <w:t>на 2022 год в объеме средств федерального 1639,3 тыс. руб., областного бюджета – 807,5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-“Распределительный газопровод для газоснабжения жилых домов д. Малое </w:t>
      </w:r>
      <w:proofErr w:type="spellStart"/>
      <w:r w:rsidRPr="00EE3623">
        <w:rPr>
          <w:sz w:val="28"/>
          <w:szCs w:val="28"/>
        </w:rPr>
        <w:t>Верево</w:t>
      </w:r>
      <w:proofErr w:type="spellEnd"/>
      <w:r w:rsidRPr="00EE3623">
        <w:rPr>
          <w:sz w:val="28"/>
          <w:szCs w:val="28"/>
        </w:rPr>
        <w:t xml:space="preserve"> (Массив 3, в том числе проектно-изыскательские работы)” на 2023 год в объеме средств федерального 8298,7 тыс. руб., областного бюджета – 4087,5 тыс.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5.В соответствии с предложениями комитета по строительству Ленинградской области: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-финансирование объекта “Строительство фельдшерско-акушерского пункта,  в том числе проектные </w:t>
      </w:r>
      <w:proofErr w:type="spellStart"/>
      <w:r w:rsidRPr="00EE3623">
        <w:rPr>
          <w:sz w:val="28"/>
          <w:szCs w:val="28"/>
        </w:rPr>
        <w:t>работы,дер</w:t>
      </w:r>
      <w:proofErr w:type="gramStart"/>
      <w:r w:rsidRPr="00EE3623">
        <w:rPr>
          <w:sz w:val="28"/>
          <w:szCs w:val="28"/>
        </w:rPr>
        <w:t>.У</w:t>
      </w:r>
      <w:proofErr w:type="gramEnd"/>
      <w:r w:rsidRPr="00EE3623">
        <w:rPr>
          <w:sz w:val="28"/>
          <w:szCs w:val="28"/>
        </w:rPr>
        <w:t>садище</w:t>
      </w:r>
      <w:proofErr w:type="spellEnd"/>
      <w:r w:rsidRPr="00EE3623">
        <w:rPr>
          <w:sz w:val="28"/>
          <w:szCs w:val="28"/>
        </w:rPr>
        <w:t xml:space="preserve">, </w:t>
      </w:r>
      <w:proofErr w:type="spellStart"/>
      <w:r w:rsidRPr="00EE3623">
        <w:rPr>
          <w:sz w:val="28"/>
          <w:szCs w:val="28"/>
        </w:rPr>
        <w:t>Волховского</w:t>
      </w:r>
      <w:proofErr w:type="spellEnd"/>
      <w:r w:rsidRPr="00EE3623">
        <w:rPr>
          <w:sz w:val="28"/>
          <w:szCs w:val="28"/>
        </w:rPr>
        <w:t xml:space="preserve"> муниципального района” в 2024 году исключено;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lastRenderedPageBreak/>
        <w:t xml:space="preserve">-по объекту “Проектирование и строительство врачебной амбулатории, пос. </w:t>
      </w:r>
      <w:proofErr w:type="spellStart"/>
      <w:r w:rsidRPr="00EE3623">
        <w:rPr>
          <w:sz w:val="28"/>
          <w:szCs w:val="28"/>
        </w:rPr>
        <w:t>Щеглово</w:t>
      </w:r>
      <w:proofErr w:type="spellEnd"/>
      <w:r w:rsidRPr="00EE3623">
        <w:rPr>
          <w:sz w:val="28"/>
          <w:szCs w:val="28"/>
        </w:rPr>
        <w:t>, Всеволожский муниципальный район” увеличены бюджетные ассигнования областного бюджета в 2022 году на 7328,9318 тыс. руб., в 2023 году на 120</w:t>
      </w:r>
      <w:r w:rsidRPr="00EE3623">
        <w:rPr>
          <w:sz w:val="28"/>
          <w:szCs w:val="28"/>
          <w:lang w:val="en-US"/>
        </w:rPr>
        <w:t> </w:t>
      </w:r>
      <w:r w:rsidRPr="00EE3623">
        <w:rPr>
          <w:sz w:val="28"/>
          <w:szCs w:val="28"/>
        </w:rPr>
        <w:t xml:space="preserve">000,0 тыс. руб., предусмотрены на 2024 год в объеме 194985,0 тыс. руб. в целях </w:t>
      </w:r>
      <w:proofErr w:type="gramStart"/>
      <w:r w:rsidRPr="00EE3623">
        <w:rPr>
          <w:sz w:val="28"/>
          <w:szCs w:val="28"/>
        </w:rPr>
        <w:t>приведения объемов финансирования предварительной сметной стоимости объекта</w:t>
      </w:r>
      <w:proofErr w:type="gramEnd"/>
      <w:r w:rsidRPr="00EE3623">
        <w:rPr>
          <w:sz w:val="28"/>
          <w:szCs w:val="28"/>
        </w:rPr>
        <w:t>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-по объекту “Строительство врачебной амбулатории,  в том числе проектные работы, </w:t>
      </w:r>
      <w:proofErr w:type="spellStart"/>
      <w:r w:rsidRPr="00EE3623">
        <w:rPr>
          <w:sz w:val="28"/>
          <w:szCs w:val="28"/>
        </w:rPr>
        <w:t>дер</w:t>
      </w:r>
      <w:proofErr w:type="gramStart"/>
      <w:r w:rsidRPr="00EE3623">
        <w:rPr>
          <w:sz w:val="28"/>
          <w:szCs w:val="28"/>
        </w:rPr>
        <w:t>.Л</w:t>
      </w:r>
      <w:proofErr w:type="gramEnd"/>
      <w:r w:rsidRPr="00EE3623">
        <w:rPr>
          <w:sz w:val="28"/>
          <w:szCs w:val="28"/>
        </w:rPr>
        <w:t>аголово</w:t>
      </w:r>
      <w:proofErr w:type="spellEnd"/>
      <w:r w:rsidRPr="00EE3623">
        <w:rPr>
          <w:sz w:val="28"/>
          <w:szCs w:val="28"/>
        </w:rPr>
        <w:t>, Ломоносовский район” увеличены бюджетные ассигнования областного бюджета в 2023 году на 878,56 тыс. руб. в целях приведения объемов финансирования сметной стоимости объекта;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-по объекту “Строительство универсальной спортивной площадки пос. </w:t>
      </w:r>
      <w:proofErr w:type="spellStart"/>
      <w:r w:rsidRPr="00EE3623">
        <w:rPr>
          <w:sz w:val="28"/>
          <w:szCs w:val="28"/>
        </w:rPr>
        <w:t>Сумино</w:t>
      </w:r>
      <w:proofErr w:type="spellEnd"/>
      <w:r w:rsidRPr="00EE3623">
        <w:rPr>
          <w:sz w:val="28"/>
          <w:szCs w:val="28"/>
        </w:rPr>
        <w:t xml:space="preserve"> </w:t>
      </w:r>
      <w:proofErr w:type="spellStart"/>
      <w:r w:rsidRPr="00EE3623">
        <w:rPr>
          <w:sz w:val="28"/>
          <w:szCs w:val="28"/>
        </w:rPr>
        <w:t>Волосовский</w:t>
      </w:r>
      <w:proofErr w:type="spellEnd"/>
      <w:r w:rsidRPr="00EE3623">
        <w:rPr>
          <w:sz w:val="28"/>
          <w:szCs w:val="28"/>
        </w:rPr>
        <w:t xml:space="preserve"> район” увеличены бюджетные ассигнования областного бюджета в 2022 году на 5570,9 тыс. руб. в целях </w:t>
      </w:r>
      <w:proofErr w:type="gramStart"/>
      <w:r w:rsidRPr="00EE3623">
        <w:rPr>
          <w:sz w:val="28"/>
          <w:szCs w:val="28"/>
        </w:rPr>
        <w:t>приведения объемов финансирования стоимости муниципального контракта</w:t>
      </w:r>
      <w:proofErr w:type="gramEnd"/>
      <w:r w:rsidRPr="00EE3623">
        <w:rPr>
          <w:sz w:val="28"/>
          <w:szCs w:val="28"/>
        </w:rPr>
        <w:t>.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6.В соответствии с предложениями комитета по топливно-энергетическому комплексу Ленинградской области: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-по объекту “</w:t>
      </w:r>
      <w:r w:rsidRPr="00EE3623">
        <w:t xml:space="preserve"> </w:t>
      </w:r>
      <w:r w:rsidRPr="00EE3623">
        <w:rPr>
          <w:sz w:val="28"/>
          <w:szCs w:val="28"/>
        </w:rPr>
        <w:t xml:space="preserve">Строительство объекта "Газоснабжение </w:t>
      </w:r>
      <w:proofErr w:type="spellStart"/>
      <w:r w:rsidRPr="00EE3623">
        <w:rPr>
          <w:sz w:val="28"/>
          <w:szCs w:val="28"/>
        </w:rPr>
        <w:t>пос</w:t>
      </w:r>
      <w:proofErr w:type="gramStart"/>
      <w:r w:rsidRPr="00EE3623">
        <w:rPr>
          <w:sz w:val="28"/>
          <w:szCs w:val="28"/>
        </w:rPr>
        <w:t>.К</w:t>
      </w:r>
      <w:proofErr w:type="gramEnd"/>
      <w:r w:rsidRPr="00EE3623">
        <w:rPr>
          <w:sz w:val="28"/>
          <w:szCs w:val="28"/>
        </w:rPr>
        <w:t>расносельское</w:t>
      </w:r>
      <w:proofErr w:type="spellEnd"/>
      <w:r w:rsidRPr="00EE3623">
        <w:rPr>
          <w:sz w:val="28"/>
          <w:szCs w:val="28"/>
        </w:rPr>
        <w:t xml:space="preserve">", в </w:t>
      </w:r>
      <w:proofErr w:type="spellStart"/>
      <w:r w:rsidRPr="00EE3623">
        <w:rPr>
          <w:sz w:val="28"/>
          <w:szCs w:val="28"/>
        </w:rPr>
        <w:t>т.ч.проектные</w:t>
      </w:r>
      <w:proofErr w:type="spellEnd"/>
      <w:r w:rsidRPr="00EE3623">
        <w:rPr>
          <w:sz w:val="28"/>
          <w:szCs w:val="28"/>
        </w:rPr>
        <w:t xml:space="preserve"> работы” уменьшены бюджетные ассигнования областного бюджета в 2022 году на 1637,33592 </w:t>
      </w:r>
      <w:proofErr w:type="spellStart"/>
      <w:r w:rsidRPr="00EE3623">
        <w:rPr>
          <w:sz w:val="28"/>
          <w:szCs w:val="28"/>
        </w:rPr>
        <w:t>тыс.руб</w:t>
      </w:r>
      <w:proofErr w:type="spellEnd"/>
      <w:r w:rsidRPr="00EE3623">
        <w:rPr>
          <w:sz w:val="28"/>
          <w:szCs w:val="28"/>
        </w:rPr>
        <w:t>., финансирование объекта в 2024 году исключено;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-по объекту “Подводящий и распределительный газопровод по </w:t>
      </w:r>
      <w:proofErr w:type="spellStart"/>
      <w:r w:rsidRPr="00EE3623">
        <w:rPr>
          <w:sz w:val="28"/>
          <w:szCs w:val="28"/>
        </w:rPr>
        <w:t>д</w:t>
      </w:r>
      <w:proofErr w:type="gramStart"/>
      <w:r w:rsidRPr="00EE3623">
        <w:rPr>
          <w:sz w:val="28"/>
          <w:szCs w:val="28"/>
        </w:rPr>
        <w:t>.У</w:t>
      </w:r>
      <w:proofErr w:type="gramEnd"/>
      <w:r w:rsidRPr="00EE3623">
        <w:rPr>
          <w:sz w:val="28"/>
          <w:szCs w:val="28"/>
        </w:rPr>
        <w:t>зигонты</w:t>
      </w:r>
      <w:proofErr w:type="spellEnd"/>
      <w:r w:rsidRPr="00EE3623">
        <w:rPr>
          <w:sz w:val="28"/>
          <w:szCs w:val="28"/>
        </w:rPr>
        <w:t xml:space="preserve">, в </w:t>
      </w:r>
      <w:proofErr w:type="spellStart"/>
      <w:r w:rsidRPr="00EE3623">
        <w:rPr>
          <w:sz w:val="28"/>
          <w:szCs w:val="28"/>
        </w:rPr>
        <w:t>т.ч</w:t>
      </w:r>
      <w:proofErr w:type="spellEnd"/>
      <w:r w:rsidRPr="00EE3623">
        <w:rPr>
          <w:sz w:val="28"/>
          <w:szCs w:val="28"/>
        </w:rPr>
        <w:t>. проектные работы” увеличены бюджетные ассигнования областного бюджета на 2022 год 1637,34039 тыс. руб., финансирование объекта в 2024 году исключено;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-финансирование объектов “Строительство объекта "Газоснабжение ,</w:t>
      </w:r>
      <w:proofErr w:type="spellStart"/>
      <w:r w:rsidRPr="00EE3623">
        <w:rPr>
          <w:sz w:val="28"/>
          <w:szCs w:val="28"/>
        </w:rPr>
        <w:t>дер</w:t>
      </w:r>
      <w:proofErr w:type="gramStart"/>
      <w:r w:rsidRPr="00EE3623">
        <w:rPr>
          <w:sz w:val="28"/>
          <w:szCs w:val="28"/>
        </w:rPr>
        <w:t>.Н</w:t>
      </w:r>
      <w:proofErr w:type="gramEnd"/>
      <w:r w:rsidRPr="00EE3623">
        <w:rPr>
          <w:sz w:val="28"/>
          <w:szCs w:val="28"/>
        </w:rPr>
        <w:t>енимяки</w:t>
      </w:r>
      <w:proofErr w:type="spellEnd"/>
      <w:r w:rsidRPr="00EE3623">
        <w:rPr>
          <w:sz w:val="28"/>
          <w:szCs w:val="28"/>
        </w:rPr>
        <w:t>", в том числе проектные работы”, “</w:t>
      </w:r>
      <w:r w:rsidRPr="00EE3623">
        <w:t xml:space="preserve"> </w:t>
      </w:r>
      <w:r w:rsidRPr="00EE3623">
        <w:rPr>
          <w:sz w:val="28"/>
          <w:szCs w:val="28"/>
        </w:rPr>
        <w:t xml:space="preserve">Строительство объекта "Газоснабжение </w:t>
      </w:r>
      <w:proofErr w:type="spellStart"/>
      <w:r w:rsidRPr="00EE3623">
        <w:rPr>
          <w:sz w:val="28"/>
          <w:szCs w:val="28"/>
        </w:rPr>
        <w:t>дер.Гарболово</w:t>
      </w:r>
      <w:proofErr w:type="spellEnd"/>
      <w:r w:rsidRPr="00EE3623">
        <w:rPr>
          <w:sz w:val="28"/>
          <w:szCs w:val="28"/>
        </w:rPr>
        <w:t>", в том числе проектные работы” в 2024 году исключено.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EE3623">
        <w:rPr>
          <w:sz w:val="28"/>
          <w:szCs w:val="28"/>
        </w:rPr>
        <w:t>В связи с предлагаемыми изменениями в перечень объектов государственной программы, настоящим проектом постановления также вносятся соответствующие изменения в приложение 2 («Распределение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период, предоставляемых в рамках государственной программы Ленинградской области «Комплексное развитие сельских территорий Ленинградской области») к постановлению Правительства Ленинградской области от 7 февраля</w:t>
      </w:r>
      <w:proofErr w:type="gramEnd"/>
      <w:r w:rsidRPr="00EE3623">
        <w:rPr>
          <w:sz w:val="28"/>
          <w:szCs w:val="28"/>
        </w:rPr>
        <w:t xml:space="preserve">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области».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EE3623">
        <w:rPr>
          <w:sz w:val="28"/>
          <w:szCs w:val="28"/>
        </w:rPr>
        <w:t xml:space="preserve">В соответствии с заключенным с Министерством сельского хозяйства        Российской  Федерации   Соглашением  о предоставлении субсидии  из  федерального  бюджета   бюджету   субъекта Российской Федерации  от  28 декабря 2021 года №082-09-2022-275 в целях обеспечения </w:t>
      </w:r>
      <w:proofErr w:type="spellStart"/>
      <w:r w:rsidRPr="00EE3623">
        <w:rPr>
          <w:sz w:val="28"/>
          <w:szCs w:val="28"/>
        </w:rPr>
        <w:t>софинансирования</w:t>
      </w:r>
      <w:proofErr w:type="spellEnd"/>
      <w:r w:rsidRPr="00EE3623">
        <w:rPr>
          <w:sz w:val="28"/>
          <w:szCs w:val="28"/>
        </w:rPr>
        <w:t xml:space="preserve"> мероприятий по благоустройству </w:t>
      </w:r>
      <w:r w:rsidRPr="00EE3623">
        <w:rPr>
          <w:sz w:val="28"/>
          <w:szCs w:val="28"/>
        </w:rPr>
        <w:lastRenderedPageBreak/>
        <w:t>сельских территорий за счет средств областного бюджета Ленинградской области при принятии настоящего постановления потребуется внесение изменений в областной закон об областном бюджете Ленинградской области в части</w:t>
      </w:r>
      <w:proofErr w:type="gramEnd"/>
      <w:r w:rsidRPr="00EE3623">
        <w:rPr>
          <w:sz w:val="28"/>
          <w:szCs w:val="28"/>
        </w:rPr>
        <w:t xml:space="preserve"> перераспределения бюджетных ассигнований, выделенных комитету по агропромышленному и </w:t>
      </w:r>
      <w:proofErr w:type="spellStart"/>
      <w:r w:rsidRPr="00EE3623">
        <w:rPr>
          <w:sz w:val="28"/>
          <w:szCs w:val="28"/>
        </w:rPr>
        <w:t>рыбохозяйственному</w:t>
      </w:r>
      <w:proofErr w:type="spellEnd"/>
      <w:r w:rsidRPr="00EE3623">
        <w:rPr>
          <w:sz w:val="28"/>
          <w:szCs w:val="28"/>
        </w:rPr>
        <w:t xml:space="preserve"> комплексу Ленинградской области в рамках реализации государственной программы между мероприятиями: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2022 год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075 0503 18203R5760 500</w:t>
      </w:r>
      <w:r w:rsidRPr="00EE3623">
        <w:rPr>
          <w:sz w:val="28"/>
          <w:szCs w:val="28"/>
        </w:rPr>
        <w:tab/>
        <w:t>- 1 877 313,44 руб.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075 0503 18205R5760 500</w:t>
      </w:r>
      <w:r w:rsidRPr="00EE3623">
        <w:rPr>
          <w:sz w:val="28"/>
          <w:szCs w:val="28"/>
        </w:rPr>
        <w:tab/>
        <w:t>+1 877 313,44 руб.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EE3623">
        <w:rPr>
          <w:sz w:val="28"/>
          <w:szCs w:val="28"/>
        </w:rPr>
        <w:t>Кроме того, в целях приведения в соответствие заключенному с Министерством сельского хозяйства Российской  Федерации   Соглашению  о предоставлении субсидии  из  федерального  бюджета   бюджету   субъекта Российской Федерации  от  28 декабря 2021 года №</w:t>
      </w:r>
      <w:r w:rsidRPr="00EE3623">
        <w:t xml:space="preserve"> </w:t>
      </w:r>
      <w:r w:rsidRPr="00EE3623">
        <w:rPr>
          <w:sz w:val="28"/>
          <w:szCs w:val="28"/>
        </w:rPr>
        <w:t>082-09-2022-399  настоящим проектом предусмотрено распределение следующих субсидий в меньшем объеме в сравнении с областным законом  «Об областном бюджете Ленинградской области на 2022 год и на плановый период 2023 и 2024</w:t>
      </w:r>
      <w:proofErr w:type="gramEnd"/>
      <w:r w:rsidRPr="00EE3623">
        <w:rPr>
          <w:sz w:val="28"/>
          <w:szCs w:val="28"/>
        </w:rPr>
        <w:t xml:space="preserve"> годов»: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субсидии бюджетам муниципальных образований Ленинградской области на обеспечение комплексного развития сельских территорий  в рамках реализации федерального проекта «Современный облик сельских территорий» (мероприятие по капитальному ремонту объектов культуры) </w:t>
      </w:r>
      <w:proofErr w:type="spellStart"/>
      <w:r w:rsidRPr="00EE3623">
        <w:rPr>
          <w:sz w:val="28"/>
          <w:szCs w:val="28"/>
        </w:rPr>
        <w:t>Оредежскому</w:t>
      </w:r>
      <w:proofErr w:type="spellEnd"/>
      <w:r w:rsidRPr="00EE3623">
        <w:rPr>
          <w:sz w:val="28"/>
          <w:szCs w:val="28"/>
        </w:rPr>
        <w:t xml:space="preserve"> сельскому поселению </w:t>
      </w:r>
      <w:proofErr w:type="spellStart"/>
      <w:r w:rsidRPr="00EE3623">
        <w:rPr>
          <w:sz w:val="28"/>
          <w:szCs w:val="28"/>
        </w:rPr>
        <w:t>Лужского</w:t>
      </w:r>
      <w:proofErr w:type="spellEnd"/>
      <w:r w:rsidRPr="00EE3623">
        <w:rPr>
          <w:sz w:val="28"/>
          <w:szCs w:val="28"/>
        </w:rPr>
        <w:t xml:space="preserve"> муниципального района в объеме 46 117 000,0 руб.;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субсидии бюджетам муниципальных образований Ленинградской области на обеспечение комплексного развития сельских территорий  в рамках реализации федерального проекта «Современный облик сельских территорий»  (мероприятие по строительству, реконструкции, модернизации объектов спорта) </w:t>
      </w:r>
      <w:proofErr w:type="spellStart"/>
      <w:r w:rsidRPr="00EE3623">
        <w:rPr>
          <w:sz w:val="28"/>
          <w:szCs w:val="28"/>
        </w:rPr>
        <w:t>Оредежскому</w:t>
      </w:r>
      <w:proofErr w:type="spellEnd"/>
      <w:r w:rsidRPr="00EE3623">
        <w:rPr>
          <w:sz w:val="28"/>
          <w:szCs w:val="28"/>
        </w:rPr>
        <w:t xml:space="preserve"> сельскому поселению </w:t>
      </w:r>
      <w:proofErr w:type="spellStart"/>
      <w:r w:rsidRPr="00EE3623">
        <w:rPr>
          <w:sz w:val="28"/>
          <w:szCs w:val="28"/>
        </w:rPr>
        <w:t>Лужского</w:t>
      </w:r>
      <w:proofErr w:type="spellEnd"/>
      <w:r w:rsidRPr="00EE3623">
        <w:rPr>
          <w:sz w:val="28"/>
          <w:szCs w:val="28"/>
        </w:rPr>
        <w:t xml:space="preserve"> муниципального района в объеме 27 762 867,00 руб.;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В связи с этим потребуется внесение изменений в областной закон об областном бюджете Ленинградской области в части: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бюджетных ассигнований, выделенных комитету по агропромышленному и </w:t>
      </w:r>
      <w:proofErr w:type="spellStart"/>
      <w:r w:rsidRPr="00EE3623">
        <w:rPr>
          <w:sz w:val="28"/>
          <w:szCs w:val="28"/>
        </w:rPr>
        <w:t>рыбохозяйственному</w:t>
      </w:r>
      <w:proofErr w:type="spellEnd"/>
      <w:r w:rsidRPr="00EE3623">
        <w:rPr>
          <w:sz w:val="28"/>
          <w:szCs w:val="28"/>
        </w:rPr>
        <w:t xml:space="preserve"> комплексу Ленинградской области в рамках реализации государственной программы: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2022 год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075 0801 18203R5760 500</w:t>
      </w:r>
      <w:r w:rsidRPr="00EE3623">
        <w:rPr>
          <w:sz w:val="28"/>
          <w:szCs w:val="28"/>
        </w:rPr>
        <w:tab/>
        <w:t>- 1 000,0 руб.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бюджетных ассигнований, выделенных комитету по строительству Ленинградской области в рамках реализации государственной программы: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2022 год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981 1102 18203R5760 500</w:t>
      </w:r>
      <w:r w:rsidRPr="00EE3623">
        <w:rPr>
          <w:sz w:val="28"/>
          <w:szCs w:val="28"/>
        </w:rPr>
        <w:tab/>
        <w:t>- 33,0 руб.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lastRenderedPageBreak/>
        <w:t xml:space="preserve">Вышеуказанные предложения </w:t>
      </w:r>
      <w:proofErr w:type="gramStart"/>
      <w:r w:rsidRPr="00EE3623">
        <w:rPr>
          <w:sz w:val="28"/>
          <w:szCs w:val="28"/>
        </w:rPr>
        <w:t>по внесению изменений в областной закон об областном бюджете учтены в предложениях в первое уточнение</w:t>
      </w:r>
      <w:proofErr w:type="gramEnd"/>
      <w:r w:rsidRPr="00EE3623">
        <w:rPr>
          <w:sz w:val="28"/>
          <w:szCs w:val="28"/>
        </w:rPr>
        <w:t xml:space="preserve"> областного закона.</w:t>
      </w:r>
    </w:p>
    <w:p w:rsidR="00EE3623" w:rsidRPr="00EE3623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 xml:space="preserve">Изменение сроков и объемов финансирования  по отдельным мероприятиям и объектам государственной программы привело к изменениям целевых показателей (индикаторов) основных мероприятий, а также к изменению ресурсного обеспечения государственной программы в целом (в </w:t>
      </w:r>
      <w:proofErr w:type="spellStart"/>
      <w:r w:rsidRPr="00EE3623">
        <w:rPr>
          <w:sz w:val="28"/>
          <w:szCs w:val="28"/>
        </w:rPr>
        <w:t>т.ч</w:t>
      </w:r>
      <w:proofErr w:type="spellEnd"/>
      <w:r w:rsidRPr="00EE3623">
        <w:rPr>
          <w:sz w:val="28"/>
          <w:szCs w:val="28"/>
        </w:rPr>
        <w:t>. за счет средств местных бюджетов).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Внесение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 осуществляется отдельным постановлением Правительства Ленинградской</w:t>
      </w:r>
      <w:r w:rsidRPr="00EE3623">
        <w:rPr>
          <w:sz w:val="28"/>
          <w:szCs w:val="28"/>
        </w:rPr>
        <w:tab/>
        <w:t xml:space="preserve"> области.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В отношении настоящего проекта постановления проведение процедуры оценки регулирующего воздействия не требуется.</w:t>
      </w:r>
    </w:p>
    <w:p w:rsidR="00EE3623" w:rsidRP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E3623" w:rsidRPr="00EE3623" w:rsidRDefault="00EE3623" w:rsidP="00EE3623">
      <w:pPr>
        <w:spacing w:line="276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EE3623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EE3623">
        <w:rPr>
          <w:sz w:val="28"/>
          <w:szCs w:val="28"/>
        </w:rPr>
        <w:t>рыбохозяйственному</w:t>
      </w:r>
      <w:proofErr w:type="spellEnd"/>
      <w:r w:rsidRPr="00EE3623">
        <w:rPr>
          <w:sz w:val="28"/>
          <w:szCs w:val="28"/>
        </w:rPr>
        <w:t xml:space="preserve"> комплексу Ленинградской области - http://agroprom.lenobl.ru.</w:t>
      </w:r>
      <w:r w:rsidRPr="00EE3623">
        <w:rPr>
          <w:rFonts w:ascii="Arial" w:hAnsi="Arial" w:cs="Arial"/>
          <w:sz w:val="20"/>
          <w:szCs w:val="20"/>
        </w:rPr>
        <w:t xml:space="preserve">  </w:t>
      </w: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Заместитель Председателя</w:t>
      </w: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Правительства Ленинградской области-</w:t>
      </w: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председатель комитета</w:t>
      </w: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по агропромышленному и</w:t>
      </w: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  <w:proofErr w:type="spellStart"/>
      <w:r w:rsidRPr="00EE3623">
        <w:rPr>
          <w:sz w:val="28"/>
          <w:szCs w:val="28"/>
        </w:rPr>
        <w:t>рыбохозяйственному</w:t>
      </w:r>
      <w:proofErr w:type="spellEnd"/>
      <w:r w:rsidRPr="00EE3623">
        <w:rPr>
          <w:sz w:val="28"/>
          <w:szCs w:val="28"/>
        </w:rPr>
        <w:t xml:space="preserve"> комплексу</w:t>
      </w:r>
      <w:r w:rsidRPr="00EE3623">
        <w:rPr>
          <w:sz w:val="28"/>
          <w:szCs w:val="28"/>
        </w:rPr>
        <w:tab/>
      </w:r>
      <w:r w:rsidRPr="00EE3623">
        <w:rPr>
          <w:sz w:val="28"/>
          <w:szCs w:val="28"/>
        </w:rPr>
        <w:tab/>
      </w:r>
      <w:r w:rsidRPr="00EE3623">
        <w:rPr>
          <w:sz w:val="28"/>
          <w:szCs w:val="28"/>
        </w:rPr>
        <w:tab/>
      </w:r>
      <w:r w:rsidRPr="00EE3623">
        <w:rPr>
          <w:sz w:val="28"/>
          <w:szCs w:val="28"/>
        </w:rPr>
        <w:tab/>
        <w:t xml:space="preserve">    </w:t>
      </w:r>
      <w:proofErr w:type="spellStart"/>
      <w:r w:rsidRPr="00EE3623">
        <w:rPr>
          <w:sz w:val="28"/>
          <w:szCs w:val="28"/>
        </w:rPr>
        <w:t>О.М.Малащенко</w:t>
      </w:r>
      <w:proofErr w:type="spellEnd"/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  <w:highlight w:val="yellow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</w:p>
    <w:p w:rsidR="00EE3623" w:rsidRPr="00EE3623" w:rsidRDefault="00EE3623" w:rsidP="00EE3623">
      <w:pPr>
        <w:ind w:firstLine="708"/>
        <w:jc w:val="both"/>
        <w:rPr>
          <w:sz w:val="28"/>
          <w:szCs w:val="28"/>
        </w:rPr>
      </w:pPr>
      <w:r w:rsidRPr="00EE3623">
        <w:rPr>
          <w:sz w:val="20"/>
          <w:szCs w:val="28"/>
        </w:rPr>
        <w:t xml:space="preserve">Исп.: </w:t>
      </w:r>
      <w:proofErr w:type="spellStart"/>
      <w:r w:rsidRPr="00EE3623">
        <w:rPr>
          <w:sz w:val="20"/>
          <w:szCs w:val="28"/>
        </w:rPr>
        <w:t>А.С.Панкратов</w:t>
      </w:r>
      <w:proofErr w:type="spellEnd"/>
      <w:r w:rsidRPr="00EE3623">
        <w:rPr>
          <w:sz w:val="20"/>
          <w:szCs w:val="28"/>
        </w:rPr>
        <w:t xml:space="preserve"> (539-48-83, 3044)</w:t>
      </w:r>
    </w:p>
    <w:p w:rsidR="00EE3623" w:rsidRDefault="00EE36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623" w:rsidRPr="003830A1" w:rsidRDefault="00EE3623" w:rsidP="00EE3623">
      <w:pPr>
        <w:jc w:val="center"/>
        <w:rPr>
          <w:b/>
          <w:spacing w:val="3"/>
          <w:sz w:val="28"/>
          <w:szCs w:val="28"/>
        </w:rPr>
      </w:pPr>
      <w:r w:rsidRPr="003830A1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EE3623" w:rsidRPr="003830A1" w:rsidRDefault="00EE3623" w:rsidP="00EE3623">
      <w:pPr>
        <w:widowControl w:val="0"/>
        <w:jc w:val="center"/>
        <w:rPr>
          <w:b/>
          <w:spacing w:val="3"/>
          <w:sz w:val="28"/>
          <w:szCs w:val="28"/>
        </w:rPr>
      </w:pPr>
    </w:p>
    <w:p w:rsidR="00EE3623" w:rsidRPr="003830A1" w:rsidRDefault="00EE3623" w:rsidP="00EE3623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3830A1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EE3623" w:rsidRPr="003830A1" w:rsidRDefault="00EE3623" w:rsidP="00EE3623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3830A1">
        <w:rPr>
          <w:spacing w:val="5"/>
          <w:sz w:val="28"/>
          <w:szCs w:val="28"/>
          <w:shd w:val="clear" w:color="auto" w:fill="FFFFFF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EE3623" w:rsidRPr="003830A1" w:rsidRDefault="00EE3623" w:rsidP="00EE3623">
      <w:pPr>
        <w:pStyle w:val="a3"/>
        <w:ind w:firstLine="709"/>
        <w:jc w:val="center"/>
        <w:rPr>
          <w:spacing w:val="5"/>
          <w:sz w:val="28"/>
          <w:szCs w:val="28"/>
        </w:rPr>
      </w:pPr>
    </w:p>
    <w:p w:rsidR="00EE3623" w:rsidRPr="003830A1" w:rsidRDefault="00EE3623" w:rsidP="00EE3623">
      <w:pPr>
        <w:pStyle w:val="a3"/>
        <w:ind w:firstLine="709"/>
        <w:jc w:val="both"/>
        <w:rPr>
          <w:spacing w:val="5"/>
          <w:sz w:val="28"/>
          <w:szCs w:val="28"/>
        </w:rPr>
      </w:pPr>
      <w:proofErr w:type="gramStart"/>
      <w:r w:rsidRPr="003830A1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 не повлечет за собой увеличение расходной части областного бюджета Ленинградской области.  </w:t>
      </w:r>
      <w:proofErr w:type="gramEnd"/>
    </w:p>
    <w:p w:rsidR="00EE3623" w:rsidRPr="003830A1" w:rsidRDefault="00EE3623" w:rsidP="00EE3623">
      <w:pPr>
        <w:ind w:firstLine="709"/>
        <w:jc w:val="both"/>
        <w:rPr>
          <w:sz w:val="28"/>
          <w:szCs w:val="28"/>
        </w:rPr>
      </w:pPr>
      <w:r w:rsidRPr="003830A1">
        <w:rPr>
          <w:spacing w:val="5"/>
          <w:sz w:val="28"/>
          <w:szCs w:val="28"/>
        </w:rPr>
        <w:t xml:space="preserve">При принятии настоящего проекта постановления потребуется </w:t>
      </w:r>
      <w:r w:rsidRPr="003830A1">
        <w:rPr>
          <w:sz w:val="28"/>
          <w:szCs w:val="28"/>
        </w:rPr>
        <w:t>внесение следующих изменений в областной закон об областно</w:t>
      </w:r>
      <w:r>
        <w:rPr>
          <w:sz w:val="28"/>
          <w:szCs w:val="28"/>
        </w:rPr>
        <w:t>м бюджете Ленинградской области.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680372">
        <w:rPr>
          <w:sz w:val="28"/>
          <w:szCs w:val="28"/>
        </w:rPr>
        <w:t xml:space="preserve">В соответствии с заключенным с Министерством сельского хозяйства        Российской  Федерации   Соглашением  о предоставлении субсидии  из  федерального  бюджета   бюджету   субъекта Российской Федерации  от  28 декабря 2021 года №082-09-2022-275 в целях обеспечения </w:t>
      </w:r>
      <w:proofErr w:type="spellStart"/>
      <w:r w:rsidRPr="00680372">
        <w:rPr>
          <w:sz w:val="28"/>
          <w:szCs w:val="28"/>
        </w:rPr>
        <w:t>софинансирования</w:t>
      </w:r>
      <w:proofErr w:type="spellEnd"/>
      <w:r w:rsidRPr="00680372">
        <w:rPr>
          <w:sz w:val="28"/>
          <w:szCs w:val="28"/>
        </w:rPr>
        <w:t xml:space="preserve"> мероприятий по благоустройству сельских территорий за счет средств областного бюджета Ленинградской области при принятии настоящего постановления потребуется внесение изменений в областной закон об областном бюджете Ленинградской области в части</w:t>
      </w:r>
      <w:proofErr w:type="gramEnd"/>
      <w:r w:rsidRPr="00680372">
        <w:rPr>
          <w:sz w:val="28"/>
          <w:szCs w:val="28"/>
        </w:rPr>
        <w:t xml:space="preserve"> перераспределения бюджетных ассигнований, выделенных комитету по агропромышленному и </w:t>
      </w:r>
      <w:proofErr w:type="spellStart"/>
      <w:r w:rsidRPr="00680372">
        <w:rPr>
          <w:sz w:val="28"/>
          <w:szCs w:val="28"/>
        </w:rPr>
        <w:t>рыбохозяйственному</w:t>
      </w:r>
      <w:proofErr w:type="spellEnd"/>
      <w:r w:rsidRPr="00680372">
        <w:rPr>
          <w:sz w:val="28"/>
          <w:szCs w:val="28"/>
        </w:rPr>
        <w:t xml:space="preserve"> комплексу Ленинградской области в рамках реализации государственной программы между мероприятиями: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2022 год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075 0503 18203R5760 500</w:t>
      </w:r>
      <w:r w:rsidRPr="00680372">
        <w:rPr>
          <w:sz w:val="28"/>
          <w:szCs w:val="28"/>
        </w:rPr>
        <w:tab/>
        <w:t>- 1 877 300,00 руб.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075 0503 18205R5760 500</w:t>
      </w:r>
      <w:r w:rsidRPr="00680372">
        <w:rPr>
          <w:sz w:val="28"/>
          <w:szCs w:val="28"/>
        </w:rPr>
        <w:tab/>
        <w:t>+1 877 313,44 руб.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075 0503 1880575670 500</w:t>
      </w:r>
      <w:r w:rsidRPr="00680372">
        <w:rPr>
          <w:sz w:val="28"/>
          <w:szCs w:val="28"/>
        </w:rPr>
        <w:tab/>
      </w:r>
      <w:r w:rsidRPr="00680372">
        <w:rPr>
          <w:sz w:val="28"/>
          <w:szCs w:val="28"/>
        </w:rPr>
        <w:tab/>
        <w:t xml:space="preserve">   - 13,44 руб.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680372">
        <w:rPr>
          <w:sz w:val="28"/>
          <w:szCs w:val="28"/>
        </w:rPr>
        <w:t>Кроме того, в целях приведения в соответствие заключенному с Министерством сельского хозяйства Российской  Федерации   Соглашению  о предоставлении субсидии  из  федерального  бюджета   бюджету   субъекта Российской Федерации  от  28 декабря 2021 года №</w:t>
      </w:r>
      <w:r w:rsidRPr="00680372">
        <w:t xml:space="preserve"> </w:t>
      </w:r>
      <w:r w:rsidRPr="00680372">
        <w:rPr>
          <w:sz w:val="28"/>
          <w:szCs w:val="28"/>
        </w:rPr>
        <w:t>082-09-2022-399  настоящим проектом предусмотрено распределение следующих субсидий в меньшем объеме в сравнении с областным законом  «Об областном бюджете Ленинградской области на 2022 год и на плановый период 2023 и 2024</w:t>
      </w:r>
      <w:proofErr w:type="gramEnd"/>
      <w:r w:rsidRPr="00680372">
        <w:rPr>
          <w:sz w:val="28"/>
          <w:szCs w:val="28"/>
        </w:rPr>
        <w:t xml:space="preserve"> годов»: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lastRenderedPageBreak/>
        <w:t xml:space="preserve">субсидии бюджетам муниципальных образований Ленинградской области на обеспечение комплексного развития сельских территорий  в рамках реализации федерального проекта «Современный облик сельских территорий» (мероприятие по капитальному ремонту объектов культуры) </w:t>
      </w:r>
      <w:proofErr w:type="spellStart"/>
      <w:r w:rsidRPr="00680372">
        <w:rPr>
          <w:sz w:val="28"/>
          <w:szCs w:val="28"/>
        </w:rPr>
        <w:t>Оредежскому</w:t>
      </w:r>
      <w:proofErr w:type="spellEnd"/>
      <w:r w:rsidRPr="00680372">
        <w:rPr>
          <w:sz w:val="28"/>
          <w:szCs w:val="28"/>
        </w:rPr>
        <w:t xml:space="preserve"> сельскому поселению </w:t>
      </w:r>
      <w:proofErr w:type="spellStart"/>
      <w:r w:rsidRPr="00680372">
        <w:rPr>
          <w:sz w:val="28"/>
          <w:szCs w:val="28"/>
        </w:rPr>
        <w:t>Лужского</w:t>
      </w:r>
      <w:proofErr w:type="spellEnd"/>
      <w:r w:rsidRPr="00680372">
        <w:rPr>
          <w:sz w:val="28"/>
          <w:szCs w:val="28"/>
        </w:rPr>
        <w:t xml:space="preserve"> муниципального района в объеме 46 117 000,0 руб.;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субсидии бюджетам муниципальных образований Ленинградской области на обеспечение комплексного развития сельских территорий  в рамках реализации федерального проекта «Современный облик сельских территорий»  (мероприятие по строительству, реконструкции, модернизации объектов спорта) </w:t>
      </w:r>
      <w:proofErr w:type="spellStart"/>
      <w:r w:rsidRPr="00680372">
        <w:rPr>
          <w:sz w:val="28"/>
          <w:szCs w:val="28"/>
        </w:rPr>
        <w:t>Оредежскому</w:t>
      </w:r>
      <w:proofErr w:type="spellEnd"/>
      <w:r w:rsidRPr="00680372">
        <w:rPr>
          <w:sz w:val="28"/>
          <w:szCs w:val="28"/>
        </w:rPr>
        <w:t xml:space="preserve"> сельскому поселению </w:t>
      </w:r>
      <w:proofErr w:type="spellStart"/>
      <w:r w:rsidRPr="00680372">
        <w:rPr>
          <w:sz w:val="28"/>
          <w:szCs w:val="28"/>
        </w:rPr>
        <w:t>Лужского</w:t>
      </w:r>
      <w:proofErr w:type="spellEnd"/>
      <w:r w:rsidRPr="00680372">
        <w:rPr>
          <w:sz w:val="28"/>
          <w:szCs w:val="28"/>
        </w:rPr>
        <w:t xml:space="preserve"> муниципального района в объеме 27 762 867,00 руб.;</w:t>
      </w:r>
    </w:p>
    <w:p w:rsidR="00EE3623" w:rsidRPr="00680372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В связи с этим потребуется внесение изменений в областной закон об областном бюджете Ленинградской области в части:</w:t>
      </w:r>
    </w:p>
    <w:p w:rsidR="00EE3623" w:rsidRPr="00680372" w:rsidRDefault="00EE3623" w:rsidP="00EE3623">
      <w:pPr>
        <w:spacing w:line="276" w:lineRule="auto"/>
        <w:ind w:firstLine="708"/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бюджетных ассигнований, выделенных комитету по агропромышленному и </w:t>
      </w:r>
      <w:proofErr w:type="spellStart"/>
      <w:r w:rsidRPr="00680372">
        <w:rPr>
          <w:sz w:val="28"/>
          <w:szCs w:val="28"/>
        </w:rPr>
        <w:t>рыбохозяйственному</w:t>
      </w:r>
      <w:proofErr w:type="spellEnd"/>
      <w:r w:rsidRPr="00680372">
        <w:rPr>
          <w:sz w:val="28"/>
          <w:szCs w:val="28"/>
        </w:rPr>
        <w:t xml:space="preserve"> комплексу Ленинградской области в рамках реализации государственной программы: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2022 год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075 0801 18203R5760 500</w:t>
      </w:r>
      <w:r w:rsidRPr="00680372">
        <w:rPr>
          <w:sz w:val="28"/>
          <w:szCs w:val="28"/>
        </w:rPr>
        <w:tab/>
        <w:t>- 1 000,0 руб.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бюджетных ассигнований, выделенных комитету по строительству Ленинградской области в рамках реализации государственной программы: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2022 год</w:t>
      </w:r>
    </w:p>
    <w:p w:rsidR="00EE3623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981 1102 18203R5760 500</w:t>
      </w:r>
      <w:r w:rsidRPr="00680372">
        <w:rPr>
          <w:sz w:val="28"/>
          <w:szCs w:val="28"/>
        </w:rPr>
        <w:tab/>
        <w:t>- 33,0 руб.</w:t>
      </w:r>
    </w:p>
    <w:p w:rsidR="00EE3623" w:rsidRPr="00680372" w:rsidRDefault="00EE3623" w:rsidP="00EE362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Вышеуказанные предложения </w:t>
      </w:r>
      <w:proofErr w:type="gramStart"/>
      <w:r w:rsidRPr="00680372">
        <w:rPr>
          <w:sz w:val="28"/>
          <w:szCs w:val="28"/>
        </w:rPr>
        <w:t>по внесению изменений в областной закон об областном бюджете учтены в предложениях в первое уточнение</w:t>
      </w:r>
      <w:proofErr w:type="gramEnd"/>
      <w:r w:rsidRPr="00680372">
        <w:rPr>
          <w:sz w:val="28"/>
          <w:szCs w:val="28"/>
        </w:rPr>
        <w:t xml:space="preserve"> областного закона.</w:t>
      </w:r>
    </w:p>
    <w:p w:rsidR="00EE3623" w:rsidRDefault="00EE3623" w:rsidP="00EE3623">
      <w:pPr>
        <w:widowControl w:val="0"/>
        <w:jc w:val="both"/>
        <w:rPr>
          <w:bCs/>
          <w:spacing w:val="5"/>
          <w:sz w:val="28"/>
          <w:szCs w:val="28"/>
        </w:rPr>
      </w:pPr>
    </w:p>
    <w:p w:rsidR="00EE3623" w:rsidRPr="0000730C" w:rsidRDefault="00EE3623" w:rsidP="00EE3623">
      <w:pPr>
        <w:widowControl w:val="0"/>
        <w:jc w:val="both"/>
        <w:rPr>
          <w:bCs/>
          <w:spacing w:val="5"/>
          <w:sz w:val="28"/>
          <w:szCs w:val="28"/>
        </w:rPr>
      </w:pPr>
      <w:r w:rsidRPr="0000730C"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EE3623" w:rsidRPr="0000730C" w:rsidRDefault="00EE3623" w:rsidP="00EE3623">
      <w:pPr>
        <w:widowControl w:val="0"/>
        <w:jc w:val="both"/>
        <w:rPr>
          <w:bCs/>
          <w:spacing w:val="5"/>
          <w:sz w:val="28"/>
          <w:szCs w:val="28"/>
        </w:rPr>
      </w:pPr>
      <w:r w:rsidRPr="0000730C">
        <w:rPr>
          <w:bCs/>
          <w:spacing w:val="5"/>
          <w:sz w:val="28"/>
          <w:szCs w:val="28"/>
        </w:rPr>
        <w:t xml:space="preserve">Ленинградской области- </w:t>
      </w:r>
    </w:p>
    <w:p w:rsidR="00EE3623" w:rsidRPr="0000730C" w:rsidRDefault="00EE3623" w:rsidP="00EE3623">
      <w:pPr>
        <w:widowControl w:val="0"/>
        <w:jc w:val="both"/>
        <w:rPr>
          <w:bCs/>
          <w:spacing w:val="5"/>
          <w:sz w:val="28"/>
          <w:szCs w:val="28"/>
        </w:rPr>
      </w:pPr>
      <w:r w:rsidRPr="0000730C">
        <w:rPr>
          <w:bCs/>
          <w:spacing w:val="5"/>
          <w:sz w:val="28"/>
          <w:szCs w:val="28"/>
        </w:rPr>
        <w:t xml:space="preserve">председатель комитета </w:t>
      </w:r>
    </w:p>
    <w:p w:rsidR="00EE3623" w:rsidRPr="0000730C" w:rsidRDefault="00EE3623" w:rsidP="00EE3623">
      <w:pPr>
        <w:widowControl w:val="0"/>
        <w:jc w:val="both"/>
        <w:rPr>
          <w:b/>
          <w:spacing w:val="5"/>
          <w:sz w:val="28"/>
          <w:szCs w:val="28"/>
        </w:rPr>
      </w:pPr>
      <w:r w:rsidRPr="0000730C">
        <w:rPr>
          <w:bCs/>
          <w:spacing w:val="5"/>
          <w:sz w:val="28"/>
          <w:szCs w:val="28"/>
        </w:rPr>
        <w:t>по агропромышленному</w:t>
      </w:r>
    </w:p>
    <w:p w:rsidR="00EE3623" w:rsidRPr="0000730C" w:rsidRDefault="00EE3623" w:rsidP="00EE3623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 w:rsidRPr="0000730C">
        <w:rPr>
          <w:bCs/>
          <w:spacing w:val="5"/>
          <w:sz w:val="28"/>
          <w:szCs w:val="28"/>
        </w:rPr>
        <w:t xml:space="preserve">и </w:t>
      </w:r>
      <w:proofErr w:type="spellStart"/>
      <w:r w:rsidRPr="0000730C">
        <w:rPr>
          <w:bCs/>
          <w:spacing w:val="5"/>
          <w:sz w:val="28"/>
          <w:szCs w:val="28"/>
        </w:rPr>
        <w:t>рыбохозяйственному</w:t>
      </w:r>
      <w:proofErr w:type="spellEnd"/>
      <w:r w:rsidRPr="0000730C">
        <w:rPr>
          <w:bCs/>
          <w:spacing w:val="5"/>
          <w:sz w:val="28"/>
          <w:szCs w:val="28"/>
        </w:rPr>
        <w:t xml:space="preserve"> комплексу                                        </w:t>
      </w:r>
      <w:proofErr w:type="spellStart"/>
      <w:r w:rsidRPr="0000730C">
        <w:rPr>
          <w:bCs/>
          <w:spacing w:val="5"/>
          <w:sz w:val="28"/>
          <w:szCs w:val="28"/>
        </w:rPr>
        <w:t>О.М.Малащенко</w:t>
      </w:r>
      <w:proofErr w:type="spellEnd"/>
    </w:p>
    <w:p w:rsidR="00EE3623" w:rsidRDefault="00EE3623" w:rsidP="00EE3623">
      <w:pPr>
        <w:rPr>
          <w:sz w:val="20"/>
          <w:szCs w:val="28"/>
        </w:rPr>
      </w:pPr>
    </w:p>
    <w:p w:rsidR="00EE3623" w:rsidRDefault="00EE3623" w:rsidP="00EE3623">
      <w:pPr>
        <w:rPr>
          <w:sz w:val="20"/>
          <w:szCs w:val="28"/>
        </w:rPr>
      </w:pPr>
    </w:p>
    <w:p w:rsidR="00EE3623" w:rsidRDefault="00EE3623" w:rsidP="00EE3623">
      <w:proofErr w:type="spellStart"/>
      <w:r w:rsidRPr="0000730C">
        <w:rPr>
          <w:sz w:val="20"/>
          <w:szCs w:val="28"/>
        </w:rPr>
        <w:t>Исп.А.С.Панкратов</w:t>
      </w:r>
      <w:proofErr w:type="spellEnd"/>
      <w:r w:rsidRPr="0000730C">
        <w:rPr>
          <w:sz w:val="20"/>
          <w:szCs w:val="28"/>
        </w:rPr>
        <w:t xml:space="preserve"> (539-48-43, 3044)</w:t>
      </w:r>
    </w:p>
    <w:p w:rsidR="004E266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E266E" w:rsidSect="00263716">
      <w:footerReference w:type="even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4F" w:rsidRDefault="00F70E4F">
      <w:r>
        <w:separator/>
      </w:r>
    </w:p>
  </w:endnote>
  <w:endnote w:type="continuationSeparator" w:id="0">
    <w:p w:rsidR="00F70E4F" w:rsidRDefault="00F7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EE3623" w:rsidP="00CC412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42E01" w:rsidRDefault="00F70E4F">
    <w:pPr>
      <w:pStyle w:val="af4"/>
    </w:pPr>
  </w:p>
  <w:p w:rsidR="00E42E01" w:rsidRDefault="00F70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4F" w:rsidRDefault="00F70E4F">
      <w:r>
        <w:separator/>
      </w:r>
    </w:p>
  </w:footnote>
  <w:footnote w:type="continuationSeparator" w:id="0">
    <w:p w:rsidR="00F70E4F" w:rsidRDefault="00F7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3703F"/>
    <w:rsid w:val="000F538C"/>
    <w:rsid w:val="00135EE4"/>
    <w:rsid w:val="00143476"/>
    <w:rsid w:val="001B0B07"/>
    <w:rsid w:val="001F5B9D"/>
    <w:rsid w:val="003154D2"/>
    <w:rsid w:val="00340601"/>
    <w:rsid w:val="00376DCD"/>
    <w:rsid w:val="00412F1F"/>
    <w:rsid w:val="00413C2E"/>
    <w:rsid w:val="004764BD"/>
    <w:rsid w:val="004E266E"/>
    <w:rsid w:val="00531F1D"/>
    <w:rsid w:val="0057658E"/>
    <w:rsid w:val="00581FC8"/>
    <w:rsid w:val="00584874"/>
    <w:rsid w:val="005C3E87"/>
    <w:rsid w:val="006C283B"/>
    <w:rsid w:val="006F22BE"/>
    <w:rsid w:val="0078667D"/>
    <w:rsid w:val="00842A3F"/>
    <w:rsid w:val="008453E7"/>
    <w:rsid w:val="008937D9"/>
    <w:rsid w:val="00B228BC"/>
    <w:rsid w:val="00C37AA0"/>
    <w:rsid w:val="00D54833"/>
    <w:rsid w:val="00D90470"/>
    <w:rsid w:val="00DA6F0C"/>
    <w:rsid w:val="00E93B7C"/>
    <w:rsid w:val="00EE3623"/>
    <w:rsid w:val="00EF3BC4"/>
    <w:rsid w:val="00F34D0D"/>
    <w:rsid w:val="00F70E4F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228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28B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2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28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2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8B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EE3623"/>
    <w:rPr>
      <w:color w:val="800080"/>
      <w:u w:val="single"/>
    </w:rPr>
  </w:style>
  <w:style w:type="paragraph" w:customStyle="1" w:styleId="font5">
    <w:name w:val="font5"/>
    <w:basedOn w:val="a"/>
    <w:rsid w:val="00EE362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E362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EE3623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EE3623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EE362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0">
    <w:name w:val="font10"/>
    <w:basedOn w:val="a"/>
    <w:rsid w:val="00EE362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1">
    <w:name w:val="font11"/>
    <w:basedOn w:val="a"/>
    <w:rsid w:val="00EE362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EE362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13">
    <w:name w:val="font13"/>
    <w:basedOn w:val="a"/>
    <w:rsid w:val="00EE3623"/>
    <w:pPr>
      <w:spacing w:before="100" w:beforeAutospacing="1" w:after="100" w:afterAutospacing="1"/>
    </w:pPr>
    <w:rPr>
      <w:sz w:val="16"/>
      <w:szCs w:val="16"/>
    </w:rPr>
  </w:style>
  <w:style w:type="paragraph" w:customStyle="1" w:styleId="font14">
    <w:name w:val="font14"/>
    <w:basedOn w:val="a"/>
    <w:rsid w:val="00EE3623"/>
    <w:pPr>
      <w:spacing w:before="100" w:beforeAutospacing="1" w:after="100" w:afterAutospacing="1"/>
    </w:pPr>
    <w:rPr>
      <w:sz w:val="28"/>
      <w:szCs w:val="28"/>
    </w:rPr>
  </w:style>
  <w:style w:type="paragraph" w:customStyle="1" w:styleId="font15">
    <w:name w:val="font15"/>
    <w:basedOn w:val="a"/>
    <w:rsid w:val="00EE362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font16">
    <w:name w:val="font16"/>
    <w:basedOn w:val="a"/>
    <w:rsid w:val="00EE362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EE36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E362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E36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E362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E36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E362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E3623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E362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E362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EE362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E3623"/>
    <w:pP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EE362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6">
    <w:name w:val="xl16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1">
    <w:name w:val="xl17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2">
    <w:name w:val="xl17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3">
    <w:name w:val="xl17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4">
    <w:name w:val="xl17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5">
    <w:name w:val="xl17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6">
    <w:name w:val="xl17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7">
    <w:name w:val="xl177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EE362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EE3623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1">
    <w:name w:val="xl19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2">
    <w:name w:val="xl192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3">
    <w:name w:val="xl19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4">
    <w:name w:val="xl19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6">
    <w:name w:val="xl22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7">
    <w:name w:val="xl22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0">
    <w:name w:val="xl230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1">
    <w:name w:val="xl23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4">
    <w:name w:val="xl24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6">
    <w:name w:val="xl24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7">
    <w:name w:val="xl247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EE362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"/>
    <w:rsid w:val="00EE362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6">
    <w:name w:val="xl256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7">
    <w:name w:val="xl25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8">
    <w:name w:val="xl25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0">
    <w:name w:val="xl26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1">
    <w:name w:val="xl26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2">
    <w:name w:val="xl262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5">
    <w:name w:val="xl265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6">
    <w:name w:val="xl266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7">
    <w:name w:val="xl267"/>
    <w:basedOn w:val="a"/>
    <w:rsid w:val="00EE362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9">
    <w:name w:val="xl269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1">
    <w:name w:val="xl27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2">
    <w:name w:val="xl27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EE3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EE3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78">
    <w:name w:val="xl27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79">
    <w:name w:val="xl27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0">
    <w:name w:val="xl280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1">
    <w:name w:val="xl281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5">
    <w:name w:val="xl285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0">
    <w:name w:val="xl290"/>
    <w:basedOn w:val="a"/>
    <w:rsid w:val="00EE36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3">
    <w:name w:val="xl293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5">
    <w:name w:val="xl295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6">
    <w:name w:val="xl296"/>
    <w:basedOn w:val="a"/>
    <w:rsid w:val="00EE36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7">
    <w:name w:val="xl297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8">
    <w:name w:val="xl298"/>
    <w:basedOn w:val="a"/>
    <w:rsid w:val="00EE36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9">
    <w:name w:val="xl299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0">
    <w:name w:val="xl300"/>
    <w:basedOn w:val="a"/>
    <w:rsid w:val="00EE36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1">
    <w:name w:val="xl301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2">
    <w:name w:val="xl302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3">
    <w:name w:val="xl303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4">
    <w:name w:val="xl304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5">
    <w:name w:val="xl305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7">
    <w:name w:val="xl30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8">
    <w:name w:val="xl30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9">
    <w:name w:val="xl309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2">
    <w:name w:val="xl312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3">
    <w:name w:val="xl313"/>
    <w:basedOn w:val="a"/>
    <w:rsid w:val="00EE36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4">
    <w:name w:val="xl314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5">
    <w:name w:val="xl315"/>
    <w:basedOn w:val="a"/>
    <w:rsid w:val="00EE36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6">
    <w:name w:val="xl316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7">
    <w:name w:val="xl317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8">
    <w:name w:val="xl318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9">
    <w:name w:val="xl319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0">
    <w:name w:val="xl320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1">
    <w:name w:val="xl321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2">
    <w:name w:val="xl322"/>
    <w:basedOn w:val="a"/>
    <w:rsid w:val="00EE362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EE3623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6">
    <w:name w:val="xl326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7">
    <w:name w:val="xl327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9">
    <w:name w:val="xl329"/>
    <w:basedOn w:val="a"/>
    <w:rsid w:val="00EE3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0">
    <w:name w:val="xl330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1">
    <w:name w:val="xl331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2">
    <w:name w:val="xl332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3">
    <w:name w:val="xl333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4">
    <w:name w:val="xl334"/>
    <w:basedOn w:val="a"/>
    <w:rsid w:val="00EE362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5">
    <w:name w:val="xl335"/>
    <w:basedOn w:val="a"/>
    <w:rsid w:val="00EE3623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6">
    <w:name w:val="xl336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7">
    <w:name w:val="xl337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8">
    <w:name w:val="xl338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9">
    <w:name w:val="xl339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0">
    <w:name w:val="xl340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1">
    <w:name w:val="xl341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2">
    <w:name w:val="xl34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3">
    <w:name w:val="xl343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4">
    <w:name w:val="xl344"/>
    <w:basedOn w:val="a"/>
    <w:rsid w:val="00EE36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5">
    <w:name w:val="xl345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6">
    <w:name w:val="xl346"/>
    <w:basedOn w:val="a"/>
    <w:rsid w:val="00EE36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7">
    <w:name w:val="xl347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8">
    <w:name w:val="xl348"/>
    <w:basedOn w:val="a"/>
    <w:rsid w:val="00EE36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9">
    <w:name w:val="xl349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0">
    <w:name w:val="xl350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1">
    <w:name w:val="xl351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2">
    <w:name w:val="xl35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53">
    <w:name w:val="xl353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4">
    <w:name w:val="xl354"/>
    <w:basedOn w:val="a"/>
    <w:rsid w:val="00EE36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5">
    <w:name w:val="xl355"/>
    <w:basedOn w:val="a"/>
    <w:rsid w:val="00EE36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6">
    <w:name w:val="xl356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7">
    <w:name w:val="xl357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8">
    <w:name w:val="xl358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9">
    <w:name w:val="xl359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0">
    <w:name w:val="xl360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1">
    <w:name w:val="xl361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2">
    <w:name w:val="xl362"/>
    <w:basedOn w:val="a"/>
    <w:rsid w:val="00EE362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3">
    <w:name w:val="xl363"/>
    <w:basedOn w:val="a"/>
    <w:rsid w:val="00EE3623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4">
    <w:name w:val="xl364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5">
    <w:name w:val="xl365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6">
    <w:name w:val="xl366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7">
    <w:name w:val="xl367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8">
    <w:name w:val="xl36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69">
    <w:name w:val="xl369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70">
    <w:name w:val="xl37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71">
    <w:name w:val="xl37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2">
    <w:name w:val="xl372"/>
    <w:basedOn w:val="a"/>
    <w:rsid w:val="00EE362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">
    <w:name w:val="xl373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">
    <w:name w:val="xl37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">
    <w:name w:val="xl375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">
    <w:name w:val="xl376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">
    <w:name w:val="xl37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8">
    <w:name w:val="xl37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79">
    <w:name w:val="xl379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80">
    <w:name w:val="xl38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81">
    <w:name w:val="xl381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2">
    <w:name w:val="xl382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3">
    <w:name w:val="xl383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4">
    <w:name w:val="xl384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5">
    <w:name w:val="xl385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6">
    <w:name w:val="xl386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7">
    <w:name w:val="xl387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8">
    <w:name w:val="xl38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9">
    <w:name w:val="xl389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0">
    <w:name w:val="xl390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E3623"/>
  </w:style>
  <w:style w:type="paragraph" w:styleId="ad">
    <w:name w:val="List Paragraph"/>
    <w:basedOn w:val="a"/>
    <w:uiPriority w:val="34"/>
    <w:qFormat/>
    <w:rsid w:val="00EE3623"/>
    <w:pPr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EE3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36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EE3623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sz w:val="24"/>
      <w:szCs w:val="24"/>
    </w:rPr>
  </w:style>
  <w:style w:type="character" w:customStyle="1" w:styleId="FontStyle17">
    <w:name w:val="Font Style17"/>
    <w:rsid w:val="00EE3623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EE3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E3623"/>
    <w:pPr>
      <w:jc w:val="center"/>
    </w:pPr>
    <w:rPr>
      <w:rFonts w:eastAsia="Calibri"/>
      <w:b/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E362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E3623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EE3623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EE3623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EE362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E3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EE3623"/>
  </w:style>
  <w:style w:type="table" w:customStyle="1" w:styleId="10">
    <w:name w:val="Сетка таблицы1"/>
    <w:basedOn w:val="a1"/>
    <w:next w:val="ae"/>
    <w:uiPriority w:val="99"/>
    <w:rsid w:val="00EE3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99"/>
    <w:rsid w:val="00EE3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EE3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228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28B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2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28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2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8B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EE3623"/>
    <w:rPr>
      <w:color w:val="800080"/>
      <w:u w:val="single"/>
    </w:rPr>
  </w:style>
  <w:style w:type="paragraph" w:customStyle="1" w:styleId="font5">
    <w:name w:val="font5"/>
    <w:basedOn w:val="a"/>
    <w:rsid w:val="00EE362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E362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EE3623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EE3623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EE362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0">
    <w:name w:val="font10"/>
    <w:basedOn w:val="a"/>
    <w:rsid w:val="00EE362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1">
    <w:name w:val="font11"/>
    <w:basedOn w:val="a"/>
    <w:rsid w:val="00EE362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EE362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13">
    <w:name w:val="font13"/>
    <w:basedOn w:val="a"/>
    <w:rsid w:val="00EE3623"/>
    <w:pPr>
      <w:spacing w:before="100" w:beforeAutospacing="1" w:after="100" w:afterAutospacing="1"/>
    </w:pPr>
    <w:rPr>
      <w:sz w:val="16"/>
      <w:szCs w:val="16"/>
    </w:rPr>
  </w:style>
  <w:style w:type="paragraph" w:customStyle="1" w:styleId="font14">
    <w:name w:val="font14"/>
    <w:basedOn w:val="a"/>
    <w:rsid w:val="00EE3623"/>
    <w:pPr>
      <w:spacing w:before="100" w:beforeAutospacing="1" w:after="100" w:afterAutospacing="1"/>
    </w:pPr>
    <w:rPr>
      <w:sz w:val="28"/>
      <w:szCs w:val="28"/>
    </w:rPr>
  </w:style>
  <w:style w:type="paragraph" w:customStyle="1" w:styleId="font15">
    <w:name w:val="font15"/>
    <w:basedOn w:val="a"/>
    <w:rsid w:val="00EE362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font16">
    <w:name w:val="font16"/>
    <w:basedOn w:val="a"/>
    <w:rsid w:val="00EE362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EE36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E362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E36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E362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E36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E362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E3623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E362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E362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EE362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E3623"/>
    <w:pP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EE362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66">
    <w:name w:val="xl16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1">
    <w:name w:val="xl17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2">
    <w:name w:val="xl17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3">
    <w:name w:val="xl17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4">
    <w:name w:val="xl17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5">
    <w:name w:val="xl17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176">
    <w:name w:val="xl17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77">
    <w:name w:val="xl177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EE362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EE3623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1">
    <w:name w:val="xl19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2">
    <w:name w:val="xl192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3">
    <w:name w:val="xl19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4">
    <w:name w:val="xl19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6">
    <w:name w:val="xl22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7">
    <w:name w:val="xl22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0">
    <w:name w:val="xl230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1">
    <w:name w:val="xl23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4">
    <w:name w:val="xl24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6">
    <w:name w:val="xl24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7">
    <w:name w:val="xl247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EE362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"/>
    <w:rsid w:val="00EE362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6">
    <w:name w:val="xl256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7">
    <w:name w:val="xl25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8">
    <w:name w:val="xl25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0">
    <w:name w:val="xl26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1">
    <w:name w:val="xl26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2">
    <w:name w:val="xl262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5">
    <w:name w:val="xl265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6">
    <w:name w:val="xl266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7">
    <w:name w:val="xl267"/>
    <w:basedOn w:val="a"/>
    <w:rsid w:val="00EE362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9">
    <w:name w:val="xl269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1">
    <w:name w:val="xl271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2">
    <w:name w:val="xl27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EE3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EE3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78">
    <w:name w:val="xl27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79">
    <w:name w:val="xl279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0">
    <w:name w:val="xl280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1">
    <w:name w:val="xl281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5">
    <w:name w:val="xl285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0">
    <w:name w:val="xl290"/>
    <w:basedOn w:val="a"/>
    <w:rsid w:val="00EE36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3">
    <w:name w:val="xl293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95">
    <w:name w:val="xl295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6">
    <w:name w:val="xl296"/>
    <w:basedOn w:val="a"/>
    <w:rsid w:val="00EE36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7">
    <w:name w:val="xl297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8">
    <w:name w:val="xl298"/>
    <w:basedOn w:val="a"/>
    <w:rsid w:val="00EE36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9">
    <w:name w:val="xl299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0">
    <w:name w:val="xl300"/>
    <w:basedOn w:val="a"/>
    <w:rsid w:val="00EE36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1">
    <w:name w:val="xl301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2">
    <w:name w:val="xl302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3">
    <w:name w:val="xl303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4">
    <w:name w:val="xl304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5">
    <w:name w:val="xl305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7">
    <w:name w:val="xl30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8">
    <w:name w:val="xl30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9">
    <w:name w:val="xl309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2">
    <w:name w:val="xl312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3">
    <w:name w:val="xl313"/>
    <w:basedOn w:val="a"/>
    <w:rsid w:val="00EE36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4">
    <w:name w:val="xl314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5">
    <w:name w:val="xl315"/>
    <w:basedOn w:val="a"/>
    <w:rsid w:val="00EE36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6">
    <w:name w:val="xl316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7">
    <w:name w:val="xl317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8">
    <w:name w:val="xl318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19">
    <w:name w:val="xl319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0">
    <w:name w:val="xl320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1">
    <w:name w:val="xl321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2">
    <w:name w:val="xl322"/>
    <w:basedOn w:val="a"/>
    <w:rsid w:val="00EE362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EE3623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6">
    <w:name w:val="xl326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7">
    <w:name w:val="xl327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9">
    <w:name w:val="xl329"/>
    <w:basedOn w:val="a"/>
    <w:rsid w:val="00EE3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0">
    <w:name w:val="xl330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1">
    <w:name w:val="xl331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2">
    <w:name w:val="xl332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3">
    <w:name w:val="xl333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4">
    <w:name w:val="xl334"/>
    <w:basedOn w:val="a"/>
    <w:rsid w:val="00EE362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5">
    <w:name w:val="xl335"/>
    <w:basedOn w:val="a"/>
    <w:rsid w:val="00EE3623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6">
    <w:name w:val="xl336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7">
    <w:name w:val="xl337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8">
    <w:name w:val="xl338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9">
    <w:name w:val="xl339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0">
    <w:name w:val="xl340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1">
    <w:name w:val="xl341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2">
    <w:name w:val="xl342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3">
    <w:name w:val="xl343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4">
    <w:name w:val="xl344"/>
    <w:basedOn w:val="a"/>
    <w:rsid w:val="00EE36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5">
    <w:name w:val="xl345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6">
    <w:name w:val="xl346"/>
    <w:basedOn w:val="a"/>
    <w:rsid w:val="00EE36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7">
    <w:name w:val="xl347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8">
    <w:name w:val="xl348"/>
    <w:basedOn w:val="a"/>
    <w:rsid w:val="00EE36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49">
    <w:name w:val="xl349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0">
    <w:name w:val="xl350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1">
    <w:name w:val="xl351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2">
    <w:name w:val="xl352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53">
    <w:name w:val="xl353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4">
    <w:name w:val="xl354"/>
    <w:basedOn w:val="a"/>
    <w:rsid w:val="00EE36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5">
    <w:name w:val="xl355"/>
    <w:basedOn w:val="a"/>
    <w:rsid w:val="00EE36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6">
    <w:name w:val="xl356"/>
    <w:basedOn w:val="a"/>
    <w:rsid w:val="00EE362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7">
    <w:name w:val="xl357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8">
    <w:name w:val="xl358"/>
    <w:basedOn w:val="a"/>
    <w:rsid w:val="00EE3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9">
    <w:name w:val="xl359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0">
    <w:name w:val="xl360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1">
    <w:name w:val="xl361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2">
    <w:name w:val="xl362"/>
    <w:basedOn w:val="a"/>
    <w:rsid w:val="00EE362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3">
    <w:name w:val="xl363"/>
    <w:basedOn w:val="a"/>
    <w:rsid w:val="00EE3623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4">
    <w:name w:val="xl364"/>
    <w:basedOn w:val="a"/>
    <w:rsid w:val="00EE362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5">
    <w:name w:val="xl365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6">
    <w:name w:val="xl366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7">
    <w:name w:val="xl367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68">
    <w:name w:val="xl36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69">
    <w:name w:val="xl369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70">
    <w:name w:val="xl37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71">
    <w:name w:val="xl371"/>
    <w:basedOn w:val="a"/>
    <w:rsid w:val="00EE3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2">
    <w:name w:val="xl372"/>
    <w:basedOn w:val="a"/>
    <w:rsid w:val="00EE362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">
    <w:name w:val="xl373"/>
    <w:basedOn w:val="a"/>
    <w:rsid w:val="00EE3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">
    <w:name w:val="xl374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">
    <w:name w:val="xl375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">
    <w:name w:val="xl376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">
    <w:name w:val="xl377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8">
    <w:name w:val="xl378"/>
    <w:basedOn w:val="a"/>
    <w:rsid w:val="00EE3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79">
    <w:name w:val="xl379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80">
    <w:name w:val="xl380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81">
    <w:name w:val="xl381"/>
    <w:basedOn w:val="a"/>
    <w:rsid w:val="00EE362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2">
    <w:name w:val="xl382"/>
    <w:basedOn w:val="a"/>
    <w:rsid w:val="00EE3623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3">
    <w:name w:val="xl383"/>
    <w:basedOn w:val="a"/>
    <w:rsid w:val="00EE362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4">
    <w:name w:val="xl384"/>
    <w:basedOn w:val="a"/>
    <w:rsid w:val="00EE362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5">
    <w:name w:val="xl385"/>
    <w:basedOn w:val="a"/>
    <w:rsid w:val="00EE362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6">
    <w:name w:val="xl386"/>
    <w:basedOn w:val="a"/>
    <w:rsid w:val="00EE36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7">
    <w:name w:val="xl387"/>
    <w:basedOn w:val="a"/>
    <w:rsid w:val="00EE362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8">
    <w:name w:val="xl388"/>
    <w:basedOn w:val="a"/>
    <w:rsid w:val="00EE3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9">
    <w:name w:val="xl389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0">
    <w:name w:val="xl390"/>
    <w:basedOn w:val="a"/>
    <w:rsid w:val="00EE3623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E3623"/>
  </w:style>
  <w:style w:type="paragraph" w:styleId="ad">
    <w:name w:val="List Paragraph"/>
    <w:basedOn w:val="a"/>
    <w:uiPriority w:val="34"/>
    <w:qFormat/>
    <w:rsid w:val="00EE3623"/>
    <w:pPr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EE3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36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EE3623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sz w:val="24"/>
      <w:szCs w:val="24"/>
    </w:rPr>
  </w:style>
  <w:style w:type="character" w:customStyle="1" w:styleId="FontStyle17">
    <w:name w:val="Font Style17"/>
    <w:rsid w:val="00EE3623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EE3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E3623"/>
    <w:pPr>
      <w:jc w:val="center"/>
    </w:pPr>
    <w:rPr>
      <w:rFonts w:eastAsia="Calibri"/>
      <w:b/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E362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E3623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EE3623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EE3623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EE362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E3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EE3623"/>
  </w:style>
  <w:style w:type="table" w:customStyle="1" w:styleId="10">
    <w:name w:val="Сетка таблицы1"/>
    <w:basedOn w:val="a1"/>
    <w:next w:val="ae"/>
    <w:uiPriority w:val="99"/>
    <w:rsid w:val="00EE3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99"/>
    <w:rsid w:val="00EE3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EE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38C8-A12E-4A62-875A-E7B63B6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8004</Words>
  <Characters>45624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Александра Леонидовна Первакова</cp:lastModifiedBy>
  <cp:revision>2</cp:revision>
  <dcterms:created xsi:type="dcterms:W3CDTF">2022-02-01T13:15:00Z</dcterms:created>
  <dcterms:modified xsi:type="dcterms:W3CDTF">2022-02-01T13:15:00Z</dcterms:modified>
</cp:coreProperties>
</file>