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832F80" w14:textId="7AAAA1E9" w:rsidR="00236BD3" w:rsidRPr="004659FD" w:rsidRDefault="0000543B" w:rsidP="00236BD3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255DC" wp14:editId="6C44EE94">
                <wp:simplePos x="0" y="0"/>
                <wp:positionH relativeFrom="column">
                  <wp:posOffset>4975225</wp:posOffset>
                </wp:positionH>
                <wp:positionV relativeFrom="paragraph">
                  <wp:posOffset>-300990</wp:posOffset>
                </wp:positionV>
                <wp:extent cx="11144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941DD" w14:textId="1BA4C3A5" w:rsidR="0000543B" w:rsidRPr="0000543B" w:rsidRDefault="0000543B" w:rsidP="0000543B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255DC" id="Прямоугольник 1" o:spid="_x0000_s1026" style="position:absolute;left:0;text-align:left;margin-left:391.75pt;margin-top:-23.7pt;width:8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" fillcolor="white [3201]" strokecolor="white [3212]" strokeweight="2pt">
                <v:textbox>
                  <w:txbxContent>
                    <w:p w14:paraId="4DE941DD" w14:textId="1BA4C3A5" w:rsidR="0000543B" w:rsidRPr="0000543B" w:rsidRDefault="0000543B" w:rsidP="0000543B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BD3" w:rsidRPr="004659FD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65B277B2" wp14:editId="0562431C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E4CA" w14:textId="77777777" w:rsidR="00236BD3" w:rsidRPr="004659FD" w:rsidRDefault="00236BD3" w:rsidP="00236BD3">
      <w:pPr>
        <w:rPr>
          <w:rFonts w:eastAsia="Times New Roman"/>
          <w:szCs w:val="28"/>
          <w:lang w:eastAsia="ru-RU"/>
        </w:rPr>
      </w:pPr>
    </w:p>
    <w:p w14:paraId="36730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14:paraId="76171EE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14:paraId="700A6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14:paraId="5A550107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ПРИКАЗ</w:t>
      </w:r>
    </w:p>
    <w:p w14:paraId="0A1544E2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4659FD" w14:paraId="08F860A6" w14:textId="77777777" w:rsidTr="00A81D59">
        <w:tc>
          <w:tcPr>
            <w:tcW w:w="4393" w:type="dxa"/>
            <w:shd w:val="clear" w:color="auto" w:fill="auto"/>
          </w:tcPr>
          <w:p w14:paraId="6D0055AF" w14:textId="59F15DB5" w:rsidR="00236BD3" w:rsidRPr="004659FD" w:rsidRDefault="00236BD3" w:rsidP="00044F7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14:paraId="40E414A2" w14:textId="3BCD9C49" w:rsidR="00236BD3" w:rsidRPr="004659FD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3BA072F5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20AC1E74" w14:textId="77777777" w:rsidR="00113E72" w:rsidRDefault="00113E72" w:rsidP="00113E72">
      <w:pPr>
        <w:pStyle w:val="ConsPlusTitle"/>
        <w:jc w:val="center"/>
      </w:pPr>
    </w:p>
    <w:p w14:paraId="2AF9B186" w14:textId="4E246C87" w:rsidR="00991D80" w:rsidRPr="006619DD" w:rsidRDefault="006619DD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19DD">
        <w:rPr>
          <w:rFonts w:ascii="Times New Roman" w:hAnsi="Times New Roman" w:cs="Times New Roman"/>
          <w:sz w:val="28"/>
          <w:szCs w:val="28"/>
        </w:rPr>
        <w:t>б утверждении состава комиссии по соблюдению требований</w:t>
      </w:r>
    </w:p>
    <w:p w14:paraId="481C311A" w14:textId="6E252C8A" w:rsidR="00991D80" w:rsidRPr="006619DD" w:rsidRDefault="006619DD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9DD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</w:p>
    <w:p w14:paraId="7C94A0F6" w14:textId="34F7F7D0" w:rsidR="00991D80" w:rsidRPr="006619DD" w:rsidRDefault="006619DD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619DD">
        <w:rPr>
          <w:rFonts w:ascii="Times New Roman" w:hAnsi="Times New Roman" w:cs="Times New Roman"/>
          <w:sz w:val="28"/>
          <w:szCs w:val="28"/>
        </w:rPr>
        <w:t>енинградской области и урегулированию конфликта интересов</w:t>
      </w:r>
    </w:p>
    <w:p w14:paraId="6CEFFA7F" w14:textId="240B2919" w:rsidR="00991D80" w:rsidRPr="006619DD" w:rsidRDefault="006619DD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9DD">
        <w:rPr>
          <w:rFonts w:ascii="Times New Roman" w:hAnsi="Times New Roman" w:cs="Times New Roman"/>
          <w:sz w:val="28"/>
          <w:szCs w:val="28"/>
        </w:rPr>
        <w:t>в комитете по развитию малого, среднего бизнеса</w:t>
      </w:r>
    </w:p>
    <w:p w14:paraId="4D69C12A" w14:textId="72B62EAB" w:rsidR="00991D80" w:rsidRPr="006619DD" w:rsidRDefault="006619DD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9DD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619DD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14:paraId="6D2438CE" w14:textId="3C55103D" w:rsidR="00991D80" w:rsidRPr="006619DD" w:rsidRDefault="006619DD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9DD">
        <w:rPr>
          <w:rFonts w:ascii="Times New Roman" w:hAnsi="Times New Roman" w:cs="Times New Roman"/>
          <w:sz w:val="28"/>
          <w:szCs w:val="28"/>
        </w:rPr>
        <w:t>и утверждении порядка ее работы</w:t>
      </w:r>
    </w:p>
    <w:p w14:paraId="38E7416A" w14:textId="77777777" w:rsidR="00113E72" w:rsidRPr="00113E72" w:rsidRDefault="00113E72" w:rsidP="00113E72">
      <w:pPr>
        <w:pStyle w:val="ConsPlusNormal"/>
        <w:jc w:val="both"/>
        <w:rPr>
          <w:sz w:val="28"/>
          <w:szCs w:val="28"/>
        </w:rPr>
      </w:pPr>
    </w:p>
    <w:p w14:paraId="1E1E4763" w14:textId="35FEBFD3" w:rsidR="00991D80" w:rsidRPr="006619DD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  <w:r w:rsidRPr="006619DD">
        <w:rPr>
          <w:sz w:val="28"/>
          <w:szCs w:val="28"/>
        </w:rPr>
        <w:t xml:space="preserve">В соответствии с </w:t>
      </w:r>
      <w:hyperlink r:id="rId10" w:history="1">
        <w:r w:rsidRPr="004D1DC7">
          <w:rPr>
            <w:sz w:val="28"/>
            <w:szCs w:val="28"/>
          </w:rPr>
          <w:t>Уставом</w:t>
        </w:r>
      </w:hyperlink>
      <w:r w:rsidRPr="006619DD">
        <w:rPr>
          <w:sz w:val="28"/>
          <w:szCs w:val="28"/>
        </w:rPr>
        <w:t xml:space="preserve"> Ленинградской области и на основании </w:t>
      </w:r>
      <w:hyperlink r:id="rId11" w:history="1">
        <w:r w:rsidRPr="004D1DC7">
          <w:rPr>
            <w:sz w:val="28"/>
            <w:szCs w:val="28"/>
          </w:rPr>
          <w:t>пункта 3</w:t>
        </w:r>
      </w:hyperlink>
      <w:r w:rsidRPr="006619DD">
        <w:rPr>
          <w:sz w:val="28"/>
          <w:szCs w:val="28"/>
        </w:rPr>
        <w:t xml:space="preserve"> постановления Правительства Ленинградской области от 9 декабря 2010 года </w:t>
      </w:r>
      <w:r w:rsidR="004D1DC7">
        <w:rPr>
          <w:sz w:val="28"/>
          <w:szCs w:val="28"/>
        </w:rPr>
        <w:t>№</w:t>
      </w:r>
      <w:r w:rsidRPr="006619DD">
        <w:rPr>
          <w:sz w:val="28"/>
          <w:szCs w:val="28"/>
        </w:rPr>
        <w:t xml:space="preserve"> 334 </w:t>
      </w:r>
      <w:r w:rsidR="004D1DC7">
        <w:rPr>
          <w:sz w:val="28"/>
          <w:szCs w:val="28"/>
        </w:rPr>
        <w:t>«</w:t>
      </w:r>
      <w:r w:rsidRPr="006619DD">
        <w:rPr>
          <w:sz w:val="28"/>
          <w:szCs w:val="28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4D1DC7">
        <w:rPr>
          <w:sz w:val="28"/>
          <w:szCs w:val="28"/>
        </w:rPr>
        <w:t>»</w:t>
      </w:r>
      <w:r w:rsidRPr="006619DD">
        <w:rPr>
          <w:sz w:val="28"/>
          <w:szCs w:val="28"/>
        </w:rPr>
        <w:t xml:space="preserve"> </w:t>
      </w:r>
      <w:r w:rsidR="004D1DC7" w:rsidRPr="004D1DC7">
        <w:rPr>
          <w:sz w:val="28"/>
          <w:szCs w:val="28"/>
        </w:rPr>
        <w:t>п р и к а з ы в а ю:</w:t>
      </w:r>
    </w:p>
    <w:p w14:paraId="0AA573EA" w14:textId="77777777" w:rsidR="00991D80" w:rsidRPr="006619DD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410BC1E5" w14:textId="77777777" w:rsidR="004D1DC7" w:rsidRDefault="00991D80" w:rsidP="004D1DC7">
      <w:pPr>
        <w:pStyle w:val="ConsPlusNormal"/>
        <w:ind w:firstLine="540"/>
        <w:jc w:val="both"/>
        <w:rPr>
          <w:sz w:val="28"/>
          <w:szCs w:val="28"/>
        </w:rPr>
      </w:pPr>
      <w:r w:rsidRPr="006619DD">
        <w:rPr>
          <w:sz w:val="28"/>
          <w:szCs w:val="28"/>
        </w:rPr>
        <w:t xml:space="preserve">1. Утвердить </w:t>
      </w:r>
      <w:hyperlink w:anchor="P46" w:history="1">
        <w:r w:rsidRPr="004D1DC7">
          <w:rPr>
            <w:sz w:val="28"/>
            <w:szCs w:val="28"/>
          </w:rPr>
          <w:t>состав</w:t>
        </w:r>
      </w:hyperlink>
      <w:r w:rsidRPr="006619DD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согласно приложению 1</w:t>
      </w:r>
      <w:r w:rsidR="004D1DC7">
        <w:rPr>
          <w:sz w:val="28"/>
          <w:szCs w:val="28"/>
        </w:rPr>
        <w:t xml:space="preserve"> к настоящему приказу</w:t>
      </w:r>
      <w:r w:rsidRPr="006619DD">
        <w:rPr>
          <w:sz w:val="28"/>
          <w:szCs w:val="28"/>
        </w:rPr>
        <w:t>.</w:t>
      </w:r>
    </w:p>
    <w:p w14:paraId="61BB80B1" w14:textId="77777777" w:rsidR="00810886" w:rsidRDefault="00991D80" w:rsidP="00810886">
      <w:pPr>
        <w:pStyle w:val="ConsPlusNormal"/>
        <w:ind w:firstLine="540"/>
        <w:jc w:val="both"/>
        <w:rPr>
          <w:sz w:val="28"/>
          <w:szCs w:val="28"/>
        </w:rPr>
      </w:pPr>
      <w:r w:rsidRPr="006619DD">
        <w:rPr>
          <w:sz w:val="28"/>
          <w:szCs w:val="28"/>
        </w:rPr>
        <w:t xml:space="preserve">2. Утвердить </w:t>
      </w:r>
      <w:hyperlink w:anchor="P89" w:history="1">
        <w:r w:rsidRPr="004D1DC7">
          <w:rPr>
            <w:sz w:val="28"/>
            <w:szCs w:val="28"/>
          </w:rPr>
          <w:t>Положение</w:t>
        </w:r>
      </w:hyperlink>
      <w:r w:rsidRPr="006619DD">
        <w:rPr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согласно приложению 2</w:t>
      </w:r>
      <w:r w:rsidR="004D1DC7">
        <w:rPr>
          <w:sz w:val="28"/>
          <w:szCs w:val="28"/>
        </w:rPr>
        <w:t xml:space="preserve"> к настоящему приказу</w:t>
      </w:r>
      <w:r w:rsidRPr="006619DD">
        <w:rPr>
          <w:sz w:val="28"/>
          <w:szCs w:val="28"/>
        </w:rPr>
        <w:t>.</w:t>
      </w:r>
    </w:p>
    <w:p w14:paraId="14C90CEF" w14:textId="38789066" w:rsidR="00991D80" w:rsidRPr="006619DD" w:rsidRDefault="004D1DC7" w:rsidP="008108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1D80" w:rsidRPr="006619DD">
        <w:rPr>
          <w:sz w:val="28"/>
          <w:szCs w:val="28"/>
        </w:rPr>
        <w:t xml:space="preserve">. Признать утратившим силу приказ комитета по развитию малого, среднего бизнеса и потребительского рынка Ленинградской области от </w:t>
      </w:r>
      <w:r>
        <w:rPr>
          <w:sz w:val="28"/>
          <w:szCs w:val="28"/>
        </w:rPr>
        <w:t>10.12.2010</w:t>
      </w:r>
      <w:r w:rsidR="00991D80" w:rsidRPr="006619DD">
        <w:rPr>
          <w:sz w:val="28"/>
          <w:szCs w:val="28"/>
        </w:rPr>
        <w:t xml:space="preserve"> </w:t>
      </w:r>
      <w:r>
        <w:rPr>
          <w:sz w:val="28"/>
          <w:szCs w:val="28"/>
        </w:rPr>
        <w:t>№18 «</w:t>
      </w:r>
      <w:r w:rsidR="00991D80" w:rsidRPr="006619DD">
        <w:rPr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и утверждении порядка ее работы</w:t>
      </w:r>
      <w:r>
        <w:rPr>
          <w:sz w:val="28"/>
          <w:szCs w:val="28"/>
        </w:rPr>
        <w:t>».</w:t>
      </w:r>
    </w:p>
    <w:p w14:paraId="0001E254" w14:textId="77777777" w:rsidR="00991D80" w:rsidRDefault="00991D80" w:rsidP="00991D80">
      <w:pPr>
        <w:pStyle w:val="ConsPlusNormal"/>
        <w:ind w:firstLine="540"/>
        <w:jc w:val="both"/>
      </w:pPr>
    </w:p>
    <w:p w14:paraId="2A183940" w14:textId="7E591D2B" w:rsidR="00E75D93" w:rsidRDefault="00E75D93" w:rsidP="00B93F85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7144F6B1" w14:textId="36099E4E" w:rsidR="00810886" w:rsidRPr="006619DD" w:rsidRDefault="00810886" w:rsidP="00810886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19DD">
        <w:rPr>
          <w:sz w:val="28"/>
          <w:szCs w:val="28"/>
        </w:rPr>
        <w:t>. Контроль за исполнением приказа оставляю за собой.</w:t>
      </w:r>
    </w:p>
    <w:p w14:paraId="3BC1016B" w14:textId="76603704" w:rsidR="00E75D93" w:rsidRDefault="00E75D93" w:rsidP="00B93F85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642B89CA" w14:textId="2A0AE949" w:rsidR="00E75D93" w:rsidRDefault="00E75D93" w:rsidP="00B93F85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7FA44BEA" w14:textId="5D014B43" w:rsidR="00810886" w:rsidRDefault="00810886" w:rsidP="00B93F85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15B141E7" w14:textId="77777777" w:rsidR="00810886" w:rsidRDefault="00810886" w:rsidP="00B93F85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4A25D23E" w14:textId="6C411D14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>Председатель комитета</w:t>
      </w:r>
    </w:p>
    <w:p w14:paraId="27FF65F9" w14:textId="77777777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по развитию малого, среднего </w:t>
      </w:r>
    </w:p>
    <w:p w14:paraId="0BF7C5F2" w14:textId="77777777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бизнеса и потребительского рынка </w:t>
      </w:r>
    </w:p>
    <w:p w14:paraId="3B718924" w14:textId="36326432" w:rsidR="00B508DA" w:rsidRDefault="00B508DA" w:rsidP="00B508DA">
      <w:pPr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Ленинградской области </w:t>
      </w:r>
      <w:r w:rsidRPr="004659FD">
        <w:rPr>
          <w:rFonts w:eastAsia="Times New Roman"/>
          <w:szCs w:val="28"/>
          <w:lang w:eastAsia="ru-RU"/>
        </w:rPr>
        <w:tab/>
      </w:r>
      <w:r w:rsidRPr="004659FD">
        <w:rPr>
          <w:rFonts w:eastAsia="Times New Roman"/>
          <w:szCs w:val="28"/>
          <w:lang w:eastAsia="ru-RU"/>
        </w:rPr>
        <w:tab/>
      </w:r>
      <w:r w:rsidR="004659FD">
        <w:rPr>
          <w:rFonts w:eastAsia="Times New Roman"/>
          <w:szCs w:val="28"/>
          <w:lang w:eastAsia="ru-RU"/>
        </w:rPr>
        <w:t xml:space="preserve">                            </w:t>
      </w:r>
      <w:r w:rsidRPr="004659FD">
        <w:rPr>
          <w:rFonts w:eastAsia="Times New Roman"/>
          <w:szCs w:val="28"/>
          <w:lang w:eastAsia="ru-RU"/>
        </w:rPr>
        <w:t xml:space="preserve">        </w:t>
      </w:r>
      <w:r w:rsidR="001A2576" w:rsidRPr="004659FD">
        <w:rPr>
          <w:rFonts w:eastAsia="Times New Roman"/>
          <w:szCs w:val="28"/>
          <w:lang w:eastAsia="ru-RU"/>
        </w:rPr>
        <w:t xml:space="preserve">           </w:t>
      </w:r>
      <w:r w:rsidRPr="004659FD">
        <w:rPr>
          <w:rFonts w:eastAsia="Times New Roman"/>
          <w:szCs w:val="28"/>
          <w:lang w:eastAsia="ru-RU"/>
        </w:rPr>
        <w:t xml:space="preserve">           С.И. Нерушай</w:t>
      </w:r>
    </w:p>
    <w:p w14:paraId="463AACE7" w14:textId="5407F27B" w:rsidR="00991D80" w:rsidRPr="00991D80" w:rsidRDefault="00991D80" w:rsidP="00991D80">
      <w:pPr>
        <w:rPr>
          <w:rFonts w:eastAsia="Times New Roman"/>
          <w:szCs w:val="28"/>
          <w:lang w:eastAsia="ru-RU"/>
        </w:rPr>
      </w:pPr>
    </w:p>
    <w:p w14:paraId="4FEE4D59" w14:textId="4C39F85C" w:rsidR="00991D80" w:rsidRDefault="00991D80" w:rsidP="00991D80">
      <w:pPr>
        <w:rPr>
          <w:rFonts w:eastAsia="Times New Roman"/>
          <w:szCs w:val="28"/>
          <w:lang w:eastAsia="ru-RU"/>
        </w:rPr>
      </w:pPr>
    </w:p>
    <w:p w14:paraId="66F9B929" w14:textId="15414EA3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0572768B" w14:textId="133A763C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44D69711" w14:textId="776E34A6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59E6BD76" w14:textId="03FF4D22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743ECF17" w14:textId="289B98F9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7448466B" w14:textId="13C27F65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279DF75F" w14:textId="7227BB65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794D0142" w14:textId="1A362CA7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2B5BB6E5" w14:textId="788439D1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03AB03D6" w14:textId="52BED46D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7DE82F76" w14:textId="4F71C837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5B1AB3AE" w14:textId="2A6C01EA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0C923079" w14:textId="5F5A49DA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25D01D5E" w14:textId="3C036B93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6A42CABB" w14:textId="1F684A18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7EEF2C3E" w14:textId="38814933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52E1FAF9" w14:textId="42660D4E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601943EC" w14:textId="444FA5BA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3E95A71D" w14:textId="0E38D583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3563AB21" w14:textId="4BA8CEBB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260FA930" w14:textId="41DA5454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6FE1F5B3" w14:textId="4A9BD667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577D095B" w14:textId="72DCBD06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194C8EA3" w14:textId="2908B5A5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4E2D37C8" w14:textId="37C1E061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23C9B238" w14:textId="0BC6E50A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684D6A2D" w14:textId="7CEF2D5D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7EAC5400" w14:textId="341F70B9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35343243" w14:textId="2E791200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75B465C9" w14:textId="24B1BD6B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51BC6CD7" w14:textId="44A84C12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077B31D3" w14:textId="1C33129E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6E5DFC41" w14:textId="26A3470C" w:rsidR="00810886" w:rsidRDefault="00810886" w:rsidP="00991D80">
      <w:pPr>
        <w:rPr>
          <w:rFonts w:eastAsia="Times New Roman"/>
          <w:szCs w:val="28"/>
          <w:lang w:eastAsia="ru-RU"/>
        </w:rPr>
      </w:pPr>
    </w:p>
    <w:p w14:paraId="60E94D88" w14:textId="77777777" w:rsidR="00810886" w:rsidRPr="00991D80" w:rsidRDefault="00810886" w:rsidP="00991D80">
      <w:pPr>
        <w:rPr>
          <w:rFonts w:eastAsia="Times New Roman"/>
          <w:szCs w:val="28"/>
          <w:lang w:eastAsia="ru-RU"/>
        </w:rPr>
      </w:pPr>
    </w:p>
    <w:p w14:paraId="79993AF0" w14:textId="067710D0" w:rsidR="00991D80" w:rsidRDefault="00991D80" w:rsidP="00991D80">
      <w:pPr>
        <w:rPr>
          <w:rFonts w:eastAsia="Times New Roman"/>
          <w:szCs w:val="28"/>
          <w:lang w:eastAsia="ru-RU"/>
        </w:rPr>
      </w:pPr>
    </w:p>
    <w:p w14:paraId="6616734E" w14:textId="77777777" w:rsidR="00991D80" w:rsidRPr="00F13FFC" w:rsidRDefault="00991D80" w:rsidP="00991D80">
      <w:pPr>
        <w:pStyle w:val="ConsPlusNormal"/>
        <w:jc w:val="right"/>
        <w:outlineLvl w:val="0"/>
        <w:rPr>
          <w:sz w:val="28"/>
          <w:szCs w:val="28"/>
        </w:rPr>
      </w:pPr>
      <w:r w:rsidRPr="00F13FFC">
        <w:rPr>
          <w:sz w:val="28"/>
          <w:szCs w:val="28"/>
        </w:rPr>
        <w:t>ПРИЛОЖЕНИЕ 1</w:t>
      </w:r>
    </w:p>
    <w:p w14:paraId="0652626A" w14:textId="77777777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>к приказу комитета</w:t>
      </w:r>
    </w:p>
    <w:p w14:paraId="21961F47" w14:textId="77777777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>по развитию малого,</w:t>
      </w:r>
    </w:p>
    <w:p w14:paraId="173AA510" w14:textId="77777777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>среднего бизнеса</w:t>
      </w:r>
    </w:p>
    <w:p w14:paraId="3FDB081E" w14:textId="77777777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>и потребительского рынка</w:t>
      </w:r>
    </w:p>
    <w:p w14:paraId="50D32E4E" w14:textId="77777777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>Ленинградской области</w:t>
      </w:r>
    </w:p>
    <w:p w14:paraId="50A44425" w14:textId="4D4D288E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 xml:space="preserve">от </w:t>
      </w:r>
      <w:r w:rsidR="00821036">
        <w:rPr>
          <w:sz w:val="28"/>
          <w:szCs w:val="28"/>
        </w:rPr>
        <w:t>_______</w:t>
      </w:r>
      <w:r w:rsidRPr="00F13FFC">
        <w:rPr>
          <w:sz w:val="28"/>
          <w:szCs w:val="28"/>
        </w:rPr>
        <w:t xml:space="preserve"> </w:t>
      </w:r>
      <w:r w:rsidR="00821036">
        <w:rPr>
          <w:sz w:val="28"/>
          <w:szCs w:val="28"/>
        </w:rPr>
        <w:t>№ ___________</w:t>
      </w:r>
    </w:p>
    <w:p w14:paraId="48D7292A" w14:textId="77777777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</w:p>
    <w:p w14:paraId="0153156A" w14:textId="5534B899" w:rsidR="00991D80" w:rsidRPr="00F13FFC" w:rsidRDefault="00821036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С</w:t>
      </w:r>
      <w:r w:rsidRPr="00F13FFC">
        <w:rPr>
          <w:rFonts w:ascii="Times New Roman" w:hAnsi="Times New Roman" w:cs="Times New Roman"/>
          <w:sz w:val="28"/>
          <w:szCs w:val="28"/>
        </w:rPr>
        <w:t>остав</w:t>
      </w:r>
    </w:p>
    <w:p w14:paraId="6B693F39" w14:textId="06BE7AA3" w:rsidR="00991D80" w:rsidRPr="00F13FFC" w:rsidRDefault="00821036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14:paraId="3FAB64FF" w14:textId="08F85B97" w:rsidR="00991D80" w:rsidRPr="00F13FFC" w:rsidRDefault="00821036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13FFC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14:paraId="2D4E503F" w14:textId="62796BCF" w:rsidR="00991D80" w:rsidRPr="00F13FFC" w:rsidRDefault="00821036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комитете по развитию</w:t>
      </w:r>
    </w:p>
    <w:p w14:paraId="306950E9" w14:textId="4A9F9272" w:rsidR="00991D80" w:rsidRPr="00F13FFC" w:rsidRDefault="00821036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малого, среднего бизнеса и потребительского рынка</w:t>
      </w:r>
    </w:p>
    <w:p w14:paraId="5351D42F" w14:textId="01561CE4" w:rsidR="00991D80" w:rsidRPr="00F13FFC" w:rsidRDefault="00821036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13FFC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14:paraId="66B7C1AB" w14:textId="77777777" w:rsidR="00991D80" w:rsidRPr="00F13FFC" w:rsidRDefault="00991D80" w:rsidP="00991D80">
      <w:pPr>
        <w:pStyle w:val="ConsPlusNormal"/>
        <w:jc w:val="center"/>
        <w:rPr>
          <w:sz w:val="28"/>
          <w:szCs w:val="28"/>
        </w:rPr>
      </w:pPr>
    </w:p>
    <w:p w14:paraId="328DB814" w14:textId="79B9922F" w:rsidR="00991D80" w:rsidRPr="00821036" w:rsidRDefault="00991D80" w:rsidP="00991D80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821036">
        <w:rPr>
          <w:b/>
          <w:bCs/>
          <w:sz w:val="28"/>
          <w:szCs w:val="28"/>
        </w:rPr>
        <w:t>Председатель комиссии</w:t>
      </w:r>
      <w:r w:rsidR="00821036" w:rsidRPr="00821036">
        <w:rPr>
          <w:b/>
          <w:bCs/>
          <w:sz w:val="28"/>
          <w:szCs w:val="28"/>
        </w:rPr>
        <w:t>:</w:t>
      </w:r>
    </w:p>
    <w:p w14:paraId="01DBB3E2" w14:textId="77777777" w:rsidR="00991D80" w:rsidRPr="00F13FFC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649085B2" w14:textId="1EF5239B" w:rsidR="00991D80" w:rsidRPr="00F13FFC" w:rsidRDefault="00821036" w:rsidP="00991D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1D80" w:rsidRPr="00F13FFC">
        <w:rPr>
          <w:sz w:val="28"/>
          <w:szCs w:val="28"/>
        </w:rPr>
        <w:t>аместитель председателя комитета по развитию малого, среднего бизнеса и потребительского рынка Ленинградской области</w:t>
      </w:r>
      <w:r>
        <w:rPr>
          <w:sz w:val="28"/>
          <w:szCs w:val="28"/>
        </w:rPr>
        <w:t>.</w:t>
      </w:r>
    </w:p>
    <w:p w14:paraId="1765D808" w14:textId="77777777" w:rsidR="00991D80" w:rsidRPr="00F13FFC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391D77A2" w14:textId="5F2A1F77" w:rsidR="00991D80" w:rsidRPr="00821036" w:rsidRDefault="00991D80" w:rsidP="00991D80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821036">
        <w:rPr>
          <w:b/>
          <w:bCs/>
          <w:sz w:val="28"/>
          <w:szCs w:val="28"/>
        </w:rPr>
        <w:t>Заместитель председателя комиссии</w:t>
      </w:r>
      <w:r w:rsidR="00821036" w:rsidRPr="00821036">
        <w:rPr>
          <w:b/>
          <w:bCs/>
          <w:sz w:val="28"/>
          <w:szCs w:val="28"/>
        </w:rPr>
        <w:t>:</w:t>
      </w:r>
    </w:p>
    <w:p w14:paraId="3A835BB1" w14:textId="77777777" w:rsidR="00991D80" w:rsidRPr="00F13FFC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5C6166F9" w14:textId="6A672E63" w:rsidR="00991D80" w:rsidRPr="00F13FFC" w:rsidRDefault="00821036" w:rsidP="00991D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D80" w:rsidRPr="00F13FFC">
        <w:rPr>
          <w:sz w:val="28"/>
          <w:szCs w:val="28"/>
        </w:rPr>
        <w:t>осударственный гражданский служащий Ленинградской области, замещающий должность государственной гражданской службы в комитете по развитию малого, среднего бизнеса и потребительского рынка Ленинградской области и назначаемый председателем комитета по развитию малого, среднего бизнеса и потребительского рынка Ленинградской области</w:t>
      </w:r>
      <w:r>
        <w:rPr>
          <w:sz w:val="28"/>
          <w:szCs w:val="28"/>
        </w:rPr>
        <w:t>.</w:t>
      </w:r>
    </w:p>
    <w:p w14:paraId="1FB837D9" w14:textId="77777777" w:rsidR="00991D80" w:rsidRPr="00F13FFC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79434E0E" w14:textId="77777777" w:rsidR="00991D80" w:rsidRPr="00821036" w:rsidRDefault="00991D80" w:rsidP="00991D80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821036">
        <w:rPr>
          <w:b/>
          <w:bCs/>
          <w:sz w:val="28"/>
          <w:szCs w:val="28"/>
        </w:rPr>
        <w:t>Члены комиссии:</w:t>
      </w:r>
    </w:p>
    <w:p w14:paraId="26166134" w14:textId="77777777" w:rsidR="00991D80" w:rsidRPr="00F13FFC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439BD3F1" w14:textId="1BFC2CB0" w:rsidR="00991D80" w:rsidRPr="00F13FFC" w:rsidRDefault="00821036" w:rsidP="00991D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D80" w:rsidRPr="00F13FFC">
        <w:rPr>
          <w:sz w:val="28"/>
          <w:szCs w:val="28"/>
        </w:rPr>
        <w:t>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области;</w:t>
      </w:r>
    </w:p>
    <w:p w14:paraId="4C1EAC67" w14:textId="42979945" w:rsidR="00991D80" w:rsidRPr="00F13FFC" w:rsidRDefault="00821036" w:rsidP="00991D80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D80" w:rsidRPr="00F13FFC">
        <w:rPr>
          <w:sz w:val="28"/>
          <w:szCs w:val="28"/>
        </w:rPr>
        <w:t>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14:paraId="4FC8BBD1" w14:textId="3EE090A7" w:rsidR="00991D80" w:rsidRPr="00F13FFC" w:rsidRDefault="00821036" w:rsidP="00991D80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1D80" w:rsidRPr="00F13FFC">
        <w:rPr>
          <w:sz w:val="28"/>
          <w:szCs w:val="28"/>
        </w:rPr>
        <w:t>редставитель общественного совета, образованного при комитете по развитию малого, среднего бизнеса и потребительского рынка Ленинградской области (по решению председателя комитета по развитию малого, среднего бизнеса и потребительского рынка Ленинградской области);</w:t>
      </w:r>
    </w:p>
    <w:p w14:paraId="62DA16F1" w14:textId="3005D9ED" w:rsidR="00991D80" w:rsidRPr="00F13FFC" w:rsidRDefault="00821036" w:rsidP="00991D80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1D80" w:rsidRPr="00F13FFC">
        <w:rPr>
          <w:sz w:val="28"/>
          <w:szCs w:val="28"/>
        </w:rPr>
        <w:t xml:space="preserve">редставитель профсоюзного комитета первичной профсоюзной организации </w:t>
      </w:r>
      <w:r w:rsidR="00991D80" w:rsidRPr="00F13FFC">
        <w:rPr>
          <w:sz w:val="28"/>
          <w:szCs w:val="28"/>
        </w:rPr>
        <w:lastRenderedPageBreak/>
        <w:t>Правительства Ленинградской области (по решению председателя комитета по развитию малого, среднего бизнеса и потребительского рынка Ленинградской области);</w:t>
      </w:r>
    </w:p>
    <w:p w14:paraId="63AF0978" w14:textId="319C72E7" w:rsidR="00991D80" w:rsidRPr="00F13FFC" w:rsidRDefault="00821036" w:rsidP="00991D80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1D80" w:rsidRPr="00F13FFC">
        <w:rPr>
          <w:sz w:val="28"/>
          <w:szCs w:val="28"/>
        </w:rPr>
        <w:t>редставитель (представители) научных организаций, профессиональных образовательных организаций, образовательных организаций высшего образования или организаций дополнительного профессионального образования, деятельность которых связана с государственной службой</w:t>
      </w:r>
      <w:r>
        <w:rPr>
          <w:sz w:val="28"/>
          <w:szCs w:val="28"/>
        </w:rPr>
        <w:t>.</w:t>
      </w:r>
    </w:p>
    <w:p w14:paraId="4D0B2C57" w14:textId="77777777" w:rsidR="00991D80" w:rsidRPr="00F13FFC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40B0E716" w14:textId="20ED9065" w:rsidR="00991D80" w:rsidRPr="00821036" w:rsidRDefault="00991D80" w:rsidP="00991D80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821036">
        <w:rPr>
          <w:b/>
          <w:bCs/>
          <w:sz w:val="28"/>
          <w:szCs w:val="28"/>
        </w:rPr>
        <w:t>Секретарь комиссии</w:t>
      </w:r>
      <w:r w:rsidR="00821036">
        <w:rPr>
          <w:b/>
          <w:bCs/>
          <w:sz w:val="28"/>
          <w:szCs w:val="28"/>
        </w:rPr>
        <w:t>:</w:t>
      </w:r>
    </w:p>
    <w:p w14:paraId="5D9E1CE5" w14:textId="77777777" w:rsidR="00991D80" w:rsidRPr="00F13FFC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15C7583B" w14:textId="2DC31F81" w:rsidR="00991D80" w:rsidRPr="00F13FFC" w:rsidRDefault="00821036" w:rsidP="00991D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D80" w:rsidRPr="00F13FFC">
        <w:rPr>
          <w:sz w:val="28"/>
          <w:szCs w:val="28"/>
        </w:rPr>
        <w:t>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  <w:r>
        <w:rPr>
          <w:sz w:val="28"/>
          <w:szCs w:val="28"/>
        </w:rPr>
        <w:t>.</w:t>
      </w:r>
    </w:p>
    <w:p w14:paraId="1B909D83" w14:textId="77777777" w:rsidR="00991D80" w:rsidRPr="00F13FFC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15F76869" w14:textId="77777777" w:rsidR="00991D80" w:rsidRPr="00F13FFC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4F6D3200" w14:textId="77777777" w:rsidR="00991D80" w:rsidRPr="00F13FFC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2B240A22" w14:textId="629A831F" w:rsidR="00991D80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5CA51F64" w14:textId="45B22515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5E4563BB" w14:textId="270FD341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252821AF" w14:textId="0FA0EB7A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2B7663F0" w14:textId="77E4C600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1E8CE9B5" w14:textId="1EEE9A66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42A60622" w14:textId="76462056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7B538936" w14:textId="4EC3D421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49ADC50A" w14:textId="2A6CDC50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2D4CAE13" w14:textId="71BECD8A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3FE021A4" w14:textId="147769D2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44235D94" w14:textId="1BC9CAC3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27746612" w14:textId="377C821A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3E97F6D0" w14:textId="66E45B75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619585CC" w14:textId="403ACB56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2A976F1F" w14:textId="0E8EB9AD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1475EB48" w14:textId="0ACFDCEF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635B8401" w14:textId="48E409A2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6F525B93" w14:textId="458FFA6E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3F873AAF" w14:textId="41E3148E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3F986247" w14:textId="53FF1DB3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7D23490B" w14:textId="4DB63636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624AA256" w14:textId="6442AC95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6CE3CD2F" w14:textId="7A4363FB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065F8135" w14:textId="18EC8CD2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45E32177" w14:textId="3587AF84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31653A43" w14:textId="1378F7FB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22CE1148" w14:textId="5679BA5E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16EF7F5E" w14:textId="7CF5FD1B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03FBEB59" w14:textId="72807698" w:rsidR="00786729" w:rsidRDefault="00786729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0B750A80" w14:textId="77777777" w:rsidR="00991D80" w:rsidRPr="00F13FFC" w:rsidRDefault="00991D80" w:rsidP="00991D80">
      <w:pPr>
        <w:pStyle w:val="ConsPlusNormal"/>
        <w:jc w:val="right"/>
        <w:outlineLvl w:val="0"/>
        <w:rPr>
          <w:sz w:val="28"/>
          <w:szCs w:val="28"/>
        </w:rPr>
      </w:pPr>
      <w:r w:rsidRPr="00F13FFC">
        <w:rPr>
          <w:sz w:val="28"/>
          <w:szCs w:val="28"/>
        </w:rPr>
        <w:t>ПРИЛОЖЕНИЕ 2</w:t>
      </w:r>
    </w:p>
    <w:p w14:paraId="242097D5" w14:textId="77777777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>к приказу комитета</w:t>
      </w:r>
    </w:p>
    <w:p w14:paraId="116D9D39" w14:textId="77777777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>по развитию малого,</w:t>
      </w:r>
    </w:p>
    <w:p w14:paraId="35355B31" w14:textId="77777777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>среднего бизнеса</w:t>
      </w:r>
    </w:p>
    <w:p w14:paraId="5AF82537" w14:textId="77777777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>и потребительского рынка</w:t>
      </w:r>
    </w:p>
    <w:p w14:paraId="7CB89494" w14:textId="77777777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>Ленинградской области</w:t>
      </w:r>
    </w:p>
    <w:p w14:paraId="5028FDA8" w14:textId="6E5B2EC5" w:rsidR="00991D80" w:rsidRPr="00F13FFC" w:rsidRDefault="00991D80" w:rsidP="00991D80">
      <w:pPr>
        <w:pStyle w:val="ConsPlusNormal"/>
        <w:jc w:val="right"/>
        <w:rPr>
          <w:sz w:val="28"/>
          <w:szCs w:val="28"/>
        </w:rPr>
      </w:pPr>
      <w:r w:rsidRPr="00F13FFC">
        <w:rPr>
          <w:sz w:val="28"/>
          <w:szCs w:val="28"/>
        </w:rPr>
        <w:t xml:space="preserve">от </w:t>
      </w:r>
      <w:r w:rsidR="00786729">
        <w:rPr>
          <w:sz w:val="28"/>
          <w:szCs w:val="28"/>
        </w:rPr>
        <w:t>_____________№ ________</w:t>
      </w:r>
    </w:p>
    <w:p w14:paraId="4F97F4AA" w14:textId="48FBB0E6" w:rsidR="00991D80" w:rsidRDefault="00991D80" w:rsidP="00991D80">
      <w:pPr>
        <w:pStyle w:val="ConsPlusNormal"/>
        <w:jc w:val="right"/>
        <w:rPr>
          <w:sz w:val="28"/>
          <w:szCs w:val="28"/>
        </w:rPr>
      </w:pPr>
    </w:p>
    <w:p w14:paraId="7ABE4CC8" w14:textId="77777777" w:rsidR="00345C1B" w:rsidRPr="00F13FFC" w:rsidRDefault="00345C1B" w:rsidP="00991D80">
      <w:pPr>
        <w:pStyle w:val="ConsPlusNormal"/>
        <w:jc w:val="right"/>
        <w:rPr>
          <w:sz w:val="28"/>
          <w:szCs w:val="28"/>
        </w:rPr>
      </w:pPr>
    </w:p>
    <w:p w14:paraId="13920769" w14:textId="1406CAA9" w:rsidR="00991D80" w:rsidRPr="00F13FFC" w:rsidRDefault="00786729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F13FFC">
        <w:rPr>
          <w:rFonts w:ascii="Times New Roman" w:hAnsi="Times New Roman" w:cs="Times New Roman"/>
          <w:sz w:val="28"/>
          <w:szCs w:val="28"/>
        </w:rPr>
        <w:t>оложение</w:t>
      </w:r>
    </w:p>
    <w:p w14:paraId="6432FEF7" w14:textId="029D842B" w:rsidR="00991D80" w:rsidRPr="00F13FFC" w:rsidRDefault="00786729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о порядке работы комиссии по соблюдению требований</w:t>
      </w:r>
    </w:p>
    <w:p w14:paraId="136C2FF0" w14:textId="1C9B0626" w:rsidR="00991D80" w:rsidRPr="00F13FFC" w:rsidRDefault="00786729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</w:p>
    <w:p w14:paraId="3877B45F" w14:textId="11417AED" w:rsidR="00991D80" w:rsidRPr="00F13FFC" w:rsidRDefault="007C798A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86729" w:rsidRPr="00F13FFC">
        <w:rPr>
          <w:rFonts w:ascii="Times New Roman" w:hAnsi="Times New Roman" w:cs="Times New Roman"/>
          <w:sz w:val="28"/>
          <w:szCs w:val="28"/>
        </w:rPr>
        <w:t>енинградской области и урегулированию конфликта интересов</w:t>
      </w:r>
    </w:p>
    <w:p w14:paraId="634F8477" w14:textId="794509AE" w:rsidR="00991D80" w:rsidRPr="00F13FFC" w:rsidRDefault="00786729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в комитете по развитию малого, среднего бизнеса</w:t>
      </w:r>
    </w:p>
    <w:p w14:paraId="7C99AEE8" w14:textId="0D3A5EDB" w:rsidR="00991D80" w:rsidRPr="00F13FFC" w:rsidRDefault="00786729" w:rsidP="00991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  <w:r w:rsidR="007C798A">
        <w:rPr>
          <w:rFonts w:ascii="Times New Roman" w:hAnsi="Times New Roman" w:cs="Times New Roman"/>
          <w:sz w:val="28"/>
          <w:szCs w:val="28"/>
        </w:rPr>
        <w:t>Л</w:t>
      </w:r>
      <w:r w:rsidRPr="00F13FFC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14:paraId="2ED7E6C7" w14:textId="77777777" w:rsidR="00991D80" w:rsidRPr="00F13FFC" w:rsidRDefault="00991D80" w:rsidP="00991D80">
      <w:pPr>
        <w:spacing w:after="1"/>
        <w:rPr>
          <w:szCs w:val="28"/>
        </w:rPr>
      </w:pPr>
    </w:p>
    <w:p w14:paraId="2FD23231" w14:textId="77777777" w:rsidR="00991D80" w:rsidRPr="00F13FFC" w:rsidRDefault="00991D80" w:rsidP="00991D80">
      <w:pPr>
        <w:pStyle w:val="ConsPlusNormal"/>
        <w:rPr>
          <w:sz w:val="28"/>
          <w:szCs w:val="28"/>
        </w:rPr>
      </w:pPr>
    </w:p>
    <w:p w14:paraId="2DDC4B15" w14:textId="77777777" w:rsidR="00991D80" w:rsidRPr="00F13FFC" w:rsidRDefault="00991D80" w:rsidP="00991D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73930D4" w14:textId="77777777" w:rsidR="00991D80" w:rsidRPr="00F13FFC" w:rsidRDefault="00991D80" w:rsidP="00A152B3">
      <w:pPr>
        <w:pStyle w:val="ConsPlusNormal"/>
        <w:jc w:val="center"/>
        <w:rPr>
          <w:sz w:val="28"/>
          <w:szCs w:val="28"/>
        </w:rPr>
      </w:pPr>
    </w:p>
    <w:p w14:paraId="68132ACD" w14:textId="77777777" w:rsidR="00991D80" w:rsidRPr="00F13FFC" w:rsidRDefault="00991D80" w:rsidP="00A152B3">
      <w:pPr>
        <w:pStyle w:val="ConsPlusNormal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(далее - комиссия).</w:t>
      </w:r>
    </w:p>
    <w:p w14:paraId="425DE8FE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1.2. Комиссия в своей деятельности руководствуется </w:t>
      </w:r>
      <w:hyperlink r:id="rId12" w:history="1">
        <w:r w:rsidRPr="007C798A">
          <w:rPr>
            <w:sz w:val="28"/>
            <w:szCs w:val="28"/>
          </w:rPr>
          <w:t>Конституцией</w:t>
        </w:r>
      </w:hyperlink>
      <w:r w:rsidRPr="00F13FFC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 Ленинградской области.</w:t>
      </w:r>
    </w:p>
    <w:p w14:paraId="27C02F0B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1.3. Основной задачей комиссии является содействие комитету по развитию малого, среднего бизнеса и потребительского рынка Ленинградской области (далее - комитет):</w:t>
      </w:r>
    </w:p>
    <w:p w14:paraId="12D97983" w14:textId="4BFD30E5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в комитете по развитию малого, среднего бизнеса и потребительского рынка Ленинградской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7C798A">
          <w:rPr>
            <w:sz w:val="28"/>
            <w:szCs w:val="28"/>
          </w:rPr>
          <w:t>законом</w:t>
        </w:r>
      </w:hyperlink>
      <w:r w:rsidRPr="00F13FFC">
        <w:rPr>
          <w:sz w:val="28"/>
          <w:szCs w:val="28"/>
        </w:rPr>
        <w:t xml:space="preserve"> от 25.12.2008 </w:t>
      </w:r>
      <w:r w:rsidR="007C798A">
        <w:rPr>
          <w:sz w:val="28"/>
          <w:szCs w:val="28"/>
        </w:rPr>
        <w:t>№</w:t>
      </w:r>
      <w:r w:rsidRPr="00F13FFC">
        <w:rPr>
          <w:sz w:val="28"/>
          <w:szCs w:val="28"/>
        </w:rPr>
        <w:t xml:space="preserve"> 273-ФЗ </w:t>
      </w:r>
      <w:r w:rsidR="007C798A">
        <w:rPr>
          <w:sz w:val="28"/>
          <w:szCs w:val="28"/>
        </w:rPr>
        <w:t>«</w:t>
      </w:r>
      <w:r w:rsidRPr="00F13FFC">
        <w:rPr>
          <w:sz w:val="28"/>
          <w:szCs w:val="28"/>
        </w:rPr>
        <w:t>О противодействии коррупции</w:t>
      </w:r>
      <w:r w:rsidR="007C798A">
        <w:rPr>
          <w:sz w:val="28"/>
          <w:szCs w:val="28"/>
        </w:rPr>
        <w:t>»</w:t>
      </w:r>
      <w:r w:rsidRPr="00F13FFC">
        <w:rPr>
          <w:sz w:val="28"/>
          <w:szCs w:val="28"/>
        </w:rPr>
        <w:t>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14:paraId="3C175920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lastRenderedPageBreak/>
        <w:t>б) в осуществлении в комитете мер по предупреждению коррупции.</w:t>
      </w:r>
    </w:p>
    <w:p w14:paraId="236CEEB1" w14:textId="77777777" w:rsidR="00991D80" w:rsidRPr="007C798A" w:rsidRDefault="00991D80" w:rsidP="00A152B3">
      <w:pPr>
        <w:pStyle w:val="ConsPlusNormal"/>
        <w:rPr>
          <w:sz w:val="28"/>
          <w:szCs w:val="28"/>
        </w:rPr>
      </w:pPr>
    </w:p>
    <w:p w14:paraId="250DB6BF" w14:textId="77777777" w:rsidR="00991D80" w:rsidRPr="00F13FFC" w:rsidRDefault="00991D80" w:rsidP="00A152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2. Основания для проведения заседания комиссии</w:t>
      </w:r>
    </w:p>
    <w:p w14:paraId="1A288AF1" w14:textId="77777777" w:rsidR="00991D80" w:rsidRPr="00F13FFC" w:rsidRDefault="00991D80" w:rsidP="00A152B3">
      <w:pPr>
        <w:pStyle w:val="ConsPlusNormal"/>
        <w:jc w:val="center"/>
        <w:rPr>
          <w:sz w:val="28"/>
          <w:szCs w:val="28"/>
        </w:rPr>
      </w:pPr>
    </w:p>
    <w:p w14:paraId="2066F2F4" w14:textId="77777777" w:rsidR="00991D80" w:rsidRPr="00F13FFC" w:rsidRDefault="00991D80" w:rsidP="00A152B3">
      <w:pPr>
        <w:pStyle w:val="ConsPlusNormal"/>
        <w:ind w:firstLine="540"/>
        <w:jc w:val="both"/>
        <w:rPr>
          <w:sz w:val="28"/>
          <w:szCs w:val="28"/>
        </w:rPr>
      </w:pPr>
      <w:bookmarkStart w:id="3" w:name="P112"/>
      <w:bookmarkEnd w:id="3"/>
      <w:r w:rsidRPr="00F13FFC">
        <w:rPr>
          <w:sz w:val="28"/>
          <w:szCs w:val="28"/>
        </w:rPr>
        <w:t>2.1. Основаниями для проведения заседания комиссии являются:</w:t>
      </w:r>
    </w:p>
    <w:p w14:paraId="28834559" w14:textId="1A19615D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4" w:name="P113"/>
      <w:bookmarkEnd w:id="4"/>
      <w:r w:rsidRPr="00F13FFC">
        <w:rPr>
          <w:sz w:val="28"/>
          <w:szCs w:val="28"/>
        </w:rPr>
        <w:t xml:space="preserve">а) представление первым вице-губернатором - руководителем Администрации Губернатора и Правительства Ленинградской области председателю комиссии в соответствии с </w:t>
      </w:r>
      <w:hyperlink r:id="rId14" w:history="1">
        <w:r w:rsidRPr="00240EC6">
          <w:rPr>
            <w:sz w:val="28"/>
            <w:szCs w:val="28"/>
          </w:rPr>
          <w:t>пунктом 22</w:t>
        </w:r>
      </w:hyperlink>
      <w:r w:rsidRPr="00F13FFC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11.12.2009 </w:t>
      </w:r>
      <w:r w:rsidR="00240EC6">
        <w:rPr>
          <w:sz w:val="28"/>
          <w:szCs w:val="28"/>
        </w:rPr>
        <w:t>№ </w:t>
      </w:r>
      <w:r w:rsidRPr="00F13FFC">
        <w:rPr>
          <w:sz w:val="28"/>
          <w:szCs w:val="28"/>
        </w:rPr>
        <w:t>120-пг, материалов проверки, свидетельствующих:</w:t>
      </w:r>
    </w:p>
    <w:p w14:paraId="0586228A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5" w:name="P115"/>
      <w:bookmarkEnd w:id="5"/>
      <w:r w:rsidRPr="00F13FFC">
        <w:rPr>
          <w:sz w:val="28"/>
          <w:szCs w:val="28"/>
        </w:rPr>
        <w:t>- о представлении государственным служащим недостоверных или неполных сведений о доходах, об имуществе и обязательствах имущественного характера;</w:t>
      </w:r>
    </w:p>
    <w:p w14:paraId="05E7B10C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6" w:name="P116"/>
      <w:bookmarkEnd w:id="6"/>
      <w:r w:rsidRPr="00F13FFC">
        <w:rPr>
          <w:sz w:val="28"/>
          <w:szCs w:val="28"/>
        </w:rPr>
        <w:t>- о несоблюдении государственным служащим требований к служебному поведению и(или) требований об урегулировании конфликта интересов;</w:t>
      </w:r>
    </w:p>
    <w:p w14:paraId="247FD395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7" w:name="P117"/>
      <w:bookmarkEnd w:id="7"/>
      <w:r w:rsidRPr="00F13FFC">
        <w:rPr>
          <w:sz w:val="28"/>
          <w:szCs w:val="28"/>
        </w:rP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</w:p>
    <w:p w14:paraId="1ED1990F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8" w:name="P119"/>
      <w:bookmarkEnd w:id="8"/>
      <w:r w:rsidRPr="00F13FFC">
        <w:rPr>
          <w:sz w:val="28"/>
          <w:szCs w:val="28"/>
        </w:rPr>
        <w:t>- обращение гражданина, замещавшего в комитете должность государственной службы, включенную в перечень должностей, утвержденный нормативным правовым актом Ленинградской области (далее - гражданин, замещавший должность государственной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69E99E07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9" w:name="P120"/>
      <w:bookmarkEnd w:id="9"/>
      <w:r w:rsidRPr="00F13FFC">
        <w:rPr>
          <w:sz w:val="28"/>
          <w:szCs w:val="28"/>
        </w:rPr>
        <w:t>-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2605A9E" w14:textId="63FA967C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0" w:name="P121"/>
      <w:bookmarkEnd w:id="10"/>
      <w:r w:rsidRPr="00F13FFC">
        <w:rPr>
          <w:sz w:val="28"/>
          <w:szCs w:val="28"/>
        </w:rPr>
        <w:t xml:space="preserve">- заявление государственного служащего о невозможности выполнить требования Федерального </w:t>
      </w:r>
      <w:hyperlink r:id="rId15" w:history="1">
        <w:r w:rsidRPr="00240EC6">
          <w:rPr>
            <w:sz w:val="28"/>
            <w:szCs w:val="28"/>
          </w:rPr>
          <w:t>закона</w:t>
        </w:r>
      </w:hyperlink>
      <w:r w:rsidRPr="00F13FFC">
        <w:rPr>
          <w:sz w:val="28"/>
          <w:szCs w:val="28"/>
        </w:rPr>
        <w:t xml:space="preserve"> от 07.05.2013 </w:t>
      </w:r>
      <w:r w:rsidR="00240EC6">
        <w:rPr>
          <w:sz w:val="28"/>
          <w:szCs w:val="28"/>
        </w:rPr>
        <w:t>№ </w:t>
      </w:r>
      <w:r w:rsidRPr="00F13FFC">
        <w:rPr>
          <w:sz w:val="28"/>
          <w:szCs w:val="28"/>
        </w:rPr>
        <w:t xml:space="preserve">79-ФЗ </w:t>
      </w:r>
      <w:r w:rsidR="00240EC6">
        <w:rPr>
          <w:sz w:val="28"/>
          <w:szCs w:val="28"/>
        </w:rPr>
        <w:t>«</w:t>
      </w:r>
      <w:r w:rsidRPr="00F13FFC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</w:t>
      </w:r>
      <w:r w:rsidR="00240EC6">
        <w:rPr>
          <w:sz w:val="28"/>
          <w:szCs w:val="28"/>
        </w:rPr>
        <w:t>»</w:t>
      </w:r>
      <w:r w:rsidRPr="00F13FFC">
        <w:rPr>
          <w:sz w:val="28"/>
          <w:szCs w:val="28"/>
        </w:rPr>
        <w:t xml:space="preserve"> (далее - Федеральный закон от 07.05.2013 </w:t>
      </w:r>
      <w:r w:rsidR="00240EC6">
        <w:rPr>
          <w:sz w:val="28"/>
          <w:szCs w:val="28"/>
        </w:rPr>
        <w:t>№ </w:t>
      </w:r>
      <w:r w:rsidRPr="00F13FFC">
        <w:rPr>
          <w:sz w:val="28"/>
          <w:szCs w:val="28"/>
        </w:rPr>
        <w:t xml:space="preserve">79-ФЗ) </w:t>
      </w:r>
      <w:r w:rsidRPr="00F13FFC">
        <w:rPr>
          <w:sz w:val="28"/>
          <w:szCs w:val="28"/>
        </w:rPr>
        <w:lastRenderedPageBreak/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058144B5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1" w:name="P122"/>
      <w:bookmarkEnd w:id="11"/>
      <w:r w:rsidRPr="00F13FFC">
        <w:rPr>
          <w:sz w:val="28"/>
          <w:szCs w:val="28"/>
        </w:rP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B35770B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2" w:name="P123"/>
      <w:bookmarkEnd w:id="12"/>
      <w:r w:rsidRPr="00F13FFC">
        <w:rPr>
          <w:sz w:val="28"/>
          <w:szCs w:val="28"/>
        </w:rPr>
        <w:t>в) представление председателя комитета или любого члена комиссии, касающееся обеспечения соблюдения государственным служащим требований к служебному поведению и(или) требований об урегулировании конфликта интересов либо осуществления в комитете мер по предупреждению коррупции;</w:t>
      </w:r>
    </w:p>
    <w:p w14:paraId="5D24D00A" w14:textId="1863C47C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3" w:name="P124"/>
      <w:bookmarkEnd w:id="13"/>
      <w:r w:rsidRPr="00F13FFC">
        <w:rPr>
          <w:sz w:val="28"/>
          <w:szCs w:val="28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6" w:history="1">
        <w:r w:rsidRPr="0056505D">
          <w:rPr>
            <w:sz w:val="28"/>
            <w:szCs w:val="28"/>
          </w:rPr>
          <w:t>частью 1 статьи 3</w:t>
        </w:r>
      </w:hyperlink>
      <w:r w:rsidRPr="00F13FFC">
        <w:rPr>
          <w:sz w:val="28"/>
          <w:szCs w:val="28"/>
        </w:rPr>
        <w:t xml:space="preserve"> Федерального закона от 03.12.2012 </w:t>
      </w:r>
      <w:r w:rsidR="0056505D">
        <w:rPr>
          <w:sz w:val="28"/>
          <w:szCs w:val="28"/>
        </w:rPr>
        <w:t>№</w:t>
      </w:r>
      <w:r w:rsidRPr="00F13FFC">
        <w:rPr>
          <w:sz w:val="28"/>
          <w:szCs w:val="28"/>
        </w:rPr>
        <w:t xml:space="preserve"> 230-ФЗ </w:t>
      </w:r>
      <w:r w:rsidR="0056505D">
        <w:rPr>
          <w:sz w:val="28"/>
          <w:szCs w:val="28"/>
        </w:rPr>
        <w:t>«</w:t>
      </w:r>
      <w:r w:rsidRPr="00F13FFC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6505D">
        <w:rPr>
          <w:sz w:val="28"/>
          <w:szCs w:val="28"/>
        </w:rPr>
        <w:t>»</w:t>
      </w:r>
      <w:r w:rsidRPr="00F13FFC">
        <w:rPr>
          <w:sz w:val="28"/>
          <w:szCs w:val="28"/>
        </w:rPr>
        <w:t>;</w:t>
      </w:r>
    </w:p>
    <w:p w14:paraId="111C4BF5" w14:textId="5A4CF1D5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4" w:name="P126"/>
      <w:bookmarkEnd w:id="14"/>
      <w:r w:rsidRPr="00F13FFC">
        <w:rPr>
          <w:sz w:val="28"/>
          <w:szCs w:val="28"/>
        </w:rPr>
        <w:t xml:space="preserve">д) поступившее в соответствии с </w:t>
      </w:r>
      <w:hyperlink r:id="rId17" w:history="1">
        <w:r w:rsidRPr="0056505D">
          <w:rPr>
            <w:sz w:val="28"/>
            <w:szCs w:val="28"/>
          </w:rPr>
          <w:t>частью 4 статьи 12</w:t>
        </w:r>
      </w:hyperlink>
      <w:r w:rsidRPr="00F13FFC">
        <w:rPr>
          <w:sz w:val="28"/>
          <w:szCs w:val="28"/>
        </w:rPr>
        <w:t xml:space="preserve"> Федерального закона от 25.12.2008 </w:t>
      </w:r>
      <w:r w:rsidR="0056505D">
        <w:rPr>
          <w:sz w:val="28"/>
          <w:szCs w:val="28"/>
        </w:rPr>
        <w:t>№</w:t>
      </w:r>
      <w:r w:rsidRPr="00F13FFC">
        <w:rPr>
          <w:sz w:val="28"/>
          <w:szCs w:val="28"/>
        </w:rPr>
        <w:t xml:space="preserve"> 273-ФЗ </w:t>
      </w:r>
      <w:r w:rsidR="00345C1B">
        <w:rPr>
          <w:sz w:val="28"/>
          <w:szCs w:val="28"/>
        </w:rPr>
        <w:t>«</w:t>
      </w:r>
      <w:r w:rsidRPr="00F13FFC">
        <w:rPr>
          <w:sz w:val="28"/>
          <w:szCs w:val="28"/>
        </w:rPr>
        <w:t>О противодействии коррупции</w:t>
      </w:r>
      <w:r w:rsidR="00345C1B">
        <w:rPr>
          <w:sz w:val="28"/>
          <w:szCs w:val="28"/>
        </w:rPr>
        <w:t>»</w:t>
      </w:r>
      <w:r w:rsidRPr="00F13FFC">
        <w:rPr>
          <w:sz w:val="28"/>
          <w:szCs w:val="28"/>
        </w:rPr>
        <w:t xml:space="preserve"> (далее - Федеральный закон от 25.12.2008 </w:t>
      </w:r>
      <w:r w:rsidR="0056505D">
        <w:rPr>
          <w:sz w:val="28"/>
          <w:szCs w:val="28"/>
        </w:rPr>
        <w:t>№ </w:t>
      </w:r>
      <w:r w:rsidRPr="00F13FFC">
        <w:rPr>
          <w:sz w:val="28"/>
          <w:szCs w:val="28"/>
        </w:rPr>
        <w:t xml:space="preserve">273-ФЗ) и </w:t>
      </w:r>
      <w:hyperlink r:id="rId18" w:history="1">
        <w:r w:rsidRPr="0056505D">
          <w:rPr>
            <w:sz w:val="28"/>
            <w:szCs w:val="28"/>
          </w:rPr>
          <w:t>статьей 64.1</w:t>
        </w:r>
      </w:hyperlink>
      <w:r w:rsidRPr="00F13FFC">
        <w:rPr>
          <w:sz w:val="28"/>
          <w:szCs w:val="28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службы в комитете,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059ABB2B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C0B06D6" w14:textId="4BFB084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5" w:name="P128"/>
      <w:bookmarkEnd w:id="15"/>
      <w:r w:rsidRPr="00F13FFC">
        <w:rPr>
          <w:sz w:val="28"/>
          <w:szCs w:val="28"/>
        </w:rPr>
        <w:t xml:space="preserve">2.3. Обращение, указанное в </w:t>
      </w:r>
      <w:hyperlink w:anchor="P119" w:history="1">
        <w:r w:rsidRPr="0056505D">
          <w:rPr>
            <w:sz w:val="28"/>
            <w:szCs w:val="28"/>
          </w:rPr>
          <w:t xml:space="preserve">абзаце втором подпункта </w:t>
        </w:r>
        <w:r w:rsidR="00803750">
          <w:rPr>
            <w:sz w:val="28"/>
            <w:szCs w:val="28"/>
          </w:rPr>
          <w:t>«</w:t>
        </w:r>
        <w:r w:rsidRPr="0056505D">
          <w:rPr>
            <w:sz w:val="28"/>
            <w:szCs w:val="28"/>
          </w:rPr>
          <w:t>б</w:t>
        </w:r>
        <w:r w:rsidR="00803750">
          <w:rPr>
            <w:sz w:val="28"/>
            <w:szCs w:val="28"/>
          </w:rPr>
          <w:t>»</w:t>
        </w:r>
        <w:r w:rsidRPr="0056505D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комитете, в управление профилактики коррупционных и </w:t>
      </w:r>
      <w:r w:rsidRPr="00F13FFC">
        <w:rPr>
          <w:sz w:val="28"/>
          <w:szCs w:val="28"/>
        </w:rPr>
        <w:lastRenderedPageBreak/>
        <w:t xml:space="preserve">иных правонарушений Администрации Губернатора и Правительства Ленинградской области.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56505D">
          <w:rPr>
            <w:sz w:val="28"/>
            <w:szCs w:val="28"/>
          </w:rPr>
          <w:t>статьи 12</w:t>
        </w:r>
      </w:hyperlink>
      <w:r w:rsidRPr="00F13FFC">
        <w:rPr>
          <w:sz w:val="28"/>
          <w:szCs w:val="28"/>
        </w:rPr>
        <w:t xml:space="preserve"> Федерального закона от 25.12.2008 </w:t>
      </w:r>
      <w:r w:rsidR="0056505D">
        <w:rPr>
          <w:sz w:val="28"/>
          <w:szCs w:val="28"/>
        </w:rPr>
        <w:t>№</w:t>
      </w:r>
      <w:r w:rsidRPr="00F13FFC">
        <w:rPr>
          <w:sz w:val="28"/>
          <w:szCs w:val="28"/>
        </w:rPr>
        <w:t xml:space="preserve"> 273-ФЗ.</w:t>
      </w:r>
    </w:p>
    <w:p w14:paraId="455592DB" w14:textId="53C62640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2.4. Обращение, указанное в </w:t>
      </w:r>
      <w:hyperlink w:anchor="P119" w:history="1">
        <w:r w:rsidRPr="0056505D">
          <w:rPr>
            <w:sz w:val="28"/>
            <w:szCs w:val="28"/>
          </w:rPr>
          <w:t xml:space="preserve">абзаце втором подпункта </w:t>
        </w:r>
        <w:r w:rsidR="00FB502B">
          <w:rPr>
            <w:sz w:val="28"/>
            <w:szCs w:val="28"/>
          </w:rPr>
          <w:t>«</w:t>
        </w:r>
        <w:r w:rsidRPr="0056505D">
          <w:rPr>
            <w:sz w:val="28"/>
            <w:szCs w:val="28"/>
          </w:rPr>
          <w:t>б</w:t>
        </w:r>
        <w:r w:rsidR="00FB502B">
          <w:rPr>
            <w:sz w:val="28"/>
            <w:szCs w:val="28"/>
          </w:rPr>
          <w:t>»</w:t>
        </w:r>
        <w:r w:rsidRPr="0056505D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14:paraId="7EEFB432" w14:textId="435B92B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6" w:name="P131"/>
      <w:bookmarkEnd w:id="16"/>
      <w:r w:rsidRPr="00F13FFC">
        <w:rPr>
          <w:sz w:val="28"/>
          <w:szCs w:val="28"/>
        </w:rPr>
        <w:t xml:space="preserve">2.5. Уведомление, указанное в </w:t>
      </w:r>
      <w:hyperlink w:anchor="P126" w:history="1">
        <w:r w:rsidRPr="00FB502B">
          <w:rPr>
            <w:sz w:val="28"/>
            <w:szCs w:val="28"/>
          </w:rPr>
          <w:t xml:space="preserve">подпункте </w:t>
        </w:r>
        <w:r w:rsidR="00FB502B">
          <w:rPr>
            <w:sz w:val="28"/>
            <w:szCs w:val="28"/>
          </w:rPr>
          <w:t>«</w:t>
        </w:r>
        <w:r w:rsidRPr="00FB502B">
          <w:rPr>
            <w:sz w:val="28"/>
            <w:szCs w:val="28"/>
          </w:rPr>
          <w:t>д</w:t>
        </w:r>
        <w:r w:rsidR="00FB502B">
          <w:rPr>
            <w:sz w:val="28"/>
            <w:szCs w:val="28"/>
          </w:rPr>
          <w:t>»</w:t>
        </w:r>
        <w:r w:rsidRPr="00FB502B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государственной службы в комитете, требований </w:t>
      </w:r>
      <w:hyperlink r:id="rId20" w:history="1">
        <w:r w:rsidRPr="00FB502B">
          <w:rPr>
            <w:sz w:val="28"/>
            <w:szCs w:val="28"/>
          </w:rPr>
          <w:t>статьи 12</w:t>
        </w:r>
      </w:hyperlink>
      <w:r w:rsidRPr="00F13FFC">
        <w:rPr>
          <w:sz w:val="28"/>
          <w:szCs w:val="28"/>
        </w:rPr>
        <w:t xml:space="preserve"> Федерального закона от 25.12.2008 </w:t>
      </w:r>
      <w:r w:rsidR="0056505D">
        <w:rPr>
          <w:sz w:val="28"/>
          <w:szCs w:val="28"/>
        </w:rPr>
        <w:t>№</w:t>
      </w:r>
      <w:r w:rsidRPr="00F13FFC">
        <w:rPr>
          <w:sz w:val="28"/>
          <w:szCs w:val="28"/>
        </w:rPr>
        <w:t xml:space="preserve"> 273-ФЗ.</w:t>
      </w:r>
    </w:p>
    <w:p w14:paraId="69A9A9DB" w14:textId="6C6E970C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7" w:name="P133"/>
      <w:bookmarkEnd w:id="17"/>
      <w:r w:rsidRPr="00F13FFC">
        <w:rPr>
          <w:sz w:val="28"/>
          <w:szCs w:val="28"/>
        </w:rPr>
        <w:t xml:space="preserve">2.6. Уведомление, указанное в </w:t>
      </w:r>
      <w:hyperlink w:anchor="P122" w:history="1">
        <w:r w:rsidRPr="00FB502B">
          <w:rPr>
            <w:sz w:val="28"/>
            <w:szCs w:val="28"/>
          </w:rPr>
          <w:t xml:space="preserve">абзаце пятом подпункта </w:t>
        </w:r>
        <w:r w:rsidR="00FB502B">
          <w:rPr>
            <w:sz w:val="28"/>
            <w:szCs w:val="28"/>
          </w:rPr>
          <w:t>«</w:t>
        </w:r>
        <w:r w:rsidRPr="00FB502B">
          <w:rPr>
            <w:sz w:val="28"/>
            <w:szCs w:val="28"/>
          </w:rPr>
          <w:t>б</w:t>
        </w:r>
        <w:r w:rsidR="00FB502B">
          <w:rPr>
            <w:sz w:val="28"/>
            <w:szCs w:val="28"/>
          </w:rPr>
          <w:t>»</w:t>
        </w:r>
        <w:r w:rsidRPr="00FB502B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14:paraId="1642CEDA" w14:textId="4BB878A4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2.7. При подготовке мотивированного заключения по результатам рассмотрения обращения, указанного в </w:t>
      </w:r>
      <w:hyperlink w:anchor="P119" w:history="1">
        <w:r w:rsidRPr="00FB502B">
          <w:rPr>
            <w:sz w:val="28"/>
            <w:szCs w:val="28"/>
          </w:rPr>
          <w:t xml:space="preserve">абзаце втором подпункта </w:t>
        </w:r>
        <w:r w:rsidR="00F31C90">
          <w:rPr>
            <w:sz w:val="28"/>
            <w:szCs w:val="28"/>
          </w:rPr>
          <w:t>«</w:t>
        </w:r>
        <w:r w:rsidRPr="00FB502B">
          <w:rPr>
            <w:sz w:val="28"/>
            <w:szCs w:val="28"/>
          </w:rPr>
          <w:t>б</w:t>
        </w:r>
        <w:r w:rsidR="00F31C90">
          <w:rPr>
            <w:sz w:val="28"/>
            <w:szCs w:val="28"/>
          </w:rPr>
          <w:t>»</w:t>
        </w:r>
        <w:r w:rsidRPr="00FB502B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или уведомлений, указанных в </w:t>
      </w:r>
      <w:hyperlink w:anchor="P122" w:history="1">
        <w:r w:rsidRPr="00FB502B">
          <w:rPr>
            <w:sz w:val="28"/>
            <w:szCs w:val="28"/>
          </w:rPr>
          <w:t xml:space="preserve">абзаце пятом подпункта </w:t>
        </w:r>
        <w:r w:rsidR="00F31C90">
          <w:rPr>
            <w:sz w:val="28"/>
            <w:szCs w:val="28"/>
          </w:rPr>
          <w:t>«</w:t>
        </w:r>
        <w:r w:rsidRPr="00FB502B">
          <w:rPr>
            <w:sz w:val="28"/>
            <w:szCs w:val="28"/>
          </w:rPr>
          <w:t>б</w:t>
        </w:r>
        <w:r w:rsidR="00F31C90">
          <w:rPr>
            <w:sz w:val="28"/>
            <w:szCs w:val="28"/>
          </w:rPr>
          <w:t>»</w:t>
        </w:r>
      </w:hyperlink>
      <w:r w:rsidRPr="00F13FFC">
        <w:rPr>
          <w:sz w:val="28"/>
          <w:szCs w:val="28"/>
        </w:rPr>
        <w:t xml:space="preserve"> и </w:t>
      </w:r>
      <w:hyperlink w:anchor="P126" w:history="1">
        <w:r w:rsidRPr="00FB502B">
          <w:rPr>
            <w:sz w:val="28"/>
            <w:szCs w:val="28"/>
          </w:rPr>
          <w:t xml:space="preserve">подпункте </w:t>
        </w:r>
        <w:r w:rsidR="00F31C90">
          <w:rPr>
            <w:sz w:val="28"/>
            <w:szCs w:val="28"/>
          </w:rPr>
          <w:t>«</w:t>
        </w:r>
        <w:r w:rsidRPr="00FB502B">
          <w:rPr>
            <w:sz w:val="28"/>
            <w:szCs w:val="28"/>
          </w:rPr>
          <w:t>д</w:t>
        </w:r>
        <w:r w:rsidR="00F31C90">
          <w:rPr>
            <w:sz w:val="28"/>
            <w:szCs w:val="28"/>
          </w:rPr>
          <w:t>»</w:t>
        </w:r>
        <w:r w:rsidRPr="00FB502B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 него письменные пояснения, а первый вице-губернатор Ленинградской области - руководитель Администрации Губернатора и Правительства Ленинградской области Администрации Губернатора и Правительства Ленинградской или его заместитель, специально на то уполномоченный, может направлять в установленном порядке запросы в </w:t>
      </w:r>
      <w:r w:rsidRPr="00F13FFC">
        <w:rPr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36924B79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2.7.1. Мотивированные заключения, предусмотренные </w:t>
      </w:r>
      <w:hyperlink w:anchor="P128" w:history="1">
        <w:r w:rsidRPr="005108B3">
          <w:rPr>
            <w:sz w:val="28"/>
            <w:szCs w:val="28"/>
          </w:rPr>
          <w:t>пунктами 2.3</w:t>
        </w:r>
      </w:hyperlink>
      <w:r w:rsidRPr="00F13FFC">
        <w:rPr>
          <w:sz w:val="28"/>
          <w:szCs w:val="28"/>
        </w:rPr>
        <w:t xml:space="preserve">, </w:t>
      </w:r>
      <w:hyperlink w:anchor="P131" w:history="1">
        <w:r w:rsidRPr="005108B3">
          <w:rPr>
            <w:sz w:val="28"/>
            <w:szCs w:val="28"/>
          </w:rPr>
          <w:t>2.5</w:t>
        </w:r>
      </w:hyperlink>
      <w:r w:rsidRPr="00F13FFC">
        <w:rPr>
          <w:sz w:val="28"/>
          <w:szCs w:val="28"/>
        </w:rPr>
        <w:t xml:space="preserve"> и </w:t>
      </w:r>
      <w:hyperlink w:anchor="P133" w:history="1">
        <w:r w:rsidRPr="005108B3">
          <w:rPr>
            <w:sz w:val="28"/>
            <w:szCs w:val="28"/>
          </w:rPr>
          <w:t>2.6</w:t>
        </w:r>
      </w:hyperlink>
      <w:r w:rsidRPr="00F13FFC">
        <w:rPr>
          <w:sz w:val="28"/>
          <w:szCs w:val="28"/>
        </w:rPr>
        <w:t xml:space="preserve"> настоящего Положения, должны содержать:</w:t>
      </w:r>
    </w:p>
    <w:p w14:paraId="25663FD1" w14:textId="0A4B2080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19" w:history="1">
        <w:r w:rsidRPr="005108B3">
          <w:rPr>
            <w:sz w:val="28"/>
            <w:szCs w:val="28"/>
          </w:rPr>
          <w:t>абзацах втором</w:t>
        </w:r>
      </w:hyperlink>
      <w:r w:rsidRPr="00F13FFC">
        <w:rPr>
          <w:sz w:val="28"/>
          <w:szCs w:val="28"/>
        </w:rPr>
        <w:t xml:space="preserve"> и </w:t>
      </w:r>
      <w:hyperlink w:anchor="P122" w:history="1">
        <w:r w:rsidRPr="005108B3">
          <w:rPr>
            <w:sz w:val="28"/>
            <w:szCs w:val="28"/>
          </w:rPr>
          <w:t xml:space="preserve">пятом подпункта </w:t>
        </w:r>
        <w:r w:rsidR="005108B3">
          <w:rPr>
            <w:sz w:val="28"/>
            <w:szCs w:val="28"/>
          </w:rPr>
          <w:t>«</w:t>
        </w:r>
        <w:r w:rsidRPr="005108B3">
          <w:rPr>
            <w:sz w:val="28"/>
            <w:szCs w:val="28"/>
          </w:rPr>
          <w:t>б</w:t>
        </w:r>
        <w:r w:rsidR="005108B3">
          <w:rPr>
            <w:sz w:val="28"/>
            <w:szCs w:val="28"/>
          </w:rPr>
          <w:t>»</w:t>
        </w:r>
      </w:hyperlink>
      <w:r w:rsidRPr="00F13FFC">
        <w:rPr>
          <w:sz w:val="28"/>
          <w:szCs w:val="28"/>
        </w:rPr>
        <w:t xml:space="preserve"> и </w:t>
      </w:r>
      <w:hyperlink w:anchor="P126" w:history="1">
        <w:r w:rsidRPr="005108B3">
          <w:rPr>
            <w:sz w:val="28"/>
            <w:szCs w:val="28"/>
          </w:rPr>
          <w:t xml:space="preserve">подпункте </w:t>
        </w:r>
        <w:r w:rsidR="005108B3">
          <w:rPr>
            <w:sz w:val="28"/>
            <w:szCs w:val="28"/>
          </w:rPr>
          <w:t>«</w:t>
        </w:r>
        <w:r w:rsidRPr="005108B3">
          <w:rPr>
            <w:sz w:val="28"/>
            <w:szCs w:val="28"/>
          </w:rPr>
          <w:t>д</w:t>
        </w:r>
        <w:r w:rsidR="005108B3">
          <w:rPr>
            <w:sz w:val="28"/>
            <w:szCs w:val="28"/>
          </w:rPr>
          <w:t>»</w:t>
        </w:r>
        <w:r w:rsidRPr="005108B3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Положения;</w:t>
      </w:r>
    </w:p>
    <w:p w14:paraId="5EAB0D1D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32309B8" w14:textId="2800E8B9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9" w:history="1">
        <w:r w:rsidRPr="005108B3">
          <w:rPr>
            <w:sz w:val="28"/>
            <w:szCs w:val="28"/>
          </w:rPr>
          <w:t>абзацах втором</w:t>
        </w:r>
      </w:hyperlink>
      <w:r w:rsidRPr="00F13FFC">
        <w:rPr>
          <w:sz w:val="28"/>
          <w:szCs w:val="28"/>
        </w:rPr>
        <w:t xml:space="preserve"> и </w:t>
      </w:r>
      <w:hyperlink w:anchor="P122" w:history="1">
        <w:r w:rsidRPr="005108B3">
          <w:rPr>
            <w:sz w:val="28"/>
            <w:szCs w:val="28"/>
          </w:rPr>
          <w:t xml:space="preserve">пятом подпункта </w:t>
        </w:r>
        <w:r w:rsidR="009330A1">
          <w:rPr>
            <w:sz w:val="28"/>
            <w:szCs w:val="28"/>
          </w:rPr>
          <w:t>«</w:t>
        </w:r>
        <w:r w:rsidRPr="005108B3">
          <w:rPr>
            <w:sz w:val="28"/>
            <w:szCs w:val="28"/>
          </w:rPr>
          <w:t>б</w:t>
        </w:r>
        <w:r w:rsidR="009330A1">
          <w:rPr>
            <w:sz w:val="28"/>
            <w:szCs w:val="28"/>
          </w:rPr>
          <w:t>»</w:t>
        </w:r>
      </w:hyperlink>
      <w:r w:rsidRPr="00F13FFC">
        <w:rPr>
          <w:sz w:val="28"/>
          <w:szCs w:val="28"/>
        </w:rPr>
        <w:t xml:space="preserve"> и </w:t>
      </w:r>
      <w:hyperlink w:anchor="P126" w:history="1">
        <w:r w:rsidRPr="005108B3">
          <w:rPr>
            <w:sz w:val="28"/>
            <w:szCs w:val="28"/>
          </w:rPr>
          <w:t xml:space="preserve">подпункте </w:t>
        </w:r>
        <w:r w:rsidR="00C403BE">
          <w:rPr>
            <w:sz w:val="28"/>
            <w:szCs w:val="28"/>
          </w:rPr>
          <w:t>«</w:t>
        </w:r>
        <w:r w:rsidRPr="005108B3">
          <w:rPr>
            <w:sz w:val="28"/>
            <w:szCs w:val="28"/>
          </w:rPr>
          <w:t>д</w:t>
        </w:r>
        <w:r w:rsidR="00C403BE">
          <w:rPr>
            <w:sz w:val="28"/>
            <w:szCs w:val="28"/>
          </w:rPr>
          <w:t>»</w:t>
        </w:r>
        <w:r w:rsidRPr="005108B3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98" w:history="1">
        <w:r w:rsidRPr="005108B3">
          <w:rPr>
            <w:sz w:val="28"/>
            <w:szCs w:val="28"/>
          </w:rPr>
          <w:t>пунктами 7.3</w:t>
        </w:r>
      </w:hyperlink>
      <w:r w:rsidRPr="00F13FFC">
        <w:rPr>
          <w:sz w:val="28"/>
          <w:szCs w:val="28"/>
        </w:rPr>
        <w:t xml:space="preserve">, </w:t>
      </w:r>
      <w:hyperlink w:anchor="P208" w:history="1">
        <w:r w:rsidRPr="005108B3">
          <w:rPr>
            <w:sz w:val="28"/>
            <w:szCs w:val="28"/>
          </w:rPr>
          <w:t>7.6</w:t>
        </w:r>
      </w:hyperlink>
      <w:r w:rsidRPr="00F13FFC">
        <w:rPr>
          <w:sz w:val="28"/>
          <w:szCs w:val="28"/>
        </w:rPr>
        <w:t xml:space="preserve">, </w:t>
      </w:r>
      <w:hyperlink w:anchor="P216" w:history="1">
        <w:r w:rsidRPr="005108B3">
          <w:rPr>
            <w:sz w:val="28"/>
            <w:szCs w:val="28"/>
          </w:rPr>
          <w:t>7.8</w:t>
        </w:r>
      </w:hyperlink>
      <w:r w:rsidRPr="00F13FFC">
        <w:rPr>
          <w:sz w:val="28"/>
          <w:szCs w:val="28"/>
        </w:rPr>
        <w:t xml:space="preserve"> настоящего Положения или иного решения.</w:t>
      </w:r>
    </w:p>
    <w:p w14:paraId="660AC0F7" w14:textId="740C3B9F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8" w:name="P142"/>
      <w:bookmarkEnd w:id="18"/>
      <w:r w:rsidRPr="00F13FFC">
        <w:rPr>
          <w:sz w:val="28"/>
          <w:szCs w:val="28"/>
        </w:rPr>
        <w:t xml:space="preserve">2.8. Заседание комиссии по рассмотрению заявлений, указанных в </w:t>
      </w:r>
      <w:hyperlink w:anchor="P120" w:history="1">
        <w:r w:rsidRPr="005108B3">
          <w:rPr>
            <w:sz w:val="28"/>
            <w:szCs w:val="28"/>
          </w:rPr>
          <w:t>абзацах третьем, четвертом</w:t>
        </w:r>
      </w:hyperlink>
      <w:r w:rsidR="00C403BE">
        <w:rPr>
          <w:sz w:val="28"/>
          <w:szCs w:val="28"/>
        </w:rPr>
        <w:t xml:space="preserve"> </w:t>
      </w:r>
      <w:hyperlink w:anchor="P121" w:history="1">
        <w:r w:rsidRPr="005108B3">
          <w:rPr>
            <w:sz w:val="28"/>
            <w:szCs w:val="28"/>
          </w:rPr>
          <w:t xml:space="preserve">подпункта </w:t>
        </w:r>
        <w:r w:rsidR="00C403BE">
          <w:rPr>
            <w:sz w:val="28"/>
            <w:szCs w:val="28"/>
          </w:rPr>
          <w:t>«</w:t>
        </w:r>
        <w:r w:rsidRPr="005108B3">
          <w:rPr>
            <w:sz w:val="28"/>
            <w:szCs w:val="28"/>
          </w:rPr>
          <w:t>б</w:t>
        </w:r>
        <w:r w:rsidR="00C403BE">
          <w:rPr>
            <w:sz w:val="28"/>
            <w:szCs w:val="28"/>
          </w:rPr>
          <w:t>»</w:t>
        </w:r>
        <w:r w:rsidRPr="005108B3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</w:t>
      </w:r>
      <w:r w:rsidRPr="005108B3">
        <w:rPr>
          <w:sz w:val="28"/>
          <w:szCs w:val="28"/>
        </w:rPr>
        <w:t>, как правило,</w:t>
      </w:r>
      <w:r w:rsidRPr="00F13FFC">
        <w:rPr>
          <w:sz w:val="28"/>
          <w:szCs w:val="28"/>
        </w:rPr>
        <w:t xml:space="preserve">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14:paraId="4599B698" w14:textId="1E860396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9" w:name="P143"/>
      <w:bookmarkEnd w:id="19"/>
      <w:r w:rsidRPr="00F13FFC">
        <w:rPr>
          <w:sz w:val="28"/>
          <w:szCs w:val="28"/>
        </w:rPr>
        <w:t xml:space="preserve">2.9. Уведомление, указанное в </w:t>
      </w:r>
      <w:hyperlink w:anchor="P126" w:history="1">
        <w:r w:rsidRPr="005108B3">
          <w:rPr>
            <w:sz w:val="28"/>
            <w:szCs w:val="28"/>
          </w:rPr>
          <w:t xml:space="preserve">подпункте </w:t>
        </w:r>
        <w:r w:rsidR="00C403BE">
          <w:rPr>
            <w:sz w:val="28"/>
            <w:szCs w:val="28"/>
          </w:rPr>
          <w:t>«</w:t>
        </w:r>
        <w:r w:rsidRPr="005108B3">
          <w:rPr>
            <w:sz w:val="28"/>
            <w:szCs w:val="28"/>
          </w:rPr>
          <w:t>д</w:t>
        </w:r>
        <w:r w:rsidR="00C403BE">
          <w:rPr>
            <w:sz w:val="28"/>
            <w:szCs w:val="28"/>
          </w:rPr>
          <w:t>»</w:t>
        </w:r>
        <w:r w:rsidRPr="005108B3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34FED084" w14:textId="77777777" w:rsidR="00991D80" w:rsidRPr="00F13FFC" w:rsidRDefault="00991D80" w:rsidP="00A152B3">
      <w:pPr>
        <w:pStyle w:val="ConsPlusNormal"/>
        <w:rPr>
          <w:sz w:val="28"/>
          <w:szCs w:val="28"/>
        </w:rPr>
      </w:pPr>
    </w:p>
    <w:p w14:paraId="2E9235FD" w14:textId="77777777" w:rsidR="00991D80" w:rsidRPr="005108B3" w:rsidRDefault="00991D80" w:rsidP="00A152B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3750">
        <w:rPr>
          <w:rFonts w:ascii="Times New Roman" w:hAnsi="Times New Roman" w:cs="Times New Roman"/>
          <w:bCs/>
          <w:sz w:val="28"/>
          <w:szCs w:val="28"/>
        </w:rPr>
        <w:t>3</w:t>
      </w:r>
      <w:r w:rsidRPr="005108B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03750">
        <w:rPr>
          <w:rFonts w:ascii="Times New Roman" w:hAnsi="Times New Roman" w:cs="Times New Roman"/>
          <w:bCs/>
          <w:sz w:val="28"/>
          <w:szCs w:val="28"/>
        </w:rPr>
        <w:t>Принятие решения о проведении заседания комиссии</w:t>
      </w:r>
    </w:p>
    <w:p w14:paraId="3A2E032D" w14:textId="77777777" w:rsidR="00991D80" w:rsidRPr="00F13FFC" w:rsidRDefault="00991D80" w:rsidP="00A152B3">
      <w:pPr>
        <w:pStyle w:val="ConsPlusNormal"/>
        <w:jc w:val="center"/>
        <w:rPr>
          <w:sz w:val="28"/>
          <w:szCs w:val="28"/>
        </w:rPr>
      </w:pPr>
    </w:p>
    <w:p w14:paraId="123CAE24" w14:textId="77777777" w:rsidR="00991D80" w:rsidRPr="00F13FFC" w:rsidRDefault="00991D80" w:rsidP="00A152B3">
      <w:pPr>
        <w:pStyle w:val="ConsPlusNormal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14:paraId="3CF157EC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2" w:history="1">
        <w:r w:rsidRPr="005108B3">
          <w:rPr>
            <w:sz w:val="28"/>
            <w:szCs w:val="28"/>
          </w:rPr>
          <w:t>пунктами 2.8</w:t>
        </w:r>
      </w:hyperlink>
      <w:r w:rsidRPr="00F13FFC">
        <w:rPr>
          <w:sz w:val="28"/>
          <w:szCs w:val="28"/>
        </w:rPr>
        <w:t xml:space="preserve"> и </w:t>
      </w:r>
      <w:hyperlink w:anchor="P143" w:history="1">
        <w:r w:rsidRPr="005108B3">
          <w:rPr>
            <w:sz w:val="28"/>
            <w:szCs w:val="28"/>
          </w:rPr>
          <w:t>2.9</w:t>
        </w:r>
      </w:hyperlink>
      <w:r w:rsidRPr="00F13FFC">
        <w:rPr>
          <w:sz w:val="28"/>
          <w:szCs w:val="28"/>
        </w:rPr>
        <w:t xml:space="preserve"> настоящего Положения;</w:t>
      </w:r>
    </w:p>
    <w:p w14:paraId="11C6BF18" w14:textId="77777777" w:rsidR="00991D80" w:rsidRPr="005108B3" w:rsidRDefault="00991D80" w:rsidP="00A152B3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5108B3">
        <w:rPr>
          <w:rFonts w:eastAsia="Times New Roman"/>
          <w:szCs w:val="28"/>
          <w:lang w:eastAsia="ru-RU"/>
        </w:rP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14:paraId="109DC4B4" w14:textId="77777777" w:rsidR="00991D80" w:rsidRPr="005108B3" w:rsidRDefault="00991D80" w:rsidP="00A152B3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szCs w:val="28"/>
          <w:lang w:eastAsia="ru-RU"/>
        </w:rPr>
      </w:pPr>
      <w:r w:rsidRPr="005108B3">
        <w:rPr>
          <w:rFonts w:eastAsia="Times New Roman"/>
          <w:szCs w:val="28"/>
          <w:lang w:eastAsia="ru-RU"/>
        </w:rPr>
        <w:lastRenderedPageBreak/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14:paraId="0F8FDDB9" w14:textId="77777777" w:rsidR="00991D80" w:rsidRPr="005108B3" w:rsidRDefault="00991D80" w:rsidP="00A152B3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szCs w:val="28"/>
          <w:lang w:eastAsia="ru-RU"/>
        </w:rPr>
      </w:pPr>
      <w:r w:rsidRPr="005108B3">
        <w:rPr>
          <w:rFonts w:eastAsia="Times New Roman"/>
          <w:szCs w:val="28"/>
          <w:lang w:eastAsia="ru-RU"/>
        </w:rPr>
        <w:t>по решению председателя комитета направляет запросы в общественный совет, образованный при комитете,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</w:p>
    <w:p w14:paraId="1D39BBC1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профилактики коррупционных и иных правонарушений Администрации Губернатора и Правительства Ленинградской области, и с результатами ее проверки.</w:t>
      </w:r>
    </w:p>
    <w:p w14:paraId="401EE76C" w14:textId="77777777" w:rsidR="00991D80" w:rsidRPr="00F13FFC" w:rsidRDefault="00991D80" w:rsidP="00A152B3">
      <w:pPr>
        <w:pStyle w:val="ConsPlusNormal"/>
        <w:rPr>
          <w:sz w:val="28"/>
          <w:szCs w:val="28"/>
        </w:rPr>
      </w:pPr>
    </w:p>
    <w:p w14:paraId="7CA0E070" w14:textId="77777777" w:rsidR="00991D80" w:rsidRPr="00F13FFC" w:rsidRDefault="00991D80" w:rsidP="00A152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4. Формирование персонального состава комиссии</w:t>
      </w:r>
    </w:p>
    <w:p w14:paraId="42CF3075" w14:textId="77777777" w:rsidR="00991D80" w:rsidRPr="00F13FFC" w:rsidRDefault="00991D80" w:rsidP="00A152B3">
      <w:pPr>
        <w:pStyle w:val="ConsPlusNormal"/>
        <w:jc w:val="center"/>
        <w:rPr>
          <w:sz w:val="28"/>
          <w:szCs w:val="28"/>
        </w:rPr>
      </w:pPr>
    </w:p>
    <w:p w14:paraId="2182D771" w14:textId="1211AD9D" w:rsidR="00991D80" w:rsidRPr="00F13FFC" w:rsidRDefault="00991D80" w:rsidP="00A152B3">
      <w:pPr>
        <w:pStyle w:val="ConsPlusNormal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Формирование персонального состава комиссии осуществляется в порядке, определенном </w:t>
      </w:r>
      <w:hyperlink r:id="rId21" w:history="1">
        <w:r w:rsidRPr="008A3F7B">
          <w:rPr>
            <w:sz w:val="28"/>
            <w:szCs w:val="28"/>
          </w:rPr>
          <w:t>постановлением</w:t>
        </w:r>
      </w:hyperlink>
      <w:r w:rsidRPr="00F13FFC">
        <w:rPr>
          <w:sz w:val="28"/>
          <w:szCs w:val="28"/>
        </w:rPr>
        <w:t xml:space="preserve"> Правительства Ленинградской области от 09.12.2010 </w:t>
      </w:r>
      <w:r w:rsidR="0056505D">
        <w:rPr>
          <w:sz w:val="28"/>
          <w:szCs w:val="28"/>
        </w:rPr>
        <w:t>№</w:t>
      </w:r>
      <w:r w:rsidR="008A3F7B">
        <w:rPr>
          <w:sz w:val="28"/>
          <w:szCs w:val="28"/>
        </w:rPr>
        <w:t> </w:t>
      </w:r>
      <w:r w:rsidRPr="00F13FFC">
        <w:rPr>
          <w:sz w:val="28"/>
          <w:szCs w:val="28"/>
        </w:rPr>
        <w:t xml:space="preserve">334 </w:t>
      </w:r>
      <w:r w:rsidR="008A3F7B">
        <w:rPr>
          <w:sz w:val="28"/>
          <w:szCs w:val="28"/>
        </w:rPr>
        <w:t>«</w:t>
      </w:r>
      <w:r w:rsidRPr="00F13FFC">
        <w:rPr>
          <w:sz w:val="28"/>
          <w:szCs w:val="28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8A3F7B">
        <w:rPr>
          <w:sz w:val="28"/>
          <w:szCs w:val="28"/>
        </w:rPr>
        <w:t>»</w:t>
      </w:r>
      <w:r w:rsidRPr="00F13FFC">
        <w:rPr>
          <w:sz w:val="28"/>
          <w:szCs w:val="28"/>
        </w:rPr>
        <w:t>.</w:t>
      </w:r>
    </w:p>
    <w:p w14:paraId="338FC2D9" w14:textId="77777777" w:rsidR="00991D80" w:rsidRPr="00F13FFC" w:rsidRDefault="00991D80" w:rsidP="00A152B3">
      <w:pPr>
        <w:pStyle w:val="ConsPlusNormal"/>
        <w:rPr>
          <w:sz w:val="28"/>
          <w:szCs w:val="28"/>
        </w:rPr>
      </w:pPr>
    </w:p>
    <w:p w14:paraId="2D32CC89" w14:textId="77777777" w:rsidR="00991D80" w:rsidRPr="00F13FFC" w:rsidRDefault="00991D80" w:rsidP="00A152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5. Подготовка заседания комиссии</w:t>
      </w:r>
    </w:p>
    <w:p w14:paraId="10DD651C" w14:textId="77777777" w:rsidR="00991D80" w:rsidRPr="00F13FFC" w:rsidRDefault="00991D80" w:rsidP="00A152B3">
      <w:pPr>
        <w:pStyle w:val="ConsPlusNormal"/>
        <w:jc w:val="center"/>
        <w:rPr>
          <w:sz w:val="28"/>
          <w:szCs w:val="28"/>
        </w:rPr>
      </w:pPr>
    </w:p>
    <w:p w14:paraId="187CA5A3" w14:textId="77777777" w:rsidR="00991D80" w:rsidRPr="00F13FFC" w:rsidRDefault="00991D80" w:rsidP="00A152B3">
      <w:pPr>
        <w:pStyle w:val="ConsPlusNormal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5.1. При подготовке к заседанию комиссии председатель комиссии:</w:t>
      </w:r>
    </w:p>
    <w:p w14:paraId="00EB161E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а) направляет при необходимости письменные запросы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14:paraId="55BC1D57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запрашивает письменные объяснения государственного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14:paraId="2CBE8566" w14:textId="670A1070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2" w:history="1">
        <w:r w:rsidRPr="008A3F7B">
          <w:rPr>
            <w:sz w:val="28"/>
            <w:szCs w:val="28"/>
          </w:rPr>
          <w:t xml:space="preserve">подпункте </w:t>
        </w:r>
        <w:r w:rsidR="008A3F7B">
          <w:rPr>
            <w:sz w:val="28"/>
            <w:szCs w:val="28"/>
          </w:rPr>
          <w:t>«</w:t>
        </w:r>
        <w:r w:rsidRPr="008A3F7B">
          <w:rPr>
            <w:sz w:val="28"/>
            <w:szCs w:val="28"/>
          </w:rPr>
          <w:t>б</w:t>
        </w:r>
        <w:r w:rsidR="008A3F7B">
          <w:rPr>
            <w:sz w:val="28"/>
            <w:szCs w:val="28"/>
          </w:rPr>
          <w:t>»</w:t>
        </w:r>
        <w:r w:rsidRPr="008A3F7B">
          <w:rPr>
            <w:sz w:val="28"/>
            <w:szCs w:val="28"/>
          </w:rPr>
          <w:t xml:space="preserve"> пункта 4.8</w:t>
        </w:r>
      </w:hyperlink>
      <w:r w:rsidRPr="00F13FFC">
        <w:rPr>
          <w:sz w:val="28"/>
          <w:szCs w:val="28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09.12.2010 </w:t>
      </w:r>
      <w:r w:rsidR="0056505D">
        <w:rPr>
          <w:sz w:val="28"/>
          <w:szCs w:val="28"/>
        </w:rPr>
        <w:t>№</w:t>
      </w:r>
      <w:r w:rsidRPr="00F13FFC">
        <w:rPr>
          <w:sz w:val="28"/>
          <w:szCs w:val="28"/>
        </w:rPr>
        <w:t xml:space="preserve"> 334 (с изменениями), принимает решение </w:t>
      </w:r>
      <w:r w:rsidRPr="00F13FFC">
        <w:rPr>
          <w:sz w:val="28"/>
          <w:szCs w:val="28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410637D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14:paraId="23C56630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а) по решению председателя комиссии формирует повестку дня заседания комиссии;</w:t>
      </w:r>
    </w:p>
    <w:p w14:paraId="66EE069E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14:paraId="5480CAAB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14:paraId="6BEBD1D8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г) подготавливает материалы, необходимые для принятия комиссией решения.</w:t>
      </w:r>
    </w:p>
    <w:p w14:paraId="50DE2F7F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14:paraId="76D107DB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а) копия должностного регламента государственного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14:paraId="4C274BE7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документы, послужившие основанием для проведения заседания комиссии;</w:t>
      </w:r>
    </w:p>
    <w:p w14:paraId="1A97B3C3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в) письменные объяснения государственного служащего;</w:t>
      </w:r>
    </w:p>
    <w:p w14:paraId="48D80752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г) дополнительные сведения, полученные от государственных органов, органов местного самоуправления и организаций;</w:t>
      </w:r>
    </w:p>
    <w:p w14:paraId="229DB992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д) иные необходимые документы.</w:t>
      </w:r>
    </w:p>
    <w:p w14:paraId="17E4D548" w14:textId="77777777" w:rsidR="00991D80" w:rsidRPr="00F13FFC" w:rsidRDefault="00991D80" w:rsidP="00A152B3">
      <w:pPr>
        <w:pStyle w:val="ConsPlusNormal"/>
        <w:rPr>
          <w:sz w:val="28"/>
          <w:szCs w:val="28"/>
        </w:rPr>
      </w:pPr>
    </w:p>
    <w:p w14:paraId="40D6EA52" w14:textId="77777777" w:rsidR="00991D80" w:rsidRPr="00F13FFC" w:rsidRDefault="00991D80" w:rsidP="00A152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6. Порядок проведения заседания комиссии</w:t>
      </w:r>
    </w:p>
    <w:p w14:paraId="0FE82A5A" w14:textId="77777777" w:rsidR="00991D80" w:rsidRPr="00F13FFC" w:rsidRDefault="00991D80" w:rsidP="00A152B3">
      <w:pPr>
        <w:pStyle w:val="ConsPlusNormal"/>
        <w:jc w:val="center"/>
        <w:rPr>
          <w:sz w:val="28"/>
          <w:szCs w:val="28"/>
        </w:rPr>
      </w:pPr>
    </w:p>
    <w:p w14:paraId="58AD7B03" w14:textId="77777777" w:rsidR="00991D80" w:rsidRPr="00F13FFC" w:rsidRDefault="00991D80" w:rsidP="00A152B3">
      <w:pPr>
        <w:pStyle w:val="ConsPlusNormal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органах исполнительной власти Ленинградской области, недопустимо.</w:t>
      </w:r>
    </w:p>
    <w:p w14:paraId="12550466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14:paraId="62967C84" w14:textId="4E60199D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</w:t>
      </w:r>
      <w:r w:rsidRPr="00F13FFC">
        <w:rPr>
          <w:sz w:val="28"/>
          <w:szCs w:val="28"/>
        </w:rPr>
        <w:lastRenderedPageBreak/>
        <w:t xml:space="preserve">соблюдении требований к служебному поведению и(или) требований об урегулировании конфликта интересов, или гражданина, замещавшего должность государственной службы в комитете.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7" w:history="1">
        <w:r w:rsidRPr="0040376A">
          <w:rPr>
            <w:sz w:val="28"/>
            <w:szCs w:val="28"/>
          </w:rPr>
          <w:t xml:space="preserve">подпунктом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б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Положения.</w:t>
      </w:r>
    </w:p>
    <w:p w14:paraId="4233CE63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6.4. Заседания комиссии могут проводиться в отсутствие государственного служащего или гражданина в случае:</w:t>
      </w:r>
    </w:p>
    <w:p w14:paraId="58817E29" w14:textId="2E76B2C3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7" w:history="1">
        <w:r w:rsidRPr="0040376A">
          <w:rPr>
            <w:sz w:val="28"/>
            <w:szCs w:val="28"/>
          </w:rPr>
          <w:t xml:space="preserve">подпунктом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б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14:paraId="7AD1CEB2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DF380C4" w14:textId="77777777" w:rsidR="00991D80" w:rsidRPr="0040376A" w:rsidRDefault="00991D80" w:rsidP="00A152B3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40376A">
        <w:rPr>
          <w:rFonts w:eastAsia="Times New Roman"/>
          <w:szCs w:val="28"/>
          <w:lang w:eastAsia="ru-RU"/>
        </w:rPr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14:paraId="619FD404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6.6. Протокол заседания комиссии ведет секретарь комиссии.</w:t>
      </w:r>
    </w:p>
    <w:p w14:paraId="4B957E1C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6.7. На заседании комиссия:</w:t>
      </w:r>
    </w:p>
    <w:p w14:paraId="4113DE26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а) утверждает перечень вопросов, включенных в повестку дня заседания комиссии;</w:t>
      </w:r>
    </w:p>
    <w:p w14:paraId="323E39D0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заслушивает пояснения государственного служащего или гражданина, замещавшего должность государственной службы (с их согласия), и иных лиц;</w:t>
      </w:r>
    </w:p>
    <w:p w14:paraId="183CAA85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в) рассматривает материалы по существу вынесенных на данное заседание вопросов, а также дополнительные материалы.</w:t>
      </w:r>
    </w:p>
    <w:p w14:paraId="6A666E81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14:paraId="76AA41EC" w14:textId="77777777" w:rsidR="00991D80" w:rsidRPr="00F13FFC" w:rsidRDefault="00991D80" w:rsidP="00A152B3">
      <w:pPr>
        <w:pStyle w:val="ConsPlusNormal"/>
        <w:rPr>
          <w:sz w:val="28"/>
          <w:szCs w:val="28"/>
        </w:rPr>
      </w:pPr>
    </w:p>
    <w:p w14:paraId="7CAFEC9F" w14:textId="77777777" w:rsidR="00991D80" w:rsidRPr="00F13FFC" w:rsidRDefault="00991D80" w:rsidP="00A152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7. Решения комиссии, порядок их принятия и оформления</w:t>
      </w:r>
    </w:p>
    <w:p w14:paraId="04159391" w14:textId="77777777" w:rsidR="00991D80" w:rsidRPr="00F13FFC" w:rsidRDefault="00991D80" w:rsidP="00A152B3">
      <w:pPr>
        <w:pStyle w:val="ConsPlusNormal"/>
        <w:jc w:val="center"/>
        <w:rPr>
          <w:sz w:val="28"/>
          <w:szCs w:val="28"/>
        </w:rPr>
      </w:pPr>
    </w:p>
    <w:p w14:paraId="4ACAC245" w14:textId="578B448C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0" w:name="P192"/>
      <w:bookmarkEnd w:id="20"/>
      <w:r w:rsidRPr="00F13FFC">
        <w:rPr>
          <w:sz w:val="28"/>
          <w:szCs w:val="28"/>
        </w:rPr>
        <w:t xml:space="preserve">7.1. По итогам рассмотрения вопроса, указанного в </w:t>
      </w:r>
      <w:hyperlink w:anchor="P115" w:history="1">
        <w:r w:rsidRPr="0040376A">
          <w:rPr>
            <w:sz w:val="28"/>
            <w:szCs w:val="28"/>
          </w:rPr>
          <w:t xml:space="preserve">абзаце втором подпункта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а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F8BAB6E" w14:textId="2167BFE2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23" w:history="1">
        <w:r w:rsidRPr="0040376A">
          <w:rPr>
            <w:sz w:val="28"/>
            <w:szCs w:val="28"/>
          </w:rPr>
          <w:t xml:space="preserve">подпунктом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а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1</w:t>
        </w:r>
      </w:hyperlink>
      <w:r w:rsidRPr="00F13FFC">
        <w:rPr>
          <w:sz w:val="28"/>
          <w:szCs w:val="28"/>
        </w:rPr>
        <w:t xml:space="preserve"> Положения о проверке достоверности и </w:t>
      </w:r>
      <w:r w:rsidRPr="00F13FFC">
        <w:rPr>
          <w:sz w:val="28"/>
          <w:szCs w:val="28"/>
        </w:rPr>
        <w:lastRenderedPageBreak/>
        <w:t xml:space="preserve">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соблюдение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11.12.2009 </w:t>
      </w:r>
      <w:r w:rsidR="0056505D">
        <w:rPr>
          <w:sz w:val="28"/>
          <w:szCs w:val="28"/>
        </w:rPr>
        <w:t>№</w:t>
      </w:r>
      <w:r w:rsidRPr="00F13FFC">
        <w:rPr>
          <w:sz w:val="28"/>
          <w:szCs w:val="28"/>
        </w:rPr>
        <w:t xml:space="preserve"> 120-пг (далее - положение, утвержденное постановлением Губернатора Ленинградской области от 11.12.2009 </w:t>
      </w:r>
      <w:r w:rsidR="0056505D">
        <w:rPr>
          <w:sz w:val="28"/>
          <w:szCs w:val="28"/>
        </w:rPr>
        <w:t>№</w:t>
      </w:r>
      <w:r w:rsidR="0040376A">
        <w:rPr>
          <w:sz w:val="28"/>
          <w:szCs w:val="28"/>
        </w:rPr>
        <w:t> </w:t>
      </w:r>
      <w:r w:rsidRPr="00F13FFC">
        <w:rPr>
          <w:sz w:val="28"/>
          <w:szCs w:val="28"/>
        </w:rPr>
        <w:t>120-пг), являются достоверными и полными;</w:t>
      </w:r>
    </w:p>
    <w:p w14:paraId="0C3C770D" w14:textId="7ABF2A1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4" w:history="1">
        <w:r w:rsidRPr="0040376A">
          <w:rPr>
            <w:sz w:val="28"/>
            <w:szCs w:val="28"/>
          </w:rPr>
          <w:t xml:space="preserve">подпунктом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а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1</w:t>
        </w:r>
      </w:hyperlink>
      <w:r w:rsidRPr="00F13FFC">
        <w:rPr>
          <w:sz w:val="28"/>
          <w:szCs w:val="28"/>
        </w:rPr>
        <w:t xml:space="preserve"> положения, утвержденного постановлением Губернатора Ленинградской области от 11.12.2009 </w:t>
      </w:r>
      <w:r w:rsidR="0056505D">
        <w:rPr>
          <w:sz w:val="28"/>
          <w:szCs w:val="28"/>
        </w:rPr>
        <w:t>№</w:t>
      </w:r>
      <w:r w:rsidR="0040376A">
        <w:rPr>
          <w:sz w:val="28"/>
          <w:szCs w:val="28"/>
        </w:rPr>
        <w:t> </w:t>
      </w:r>
      <w:r w:rsidRPr="00F13FFC">
        <w:rPr>
          <w:sz w:val="28"/>
          <w:szCs w:val="28"/>
        </w:rPr>
        <w:t>120-пг, являются недостоверными и(или) неполными.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14:paraId="06AFEA45" w14:textId="63D0536B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7.2. По итогам рассмотрения вопроса, указанного в </w:t>
      </w:r>
      <w:hyperlink w:anchor="P116" w:history="1">
        <w:r w:rsidRPr="0040376A">
          <w:rPr>
            <w:sz w:val="28"/>
            <w:szCs w:val="28"/>
          </w:rPr>
          <w:t xml:space="preserve">абзаце третьем подпункта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а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5BB038D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а) установить, что государственный служащий соблюдал требования к служебному поведению и(или) требования об урегулировании конфликта интересов;</w:t>
      </w:r>
    </w:p>
    <w:p w14:paraId="128411B1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установить, что государственный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6FA76221" w14:textId="5BC45AB9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1" w:name="P198"/>
      <w:bookmarkEnd w:id="21"/>
      <w:r w:rsidRPr="00F13FFC">
        <w:rPr>
          <w:sz w:val="28"/>
          <w:szCs w:val="28"/>
        </w:rPr>
        <w:t xml:space="preserve">7.3. По итогам рассмотрения вопроса, указанного в </w:t>
      </w:r>
      <w:hyperlink w:anchor="P119" w:history="1">
        <w:r w:rsidRPr="0040376A">
          <w:rPr>
            <w:sz w:val="28"/>
            <w:szCs w:val="28"/>
          </w:rPr>
          <w:t xml:space="preserve">абзаце втором подпункта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б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036C79FD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739084E5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0A4748EB" w14:textId="1D218403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7.4. По итогам рассмотрения вопроса, указанного в </w:t>
      </w:r>
      <w:hyperlink w:anchor="P120" w:history="1">
        <w:r w:rsidRPr="0040376A">
          <w:rPr>
            <w:sz w:val="28"/>
            <w:szCs w:val="28"/>
          </w:rPr>
          <w:t xml:space="preserve">абзаце третьем подпункта </w:t>
        </w:r>
        <w:r w:rsidR="0040376A">
          <w:rPr>
            <w:sz w:val="28"/>
            <w:szCs w:val="28"/>
          </w:rPr>
          <w:lastRenderedPageBreak/>
          <w:t>«</w:t>
        </w:r>
        <w:r w:rsidRPr="0040376A">
          <w:rPr>
            <w:sz w:val="28"/>
            <w:szCs w:val="28"/>
          </w:rPr>
          <w:t>б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BC51F6F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0453CAC8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1D970C09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14:paraId="46B583A5" w14:textId="0A59710A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7.5. По итогам рассмотрения вопроса, указанного в </w:t>
      </w:r>
      <w:hyperlink w:anchor="P121" w:history="1">
        <w:r w:rsidRPr="0040376A">
          <w:rPr>
            <w:sz w:val="28"/>
            <w:szCs w:val="28"/>
          </w:rPr>
          <w:t xml:space="preserve">абзаце четвертом подпункта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б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C882AA2" w14:textId="0583008B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40376A">
          <w:rPr>
            <w:sz w:val="28"/>
            <w:szCs w:val="28"/>
          </w:rPr>
          <w:t>закона</w:t>
        </w:r>
      </w:hyperlink>
      <w:r w:rsidRPr="00F13FFC">
        <w:rPr>
          <w:sz w:val="28"/>
          <w:szCs w:val="28"/>
        </w:rPr>
        <w:t xml:space="preserve"> от 07.05.2013 </w:t>
      </w:r>
      <w:r w:rsidR="0056505D">
        <w:rPr>
          <w:sz w:val="28"/>
          <w:szCs w:val="28"/>
        </w:rPr>
        <w:t>№</w:t>
      </w:r>
      <w:r w:rsidR="0040376A">
        <w:rPr>
          <w:sz w:val="28"/>
          <w:szCs w:val="28"/>
        </w:rPr>
        <w:t> </w:t>
      </w:r>
      <w:r w:rsidRPr="00F13FFC">
        <w:rPr>
          <w:sz w:val="28"/>
          <w:szCs w:val="28"/>
        </w:rPr>
        <w:t>79-ФЗ, являются объективными и уважительными;</w:t>
      </w:r>
    </w:p>
    <w:p w14:paraId="4ED84C96" w14:textId="7953E380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40376A">
          <w:rPr>
            <w:sz w:val="28"/>
            <w:szCs w:val="28"/>
          </w:rPr>
          <w:t>закона</w:t>
        </w:r>
      </w:hyperlink>
      <w:r w:rsidRPr="00F13FFC">
        <w:rPr>
          <w:sz w:val="28"/>
          <w:szCs w:val="28"/>
        </w:rPr>
        <w:t xml:space="preserve"> от 07.05.2013 </w:t>
      </w:r>
      <w:r w:rsidR="0056505D">
        <w:rPr>
          <w:sz w:val="28"/>
          <w:szCs w:val="28"/>
        </w:rPr>
        <w:t>№</w:t>
      </w:r>
      <w:r w:rsidR="0040376A">
        <w:rPr>
          <w:sz w:val="28"/>
          <w:szCs w:val="28"/>
        </w:rPr>
        <w:t> </w:t>
      </w:r>
      <w:r w:rsidRPr="00F13FFC">
        <w:rPr>
          <w:sz w:val="28"/>
          <w:szCs w:val="28"/>
        </w:rPr>
        <w:t>79-ФЗ,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14:paraId="5AFEF81F" w14:textId="3CFE9958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2" w:name="P208"/>
      <w:bookmarkEnd w:id="22"/>
      <w:r w:rsidRPr="00F13FFC">
        <w:rPr>
          <w:sz w:val="28"/>
          <w:szCs w:val="28"/>
        </w:rPr>
        <w:t xml:space="preserve">7.6. По итогам рассмотрения вопроса, указанного в </w:t>
      </w:r>
      <w:hyperlink w:anchor="P122" w:history="1">
        <w:r w:rsidRPr="0040376A">
          <w:rPr>
            <w:sz w:val="28"/>
            <w:szCs w:val="28"/>
          </w:rPr>
          <w:t xml:space="preserve">абзаце пятом подпункта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б</w:t>
        </w:r>
        <w:r w:rsidR="0040376A">
          <w:rPr>
            <w:sz w:val="28"/>
            <w:szCs w:val="28"/>
          </w:rPr>
          <w:t xml:space="preserve">» </w:t>
        </w:r>
        <w:r w:rsidRPr="0040376A">
          <w:rPr>
            <w:sz w:val="28"/>
            <w:szCs w:val="28"/>
          </w:rPr>
          <w:t>пункта 2.1</w:t>
        </w:r>
      </w:hyperlink>
      <w:r w:rsidRPr="00F13FFC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0281B11B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14:paraId="4474053E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и(или) руководителю комитета принять меры по урегулированию конфликта интересов или по недопущению его возникновения;</w:t>
      </w:r>
    </w:p>
    <w:p w14:paraId="5BA04C78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в) признать, что государственный служащий не соблюдал требования об </w:t>
      </w:r>
      <w:r w:rsidRPr="00F13FFC">
        <w:rPr>
          <w:sz w:val="28"/>
          <w:szCs w:val="28"/>
        </w:rPr>
        <w:lastRenderedPageBreak/>
        <w:t>урегулировании конфликта интересов.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14:paraId="2FA28644" w14:textId="0BDF82FB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7.7. По итогам рассмотрения вопроса, указанного в </w:t>
      </w:r>
      <w:hyperlink w:anchor="P124" w:history="1">
        <w:r w:rsidRPr="0040376A">
          <w:rPr>
            <w:sz w:val="28"/>
            <w:szCs w:val="28"/>
          </w:rPr>
          <w:t xml:space="preserve">подпункте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г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09059D0C" w14:textId="45F57BE3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7" w:history="1">
        <w:r w:rsidRPr="0040376A">
          <w:rPr>
            <w:sz w:val="28"/>
            <w:szCs w:val="28"/>
          </w:rPr>
          <w:t>частью 1 статьи 3</w:t>
        </w:r>
      </w:hyperlink>
      <w:r w:rsidRPr="00F13FFC">
        <w:rPr>
          <w:sz w:val="28"/>
          <w:szCs w:val="28"/>
        </w:rPr>
        <w:t xml:space="preserve"> Федерального закона от 03.12.2012 </w:t>
      </w:r>
      <w:r w:rsidR="0056505D">
        <w:rPr>
          <w:sz w:val="28"/>
          <w:szCs w:val="28"/>
        </w:rPr>
        <w:t>№</w:t>
      </w:r>
      <w:r w:rsidR="0040376A">
        <w:rPr>
          <w:sz w:val="28"/>
          <w:szCs w:val="28"/>
        </w:rPr>
        <w:t> </w:t>
      </w:r>
      <w:r w:rsidRPr="00F13FFC">
        <w:rPr>
          <w:sz w:val="28"/>
          <w:szCs w:val="28"/>
        </w:rPr>
        <w:t>230-ФЗ, являются достоверными и полными;</w:t>
      </w:r>
    </w:p>
    <w:p w14:paraId="37668DA2" w14:textId="60408841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28" w:history="1">
        <w:r w:rsidRPr="0040376A">
          <w:rPr>
            <w:sz w:val="28"/>
            <w:szCs w:val="28"/>
          </w:rPr>
          <w:t>частью 1 статьи 3</w:t>
        </w:r>
      </w:hyperlink>
      <w:r w:rsidRPr="00F13FFC">
        <w:rPr>
          <w:sz w:val="28"/>
          <w:szCs w:val="28"/>
        </w:rPr>
        <w:t xml:space="preserve"> Федерального закона от 03.12.2012 </w:t>
      </w:r>
      <w:r w:rsidR="0056505D">
        <w:rPr>
          <w:sz w:val="28"/>
          <w:szCs w:val="28"/>
        </w:rPr>
        <w:t>№</w:t>
      </w:r>
      <w:r w:rsidR="0040376A">
        <w:rPr>
          <w:sz w:val="28"/>
          <w:szCs w:val="28"/>
        </w:rPr>
        <w:t> </w:t>
      </w:r>
      <w:r w:rsidRPr="00F13FFC">
        <w:rPr>
          <w:sz w:val="28"/>
          <w:szCs w:val="28"/>
        </w:rPr>
        <w:t xml:space="preserve">230-ФЗ, являются недостоверными и(или) неполными. В этом случае комиссия рекомендует представителю нанимателя применить к государственному служащему конкретную меру ответственности и(или) направить в срок, установленный </w:t>
      </w:r>
      <w:hyperlink w:anchor="P244" w:history="1">
        <w:r w:rsidRPr="0040376A">
          <w:rPr>
            <w:sz w:val="28"/>
            <w:szCs w:val="28"/>
          </w:rPr>
          <w:t>пунктом 8.2</w:t>
        </w:r>
      </w:hyperlink>
      <w:r w:rsidRPr="00F13FFC">
        <w:rPr>
          <w:sz w:val="28"/>
          <w:szCs w:val="28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14:paraId="74544322" w14:textId="4C78F8FD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3" w:name="P216"/>
      <w:bookmarkEnd w:id="23"/>
      <w:r w:rsidRPr="00F13FFC">
        <w:rPr>
          <w:sz w:val="28"/>
          <w:szCs w:val="28"/>
        </w:rPr>
        <w:t xml:space="preserve">7.8. По итогам рассмотрения вопроса, указанного в </w:t>
      </w:r>
      <w:hyperlink w:anchor="P126" w:history="1">
        <w:r w:rsidRPr="0040376A">
          <w:rPr>
            <w:sz w:val="28"/>
            <w:szCs w:val="28"/>
          </w:rPr>
          <w:t xml:space="preserve">подпункте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д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службы, одно из следующих решений:</w:t>
      </w:r>
    </w:p>
    <w:p w14:paraId="5FA073E6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298B24D5" w14:textId="67B90541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40376A">
          <w:rPr>
            <w:sz w:val="28"/>
            <w:szCs w:val="28"/>
          </w:rPr>
          <w:t>статьи 12</w:t>
        </w:r>
      </w:hyperlink>
      <w:r w:rsidRPr="00F13FFC">
        <w:rPr>
          <w:sz w:val="28"/>
          <w:szCs w:val="28"/>
        </w:rPr>
        <w:t xml:space="preserve"> Федерального закона от 25.12.2008 </w:t>
      </w:r>
      <w:r w:rsidR="0056505D">
        <w:rPr>
          <w:sz w:val="28"/>
          <w:szCs w:val="28"/>
        </w:rPr>
        <w:t>№</w:t>
      </w:r>
      <w:r w:rsidR="0040376A">
        <w:rPr>
          <w:sz w:val="28"/>
          <w:szCs w:val="28"/>
        </w:rPr>
        <w:t> </w:t>
      </w:r>
      <w:r w:rsidRPr="00F13FFC">
        <w:rPr>
          <w:sz w:val="28"/>
          <w:szCs w:val="28"/>
        </w:rPr>
        <w:t>273-ФЗ.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14:paraId="5A10D6E5" w14:textId="6344B2C6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7.9. По итогам рассмотрения вопросов, предусмотренных </w:t>
      </w:r>
      <w:hyperlink w:anchor="P113" w:history="1">
        <w:r w:rsidRPr="0040376A">
          <w:rPr>
            <w:sz w:val="28"/>
            <w:szCs w:val="28"/>
          </w:rPr>
          <w:t xml:space="preserve">подпунктами </w:t>
        </w:r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а</w:t>
        </w:r>
        <w:r w:rsidR="0040376A">
          <w:rPr>
            <w:sz w:val="28"/>
            <w:szCs w:val="28"/>
          </w:rPr>
          <w:t>»</w:t>
        </w:r>
      </w:hyperlink>
      <w:r w:rsidRPr="00F13FFC">
        <w:rPr>
          <w:sz w:val="28"/>
          <w:szCs w:val="28"/>
        </w:rPr>
        <w:t xml:space="preserve">, </w:t>
      </w:r>
      <w:hyperlink w:anchor="P117" w:history="1"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б</w:t>
        </w:r>
        <w:r w:rsidR="0040376A">
          <w:rPr>
            <w:sz w:val="28"/>
            <w:szCs w:val="28"/>
          </w:rPr>
          <w:t>»</w:t>
        </w:r>
      </w:hyperlink>
      <w:r w:rsidRPr="00F13FFC">
        <w:rPr>
          <w:sz w:val="28"/>
          <w:szCs w:val="28"/>
        </w:rPr>
        <w:t xml:space="preserve">, </w:t>
      </w:r>
      <w:hyperlink w:anchor="P124" w:history="1"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г</w:t>
        </w:r>
        <w:r w:rsidR="0040376A">
          <w:rPr>
            <w:sz w:val="28"/>
            <w:szCs w:val="28"/>
          </w:rPr>
          <w:t>»</w:t>
        </w:r>
      </w:hyperlink>
      <w:r w:rsidRPr="00F13FFC">
        <w:rPr>
          <w:sz w:val="28"/>
          <w:szCs w:val="28"/>
        </w:rPr>
        <w:t xml:space="preserve"> и </w:t>
      </w:r>
      <w:hyperlink w:anchor="P126" w:history="1">
        <w:r w:rsidR="0040376A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д</w:t>
        </w:r>
        <w:r w:rsidR="0040376A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92" w:history="1">
        <w:r w:rsidRPr="0040376A">
          <w:rPr>
            <w:sz w:val="28"/>
            <w:szCs w:val="28"/>
          </w:rPr>
          <w:t>пунктами 7.1</w:t>
        </w:r>
      </w:hyperlink>
      <w:r w:rsidRPr="00F13FFC">
        <w:rPr>
          <w:sz w:val="28"/>
          <w:szCs w:val="28"/>
        </w:rPr>
        <w:t xml:space="preserve"> - </w:t>
      </w:r>
      <w:hyperlink w:anchor="P216" w:history="1">
        <w:r w:rsidRPr="0040376A">
          <w:rPr>
            <w:sz w:val="28"/>
            <w:szCs w:val="28"/>
          </w:rPr>
          <w:t>7.8</w:t>
        </w:r>
      </w:hyperlink>
      <w:r w:rsidRPr="00F13FFC">
        <w:rPr>
          <w:sz w:val="28"/>
          <w:szCs w:val="28"/>
        </w:rPr>
        <w:t xml:space="preserve"> настоящего Положения. Основания и мотивы такого решения должны быть отражены в протоколе заседания комиссии.</w:t>
      </w:r>
    </w:p>
    <w:p w14:paraId="5310EF06" w14:textId="2143F1E1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7.10. По итогам рассмотрения вопроса, предусмотренного </w:t>
      </w:r>
      <w:hyperlink w:anchor="P123" w:history="1">
        <w:r w:rsidRPr="0040376A">
          <w:rPr>
            <w:sz w:val="28"/>
            <w:szCs w:val="28"/>
          </w:rPr>
          <w:t xml:space="preserve">подпунктом </w:t>
        </w:r>
        <w:r w:rsidR="0052235F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в</w:t>
        </w:r>
        <w:r w:rsidR="0052235F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4BAE9F3B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7.11. Для исполнения решений комиссии могут быть подготовлены проекты </w:t>
      </w:r>
      <w:r w:rsidRPr="00F13FFC">
        <w:rPr>
          <w:sz w:val="28"/>
          <w:szCs w:val="28"/>
        </w:rPr>
        <w:lastRenderedPageBreak/>
        <w:t>правовых актов и поручений представителя нанимателя.</w:t>
      </w:r>
    </w:p>
    <w:p w14:paraId="051F8369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7.12. Решения комиссии по вопросам, указанным в </w:t>
      </w:r>
      <w:hyperlink w:anchor="P112" w:history="1">
        <w:r w:rsidRPr="0040376A">
          <w:rPr>
            <w:sz w:val="28"/>
            <w:szCs w:val="28"/>
          </w:rPr>
          <w:t>пункте 2.1</w:t>
        </w:r>
      </w:hyperlink>
      <w:r w:rsidRPr="00F13FFC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250118FB" w14:textId="4E9BA3E0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7.13.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9" w:history="1">
        <w:r w:rsidRPr="0040376A">
          <w:rPr>
            <w:sz w:val="28"/>
            <w:szCs w:val="28"/>
          </w:rPr>
          <w:t xml:space="preserve">абзаце втором подпункта </w:t>
        </w:r>
        <w:r w:rsidR="0052235F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б</w:t>
        </w:r>
        <w:r w:rsidR="0052235F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19" w:history="1">
        <w:r w:rsidRPr="0040376A">
          <w:rPr>
            <w:sz w:val="28"/>
            <w:szCs w:val="28"/>
          </w:rPr>
          <w:t xml:space="preserve">абзаце втором подпункта </w:t>
        </w:r>
        <w:r w:rsidR="0052235F">
          <w:rPr>
            <w:sz w:val="28"/>
            <w:szCs w:val="28"/>
          </w:rPr>
          <w:t>«</w:t>
        </w:r>
        <w:r w:rsidRPr="0040376A">
          <w:rPr>
            <w:sz w:val="28"/>
            <w:szCs w:val="28"/>
          </w:rPr>
          <w:t>б</w:t>
        </w:r>
        <w:r w:rsidR="0052235F">
          <w:rPr>
            <w:sz w:val="28"/>
            <w:szCs w:val="28"/>
          </w:rPr>
          <w:t>»</w:t>
        </w:r>
        <w:r w:rsidRPr="0040376A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носит обязательный характер.</w:t>
      </w:r>
    </w:p>
    <w:p w14:paraId="3A8A79ED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7.14. В протоколе заседания комиссии указываются:</w:t>
      </w:r>
    </w:p>
    <w:p w14:paraId="6D745662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14:paraId="2322CCEA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14:paraId="091BE249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14:paraId="0DC4C39E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14:paraId="5091479C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707502E3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14:paraId="1EE41DA2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ж) другие сведения;</w:t>
      </w:r>
    </w:p>
    <w:p w14:paraId="305197EF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з) результаты голосования;</w:t>
      </w:r>
    </w:p>
    <w:p w14:paraId="453E7B9F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и) решение и обоснование его принятия.</w:t>
      </w:r>
    </w:p>
    <w:p w14:paraId="09196DC3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7.15.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F13FFC">
        <w:rPr>
          <w:sz w:val="28"/>
          <w:szCs w:val="28"/>
        </w:rPr>
        <w:lastRenderedPageBreak/>
        <w:t>государственный служащий.</w:t>
      </w:r>
    </w:p>
    <w:p w14:paraId="2F949401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7.16.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комитета, государственному служащему, а также по решению комиссии - иным заинтересованным лицам.</w:t>
      </w:r>
    </w:p>
    <w:p w14:paraId="71FEACBF" w14:textId="5BC39C80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 xml:space="preserve">7.17. Выписка из решения комиссии, заверенная в порядке, установленном нормативными правовыми актами Российской Федерации и Ленинградской области, вручается гражданину, замещавшему должность государственной службы в комитете, в отношении которого рассматривался вопрос, указанный в </w:t>
      </w:r>
      <w:hyperlink w:anchor="P119" w:history="1">
        <w:r w:rsidRPr="0052235F">
          <w:rPr>
            <w:sz w:val="28"/>
            <w:szCs w:val="28"/>
          </w:rPr>
          <w:t xml:space="preserve">абзаце втором подпункта </w:t>
        </w:r>
        <w:r w:rsidR="0052235F">
          <w:rPr>
            <w:sz w:val="28"/>
            <w:szCs w:val="28"/>
          </w:rPr>
          <w:t>«</w:t>
        </w:r>
        <w:r w:rsidRPr="0052235F">
          <w:rPr>
            <w:sz w:val="28"/>
            <w:szCs w:val="28"/>
          </w:rPr>
          <w:t>б</w:t>
        </w:r>
        <w:r w:rsidR="0052235F">
          <w:rPr>
            <w:sz w:val="28"/>
            <w:szCs w:val="28"/>
          </w:rPr>
          <w:t>»</w:t>
        </w:r>
        <w:r w:rsidRPr="0052235F">
          <w:rPr>
            <w:sz w:val="28"/>
            <w:szCs w:val="28"/>
          </w:rPr>
          <w:t xml:space="preserve"> пункта 2.1</w:t>
        </w:r>
      </w:hyperlink>
      <w:r w:rsidRPr="00F13FFC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 начиная со дня, следующего за днем проведения соответствующего заседания комиссии.</w:t>
      </w:r>
    </w:p>
    <w:p w14:paraId="5236190A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7.18.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14:paraId="006B8601" w14:textId="77777777" w:rsidR="00991D80" w:rsidRPr="00F13FFC" w:rsidRDefault="00991D80" w:rsidP="00A152B3">
      <w:pPr>
        <w:pStyle w:val="ConsPlusNormal"/>
        <w:rPr>
          <w:sz w:val="28"/>
          <w:szCs w:val="28"/>
        </w:rPr>
      </w:pPr>
    </w:p>
    <w:p w14:paraId="38008105" w14:textId="77777777" w:rsidR="00991D80" w:rsidRPr="00F13FFC" w:rsidRDefault="00991D80" w:rsidP="00A152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3FFC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14:paraId="0662808D" w14:textId="77777777" w:rsidR="00991D80" w:rsidRPr="00F13FFC" w:rsidRDefault="00991D80" w:rsidP="00A152B3">
      <w:pPr>
        <w:pStyle w:val="ConsPlusNormal"/>
        <w:jc w:val="center"/>
        <w:rPr>
          <w:sz w:val="28"/>
          <w:szCs w:val="28"/>
        </w:rPr>
      </w:pPr>
    </w:p>
    <w:p w14:paraId="0BEA5719" w14:textId="77777777" w:rsidR="00991D80" w:rsidRPr="00F13FFC" w:rsidRDefault="00991D80" w:rsidP="00A152B3">
      <w:pPr>
        <w:pStyle w:val="ConsPlusNormal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государственного служащего, информация об этом направляется представителю нанимателя для решения вопроса о привлечении государственного служащего к дисциплинарной ответственности в порядке, предусмотренном действующим законодательством.</w:t>
      </w:r>
    </w:p>
    <w:p w14:paraId="381C2490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4" w:name="P244"/>
      <w:bookmarkEnd w:id="24"/>
      <w:r w:rsidRPr="00F13FFC">
        <w:rPr>
          <w:sz w:val="28"/>
          <w:szCs w:val="28"/>
        </w:rPr>
        <w:t>8.2.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соответствии с их компетенцией в 3-дневный срок, а при необходимости - немедленно.</w:t>
      </w:r>
    </w:p>
    <w:p w14:paraId="40FFC196" w14:textId="77777777" w:rsidR="00991D80" w:rsidRPr="00F13FFC" w:rsidRDefault="00991D80" w:rsidP="00A152B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13FFC">
        <w:rPr>
          <w:sz w:val="28"/>
          <w:szCs w:val="28"/>
        </w:rPr>
        <w:t>8.3. Копия протокола заседания комиссии в отношении государственного служащего приобщается к его личному делу.</w:t>
      </w:r>
    </w:p>
    <w:p w14:paraId="2EB265A5" w14:textId="77777777" w:rsidR="00991D80" w:rsidRPr="00F13FFC" w:rsidRDefault="00991D80" w:rsidP="00991D80">
      <w:pPr>
        <w:pStyle w:val="ConsPlusNormal"/>
        <w:ind w:firstLine="540"/>
        <w:jc w:val="both"/>
        <w:rPr>
          <w:sz w:val="28"/>
          <w:szCs w:val="28"/>
        </w:rPr>
      </w:pPr>
    </w:p>
    <w:p w14:paraId="20CCA659" w14:textId="77777777" w:rsidR="00991D80" w:rsidRPr="00F13FFC" w:rsidRDefault="00991D80" w:rsidP="00991D80">
      <w:pPr>
        <w:rPr>
          <w:rFonts w:eastAsia="Times New Roman"/>
          <w:szCs w:val="28"/>
          <w:lang w:eastAsia="ru-RU"/>
        </w:rPr>
      </w:pPr>
    </w:p>
    <w:sectPr w:rsidR="00991D80" w:rsidRPr="00F13FFC" w:rsidSect="004659FD">
      <w:headerReference w:type="default" r:id="rId3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BC7DD" w14:textId="77777777" w:rsidR="00751F4C" w:rsidRDefault="00751F4C" w:rsidP="00F0376F">
      <w:r>
        <w:separator/>
      </w:r>
    </w:p>
  </w:endnote>
  <w:endnote w:type="continuationSeparator" w:id="0">
    <w:p w14:paraId="11751577" w14:textId="77777777" w:rsidR="00751F4C" w:rsidRDefault="00751F4C" w:rsidP="00F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B9EF2" w14:textId="77777777" w:rsidR="00751F4C" w:rsidRDefault="00751F4C" w:rsidP="00F0376F">
      <w:r>
        <w:separator/>
      </w:r>
    </w:p>
  </w:footnote>
  <w:footnote w:type="continuationSeparator" w:id="0">
    <w:p w14:paraId="46C4CB03" w14:textId="77777777" w:rsidR="00751F4C" w:rsidRDefault="00751F4C" w:rsidP="00F0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61595992"/>
      <w:docPartObj>
        <w:docPartGallery w:val="Page Numbers (Top of Page)"/>
        <w:docPartUnique/>
      </w:docPartObj>
    </w:sdtPr>
    <w:sdtEndPr/>
    <w:sdtContent>
      <w:p w14:paraId="38A79A60" w14:textId="1D4A73A3" w:rsidR="00F0376F" w:rsidRPr="00F0376F" w:rsidRDefault="00F0376F">
        <w:pPr>
          <w:pStyle w:val="a8"/>
          <w:jc w:val="center"/>
          <w:rPr>
            <w:sz w:val="20"/>
            <w:szCs w:val="20"/>
          </w:rPr>
        </w:pPr>
        <w:r w:rsidRPr="00F0376F">
          <w:rPr>
            <w:sz w:val="20"/>
            <w:szCs w:val="20"/>
          </w:rPr>
          <w:fldChar w:fldCharType="begin"/>
        </w:r>
        <w:r w:rsidRPr="00F0376F">
          <w:rPr>
            <w:sz w:val="20"/>
            <w:szCs w:val="20"/>
          </w:rPr>
          <w:instrText>PAGE   \* MERGEFORMAT</w:instrText>
        </w:r>
        <w:r w:rsidRPr="00F0376F">
          <w:rPr>
            <w:sz w:val="20"/>
            <w:szCs w:val="20"/>
          </w:rPr>
          <w:fldChar w:fldCharType="separate"/>
        </w:r>
        <w:r w:rsidR="00A52DF4">
          <w:rPr>
            <w:noProof/>
            <w:sz w:val="20"/>
            <w:szCs w:val="20"/>
          </w:rPr>
          <w:t>2</w:t>
        </w:r>
        <w:r w:rsidRPr="00F0376F">
          <w:rPr>
            <w:sz w:val="20"/>
            <w:szCs w:val="20"/>
          </w:rPr>
          <w:fldChar w:fldCharType="end"/>
        </w:r>
      </w:p>
    </w:sdtContent>
  </w:sdt>
  <w:p w14:paraId="256DA432" w14:textId="77777777" w:rsidR="00F0376F" w:rsidRPr="00F0376F" w:rsidRDefault="00F0376F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002B1"/>
    <w:rsid w:val="000013A7"/>
    <w:rsid w:val="000020A9"/>
    <w:rsid w:val="0000543B"/>
    <w:rsid w:val="0000758D"/>
    <w:rsid w:val="00016BC5"/>
    <w:rsid w:val="00017189"/>
    <w:rsid w:val="00024281"/>
    <w:rsid w:val="00024C32"/>
    <w:rsid w:val="0003529A"/>
    <w:rsid w:val="00036446"/>
    <w:rsid w:val="00037E99"/>
    <w:rsid w:val="00044F71"/>
    <w:rsid w:val="00047C16"/>
    <w:rsid w:val="000535A2"/>
    <w:rsid w:val="00064814"/>
    <w:rsid w:val="00066ED3"/>
    <w:rsid w:val="00085935"/>
    <w:rsid w:val="00097DBF"/>
    <w:rsid w:val="000A44B0"/>
    <w:rsid w:val="000A7BCC"/>
    <w:rsid w:val="000C5B47"/>
    <w:rsid w:val="000E1134"/>
    <w:rsid w:val="000E7EE5"/>
    <w:rsid w:val="000F4E2D"/>
    <w:rsid w:val="000F74E0"/>
    <w:rsid w:val="00103682"/>
    <w:rsid w:val="0010433B"/>
    <w:rsid w:val="00107185"/>
    <w:rsid w:val="0011003D"/>
    <w:rsid w:val="00113E72"/>
    <w:rsid w:val="00116C37"/>
    <w:rsid w:val="0012159F"/>
    <w:rsid w:val="00122849"/>
    <w:rsid w:val="0012705F"/>
    <w:rsid w:val="00142D84"/>
    <w:rsid w:val="00152A4D"/>
    <w:rsid w:val="00162778"/>
    <w:rsid w:val="00163B46"/>
    <w:rsid w:val="00166A15"/>
    <w:rsid w:val="00167C89"/>
    <w:rsid w:val="0017578C"/>
    <w:rsid w:val="00180BFE"/>
    <w:rsid w:val="00181887"/>
    <w:rsid w:val="00192572"/>
    <w:rsid w:val="00192ABD"/>
    <w:rsid w:val="00193C2A"/>
    <w:rsid w:val="00194134"/>
    <w:rsid w:val="00195ED4"/>
    <w:rsid w:val="001A2576"/>
    <w:rsid w:val="001B0BD7"/>
    <w:rsid w:val="001B661D"/>
    <w:rsid w:val="001C3A11"/>
    <w:rsid w:val="001D00C1"/>
    <w:rsid w:val="001D0896"/>
    <w:rsid w:val="001D60E7"/>
    <w:rsid w:val="001D6998"/>
    <w:rsid w:val="001E380F"/>
    <w:rsid w:val="001E7EC1"/>
    <w:rsid w:val="001E7FD5"/>
    <w:rsid w:val="001F0EA1"/>
    <w:rsid w:val="001F3E87"/>
    <w:rsid w:val="001F59BD"/>
    <w:rsid w:val="00202EA4"/>
    <w:rsid w:val="0020367D"/>
    <w:rsid w:val="00221994"/>
    <w:rsid w:val="00224552"/>
    <w:rsid w:val="00224991"/>
    <w:rsid w:val="00224A85"/>
    <w:rsid w:val="00224F5B"/>
    <w:rsid w:val="002263FE"/>
    <w:rsid w:val="00234032"/>
    <w:rsid w:val="00236BD3"/>
    <w:rsid w:val="00240EC6"/>
    <w:rsid w:val="00244BBC"/>
    <w:rsid w:val="0025213A"/>
    <w:rsid w:val="002529C6"/>
    <w:rsid w:val="00257D2C"/>
    <w:rsid w:val="0028552C"/>
    <w:rsid w:val="002903FE"/>
    <w:rsid w:val="0029550F"/>
    <w:rsid w:val="00296944"/>
    <w:rsid w:val="002A1306"/>
    <w:rsid w:val="002A2C8C"/>
    <w:rsid w:val="002B3898"/>
    <w:rsid w:val="002B3FAB"/>
    <w:rsid w:val="002C0DF9"/>
    <w:rsid w:val="002C2ED0"/>
    <w:rsid w:val="002C36E7"/>
    <w:rsid w:val="002C567A"/>
    <w:rsid w:val="002C7AD5"/>
    <w:rsid w:val="002D083E"/>
    <w:rsid w:val="002D0FAA"/>
    <w:rsid w:val="002E2E8C"/>
    <w:rsid w:val="002E6367"/>
    <w:rsid w:val="002F14AD"/>
    <w:rsid w:val="003146A9"/>
    <w:rsid w:val="00314A34"/>
    <w:rsid w:val="00320A49"/>
    <w:rsid w:val="00337EC4"/>
    <w:rsid w:val="00341098"/>
    <w:rsid w:val="00342FA8"/>
    <w:rsid w:val="00345C1B"/>
    <w:rsid w:val="003532C6"/>
    <w:rsid w:val="003566C9"/>
    <w:rsid w:val="0036474B"/>
    <w:rsid w:val="00380869"/>
    <w:rsid w:val="00392B80"/>
    <w:rsid w:val="00396925"/>
    <w:rsid w:val="003A1490"/>
    <w:rsid w:val="003A58CB"/>
    <w:rsid w:val="003B6E59"/>
    <w:rsid w:val="003C61AE"/>
    <w:rsid w:val="003D2F02"/>
    <w:rsid w:val="003E05A2"/>
    <w:rsid w:val="003E66FB"/>
    <w:rsid w:val="00403329"/>
    <w:rsid w:val="0040376A"/>
    <w:rsid w:val="00411DBE"/>
    <w:rsid w:val="00420720"/>
    <w:rsid w:val="00425677"/>
    <w:rsid w:val="00426F0B"/>
    <w:rsid w:val="004354AC"/>
    <w:rsid w:val="00444CA0"/>
    <w:rsid w:val="004465BC"/>
    <w:rsid w:val="0045401F"/>
    <w:rsid w:val="00457CA6"/>
    <w:rsid w:val="00461C06"/>
    <w:rsid w:val="00463891"/>
    <w:rsid w:val="004659FD"/>
    <w:rsid w:val="00467B2C"/>
    <w:rsid w:val="00470596"/>
    <w:rsid w:val="00472021"/>
    <w:rsid w:val="00472087"/>
    <w:rsid w:val="004735F0"/>
    <w:rsid w:val="004838C6"/>
    <w:rsid w:val="004874B4"/>
    <w:rsid w:val="004A77A3"/>
    <w:rsid w:val="004D13DE"/>
    <w:rsid w:val="004D1DC7"/>
    <w:rsid w:val="004D388C"/>
    <w:rsid w:val="004D4416"/>
    <w:rsid w:val="004E4150"/>
    <w:rsid w:val="004E695F"/>
    <w:rsid w:val="004F1524"/>
    <w:rsid w:val="004F2AF9"/>
    <w:rsid w:val="00501903"/>
    <w:rsid w:val="00502EAC"/>
    <w:rsid w:val="00503DBE"/>
    <w:rsid w:val="00504C98"/>
    <w:rsid w:val="005108B3"/>
    <w:rsid w:val="00516CFF"/>
    <w:rsid w:val="00520B15"/>
    <w:rsid w:val="0052235F"/>
    <w:rsid w:val="00537416"/>
    <w:rsid w:val="0056166D"/>
    <w:rsid w:val="00564B6A"/>
    <w:rsid w:val="0056505D"/>
    <w:rsid w:val="005849AE"/>
    <w:rsid w:val="005A75E8"/>
    <w:rsid w:val="005B1F35"/>
    <w:rsid w:val="005B5D65"/>
    <w:rsid w:val="005B5E01"/>
    <w:rsid w:val="005C33FD"/>
    <w:rsid w:val="005D170B"/>
    <w:rsid w:val="005D2288"/>
    <w:rsid w:val="005D6262"/>
    <w:rsid w:val="005D677C"/>
    <w:rsid w:val="006122C2"/>
    <w:rsid w:val="00613423"/>
    <w:rsid w:val="0061387B"/>
    <w:rsid w:val="00631780"/>
    <w:rsid w:val="006348C7"/>
    <w:rsid w:val="00645ADA"/>
    <w:rsid w:val="00653AC2"/>
    <w:rsid w:val="00661260"/>
    <w:rsid w:val="006619DD"/>
    <w:rsid w:val="006636F5"/>
    <w:rsid w:val="00665A87"/>
    <w:rsid w:val="0067407A"/>
    <w:rsid w:val="00680BEF"/>
    <w:rsid w:val="00681F5B"/>
    <w:rsid w:val="00682024"/>
    <w:rsid w:val="006A76A2"/>
    <w:rsid w:val="006B4E86"/>
    <w:rsid w:val="006C0263"/>
    <w:rsid w:val="006C0B65"/>
    <w:rsid w:val="006C2392"/>
    <w:rsid w:val="006C7EBB"/>
    <w:rsid w:val="006D7C0E"/>
    <w:rsid w:val="006F33C7"/>
    <w:rsid w:val="006F53D2"/>
    <w:rsid w:val="006F649D"/>
    <w:rsid w:val="006F7409"/>
    <w:rsid w:val="0070156D"/>
    <w:rsid w:val="007042A7"/>
    <w:rsid w:val="0072130E"/>
    <w:rsid w:val="0072695D"/>
    <w:rsid w:val="00726DB3"/>
    <w:rsid w:val="00732B26"/>
    <w:rsid w:val="00740804"/>
    <w:rsid w:val="00743C18"/>
    <w:rsid w:val="00751F4C"/>
    <w:rsid w:val="00753ABA"/>
    <w:rsid w:val="007635ED"/>
    <w:rsid w:val="00770F3D"/>
    <w:rsid w:val="007718E1"/>
    <w:rsid w:val="00772EF5"/>
    <w:rsid w:val="00773140"/>
    <w:rsid w:val="0077444F"/>
    <w:rsid w:val="00783B63"/>
    <w:rsid w:val="00786729"/>
    <w:rsid w:val="0078758E"/>
    <w:rsid w:val="007975A2"/>
    <w:rsid w:val="007A1264"/>
    <w:rsid w:val="007A5E1E"/>
    <w:rsid w:val="007C798A"/>
    <w:rsid w:val="007D7F2B"/>
    <w:rsid w:val="007E6B27"/>
    <w:rsid w:val="007F1204"/>
    <w:rsid w:val="007F5457"/>
    <w:rsid w:val="007F6FC4"/>
    <w:rsid w:val="00803750"/>
    <w:rsid w:val="00810886"/>
    <w:rsid w:val="00811792"/>
    <w:rsid w:val="00813C7A"/>
    <w:rsid w:val="00821036"/>
    <w:rsid w:val="00822BD5"/>
    <w:rsid w:val="00822E43"/>
    <w:rsid w:val="00824DBF"/>
    <w:rsid w:val="00833345"/>
    <w:rsid w:val="0083666D"/>
    <w:rsid w:val="00854C83"/>
    <w:rsid w:val="008565F6"/>
    <w:rsid w:val="00871435"/>
    <w:rsid w:val="00876305"/>
    <w:rsid w:val="008827F4"/>
    <w:rsid w:val="0088433F"/>
    <w:rsid w:val="00885306"/>
    <w:rsid w:val="00885ED7"/>
    <w:rsid w:val="008875B5"/>
    <w:rsid w:val="008970A7"/>
    <w:rsid w:val="008A16C8"/>
    <w:rsid w:val="008A2A61"/>
    <w:rsid w:val="008A2DF4"/>
    <w:rsid w:val="008A3F7B"/>
    <w:rsid w:val="008B4483"/>
    <w:rsid w:val="008B7387"/>
    <w:rsid w:val="008B79DD"/>
    <w:rsid w:val="008C07A5"/>
    <w:rsid w:val="008C334C"/>
    <w:rsid w:val="008D046F"/>
    <w:rsid w:val="008D3AF2"/>
    <w:rsid w:val="008D3FB0"/>
    <w:rsid w:val="008D6C49"/>
    <w:rsid w:val="008E47D1"/>
    <w:rsid w:val="00904DA8"/>
    <w:rsid w:val="00905A5E"/>
    <w:rsid w:val="009117F8"/>
    <w:rsid w:val="00914E19"/>
    <w:rsid w:val="00921D5B"/>
    <w:rsid w:val="00922DD2"/>
    <w:rsid w:val="009250AA"/>
    <w:rsid w:val="00927E81"/>
    <w:rsid w:val="009330A1"/>
    <w:rsid w:val="00936080"/>
    <w:rsid w:val="00937E70"/>
    <w:rsid w:val="00966B41"/>
    <w:rsid w:val="00970B83"/>
    <w:rsid w:val="00972B92"/>
    <w:rsid w:val="00972FE0"/>
    <w:rsid w:val="00982EA4"/>
    <w:rsid w:val="009870E1"/>
    <w:rsid w:val="00991D80"/>
    <w:rsid w:val="0099769E"/>
    <w:rsid w:val="009A482D"/>
    <w:rsid w:val="009A5B74"/>
    <w:rsid w:val="009B29A0"/>
    <w:rsid w:val="009B6095"/>
    <w:rsid w:val="009C0EC2"/>
    <w:rsid w:val="009C431D"/>
    <w:rsid w:val="009D47D7"/>
    <w:rsid w:val="009E1A0C"/>
    <w:rsid w:val="009E1A95"/>
    <w:rsid w:val="009E37CA"/>
    <w:rsid w:val="009E59F9"/>
    <w:rsid w:val="00A0023C"/>
    <w:rsid w:val="00A103E7"/>
    <w:rsid w:val="00A122F7"/>
    <w:rsid w:val="00A14A24"/>
    <w:rsid w:val="00A152B3"/>
    <w:rsid w:val="00A1636B"/>
    <w:rsid w:val="00A20132"/>
    <w:rsid w:val="00A21277"/>
    <w:rsid w:val="00A3401D"/>
    <w:rsid w:val="00A35F5E"/>
    <w:rsid w:val="00A407DE"/>
    <w:rsid w:val="00A43DA3"/>
    <w:rsid w:val="00A4473C"/>
    <w:rsid w:val="00A474FC"/>
    <w:rsid w:val="00A47704"/>
    <w:rsid w:val="00A52DF4"/>
    <w:rsid w:val="00A533AA"/>
    <w:rsid w:val="00A560E9"/>
    <w:rsid w:val="00A6509D"/>
    <w:rsid w:val="00A65E2C"/>
    <w:rsid w:val="00A701CD"/>
    <w:rsid w:val="00A822C0"/>
    <w:rsid w:val="00A94E98"/>
    <w:rsid w:val="00AA210D"/>
    <w:rsid w:val="00AA6C9D"/>
    <w:rsid w:val="00AA7ACD"/>
    <w:rsid w:val="00AB2D9B"/>
    <w:rsid w:val="00AB3C9C"/>
    <w:rsid w:val="00AB682D"/>
    <w:rsid w:val="00AC182D"/>
    <w:rsid w:val="00AC2666"/>
    <w:rsid w:val="00AC63AF"/>
    <w:rsid w:val="00AD0234"/>
    <w:rsid w:val="00AD2AB0"/>
    <w:rsid w:val="00AE5ABE"/>
    <w:rsid w:val="00AF27CA"/>
    <w:rsid w:val="00AF4CFE"/>
    <w:rsid w:val="00AF7E6B"/>
    <w:rsid w:val="00B07C34"/>
    <w:rsid w:val="00B1376F"/>
    <w:rsid w:val="00B140CB"/>
    <w:rsid w:val="00B14CB9"/>
    <w:rsid w:val="00B2311F"/>
    <w:rsid w:val="00B2699B"/>
    <w:rsid w:val="00B33DC2"/>
    <w:rsid w:val="00B413F9"/>
    <w:rsid w:val="00B508DA"/>
    <w:rsid w:val="00B512E7"/>
    <w:rsid w:val="00B53567"/>
    <w:rsid w:val="00B5771B"/>
    <w:rsid w:val="00B57A3D"/>
    <w:rsid w:val="00B57C59"/>
    <w:rsid w:val="00B60ED1"/>
    <w:rsid w:val="00B650FB"/>
    <w:rsid w:val="00B66308"/>
    <w:rsid w:val="00B704D2"/>
    <w:rsid w:val="00B93AAE"/>
    <w:rsid w:val="00B93E43"/>
    <w:rsid w:val="00B93F85"/>
    <w:rsid w:val="00BA2159"/>
    <w:rsid w:val="00BA7BB6"/>
    <w:rsid w:val="00BB4402"/>
    <w:rsid w:val="00BC6299"/>
    <w:rsid w:val="00BC6444"/>
    <w:rsid w:val="00BE38A4"/>
    <w:rsid w:val="00BF1EC7"/>
    <w:rsid w:val="00BF23EA"/>
    <w:rsid w:val="00BF34BA"/>
    <w:rsid w:val="00C00F68"/>
    <w:rsid w:val="00C034EA"/>
    <w:rsid w:val="00C04C1E"/>
    <w:rsid w:val="00C05FF7"/>
    <w:rsid w:val="00C102B2"/>
    <w:rsid w:val="00C135BB"/>
    <w:rsid w:val="00C17595"/>
    <w:rsid w:val="00C21271"/>
    <w:rsid w:val="00C3005C"/>
    <w:rsid w:val="00C310B2"/>
    <w:rsid w:val="00C31405"/>
    <w:rsid w:val="00C31D5F"/>
    <w:rsid w:val="00C32A46"/>
    <w:rsid w:val="00C33C88"/>
    <w:rsid w:val="00C34EA0"/>
    <w:rsid w:val="00C3692C"/>
    <w:rsid w:val="00C37674"/>
    <w:rsid w:val="00C376FF"/>
    <w:rsid w:val="00C403BE"/>
    <w:rsid w:val="00C460D5"/>
    <w:rsid w:val="00C46759"/>
    <w:rsid w:val="00C67CF4"/>
    <w:rsid w:val="00C71BE5"/>
    <w:rsid w:val="00C756C2"/>
    <w:rsid w:val="00C82E72"/>
    <w:rsid w:val="00C83AAC"/>
    <w:rsid w:val="00C841A4"/>
    <w:rsid w:val="00C843DB"/>
    <w:rsid w:val="00CA3FD2"/>
    <w:rsid w:val="00CB25D8"/>
    <w:rsid w:val="00CB578E"/>
    <w:rsid w:val="00CC2B49"/>
    <w:rsid w:val="00CC74B0"/>
    <w:rsid w:val="00CD1CDE"/>
    <w:rsid w:val="00CD5F81"/>
    <w:rsid w:val="00CF1DAD"/>
    <w:rsid w:val="00D016D1"/>
    <w:rsid w:val="00D20CDA"/>
    <w:rsid w:val="00D30627"/>
    <w:rsid w:val="00D312F7"/>
    <w:rsid w:val="00D36B81"/>
    <w:rsid w:val="00D441A5"/>
    <w:rsid w:val="00D52A6E"/>
    <w:rsid w:val="00D53E34"/>
    <w:rsid w:val="00D6241E"/>
    <w:rsid w:val="00D72CD8"/>
    <w:rsid w:val="00D732F6"/>
    <w:rsid w:val="00D92B15"/>
    <w:rsid w:val="00D9657F"/>
    <w:rsid w:val="00DA322E"/>
    <w:rsid w:val="00DA3809"/>
    <w:rsid w:val="00DB33A8"/>
    <w:rsid w:val="00DB37C7"/>
    <w:rsid w:val="00DB74AC"/>
    <w:rsid w:val="00DD2048"/>
    <w:rsid w:val="00DE0926"/>
    <w:rsid w:val="00DE395C"/>
    <w:rsid w:val="00DF1149"/>
    <w:rsid w:val="00DF3048"/>
    <w:rsid w:val="00DF5CBF"/>
    <w:rsid w:val="00E2388B"/>
    <w:rsid w:val="00E3377A"/>
    <w:rsid w:val="00E56CE3"/>
    <w:rsid w:val="00E65B3A"/>
    <w:rsid w:val="00E743E0"/>
    <w:rsid w:val="00E75D93"/>
    <w:rsid w:val="00E8422A"/>
    <w:rsid w:val="00EA34EC"/>
    <w:rsid w:val="00EA5179"/>
    <w:rsid w:val="00EB0B25"/>
    <w:rsid w:val="00EC268B"/>
    <w:rsid w:val="00EC3007"/>
    <w:rsid w:val="00EC6CE2"/>
    <w:rsid w:val="00ED35AB"/>
    <w:rsid w:val="00EE26B7"/>
    <w:rsid w:val="00EF33FF"/>
    <w:rsid w:val="00EF4836"/>
    <w:rsid w:val="00F012F8"/>
    <w:rsid w:val="00F0376F"/>
    <w:rsid w:val="00F05118"/>
    <w:rsid w:val="00F1035B"/>
    <w:rsid w:val="00F11D35"/>
    <w:rsid w:val="00F13FFC"/>
    <w:rsid w:val="00F15D8B"/>
    <w:rsid w:val="00F306E8"/>
    <w:rsid w:val="00F31C90"/>
    <w:rsid w:val="00F3745C"/>
    <w:rsid w:val="00F44CF6"/>
    <w:rsid w:val="00F46E58"/>
    <w:rsid w:val="00F50A6E"/>
    <w:rsid w:val="00F51A35"/>
    <w:rsid w:val="00F569FC"/>
    <w:rsid w:val="00F5745E"/>
    <w:rsid w:val="00F60BE7"/>
    <w:rsid w:val="00F60C2E"/>
    <w:rsid w:val="00F71C21"/>
    <w:rsid w:val="00F72F6D"/>
    <w:rsid w:val="00F806EE"/>
    <w:rsid w:val="00F810BA"/>
    <w:rsid w:val="00F813D0"/>
    <w:rsid w:val="00F82CEB"/>
    <w:rsid w:val="00F908A5"/>
    <w:rsid w:val="00F90F81"/>
    <w:rsid w:val="00F92541"/>
    <w:rsid w:val="00FA12E1"/>
    <w:rsid w:val="00FA13E1"/>
    <w:rsid w:val="00FA6B90"/>
    <w:rsid w:val="00FA6E01"/>
    <w:rsid w:val="00FB226C"/>
    <w:rsid w:val="00FB502B"/>
    <w:rsid w:val="00FB565C"/>
    <w:rsid w:val="00FC19B9"/>
    <w:rsid w:val="00FE2855"/>
    <w:rsid w:val="00FE6DA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  <w:style w:type="paragraph" w:customStyle="1" w:styleId="ConsPlusTitle">
    <w:name w:val="ConsPlusTitle"/>
    <w:rsid w:val="00113E7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  <w:style w:type="paragraph" w:customStyle="1" w:styleId="ConsPlusTitle">
    <w:name w:val="ConsPlusTitle"/>
    <w:rsid w:val="00113E7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3EA6AFD8413707A804D6CA7AB586C49BF0B77E2EF6B0F96A8303260EC112A4A72A42BAC7FAD326BCC7473606U9f8M" TargetMode="External"/><Relationship Id="rId18" Type="http://schemas.openxmlformats.org/officeDocument/2006/relationships/hyperlink" Target="consultantplus://offline/ref=693EA6AFD8413707A804D6CA7AB586C49BF0B17D29F4B0F96A8303260EC112A4B52A1AB6C0F9CE2DEA880163099A77AE75F08772E005U9fFM" TargetMode="External"/><Relationship Id="rId26" Type="http://schemas.openxmlformats.org/officeDocument/2006/relationships/hyperlink" Target="consultantplus://offline/ref=693EA6AFD8413707A804D6CA7AB586C49BF4B17A2DF3B0F96A8303260EC112A4A72A42BAC7FAD326BCC7473606U9f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3EA6AFD8413707A804D7C07AB586C49AF7B17429F8B0F96A8303260EC112A4A72A42BAC7FAD326BCC7473606U9f8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3EA6AFD8413707A804D6CA7AB586C49AFDB17921A6E7FB3BD60D23069148B4A36317B5D9F8CF38BCD947U3f4M" TargetMode="External"/><Relationship Id="rId17" Type="http://schemas.openxmlformats.org/officeDocument/2006/relationships/hyperlink" Target="consultantplus://offline/ref=693EA6AFD8413707A804D6CA7AB586C49BF0B77E2EF6B0F96A8303260EC112A4B52A1AB4C4F39977FA8C4836068475B26BF09972UEf2M" TargetMode="External"/><Relationship Id="rId25" Type="http://schemas.openxmlformats.org/officeDocument/2006/relationships/hyperlink" Target="consultantplus://offline/ref=693EA6AFD8413707A804D6CA7AB586C49BF4B17A2DF3B0F96A8303260EC112A4A72A42BAC7FAD326BCC7473606U9f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EA6AFD8413707A804D6CA7AB586C49AFCBF792EF7B0F96A8303260EC112A4B52A1AB6C7F8CC24B6D2116740CF78B077EC9972FE059D13U7f8M" TargetMode="External"/><Relationship Id="rId20" Type="http://schemas.openxmlformats.org/officeDocument/2006/relationships/hyperlink" Target="consultantplus://offline/ref=693EA6AFD8413707A804D6CA7AB586C49BF0B77E2EF6B0F96A8303260EC112A4B52A1AB5CFF39977FA8C4836068475B26BF09972UEf2M" TargetMode="External"/><Relationship Id="rId29" Type="http://schemas.openxmlformats.org/officeDocument/2006/relationships/hyperlink" Target="consultantplus://offline/ref=693EA6AFD8413707A804D6CA7AB586C49BF0B77E2EF6B0F96A8303260EC112A4B52A1AB5CFF39977FA8C4836068475B26BF09972UEf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3EA6AFD8413707A804D7C07AB586C49AF7B17429F8B0F96A8303260EC112A4B52A1AB6C7F8CD26B9D2116740CF78B077EC9972FE059D13U7f8M" TargetMode="External"/><Relationship Id="rId24" Type="http://schemas.openxmlformats.org/officeDocument/2006/relationships/hyperlink" Target="consultantplus://offline/ref=693EA6AFD8413707A804D7C07AB586C49AF7B17F2FF3B0F96A8303260EC112A4B52A1AB6C7F8CC25B7D2116740CF78B077EC9972FE059D13U7f8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3EA6AFD8413707A804D6CA7AB586C49BF4B17A2DF3B0F96A8303260EC112A4A72A42BAC7FAD326BCC7473606U9f8M" TargetMode="External"/><Relationship Id="rId23" Type="http://schemas.openxmlformats.org/officeDocument/2006/relationships/hyperlink" Target="consultantplus://offline/ref=693EA6AFD8413707A804D7C07AB586C49AF7B17F2FF3B0F96A8303260EC112A4B52A1AB6C7F8CC25B7D2116740CF78B077EC9972FE059D13U7f8M" TargetMode="External"/><Relationship Id="rId28" Type="http://schemas.openxmlformats.org/officeDocument/2006/relationships/hyperlink" Target="consultantplus://offline/ref=693EA6AFD8413707A804D6CA7AB586C49AFCBF792EF7B0F96A8303260EC112A4B52A1AB6C7F8CC24B6D2116740CF78B077EC9972FE059D13U7f8M" TargetMode="External"/><Relationship Id="rId10" Type="http://schemas.openxmlformats.org/officeDocument/2006/relationships/hyperlink" Target="consultantplus://offline/ref=693EA6AFD8413707A804D7C07AB586C49AF7B57D28F1B0F96A8303260EC112A4A72A42BAC7FAD326BCC7473606U9f8M" TargetMode="External"/><Relationship Id="rId19" Type="http://schemas.openxmlformats.org/officeDocument/2006/relationships/hyperlink" Target="consultantplus://offline/ref=693EA6AFD8413707A804D6CA7AB586C49BF0B77E2EF6B0F96A8303260EC112A4B52A1AB5CFF39977FA8C4836068475B26BF09972UEf2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93EA6AFD8413707A804D7C07AB586C49AF7B17F2FF3B0F96A8303260EC112A4B52A1AB6C7F8CC24B9D2116740CF78B077EC9972FE059D13U7f8M" TargetMode="External"/><Relationship Id="rId22" Type="http://schemas.openxmlformats.org/officeDocument/2006/relationships/hyperlink" Target="consultantplus://offline/ref=693EA6AFD8413707A804D7C07AB586C49AF7B17429F8B0F96A8303260EC112A4B52A1AB6C7F8CF27B9D2116740CF78B077EC9972FE059D13U7f8M" TargetMode="External"/><Relationship Id="rId27" Type="http://schemas.openxmlformats.org/officeDocument/2006/relationships/hyperlink" Target="consultantplus://offline/ref=693EA6AFD8413707A804D6CA7AB586C49AFCBF792EF7B0F96A8303260EC112A4B52A1AB6C7F8CC24B6D2116740CF78B077EC9972FE059D13U7f8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4995-4E70-44F5-834C-AB99F2AD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Лев Олегович Закроев</cp:lastModifiedBy>
  <cp:revision>2</cp:revision>
  <cp:lastPrinted>2022-02-02T10:33:00Z</cp:lastPrinted>
  <dcterms:created xsi:type="dcterms:W3CDTF">2022-02-09T12:31:00Z</dcterms:created>
  <dcterms:modified xsi:type="dcterms:W3CDTF">2022-02-09T12:31:00Z</dcterms:modified>
</cp:coreProperties>
</file>