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C93C7" w14:textId="77777777" w:rsidR="0001664D" w:rsidRPr="0001664D" w:rsidRDefault="0001664D" w:rsidP="0001664D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01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AF940" wp14:editId="4D38C93E">
            <wp:extent cx="569595" cy="71628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E3320" w14:textId="77777777" w:rsidR="0001664D" w:rsidRPr="0001664D" w:rsidRDefault="0001664D" w:rsidP="0001664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14:paraId="759C50E0" w14:textId="77777777" w:rsidR="0001664D" w:rsidRPr="0001664D" w:rsidRDefault="0001664D" w:rsidP="000166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01664D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01664D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СОХРАНЕНИЮ КУЛЬТУРНОГО НАСЛЕДИЯ ЛЕНИНГРАДСКОЙ ОБЛАСТИ</w:t>
      </w:r>
    </w:p>
    <w:p w14:paraId="08D7A40E" w14:textId="77777777" w:rsidR="0001664D" w:rsidRPr="0001664D" w:rsidRDefault="0001664D" w:rsidP="0001664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pPr>
    </w:p>
    <w:p w14:paraId="763AF1CC" w14:textId="0ABF3FCC" w:rsidR="00FD5971" w:rsidRDefault="00FD5971" w:rsidP="000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</w:pPr>
    </w:p>
    <w:p w14:paraId="21EC5479" w14:textId="77777777" w:rsidR="0001664D" w:rsidRPr="0001664D" w:rsidRDefault="0001664D" w:rsidP="000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4BD87F3B" w14:textId="77777777" w:rsidR="007909FC" w:rsidRPr="0001664D" w:rsidRDefault="007909FC" w:rsidP="0001664D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19D87B4" w14:textId="13908F12" w:rsidR="0001664D" w:rsidRPr="0001664D" w:rsidRDefault="0001664D" w:rsidP="0001664D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</w:t>
      </w:r>
      <w:r w:rsidR="00B030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1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№___________________</w:t>
      </w:r>
    </w:p>
    <w:p w14:paraId="236BDAF0" w14:textId="0FB7625B" w:rsidR="0001664D" w:rsidRPr="0001664D" w:rsidRDefault="0001664D" w:rsidP="0001664D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B030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01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14:paraId="264864C6" w14:textId="77777777" w:rsidR="0050661F" w:rsidRPr="0001664D" w:rsidRDefault="0050661F" w:rsidP="00B030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8DADE43" w14:textId="59F6D296" w:rsidR="0001664D" w:rsidRDefault="0001664D" w:rsidP="00C331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предмета охраны объекта культурного наследия </w:t>
      </w:r>
      <w:r w:rsidR="001B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</w:t>
      </w:r>
      <w:r w:rsidRPr="0001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значения </w:t>
      </w:r>
      <w:r w:rsidR="008F420B" w:rsidRP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405CE" w:rsidRPr="00740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Братское захоронение советских воинов, погибших</w:t>
      </w:r>
      <w:r w:rsidR="00B0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405CE" w:rsidRPr="00740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1941-44 гг.</w:t>
      </w:r>
      <w:r w:rsidR="00DE2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8F420B" w:rsidRP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F420B" w:rsidRP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05CE" w:rsidRPr="00740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область, Волосовский район, деревня Большой Сабск, 103а</w:t>
      </w:r>
    </w:p>
    <w:p w14:paraId="1F0FFA09" w14:textId="77777777" w:rsidR="00A519AA" w:rsidRDefault="00A519AA" w:rsidP="00B03090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8DA3E1" w14:textId="29F74FA6" w:rsidR="0001664D" w:rsidRPr="0001664D" w:rsidRDefault="0001664D" w:rsidP="00B03090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9.</w:t>
      </w:r>
      <w:r w:rsidR="00481A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20, 33 Федерального закона от 25 июня 2002 года                    № 73-ФЗ «Об объектах культурного наследия (памятниках истории и культуры) народов Российской Федерации», </w:t>
      </w:r>
      <w:r w:rsidR="008C08A5"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</w:t>
      </w:r>
      <w:r w:rsidR="00A133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08A5"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.1 Положени</w:t>
      </w:r>
      <w:r w:rsidR="008C08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по сохранению культурного наследия Ленинградской области, утвержденн</w:t>
      </w:r>
      <w:r w:rsidR="00B03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Ленинградской области от 24 декабря 2020 года № 850, Положением о едином государственном реестре объектов культурного наследия (памятников истории и культуры</w:t>
      </w:r>
      <w:proofErr w:type="gramEnd"/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народов Российской Федерации, утвержденным приказом Минкультуры России от 3 октября 2011 года № 954, приказываю:</w:t>
      </w:r>
    </w:p>
    <w:p w14:paraId="67D4CC06" w14:textId="386CFFAB" w:rsidR="0001664D" w:rsidRPr="0001664D" w:rsidRDefault="0001664D" w:rsidP="00B03090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предмет охраны объекта культурного наследия </w:t>
      </w:r>
      <w:r w:rsidR="00685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</w:t>
      </w:r>
      <w:r w:rsidR="00E91BBD" w:rsidRPr="00E91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405CE" w:rsidRPr="007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Братское захоронение советских воинов, погибших в 1941-44 гг.</w:t>
      </w:r>
      <w:r w:rsidR="00E91BBD" w:rsidRPr="00E91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местонахождение: Ленинградская область, Волосовский район, деревня Большой Сабск, 103а</w:t>
      </w: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1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 под государственную охрану</w:t>
      </w:r>
      <w:r w:rsidR="00694D60" w:rsidRPr="00A5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694D60" w:rsidRPr="00A519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Леноблисполкома</w:t>
      </w:r>
      <w:proofErr w:type="spellEnd"/>
      <w:r w:rsidR="00694D60" w:rsidRPr="00A5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D60" w:rsidRPr="00A5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0C6D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16.05.1988 № 189</w:t>
      </w:r>
      <w:r w:rsidR="00694D60" w:rsidRPr="00A5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9AA" w:rsidRPr="00A519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C6D" w:rsidRPr="001D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списка военно-исторических памятников </w:t>
      </w:r>
      <w:r w:rsidR="00B0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D0C6D" w:rsidRPr="001D0C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памятных мест, подлежащих охране в Ленинградской области</w:t>
      </w:r>
      <w:r w:rsidR="00A519AA" w:rsidRPr="00A519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6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настоящему приказу.</w:t>
      </w:r>
    </w:p>
    <w:p w14:paraId="69A3E17C" w14:textId="77777777" w:rsidR="0001664D" w:rsidRPr="0001664D" w:rsidRDefault="0001664D" w:rsidP="00B03090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Комитету по сохранению культурного наследия Ленинградской области обеспечить:</w:t>
      </w:r>
    </w:p>
    <w:p w14:paraId="4F0E540C" w14:textId="77777777" w:rsidR="0001664D" w:rsidRPr="0001664D" w:rsidRDefault="0001664D" w:rsidP="00B03090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соответствующих сведений в Единый государственный реестр объектов культурного наследия (памятников истории и культуры) народов Российской Федерации;</w:t>
      </w:r>
    </w:p>
    <w:p w14:paraId="73BB2FD1" w14:textId="0E5FABAB" w:rsidR="0001664D" w:rsidRPr="0001664D" w:rsidRDefault="0001664D" w:rsidP="00B03090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настоящего приказа на сайте комитета по сохранению культурного наследия Ленинградской области в информационно-телекоммуникационной сети «Интернет».</w:t>
      </w:r>
    </w:p>
    <w:p w14:paraId="6F264E7F" w14:textId="77777777" w:rsidR="0001664D" w:rsidRPr="0001664D" w:rsidRDefault="0001664D" w:rsidP="00B03090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Настоящий приказ вступает в силу со дня его официального опубликования.</w:t>
      </w:r>
    </w:p>
    <w:p w14:paraId="2B9E5BCB" w14:textId="77777777" w:rsidR="0001664D" w:rsidRPr="0001664D" w:rsidRDefault="0001664D" w:rsidP="00B03090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приказа оставляю за собой. </w:t>
      </w:r>
    </w:p>
    <w:p w14:paraId="753445BF" w14:textId="23F5DA73" w:rsidR="0001664D" w:rsidRDefault="0001664D" w:rsidP="00016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A2321" w14:textId="4AB2690D" w:rsidR="00F35480" w:rsidRDefault="00F35480" w:rsidP="00016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4FD2D" w14:textId="77777777" w:rsidR="00F35480" w:rsidRPr="0001664D" w:rsidRDefault="00F35480" w:rsidP="00016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4A9C5" w14:textId="77777777" w:rsidR="008D1262" w:rsidRPr="008D1262" w:rsidRDefault="008D1262" w:rsidP="008D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3DD1CE4C" w14:textId="77777777" w:rsidR="008D1262" w:rsidRPr="008D1262" w:rsidRDefault="008D1262" w:rsidP="008D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– </w:t>
      </w:r>
    </w:p>
    <w:p w14:paraId="34E40A75" w14:textId="77777777" w:rsidR="008D1262" w:rsidRPr="008D1262" w:rsidRDefault="008D1262" w:rsidP="008D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сохранению</w:t>
      </w:r>
    </w:p>
    <w:p w14:paraId="2B7203F8" w14:textId="77777777" w:rsidR="0001664D" w:rsidRPr="0001664D" w:rsidRDefault="008D1262" w:rsidP="008F4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наследия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В.О. Цой</w:t>
      </w:r>
      <w:r w:rsidR="0001664D"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00F1649" w14:textId="475F2044" w:rsidR="0001664D" w:rsidRPr="0001664D" w:rsidRDefault="0001664D" w:rsidP="008F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</w:t>
      </w:r>
      <w:r w:rsidR="00972B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6DD6DC83" w14:textId="2765A958" w:rsidR="008F420B" w:rsidRDefault="0001664D" w:rsidP="008F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66D6804E" w14:textId="77777777" w:rsidR="0001664D" w:rsidRPr="0001664D" w:rsidRDefault="0001664D" w:rsidP="008F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</w:t>
      </w:r>
    </w:p>
    <w:p w14:paraId="4E050DC5" w14:textId="77777777" w:rsidR="0001664D" w:rsidRPr="0001664D" w:rsidRDefault="0001664D" w:rsidP="008F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32EE2BD0" w14:textId="36A527C5" w:rsidR="0001664D" w:rsidRPr="0001664D" w:rsidRDefault="0001664D" w:rsidP="008F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_____________202</w:t>
      </w:r>
      <w:r w:rsidR="00B030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6139DF4" w14:textId="77777777" w:rsidR="0001664D" w:rsidRPr="0001664D" w:rsidRDefault="0001664D" w:rsidP="008F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_________________________</w:t>
      </w:r>
    </w:p>
    <w:p w14:paraId="699FA036" w14:textId="77777777" w:rsidR="0001664D" w:rsidRPr="0001664D" w:rsidRDefault="0001664D" w:rsidP="0001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21A26" w14:textId="77777777" w:rsidR="0001664D" w:rsidRPr="0001664D" w:rsidRDefault="0001664D" w:rsidP="000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охраны</w:t>
      </w:r>
    </w:p>
    <w:p w14:paraId="3641F82D" w14:textId="3BFE9E02" w:rsidR="00F0516F" w:rsidRPr="008F420B" w:rsidRDefault="00F0516F" w:rsidP="00F0516F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B4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</w:t>
      </w:r>
      <w:r w:rsidR="00333379" w:rsidRP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</w:t>
      </w:r>
    </w:p>
    <w:p w14:paraId="33DF6634" w14:textId="33401222" w:rsidR="007405CE" w:rsidRDefault="007405CE" w:rsidP="007405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40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Братское захоронение советских воинов, погибших в 1941-44 гг.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P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местонахождение:</w:t>
      </w:r>
      <w:r w:rsidRP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0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Волосовский район,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740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Большой Сабск, 103а</w:t>
      </w:r>
    </w:p>
    <w:p w14:paraId="4C537C80" w14:textId="77777777" w:rsidR="001D0C6D" w:rsidRPr="0001664D" w:rsidRDefault="001D0C6D" w:rsidP="00F05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2361"/>
        <w:gridCol w:w="3681"/>
        <w:gridCol w:w="3754"/>
      </w:tblGrid>
      <w:tr w:rsidR="007405CE" w:rsidRPr="008B6E18" w14:paraId="62C37605" w14:textId="77777777" w:rsidTr="00E66529">
        <w:tc>
          <w:tcPr>
            <w:tcW w:w="300" w:type="pct"/>
          </w:tcPr>
          <w:p w14:paraId="697155C6" w14:textId="77777777" w:rsidR="007405CE" w:rsidRPr="007405CE" w:rsidRDefault="007405CE" w:rsidP="00E66529">
            <w:pPr>
              <w:pStyle w:val="TableParagraph"/>
              <w:suppressAutoHyphens/>
              <w:spacing w:line="240" w:lineRule="auto"/>
              <w:ind w:left="0"/>
              <w:contextualSpacing/>
              <w:jc w:val="center"/>
              <w:rPr>
                <w:b/>
              </w:rPr>
            </w:pPr>
            <w:r w:rsidRPr="007405CE">
              <w:rPr>
                <w:b/>
              </w:rPr>
              <w:t>№</w:t>
            </w:r>
          </w:p>
          <w:p w14:paraId="3BF48484" w14:textId="77777777" w:rsidR="007405CE" w:rsidRPr="007405CE" w:rsidRDefault="007405CE" w:rsidP="00E66529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405C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133" w:type="pct"/>
          </w:tcPr>
          <w:p w14:paraId="2E8C91E6" w14:textId="77777777" w:rsidR="007405CE" w:rsidRPr="007405CE" w:rsidRDefault="007405CE" w:rsidP="00E66529">
            <w:pPr>
              <w:pStyle w:val="TableParagraph"/>
              <w:suppressAutoHyphens/>
              <w:spacing w:line="240" w:lineRule="auto"/>
              <w:ind w:left="0"/>
              <w:contextualSpacing/>
              <w:jc w:val="center"/>
              <w:rPr>
                <w:b/>
              </w:rPr>
            </w:pPr>
            <w:proofErr w:type="spellStart"/>
            <w:r w:rsidRPr="007405CE">
              <w:rPr>
                <w:b/>
              </w:rPr>
              <w:t>Виды</w:t>
            </w:r>
            <w:proofErr w:type="spellEnd"/>
            <w:r w:rsidRPr="007405CE">
              <w:rPr>
                <w:b/>
              </w:rPr>
              <w:t xml:space="preserve"> </w:t>
            </w:r>
            <w:proofErr w:type="spellStart"/>
            <w:r w:rsidRPr="007405CE">
              <w:rPr>
                <w:b/>
              </w:rPr>
              <w:t>предмета</w:t>
            </w:r>
            <w:proofErr w:type="spellEnd"/>
            <w:r w:rsidRPr="007405CE">
              <w:rPr>
                <w:b/>
              </w:rPr>
              <w:t xml:space="preserve"> </w:t>
            </w:r>
            <w:proofErr w:type="spellStart"/>
            <w:r w:rsidRPr="007405CE">
              <w:rPr>
                <w:b/>
              </w:rPr>
              <w:t>охраны</w:t>
            </w:r>
            <w:proofErr w:type="spellEnd"/>
            <w:r w:rsidRPr="007405CE">
              <w:rPr>
                <w:b/>
              </w:rPr>
              <w:t xml:space="preserve"> </w:t>
            </w:r>
          </w:p>
        </w:tc>
        <w:tc>
          <w:tcPr>
            <w:tcW w:w="1766" w:type="pct"/>
          </w:tcPr>
          <w:p w14:paraId="61C5E524" w14:textId="77777777" w:rsidR="007405CE" w:rsidRPr="007405CE" w:rsidRDefault="007405CE" w:rsidP="00E66529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5CE"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  <w:r w:rsidRPr="007405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05CE">
              <w:rPr>
                <w:rFonts w:ascii="Times New Roman" w:hAnsi="Times New Roman" w:cs="Times New Roman"/>
                <w:b/>
              </w:rPr>
              <w:t>охраны</w:t>
            </w:r>
            <w:proofErr w:type="spellEnd"/>
          </w:p>
        </w:tc>
        <w:tc>
          <w:tcPr>
            <w:tcW w:w="1801" w:type="pct"/>
          </w:tcPr>
          <w:p w14:paraId="7FF485F1" w14:textId="77777777" w:rsidR="007405CE" w:rsidRPr="007405CE" w:rsidRDefault="007405CE" w:rsidP="00E66529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05CE">
              <w:rPr>
                <w:rFonts w:ascii="Times New Roman" w:hAnsi="Times New Roman" w:cs="Times New Roman"/>
                <w:b/>
              </w:rPr>
              <w:t>Фотофиксация</w:t>
            </w:r>
            <w:proofErr w:type="spellEnd"/>
          </w:p>
        </w:tc>
      </w:tr>
      <w:tr w:rsidR="007405CE" w:rsidRPr="008B6E18" w14:paraId="65196762" w14:textId="77777777" w:rsidTr="00E66529">
        <w:tc>
          <w:tcPr>
            <w:tcW w:w="300" w:type="pct"/>
          </w:tcPr>
          <w:p w14:paraId="7F93873D" w14:textId="77777777" w:rsidR="007405CE" w:rsidRPr="007405CE" w:rsidRDefault="007405CE" w:rsidP="00E66529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40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pct"/>
          </w:tcPr>
          <w:p w14:paraId="59B81ECD" w14:textId="77777777" w:rsidR="007405CE" w:rsidRPr="007405CE" w:rsidRDefault="007405CE" w:rsidP="00E66529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40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6" w:type="pct"/>
          </w:tcPr>
          <w:p w14:paraId="07829131" w14:textId="77777777" w:rsidR="007405CE" w:rsidRPr="007405CE" w:rsidRDefault="007405CE" w:rsidP="00E66529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40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pct"/>
          </w:tcPr>
          <w:p w14:paraId="3708BBCD" w14:textId="77777777" w:rsidR="007405CE" w:rsidRPr="007405CE" w:rsidRDefault="007405CE" w:rsidP="00E66529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405CE">
              <w:rPr>
                <w:rFonts w:ascii="Times New Roman" w:hAnsi="Times New Roman" w:cs="Times New Roman"/>
              </w:rPr>
              <w:t>4</w:t>
            </w:r>
          </w:p>
        </w:tc>
      </w:tr>
      <w:tr w:rsidR="008F3AEB" w:rsidRPr="008B6E18" w14:paraId="3156844A" w14:textId="77777777" w:rsidTr="00E66529">
        <w:trPr>
          <w:trHeight w:val="2226"/>
        </w:trPr>
        <w:tc>
          <w:tcPr>
            <w:tcW w:w="300" w:type="pct"/>
          </w:tcPr>
          <w:p w14:paraId="1AA0187C" w14:textId="5C42D99B" w:rsidR="008F3AEB" w:rsidRPr="007405CE" w:rsidRDefault="008F3AEB" w:rsidP="008F3AEB">
            <w:pPr>
              <w:jc w:val="center"/>
              <w:rPr>
                <w:rFonts w:ascii="Times New Roman" w:hAnsi="Times New Roman" w:cs="Times New Roman"/>
              </w:rPr>
            </w:pPr>
            <w:r w:rsidRPr="00AC08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3" w:type="pct"/>
          </w:tcPr>
          <w:p w14:paraId="0AD80685" w14:textId="059D540C" w:rsidR="008F3AEB" w:rsidRPr="007405CE" w:rsidRDefault="008F3AEB" w:rsidP="008F3AEB">
            <w:pPr>
              <w:rPr>
                <w:rFonts w:ascii="Times New Roman" w:hAnsi="Times New Roman" w:cs="Times New Roman"/>
              </w:rPr>
            </w:pPr>
            <w:proofErr w:type="spellStart"/>
            <w:r w:rsidRPr="00AC0812">
              <w:rPr>
                <w:rFonts w:ascii="Times New Roman" w:hAnsi="Times New Roman" w:cs="Times New Roman"/>
              </w:rPr>
              <w:t>Объемно-пространственное</w:t>
            </w:r>
            <w:proofErr w:type="spellEnd"/>
            <w:r w:rsidRPr="00AC08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812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AC08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812">
              <w:rPr>
                <w:rFonts w:ascii="Times New Roman" w:hAnsi="Times New Roman" w:cs="Times New Roman"/>
              </w:rPr>
              <w:t>территории</w:t>
            </w:r>
            <w:proofErr w:type="spellEnd"/>
            <w:r w:rsidRPr="00AC081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766" w:type="pct"/>
          </w:tcPr>
          <w:p w14:paraId="51ECF961" w14:textId="77777777" w:rsidR="008F3AEB" w:rsidRDefault="008F3AEB" w:rsidP="008F3AE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0812">
              <w:rPr>
                <w:rFonts w:ascii="Times New Roman" w:hAnsi="Times New Roman" w:cs="Times New Roman"/>
                <w:lang w:val="ru-RU"/>
              </w:rPr>
              <w:t xml:space="preserve">местоположение: на западной окраине деревни Большой Сабск, на северном берегу реки Луга, к юго-востоку от пересечения дороги Санкт-Петербург – Осьмино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</w:t>
            </w:r>
            <w:r w:rsidRPr="00AC0812">
              <w:rPr>
                <w:rFonts w:ascii="Times New Roman" w:hAnsi="Times New Roman" w:cs="Times New Roman"/>
                <w:lang w:val="ru-RU"/>
              </w:rPr>
              <w:t xml:space="preserve">и дороги в Большой Сабск, к северо-востоку от Дома культуры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</w:t>
            </w:r>
            <w:r w:rsidRPr="00AC0812">
              <w:rPr>
                <w:rFonts w:ascii="Times New Roman" w:hAnsi="Times New Roman" w:cs="Times New Roman"/>
                <w:lang w:val="ru-RU"/>
              </w:rPr>
              <w:t xml:space="preserve">(д. Большой Сабск,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</w:t>
            </w:r>
            <w:r w:rsidRPr="00AC0812">
              <w:rPr>
                <w:rFonts w:ascii="Times New Roman" w:hAnsi="Times New Roman" w:cs="Times New Roman"/>
                <w:lang w:val="ru-RU"/>
              </w:rPr>
              <w:t xml:space="preserve">           д. 103);</w:t>
            </w:r>
          </w:p>
          <w:p w14:paraId="0B27DD2D" w14:textId="77777777" w:rsidR="008F3AEB" w:rsidRDefault="008F3AEB" w:rsidP="008F3AE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8F389BA" w14:textId="77777777" w:rsidR="00B03090" w:rsidRDefault="00B03090" w:rsidP="008F3AE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1F7AA9E" w14:textId="77777777" w:rsidR="00B03090" w:rsidRDefault="00B03090" w:rsidP="008F3AE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E5F39D" w14:textId="135CC025" w:rsidR="008F3AEB" w:rsidRPr="007405CE" w:rsidRDefault="008F3AEB" w:rsidP="008F3AE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0812">
              <w:rPr>
                <w:rFonts w:ascii="Times New Roman" w:hAnsi="Times New Roman" w:cs="Times New Roman"/>
                <w:lang w:val="ru-RU"/>
              </w:rPr>
              <w:t xml:space="preserve">объемно-пространственное и композиционное решение территории, представляющее собой </w:t>
            </w:r>
            <w:r>
              <w:rPr>
                <w:rFonts w:ascii="Times New Roman" w:hAnsi="Times New Roman" w:cs="Times New Roman"/>
                <w:lang w:val="ru-RU"/>
              </w:rPr>
              <w:t>прямоугольный участок с захоронениями, расположенными по периметру холма с обелиском</w:t>
            </w:r>
          </w:p>
        </w:tc>
        <w:tc>
          <w:tcPr>
            <w:tcW w:w="1801" w:type="pct"/>
          </w:tcPr>
          <w:p w14:paraId="178561C8" w14:textId="77777777" w:rsidR="008F3AEB" w:rsidRPr="00AC0812" w:rsidRDefault="008F3AEB" w:rsidP="008F3AEB">
            <w:pPr>
              <w:tabs>
                <w:tab w:val="left" w:pos="1836"/>
              </w:tabs>
              <w:suppressAutoHyphens/>
              <w:jc w:val="center"/>
              <w:rPr>
                <w:rFonts w:ascii="Times New Roman" w:hAnsi="Times New Roman" w:cs="Times New Roman"/>
                <w:noProof/>
              </w:rPr>
            </w:pPr>
            <w:r w:rsidRPr="00AC081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0986709" wp14:editId="21B5A72D">
                  <wp:extent cx="2133600" cy="18002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4F81D" w14:textId="77777777" w:rsidR="008F3AEB" w:rsidRPr="00AC0812" w:rsidRDefault="008F3AEB" w:rsidP="008F3AEB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</w:p>
          <w:p w14:paraId="20AF7529" w14:textId="77777777" w:rsidR="008F3AEB" w:rsidRPr="00AC0812" w:rsidRDefault="008F3AEB" w:rsidP="008F3AEB">
            <w:pPr>
              <w:tabs>
                <w:tab w:val="left" w:pos="1836"/>
              </w:tabs>
              <w:suppressAutoHyphens/>
              <w:jc w:val="center"/>
              <w:rPr>
                <w:rFonts w:ascii="Times New Roman" w:hAnsi="Times New Roman" w:cs="Times New Roman"/>
                <w:noProof/>
              </w:rPr>
            </w:pPr>
            <w:r w:rsidRPr="00AC0812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0DB3A32" wp14:editId="055469A2">
                  <wp:extent cx="2162175" cy="16192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E6CDB" w14:textId="77777777" w:rsidR="008F3AEB" w:rsidRPr="00AC0812" w:rsidRDefault="008F3AEB" w:rsidP="008F3AEB">
            <w:pPr>
              <w:tabs>
                <w:tab w:val="left" w:pos="1836"/>
              </w:tabs>
              <w:suppressAutoHyphens/>
              <w:jc w:val="center"/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</w:p>
          <w:p w14:paraId="3E12C18F" w14:textId="77777777" w:rsidR="008F3AEB" w:rsidRDefault="008F3AEB" w:rsidP="008F3AEB">
            <w:pPr>
              <w:tabs>
                <w:tab w:val="left" w:pos="1836"/>
              </w:tabs>
              <w:suppressAutoHyphens/>
              <w:jc w:val="center"/>
              <w:rPr>
                <w:rFonts w:ascii="Times New Roman" w:hAnsi="Times New Roman" w:cs="Times New Roman"/>
                <w:noProof/>
                <w:lang w:bidi="ru-RU"/>
              </w:rPr>
            </w:pPr>
            <w:r w:rsidRPr="00AC081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2651AAF" wp14:editId="4BBD7335">
                  <wp:extent cx="2143125" cy="7810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80C24" w14:textId="68441924" w:rsidR="008F3AEB" w:rsidRPr="007405CE" w:rsidRDefault="008F3AEB" w:rsidP="008F3AEB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8F3AEB" w:rsidRPr="008B6E18" w14:paraId="326506D2" w14:textId="77777777" w:rsidTr="00E66529">
        <w:trPr>
          <w:trHeight w:val="56"/>
        </w:trPr>
        <w:tc>
          <w:tcPr>
            <w:tcW w:w="300" w:type="pct"/>
          </w:tcPr>
          <w:p w14:paraId="5F1DE219" w14:textId="28610BAC" w:rsidR="008F3AEB" w:rsidRPr="007405CE" w:rsidRDefault="008F3AEB" w:rsidP="008F3AEB">
            <w:pPr>
              <w:jc w:val="center"/>
              <w:rPr>
                <w:rFonts w:ascii="Times New Roman" w:hAnsi="Times New Roman" w:cs="Times New Roman"/>
              </w:rPr>
            </w:pPr>
            <w:r w:rsidRPr="00AC081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33" w:type="pct"/>
          </w:tcPr>
          <w:p w14:paraId="1877C368" w14:textId="3E4F7192" w:rsidR="008F3AEB" w:rsidRPr="007405CE" w:rsidRDefault="008F3AEB" w:rsidP="008F3AEB">
            <w:pPr>
              <w:rPr>
                <w:rFonts w:ascii="Times New Roman" w:hAnsi="Times New Roman" w:cs="Times New Roman"/>
              </w:rPr>
            </w:pPr>
            <w:proofErr w:type="spellStart"/>
            <w:r w:rsidRPr="00AC0812">
              <w:rPr>
                <w:rFonts w:ascii="Times New Roman" w:hAnsi="Times New Roman" w:cs="Times New Roman"/>
              </w:rPr>
              <w:t>Объемно-пространственное</w:t>
            </w:r>
            <w:proofErr w:type="spellEnd"/>
            <w:r w:rsidRPr="00AC08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812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AC08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66" w:type="pct"/>
          </w:tcPr>
          <w:p w14:paraId="45903CF4" w14:textId="5200311C" w:rsidR="008F3AEB" w:rsidRPr="007405CE" w:rsidRDefault="008F3AEB" w:rsidP="008F3AEB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7405CE">
              <w:rPr>
                <w:rFonts w:ascii="Times New Roman" w:hAnsi="Times New Roman" w:cs="Times New Roman"/>
                <w:lang w:val="ru-RU"/>
              </w:rPr>
              <w:t>естоположение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захоронений со стелами на территории объекта культурного наследия регионального значения «Мемориальный комплекс, на рубеже обороны Ленинграда </w:t>
            </w:r>
            <w:r w:rsidR="00047DB6">
              <w:rPr>
                <w:rFonts w:ascii="Times New Roman" w:hAnsi="Times New Roman" w:cs="Times New Roman"/>
                <w:lang w:val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ru-RU"/>
              </w:rPr>
              <w:t>в 1941 г.» по периметру холма</w:t>
            </w:r>
            <w:r w:rsidR="00047DB6">
              <w:rPr>
                <w:rFonts w:ascii="Times New Roman" w:hAnsi="Times New Roman" w:cs="Times New Roman"/>
                <w:lang w:val="ru-RU"/>
              </w:rPr>
              <w:t xml:space="preserve">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с обелиском в центре</w:t>
            </w:r>
          </w:p>
        </w:tc>
        <w:tc>
          <w:tcPr>
            <w:tcW w:w="1801" w:type="pct"/>
          </w:tcPr>
          <w:p w14:paraId="497F441E" w14:textId="1078FB38" w:rsidR="008F3AEB" w:rsidRPr="00047DB6" w:rsidRDefault="008F3AEB" w:rsidP="008F3AEB">
            <w:pPr>
              <w:tabs>
                <w:tab w:val="left" w:pos="1836"/>
              </w:tabs>
              <w:suppressAutoHyphens/>
              <w:contextualSpacing/>
              <w:rPr>
                <w:rFonts w:ascii="Times New Roman" w:hAnsi="Times New Roman" w:cs="Times New Roman"/>
                <w:noProof/>
                <w:lang w:val="ru-RU"/>
              </w:rPr>
            </w:pPr>
            <w:r w:rsidRPr="00A420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4A5D74" wp14:editId="1BEFD0E8">
                  <wp:extent cx="2147440" cy="178139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595" cy="179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AEB" w:rsidRPr="008B6E18" w14:paraId="24D22EFD" w14:textId="77777777" w:rsidTr="00E66529">
        <w:trPr>
          <w:trHeight w:val="56"/>
        </w:trPr>
        <w:tc>
          <w:tcPr>
            <w:tcW w:w="300" w:type="pct"/>
          </w:tcPr>
          <w:p w14:paraId="68C36A8C" w14:textId="36114AF0" w:rsidR="008F3AEB" w:rsidRPr="00047DB6" w:rsidRDefault="008F3AEB" w:rsidP="008F3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7DB6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1133" w:type="pct"/>
          </w:tcPr>
          <w:p w14:paraId="2BDB68E8" w14:textId="2780AB2A" w:rsidR="008F3AEB" w:rsidRPr="007405CE" w:rsidRDefault="008F3AEB" w:rsidP="008F3AEB">
            <w:pPr>
              <w:rPr>
                <w:rFonts w:ascii="Times New Roman" w:hAnsi="Times New Roman" w:cs="Times New Roman"/>
                <w:lang w:val="ru-RU"/>
              </w:rPr>
            </w:pPr>
            <w:r w:rsidRPr="00AC0812">
              <w:rPr>
                <w:rFonts w:ascii="Times New Roman" w:hAnsi="Times New Roman" w:cs="Times New Roman"/>
                <w:lang w:val="ru-RU"/>
              </w:rPr>
              <w:t>Архитектурно-</w:t>
            </w:r>
            <w:proofErr w:type="gramStart"/>
            <w:r w:rsidRPr="00AC0812">
              <w:rPr>
                <w:rFonts w:ascii="Times New Roman" w:hAnsi="Times New Roman" w:cs="Times New Roman"/>
                <w:lang w:val="ru-RU"/>
              </w:rPr>
              <w:t>художественное решение</w:t>
            </w:r>
            <w:proofErr w:type="gramEnd"/>
            <w:r w:rsidRPr="00AC0812">
              <w:rPr>
                <w:rFonts w:ascii="Times New Roman" w:hAnsi="Times New Roman" w:cs="Times New Roman"/>
                <w:lang w:val="ru-RU"/>
              </w:rPr>
              <w:t>, материалы конструкций:</w:t>
            </w:r>
          </w:p>
        </w:tc>
        <w:tc>
          <w:tcPr>
            <w:tcW w:w="1766" w:type="pct"/>
          </w:tcPr>
          <w:p w14:paraId="5F60C968" w14:textId="77777777" w:rsidR="008F3AEB" w:rsidRPr="00AC0812" w:rsidRDefault="008F3AEB" w:rsidP="008F3AEB">
            <w:pPr>
              <w:tabs>
                <w:tab w:val="left" w:pos="1836"/>
              </w:tabs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AC0812">
              <w:rPr>
                <w:rFonts w:ascii="Times New Roman" w:hAnsi="Times New Roman" w:cs="Times New Roman"/>
                <w:lang w:val="ru-RU"/>
              </w:rPr>
              <w:t>габариты, конфигурация цоколей, стел (прямоугольные), материал (гранит);</w:t>
            </w:r>
          </w:p>
          <w:p w14:paraId="1F1B9571" w14:textId="77777777" w:rsidR="008F3AEB" w:rsidRPr="00AC0812" w:rsidRDefault="008F3AEB" w:rsidP="008F3AEB">
            <w:pPr>
              <w:tabs>
                <w:tab w:val="left" w:pos="1836"/>
              </w:tabs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82AE65F" w14:textId="0040D0CB" w:rsidR="008F3AEB" w:rsidRPr="007405CE" w:rsidRDefault="008F3AEB" w:rsidP="008F3AEB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C0812">
              <w:rPr>
                <w:rFonts w:ascii="Times New Roman" w:hAnsi="Times New Roman" w:cs="Times New Roman"/>
                <w:lang w:val="ru-RU"/>
              </w:rPr>
              <w:t>мемориальные надписи на стелах, техника исполнения (гравировка, окраска в белый цвет)</w:t>
            </w:r>
          </w:p>
        </w:tc>
        <w:tc>
          <w:tcPr>
            <w:tcW w:w="1801" w:type="pct"/>
          </w:tcPr>
          <w:p w14:paraId="70D48A7F" w14:textId="1C70F385" w:rsidR="008F3AEB" w:rsidRPr="007405CE" w:rsidRDefault="008F3AEB" w:rsidP="008F3AEB">
            <w:pPr>
              <w:tabs>
                <w:tab w:val="left" w:pos="1836"/>
              </w:tabs>
              <w:suppressAutoHyphens/>
              <w:contextualSpacing/>
              <w:rPr>
                <w:rFonts w:ascii="Times New Roman" w:hAnsi="Times New Roman" w:cs="Times New Roman"/>
                <w:noProof/>
              </w:rPr>
            </w:pPr>
            <w:r w:rsidRPr="00AC081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3B0784" wp14:editId="579C1065">
                  <wp:extent cx="2124075" cy="15906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AEB" w:rsidRPr="008B6E18" w14:paraId="4C3B5D1B" w14:textId="77777777" w:rsidTr="00E66529">
        <w:trPr>
          <w:trHeight w:val="56"/>
        </w:trPr>
        <w:tc>
          <w:tcPr>
            <w:tcW w:w="300" w:type="pct"/>
          </w:tcPr>
          <w:p w14:paraId="2E615556" w14:textId="0CBBD2B4" w:rsidR="008F3AEB" w:rsidRPr="007405CE" w:rsidRDefault="008F3AEB" w:rsidP="008F3AEB">
            <w:pPr>
              <w:jc w:val="center"/>
              <w:rPr>
                <w:rFonts w:ascii="Times New Roman" w:hAnsi="Times New Roman" w:cs="Times New Roman"/>
              </w:rPr>
            </w:pPr>
            <w:r w:rsidRPr="00AC08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3" w:type="pct"/>
          </w:tcPr>
          <w:p w14:paraId="67138B46" w14:textId="339BB494" w:rsidR="008F3AEB" w:rsidRPr="007405CE" w:rsidRDefault="008F3AEB" w:rsidP="008F3AEB">
            <w:pPr>
              <w:rPr>
                <w:rFonts w:ascii="Times New Roman" w:hAnsi="Times New Roman" w:cs="Times New Roman"/>
              </w:rPr>
            </w:pPr>
            <w:proofErr w:type="spellStart"/>
            <w:r w:rsidRPr="00AC0812">
              <w:rPr>
                <w:rFonts w:ascii="Times New Roman" w:hAnsi="Times New Roman" w:cs="Times New Roman"/>
              </w:rPr>
              <w:t>Мемориальные</w:t>
            </w:r>
            <w:proofErr w:type="spellEnd"/>
            <w:r w:rsidRPr="00AC08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812">
              <w:rPr>
                <w:rFonts w:ascii="Times New Roman" w:hAnsi="Times New Roman" w:cs="Times New Roman"/>
              </w:rPr>
              <w:t>элементы</w:t>
            </w:r>
            <w:proofErr w:type="spellEnd"/>
            <w:r w:rsidRPr="00AC08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6" w:type="pct"/>
          </w:tcPr>
          <w:p w14:paraId="7036DD87" w14:textId="6C68D410" w:rsidR="008F3AEB" w:rsidRPr="00AC0812" w:rsidRDefault="008F3AEB" w:rsidP="008F3AEB">
            <w:pPr>
              <w:tabs>
                <w:tab w:val="left" w:pos="1836"/>
              </w:tabs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AC0812">
              <w:rPr>
                <w:rFonts w:ascii="Times New Roman" w:hAnsi="Times New Roman" w:cs="Times New Roman"/>
                <w:lang w:val="ru-RU"/>
              </w:rPr>
              <w:t xml:space="preserve">памятник курсантам-авиаторам: часть винта самолета-истребителя              МИГ-3, установленного </w:t>
            </w:r>
            <w:r w:rsidR="00047DB6">
              <w:rPr>
                <w:rFonts w:ascii="Times New Roman" w:hAnsi="Times New Roman" w:cs="Times New Roman"/>
                <w:lang w:val="ru-RU"/>
              </w:rPr>
              <w:t xml:space="preserve">                        </w:t>
            </w:r>
            <w:r w:rsidRPr="00AC0812">
              <w:rPr>
                <w:rFonts w:ascii="Times New Roman" w:hAnsi="Times New Roman" w:cs="Times New Roman"/>
                <w:lang w:val="ru-RU"/>
              </w:rPr>
              <w:t>на прямоугольном постаменте; местоположение (в южной части мемориального комплекса);</w:t>
            </w:r>
          </w:p>
          <w:p w14:paraId="03DD7D5B" w14:textId="77777777" w:rsidR="008F3AEB" w:rsidRPr="00AC0812" w:rsidRDefault="008F3AEB" w:rsidP="008F3AEB">
            <w:pPr>
              <w:tabs>
                <w:tab w:val="left" w:pos="1836"/>
              </w:tabs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31EC288" w14:textId="77777777" w:rsidR="008F3AEB" w:rsidRPr="00AC0812" w:rsidRDefault="008F3AEB" w:rsidP="008F3AEB">
            <w:pPr>
              <w:tabs>
                <w:tab w:val="left" w:pos="1836"/>
              </w:tabs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19B745" w14:textId="77777777" w:rsidR="008F3AEB" w:rsidRPr="00AC0812" w:rsidRDefault="008F3AEB" w:rsidP="008F3AEB">
            <w:pPr>
              <w:tabs>
                <w:tab w:val="left" w:pos="1836"/>
              </w:tabs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B98A011" w14:textId="77777777" w:rsidR="008F3AEB" w:rsidRPr="00AC0812" w:rsidRDefault="008F3AEB" w:rsidP="008F3AEB">
            <w:pPr>
              <w:tabs>
                <w:tab w:val="left" w:pos="1836"/>
              </w:tabs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205260" w14:textId="77777777" w:rsidR="008F3AEB" w:rsidRDefault="008F3AEB" w:rsidP="008F3AEB">
            <w:pPr>
              <w:tabs>
                <w:tab w:val="left" w:pos="1836"/>
              </w:tabs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FF4C957" w14:textId="5705030B" w:rsidR="008F3AEB" w:rsidRPr="007405CE" w:rsidRDefault="008F3AEB" w:rsidP="008F3AEB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C0812">
              <w:rPr>
                <w:rFonts w:ascii="Times New Roman" w:hAnsi="Times New Roman" w:cs="Times New Roman"/>
                <w:lang w:val="ru-RU"/>
              </w:rPr>
              <w:t>57-мм противотанковая пушка ЗИС-2, установленная на бетонном основании: местоположение (в юго-восточной части мемориального комплекса)</w:t>
            </w:r>
          </w:p>
        </w:tc>
        <w:tc>
          <w:tcPr>
            <w:tcW w:w="1801" w:type="pct"/>
          </w:tcPr>
          <w:p w14:paraId="71BEFB3C" w14:textId="3425B5B4" w:rsidR="008F3AEB" w:rsidRPr="00AC0812" w:rsidRDefault="008F3AEB" w:rsidP="008F3AEB">
            <w:pPr>
              <w:tabs>
                <w:tab w:val="left" w:pos="1836"/>
              </w:tabs>
              <w:suppressAutoHyphens/>
              <w:jc w:val="center"/>
              <w:rPr>
                <w:rFonts w:ascii="Times New Roman" w:hAnsi="Times New Roman" w:cs="Times New Roman"/>
                <w:noProof/>
              </w:rPr>
            </w:pPr>
            <w:r w:rsidRPr="00AC081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E5584B" wp14:editId="3378EDF8">
                  <wp:extent cx="2085975" cy="1790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93205" w14:textId="77777777" w:rsidR="008F3AEB" w:rsidRPr="00AC0812" w:rsidRDefault="008F3AEB" w:rsidP="008F3AEB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</w:p>
          <w:p w14:paraId="681D6F15" w14:textId="49C0C228" w:rsidR="008F3AEB" w:rsidRPr="007405CE" w:rsidRDefault="008F3AEB" w:rsidP="008F3AEB">
            <w:pPr>
              <w:tabs>
                <w:tab w:val="left" w:pos="1836"/>
              </w:tabs>
              <w:suppressAutoHyphens/>
              <w:contextualSpacing/>
              <w:rPr>
                <w:rFonts w:ascii="Times New Roman" w:hAnsi="Times New Roman" w:cs="Times New Roman"/>
                <w:noProof/>
              </w:rPr>
            </w:pPr>
            <w:r w:rsidRPr="00AC081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14E09D4" wp14:editId="69DBE67A">
                  <wp:extent cx="2124075" cy="1406105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03"/>
                          <a:stretch/>
                        </pic:blipFill>
                        <pic:spPr bwMode="auto">
                          <a:xfrm>
                            <a:off x="0" y="0"/>
                            <a:ext cx="2124075" cy="140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AE69BF" w14:textId="77777777" w:rsidR="00FD5971" w:rsidRDefault="00FD5971" w:rsidP="00CF2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12F2D7" w14:textId="6E48749C" w:rsidR="00480202" w:rsidRPr="0001664D" w:rsidRDefault="00CF2876" w:rsidP="009B2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76">
        <w:rPr>
          <w:rFonts w:ascii="Times New Roman" w:hAnsi="Times New Roman" w:cs="Times New Roman"/>
          <w:sz w:val="28"/>
          <w:szCs w:val="28"/>
        </w:rPr>
        <w:t>Предмет охраны может быть уточнен в процессе историко-культурных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F2876">
        <w:rPr>
          <w:rFonts w:ascii="Times New Roman" w:hAnsi="Times New Roman" w:cs="Times New Roman"/>
          <w:sz w:val="28"/>
          <w:szCs w:val="28"/>
        </w:rPr>
        <w:t xml:space="preserve"> и реставрационных исследований, реставрационных работ.</w:t>
      </w:r>
    </w:p>
    <w:sectPr w:rsidR="00480202" w:rsidRPr="0001664D" w:rsidSect="00A519AA">
      <w:footerReference w:type="default" r:id="rId17"/>
      <w:pgSz w:w="11906" w:h="16838"/>
      <w:pgMar w:top="1191" w:right="567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31B7A" w14:textId="77777777" w:rsidR="003B6F9A" w:rsidRDefault="003B6F9A" w:rsidP="009C0647">
      <w:pPr>
        <w:spacing w:after="0" w:line="240" w:lineRule="auto"/>
      </w:pPr>
      <w:r>
        <w:separator/>
      </w:r>
    </w:p>
  </w:endnote>
  <w:endnote w:type="continuationSeparator" w:id="0">
    <w:p w14:paraId="507738CB" w14:textId="77777777" w:rsidR="003B6F9A" w:rsidRDefault="003B6F9A" w:rsidP="009C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4B64" w14:textId="7A6CC3C2" w:rsidR="00A5098B" w:rsidRDefault="00A5098B">
    <w:pPr>
      <w:pStyle w:val="a5"/>
      <w:jc w:val="right"/>
    </w:pPr>
  </w:p>
  <w:p w14:paraId="39F921C1" w14:textId="77777777" w:rsidR="00A5098B" w:rsidRDefault="00A509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6F60B" w14:textId="77777777" w:rsidR="003B6F9A" w:rsidRDefault="003B6F9A" w:rsidP="009C0647">
      <w:pPr>
        <w:spacing w:after="0" w:line="240" w:lineRule="auto"/>
      </w:pPr>
      <w:r>
        <w:separator/>
      </w:r>
    </w:p>
  </w:footnote>
  <w:footnote w:type="continuationSeparator" w:id="0">
    <w:p w14:paraId="7A02ED13" w14:textId="77777777" w:rsidR="003B6F9A" w:rsidRDefault="003B6F9A" w:rsidP="009C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2831"/>
    <w:multiLevelType w:val="hybridMultilevel"/>
    <w:tmpl w:val="D41A9C54"/>
    <w:lvl w:ilvl="0" w:tplc="EC2867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6F"/>
    <w:rsid w:val="00001CFB"/>
    <w:rsid w:val="00006782"/>
    <w:rsid w:val="00012AF7"/>
    <w:rsid w:val="0001664D"/>
    <w:rsid w:val="000217AB"/>
    <w:rsid w:val="00035C0D"/>
    <w:rsid w:val="00047DB6"/>
    <w:rsid w:val="00047EC8"/>
    <w:rsid w:val="000602DC"/>
    <w:rsid w:val="0006722E"/>
    <w:rsid w:val="00074F02"/>
    <w:rsid w:val="0007547F"/>
    <w:rsid w:val="0008711F"/>
    <w:rsid w:val="000A3D69"/>
    <w:rsid w:val="000A3DF2"/>
    <w:rsid w:val="000A6EE0"/>
    <w:rsid w:val="000B66DE"/>
    <w:rsid w:val="000D6187"/>
    <w:rsid w:val="000D7BBC"/>
    <w:rsid w:val="00104303"/>
    <w:rsid w:val="00116C23"/>
    <w:rsid w:val="0014092F"/>
    <w:rsid w:val="00142A16"/>
    <w:rsid w:val="0014327B"/>
    <w:rsid w:val="00155A77"/>
    <w:rsid w:val="00160680"/>
    <w:rsid w:val="00167B7F"/>
    <w:rsid w:val="0018463C"/>
    <w:rsid w:val="00190DD9"/>
    <w:rsid w:val="001918FB"/>
    <w:rsid w:val="00193EBF"/>
    <w:rsid w:val="00194D7A"/>
    <w:rsid w:val="001B649C"/>
    <w:rsid w:val="001D0C6D"/>
    <w:rsid w:val="001E3B9C"/>
    <w:rsid w:val="002013AF"/>
    <w:rsid w:val="00202989"/>
    <w:rsid w:val="002135D2"/>
    <w:rsid w:val="00217114"/>
    <w:rsid w:val="0024478A"/>
    <w:rsid w:val="0024769B"/>
    <w:rsid w:val="002572BA"/>
    <w:rsid w:val="002662E6"/>
    <w:rsid w:val="00277607"/>
    <w:rsid w:val="0028099D"/>
    <w:rsid w:val="002813B7"/>
    <w:rsid w:val="00281AFA"/>
    <w:rsid w:val="00291D56"/>
    <w:rsid w:val="002C5A98"/>
    <w:rsid w:val="002F286A"/>
    <w:rsid w:val="003035E2"/>
    <w:rsid w:val="003166C4"/>
    <w:rsid w:val="003176FA"/>
    <w:rsid w:val="00317FF1"/>
    <w:rsid w:val="00321788"/>
    <w:rsid w:val="00322DC0"/>
    <w:rsid w:val="00325EEE"/>
    <w:rsid w:val="00333379"/>
    <w:rsid w:val="00356791"/>
    <w:rsid w:val="00362467"/>
    <w:rsid w:val="003724D4"/>
    <w:rsid w:val="00387C17"/>
    <w:rsid w:val="003B26A2"/>
    <w:rsid w:val="003B31EF"/>
    <w:rsid w:val="003B457E"/>
    <w:rsid w:val="003B6F9A"/>
    <w:rsid w:val="003C35FB"/>
    <w:rsid w:val="003D1F52"/>
    <w:rsid w:val="003D2616"/>
    <w:rsid w:val="003D7583"/>
    <w:rsid w:val="003E4905"/>
    <w:rsid w:val="003F445E"/>
    <w:rsid w:val="00414ED6"/>
    <w:rsid w:val="00424D66"/>
    <w:rsid w:val="00425038"/>
    <w:rsid w:val="00435773"/>
    <w:rsid w:val="00452BC6"/>
    <w:rsid w:val="00457761"/>
    <w:rsid w:val="00480202"/>
    <w:rsid w:val="00480D4A"/>
    <w:rsid w:val="00481A6B"/>
    <w:rsid w:val="0048282C"/>
    <w:rsid w:val="004A3974"/>
    <w:rsid w:val="004B1170"/>
    <w:rsid w:val="004D35BB"/>
    <w:rsid w:val="004D4EB8"/>
    <w:rsid w:val="004E4D93"/>
    <w:rsid w:val="0050661F"/>
    <w:rsid w:val="00535F19"/>
    <w:rsid w:val="0055277F"/>
    <w:rsid w:val="00566149"/>
    <w:rsid w:val="00573964"/>
    <w:rsid w:val="005829F3"/>
    <w:rsid w:val="005926A5"/>
    <w:rsid w:val="005A1B11"/>
    <w:rsid w:val="005E64B8"/>
    <w:rsid w:val="005F3B4F"/>
    <w:rsid w:val="00610307"/>
    <w:rsid w:val="00614D71"/>
    <w:rsid w:val="00615354"/>
    <w:rsid w:val="006179FC"/>
    <w:rsid w:val="00654963"/>
    <w:rsid w:val="00662D32"/>
    <w:rsid w:val="006715BA"/>
    <w:rsid w:val="00674442"/>
    <w:rsid w:val="006829F1"/>
    <w:rsid w:val="00685AA7"/>
    <w:rsid w:val="00694D60"/>
    <w:rsid w:val="006A0796"/>
    <w:rsid w:val="006B13A1"/>
    <w:rsid w:val="006B6E3E"/>
    <w:rsid w:val="006D06FE"/>
    <w:rsid w:val="006F6DA2"/>
    <w:rsid w:val="00701667"/>
    <w:rsid w:val="007052EF"/>
    <w:rsid w:val="0071661F"/>
    <w:rsid w:val="00737E53"/>
    <w:rsid w:val="007405CE"/>
    <w:rsid w:val="00746ADD"/>
    <w:rsid w:val="00747926"/>
    <w:rsid w:val="00756084"/>
    <w:rsid w:val="00775997"/>
    <w:rsid w:val="00786B41"/>
    <w:rsid w:val="007909FC"/>
    <w:rsid w:val="007A0771"/>
    <w:rsid w:val="007A5957"/>
    <w:rsid w:val="007B61AD"/>
    <w:rsid w:val="007D3B28"/>
    <w:rsid w:val="007D5DE6"/>
    <w:rsid w:val="007E0646"/>
    <w:rsid w:val="007E4545"/>
    <w:rsid w:val="007E49D7"/>
    <w:rsid w:val="007E7589"/>
    <w:rsid w:val="007F3F4B"/>
    <w:rsid w:val="008061C8"/>
    <w:rsid w:val="00825DCB"/>
    <w:rsid w:val="00835C1B"/>
    <w:rsid w:val="00836A03"/>
    <w:rsid w:val="008435E9"/>
    <w:rsid w:val="00845E47"/>
    <w:rsid w:val="00867898"/>
    <w:rsid w:val="00867FB5"/>
    <w:rsid w:val="008C08A5"/>
    <w:rsid w:val="008C455E"/>
    <w:rsid w:val="008D1262"/>
    <w:rsid w:val="008D5C1C"/>
    <w:rsid w:val="008D7857"/>
    <w:rsid w:val="008E6931"/>
    <w:rsid w:val="008F3AEB"/>
    <w:rsid w:val="008F420B"/>
    <w:rsid w:val="009213AD"/>
    <w:rsid w:val="00926AAD"/>
    <w:rsid w:val="00940923"/>
    <w:rsid w:val="00947BA7"/>
    <w:rsid w:val="00972B52"/>
    <w:rsid w:val="00976917"/>
    <w:rsid w:val="00985E24"/>
    <w:rsid w:val="009B2E06"/>
    <w:rsid w:val="009B4D56"/>
    <w:rsid w:val="009B651E"/>
    <w:rsid w:val="009C0647"/>
    <w:rsid w:val="009C45A6"/>
    <w:rsid w:val="009D3E35"/>
    <w:rsid w:val="009E08FC"/>
    <w:rsid w:val="009F7B53"/>
    <w:rsid w:val="00A1332E"/>
    <w:rsid w:val="00A233E4"/>
    <w:rsid w:val="00A40597"/>
    <w:rsid w:val="00A5098B"/>
    <w:rsid w:val="00A519AA"/>
    <w:rsid w:val="00A55516"/>
    <w:rsid w:val="00A63E37"/>
    <w:rsid w:val="00A8220C"/>
    <w:rsid w:val="00AA5AF6"/>
    <w:rsid w:val="00AC0812"/>
    <w:rsid w:val="00AE5484"/>
    <w:rsid w:val="00AF7A35"/>
    <w:rsid w:val="00B03090"/>
    <w:rsid w:val="00B06A4B"/>
    <w:rsid w:val="00B11753"/>
    <w:rsid w:val="00B1261B"/>
    <w:rsid w:val="00B12F49"/>
    <w:rsid w:val="00B228D5"/>
    <w:rsid w:val="00B312BD"/>
    <w:rsid w:val="00B37380"/>
    <w:rsid w:val="00B4264A"/>
    <w:rsid w:val="00B47905"/>
    <w:rsid w:val="00B627B4"/>
    <w:rsid w:val="00B75DC6"/>
    <w:rsid w:val="00B83A56"/>
    <w:rsid w:val="00B8520D"/>
    <w:rsid w:val="00BB2CBE"/>
    <w:rsid w:val="00BC0BC4"/>
    <w:rsid w:val="00BC42E6"/>
    <w:rsid w:val="00BC6C74"/>
    <w:rsid w:val="00BD45EF"/>
    <w:rsid w:val="00BD6614"/>
    <w:rsid w:val="00BE7C69"/>
    <w:rsid w:val="00BF1674"/>
    <w:rsid w:val="00C042D7"/>
    <w:rsid w:val="00C24A3B"/>
    <w:rsid w:val="00C24FBE"/>
    <w:rsid w:val="00C27604"/>
    <w:rsid w:val="00C33178"/>
    <w:rsid w:val="00C46842"/>
    <w:rsid w:val="00C53CD6"/>
    <w:rsid w:val="00C71266"/>
    <w:rsid w:val="00CA6869"/>
    <w:rsid w:val="00CB6198"/>
    <w:rsid w:val="00CD0524"/>
    <w:rsid w:val="00CF0396"/>
    <w:rsid w:val="00CF2876"/>
    <w:rsid w:val="00D014BF"/>
    <w:rsid w:val="00D02A9D"/>
    <w:rsid w:val="00D2797A"/>
    <w:rsid w:val="00D30176"/>
    <w:rsid w:val="00D32B12"/>
    <w:rsid w:val="00D457CC"/>
    <w:rsid w:val="00D50F1B"/>
    <w:rsid w:val="00D57A41"/>
    <w:rsid w:val="00D60D21"/>
    <w:rsid w:val="00D67D07"/>
    <w:rsid w:val="00D84A59"/>
    <w:rsid w:val="00DB391A"/>
    <w:rsid w:val="00DB3EB5"/>
    <w:rsid w:val="00DC00FB"/>
    <w:rsid w:val="00DD2D0F"/>
    <w:rsid w:val="00DD6CF0"/>
    <w:rsid w:val="00DE28B5"/>
    <w:rsid w:val="00DE30CE"/>
    <w:rsid w:val="00DF3169"/>
    <w:rsid w:val="00E24F82"/>
    <w:rsid w:val="00E41C34"/>
    <w:rsid w:val="00E74AE4"/>
    <w:rsid w:val="00E77FD1"/>
    <w:rsid w:val="00E91BBD"/>
    <w:rsid w:val="00E923CD"/>
    <w:rsid w:val="00E93170"/>
    <w:rsid w:val="00EA7AC5"/>
    <w:rsid w:val="00EB3971"/>
    <w:rsid w:val="00EB65B3"/>
    <w:rsid w:val="00ED3365"/>
    <w:rsid w:val="00F0516F"/>
    <w:rsid w:val="00F13475"/>
    <w:rsid w:val="00F235A6"/>
    <w:rsid w:val="00F26138"/>
    <w:rsid w:val="00F35480"/>
    <w:rsid w:val="00F4563E"/>
    <w:rsid w:val="00F75C9E"/>
    <w:rsid w:val="00F7614F"/>
    <w:rsid w:val="00F81759"/>
    <w:rsid w:val="00F85226"/>
    <w:rsid w:val="00F93BC7"/>
    <w:rsid w:val="00F970D9"/>
    <w:rsid w:val="00FA56A8"/>
    <w:rsid w:val="00FB456D"/>
    <w:rsid w:val="00FC26C3"/>
    <w:rsid w:val="00FD4145"/>
    <w:rsid w:val="00FD5971"/>
    <w:rsid w:val="00FD6D35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647"/>
  </w:style>
  <w:style w:type="paragraph" w:styleId="a5">
    <w:name w:val="footer"/>
    <w:basedOn w:val="a"/>
    <w:link w:val="a6"/>
    <w:uiPriority w:val="99"/>
    <w:unhideWhenUsed/>
    <w:rsid w:val="009C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647"/>
  </w:style>
  <w:style w:type="paragraph" w:styleId="a7">
    <w:name w:val="List Paragraph"/>
    <w:basedOn w:val="a"/>
    <w:uiPriority w:val="34"/>
    <w:qFormat/>
    <w:rsid w:val="00414E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3A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D5971"/>
    <w:pPr>
      <w:widowControl w:val="0"/>
      <w:autoSpaceDE w:val="0"/>
      <w:autoSpaceDN w:val="0"/>
      <w:spacing w:after="0" w:line="270" w:lineRule="exact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39"/>
    <w:rsid w:val="00FD597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D5C1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5C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5C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5C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D5C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647"/>
  </w:style>
  <w:style w:type="paragraph" w:styleId="a5">
    <w:name w:val="footer"/>
    <w:basedOn w:val="a"/>
    <w:link w:val="a6"/>
    <w:uiPriority w:val="99"/>
    <w:unhideWhenUsed/>
    <w:rsid w:val="009C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647"/>
  </w:style>
  <w:style w:type="paragraph" w:styleId="a7">
    <w:name w:val="List Paragraph"/>
    <w:basedOn w:val="a"/>
    <w:uiPriority w:val="34"/>
    <w:qFormat/>
    <w:rsid w:val="00414E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3A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D5971"/>
    <w:pPr>
      <w:widowControl w:val="0"/>
      <w:autoSpaceDE w:val="0"/>
      <w:autoSpaceDN w:val="0"/>
      <w:spacing w:after="0" w:line="270" w:lineRule="exact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39"/>
    <w:rsid w:val="00FD597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D5C1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5C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5C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5C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D5C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D767-1E43-4555-B7EC-EE364BA0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brikov</dc:creator>
  <cp:lastModifiedBy>Юлия Юрьевна Назаренко</cp:lastModifiedBy>
  <cp:revision>6</cp:revision>
  <cp:lastPrinted>2021-12-03T06:03:00Z</cp:lastPrinted>
  <dcterms:created xsi:type="dcterms:W3CDTF">2022-02-02T08:47:00Z</dcterms:created>
  <dcterms:modified xsi:type="dcterms:W3CDTF">2022-02-02T13:36:00Z</dcterms:modified>
</cp:coreProperties>
</file>