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3A" w:rsidRPr="0007754A" w:rsidRDefault="00FD4C3A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r w:rsidRPr="0007754A">
        <w:rPr>
          <w:rFonts w:ascii="Times New Roman" w:hAnsi="Times New Roman" w:cs="Times New Roman"/>
          <w:sz w:val="28"/>
        </w:rPr>
        <w:t xml:space="preserve">КОМИТЕТ </w:t>
      </w:r>
      <w:r w:rsidR="00580FE8" w:rsidRPr="0007754A">
        <w:rPr>
          <w:rFonts w:ascii="Times New Roman" w:hAnsi="Times New Roman" w:cs="Times New Roman"/>
          <w:sz w:val="28"/>
        </w:rPr>
        <w:t>ЦИФРОВОГО РАЗВИТИЯ</w:t>
      </w:r>
    </w:p>
    <w:p w:rsidR="00FD4C3A" w:rsidRPr="0007754A" w:rsidRDefault="00FD4C3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07754A">
        <w:rPr>
          <w:rFonts w:ascii="Times New Roman" w:hAnsi="Times New Roman" w:cs="Times New Roman"/>
          <w:sz w:val="28"/>
        </w:rPr>
        <w:t>ЛЕНИНГРАДСКОЙ ОБЛАСТИ</w:t>
      </w:r>
    </w:p>
    <w:p w:rsidR="00FD4C3A" w:rsidRPr="0007754A" w:rsidRDefault="00FD4C3A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D4C3A" w:rsidRPr="0007754A" w:rsidRDefault="00FD4C3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07754A">
        <w:rPr>
          <w:rFonts w:ascii="Times New Roman" w:hAnsi="Times New Roman" w:cs="Times New Roman"/>
          <w:sz w:val="28"/>
        </w:rPr>
        <w:t>ПРИКАЗ</w:t>
      </w:r>
    </w:p>
    <w:p w:rsidR="00FD4C3A" w:rsidRPr="0007754A" w:rsidRDefault="00FD4C3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07754A">
        <w:rPr>
          <w:rFonts w:ascii="Times New Roman" w:hAnsi="Times New Roman" w:cs="Times New Roman"/>
          <w:sz w:val="28"/>
        </w:rPr>
        <w:t xml:space="preserve">от </w:t>
      </w:r>
      <w:r w:rsidR="00580FE8" w:rsidRPr="0007754A">
        <w:rPr>
          <w:rFonts w:ascii="Times New Roman" w:hAnsi="Times New Roman" w:cs="Times New Roman"/>
          <w:sz w:val="28"/>
        </w:rPr>
        <w:t>________________</w:t>
      </w:r>
      <w:r w:rsidRPr="0007754A">
        <w:rPr>
          <w:rFonts w:ascii="Times New Roman" w:hAnsi="Times New Roman" w:cs="Times New Roman"/>
          <w:sz w:val="28"/>
        </w:rPr>
        <w:t xml:space="preserve"> </w:t>
      </w:r>
      <w:r w:rsidR="00580FE8" w:rsidRPr="0007754A">
        <w:rPr>
          <w:rFonts w:ascii="Times New Roman" w:hAnsi="Times New Roman" w:cs="Times New Roman"/>
          <w:sz w:val="28"/>
        </w:rPr>
        <w:t>№</w:t>
      </w:r>
      <w:r w:rsidRPr="0007754A">
        <w:rPr>
          <w:rFonts w:ascii="Times New Roman" w:hAnsi="Times New Roman" w:cs="Times New Roman"/>
          <w:sz w:val="28"/>
        </w:rPr>
        <w:t xml:space="preserve"> </w:t>
      </w:r>
      <w:r w:rsidR="00580FE8" w:rsidRPr="0007754A">
        <w:rPr>
          <w:rFonts w:ascii="Times New Roman" w:hAnsi="Times New Roman" w:cs="Times New Roman"/>
          <w:sz w:val="28"/>
        </w:rPr>
        <w:t>_______</w:t>
      </w:r>
    </w:p>
    <w:p w:rsidR="00FD4C3A" w:rsidRPr="0007754A" w:rsidRDefault="00FD4C3A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580FE8" w:rsidRPr="000363A9" w:rsidRDefault="00695A32" w:rsidP="00695A32">
      <w:pPr>
        <w:pStyle w:val="ConsPlusNormal"/>
        <w:spacing w:line="360" w:lineRule="auto"/>
        <w:ind w:firstLine="54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Об утверждении порядка и объема передачи мониторинговой информации в региональную информационно-навигационную систему Ленинградской области</w:t>
      </w:r>
    </w:p>
    <w:p w:rsidR="00FD4C3A" w:rsidRPr="0007754A" w:rsidRDefault="00695A32" w:rsidP="0007754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695A32">
        <w:rPr>
          <w:rFonts w:ascii="Times New Roman" w:hAnsi="Times New Roman" w:cs="Times New Roman"/>
          <w:color w:val="000000" w:themeColor="text1"/>
          <w:sz w:val="28"/>
        </w:rPr>
        <w:t>На основании постановления Правительства Ленинградской области от 16.07.2014 N 310 "Об организации деятельности органов исполнительной власти Ленинградской области по оснащению транспортных, технических средств оборудованием с использованием аппаратуры спутниковой навигации ГЛОНАСС или ГЛОНАСС/GPS в Ленинградской области", постановления Правительства Ленинградской области от 4 октября 2013 года N 328 "Об утверждении Положения о региональной информационно-навигационной системе Ленинградской области", пункта 4.4 Требований к</w:t>
      </w:r>
      <w:proofErr w:type="gramEnd"/>
      <w:r w:rsidRPr="00695A32">
        <w:rPr>
          <w:rFonts w:ascii="Times New Roman" w:hAnsi="Times New Roman" w:cs="Times New Roman"/>
          <w:color w:val="000000" w:themeColor="text1"/>
          <w:sz w:val="28"/>
        </w:rPr>
        <w:t xml:space="preserve"> осуществлению регулярных перевозок пассажиров и багажа автомобильным транспортом по межмуниципальным и смежным межрегиональным маршрутам регулярных перевозок по нерегулируемым тарифам на территории Ленинградской области, утвержденных постановлением Правительства Ленинградской области N 429 от 24 октября 2017 года,</w:t>
      </w:r>
      <w:r w:rsidR="00FD4C3A" w:rsidRPr="000775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24BE8">
        <w:rPr>
          <w:rFonts w:ascii="Times New Roman" w:hAnsi="Times New Roman" w:cs="Times New Roman"/>
          <w:color w:val="000000" w:themeColor="text1"/>
          <w:sz w:val="28"/>
        </w:rPr>
        <w:t xml:space="preserve">                       </w:t>
      </w:r>
      <w:proofErr w:type="gramStart"/>
      <w:r w:rsidR="00FD4C3A" w:rsidRPr="0007754A">
        <w:rPr>
          <w:rFonts w:ascii="Times New Roman" w:hAnsi="Times New Roman" w:cs="Times New Roman"/>
          <w:color w:val="000000" w:themeColor="text1"/>
          <w:sz w:val="28"/>
        </w:rPr>
        <w:t>п</w:t>
      </w:r>
      <w:proofErr w:type="gramEnd"/>
      <w:r w:rsidR="000775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D4C3A" w:rsidRPr="0007754A">
        <w:rPr>
          <w:rFonts w:ascii="Times New Roman" w:hAnsi="Times New Roman" w:cs="Times New Roman"/>
          <w:color w:val="000000" w:themeColor="text1"/>
          <w:sz w:val="28"/>
        </w:rPr>
        <w:t>р</w:t>
      </w:r>
      <w:r w:rsidR="000775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D4C3A" w:rsidRPr="0007754A">
        <w:rPr>
          <w:rFonts w:ascii="Times New Roman" w:hAnsi="Times New Roman" w:cs="Times New Roman"/>
          <w:color w:val="000000" w:themeColor="text1"/>
          <w:sz w:val="28"/>
        </w:rPr>
        <w:t>и</w:t>
      </w:r>
      <w:r w:rsidR="000775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D4C3A" w:rsidRPr="0007754A">
        <w:rPr>
          <w:rFonts w:ascii="Times New Roman" w:hAnsi="Times New Roman" w:cs="Times New Roman"/>
          <w:color w:val="000000" w:themeColor="text1"/>
          <w:sz w:val="28"/>
        </w:rPr>
        <w:t>к</w:t>
      </w:r>
      <w:r w:rsidR="000775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D4C3A" w:rsidRPr="0007754A">
        <w:rPr>
          <w:rFonts w:ascii="Times New Roman" w:hAnsi="Times New Roman" w:cs="Times New Roman"/>
          <w:color w:val="000000" w:themeColor="text1"/>
          <w:sz w:val="28"/>
        </w:rPr>
        <w:t>а</w:t>
      </w:r>
      <w:r w:rsidR="000775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D4C3A" w:rsidRPr="0007754A">
        <w:rPr>
          <w:rFonts w:ascii="Times New Roman" w:hAnsi="Times New Roman" w:cs="Times New Roman"/>
          <w:color w:val="000000" w:themeColor="text1"/>
          <w:sz w:val="28"/>
        </w:rPr>
        <w:t>з</w:t>
      </w:r>
      <w:r w:rsidR="000775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D4C3A" w:rsidRPr="0007754A">
        <w:rPr>
          <w:rFonts w:ascii="Times New Roman" w:hAnsi="Times New Roman" w:cs="Times New Roman"/>
          <w:color w:val="000000" w:themeColor="text1"/>
          <w:sz w:val="28"/>
        </w:rPr>
        <w:t>ы</w:t>
      </w:r>
      <w:r w:rsidR="000775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D4C3A" w:rsidRPr="0007754A">
        <w:rPr>
          <w:rFonts w:ascii="Times New Roman" w:hAnsi="Times New Roman" w:cs="Times New Roman"/>
          <w:color w:val="000000" w:themeColor="text1"/>
          <w:sz w:val="28"/>
        </w:rPr>
        <w:t>в</w:t>
      </w:r>
      <w:r w:rsidR="000775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D4C3A" w:rsidRPr="0007754A">
        <w:rPr>
          <w:rFonts w:ascii="Times New Roman" w:hAnsi="Times New Roman" w:cs="Times New Roman"/>
          <w:color w:val="000000" w:themeColor="text1"/>
          <w:sz w:val="28"/>
        </w:rPr>
        <w:t>а</w:t>
      </w:r>
      <w:r w:rsidR="000775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D4C3A" w:rsidRPr="0007754A">
        <w:rPr>
          <w:rFonts w:ascii="Times New Roman" w:hAnsi="Times New Roman" w:cs="Times New Roman"/>
          <w:color w:val="000000" w:themeColor="text1"/>
          <w:sz w:val="28"/>
        </w:rPr>
        <w:t>ю:</w:t>
      </w:r>
    </w:p>
    <w:p w:rsidR="00FD4C3A" w:rsidRPr="0007754A" w:rsidRDefault="00FD4C3A" w:rsidP="0007754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24BE8" w:rsidRDefault="00A24BE8" w:rsidP="00A24BE8">
      <w:pPr>
        <w:pStyle w:val="ConsPlusNormal"/>
        <w:numPr>
          <w:ilvl w:val="0"/>
          <w:numId w:val="2"/>
        </w:numPr>
        <w:spacing w:before="220" w:line="360" w:lineRule="auto"/>
        <w:ind w:left="0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4BE8">
        <w:rPr>
          <w:rFonts w:ascii="Times New Roman" w:hAnsi="Times New Roman" w:cs="Times New Roman"/>
          <w:color w:val="000000" w:themeColor="text1"/>
          <w:sz w:val="28"/>
        </w:rPr>
        <w:t>Утвердить порядок и объем передачи мониторинговой информации в региональную информационно-навигационную систему Ленинградской области в соответствии с приложением к настоящему приказу.</w:t>
      </w:r>
    </w:p>
    <w:p w:rsidR="00A24BE8" w:rsidRDefault="00A24BE8" w:rsidP="00A24BE8">
      <w:pPr>
        <w:pStyle w:val="ConsPlusNormal"/>
        <w:numPr>
          <w:ilvl w:val="0"/>
          <w:numId w:val="2"/>
        </w:numPr>
        <w:spacing w:before="220" w:line="360" w:lineRule="auto"/>
        <w:ind w:left="0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4BE8">
        <w:rPr>
          <w:rFonts w:ascii="Times New Roman" w:hAnsi="Times New Roman" w:cs="Times New Roman"/>
          <w:color w:val="000000" w:themeColor="text1"/>
          <w:sz w:val="28"/>
        </w:rPr>
        <w:t>Оператору региональной информационно-навигационной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системы Ленинградской област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и ОО</w:t>
      </w:r>
      <w:r w:rsidRPr="00A24BE8">
        <w:rPr>
          <w:rFonts w:ascii="Times New Roman" w:hAnsi="Times New Roman" w:cs="Times New Roman"/>
          <w:color w:val="000000" w:themeColor="text1"/>
          <w:sz w:val="28"/>
        </w:rPr>
        <w:t>О</w:t>
      </w:r>
      <w:proofErr w:type="gramEnd"/>
      <w:r w:rsidRPr="00A24BE8">
        <w:rPr>
          <w:rFonts w:ascii="Times New Roman" w:hAnsi="Times New Roman" w:cs="Times New Roman"/>
          <w:color w:val="000000" w:themeColor="text1"/>
          <w:sz w:val="28"/>
        </w:rPr>
        <w:t xml:space="preserve"> "РНИЦ по Ленинградской области" обеспечить прием мониторинговой информации в региональную информационно-навигационную систему Ленинградской области в соответствии с порядком и объемом, которые устанавливаются настоящим приказом.</w:t>
      </w:r>
    </w:p>
    <w:p w:rsidR="00FD4C3A" w:rsidRDefault="00FD4C3A" w:rsidP="00A24BE8">
      <w:pPr>
        <w:pStyle w:val="ConsPlusNormal"/>
        <w:numPr>
          <w:ilvl w:val="0"/>
          <w:numId w:val="2"/>
        </w:numPr>
        <w:spacing w:before="220" w:line="360" w:lineRule="auto"/>
        <w:ind w:left="0"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7754A">
        <w:rPr>
          <w:rFonts w:ascii="Times New Roman" w:hAnsi="Times New Roman" w:cs="Times New Roman"/>
          <w:color w:val="000000" w:themeColor="text1"/>
          <w:sz w:val="28"/>
        </w:rPr>
        <w:t>Отделу организационно-правового обеспечения</w:t>
      </w:r>
      <w:r w:rsidR="0007754A" w:rsidRPr="0007754A">
        <w:rPr>
          <w:rFonts w:ascii="Times New Roman" w:hAnsi="Times New Roman" w:cs="Times New Roman"/>
          <w:color w:val="000000" w:themeColor="text1"/>
          <w:sz w:val="28"/>
        </w:rPr>
        <w:t xml:space="preserve"> и</w:t>
      </w:r>
      <w:r w:rsidRPr="0007754A">
        <w:rPr>
          <w:rFonts w:ascii="Times New Roman" w:hAnsi="Times New Roman" w:cs="Times New Roman"/>
          <w:color w:val="000000" w:themeColor="text1"/>
          <w:sz w:val="28"/>
        </w:rPr>
        <w:t xml:space="preserve"> делопроизводства </w:t>
      </w:r>
      <w:r w:rsidR="0007754A" w:rsidRPr="0007754A">
        <w:rPr>
          <w:rFonts w:ascii="Times New Roman" w:hAnsi="Times New Roman" w:cs="Times New Roman"/>
          <w:color w:val="000000" w:themeColor="text1"/>
          <w:sz w:val="28"/>
        </w:rPr>
        <w:t>департамента развития цифровых технологий</w:t>
      </w:r>
      <w:r w:rsidRPr="0007754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07754A">
        <w:rPr>
          <w:rFonts w:ascii="Times New Roman" w:hAnsi="Times New Roman" w:cs="Times New Roman"/>
          <w:color w:val="000000" w:themeColor="text1"/>
          <w:sz w:val="28"/>
        </w:rPr>
        <w:t>разместить</w:t>
      </w:r>
      <w:proofErr w:type="gramEnd"/>
      <w:r w:rsidRPr="0007754A">
        <w:rPr>
          <w:rFonts w:ascii="Times New Roman" w:hAnsi="Times New Roman" w:cs="Times New Roman"/>
          <w:color w:val="000000" w:themeColor="text1"/>
          <w:sz w:val="28"/>
        </w:rPr>
        <w:t xml:space="preserve"> настоящий приказ в информационно-телекоммуникационной сети Интернет на официальном сайте Комитета цифрового развития Ленинградской области.</w:t>
      </w:r>
    </w:p>
    <w:p w:rsidR="00A24BE8" w:rsidRDefault="00A24BE8" w:rsidP="00A24BE8">
      <w:pPr>
        <w:pStyle w:val="ConsPlusNormal"/>
        <w:numPr>
          <w:ilvl w:val="0"/>
          <w:numId w:val="2"/>
        </w:numPr>
        <w:spacing w:before="22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Признать утратившими силу:</w:t>
      </w:r>
    </w:p>
    <w:p w:rsidR="00A24BE8" w:rsidRDefault="00A24BE8" w:rsidP="00A24BE8">
      <w:pPr>
        <w:pStyle w:val="ConsPlusNormal"/>
        <w:numPr>
          <w:ilvl w:val="1"/>
          <w:numId w:val="2"/>
        </w:numPr>
        <w:spacing w:before="220" w:line="360" w:lineRule="auto"/>
        <w:ind w:left="0" w:firstLine="1485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4BE8">
        <w:rPr>
          <w:rFonts w:ascii="Times New Roman" w:hAnsi="Times New Roman" w:cs="Times New Roman"/>
          <w:color w:val="000000" w:themeColor="text1"/>
          <w:sz w:val="28"/>
        </w:rPr>
        <w:t xml:space="preserve">Приказ Комитета цифрового развития Ленинградской области от 13.11.2018 N 11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A24BE8">
        <w:rPr>
          <w:rFonts w:ascii="Times New Roman" w:hAnsi="Times New Roman" w:cs="Times New Roman"/>
          <w:color w:val="000000" w:themeColor="text1"/>
          <w:sz w:val="28"/>
        </w:rPr>
        <w:t xml:space="preserve"> "Об утверждении порядка и объема передачи мониторинговой информации в региональную информационно-навигационную систему Ленинградской области"</w:t>
      </w:r>
    </w:p>
    <w:p w:rsidR="00A24BE8" w:rsidRDefault="00A24BE8" w:rsidP="00A24BE8">
      <w:pPr>
        <w:pStyle w:val="ConsPlusNormal"/>
        <w:numPr>
          <w:ilvl w:val="1"/>
          <w:numId w:val="2"/>
        </w:numPr>
        <w:spacing w:before="220" w:line="360" w:lineRule="auto"/>
        <w:ind w:left="0" w:firstLine="1485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4BE8">
        <w:rPr>
          <w:rFonts w:ascii="Times New Roman" w:hAnsi="Times New Roman" w:cs="Times New Roman"/>
          <w:color w:val="000000" w:themeColor="text1"/>
          <w:sz w:val="28"/>
        </w:rPr>
        <w:t xml:space="preserve">Приказ Комитета цифрового развития Ленинградской области от 10.01.2020 N 1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A24BE8">
        <w:rPr>
          <w:rFonts w:ascii="Times New Roman" w:hAnsi="Times New Roman" w:cs="Times New Roman"/>
          <w:color w:val="000000" w:themeColor="text1"/>
          <w:sz w:val="28"/>
        </w:rPr>
        <w:t xml:space="preserve"> "О внесении изменений в приказ Комитета по связи и информатизации Ленинградской области от 13 ноября 2018 года N 11 "Об утверждении порядка и объема передачи мониторинговой информации в региональную информационно-навигационную систему Ленинградской области"</w:t>
      </w:r>
    </w:p>
    <w:p w:rsidR="00A24BE8" w:rsidRDefault="00A24BE8" w:rsidP="00A24BE8">
      <w:pPr>
        <w:pStyle w:val="ConsPlusNormal"/>
        <w:numPr>
          <w:ilvl w:val="1"/>
          <w:numId w:val="2"/>
        </w:numPr>
        <w:spacing w:before="220" w:line="360" w:lineRule="auto"/>
        <w:ind w:left="0" w:firstLine="1485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4BE8">
        <w:rPr>
          <w:rFonts w:ascii="Times New Roman" w:hAnsi="Times New Roman" w:cs="Times New Roman"/>
          <w:color w:val="000000" w:themeColor="text1"/>
          <w:sz w:val="28"/>
        </w:rPr>
        <w:t xml:space="preserve">Приказ комитета по телекоммуникациям и информатизации Ленинградской области от 13.04.2015 N 5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A24BE8">
        <w:rPr>
          <w:rFonts w:ascii="Times New Roman" w:hAnsi="Times New Roman" w:cs="Times New Roman"/>
          <w:color w:val="000000" w:themeColor="text1"/>
          <w:sz w:val="28"/>
        </w:rPr>
        <w:t xml:space="preserve"> "Об утверждении перечня типов бортового навигационно-связного оборудования, применяемого в региональной информационно-навигационной системе Ленинградской области без необходимости модернизации информационной системы "Единый региональный навигационно-информационный центр"</w:t>
      </w:r>
    </w:p>
    <w:p w:rsidR="00A24BE8" w:rsidRDefault="00A24BE8" w:rsidP="00A24BE8">
      <w:pPr>
        <w:pStyle w:val="ConsPlusNormal"/>
        <w:numPr>
          <w:ilvl w:val="1"/>
          <w:numId w:val="2"/>
        </w:numPr>
        <w:spacing w:before="220" w:line="360" w:lineRule="auto"/>
        <w:ind w:left="0" w:firstLine="1485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24BE8">
        <w:rPr>
          <w:rFonts w:ascii="Times New Roman" w:hAnsi="Times New Roman" w:cs="Times New Roman"/>
          <w:color w:val="000000" w:themeColor="text1"/>
          <w:sz w:val="28"/>
        </w:rPr>
        <w:t xml:space="preserve">Приказ комитета по связи и информатизации Ленинградской области от 11.04.2017 N 09 "О внесении изменений в приказ Комитета по телекоммуникациям и информатизации Ленинградской области от 13 апреля 2015 года N 5 "Об утверждении перечня типов бортового навигационно-связного оборудования, применяемого в региональной информационно-навигационной системе Ленинградской области </w:t>
      </w:r>
      <w:proofErr w:type="gramStart"/>
      <w:r w:rsidRPr="00A24BE8">
        <w:rPr>
          <w:rFonts w:ascii="Times New Roman" w:hAnsi="Times New Roman" w:cs="Times New Roman"/>
          <w:color w:val="000000" w:themeColor="text1"/>
          <w:sz w:val="28"/>
        </w:rPr>
        <w:t>без</w:t>
      </w:r>
      <w:proofErr w:type="gramEnd"/>
      <w:r w:rsidRPr="00A24BE8">
        <w:rPr>
          <w:rFonts w:ascii="Times New Roman" w:hAnsi="Times New Roman" w:cs="Times New Roman"/>
          <w:color w:val="000000" w:themeColor="text1"/>
          <w:sz w:val="28"/>
        </w:rPr>
        <w:t xml:space="preserve"> необходимости модернизации информационной системы "Единый региональный навигационно-информационный центр"</w:t>
      </w:r>
    </w:p>
    <w:p w:rsidR="00A24BE8" w:rsidRDefault="00A24BE8" w:rsidP="00A24BE8">
      <w:pPr>
        <w:pStyle w:val="ConsPlusNormal"/>
        <w:numPr>
          <w:ilvl w:val="1"/>
          <w:numId w:val="2"/>
        </w:numPr>
        <w:spacing w:before="220" w:line="360" w:lineRule="auto"/>
        <w:ind w:left="0" w:firstLine="1485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A24BE8">
        <w:rPr>
          <w:rFonts w:ascii="Times New Roman" w:hAnsi="Times New Roman" w:cs="Times New Roman"/>
          <w:color w:val="000000" w:themeColor="text1"/>
          <w:sz w:val="28"/>
        </w:rPr>
        <w:t>Приказ комитета по связи и информатизации Ленинградской области от 15.05.2017 N 17 "О дополнении Перечня типов бортового навигационно-связного оборудования, применяемого в региональной информационно-навигационной системе Ленинградской области без необходимости модернизации информационной системы "Единый региональный навигационно-информационный центр", утвержденного приказом Комитета по телекоммуникациям и информатизации Ленинградской области от 13 апреля 2015 года N 5 "Об утверждении перечня типов бортового навигационно-связного оборудования, применяемого в</w:t>
      </w:r>
      <w:proofErr w:type="gramEnd"/>
      <w:r w:rsidRPr="00A24BE8">
        <w:rPr>
          <w:rFonts w:ascii="Times New Roman" w:hAnsi="Times New Roman" w:cs="Times New Roman"/>
          <w:color w:val="000000" w:themeColor="text1"/>
          <w:sz w:val="28"/>
        </w:rPr>
        <w:t xml:space="preserve"> региональной информационно-навигационной системе Ленинградской области без необходимости модернизации информационной системы "Единый региональный навигационно-информационный центр"</w:t>
      </w:r>
    </w:p>
    <w:p w:rsidR="00A24BE8" w:rsidRPr="0007754A" w:rsidRDefault="00A24BE8" w:rsidP="00A24BE8">
      <w:pPr>
        <w:pStyle w:val="ConsPlusNormal"/>
        <w:numPr>
          <w:ilvl w:val="1"/>
          <w:numId w:val="2"/>
        </w:numPr>
        <w:spacing w:before="220" w:line="360" w:lineRule="auto"/>
        <w:ind w:left="0" w:firstLine="1485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A24BE8">
        <w:rPr>
          <w:rFonts w:ascii="Times New Roman" w:hAnsi="Times New Roman" w:cs="Times New Roman"/>
          <w:color w:val="000000" w:themeColor="text1"/>
          <w:sz w:val="28"/>
        </w:rPr>
        <w:t>Приказ Комитета цифрового развития Ленинградской области от 25.02.2020 N 4 "О внесении изменений в приказ Комитета по телекоммуникациям и информатизации Ленинградской области от 13 апреля 2015 года N 5 "Об утверждении перечня типов бортового навигационно-связного оборудования, применяемого в региональной информационно-навигационной системе Ленинградской области без необходимости модернизации информационной системы "Единый региональный навигационно-информационный центр"</w:t>
      </w:r>
      <w:proofErr w:type="gramEnd"/>
    </w:p>
    <w:p w:rsidR="00FD4C3A" w:rsidRPr="0007754A" w:rsidRDefault="00A24BE8" w:rsidP="0007754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5</w:t>
      </w:r>
      <w:r w:rsidR="00FD4C3A" w:rsidRPr="0007754A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proofErr w:type="gramStart"/>
      <w:r w:rsidR="00FD4C3A" w:rsidRPr="0007754A">
        <w:rPr>
          <w:rFonts w:ascii="Times New Roman" w:hAnsi="Times New Roman" w:cs="Times New Roman"/>
          <w:color w:val="000000" w:themeColor="text1"/>
          <w:sz w:val="28"/>
        </w:rPr>
        <w:t>Контроль за</w:t>
      </w:r>
      <w:proofErr w:type="gramEnd"/>
      <w:r w:rsidR="00FD4C3A" w:rsidRPr="0007754A">
        <w:rPr>
          <w:rFonts w:ascii="Times New Roman" w:hAnsi="Times New Roman" w:cs="Times New Roman"/>
          <w:color w:val="000000" w:themeColor="text1"/>
          <w:sz w:val="28"/>
        </w:rPr>
        <w:t xml:space="preserve"> исполнением настоящего приказа возложить на заместителя председателя Комитета - начальника департамента развития цифровых технологий.</w:t>
      </w:r>
    </w:p>
    <w:p w:rsidR="00FD4C3A" w:rsidRDefault="00FD4C3A" w:rsidP="0007754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07754A" w:rsidRPr="0007754A" w:rsidRDefault="0007754A" w:rsidP="0007754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</w:rPr>
      </w:pPr>
    </w:p>
    <w:p w:rsidR="0007754A" w:rsidRPr="0007754A" w:rsidRDefault="0007754A" w:rsidP="0007754A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</w:rPr>
      </w:pPr>
    </w:p>
    <w:p w:rsidR="00FD4C3A" w:rsidRDefault="00FD4C3A" w:rsidP="0007754A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07754A">
        <w:rPr>
          <w:rFonts w:ascii="Times New Roman" w:hAnsi="Times New Roman" w:cs="Times New Roman"/>
          <w:sz w:val="28"/>
        </w:rPr>
        <w:t>Председатель Комитета</w:t>
      </w:r>
      <w:r w:rsidR="00580FE8" w:rsidRPr="0007754A">
        <w:rPr>
          <w:rFonts w:ascii="Times New Roman" w:hAnsi="Times New Roman" w:cs="Times New Roman"/>
          <w:sz w:val="28"/>
        </w:rPr>
        <w:t xml:space="preserve">              </w:t>
      </w:r>
      <w:r w:rsidR="0007754A">
        <w:rPr>
          <w:rFonts w:ascii="Times New Roman" w:hAnsi="Times New Roman" w:cs="Times New Roman"/>
          <w:sz w:val="28"/>
        </w:rPr>
        <w:t xml:space="preserve"> </w:t>
      </w:r>
      <w:r w:rsidR="00580FE8" w:rsidRPr="0007754A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="00ED7D5A">
        <w:rPr>
          <w:rFonts w:ascii="Times New Roman" w:hAnsi="Times New Roman" w:cs="Times New Roman"/>
          <w:sz w:val="28"/>
        </w:rPr>
        <w:t xml:space="preserve"> </w:t>
      </w:r>
      <w:r w:rsidR="00580FE8" w:rsidRPr="0007754A">
        <w:rPr>
          <w:rFonts w:ascii="Times New Roman" w:hAnsi="Times New Roman" w:cs="Times New Roman"/>
          <w:sz w:val="28"/>
        </w:rPr>
        <w:t>А.С. Сытник</w:t>
      </w:r>
    </w:p>
    <w:p w:rsidR="00ED7D5A" w:rsidRPr="0007754A" w:rsidRDefault="00ED7D5A" w:rsidP="0007754A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8"/>
        </w:rPr>
      </w:pPr>
    </w:p>
    <w:p w:rsidR="00FD4C3A" w:rsidRPr="0007754A" w:rsidRDefault="00FD4C3A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  <w:r w:rsidRPr="0007754A">
        <w:rPr>
          <w:rFonts w:ascii="Times New Roman" w:hAnsi="Times New Roman" w:cs="Times New Roman"/>
          <w:sz w:val="28"/>
        </w:rPr>
        <w:t>ПРИЛОЖЕНИЕ</w:t>
      </w:r>
    </w:p>
    <w:p w:rsidR="00FD4C3A" w:rsidRPr="0007754A" w:rsidRDefault="00FD4C3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07754A">
        <w:rPr>
          <w:rFonts w:ascii="Times New Roman" w:hAnsi="Times New Roman" w:cs="Times New Roman"/>
          <w:sz w:val="28"/>
        </w:rPr>
        <w:t>к приказу Комитета</w:t>
      </w:r>
    </w:p>
    <w:p w:rsidR="00FD4C3A" w:rsidRPr="0007754A" w:rsidRDefault="00580FE8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07754A">
        <w:rPr>
          <w:rFonts w:ascii="Times New Roman" w:hAnsi="Times New Roman" w:cs="Times New Roman"/>
          <w:sz w:val="28"/>
        </w:rPr>
        <w:t>цифрового развития</w:t>
      </w:r>
    </w:p>
    <w:p w:rsidR="00FD4C3A" w:rsidRPr="0007754A" w:rsidRDefault="00FD4C3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07754A">
        <w:rPr>
          <w:rFonts w:ascii="Times New Roman" w:hAnsi="Times New Roman" w:cs="Times New Roman"/>
          <w:sz w:val="28"/>
        </w:rPr>
        <w:t>Ленинградской области</w:t>
      </w:r>
    </w:p>
    <w:p w:rsidR="00FD4C3A" w:rsidRPr="0007754A" w:rsidRDefault="00FD4C3A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07754A">
        <w:rPr>
          <w:rFonts w:ascii="Times New Roman" w:hAnsi="Times New Roman" w:cs="Times New Roman"/>
          <w:sz w:val="28"/>
        </w:rPr>
        <w:t xml:space="preserve">от </w:t>
      </w:r>
      <w:r w:rsidR="00580FE8" w:rsidRPr="0007754A">
        <w:rPr>
          <w:rFonts w:ascii="Times New Roman" w:hAnsi="Times New Roman" w:cs="Times New Roman"/>
          <w:sz w:val="28"/>
        </w:rPr>
        <w:t>_________________</w:t>
      </w:r>
      <w:r w:rsidRPr="0007754A">
        <w:rPr>
          <w:rFonts w:ascii="Times New Roman" w:hAnsi="Times New Roman" w:cs="Times New Roman"/>
          <w:sz w:val="28"/>
        </w:rPr>
        <w:t xml:space="preserve"> </w:t>
      </w:r>
      <w:r w:rsidR="00580FE8" w:rsidRPr="0007754A">
        <w:rPr>
          <w:rFonts w:ascii="Times New Roman" w:hAnsi="Times New Roman" w:cs="Times New Roman"/>
          <w:sz w:val="28"/>
        </w:rPr>
        <w:t>№</w:t>
      </w:r>
      <w:r w:rsidRPr="0007754A">
        <w:rPr>
          <w:rFonts w:ascii="Times New Roman" w:hAnsi="Times New Roman" w:cs="Times New Roman"/>
          <w:sz w:val="28"/>
        </w:rPr>
        <w:t xml:space="preserve"> </w:t>
      </w:r>
      <w:r w:rsidR="00580FE8" w:rsidRPr="0007754A">
        <w:rPr>
          <w:rFonts w:ascii="Times New Roman" w:hAnsi="Times New Roman" w:cs="Times New Roman"/>
          <w:sz w:val="28"/>
        </w:rPr>
        <w:t>___________</w:t>
      </w:r>
    </w:p>
    <w:p w:rsidR="00FD4C3A" w:rsidRPr="0007754A" w:rsidRDefault="00FD4C3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D7D5A" w:rsidRPr="00ED7D5A" w:rsidRDefault="00ED7D5A" w:rsidP="00ED7D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bookmarkStart w:id="0" w:name="P38"/>
      <w:bookmarkEnd w:id="0"/>
      <w:r w:rsidRPr="00ED7D5A">
        <w:rPr>
          <w:rFonts w:ascii="Times New Roman" w:hAnsi="Times New Roman" w:cs="Times New Roman"/>
          <w:b/>
          <w:sz w:val="28"/>
        </w:rPr>
        <w:t>ПОРЯДОК</w:t>
      </w:r>
    </w:p>
    <w:p w:rsidR="00ED7D5A" w:rsidRPr="00ED7D5A" w:rsidRDefault="00ED7D5A" w:rsidP="00ED7D5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ED7D5A">
        <w:rPr>
          <w:rFonts w:ascii="Times New Roman" w:hAnsi="Times New Roman" w:cs="Times New Roman"/>
          <w:b/>
          <w:sz w:val="28"/>
        </w:rPr>
        <w:t xml:space="preserve">И ОБЪЕМ ПЕРЕДАЧИ МОНИТОРИНГОВОЙ ИНФОРМАЦИИ В </w:t>
      </w:r>
      <w:proofErr w:type="gramStart"/>
      <w:r w:rsidRPr="00ED7D5A">
        <w:rPr>
          <w:rFonts w:ascii="Times New Roman" w:hAnsi="Times New Roman" w:cs="Times New Roman"/>
          <w:b/>
          <w:sz w:val="28"/>
        </w:rPr>
        <w:t>РЕГИОНАЛЬНУЮ</w:t>
      </w:r>
      <w:proofErr w:type="gramEnd"/>
    </w:p>
    <w:p w:rsidR="00FD4C3A" w:rsidRDefault="00ED7D5A" w:rsidP="00ED7D5A">
      <w:pPr>
        <w:pStyle w:val="ConsPlusNormal"/>
        <w:ind w:firstLine="540"/>
        <w:jc w:val="center"/>
      </w:pPr>
      <w:r w:rsidRPr="00ED7D5A">
        <w:rPr>
          <w:rFonts w:ascii="Times New Roman" w:hAnsi="Times New Roman" w:cs="Times New Roman"/>
          <w:b/>
          <w:sz w:val="28"/>
        </w:rPr>
        <w:t>ИНФОРМАЦИОННО-НАВИГАЦИОННУЮ СИСТЕМУ ЛЕНИНГРАДСКОЙ ОБЛАСТИ</w:t>
      </w:r>
    </w:p>
    <w:p w:rsidR="00FD4C3A" w:rsidRDefault="00FD4C3A"/>
    <w:p w:rsidR="00ED7D5A" w:rsidRDefault="00ED7D5A"/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>1. Термины и определения</w:t>
      </w: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 xml:space="preserve">1.1. РИНС ЛО - государственная информационная система Ленинградской области "Региональная информационно-навигационная система Ленинградской области", введенная в эксплуатацию приказом Комитета </w:t>
      </w:r>
      <w:r>
        <w:rPr>
          <w:rFonts w:ascii="Times New Roman" w:hAnsi="Times New Roman" w:cs="Times New Roman"/>
          <w:sz w:val="28"/>
          <w:szCs w:val="28"/>
        </w:rPr>
        <w:t>по связи и информатизации</w:t>
      </w:r>
      <w:r w:rsidRPr="00ED7D5A">
        <w:rPr>
          <w:rFonts w:ascii="Times New Roman" w:hAnsi="Times New Roman" w:cs="Times New Roman"/>
          <w:sz w:val="28"/>
          <w:szCs w:val="28"/>
        </w:rPr>
        <w:t xml:space="preserve"> Ленинградской области от 10 июля 2017 года N 24.</w:t>
      </w: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>1.2. Оператор РИНС ЛО - организация, осуществляющая деятельность по эксплуатации региональной информационно-навигационной системы Ленинградской области, в том числе по обработке информации, содержащейся в ее базах данных. В соответствии с постановлением Правительства Ленинградской области от 4 октября 2013 года N 328 "Об утверждении Положения о региональной информационно-навигационной системе Ленинградской области" Оператором РИНС ЛО определен</w:t>
      </w:r>
      <w:proofErr w:type="gramStart"/>
      <w:r w:rsidRPr="00ED7D5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ED7D5A">
        <w:rPr>
          <w:rFonts w:ascii="Times New Roman" w:hAnsi="Times New Roman" w:cs="Times New Roman"/>
          <w:sz w:val="28"/>
          <w:szCs w:val="28"/>
        </w:rPr>
        <w:t xml:space="preserve"> "Региональный навигационно-информационный центр Ленинградской области" (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ED7D5A">
        <w:rPr>
          <w:rFonts w:ascii="Times New Roman" w:hAnsi="Times New Roman" w:cs="Times New Roman"/>
          <w:sz w:val="28"/>
          <w:szCs w:val="28"/>
        </w:rPr>
        <w:t>О "РНИЦ по Ленинградской области").</w:t>
      </w: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>1.3. Локальный оператор - организация, оказывающая информационно-навигационные услуги организациям - владельцам транспортных средств на территории Ленинградской области либо имеющая собственную информационно-навигационную систему и не являющаяся оператором РИНС ЛО.</w:t>
      </w: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>1.4. Уполномоченный орган - Комитет цифрового развития Ленинградской области.</w:t>
      </w: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>1.5. БНСО - бортовое навигационно-связное оборудование</w:t>
      </w:r>
      <w:r>
        <w:rPr>
          <w:rFonts w:ascii="Times New Roman" w:hAnsi="Times New Roman" w:cs="Times New Roman"/>
          <w:sz w:val="28"/>
          <w:szCs w:val="28"/>
        </w:rPr>
        <w:t>, отвечающее требованиям, установленным п</w:t>
      </w:r>
      <w:r w:rsidRPr="00ED7D5A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7D5A">
        <w:rPr>
          <w:rFonts w:ascii="Times New Roman" w:hAnsi="Times New Roman" w:cs="Times New Roman"/>
          <w:sz w:val="28"/>
          <w:szCs w:val="28"/>
        </w:rPr>
        <w:t xml:space="preserve"> Правительства РФ от 22.12.2020 N 2216 "Об утверждении Правил оснащения транспортных средств категорий М</w:t>
      </w:r>
      <w:proofErr w:type="gramStart"/>
      <w:r w:rsidRPr="00ED7D5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D7D5A">
        <w:rPr>
          <w:rFonts w:ascii="Times New Roman" w:hAnsi="Times New Roman" w:cs="Times New Roman"/>
          <w:sz w:val="28"/>
          <w:szCs w:val="28"/>
        </w:rPr>
        <w:t>, М3 и транспортных средств категории N, используемых для перевозки опасных грузов, аппаратурой спутниковой навигации".</w:t>
      </w: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>1.6. Мониторинговая информация - совокупность навигационной и телеметрической информации, привязанной к шкале времени, передаваемой от БНСО.</w:t>
      </w: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>1.7. ТС - транспортное средство.</w:t>
      </w: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>1.8. WGS-84 - Всемирная геодезическая система координат 1984 года.</w:t>
      </w: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>1.9. PDOP - снижение точности по определению местоположения.</w:t>
      </w: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>2. Порядок передачи мониторинговой информации в РИНС ЛО</w:t>
      </w: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>2.1. Допускается использование следующих способов передачи мониторинговой информации в РИНС ЛО:</w:t>
      </w: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>2.1.1. непосредственно от ТС, оснащенного БНСО;</w:t>
      </w: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 xml:space="preserve">2.1.2. посредством </w:t>
      </w:r>
      <w:proofErr w:type="spellStart"/>
      <w:r w:rsidRPr="00ED7D5A">
        <w:rPr>
          <w:rFonts w:ascii="Times New Roman" w:hAnsi="Times New Roman" w:cs="Times New Roman"/>
          <w:sz w:val="28"/>
          <w:szCs w:val="28"/>
        </w:rPr>
        <w:t>межсерверного</w:t>
      </w:r>
      <w:proofErr w:type="spellEnd"/>
      <w:r w:rsidRPr="00ED7D5A">
        <w:rPr>
          <w:rFonts w:ascii="Times New Roman" w:hAnsi="Times New Roman" w:cs="Times New Roman"/>
          <w:sz w:val="28"/>
          <w:szCs w:val="28"/>
        </w:rPr>
        <w:t xml:space="preserve"> обмена между РИНС ЛО и информационно-навигационной системой Локального оператора.</w:t>
      </w:r>
    </w:p>
    <w:p w:rsid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>2.2. Передача мониторинговой информации в РИНС ЛО непосредственно от ТС, оснащенного БНСО, осуществляется только от оборудования, отвечающе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D7D5A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постановлением Правительства РФ от 22.12.2020 N 2216 "Об утверждении Правил оснащения транспортных средств категорий М</w:t>
      </w:r>
      <w:proofErr w:type="gramStart"/>
      <w:r w:rsidRPr="00ED7D5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D7D5A">
        <w:rPr>
          <w:rFonts w:ascii="Times New Roman" w:hAnsi="Times New Roman" w:cs="Times New Roman"/>
          <w:sz w:val="28"/>
          <w:szCs w:val="28"/>
        </w:rPr>
        <w:t>, М3 и транспортных средств категории N, используемых для перевозки опасных грузов, аппаратурой спутниковой навигации".</w:t>
      </w: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 xml:space="preserve">2.3. </w:t>
      </w:r>
      <w:r w:rsidR="00573520">
        <w:rPr>
          <w:rFonts w:ascii="Times New Roman" w:hAnsi="Times New Roman" w:cs="Times New Roman"/>
          <w:sz w:val="28"/>
          <w:szCs w:val="28"/>
        </w:rPr>
        <w:t>П</w:t>
      </w:r>
      <w:r w:rsidRPr="00ED7D5A"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 w:rsidRPr="00ED7D5A">
        <w:rPr>
          <w:rFonts w:ascii="Times New Roman" w:hAnsi="Times New Roman" w:cs="Times New Roman"/>
          <w:sz w:val="28"/>
          <w:szCs w:val="28"/>
        </w:rPr>
        <w:t>межсерверном</w:t>
      </w:r>
      <w:proofErr w:type="spellEnd"/>
      <w:r w:rsidRPr="00ED7D5A">
        <w:rPr>
          <w:rFonts w:ascii="Times New Roman" w:hAnsi="Times New Roman" w:cs="Times New Roman"/>
          <w:sz w:val="28"/>
          <w:szCs w:val="28"/>
        </w:rPr>
        <w:t xml:space="preserve"> обмене время задержки поступления мониторинговой информации от информационно-навигационной системы Локального оператора в РИНС ЛО должно составлять не более 60 секунд.</w:t>
      </w: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>3. Перечень и объем передаваемой мониторинговой информации</w:t>
      </w:r>
      <w:r w:rsidR="00573520">
        <w:rPr>
          <w:rFonts w:ascii="Times New Roman" w:hAnsi="Times New Roman" w:cs="Times New Roman"/>
          <w:sz w:val="28"/>
          <w:szCs w:val="28"/>
        </w:rPr>
        <w:t xml:space="preserve"> </w:t>
      </w:r>
      <w:r w:rsidRPr="00ED7D5A">
        <w:rPr>
          <w:rFonts w:ascii="Times New Roman" w:hAnsi="Times New Roman" w:cs="Times New Roman"/>
          <w:sz w:val="28"/>
          <w:szCs w:val="28"/>
        </w:rPr>
        <w:t>в РИНС ЛО</w:t>
      </w: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520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 xml:space="preserve">3.1. Во время движения транспортного средства данные о его местоположении должны передаваться с периодичностью не менее чем 1 отметка в </w:t>
      </w:r>
      <w:r w:rsidR="00573520">
        <w:rPr>
          <w:rFonts w:ascii="Times New Roman" w:hAnsi="Times New Roman" w:cs="Times New Roman"/>
          <w:sz w:val="28"/>
          <w:szCs w:val="28"/>
        </w:rPr>
        <w:t>30</w:t>
      </w:r>
      <w:r w:rsidRPr="00ED7D5A">
        <w:rPr>
          <w:rFonts w:ascii="Times New Roman" w:hAnsi="Times New Roman" w:cs="Times New Roman"/>
          <w:sz w:val="28"/>
          <w:szCs w:val="28"/>
        </w:rPr>
        <w:t xml:space="preserve"> сек. Во время стоянок допускается передача навигационных данных с периодичностью 1 отметка в 30 мин. </w:t>
      </w:r>
    </w:p>
    <w:p w:rsidR="00ED7D5A" w:rsidRPr="00ED7D5A" w:rsidRDefault="00573520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D7D5A" w:rsidRPr="00ED7D5A">
        <w:rPr>
          <w:rFonts w:ascii="Times New Roman" w:hAnsi="Times New Roman" w:cs="Times New Roman"/>
          <w:sz w:val="28"/>
          <w:szCs w:val="28"/>
        </w:rPr>
        <w:t>В случае нахождения ТС в зоне нестабильного приема GSM сигнала допускается задержка в передаче мониторинговой информации с последующей передачей всех накопленных</w:t>
      </w:r>
      <w:r>
        <w:rPr>
          <w:rFonts w:ascii="Times New Roman" w:hAnsi="Times New Roman" w:cs="Times New Roman"/>
          <w:sz w:val="28"/>
          <w:szCs w:val="28"/>
        </w:rPr>
        <w:t xml:space="preserve"> за сутки</w:t>
      </w:r>
      <w:r w:rsidR="00ED7D5A" w:rsidRPr="00ED7D5A">
        <w:rPr>
          <w:rFonts w:ascii="Times New Roman" w:hAnsi="Times New Roman" w:cs="Times New Roman"/>
          <w:sz w:val="28"/>
          <w:szCs w:val="28"/>
        </w:rPr>
        <w:t xml:space="preserve"> данных, которые должны соответствовать указанным интервалам</w:t>
      </w:r>
      <w:r>
        <w:rPr>
          <w:rFonts w:ascii="Times New Roman" w:hAnsi="Times New Roman" w:cs="Times New Roman"/>
          <w:sz w:val="28"/>
          <w:szCs w:val="28"/>
        </w:rPr>
        <w:t>, но не позднее 03.00 часов следующих суток</w:t>
      </w:r>
      <w:r w:rsidR="00ED7D5A" w:rsidRPr="00ED7D5A">
        <w:rPr>
          <w:rFonts w:ascii="Times New Roman" w:hAnsi="Times New Roman" w:cs="Times New Roman"/>
          <w:sz w:val="28"/>
          <w:szCs w:val="28"/>
        </w:rPr>
        <w:t>.</w:t>
      </w:r>
    </w:p>
    <w:p w:rsidR="00ED7D5A" w:rsidRDefault="00ED7D5A" w:rsidP="00ED7D5A">
      <w:pPr>
        <w:jc w:val="both"/>
      </w:pPr>
      <w:r w:rsidRPr="00ED7D5A">
        <w:rPr>
          <w:rFonts w:ascii="Times New Roman" w:hAnsi="Times New Roman" w:cs="Times New Roman"/>
          <w:sz w:val="28"/>
          <w:szCs w:val="28"/>
        </w:rPr>
        <w:t>3.2. Минимальный набор (объем) мониторинговых данных, который должен передаваться в РИНС ЛО:</w:t>
      </w: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 xml:space="preserve">3.2.1. </w:t>
      </w:r>
      <w:r w:rsidR="00573520">
        <w:rPr>
          <w:rFonts w:ascii="Times New Roman" w:hAnsi="Times New Roman" w:cs="Times New Roman"/>
          <w:sz w:val="28"/>
          <w:szCs w:val="28"/>
        </w:rPr>
        <w:t>государственный номер ТС</w:t>
      </w:r>
      <w:r w:rsidRPr="00ED7D5A">
        <w:rPr>
          <w:rFonts w:ascii="Times New Roman" w:hAnsi="Times New Roman" w:cs="Times New Roman"/>
          <w:sz w:val="28"/>
          <w:szCs w:val="28"/>
        </w:rPr>
        <w:t>;</w:t>
      </w: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 xml:space="preserve">3.2.2. </w:t>
      </w:r>
      <w:r w:rsidR="00573520">
        <w:rPr>
          <w:rFonts w:ascii="Times New Roman" w:hAnsi="Times New Roman" w:cs="Times New Roman"/>
          <w:sz w:val="28"/>
          <w:szCs w:val="28"/>
        </w:rPr>
        <w:t>марка, модель ТС (в соответствии с паспортом ТС)</w:t>
      </w:r>
      <w:r w:rsidRPr="00ED7D5A">
        <w:rPr>
          <w:rFonts w:ascii="Times New Roman" w:hAnsi="Times New Roman" w:cs="Times New Roman"/>
          <w:sz w:val="28"/>
          <w:szCs w:val="28"/>
        </w:rPr>
        <w:t>;</w:t>
      </w: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 xml:space="preserve">3.2.3. </w:t>
      </w:r>
      <w:r w:rsidR="00573520" w:rsidRPr="00573520">
        <w:rPr>
          <w:rFonts w:ascii="Times New Roman" w:hAnsi="Times New Roman" w:cs="Times New Roman"/>
          <w:sz w:val="28"/>
          <w:szCs w:val="28"/>
        </w:rPr>
        <w:t>VIN ТС</w:t>
      </w:r>
      <w:r w:rsidRPr="00ED7D5A">
        <w:rPr>
          <w:rFonts w:ascii="Times New Roman" w:hAnsi="Times New Roman" w:cs="Times New Roman"/>
          <w:sz w:val="28"/>
          <w:szCs w:val="28"/>
        </w:rPr>
        <w:t>;</w:t>
      </w: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 xml:space="preserve">3.2.4. </w:t>
      </w:r>
      <w:r w:rsidR="00573520">
        <w:rPr>
          <w:rFonts w:ascii="Times New Roman" w:hAnsi="Times New Roman" w:cs="Times New Roman"/>
          <w:sz w:val="28"/>
          <w:szCs w:val="28"/>
        </w:rPr>
        <w:t>год выпуска ТС</w:t>
      </w:r>
      <w:r w:rsidRPr="00ED7D5A">
        <w:rPr>
          <w:rFonts w:ascii="Times New Roman" w:hAnsi="Times New Roman" w:cs="Times New Roman"/>
          <w:sz w:val="28"/>
          <w:szCs w:val="28"/>
        </w:rPr>
        <w:t>;</w:t>
      </w: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 xml:space="preserve">3.2.5. </w:t>
      </w:r>
      <w:r w:rsidR="00573520">
        <w:rPr>
          <w:rFonts w:ascii="Times New Roman" w:hAnsi="Times New Roman" w:cs="Times New Roman"/>
          <w:sz w:val="28"/>
          <w:szCs w:val="28"/>
        </w:rPr>
        <w:t>м</w:t>
      </w:r>
      <w:r w:rsidR="00573520" w:rsidRPr="00573520">
        <w:rPr>
          <w:rFonts w:ascii="Times New Roman" w:hAnsi="Times New Roman" w:cs="Times New Roman"/>
          <w:sz w:val="28"/>
          <w:szCs w:val="28"/>
        </w:rPr>
        <w:t>одель БНСО, производитель БНСО</w:t>
      </w:r>
      <w:r w:rsidRPr="00ED7D5A">
        <w:rPr>
          <w:rFonts w:ascii="Times New Roman" w:hAnsi="Times New Roman" w:cs="Times New Roman"/>
          <w:sz w:val="28"/>
          <w:szCs w:val="28"/>
        </w:rPr>
        <w:t>;</w:t>
      </w: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 xml:space="preserve">3.2.6. </w:t>
      </w:r>
      <w:r w:rsidR="00573520">
        <w:rPr>
          <w:rFonts w:ascii="Times New Roman" w:hAnsi="Times New Roman" w:cs="Times New Roman"/>
          <w:sz w:val="28"/>
          <w:szCs w:val="28"/>
        </w:rPr>
        <w:t>уникальный идентификационный номер (</w:t>
      </w:r>
      <w:r w:rsidR="00573520" w:rsidRPr="00573520">
        <w:rPr>
          <w:rFonts w:ascii="Times New Roman" w:hAnsi="Times New Roman" w:cs="Times New Roman"/>
          <w:sz w:val="28"/>
          <w:szCs w:val="28"/>
        </w:rPr>
        <w:t xml:space="preserve">ID) БНСО, </w:t>
      </w:r>
      <w:r w:rsidR="00573520">
        <w:rPr>
          <w:rFonts w:ascii="Times New Roman" w:hAnsi="Times New Roman" w:cs="Times New Roman"/>
          <w:sz w:val="28"/>
          <w:szCs w:val="28"/>
        </w:rPr>
        <w:t>и</w:t>
      </w:r>
      <w:r w:rsidR="00573520" w:rsidRPr="00573520">
        <w:rPr>
          <w:rFonts w:ascii="Times New Roman" w:hAnsi="Times New Roman" w:cs="Times New Roman"/>
          <w:sz w:val="28"/>
          <w:szCs w:val="28"/>
        </w:rPr>
        <w:t>дентификатор, передаваемый в рамках сообщения EGTS</w:t>
      </w:r>
      <w:r w:rsidRPr="00ED7D5A">
        <w:rPr>
          <w:rFonts w:ascii="Times New Roman" w:hAnsi="Times New Roman" w:cs="Times New Roman"/>
          <w:sz w:val="28"/>
          <w:szCs w:val="28"/>
        </w:rPr>
        <w:t>;</w:t>
      </w:r>
    </w:p>
    <w:p w:rsidR="00ED7D5A" w:rsidRP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 xml:space="preserve">3.2.7. </w:t>
      </w:r>
      <w:r w:rsidR="00573520">
        <w:rPr>
          <w:rFonts w:ascii="Times New Roman" w:hAnsi="Times New Roman" w:cs="Times New Roman"/>
          <w:sz w:val="28"/>
          <w:szCs w:val="28"/>
        </w:rPr>
        <w:t>и</w:t>
      </w:r>
      <w:r w:rsidR="00573520" w:rsidRPr="00573520">
        <w:rPr>
          <w:rFonts w:ascii="Times New Roman" w:hAnsi="Times New Roman" w:cs="Times New Roman"/>
          <w:sz w:val="28"/>
          <w:szCs w:val="28"/>
        </w:rPr>
        <w:t>нформация о датчиках, подключенных к дискретным входам БНСО</w:t>
      </w:r>
      <w:r w:rsidRPr="00ED7D5A">
        <w:rPr>
          <w:rFonts w:ascii="Times New Roman" w:hAnsi="Times New Roman" w:cs="Times New Roman"/>
          <w:sz w:val="28"/>
          <w:szCs w:val="28"/>
        </w:rPr>
        <w:t>;</w:t>
      </w:r>
    </w:p>
    <w:p w:rsidR="00573520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  <w:r w:rsidRPr="00ED7D5A">
        <w:rPr>
          <w:rFonts w:ascii="Times New Roman" w:hAnsi="Times New Roman" w:cs="Times New Roman"/>
          <w:sz w:val="28"/>
          <w:szCs w:val="28"/>
        </w:rPr>
        <w:t xml:space="preserve">3.2.8. </w:t>
      </w:r>
      <w:r w:rsidR="00573520">
        <w:rPr>
          <w:rFonts w:ascii="Times New Roman" w:hAnsi="Times New Roman" w:cs="Times New Roman"/>
          <w:sz w:val="28"/>
          <w:szCs w:val="28"/>
        </w:rPr>
        <w:t>о</w:t>
      </w:r>
      <w:r w:rsidR="00573520" w:rsidRPr="00573520">
        <w:rPr>
          <w:rFonts w:ascii="Times New Roman" w:hAnsi="Times New Roman" w:cs="Times New Roman"/>
          <w:sz w:val="28"/>
          <w:szCs w:val="28"/>
        </w:rPr>
        <w:t xml:space="preserve">рганизация, с которой заключен </w:t>
      </w:r>
      <w:r w:rsidR="00573520">
        <w:rPr>
          <w:rFonts w:ascii="Times New Roman" w:hAnsi="Times New Roman" w:cs="Times New Roman"/>
          <w:sz w:val="28"/>
          <w:szCs w:val="28"/>
        </w:rPr>
        <w:t>д</w:t>
      </w:r>
      <w:r w:rsidR="00573520" w:rsidRPr="00573520">
        <w:rPr>
          <w:rFonts w:ascii="Times New Roman" w:hAnsi="Times New Roman" w:cs="Times New Roman"/>
          <w:sz w:val="28"/>
          <w:szCs w:val="28"/>
        </w:rPr>
        <w:t xml:space="preserve">оговор на </w:t>
      </w:r>
      <w:r w:rsidR="00573520">
        <w:rPr>
          <w:rFonts w:ascii="Times New Roman" w:hAnsi="Times New Roman" w:cs="Times New Roman"/>
          <w:sz w:val="28"/>
          <w:szCs w:val="28"/>
        </w:rPr>
        <w:t>и</w:t>
      </w:r>
      <w:r w:rsidR="00573520" w:rsidRPr="00573520">
        <w:rPr>
          <w:rFonts w:ascii="Times New Roman" w:hAnsi="Times New Roman" w:cs="Times New Roman"/>
          <w:sz w:val="28"/>
          <w:szCs w:val="28"/>
        </w:rPr>
        <w:t>нформационно-</w:t>
      </w:r>
      <w:r w:rsidR="00573520">
        <w:rPr>
          <w:rFonts w:ascii="Times New Roman" w:hAnsi="Times New Roman" w:cs="Times New Roman"/>
          <w:sz w:val="28"/>
          <w:szCs w:val="28"/>
        </w:rPr>
        <w:t>навигационное обеспечение,  с указанием</w:t>
      </w:r>
      <w:r w:rsidR="00573520" w:rsidRPr="00573520">
        <w:rPr>
          <w:rFonts w:ascii="Times New Roman" w:hAnsi="Times New Roman" w:cs="Times New Roman"/>
          <w:sz w:val="28"/>
          <w:szCs w:val="28"/>
        </w:rPr>
        <w:t xml:space="preserve"> ИНН</w:t>
      </w:r>
      <w:r w:rsidR="00800191">
        <w:rPr>
          <w:rFonts w:ascii="Times New Roman" w:hAnsi="Times New Roman" w:cs="Times New Roman"/>
          <w:sz w:val="28"/>
          <w:szCs w:val="28"/>
        </w:rPr>
        <w:t>.</w:t>
      </w:r>
      <w:r w:rsidR="00573520" w:rsidRPr="00573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D5A" w:rsidRDefault="00ED7D5A" w:rsidP="00ED7D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80C" w:rsidRDefault="00F0280C" w:rsidP="00ED7D5A"/>
    <w:sectPr w:rsidR="00F0280C" w:rsidSect="00ED7D5A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FCF"/>
    <w:multiLevelType w:val="hybridMultilevel"/>
    <w:tmpl w:val="3B5ECDA2"/>
    <w:lvl w:ilvl="0" w:tplc="6E12199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3FAAD5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FD0916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294B8E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21602F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110CD8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C36D49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CF2BE0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B249F7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32B03C1E"/>
    <w:multiLevelType w:val="hybridMultilevel"/>
    <w:tmpl w:val="F6B6594A"/>
    <w:lvl w:ilvl="0" w:tplc="F286C3A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FBCEC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AB4F88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C2E19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4408AC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74ACBF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976296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E5E921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E50D1C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33DB11A5"/>
    <w:multiLevelType w:val="hybridMultilevel"/>
    <w:tmpl w:val="2774EA82"/>
    <w:lvl w:ilvl="0" w:tplc="3692D65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D1E5CB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638E57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026A6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0403E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192E2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2BA8C4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1C2E4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4DEA9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3AFD4100"/>
    <w:multiLevelType w:val="hybridMultilevel"/>
    <w:tmpl w:val="B27E14F0"/>
    <w:lvl w:ilvl="0" w:tplc="969424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BBEF14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BF019C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E9664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3AC950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480468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FAC09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7AA3C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64EEF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40E02440"/>
    <w:multiLevelType w:val="multilevel"/>
    <w:tmpl w:val="47748B6A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65" w:hanging="19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10" w:hanging="19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55" w:hanging="19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00" w:hanging="19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5" w:hanging="19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90" w:hanging="19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35" w:hanging="19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0" w:hanging="2160"/>
      </w:pPr>
      <w:rPr>
        <w:rFonts w:hint="default"/>
      </w:rPr>
    </w:lvl>
  </w:abstractNum>
  <w:abstractNum w:abstractNumId="5">
    <w:nsid w:val="42A91B9F"/>
    <w:multiLevelType w:val="hybridMultilevel"/>
    <w:tmpl w:val="A366127A"/>
    <w:lvl w:ilvl="0" w:tplc="4B149CC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EE260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EF2D57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DE8B5E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B6E639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518209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3E8285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822334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4E678F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4D2D6FAF"/>
    <w:multiLevelType w:val="hybridMultilevel"/>
    <w:tmpl w:val="C3A2A704"/>
    <w:lvl w:ilvl="0" w:tplc="F4B44CE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52AF03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01C6AF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446FAD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8D0675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02028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9B0C7F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B32EC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21A654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522B7A08"/>
    <w:multiLevelType w:val="hybridMultilevel"/>
    <w:tmpl w:val="D54C4AB4"/>
    <w:lvl w:ilvl="0" w:tplc="6C3491D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B74B54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9E2F7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B2E42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D2A471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F265B5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9DE719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80A25F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1700A6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>
    <w:nsid w:val="527E7B91"/>
    <w:multiLevelType w:val="hybridMultilevel"/>
    <w:tmpl w:val="834A4C30"/>
    <w:lvl w:ilvl="0" w:tplc="20162D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5E8D09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AC27E0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282A78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B20E2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3B6DD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3E0CA1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A8070F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E54279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>
    <w:nsid w:val="597F2686"/>
    <w:multiLevelType w:val="hybridMultilevel"/>
    <w:tmpl w:val="1EE0FEC4"/>
    <w:lvl w:ilvl="0" w:tplc="4C42F69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C9017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6C6FA8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4463D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89EBAE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4BA8F8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68AAEC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A0A2F1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09E68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>
    <w:nsid w:val="5F7B3201"/>
    <w:multiLevelType w:val="hybridMultilevel"/>
    <w:tmpl w:val="11683814"/>
    <w:lvl w:ilvl="0" w:tplc="B7D02FA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5C8253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FA275C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DD0066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AFC342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A126DD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22CC1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BFAC5C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7287B6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>
    <w:nsid w:val="74041097"/>
    <w:multiLevelType w:val="hybridMultilevel"/>
    <w:tmpl w:val="CEA2A380"/>
    <w:lvl w:ilvl="0" w:tplc="76E8399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4E759C"/>
    <w:multiLevelType w:val="hybridMultilevel"/>
    <w:tmpl w:val="4D1201E6"/>
    <w:lvl w:ilvl="0" w:tplc="2440003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52E656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B34AE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BF8D18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95CD38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95C36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2E824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81A429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B78D44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3A"/>
    <w:rsid w:val="00024676"/>
    <w:rsid w:val="000363A9"/>
    <w:rsid w:val="0007754A"/>
    <w:rsid w:val="003D73C1"/>
    <w:rsid w:val="00573520"/>
    <w:rsid w:val="00580FE8"/>
    <w:rsid w:val="00695A32"/>
    <w:rsid w:val="00800191"/>
    <w:rsid w:val="00836A1B"/>
    <w:rsid w:val="00A24BE8"/>
    <w:rsid w:val="00B61A9E"/>
    <w:rsid w:val="00BD13E0"/>
    <w:rsid w:val="00EA7E96"/>
    <w:rsid w:val="00ED7D5A"/>
    <w:rsid w:val="00F0280C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C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0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4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4C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0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Андреевич Петров</dc:creator>
  <cp:lastModifiedBy>Оксана Александровна Козырева</cp:lastModifiedBy>
  <cp:revision>3</cp:revision>
  <cp:lastPrinted>2022-03-01T08:47:00Z</cp:lastPrinted>
  <dcterms:created xsi:type="dcterms:W3CDTF">2022-03-04T12:06:00Z</dcterms:created>
  <dcterms:modified xsi:type="dcterms:W3CDTF">2022-03-04T12:57:00Z</dcterms:modified>
</cp:coreProperties>
</file>