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3" w:rsidRDefault="002016B3" w:rsidP="0020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23AA" w:rsidRPr="003E0C67" w:rsidRDefault="004C23AA" w:rsidP="004C2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C67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Ленинградской области </w:t>
      </w:r>
      <w:r w:rsidRPr="003E0C67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Губернатора Ленинградской области от 6 ноября 2013 года № 102-пг «О взаимодействии </w:t>
      </w:r>
      <w:r w:rsidRPr="003E0C67">
        <w:rPr>
          <w:rFonts w:ascii="Times New Roman" w:hAnsi="Times New Roman" w:cs="Times New Roman"/>
          <w:sz w:val="28"/>
          <w:szCs w:val="28"/>
        </w:rPr>
        <w:br/>
        <w:t xml:space="preserve">органов исполнительной власти Ленинградской области </w:t>
      </w:r>
      <w:r w:rsidRPr="003E0C67"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 муниципальных образований Ленинградской области»</w:t>
      </w:r>
      <w:r w:rsidR="0050209C">
        <w:rPr>
          <w:rFonts w:ascii="Times New Roman" w:hAnsi="Times New Roman" w:cs="Times New Roman"/>
          <w:sz w:val="28"/>
          <w:szCs w:val="28"/>
        </w:rPr>
        <w:t xml:space="preserve"> </w:t>
      </w:r>
      <w:r w:rsidR="0050209C" w:rsidRPr="003E0C67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 w:rsidR="0050209C" w:rsidRPr="0050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6B3" w:rsidRDefault="002016B3" w:rsidP="002016B3">
      <w:pPr>
        <w:rPr>
          <w:rFonts w:ascii="Times New Roman" w:hAnsi="Times New Roman" w:cs="Times New Roman"/>
          <w:sz w:val="28"/>
          <w:szCs w:val="28"/>
        </w:rPr>
      </w:pPr>
    </w:p>
    <w:p w:rsidR="00EB5274" w:rsidRDefault="0050209C" w:rsidP="0097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</w:t>
      </w:r>
      <w:r w:rsidR="0097601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976014" w:rsidRPr="00976014">
        <w:rPr>
          <w:rFonts w:ascii="Times New Roman" w:hAnsi="Times New Roman" w:cs="Times New Roman"/>
          <w:sz w:val="28"/>
          <w:szCs w:val="28"/>
        </w:rPr>
        <w:t>с переподчинением координации муниципальных районов</w:t>
      </w:r>
      <w:r w:rsidR="0097601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целях определения</w:t>
      </w:r>
      <w:r w:rsidR="0037148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148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148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AE64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71489">
        <w:rPr>
          <w:rFonts w:ascii="Times New Roman" w:hAnsi="Times New Roman" w:cs="Times New Roman"/>
          <w:sz w:val="28"/>
          <w:szCs w:val="28"/>
        </w:rPr>
        <w:t>, 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1489">
        <w:rPr>
          <w:rFonts w:ascii="Times New Roman" w:hAnsi="Times New Roman" w:cs="Times New Roman"/>
          <w:sz w:val="28"/>
          <w:szCs w:val="28"/>
        </w:rPr>
        <w:t xml:space="preserve"> за</w:t>
      </w:r>
      <w:r w:rsidR="00EB52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71489">
        <w:rPr>
          <w:rFonts w:ascii="Times New Roman" w:hAnsi="Times New Roman" w:cs="Times New Roman"/>
          <w:sz w:val="28"/>
          <w:szCs w:val="28"/>
        </w:rPr>
        <w:t>у</w:t>
      </w:r>
      <w:r w:rsidR="00EB5274">
        <w:rPr>
          <w:rFonts w:ascii="Times New Roman" w:hAnsi="Times New Roman" w:cs="Times New Roman"/>
          <w:sz w:val="28"/>
          <w:szCs w:val="28"/>
        </w:rPr>
        <w:t xml:space="preserve"> и оказани</w:t>
      </w:r>
      <w:r w:rsidR="00371489">
        <w:rPr>
          <w:rFonts w:ascii="Times New Roman" w:hAnsi="Times New Roman" w:cs="Times New Roman"/>
          <w:sz w:val="28"/>
          <w:szCs w:val="28"/>
        </w:rPr>
        <w:t>е</w:t>
      </w:r>
      <w:r w:rsidR="00EB5274">
        <w:rPr>
          <w:rFonts w:ascii="Times New Roman" w:hAnsi="Times New Roman" w:cs="Times New Roman"/>
          <w:sz w:val="28"/>
          <w:szCs w:val="28"/>
        </w:rPr>
        <w:t xml:space="preserve"> практической помощи органам местного самоуправления муниципальных районов и городского округа</w:t>
      </w:r>
      <w:r w:rsidR="0097601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B5274">
        <w:rPr>
          <w:rFonts w:ascii="Times New Roman" w:hAnsi="Times New Roman" w:cs="Times New Roman"/>
          <w:sz w:val="28"/>
          <w:szCs w:val="28"/>
        </w:rPr>
        <w:t>.</w:t>
      </w:r>
    </w:p>
    <w:p w:rsid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13" w:rsidRP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вице-губернатор Ленинградской области –</w:t>
      </w:r>
    </w:p>
    <w:p w:rsidR="00014713" w:rsidRP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014713" w:rsidRP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Петров</w:t>
      </w:r>
    </w:p>
    <w:p w:rsidR="00014713" w:rsidRPr="00014713" w:rsidRDefault="00014713" w:rsidP="000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Default="00014713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35" w:rsidRDefault="00957235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35" w:rsidRDefault="00957235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35" w:rsidRDefault="00957235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35" w:rsidRDefault="00957235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35" w:rsidRDefault="00957235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35" w:rsidRDefault="00957235" w:rsidP="000147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Default="00014713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09C" w:rsidRPr="00014713" w:rsidRDefault="0050209C" w:rsidP="00EB4C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713" w:rsidRPr="00014713" w:rsidRDefault="00014713" w:rsidP="00014713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1471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Исп.: Басурина К.О. </w:t>
      </w:r>
    </w:p>
    <w:p w:rsidR="0050209C" w:rsidRDefault="00014713" w:rsidP="00014713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14713">
        <w:rPr>
          <w:rFonts w:ascii="Times New Roman" w:eastAsia="Calibri" w:hAnsi="Times New Roman" w:cs="Times New Roman"/>
          <w:sz w:val="16"/>
          <w:szCs w:val="16"/>
          <w:lang w:eastAsia="ru-RU"/>
        </w:rPr>
        <w:t>4259, 539-4974</w:t>
      </w:r>
    </w:p>
    <w:p w:rsidR="0050209C" w:rsidRDefault="0050209C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br w:type="page"/>
      </w:r>
    </w:p>
    <w:p w:rsidR="003E0C67" w:rsidRPr="003E0C67" w:rsidRDefault="003E0C67" w:rsidP="003E0C6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C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3E0C67" w:rsidRPr="003E0C67" w:rsidRDefault="003E0C67" w:rsidP="003E0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C67">
        <w:rPr>
          <w:rFonts w:ascii="Times New Roman" w:hAnsi="Times New Roman" w:cs="Times New Roman"/>
          <w:sz w:val="28"/>
          <w:szCs w:val="28"/>
        </w:rPr>
        <w:t xml:space="preserve">к проекту постановления Губернатора Ленинградской области </w:t>
      </w:r>
      <w:r w:rsidRPr="003E0C67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Губернатора Ленинградской области от 6 ноября 2013 года № 102-пг «О взаимодействии </w:t>
      </w:r>
      <w:r w:rsidRPr="003E0C67">
        <w:rPr>
          <w:rFonts w:ascii="Times New Roman" w:hAnsi="Times New Roman" w:cs="Times New Roman"/>
          <w:sz w:val="28"/>
          <w:szCs w:val="28"/>
        </w:rPr>
        <w:br/>
        <w:t xml:space="preserve">органов исполнительной власти Ленинградской области </w:t>
      </w:r>
      <w:r w:rsidRPr="003E0C67"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67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</w:p>
    <w:p w:rsidR="003E0C67" w:rsidRPr="003E0C67" w:rsidRDefault="003E0C67" w:rsidP="003E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C67" w:rsidRPr="003E0C67" w:rsidRDefault="003E0C67" w:rsidP="003E0C6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3E0C67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Pr="003E0C67">
        <w:rPr>
          <w:rFonts w:ascii="Calibri" w:eastAsia="Times New Roman" w:hAnsi="Calibri" w:cs="Times New Roman"/>
        </w:rPr>
        <w:t xml:space="preserve"> </w:t>
      </w:r>
      <w:r w:rsidRPr="003E0C67">
        <w:rPr>
          <w:rFonts w:ascii="Times New Roman" w:eastAsia="Times New Roman" w:hAnsi="Times New Roman" w:cs="Times New Roman"/>
          <w:sz w:val="28"/>
          <w:szCs w:val="28"/>
        </w:rPr>
        <w:t>не потребует дополнительных расходов областног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бюджета Ленинградской области.</w:t>
      </w:r>
    </w:p>
    <w:p w:rsidR="003E0C67" w:rsidRPr="00EB4C9A" w:rsidRDefault="003E0C67" w:rsidP="003E0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C67" w:rsidRPr="00EB4C9A" w:rsidRDefault="003E0C67" w:rsidP="003E0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C67" w:rsidRPr="00EB4C9A" w:rsidRDefault="003E0C67" w:rsidP="003E0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Первый вице-губернатор Ленинградской области –</w:t>
      </w:r>
    </w:p>
    <w:p w:rsidR="003E0C67" w:rsidRPr="003E0C67" w:rsidRDefault="003E0C67" w:rsidP="003E0C6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руководитель Администрации Губернатора и </w:t>
      </w:r>
    </w:p>
    <w:p w:rsidR="003E0C67" w:rsidRPr="003E0C67" w:rsidRDefault="003E0C67" w:rsidP="003E0C67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0C6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Правительства Ленинградской области                                             И.В. Петров</w:t>
      </w: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0C67" w:rsidRPr="003E0C67" w:rsidRDefault="003E0C67" w:rsidP="003E0C67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0209C" w:rsidRPr="00014713" w:rsidRDefault="0050209C" w:rsidP="0050209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1471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Исп.: Басурина К.О. </w:t>
      </w:r>
    </w:p>
    <w:p w:rsidR="003E0C67" w:rsidRDefault="0050209C" w:rsidP="0050209C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14713">
        <w:rPr>
          <w:rFonts w:ascii="Times New Roman" w:eastAsia="Calibri" w:hAnsi="Times New Roman" w:cs="Times New Roman"/>
          <w:sz w:val="16"/>
          <w:szCs w:val="16"/>
          <w:lang w:eastAsia="ru-RU"/>
        </w:rPr>
        <w:t>4259, 539-4974</w:t>
      </w:r>
      <w:bookmarkStart w:id="0" w:name="_GoBack"/>
      <w:bookmarkEnd w:id="0"/>
    </w:p>
    <w:sectPr w:rsidR="003E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3"/>
    <w:rsid w:val="00014713"/>
    <w:rsid w:val="00164759"/>
    <w:rsid w:val="001F46B8"/>
    <w:rsid w:val="0020111F"/>
    <w:rsid w:val="002016B3"/>
    <w:rsid w:val="00365CB8"/>
    <w:rsid w:val="00371489"/>
    <w:rsid w:val="003E0C67"/>
    <w:rsid w:val="004C23AA"/>
    <w:rsid w:val="0050209C"/>
    <w:rsid w:val="006B2263"/>
    <w:rsid w:val="00723126"/>
    <w:rsid w:val="00867656"/>
    <w:rsid w:val="008C28F1"/>
    <w:rsid w:val="008D5AF3"/>
    <w:rsid w:val="00957235"/>
    <w:rsid w:val="00976014"/>
    <w:rsid w:val="00AE6429"/>
    <w:rsid w:val="00D35542"/>
    <w:rsid w:val="00EB4C9A"/>
    <w:rsid w:val="00E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Голубева</dc:creator>
  <cp:lastModifiedBy>Регина Юрьевна Михайлова</cp:lastModifiedBy>
  <cp:revision>2</cp:revision>
  <cp:lastPrinted>2021-02-17T07:57:00Z</cp:lastPrinted>
  <dcterms:created xsi:type="dcterms:W3CDTF">2022-03-18T10:51:00Z</dcterms:created>
  <dcterms:modified xsi:type="dcterms:W3CDTF">2022-03-18T10:51:00Z</dcterms:modified>
</cp:coreProperties>
</file>