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F4" w:rsidRPr="001B2EF4" w:rsidRDefault="001B2EF4" w:rsidP="001B2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B2EF4" w:rsidRPr="001B2EF4" w:rsidRDefault="001B2EF4" w:rsidP="001B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F4" w:rsidRPr="001B2EF4" w:rsidRDefault="001B2EF4" w:rsidP="0066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1B2EF4" w:rsidRPr="001B2EF4" w:rsidRDefault="001B2EF4" w:rsidP="0066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5F8" w:rsidRDefault="001B2EF4" w:rsidP="0066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675F8" w:rsidRDefault="006675F8" w:rsidP="0066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5F8" w:rsidRDefault="006675F8" w:rsidP="0066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5F8" w:rsidRDefault="006675F8" w:rsidP="0066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EF4" w:rsidRPr="001B2EF4" w:rsidRDefault="001B2EF4" w:rsidP="00667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66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EF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 № _______</w:t>
      </w:r>
    </w:p>
    <w:p w:rsidR="001B2EF4" w:rsidRPr="001B2EF4" w:rsidRDefault="001B2EF4" w:rsidP="0066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EF4" w:rsidRPr="001B2EF4" w:rsidRDefault="001B2EF4" w:rsidP="0066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EF4" w:rsidRPr="001B2EF4" w:rsidRDefault="001B2EF4" w:rsidP="0066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5F8" w:rsidRDefault="001B2EF4" w:rsidP="00667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создании, сохранении и использовании </w:t>
      </w:r>
    </w:p>
    <w:p w:rsidR="006675F8" w:rsidRDefault="001B2EF4" w:rsidP="00667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страхового фонда документации на объекты повышенного риска</w:t>
      </w:r>
      <w:r w:rsidR="0066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объекты систем жизнеобеспечения населения </w:t>
      </w:r>
    </w:p>
    <w:p w:rsidR="001B2EF4" w:rsidRPr="001B2EF4" w:rsidRDefault="001B2EF4" w:rsidP="00667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B2EF4" w:rsidRPr="001B2EF4" w:rsidRDefault="001B2EF4" w:rsidP="0066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1B2EF4" w:rsidRPr="001B2EF4" w:rsidRDefault="001B2EF4" w:rsidP="0066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1B2EF4" w:rsidRDefault="001B2EF4" w:rsidP="0066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675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</w:t>
      </w:r>
      <w:r w:rsidR="00612E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</w:t>
      </w:r>
      <w:r w:rsidRPr="006675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 </w:t>
      </w:r>
      <w:r w:rsidR="006675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 декабря </w:t>
      </w:r>
      <w:r w:rsidR="001A3AB2" w:rsidRPr="001A3A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2019 года </w:t>
      </w:r>
      <w:r w:rsidR="006675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 1583 «О создании, сохранении и использовании страхового фонда документации на вооружение и военную технику важнейшую гражданскую продукцию</w:t>
      </w:r>
      <w:r w:rsidR="002B5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объекты повышенного риска, системы жизнеобеспечения населения и объекты, являющиеся национальным достоянием» Правительство Ленинградской области постановляет: </w:t>
      </w:r>
    </w:p>
    <w:p w:rsidR="008B30B0" w:rsidRDefault="008B30B0" w:rsidP="008B3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</w:t>
      </w:r>
      <w:r w:rsidR="001447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Утвердить Положение о</w:t>
      </w:r>
      <w:r w:rsidRP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территориально</w:t>
      </w:r>
      <w:r w:rsid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страхово</w:t>
      </w:r>
      <w:r w:rsid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фонд</w:t>
      </w:r>
      <w:r w:rsid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документации на объекты повышенного риска и объекты систем жизнеобеспечения населения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D57AD" w:rsidRDefault="00612EE6" w:rsidP="008B3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447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47B0" w:rsidRPr="001447B0">
        <w:rPr>
          <w:rFonts w:ascii="Times New Roman" w:eastAsia="Times New Roman" w:hAnsi="Times New Roman" w:cs="Times New Roman"/>
          <w:spacing w:val="-110"/>
          <w:sz w:val="28"/>
          <w:szCs w:val="28"/>
          <w:lang w:eastAsia="ru-RU"/>
        </w:rPr>
        <w:t xml:space="preserve"> </w:t>
      </w:r>
      <w:r w:rsidR="006D57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Комитету правопорядка и безопасности Ленинградской области </w:t>
      </w:r>
      <w:r w:rsidR="0070344E" w:rsidRPr="007034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обеспечить координацию работы по</w:t>
      </w:r>
      <w:r w:rsidR="006D57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создани</w:t>
      </w:r>
      <w:r w:rsidR="007034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="006D57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6D57AD" w:rsidRPr="006D57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ерриториального страхового фонда документации на объекты повышенного риска и объекты систем жизнеобеспечения населения Ленинградской области</w:t>
      </w:r>
      <w:r w:rsidR="006D57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B30B0" w:rsidRDefault="006D57AD" w:rsidP="006D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6D57AD">
        <w:t xml:space="preserve"> </w:t>
      </w:r>
      <w:r w:rsidRPr="006D57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Руководителям отраслевых органов исполнительной власти Ленинградской области </w:t>
      </w:r>
      <w:r w:rsidR="00D239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организовать </w:t>
      </w:r>
      <w:r w:rsidRPr="006D57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</w:t>
      </w:r>
      <w:r w:rsidR="00D239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6D57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созданию </w:t>
      </w:r>
      <w:r w:rsidR="00612E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1C02E1" w:rsidRPr="001C02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ерриториального страхового фонда документации на объекты повышенного риска и объекты систем жизнеобеспечения населения Ленинградской области </w:t>
      </w:r>
      <w:r w:rsidRPr="006D57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подведомственных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организациях.</w:t>
      </w:r>
    </w:p>
    <w:p w:rsidR="006D57AD" w:rsidRDefault="006D57AD" w:rsidP="006D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Архивному управлению Ленинградской области организовать</w:t>
      </w:r>
      <w:r w:rsidR="007F05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обеспечить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353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прием, </w:t>
      </w:r>
      <w:r w:rsidR="009D1B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учет </w:t>
      </w:r>
      <w:r w:rsidR="007F05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хранение </w:t>
      </w:r>
      <w:r w:rsidR="00612E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1C02E1" w:rsidRPr="001C02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ерриториального страхового фонда документации на объекты повышенного риска и объекты систем жизнеобеспечения населения Ленинградской области</w:t>
      </w:r>
      <w:r w:rsidR="009D1B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35313" w:rsidRDefault="00D35313" w:rsidP="006D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 Рекомендовать </w:t>
      </w:r>
      <w:r w:rsidR="001C02E1" w:rsidRPr="001C02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Главн</w:t>
      </w:r>
      <w:r w:rsidR="001C02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ому</w:t>
      </w:r>
      <w:r w:rsidR="001C02E1" w:rsidRPr="001C02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</w:t>
      </w:r>
      <w:r w:rsidR="001C02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="001C02E1" w:rsidRPr="001C02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</w:t>
      </w:r>
      <w:r w:rsidR="004759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</w:t>
      </w:r>
      <w:r w:rsidR="001C02E1" w:rsidRPr="001C02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ликвидации последствий стихийных бедствий по Ленинградской области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осуществлять методическое руководство планированием мероприятий по созданию, сохранению и использованию </w:t>
      </w:r>
      <w:r w:rsidR="00612E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612EE6" w:rsidRPr="00612E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ерриториального страхового фонда документации на объекты повышенного риска и объекты систем жизнеобеспечения </w:t>
      </w:r>
      <w:r w:rsidR="00612EE6" w:rsidRPr="00612E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населения Ленинградской области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35313" w:rsidRDefault="00D35313" w:rsidP="0050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6. Признать утратившим силу </w:t>
      </w:r>
      <w:r w:rsidR="00502266" w:rsidRP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постановление Правительства</w:t>
      </w:r>
      <w:r w:rsid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02266" w:rsidRP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Ленинградской области</w:t>
      </w:r>
      <w:r w:rsid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02266" w:rsidRP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17</w:t>
      </w:r>
      <w:r w:rsid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апреля </w:t>
      </w:r>
      <w:r w:rsidR="00502266" w:rsidRP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2002</w:t>
      </w:r>
      <w:r w:rsidR="001A3A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</w:t>
      </w:r>
      <w:r w:rsidR="00502266" w:rsidRP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="00502266" w:rsidRP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50</w:t>
      </w:r>
      <w:r w:rsidR="00502266" w:rsidRPr="00502266">
        <w:t xml:space="preserve"> </w:t>
      </w:r>
      <w:r w:rsidR="00502266" w:rsidRPr="00502266">
        <w:rPr>
          <w:rFonts w:ascii="Times New Roman" w:hAnsi="Times New Roman" w:cs="Times New Roman"/>
          <w:sz w:val="28"/>
          <w:szCs w:val="28"/>
        </w:rPr>
        <w:t>«</w:t>
      </w:r>
      <w:r w:rsidR="00502266" w:rsidRP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создании территориального страхового фонда</w:t>
      </w:r>
      <w:r w:rsid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02266" w:rsidRP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документации Ленинградской области</w:t>
      </w:r>
      <w:r w:rsid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».</w:t>
      </w:r>
    </w:p>
    <w:p w:rsidR="008B30B0" w:rsidRPr="001B2EF4" w:rsidRDefault="008B30B0" w:rsidP="008B3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</w:t>
      </w:r>
      <w:r w:rsidR="005022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исполнением настоящего постановления возложить на вице-губернатора Ленинградской области по безопасности.</w:t>
      </w:r>
    </w:p>
    <w:p w:rsidR="001B2EF4" w:rsidRPr="001B2EF4" w:rsidRDefault="008B30B0" w:rsidP="0066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1B2EF4" w:rsidRPr="001B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EB1A21" w:rsidRPr="00EB1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EB1A21" w:rsidRPr="00EB1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proofErr w:type="gramEnd"/>
      <w:r w:rsidR="00EB1A21" w:rsidRPr="00EB1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даты</w:t>
      </w:r>
      <w:r w:rsidR="00EB1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его официального опубликования</w:t>
      </w:r>
      <w:r w:rsidR="001B2EF4" w:rsidRPr="001B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B2EF4" w:rsidRPr="001B2EF4" w:rsidRDefault="001B2EF4" w:rsidP="001B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F4" w:rsidRPr="001B2EF4" w:rsidRDefault="001B2EF4" w:rsidP="001B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F4" w:rsidRPr="001B2EF4" w:rsidRDefault="001B2EF4" w:rsidP="001B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1B2EF4" w:rsidRPr="001B2EF4" w:rsidRDefault="001B2EF4" w:rsidP="001B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</w:t>
      </w:r>
      <w:r w:rsidRPr="001B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8B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1B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А.Дрозденко</w:t>
      </w:r>
      <w:proofErr w:type="spellEnd"/>
    </w:p>
    <w:p w:rsidR="001B2EF4" w:rsidRPr="001B2EF4" w:rsidRDefault="001B2EF4" w:rsidP="001B2E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75F8" w:rsidRPr="006675F8" w:rsidRDefault="006675F8" w:rsidP="00ED772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79CD" w:rsidRDefault="00EB1A21" w:rsidP="00EB1A2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902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3A6262" w:rsidRDefault="00DC79CD" w:rsidP="00EB1A2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902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EC0D3C" w:rsidRDefault="003A6262" w:rsidP="00EB1A2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902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="00DC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2266"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C79CD" w:rsidRDefault="00DC79CD" w:rsidP="00EB1A2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902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66" w:rsidRPr="00502266" w:rsidRDefault="00502266" w:rsidP="00EB1A2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902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E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</w:t>
      </w:r>
    </w:p>
    <w:p w:rsidR="00502266" w:rsidRPr="00502266" w:rsidRDefault="00502266" w:rsidP="0050226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E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«____»____________                                                                                                         </w:t>
      </w:r>
    </w:p>
    <w:p w:rsidR="00502266" w:rsidRDefault="00502266" w:rsidP="0050226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66" w:rsidRDefault="00502266" w:rsidP="0050226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66" w:rsidRDefault="00502266" w:rsidP="0050226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D3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EC0D3C" w:rsidRDefault="00502266" w:rsidP="0050226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территориально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страхово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документации на объекты повышенного риска и объекты систем жизнеобеспечения населения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502266" w:rsidRDefault="00502266" w:rsidP="0050226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B3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Ленинградской области</w:t>
      </w:r>
    </w:p>
    <w:p w:rsidR="00EC0D3C" w:rsidRDefault="00EC0D3C" w:rsidP="0050226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EC0D3C" w:rsidRPr="00502266" w:rsidRDefault="00EC0D3C" w:rsidP="00EC0D3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Общие положения</w:t>
      </w:r>
    </w:p>
    <w:p w:rsidR="00502266" w:rsidRDefault="00502266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67DA" w:rsidRDefault="00ED772C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75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1.1. Настоящее Положение определяет назначение и состав </w:t>
      </w:r>
      <w:r w:rsidR="00EC0D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территориального </w:t>
      </w:r>
      <w:r w:rsidRPr="006675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страхового фонда документации </w:t>
      </w:r>
      <w:r w:rsidR="00EC0D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</w:t>
      </w:r>
      <w:r w:rsidR="00EC0D3C" w:rsidRPr="00EC0D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объекты повышенного риска и объекты систем жизнеобеспечения населения Ленинградской области</w:t>
      </w:r>
      <w:r w:rsidR="00EC0D3C" w:rsidRPr="00EC0D3C">
        <w:t xml:space="preserve"> </w:t>
      </w:r>
      <w:r w:rsidR="00EC0D3C" w:rsidRPr="00EC0D3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7A5B">
        <w:rPr>
          <w:rFonts w:ascii="Times New Roman" w:hAnsi="Times New Roman" w:cs="Times New Roman"/>
          <w:sz w:val="28"/>
          <w:szCs w:val="28"/>
        </w:rPr>
        <w:t>–</w:t>
      </w:r>
      <w:r w:rsidR="00EC0D3C" w:rsidRPr="00EC0D3C">
        <w:rPr>
          <w:rFonts w:ascii="Times New Roman" w:hAnsi="Times New Roman" w:cs="Times New Roman"/>
          <w:sz w:val="28"/>
          <w:szCs w:val="28"/>
        </w:rPr>
        <w:t xml:space="preserve"> </w:t>
      </w:r>
      <w:r w:rsidR="00607A5B">
        <w:rPr>
          <w:rFonts w:ascii="Times New Roman" w:hAnsi="Times New Roman" w:cs="Times New Roman"/>
          <w:sz w:val="28"/>
          <w:szCs w:val="28"/>
        </w:rPr>
        <w:t>территориальный страховой фонд документации</w:t>
      </w:r>
      <w:r w:rsidR="00EC0D3C" w:rsidRPr="00EC0D3C">
        <w:rPr>
          <w:rFonts w:ascii="Times New Roman" w:hAnsi="Times New Roman" w:cs="Times New Roman"/>
          <w:sz w:val="28"/>
          <w:szCs w:val="28"/>
        </w:rPr>
        <w:t>)</w:t>
      </w:r>
      <w:r w:rsidRPr="006675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EC0D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основные принципы и</w:t>
      </w:r>
      <w:r w:rsidRPr="006675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порядок </w:t>
      </w:r>
      <w:r w:rsidR="00EC0D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проведения работ по его </w:t>
      </w:r>
      <w:r w:rsidRPr="006675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</w:t>
      </w:r>
      <w:r w:rsidR="00EC0D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Pr="006675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DD67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сохранению и использованию</w:t>
      </w:r>
      <w:r w:rsidR="00281827" w:rsidRPr="002818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818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проведении аварийно-спасательных, аварийно-восстановительных и других неотложных работ</w:t>
      </w:r>
      <w:r w:rsidR="00DD67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D67DA" w:rsidRDefault="005240B1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1.2. </w:t>
      </w:r>
      <w:r w:rsidR="00DD67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Действие настоящего положения распространяется на органы исполнительной власти Ленинградской области, </w:t>
      </w:r>
      <w:r w:rsidR="0060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подведомственные</w:t>
      </w:r>
      <w:r w:rsidR="00DD67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организации</w:t>
      </w:r>
      <w:r w:rsidR="0060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8E44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отнесенные к объектам повышенного риска и</w:t>
      </w:r>
      <w:r w:rsidR="008E44B9" w:rsidRPr="00607A5B">
        <w:t xml:space="preserve"> </w:t>
      </w:r>
      <w:r w:rsidR="008E44B9" w:rsidRPr="0060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</w:t>
      </w:r>
      <w:r w:rsidR="008E44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</w:t>
      </w:r>
      <w:r w:rsidR="008E44B9" w:rsidRPr="0060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 жизнеобеспечения населения Ленинградской области</w:t>
      </w:r>
      <w:r w:rsidR="008E44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8E44B9" w:rsidRPr="00DD67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находящи</w:t>
      </w:r>
      <w:r w:rsidR="004C4D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еся</w:t>
      </w:r>
      <w:r w:rsidR="008E44B9" w:rsidRPr="00DD67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E44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r w:rsidR="008E44B9" w:rsidRPr="00DD67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ведении орган</w:t>
      </w:r>
      <w:r w:rsidR="008E44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</w:t>
      </w:r>
      <w:r w:rsidR="008E44B9" w:rsidRPr="00DD67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исполнительной власти </w:t>
      </w:r>
      <w:r w:rsidR="008E44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Ленинградской области</w:t>
      </w:r>
      <w:r w:rsidR="002818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195E25" w:rsidRDefault="00195E25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1.3. </w:t>
      </w:r>
      <w:r w:rsidRPr="00195E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целях выработки и подготовки предложений по созданию, сохранению, использованию и методологии развития территориального фонда, а также совершенствованию технических средств и материалов для его оснащения создается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195E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ежведомственн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ый</w:t>
      </w:r>
      <w:r w:rsidRPr="00195E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координационн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ый совет</w:t>
      </w:r>
      <w:r w:rsidRPr="00195E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территориальн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ому</w:t>
      </w:r>
      <w:r w:rsidRPr="00195E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страхово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</w:t>
      </w:r>
      <w:r w:rsidRPr="00195E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195E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документации</w:t>
      </w:r>
      <w:r w:rsidR="00AF7E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– координационный совет). Состав </w:t>
      </w:r>
      <w:r w:rsidR="00AF7E2B" w:rsidRPr="00AF7E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координационн</w:t>
      </w:r>
      <w:r w:rsidR="00AF7E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ого совета </w:t>
      </w:r>
      <w:r w:rsidR="007034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утверждается распоряжением Правительства Ленинградской области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803F2" w:rsidRDefault="001803F2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5E25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03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Территориальный страховой фонд документации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это упорядоченный массив </w:t>
      </w:r>
      <w:r w:rsidR="00AF7E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копий документов, сохраненный на цифровых носителях информации</w:t>
      </w:r>
      <w:r w:rsidR="003911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r w:rsidR="003911E5" w:rsidRPr="003911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CD-ROM</w:t>
      </w:r>
      <w:r w:rsidR="008804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880455" w:rsidRPr="008804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DVD-ROM</w:t>
      </w:r>
      <w:r w:rsidR="008804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880455" w:rsidRPr="00880455">
        <w:t xml:space="preserve"> </w:t>
      </w:r>
      <w:proofErr w:type="spellStart"/>
      <w:r w:rsidR="00880455" w:rsidRPr="008804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Blu-ray</w:t>
      </w:r>
      <w:proofErr w:type="spellEnd"/>
      <w:r w:rsidR="00880455" w:rsidRPr="008804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80455" w:rsidRPr="008804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Disc</w:t>
      </w:r>
      <w:proofErr w:type="spellEnd"/>
      <w:r w:rsidR="008804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880455" w:rsidRPr="00880455">
        <w:t xml:space="preserve"> </w:t>
      </w:r>
      <w:r w:rsidR="00880455" w:rsidRPr="008804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SSD</w:t>
      </w:r>
      <w:r w:rsidR="008804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</w:p>
    <w:p w:rsidR="00DD67DA" w:rsidRDefault="00DD67DA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195E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8804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607A5B" w:rsidRPr="0060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Территориальный страховой фонд документации</w:t>
      </w:r>
      <w:r w:rsidRPr="00DD67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создается </w:t>
      </w:r>
      <w:r w:rsidR="00607A5B" w:rsidRPr="00DD67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организациями</w:t>
      </w:r>
      <w:r w:rsidR="00875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4C4DE3" w:rsidRPr="004C4DE3">
        <w:t xml:space="preserve"> </w:t>
      </w:r>
      <w:r w:rsidR="004C4DE3" w:rsidRPr="004C4D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отнесенны</w:t>
      </w:r>
      <w:r w:rsidR="004C4D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</w:t>
      </w:r>
      <w:r w:rsidR="004C4DE3" w:rsidRPr="004C4D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объектам повышенного риска и объектам систем жизнеобеспечения населения Ленинградской области</w:t>
      </w:r>
      <w:r w:rsidR="004C4D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основании факторов опасности объекта повышенного риска и категории объекта системы жизнеобеспечения населения</w:t>
      </w:r>
      <w:r w:rsidR="004C4DE3" w:rsidRPr="004C4D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4C4D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установленных федеральным органом исполнительной власти</w:t>
      </w:r>
      <w:r w:rsidR="00875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4C4D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уполномоченным на решение задач в области защиты населения </w:t>
      </w:r>
      <w:r w:rsidR="00875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территории </w:t>
      </w:r>
      <w:r w:rsidR="004C4D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чрезвычайных ситуаций</w:t>
      </w:r>
      <w:r w:rsidR="00607A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1C02E1" w:rsidRDefault="001C02E1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4C30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524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675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ень</w:t>
      </w:r>
      <w:r w:rsidRPr="006675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объектов повышенного риска и объектов систем жизнеобеспечения населения</w:t>
      </w:r>
      <w:r w:rsidRPr="001C02E1">
        <w:t xml:space="preserve"> </w:t>
      </w:r>
      <w:r w:rsidRPr="001C02E1">
        <w:rPr>
          <w:rFonts w:ascii="Times New Roman" w:hAnsi="Times New Roman" w:cs="Times New Roman"/>
          <w:sz w:val="28"/>
          <w:szCs w:val="28"/>
        </w:rPr>
        <w:t>утверждается</w:t>
      </w:r>
      <w:r>
        <w:t xml:space="preserve"> </w:t>
      </w:r>
      <w:r w:rsidR="0070344E" w:rsidRPr="0070344E">
        <w:rPr>
          <w:rFonts w:ascii="Times New Roman" w:hAnsi="Times New Roman" w:cs="Times New Roman"/>
          <w:sz w:val="28"/>
          <w:szCs w:val="28"/>
        </w:rPr>
        <w:t>распоряжением</w:t>
      </w:r>
      <w:r w:rsidR="0070344E">
        <w:t xml:space="preserve"> </w:t>
      </w:r>
      <w:r w:rsidRPr="001C02E1">
        <w:rPr>
          <w:rFonts w:ascii="Times New Roman" w:hAnsi="Times New Roman" w:cs="Times New Roman"/>
          <w:sz w:val="28"/>
          <w:szCs w:val="28"/>
        </w:rPr>
        <w:t>Правительств</w:t>
      </w:r>
      <w:r w:rsidR="00D23968">
        <w:rPr>
          <w:rFonts w:ascii="Times New Roman" w:hAnsi="Times New Roman" w:cs="Times New Roman"/>
          <w:sz w:val="28"/>
          <w:szCs w:val="28"/>
        </w:rPr>
        <w:t>а</w:t>
      </w:r>
      <w:r w:rsidRPr="001C02E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0344E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5240B1" w:rsidRDefault="005240B1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4C30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8440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5240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Территориальный страховой фонд документации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является собственностью Ленинградской области.</w:t>
      </w:r>
    </w:p>
    <w:p w:rsidR="00C00E9C" w:rsidRPr="00C00E9C" w:rsidRDefault="00C00E9C" w:rsidP="00C00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</w:t>
      </w:r>
      <w:r w:rsidRPr="00C0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Pr="00C0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Территориальный страховой фонд документации в целях обеспечения высокой надежности сохранения создается в составе двух идентичных по содержанию фондов:</w:t>
      </w:r>
    </w:p>
    <w:p w:rsidR="00C00E9C" w:rsidRDefault="00C00E9C" w:rsidP="00C00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основной фонд, который предназначен для изготовления с него пользовательских (рабочих) копий</w:t>
      </w:r>
      <w:r w:rsid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выдаче его пользователям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C00E9C" w:rsidRPr="00C00E9C" w:rsidRDefault="00C00E9C" w:rsidP="00C00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запасной фонд, который является резервным фондом, предназначенным для восстановления утраченного или поврежденного основного фонда.</w:t>
      </w:r>
    </w:p>
    <w:p w:rsidR="00C00E9C" w:rsidRDefault="00B82223" w:rsidP="00C00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C00E9C" w:rsidRPr="00C0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A4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="00C00E9C" w:rsidRPr="00C0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Сохранение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прием и выдача, учет</w:t>
      </w:r>
      <w:r w:rsidR="00C00E9C" w:rsidRPr="00C0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="00C03CDF" w:rsidRP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ерриториальн</w:t>
      </w:r>
      <w:r w:rsid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</w:t>
      </w:r>
      <w:r w:rsidR="00C03CDF" w:rsidRP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страхово</w:t>
      </w:r>
      <w:r w:rsid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C03CDF" w:rsidRP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фонд</w:t>
      </w:r>
      <w:r w:rsid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C03CDF" w:rsidRP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документации </w:t>
      </w:r>
      <w:r w:rsidR="00C00E9C" w:rsidRPr="00C0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осуществляется </w:t>
      </w:r>
      <w:r w:rsidRP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C03CDF" w:rsidRP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ым</w:t>
      </w:r>
      <w:r w:rsidR="00C03CDF" w:rsidRP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казённ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ым</w:t>
      </w:r>
      <w:r w:rsidR="00C03CDF" w:rsidRP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C03CDF" w:rsidRP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«Ленинградский областной государственный архив в г. Выборг</w:t>
      </w:r>
      <w:r w:rsidR="00D502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3A6262" w:rsidRPr="00C03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4A4571" w:rsidRPr="004A45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A45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специально выделенных помещениях</w:t>
      </w:r>
      <w:r w:rsidR="005B69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A45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адресу места нахождения: </w:t>
      </w:r>
      <w:r w:rsidR="004A4571" w:rsidRPr="004A45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188800, Ленинградская область, Выборгский район, г</w:t>
      </w:r>
      <w:r w:rsidR="004A45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ород </w:t>
      </w:r>
      <w:r w:rsidR="004A4571" w:rsidRPr="004A45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Выборг, ул</w:t>
      </w:r>
      <w:r w:rsidR="004A45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ица</w:t>
      </w:r>
      <w:r w:rsidR="004A4571" w:rsidRPr="004A45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Штурма, д</w:t>
      </w:r>
      <w:r w:rsidR="004A45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</w:t>
      </w:r>
      <w:r w:rsidR="004A4571" w:rsidRPr="004A45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</w:t>
      </w:r>
      <w:r w:rsidRPr="00B822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00E9C" w:rsidRPr="00880455" w:rsidRDefault="00B82223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56DD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1200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и сохранение территориального страхового фонда документации предусматривает следующий комплекс работ:</w:t>
      </w:r>
    </w:p>
    <w:p w:rsidR="00B82223" w:rsidRPr="00880455" w:rsidRDefault="00EB1A21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222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до органов исполнительной власти Ленинградской области 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8222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222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одведомственных организаций перечней объектов повышенного риска 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8222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объектов систем жизнеобеспечения населения, </w:t>
      </w:r>
      <w:r w:rsidR="00BC14C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B8222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BC14C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8222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BC14C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8222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</w:t>
      </w:r>
      <w:r w:rsidR="00BC14C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8222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BC14C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222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579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</w:t>
      </w:r>
      <w:r w:rsidR="007F0579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 и методическ</w:t>
      </w:r>
      <w:r w:rsidR="007F0579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579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созданию;</w:t>
      </w:r>
    </w:p>
    <w:p w:rsidR="009327D7" w:rsidRPr="00880455" w:rsidRDefault="00281827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координации, методического сопровождения и оперативной работы </w:t>
      </w:r>
      <w:r w:rsidR="002219E7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подведомственными учреждениями по комплектованию, </w:t>
      </w:r>
      <w:r w:rsidR="004F66E0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электронному копированию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E0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отправке на хранение</w:t>
      </w:r>
      <w:r w:rsidR="009327D7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4C3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</w:t>
      </w:r>
      <w:r w:rsidR="008756DD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страхового фонда</w:t>
      </w:r>
      <w:r w:rsidR="009327D7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7D7" w:rsidRPr="00880455" w:rsidRDefault="009327D7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</w:t>
      </w:r>
      <w:r w:rsidR="00CB1C7C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выдача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из территориального страхового фонда документации в виде бумажных или электронных копий по запросам пользователей;</w:t>
      </w:r>
    </w:p>
    <w:p w:rsidR="009327D7" w:rsidRPr="00880455" w:rsidRDefault="00195E25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планирование, </w:t>
      </w:r>
      <w:r w:rsidR="009327D7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ведения банка данных территориального страхового фонд документации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E25" w:rsidRPr="00880455" w:rsidRDefault="00195E25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текущего контроля и представление отчетности по созданию </w:t>
      </w:r>
      <w:r w:rsidR="008756DD"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сохранению территориального фонда документации соответствующими инстанциями.</w:t>
      </w:r>
    </w:p>
    <w:p w:rsidR="00281827" w:rsidRDefault="001A3AB1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875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A4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состав документации </w:t>
      </w:r>
      <w:r w:rsidR="00BC14C3" w:rsidRP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территориальн</w:t>
      </w:r>
      <w:r w:rsid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</w:t>
      </w:r>
      <w:r w:rsidR="00BC14C3" w:rsidRP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страхово</w:t>
      </w:r>
      <w:r w:rsid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BC14C3" w:rsidRP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фонд</w:t>
      </w:r>
      <w:r w:rsid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BC14C3" w:rsidRP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объекты повышенного риска или объекты систем жизнеобеспечения населения включаются: </w:t>
      </w:r>
    </w:p>
    <w:p w:rsidR="001A3AB1" w:rsidRPr="001A3AB1" w:rsidRDefault="001A3AB1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875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A4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 </w:t>
      </w:r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Планы территории объекта, схемы и планы местности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3AB1" w:rsidRPr="001A3AB1" w:rsidRDefault="001A3AB1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енеральный план с экспликацией объекта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A3AB1" w:rsidRPr="001A3AB1" w:rsidRDefault="001A3AB1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хема транспортных коммуникаций на территории объекта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A3AB1" w:rsidRPr="001A3AB1" w:rsidRDefault="001A3AB1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хема размещения средств пожаротушения и сре</w:t>
      </w:r>
      <w:proofErr w:type="gramStart"/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св</w:t>
      </w:r>
      <w:proofErr w:type="gramEnd"/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B1A21" w:rsidRDefault="001A3AB1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хемы размещения защищенных пунктов управления, защитных сооружений гражданской обороны для персонала и населения, складов имущества гражданской обороны</w:t>
      </w:r>
      <w:r w:rsidR="002B67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A3AB1" w:rsidRPr="001A3AB1" w:rsidRDefault="001A3AB1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875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A4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 </w:t>
      </w:r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Проектная документация, включающая документы из состава проектной документации на здание, сооружение непосредственно связанные с факторами опасности</w:t>
      </w:r>
      <w:r w:rsidR="002B67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3AB1" w:rsidRPr="001A3AB1" w:rsidRDefault="002B6776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онструктивные и объемно-планировочные решения зданий, сооружений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A3AB1" w:rsidRPr="001A3AB1" w:rsidRDefault="002B6776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писание инженерных решений и сооружений, обеспечивающих защиту территории объекта, отдельных зданий и сооружений объекта, а также персонала </w:t>
      </w:r>
      <w:r w:rsidR="003A62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жителей от опасных природных и техногенных процессов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A3AB1" w:rsidRDefault="002B6776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ведения о категориях </w:t>
      </w:r>
      <w:proofErr w:type="spellStart"/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пожаро</w:t>
      </w:r>
      <w:proofErr w:type="spellEnd"/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proofErr w:type="gramStart"/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взрыво</w:t>
      </w:r>
      <w:proofErr w:type="spellEnd"/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-опасности</w:t>
      </w:r>
      <w:proofErr w:type="gramEnd"/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производства, степени огнестойкости зданий и строительных конструкций объекта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A3AB1" w:rsidRPr="001A3AB1" w:rsidRDefault="002B6776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875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A4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.3.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Схемы </w:t>
      </w:r>
      <w:proofErr w:type="spellStart"/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газо</w:t>
      </w:r>
      <w:proofErr w:type="spellEnd"/>
      <w:proofErr w:type="gramStart"/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-, </w:t>
      </w:r>
      <w:proofErr w:type="spellStart"/>
      <w:proofErr w:type="gramEnd"/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водо</w:t>
      </w:r>
      <w:proofErr w:type="spellEnd"/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-, тепло - и энергоснабжения, вентиляционные                            и противопожарные системы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3AB1" w:rsidRPr="001A3AB1" w:rsidRDefault="008A13E5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овмещенные планы инженерных сетей, их расположение и пропускная способность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A3AB1" w:rsidRPr="001A3AB1" w:rsidRDefault="008A13E5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хемы коммунального хозяйства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A3AB1" w:rsidRPr="001A3AB1" w:rsidRDefault="008A13E5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нструкции или другие документы, поясняющие особенности сетей, процессы включения -  отключения и регулировки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B1A21" w:rsidRDefault="008A13E5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абочая документация на инженерные наземные и подземные коммуникации объекта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A3AB1" w:rsidRPr="001A3AB1" w:rsidRDefault="008A13E5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875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A4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Документация для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3AB1" w:rsidRPr="001A3AB1" w:rsidRDefault="008A13E5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аспорт безопасности объекта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A3AB1" w:rsidRPr="001A3AB1" w:rsidRDefault="008A13E5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лан действий по предупреждению и ликвидации чрезвычайных ситуаций с приложениями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если </w:t>
      </w:r>
      <w:r w:rsidR="00FD19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организации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предусмотрено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объектового звена </w:t>
      </w:r>
      <w:r w:rsidR="00CB1C7C" w:rsidRPr="00CB1C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Един</w:t>
      </w:r>
      <w:r w:rsidR="00CB1C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</w:t>
      </w:r>
      <w:r w:rsidR="00CB1C7C" w:rsidRPr="00CB1C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государственн</w:t>
      </w:r>
      <w:r w:rsidR="00CB1C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</w:t>
      </w:r>
      <w:r w:rsidR="00CB1C7C" w:rsidRPr="00CB1C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</w:t>
      </w:r>
      <w:r w:rsidR="00CB1C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="00CB1C7C" w:rsidRPr="00CB1C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A3AB1" w:rsidRDefault="008A13E5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нструкции по охране труда при выполнении аварийно-спасательных работ</w:t>
      </w:r>
      <w:r w:rsid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аварийно-восстановительных и других неотложных работ.</w:t>
      </w:r>
    </w:p>
    <w:p w:rsidR="001A3AB1" w:rsidRPr="001A3AB1" w:rsidRDefault="008A13E5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875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A4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.5. 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Документы, регламентирующие порядок и определяющие пути и места эвакуации  персонала объекта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3AB1" w:rsidRPr="001A3AB1" w:rsidRDefault="008A13E5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лан эвакуации при пожаре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A3AB1" w:rsidRDefault="008A13E5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хема размещения зон безопасности и мест сбора людей 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A3AB1" w:rsidRPr="001A3A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территории объекта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A13E5" w:rsidRDefault="008A13E5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875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A4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документацию </w:t>
      </w:r>
      <w:r w:rsidR="00BC14C3" w:rsidRP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территориальн</w:t>
      </w:r>
      <w:r w:rsid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</w:t>
      </w:r>
      <w:r w:rsidR="00BC14C3" w:rsidRP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страхово</w:t>
      </w:r>
      <w:r w:rsid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BC14C3" w:rsidRP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фонд</w:t>
      </w:r>
      <w:r w:rsid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BC14C3" w:rsidRPr="00BC14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A13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объекты повышенного риска  или объекты систем жизнеобеспечения населения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включаются </w:t>
      </w:r>
      <w:r w:rsidR="00A4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электронные </w:t>
      </w:r>
      <w:r w:rsid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копии с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подлинник</w:t>
      </w:r>
      <w:r w:rsid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 документов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</w:t>
      </w:r>
      <w:r w:rsidR="00A4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электронные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учтенные копии.</w:t>
      </w:r>
    </w:p>
    <w:p w:rsidR="008A13E5" w:rsidRDefault="00D70F70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</w:t>
      </w:r>
      <w:r w:rsidR="00A4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Для современного и оперативного обеспечения информацией пользователей</w:t>
      </w:r>
      <w:r w:rsidR="002D42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D42D2" w:rsidRPr="002D42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территориального страхового фонд документации </w:t>
      </w:r>
      <w:r w:rsidR="002D42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создается банк данных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24406" w:rsidRP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территориальн</w:t>
      </w:r>
      <w:r w:rsid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</w:t>
      </w:r>
      <w:r w:rsidR="00624406" w:rsidRP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страхово</w:t>
      </w:r>
      <w:r w:rsid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624406" w:rsidRP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фонд</w:t>
      </w:r>
      <w:r w:rsid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624406" w:rsidRP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документации</w:t>
      </w:r>
      <w:r w:rsidR="002D42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Ленинградской области, содержащий:</w:t>
      </w:r>
    </w:p>
    <w:p w:rsidR="002D42D2" w:rsidRDefault="002D42D2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данные о составе и месте хранения накопленной страховой документации;</w:t>
      </w:r>
    </w:p>
    <w:p w:rsidR="002D42D2" w:rsidRDefault="002D42D2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показатели текущего плана электронного копирования и закладки на хранение</w:t>
      </w:r>
      <w:r w:rsidRPr="002D42D2">
        <w:t xml:space="preserve"> </w:t>
      </w:r>
      <w:r w:rsidR="00624406" w:rsidRP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территориального страхового фонда документации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2D42D2" w:rsidRDefault="002D42D2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перечни объектов повышенного риска и объектов систем жизнеобеспечения, на которые должна быть заложена страховая документация;</w:t>
      </w:r>
    </w:p>
    <w:p w:rsidR="002D42D2" w:rsidRDefault="002D42D2" w:rsidP="001A3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статистические данные об использовании</w:t>
      </w:r>
      <w:r w:rsidRPr="002D42D2">
        <w:t xml:space="preserve"> </w:t>
      </w:r>
      <w:r w:rsidR="00624406" w:rsidRP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территориального страхового </w:t>
      </w:r>
      <w:r w:rsid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624406" w:rsidRPr="006244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фонда документации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проведении</w:t>
      </w:r>
      <w:r w:rsidRPr="002D42D2">
        <w:t xml:space="preserve"> </w:t>
      </w:r>
      <w:r w:rsidRPr="002D42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аварийно-спасательных, аварийно-восстановительных и других неотложных работ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B1A21" w:rsidRDefault="00301C02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</w:t>
      </w:r>
      <w:r w:rsidR="00A4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5C67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Использование страхового фонда документации на </w:t>
      </w:r>
      <w:r w:rsidRPr="00301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Pr="00301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повышенного риска и объект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Pr="00301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 жизнеобеспечения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населения Ленинградской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области в мирное время и военное время  осуществляется по решению председателя </w:t>
      </w:r>
      <w:r w:rsidR="00CB1C7C" w:rsidRPr="00CB1C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координационного совета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основании </w:t>
      </w:r>
      <w:r w:rsidR="00D239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письменного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запроса руководителей аварийно-спасательных</w:t>
      </w:r>
      <w:r w:rsidR="003F5D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аварийно-восстановительных</w:t>
      </w:r>
      <w:r w:rsidR="00CB1C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F5D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других неотложных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работ.</w:t>
      </w:r>
    </w:p>
    <w:p w:rsidR="00D23968" w:rsidRPr="00D23968" w:rsidRDefault="00D23968" w:rsidP="00D2396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D239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</w:t>
      </w:r>
      <w:r w:rsidRPr="00D239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Внесение изменений в документацию территориального страхового фонда  производится организацией в случаях исключения из состава документации отдельных документов.</w:t>
      </w:r>
    </w:p>
    <w:p w:rsidR="00D23968" w:rsidRDefault="00D23968" w:rsidP="00D2396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D239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</w:t>
      </w:r>
      <w:r w:rsidRPr="00D239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Полная переработка документации территориального страхового фонда производится в случае изменения более 70 % объема имеющейся документации объекта либо по истечению 15-летнего срока с момента создания документации, а также после завершения реконструкции объекта.</w:t>
      </w:r>
    </w:p>
    <w:p w:rsidR="00CF20B6" w:rsidRDefault="00CF20B6" w:rsidP="00D2396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F20B6" w:rsidRDefault="00CF20B6" w:rsidP="00CF20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Финансовое обеспечение</w:t>
      </w:r>
    </w:p>
    <w:p w:rsidR="00CF20B6" w:rsidRDefault="00CF20B6" w:rsidP="00CF20B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2D24" w:rsidRDefault="00E12D24" w:rsidP="00E12D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Финансовое обеспечение создания и сохранения</w:t>
      </w:r>
      <w:r w:rsidRPr="00E12D24">
        <w:t xml:space="preserve"> </w:t>
      </w:r>
      <w:r w:rsidRPr="00E12D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12D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страхового фонда документации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осуществляется за счет и в пределах доведенных лимитов бюджетных обязательств на содержание подведомственных государственных учреждений </w:t>
      </w:r>
      <w:r w:rsidR="00F00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органам исполнительной власти Ленинградской области, осуществляющим функции учредителей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</w:t>
      </w:r>
      <w:r w:rsidR="00F00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распорядител</w:t>
      </w:r>
      <w:r w:rsidR="00F002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бюджетных средств.</w:t>
      </w:r>
    </w:p>
    <w:p w:rsidR="00C00E9C" w:rsidRDefault="00C00E9C" w:rsidP="00DD6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019E" w:rsidRDefault="00020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019E" w:rsidRPr="0002019E" w:rsidRDefault="0002019E" w:rsidP="0002019E">
      <w:pPr>
        <w:autoSpaceDE w:val="0"/>
        <w:autoSpaceDN w:val="0"/>
        <w:adjustRightInd w:val="0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201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Пояснительная записка</w:t>
      </w:r>
    </w:p>
    <w:p w:rsidR="0002019E" w:rsidRPr="0002019E" w:rsidRDefault="0002019E" w:rsidP="0002019E">
      <w:pPr>
        <w:autoSpaceDE w:val="0"/>
        <w:autoSpaceDN w:val="0"/>
        <w:adjustRightInd w:val="0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>к проекту постановления Правительства Ленинградской области</w:t>
      </w:r>
    </w:p>
    <w:p w:rsidR="0002019E" w:rsidRPr="0002019E" w:rsidRDefault="0002019E" w:rsidP="0002019E">
      <w:pPr>
        <w:autoSpaceDE w:val="0"/>
        <w:autoSpaceDN w:val="0"/>
        <w:adjustRightInd w:val="0"/>
        <w:spacing w:after="0" w:line="240" w:lineRule="auto"/>
        <w:ind w:right="26" w:firstLine="64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«О создании, сохранении и использовании </w:t>
      </w:r>
      <w:proofErr w:type="gramStart"/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>территориального</w:t>
      </w:r>
      <w:proofErr w:type="gramEnd"/>
    </w:p>
    <w:p w:rsidR="0002019E" w:rsidRPr="0002019E" w:rsidRDefault="0002019E" w:rsidP="0002019E">
      <w:pPr>
        <w:autoSpaceDE w:val="0"/>
        <w:autoSpaceDN w:val="0"/>
        <w:adjustRightInd w:val="0"/>
        <w:spacing w:after="0" w:line="240" w:lineRule="auto"/>
        <w:ind w:right="26" w:firstLine="64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страхового фонда документации на объекты повышенного риска и объекты </w:t>
      </w:r>
    </w:p>
    <w:p w:rsidR="0002019E" w:rsidRPr="0002019E" w:rsidRDefault="0002019E" w:rsidP="0002019E">
      <w:pPr>
        <w:autoSpaceDE w:val="0"/>
        <w:autoSpaceDN w:val="0"/>
        <w:adjustRightInd w:val="0"/>
        <w:spacing w:after="0" w:line="240" w:lineRule="auto"/>
        <w:ind w:right="26" w:firstLine="644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систем жизнеобеспечения населения Ленинградской области»  </w:t>
      </w:r>
    </w:p>
    <w:p w:rsidR="0002019E" w:rsidRPr="0002019E" w:rsidRDefault="0002019E" w:rsidP="0002019E">
      <w:pPr>
        <w:autoSpaceDE w:val="0"/>
        <w:autoSpaceDN w:val="0"/>
        <w:adjustRightInd w:val="0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2019E" w:rsidRPr="0002019E" w:rsidRDefault="0002019E" w:rsidP="0002019E">
      <w:pPr>
        <w:autoSpaceDE w:val="0"/>
        <w:autoSpaceDN w:val="0"/>
        <w:adjustRightInd w:val="0"/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>Проект постановления Правительства Ленинградской области «О создании, сохранении и использовании территориального страхового фонда документации на объекты повышенного риска и объекты систем жизнеобеспечения населения Ленинградской области» (далее – Проект)  разработан в соответствии с требованиями постановления Правительства Российской Федерации от 3 декабря 2019 года № 1583 ДСП «О создании, сохранении и об использовании страхового фонда документации на вооружение и военную технику, важнейшую гражданскую продукцию</w:t>
      </w:r>
      <w:proofErr w:type="gramEnd"/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>, объекты повышенного риска, системы жизнеобеспечения населения и объекты, являющиеся национальным достоянием»</w:t>
      </w:r>
      <w:r w:rsidRPr="0002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>(далее – постановление Правительства Российской Федерации от 3 декабря 2019 года № 1583 ДСП).</w:t>
      </w:r>
    </w:p>
    <w:p w:rsidR="0002019E" w:rsidRPr="0002019E" w:rsidRDefault="0002019E" w:rsidP="00020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Принятие нового Положения обусловлено тем, что в соответствии с постановлением Правительства Российской Федерации от 3 декабря 2019 года              № 1583 ДСП утверждены новые Правила по созданию, сохранению                                     и использованию страхового фонда документации на объекты повышенного риска    и объекты систем жизнеобеспечения населения. </w:t>
      </w:r>
    </w:p>
    <w:p w:rsidR="0002019E" w:rsidRPr="0002019E" w:rsidRDefault="0002019E" w:rsidP="00020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>Кроме того, постановлением Правительства Российской Федерации                     от 3 декабря 2019 года № 1583 ДСП признаны утратившими силу иные правовые акты, а именно, постановление Правительства Российской Федерации от 18 января 1995 года № 65 «О создание единого российского страхового фонда документации» и постановление Правительства Российской Федерации от 26 декабря  1995 года            №1253-68 «Об обеспечении создания единого российского страхового фонда документации» на основании которых</w:t>
      </w:r>
      <w:proofErr w:type="gramEnd"/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разрабатывалось действующее постановление Правительства Ленинградской области от 17 апреля 2002 года № 50 «О создании Территориального страхового фонда документации Ленинградской области».</w:t>
      </w:r>
    </w:p>
    <w:p w:rsidR="0002019E" w:rsidRPr="0002019E" w:rsidRDefault="0002019E" w:rsidP="00020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пунктом 9 постановления Правительства Российской Федерации от 3 декабря 2019 года № 1583 ДСП органы исполнительной власти субъектов Российской Федерации организуют создание и сохранение страхового фонда документации на объекты повышенного риска и системы жизнеобеспечения населения, эксплуатируемые организациями, деятельность которых связана с деятельностью органов исполнительной власти субъектов Российской Федерации или которые находятся в сфере их ведения.</w:t>
      </w:r>
      <w:proofErr w:type="gramEnd"/>
    </w:p>
    <w:p w:rsidR="0002019E" w:rsidRPr="0002019E" w:rsidRDefault="0002019E" w:rsidP="0002019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Проектом признается утратившим силу постановление Правительства Ленинградской области от 17 апреля 2002 года № 50 «О создании Территориального страхового фонда документации Ленинградской области». </w:t>
      </w:r>
    </w:p>
    <w:p w:rsidR="0002019E" w:rsidRPr="0002019E" w:rsidRDefault="0002019E" w:rsidP="0002019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Принятие Проекта не потребует </w:t>
      </w:r>
      <w:r w:rsidRPr="00020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иные правовые акты Ленинградской области.</w:t>
      </w:r>
    </w:p>
    <w:p w:rsidR="0002019E" w:rsidRPr="0002019E" w:rsidRDefault="0002019E" w:rsidP="00020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Проектом предусмотрено, что финансовое обеспечение создания и сохранения территориального страхового фонда документации будет осуществляться за счет и в </w:t>
      </w: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пределах доведенных лимитов бюджетных обязательств органам исполнительной власти Ленинградской области на содержание подведомственных государственных учреждений. </w:t>
      </w:r>
    </w:p>
    <w:p w:rsidR="0002019E" w:rsidRPr="0002019E" w:rsidRDefault="0002019E" w:rsidP="00020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>Проектом не затрагиваются вопросы предпринимательской деятельности, следовательно, отсутствует необходимость проведения процедуры оценки регулирующего воздействия.</w:t>
      </w:r>
    </w:p>
    <w:p w:rsidR="0002019E" w:rsidRPr="0002019E" w:rsidRDefault="0002019E" w:rsidP="00020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2019E" w:rsidRPr="0002019E" w:rsidRDefault="0002019E" w:rsidP="0002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2019E" w:rsidRPr="0002019E" w:rsidRDefault="0002019E" w:rsidP="0002019E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Комитета </w:t>
      </w:r>
    </w:p>
    <w:p w:rsidR="0002019E" w:rsidRPr="0002019E" w:rsidRDefault="0002019E" w:rsidP="0002019E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>правопорядка и безопасности</w:t>
      </w:r>
    </w:p>
    <w:p w:rsidR="0002019E" w:rsidRPr="0002019E" w:rsidRDefault="0002019E" w:rsidP="0002019E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Ленинградской области                                                </w:t>
      </w: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 </w:t>
      </w:r>
      <w:proofErr w:type="spellStart"/>
      <w:r w:rsidRPr="0002019E">
        <w:rPr>
          <w:rFonts w:ascii="Times New Roman" w:eastAsia="Times New Roman" w:hAnsi="Times New Roman" w:cs="Times New Roman"/>
          <w:sz w:val="28"/>
          <w:szCs w:val="28"/>
          <w:lang w:bidi="en-US"/>
        </w:rPr>
        <w:t>В.Б.Рябцев</w:t>
      </w:r>
      <w:proofErr w:type="spellEnd"/>
    </w:p>
    <w:p w:rsidR="0002019E" w:rsidRPr="0002019E" w:rsidRDefault="0002019E" w:rsidP="0002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66FB" w:rsidRPr="006675F8" w:rsidRDefault="006066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66FB" w:rsidRPr="006675F8" w:rsidSect="001B2E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50"/>
    <w:rsid w:val="0002019E"/>
    <w:rsid w:val="00102850"/>
    <w:rsid w:val="001447B0"/>
    <w:rsid w:val="00147E1D"/>
    <w:rsid w:val="001803F2"/>
    <w:rsid w:val="00195E25"/>
    <w:rsid w:val="001A3AB1"/>
    <w:rsid w:val="001A3AB2"/>
    <w:rsid w:val="001B2EF4"/>
    <w:rsid w:val="001C02E1"/>
    <w:rsid w:val="002219E7"/>
    <w:rsid w:val="00267650"/>
    <w:rsid w:val="00281827"/>
    <w:rsid w:val="002B50B0"/>
    <w:rsid w:val="002B6776"/>
    <w:rsid w:val="002D42D2"/>
    <w:rsid w:val="00301C02"/>
    <w:rsid w:val="003828E5"/>
    <w:rsid w:val="003911E5"/>
    <w:rsid w:val="003A6262"/>
    <w:rsid w:val="003F5D2F"/>
    <w:rsid w:val="00475552"/>
    <w:rsid w:val="004759ED"/>
    <w:rsid w:val="004A2242"/>
    <w:rsid w:val="004A4571"/>
    <w:rsid w:val="004B4B72"/>
    <w:rsid w:val="004C153B"/>
    <w:rsid w:val="004C300B"/>
    <w:rsid w:val="004C4DE3"/>
    <w:rsid w:val="004D756F"/>
    <w:rsid w:val="004F66E0"/>
    <w:rsid w:val="00502266"/>
    <w:rsid w:val="005240B1"/>
    <w:rsid w:val="005B69C8"/>
    <w:rsid w:val="005C6787"/>
    <w:rsid w:val="006066FB"/>
    <w:rsid w:val="00607A5B"/>
    <w:rsid w:val="00612EE6"/>
    <w:rsid w:val="00624406"/>
    <w:rsid w:val="006675F8"/>
    <w:rsid w:val="006D57AD"/>
    <w:rsid w:val="00701CA7"/>
    <w:rsid w:val="0070344E"/>
    <w:rsid w:val="00741D2B"/>
    <w:rsid w:val="007556CE"/>
    <w:rsid w:val="00783FE6"/>
    <w:rsid w:val="007F0579"/>
    <w:rsid w:val="007F5473"/>
    <w:rsid w:val="0084409A"/>
    <w:rsid w:val="008756DD"/>
    <w:rsid w:val="00880455"/>
    <w:rsid w:val="008A13E5"/>
    <w:rsid w:val="008B30B0"/>
    <w:rsid w:val="008E44B9"/>
    <w:rsid w:val="009327D7"/>
    <w:rsid w:val="00973C77"/>
    <w:rsid w:val="009D1B8A"/>
    <w:rsid w:val="00A164B2"/>
    <w:rsid w:val="00A41200"/>
    <w:rsid w:val="00A556C0"/>
    <w:rsid w:val="00AF7E2B"/>
    <w:rsid w:val="00B82223"/>
    <w:rsid w:val="00B83943"/>
    <w:rsid w:val="00BC14C3"/>
    <w:rsid w:val="00C00E9C"/>
    <w:rsid w:val="00C03CDF"/>
    <w:rsid w:val="00C92D8E"/>
    <w:rsid w:val="00CB1C7C"/>
    <w:rsid w:val="00CF20B6"/>
    <w:rsid w:val="00D23968"/>
    <w:rsid w:val="00D35313"/>
    <w:rsid w:val="00D50256"/>
    <w:rsid w:val="00D70810"/>
    <w:rsid w:val="00D70F70"/>
    <w:rsid w:val="00D93FD4"/>
    <w:rsid w:val="00DA5552"/>
    <w:rsid w:val="00DC79CD"/>
    <w:rsid w:val="00DD67DA"/>
    <w:rsid w:val="00DE13D6"/>
    <w:rsid w:val="00DF0B11"/>
    <w:rsid w:val="00E12D24"/>
    <w:rsid w:val="00E13ECC"/>
    <w:rsid w:val="00E17192"/>
    <w:rsid w:val="00E80C26"/>
    <w:rsid w:val="00EB1A21"/>
    <w:rsid w:val="00EB5853"/>
    <w:rsid w:val="00EC0D3C"/>
    <w:rsid w:val="00ED772C"/>
    <w:rsid w:val="00F00284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9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93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2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1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46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0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0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5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43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C785-F46B-423F-B3E4-2180E5D6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8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Геннадьевич Виноградов</dc:creator>
  <cp:keywords/>
  <dc:description/>
  <cp:lastModifiedBy>Михаил Олегович Крячек</cp:lastModifiedBy>
  <cp:revision>53</cp:revision>
  <cp:lastPrinted>2022-02-24T09:51:00Z</cp:lastPrinted>
  <dcterms:created xsi:type="dcterms:W3CDTF">2022-02-17T08:38:00Z</dcterms:created>
  <dcterms:modified xsi:type="dcterms:W3CDTF">2022-03-31T13:56:00Z</dcterms:modified>
</cp:coreProperties>
</file>