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C" w:rsidRPr="008364E2" w:rsidRDefault="0023659C" w:rsidP="0023659C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</w:p>
    <w:p w:rsidR="0023659C" w:rsidRPr="008364E2" w:rsidRDefault="0023659C" w:rsidP="0023659C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23659C" w:rsidRPr="008364E2" w:rsidRDefault="0023659C" w:rsidP="0023659C">
      <w:pPr>
        <w:autoSpaceDE w:val="0"/>
        <w:autoSpaceDN w:val="0"/>
        <w:adjustRightInd w:val="0"/>
        <w:spacing w:after="0" w:line="240" w:lineRule="auto"/>
        <w:ind w:left="5663" w:firstLine="1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____ </w:t>
      </w:r>
      <w:r w:rsidR="003D3325">
        <w:rPr>
          <w:rFonts w:ascii="Times New Roman" w:eastAsia="Times New Roman" w:hAnsi="Times New Roman" w:cs="Times New Roman"/>
          <w:spacing w:val="-2"/>
          <w:sz w:val="28"/>
          <w:szCs w:val="28"/>
        </w:rPr>
        <w:t>октября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23659C" w:rsidRDefault="0023659C" w:rsidP="002365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59C" w:rsidRDefault="0023659C" w:rsidP="002365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59C" w:rsidRDefault="0023659C" w:rsidP="002365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59C" w:rsidRPr="002C586A" w:rsidRDefault="0023659C" w:rsidP="002365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5. (</w:t>
      </w:r>
      <w:r w:rsidRPr="002C586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C586A">
        <w:rPr>
          <w:rFonts w:ascii="Times New Roman" w:eastAsia="Calibri" w:hAnsi="Times New Roman" w:cs="Times New Roman"/>
          <w:sz w:val="28"/>
          <w:szCs w:val="28"/>
        </w:rPr>
        <w:t>.) Досудебный (внесудебный) порядок обжалования решений</w:t>
      </w:r>
    </w:p>
    <w:p w:rsidR="0023659C" w:rsidRDefault="0023659C" w:rsidP="004A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</w:t>
      </w:r>
      <w:r w:rsidR="004A345F" w:rsidRPr="004A345F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A345F" w:rsidRPr="002C586A" w:rsidRDefault="004A345F" w:rsidP="004A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3D3325" w:rsidRPr="00E57E2B" w:rsidRDefault="0023659C" w:rsidP="003D332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D3325" w:rsidRPr="00E57E2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3D3325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D3325" w:rsidRPr="003D3325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210-ФЗ;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D3325" w:rsidRPr="00E57E2B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="003D3325" w:rsidRPr="00F5236D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3D3325">
        <w:rPr>
          <w:rFonts w:ascii="Times New Roman" w:hAnsi="Times New Roman" w:cs="Times New Roman"/>
          <w:sz w:val="28"/>
          <w:szCs w:val="28"/>
        </w:rPr>
        <w:t xml:space="preserve"> </w:t>
      </w:r>
      <w:r w:rsidR="003D3325" w:rsidRPr="00E57E2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</w:t>
      </w:r>
      <w:r w:rsidRPr="002C586A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государственной услуги;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3D3325" w:rsidRPr="00E57E2B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3D3325" w:rsidRPr="00E5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325"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3D3325" w:rsidRPr="00E57E2B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</w:t>
      </w:r>
      <w:r w:rsidR="003D3325">
        <w:rPr>
          <w:rFonts w:ascii="Times New Roman" w:hAnsi="Times New Roman" w:cs="Times New Roman"/>
          <w:sz w:val="28"/>
          <w:szCs w:val="28"/>
        </w:rPr>
        <w:t xml:space="preserve"> </w:t>
      </w:r>
      <w:r w:rsidRPr="002C586A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23659C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2C586A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="003D332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D3325" w:rsidRPr="00E57E2B" w:rsidRDefault="003D3325" w:rsidP="003D332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210-ФЗ.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210-ФЗ.</w:t>
      </w:r>
      <w:proofErr w:type="gramEnd"/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"МФЦ"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Pr="002C586A">
          <w:rPr>
            <w:rFonts w:ascii="Times New Roman" w:eastAsia="Calibri" w:hAnsi="Times New Roman" w:cs="Times New Roman"/>
            <w:sz w:val="28"/>
            <w:szCs w:val="28"/>
          </w:rPr>
          <w:t>ч. 5 ст. 11.2</w:t>
        </w:r>
      </w:hyperlink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представлены документы (при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Pr="002C586A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AA7394" w:rsidRPr="00E57E2B" w:rsidRDefault="00AA7394" w:rsidP="00AA739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>нарушения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23659C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394" w:rsidRPr="00AA7394" w:rsidRDefault="00AA7394" w:rsidP="00AA7394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7394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AA7394" w:rsidRPr="002C586A" w:rsidRDefault="00AA7394" w:rsidP="00AA7394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394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A7394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AA7394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659C" w:rsidRPr="002C586A" w:rsidRDefault="0023659C" w:rsidP="003D3325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586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586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3659C" w:rsidRDefault="0023659C" w:rsidP="0023659C">
      <w:bookmarkStart w:id="0" w:name="_GoBack"/>
      <w:bookmarkEnd w:id="0"/>
    </w:p>
    <w:sectPr w:rsidR="0023659C" w:rsidSect="00CF66CD">
      <w:headerReference w:type="default" r:id="rId10"/>
      <w:pgSz w:w="11905" w:h="16838"/>
      <w:pgMar w:top="1134" w:right="706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1" w:rsidRDefault="008A6551">
      <w:pPr>
        <w:spacing w:after="0" w:line="240" w:lineRule="auto"/>
      </w:pPr>
      <w:r>
        <w:separator/>
      </w:r>
    </w:p>
  </w:endnote>
  <w:endnote w:type="continuationSeparator" w:id="0">
    <w:p w:rsidR="008A6551" w:rsidRDefault="008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1" w:rsidRDefault="008A6551">
      <w:pPr>
        <w:spacing w:after="0" w:line="240" w:lineRule="auto"/>
      </w:pPr>
      <w:r>
        <w:separator/>
      </w:r>
    </w:p>
  </w:footnote>
  <w:footnote w:type="continuationSeparator" w:id="0">
    <w:p w:rsidR="008A6551" w:rsidRDefault="008A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8921CA" w:rsidRDefault="008A6551">
        <w:pPr>
          <w:pStyle w:val="a3"/>
          <w:jc w:val="center"/>
        </w:pPr>
      </w:p>
      <w:p w:rsidR="00B72EB3" w:rsidRDefault="00236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94">
          <w:rPr>
            <w:noProof/>
          </w:rPr>
          <w:t>3</w:t>
        </w:r>
        <w:r>
          <w:fldChar w:fldCharType="end"/>
        </w:r>
      </w:p>
    </w:sdtContent>
  </w:sdt>
  <w:p w:rsidR="00C14D30" w:rsidRDefault="008A6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23659C"/>
    <w:rsid w:val="003543AE"/>
    <w:rsid w:val="003D3325"/>
    <w:rsid w:val="004A345F"/>
    <w:rsid w:val="005537C0"/>
    <w:rsid w:val="008A6551"/>
    <w:rsid w:val="00A11334"/>
    <w:rsid w:val="00A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9C"/>
  </w:style>
  <w:style w:type="paragraph" w:styleId="a5">
    <w:name w:val="List Paragraph"/>
    <w:basedOn w:val="a"/>
    <w:uiPriority w:val="34"/>
    <w:qFormat/>
    <w:rsid w:val="003D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9C"/>
  </w:style>
  <w:style w:type="paragraph" w:styleId="a5">
    <w:name w:val="List Paragraph"/>
    <w:basedOn w:val="a"/>
    <w:uiPriority w:val="34"/>
    <w:qFormat/>
    <w:rsid w:val="003D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DC5F392D8D98A232B55A9D8E21D4EBB0DB57DEFD426D3B6B39D689A354BF45C6EF1DZ5X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09A3-86E4-4CA9-A473-EB54123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2018-09-20T08:29:00Z</dcterms:created>
  <dcterms:modified xsi:type="dcterms:W3CDTF">2018-09-20T08:41:00Z</dcterms:modified>
</cp:coreProperties>
</file>