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2" w:rsidRPr="00771963" w:rsidRDefault="00CE4B22" w:rsidP="00D12652">
      <w:pPr>
        <w:autoSpaceDE w:val="0"/>
        <w:autoSpaceDN w:val="0"/>
        <w:adjustRightInd w:val="0"/>
        <w:ind w:left="5670" w:hanging="283"/>
        <w:outlineLvl w:val="1"/>
        <w:rPr>
          <w:sz w:val="28"/>
          <w:szCs w:val="28"/>
        </w:rPr>
      </w:pPr>
      <w:r w:rsidRPr="00771963">
        <w:rPr>
          <w:sz w:val="28"/>
          <w:szCs w:val="28"/>
        </w:rPr>
        <w:t xml:space="preserve">Таблица </w:t>
      </w:r>
      <w:r w:rsidR="00FE1062" w:rsidRPr="00771963">
        <w:rPr>
          <w:sz w:val="28"/>
          <w:szCs w:val="28"/>
        </w:rPr>
        <w:t>3</w:t>
      </w:r>
      <w:r w:rsidR="0080543F" w:rsidRPr="00771963">
        <w:rPr>
          <w:sz w:val="28"/>
          <w:szCs w:val="28"/>
        </w:rPr>
        <w:t>1</w:t>
      </w:r>
    </w:p>
    <w:p w:rsidR="00CE4B22" w:rsidRPr="00771963" w:rsidRDefault="00CE4B22" w:rsidP="00D12652">
      <w:pPr>
        <w:autoSpaceDE w:val="0"/>
        <w:autoSpaceDN w:val="0"/>
        <w:adjustRightInd w:val="0"/>
        <w:ind w:left="5670" w:hanging="283"/>
        <w:outlineLvl w:val="1"/>
        <w:rPr>
          <w:sz w:val="28"/>
          <w:szCs w:val="28"/>
        </w:rPr>
      </w:pPr>
      <w:r w:rsidRPr="00771963">
        <w:rPr>
          <w:sz w:val="28"/>
          <w:szCs w:val="28"/>
        </w:rPr>
        <w:t>приложения 16</w:t>
      </w:r>
    </w:p>
    <w:p w:rsidR="00CE4B22" w:rsidRPr="00771963" w:rsidRDefault="00CE4B22" w:rsidP="00D12652">
      <w:pPr>
        <w:autoSpaceDE w:val="0"/>
        <w:autoSpaceDN w:val="0"/>
        <w:adjustRightInd w:val="0"/>
        <w:ind w:left="5670" w:hanging="283"/>
        <w:outlineLvl w:val="1"/>
        <w:rPr>
          <w:sz w:val="28"/>
          <w:szCs w:val="28"/>
        </w:rPr>
      </w:pPr>
      <w:r w:rsidRPr="00771963">
        <w:rPr>
          <w:sz w:val="28"/>
          <w:szCs w:val="28"/>
        </w:rPr>
        <w:t>к областному закону</w:t>
      </w:r>
    </w:p>
    <w:p w:rsidR="00CE4B22" w:rsidRPr="00771963" w:rsidRDefault="00CE4B22" w:rsidP="00D12652">
      <w:pPr>
        <w:autoSpaceDE w:val="0"/>
        <w:autoSpaceDN w:val="0"/>
        <w:adjustRightInd w:val="0"/>
        <w:ind w:left="5670" w:hanging="283"/>
        <w:outlineLvl w:val="1"/>
        <w:rPr>
          <w:sz w:val="28"/>
          <w:szCs w:val="28"/>
        </w:rPr>
      </w:pPr>
      <w:r w:rsidRPr="00771963">
        <w:rPr>
          <w:sz w:val="28"/>
          <w:szCs w:val="28"/>
        </w:rPr>
        <w:t xml:space="preserve">от </w:t>
      </w:r>
      <w:r w:rsidR="0080543F" w:rsidRPr="00771963">
        <w:rPr>
          <w:sz w:val="28"/>
          <w:szCs w:val="28"/>
        </w:rPr>
        <w:t>2</w:t>
      </w:r>
      <w:r w:rsidR="00390242" w:rsidRPr="00771963">
        <w:rPr>
          <w:sz w:val="28"/>
          <w:szCs w:val="28"/>
        </w:rPr>
        <w:t>1</w:t>
      </w:r>
      <w:r w:rsidRPr="00771963">
        <w:rPr>
          <w:sz w:val="28"/>
          <w:szCs w:val="28"/>
        </w:rPr>
        <w:t xml:space="preserve"> декабря 201</w:t>
      </w:r>
      <w:r w:rsidR="0080543F" w:rsidRPr="00771963">
        <w:rPr>
          <w:sz w:val="28"/>
          <w:szCs w:val="28"/>
        </w:rPr>
        <w:t>7</w:t>
      </w:r>
      <w:r w:rsidRPr="00771963">
        <w:rPr>
          <w:sz w:val="28"/>
          <w:szCs w:val="28"/>
        </w:rPr>
        <w:t xml:space="preserve"> года № </w:t>
      </w:r>
      <w:r w:rsidR="0080543F" w:rsidRPr="00771963">
        <w:rPr>
          <w:sz w:val="28"/>
          <w:szCs w:val="28"/>
        </w:rPr>
        <w:t>82</w:t>
      </w:r>
      <w:r w:rsidRPr="00771963">
        <w:rPr>
          <w:sz w:val="28"/>
          <w:szCs w:val="28"/>
        </w:rPr>
        <w:t>-оз</w:t>
      </w:r>
    </w:p>
    <w:p w:rsidR="0056056F" w:rsidRPr="00771963" w:rsidRDefault="00CE4B22" w:rsidP="00D12652">
      <w:pPr>
        <w:autoSpaceDE w:val="0"/>
        <w:autoSpaceDN w:val="0"/>
        <w:adjustRightInd w:val="0"/>
        <w:ind w:left="5670" w:hanging="283"/>
        <w:rPr>
          <w:sz w:val="28"/>
          <w:szCs w:val="28"/>
        </w:rPr>
      </w:pPr>
      <w:proofErr w:type="gramStart"/>
      <w:r w:rsidRPr="00771963">
        <w:rPr>
          <w:sz w:val="28"/>
          <w:szCs w:val="28"/>
        </w:rPr>
        <w:t>(в редакции областного закона</w:t>
      </w:r>
      <w:proofErr w:type="gramEnd"/>
    </w:p>
    <w:p w:rsidR="00CE4B22" w:rsidRPr="00771963" w:rsidRDefault="00CE4B22" w:rsidP="00D12652">
      <w:pPr>
        <w:autoSpaceDE w:val="0"/>
        <w:autoSpaceDN w:val="0"/>
        <w:adjustRightInd w:val="0"/>
        <w:ind w:left="5670" w:hanging="283"/>
        <w:rPr>
          <w:sz w:val="28"/>
          <w:szCs w:val="28"/>
        </w:rPr>
      </w:pPr>
    </w:p>
    <w:p w:rsidR="004E509D" w:rsidRPr="00771963" w:rsidRDefault="004E509D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D651B9" w:rsidRPr="00771963" w:rsidRDefault="00D651B9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4E509D" w:rsidRPr="00771963" w:rsidRDefault="004E509D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D12652" w:rsidRDefault="006145EB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1963">
        <w:rPr>
          <w:b/>
          <w:bCs/>
          <w:sz w:val="28"/>
          <w:szCs w:val="28"/>
        </w:rPr>
        <w:t>СУБВЕНЦИИ</w:t>
      </w:r>
      <w:r w:rsidR="00D651B9" w:rsidRPr="00771963">
        <w:rPr>
          <w:b/>
          <w:bCs/>
          <w:sz w:val="28"/>
          <w:szCs w:val="28"/>
        </w:rPr>
        <w:t xml:space="preserve"> </w:t>
      </w:r>
      <w:r w:rsidR="00D651B9" w:rsidRPr="00771963">
        <w:rPr>
          <w:b/>
          <w:bCs/>
          <w:sz w:val="28"/>
          <w:szCs w:val="28"/>
        </w:rPr>
        <w:br/>
      </w:r>
      <w:r w:rsidR="00FE1062" w:rsidRPr="00771963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  <w:r w:rsidR="00D651B9" w:rsidRPr="00771963">
        <w:rPr>
          <w:b/>
          <w:sz w:val="28"/>
          <w:szCs w:val="28"/>
        </w:rPr>
        <w:br/>
      </w:r>
      <w:r w:rsidR="00FE1062" w:rsidRPr="00771963">
        <w:rPr>
          <w:b/>
          <w:sz w:val="28"/>
          <w:szCs w:val="28"/>
        </w:rPr>
        <w:t>на осуществление отдельных государственных полномочий Ленинградской области по обеспечению жильем отдельных категорий граждан, ус</w:t>
      </w:r>
      <w:r w:rsidR="00D12652">
        <w:rPr>
          <w:b/>
          <w:sz w:val="28"/>
          <w:szCs w:val="28"/>
        </w:rPr>
        <w:t>тановленных Федеральным законом</w:t>
      </w:r>
    </w:p>
    <w:p w:rsidR="0056056F" w:rsidRPr="00771963" w:rsidRDefault="00FE1062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1963">
        <w:rPr>
          <w:b/>
          <w:sz w:val="28"/>
          <w:szCs w:val="28"/>
        </w:rPr>
        <w:t>от 24 ноября 1995 года № 181-ФЗ</w:t>
      </w:r>
      <w:r w:rsidR="00D651B9" w:rsidRPr="00771963">
        <w:rPr>
          <w:b/>
          <w:sz w:val="28"/>
          <w:szCs w:val="28"/>
        </w:rPr>
        <w:t xml:space="preserve"> </w:t>
      </w:r>
      <w:r w:rsidR="00D651B9" w:rsidRPr="00771963">
        <w:rPr>
          <w:b/>
          <w:sz w:val="28"/>
          <w:szCs w:val="28"/>
        </w:rPr>
        <w:br/>
      </w:r>
      <w:r w:rsidRPr="00771963">
        <w:rPr>
          <w:b/>
          <w:sz w:val="28"/>
          <w:szCs w:val="28"/>
        </w:rPr>
        <w:t>"О социальной защите инвалидов в Российской Федерации",</w:t>
      </w:r>
      <w:r w:rsidR="00D651B9" w:rsidRPr="00771963">
        <w:rPr>
          <w:b/>
          <w:sz w:val="28"/>
          <w:szCs w:val="28"/>
        </w:rPr>
        <w:t xml:space="preserve"> </w:t>
      </w:r>
      <w:r w:rsidR="00D651B9" w:rsidRPr="00771963">
        <w:rPr>
          <w:b/>
          <w:sz w:val="28"/>
          <w:szCs w:val="28"/>
        </w:rPr>
        <w:br/>
      </w:r>
      <w:r w:rsidR="006145EB" w:rsidRPr="00771963">
        <w:rPr>
          <w:b/>
          <w:bCs/>
          <w:sz w:val="28"/>
          <w:szCs w:val="28"/>
        </w:rPr>
        <w:t>на 2018 год и на плановый период 2019 и 2020 годов</w:t>
      </w:r>
    </w:p>
    <w:p w:rsidR="00CE4B22" w:rsidRPr="00771963" w:rsidRDefault="00CE4B22" w:rsidP="00D651B9">
      <w:pPr>
        <w:autoSpaceDE w:val="0"/>
        <w:autoSpaceDN w:val="0"/>
        <w:adjustRightInd w:val="0"/>
        <w:rPr>
          <w:sz w:val="28"/>
          <w:szCs w:val="28"/>
        </w:rPr>
      </w:pPr>
    </w:p>
    <w:p w:rsidR="00D651B9" w:rsidRPr="00771963" w:rsidRDefault="00D651B9" w:rsidP="00D651B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42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5356"/>
        <w:gridCol w:w="1393"/>
        <w:gridCol w:w="1374"/>
        <w:gridCol w:w="1324"/>
      </w:tblGrid>
      <w:tr w:rsidR="00CE4B22" w:rsidRPr="00771963" w:rsidTr="00E3379D">
        <w:trPr>
          <w:cantSplit/>
          <w:trHeight w:val="2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71963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77196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71963">
              <w:rPr>
                <w:b/>
                <w:sz w:val="28"/>
                <w:szCs w:val="28"/>
              </w:rPr>
              <w:t>п</w:t>
            </w:r>
            <w:proofErr w:type="gramEnd"/>
            <w:r w:rsidRPr="00771963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71963" w:rsidRDefault="00CE4B22" w:rsidP="00BC28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D651B9"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77196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CE4B22" w:rsidRPr="0077196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B22" w:rsidRPr="00771963" w:rsidTr="00E3379D">
        <w:trPr>
          <w:cantSplit/>
          <w:trHeight w:val="20"/>
          <w:jc w:val="center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4B22" w:rsidRPr="00771963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7196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7196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7196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77196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E3379D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810,0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810,0</w:t>
            </w:r>
          </w:p>
        </w:tc>
      </w:tr>
      <w:tr w:rsidR="00C4072A" w:rsidRPr="00771963" w:rsidTr="00E3379D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964,4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E3379D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918,8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877,4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877,4</w:t>
            </w:r>
          </w:p>
        </w:tc>
      </w:tr>
      <w:tr w:rsidR="00C4072A" w:rsidRPr="00771963" w:rsidTr="00E3379D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273,7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962,6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962,6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387,7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E3379D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645,2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949,4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962,5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6F41D3">
        <w:trPr>
          <w:cantSplit/>
          <w:trHeight w:val="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72A" w:rsidRPr="00771963" w:rsidRDefault="00C4072A" w:rsidP="00D651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</w:tr>
      <w:tr w:rsidR="00C4072A" w:rsidRPr="00771963" w:rsidTr="006F41D3">
        <w:trPr>
          <w:cantSplit/>
          <w:trHeight w:val="332"/>
          <w:jc w:val="center"/>
        </w:trPr>
        <w:tc>
          <w:tcPr>
            <w:tcW w:w="595" w:type="dxa"/>
            <w:tcBorders>
              <w:bottom w:val="nil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771963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3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72A" w:rsidRPr="00771963" w:rsidRDefault="00C4072A" w:rsidP="00D651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7196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3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  <w:tc>
          <w:tcPr>
            <w:tcW w:w="1324" w:type="dxa"/>
            <w:tcBorders>
              <w:left w:val="single" w:sz="4" w:space="0" w:color="auto"/>
              <w:bottom w:val="nil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710,0</w:t>
            </w:r>
          </w:p>
        </w:tc>
      </w:tr>
      <w:tr w:rsidR="00C4072A" w:rsidRPr="00771963" w:rsidTr="00E3379D">
        <w:trPr>
          <w:cantSplit/>
          <w:trHeight w:val="20"/>
          <w:jc w:val="center"/>
        </w:trPr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2A" w:rsidRPr="00771963" w:rsidRDefault="00C4072A" w:rsidP="006145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0,0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481,6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sz w:val="28"/>
                <w:szCs w:val="28"/>
              </w:rPr>
            </w:pPr>
            <w:r w:rsidRPr="00C407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4072A">
              <w:rPr>
                <w:sz w:val="28"/>
                <w:szCs w:val="28"/>
              </w:rPr>
              <w:t>482,3</w:t>
            </w:r>
          </w:p>
        </w:tc>
      </w:tr>
      <w:tr w:rsidR="00C4072A" w:rsidRPr="00C4072A" w:rsidTr="00E3379D">
        <w:trPr>
          <w:cantSplit/>
          <w:trHeight w:val="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2A" w:rsidRPr="00771963" w:rsidRDefault="00C4072A" w:rsidP="00BC28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2A" w:rsidRPr="00771963" w:rsidRDefault="00C4072A" w:rsidP="00D651B9">
            <w:pPr>
              <w:pStyle w:val="ConsPlusCell"/>
              <w:widowControl/>
              <w:ind w:left="-14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9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b/>
                <w:sz w:val="28"/>
                <w:szCs w:val="28"/>
              </w:rPr>
            </w:pPr>
            <w:r w:rsidRPr="00C4072A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072A">
              <w:rPr>
                <w:b/>
                <w:sz w:val="28"/>
                <w:szCs w:val="28"/>
              </w:rPr>
              <w:t>189,8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b/>
                <w:sz w:val="28"/>
                <w:szCs w:val="28"/>
              </w:rPr>
            </w:pPr>
            <w:r w:rsidRPr="00C4072A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072A">
              <w:rPr>
                <w:b/>
                <w:sz w:val="28"/>
                <w:szCs w:val="28"/>
              </w:rPr>
              <w:t>631,0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72A" w:rsidRPr="00C4072A" w:rsidRDefault="00C4072A">
            <w:pPr>
              <w:jc w:val="center"/>
              <w:rPr>
                <w:b/>
                <w:sz w:val="28"/>
                <w:szCs w:val="28"/>
              </w:rPr>
            </w:pPr>
            <w:r w:rsidRPr="00C4072A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072A">
              <w:rPr>
                <w:b/>
                <w:sz w:val="28"/>
                <w:szCs w:val="28"/>
              </w:rPr>
              <w:t>644,8</w:t>
            </w:r>
          </w:p>
        </w:tc>
      </w:tr>
    </w:tbl>
    <w:p w:rsidR="00CE4B22" w:rsidRPr="00771963" w:rsidRDefault="00CE4B22">
      <w:pPr>
        <w:rPr>
          <w:sz w:val="28"/>
          <w:szCs w:val="28"/>
        </w:rPr>
      </w:pPr>
      <w:bookmarkStart w:id="0" w:name="_GoBack"/>
      <w:bookmarkEnd w:id="0"/>
    </w:p>
    <w:sectPr w:rsidR="00CE4B22" w:rsidRPr="00771963" w:rsidSect="00D651B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eb8a40-0e6b-48d9-a168-b0fe11682637"/>
  </w:docVars>
  <w:rsids>
    <w:rsidRoot w:val="00B45883"/>
    <w:rsid w:val="00007D59"/>
    <w:rsid w:val="00083634"/>
    <w:rsid w:val="000E58F8"/>
    <w:rsid w:val="00105D13"/>
    <w:rsid w:val="00115B29"/>
    <w:rsid w:val="001244A8"/>
    <w:rsid w:val="00137E5E"/>
    <w:rsid w:val="00153C75"/>
    <w:rsid w:val="001D0BAB"/>
    <w:rsid w:val="001D2E46"/>
    <w:rsid w:val="001F3815"/>
    <w:rsid w:val="00287578"/>
    <w:rsid w:val="002A5C89"/>
    <w:rsid w:val="002E3817"/>
    <w:rsid w:val="002E637D"/>
    <w:rsid w:val="00300839"/>
    <w:rsid w:val="0030119B"/>
    <w:rsid w:val="003252E7"/>
    <w:rsid w:val="00340932"/>
    <w:rsid w:val="0034720C"/>
    <w:rsid w:val="0035600A"/>
    <w:rsid w:val="0035755A"/>
    <w:rsid w:val="003771DC"/>
    <w:rsid w:val="00390242"/>
    <w:rsid w:val="003A16A3"/>
    <w:rsid w:val="003F7D2C"/>
    <w:rsid w:val="004005DE"/>
    <w:rsid w:val="004200FD"/>
    <w:rsid w:val="004266C2"/>
    <w:rsid w:val="004E509D"/>
    <w:rsid w:val="0056056F"/>
    <w:rsid w:val="0061220C"/>
    <w:rsid w:val="006145EB"/>
    <w:rsid w:val="00672D0A"/>
    <w:rsid w:val="00734353"/>
    <w:rsid w:val="0075335E"/>
    <w:rsid w:val="00767039"/>
    <w:rsid w:val="00770933"/>
    <w:rsid w:val="0077159D"/>
    <w:rsid w:val="00771963"/>
    <w:rsid w:val="00784865"/>
    <w:rsid w:val="0080543F"/>
    <w:rsid w:val="00847CA1"/>
    <w:rsid w:val="0086602C"/>
    <w:rsid w:val="00897EAA"/>
    <w:rsid w:val="008D1300"/>
    <w:rsid w:val="008D2929"/>
    <w:rsid w:val="0090218A"/>
    <w:rsid w:val="009044BB"/>
    <w:rsid w:val="009053AE"/>
    <w:rsid w:val="00912749"/>
    <w:rsid w:val="00936E69"/>
    <w:rsid w:val="00962705"/>
    <w:rsid w:val="009921C9"/>
    <w:rsid w:val="009B5031"/>
    <w:rsid w:val="009D0F0F"/>
    <w:rsid w:val="009E3BFE"/>
    <w:rsid w:val="009E617C"/>
    <w:rsid w:val="00A3639D"/>
    <w:rsid w:val="00A9539C"/>
    <w:rsid w:val="00AB518C"/>
    <w:rsid w:val="00B25550"/>
    <w:rsid w:val="00B31D96"/>
    <w:rsid w:val="00B45883"/>
    <w:rsid w:val="00BC28B0"/>
    <w:rsid w:val="00BC77D1"/>
    <w:rsid w:val="00C062BE"/>
    <w:rsid w:val="00C4072A"/>
    <w:rsid w:val="00C667C3"/>
    <w:rsid w:val="00C74C7A"/>
    <w:rsid w:val="00C97834"/>
    <w:rsid w:val="00CB7C67"/>
    <w:rsid w:val="00CE4B22"/>
    <w:rsid w:val="00CF39A1"/>
    <w:rsid w:val="00D12652"/>
    <w:rsid w:val="00D63CB2"/>
    <w:rsid w:val="00D651B9"/>
    <w:rsid w:val="00E0485E"/>
    <w:rsid w:val="00E13328"/>
    <w:rsid w:val="00E3379D"/>
    <w:rsid w:val="00E43C57"/>
    <w:rsid w:val="00EB66D0"/>
    <w:rsid w:val="00ED38C4"/>
    <w:rsid w:val="00EE62C8"/>
    <w:rsid w:val="00F1544A"/>
    <w:rsid w:val="00F7504D"/>
    <w:rsid w:val="00F75146"/>
    <w:rsid w:val="00FA3E4F"/>
    <w:rsid w:val="00FC668C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2018-09-25T08:29:00Z</cp:lastPrinted>
  <dcterms:created xsi:type="dcterms:W3CDTF">2018-05-18T10:05:00Z</dcterms:created>
  <dcterms:modified xsi:type="dcterms:W3CDTF">2018-09-25T08:29:00Z</dcterms:modified>
</cp:coreProperties>
</file>