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B6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62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F653F" w:rsidRPr="002F09AE" w:rsidRDefault="006F653F" w:rsidP="00B6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1C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государственной </w:t>
      </w:r>
      <w:r w:rsidRPr="00B6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«</w:t>
      </w:r>
      <w:r w:rsidR="00B662EF" w:rsidRPr="00B6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схемы расположения земельного участка (земельных участков), находящегося (находящихся) в собственности Ленинградской области, на кадастровом плане территории</w:t>
      </w:r>
      <w:r w:rsidRPr="002F09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Pr="001C62BE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ом Леноблкомимущества</w:t>
      </w:r>
      <w:r w:rsidR="00B662EF">
        <w:rPr>
          <w:rFonts w:ascii="Times New Roman" w:hAnsi="Times New Roman" w:cs="Times New Roman"/>
          <w:b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2EF">
        <w:rPr>
          <w:rFonts w:ascii="Times New Roman" w:hAnsi="Times New Roman" w:cs="Times New Roman"/>
          <w:b/>
          <w:sz w:val="28"/>
          <w:szCs w:val="28"/>
        </w:rPr>
        <w:t>августа 2017 года № 25</w:t>
      </w:r>
    </w:p>
    <w:bookmarkEnd w:id="0"/>
    <w:p w:rsidR="006F653F" w:rsidRDefault="006F653F" w:rsidP="006F6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53F" w:rsidRPr="001C62BE" w:rsidRDefault="00B662EF" w:rsidP="006F6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2EF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7" w:history="1">
        <w:r w:rsidRPr="00B662E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B662E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662E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662E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662EF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>
        <w:rPr>
          <w:rFonts w:ascii="Times New Roman" w:hAnsi="Times New Roman" w:cs="Times New Roman"/>
          <w:sz w:val="28"/>
          <w:szCs w:val="28"/>
        </w:rPr>
        <w:t>градской области от 22.04.2015 № 122 «</w:t>
      </w:r>
      <w:r w:rsidRPr="00B662EF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и о признании утратившими силу отдельных постановлений Прав</w:t>
      </w:r>
      <w:r>
        <w:rPr>
          <w:rFonts w:ascii="Times New Roman" w:hAnsi="Times New Roman" w:cs="Times New Roman"/>
          <w:sz w:val="28"/>
          <w:szCs w:val="28"/>
        </w:rPr>
        <w:t>ительства Ленинградской области»</w:t>
      </w:r>
      <w:r w:rsidRPr="00B662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662E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662EF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>
        <w:rPr>
          <w:rFonts w:ascii="Times New Roman" w:hAnsi="Times New Roman" w:cs="Times New Roman"/>
          <w:sz w:val="28"/>
          <w:szCs w:val="28"/>
        </w:rPr>
        <w:t>градской области от 05.03.2011 № 42 «</w:t>
      </w:r>
      <w:r w:rsidRPr="00B662EF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</w:t>
      </w:r>
      <w:r>
        <w:rPr>
          <w:rFonts w:ascii="Times New Roman" w:hAnsi="Times New Roman" w:cs="Times New Roman"/>
          <w:sz w:val="28"/>
          <w:szCs w:val="28"/>
        </w:rPr>
        <w:t>области от 12 ноября 2004 года №</w:t>
      </w:r>
      <w:r w:rsidRPr="00B662EF">
        <w:rPr>
          <w:rFonts w:ascii="Times New Roman" w:hAnsi="Times New Roman" w:cs="Times New Roman"/>
          <w:sz w:val="28"/>
          <w:szCs w:val="28"/>
        </w:rPr>
        <w:t xml:space="preserve"> 260 и признании утратившими силу постановлений Правительства Ленинградской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от 25 августа 2008 года № 249, от 4 декабря 2008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№</w:t>
      </w:r>
      <w:r w:rsidRPr="00B662EF">
        <w:rPr>
          <w:rFonts w:ascii="Times New Roman" w:hAnsi="Times New Roman" w:cs="Times New Roman"/>
          <w:sz w:val="28"/>
          <w:szCs w:val="28"/>
        </w:rPr>
        <w:t xml:space="preserve"> 381 и пункта 5 постановления Правительства Ленинградской о</w:t>
      </w:r>
      <w:r>
        <w:rPr>
          <w:rFonts w:ascii="Times New Roman" w:hAnsi="Times New Roman" w:cs="Times New Roman"/>
          <w:sz w:val="28"/>
          <w:szCs w:val="28"/>
        </w:rPr>
        <w:t>бласти от 11 декабря 2009 года №</w:t>
      </w:r>
      <w:r w:rsidRPr="00B662EF">
        <w:rPr>
          <w:rFonts w:ascii="Times New Roman" w:hAnsi="Times New Roman" w:cs="Times New Roman"/>
          <w:sz w:val="28"/>
          <w:szCs w:val="28"/>
        </w:rPr>
        <w:t xml:space="preserve"> 367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653F" w:rsidRPr="001C62BE">
        <w:rPr>
          <w:rFonts w:ascii="Times New Roman" w:eastAsia="Times New Roman" w:hAnsi="Times New Roman" w:cs="Times New Roman"/>
          <w:sz w:val="28"/>
          <w:szCs w:val="28"/>
        </w:rPr>
        <w:t>, п р и к а з ы в а ю:</w:t>
      </w:r>
    </w:p>
    <w:p w:rsidR="006F653F" w:rsidRDefault="006F653F" w:rsidP="006F6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363473"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Pr="00B37C8D">
        <w:rPr>
          <w:rFonts w:ascii="Times New Roman" w:hAnsi="Times New Roman" w:cs="Times New Roman"/>
          <w:sz w:val="28"/>
          <w:szCs w:val="28"/>
        </w:rPr>
        <w:t>«</w:t>
      </w:r>
      <w:r w:rsidR="00B662EF" w:rsidRPr="00B66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(земельных участков), находящегося (находящихся) в собственности Ленинградской области, на кадастровом плане территории</w:t>
      </w:r>
      <w:r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>
        <w:rPr>
          <w:rFonts w:ascii="Times New Roman" w:hAnsi="Times New Roman" w:cs="Times New Roman"/>
          <w:sz w:val="28"/>
          <w:szCs w:val="28"/>
        </w:rPr>
        <w:t xml:space="preserve">риказом Ленинградского областного комитета по управлению государственным имуществом от </w:t>
      </w:r>
      <w:r w:rsidR="00B662EF" w:rsidRPr="00B662EF">
        <w:rPr>
          <w:rFonts w:ascii="Times New Roman" w:hAnsi="Times New Roman" w:cs="Times New Roman"/>
          <w:sz w:val="28"/>
          <w:szCs w:val="28"/>
        </w:rPr>
        <w:t>21 августа 2017 года № 25</w:t>
      </w:r>
      <w:r w:rsidRPr="005E0A03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</w:p>
    <w:p w:rsidR="003C1B69" w:rsidRDefault="00B662EF" w:rsidP="00887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60A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2.4</w:t>
      </w:r>
      <w:r w:rsidR="0025500B">
        <w:rPr>
          <w:rFonts w:ascii="Times New Roman" w:hAnsi="Times New Roman" w:cs="Times New Roman"/>
          <w:sz w:val="28"/>
          <w:szCs w:val="28"/>
        </w:rPr>
        <w:t>.</w:t>
      </w:r>
      <w:r w:rsidR="006F653F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8877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77E3" w:rsidRDefault="008877E3" w:rsidP="00B66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77E3">
        <w:rPr>
          <w:rFonts w:ascii="Times New Roman" w:hAnsi="Times New Roman" w:cs="Times New Roman"/>
          <w:sz w:val="28"/>
          <w:szCs w:val="28"/>
        </w:rPr>
        <w:t>2.</w:t>
      </w:r>
      <w:r w:rsidR="0025500B">
        <w:rPr>
          <w:rFonts w:ascii="Times New Roman" w:hAnsi="Times New Roman" w:cs="Times New Roman"/>
          <w:sz w:val="28"/>
          <w:szCs w:val="28"/>
        </w:rPr>
        <w:t>4</w:t>
      </w:r>
      <w:r w:rsidRPr="008877E3">
        <w:rPr>
          <w:rFonts w:ascii="Times New Roman" w:hAnsi="Times New Roman" w:cs="Times New Roman"/>
          <w:sz w:val="28"/>
          <w:szCs w:val="28"/>
        </w:rPr>
        <w:t xml:space="preserve">. Срок предоставления государственной услуги составляет </w:t>
      </w:r>
      <w:r w:rsidR="00B662EF">
        <w:rPr>
          <w:rFonts w:ascii="Times New Roman" w:hAnsi="Times New Roman" w:cs="Times New Roman"/>
          <w:sz w:val="28"/>
          <w:szCs w:val="28"/>
        </w:rPr>
        <w:t>не более 17</w:t>
      </w:r>
      <w:r w:rsidR="005B0B27">
        <w:rPr>
          <w:rFonts w:ascii="Times New Roman" w:hAnsi="Times New Roman" w:cs="Times New Roman"/>
          <w:sz w:val="28"/>
          <w:szCs w:val="28"/>
        </w:rPr>
        <w:t xml:space="preserve"> (</w:t>
      </w:r>
      <w:r w:rsidR="00B662EF">
        <w:rPr>
          <w:rFonts w:ascii="Times New Roman" w:hAnsi="Times New Roman" w:cs="Times New Roman"/>
          <w:sz w:val="28"/>
          <w:szCs w:val="28"/>
        </w:rPr>
        <w:t>семнадцати) дней со дня поступления заявления об утверждении схемы расположения земельного участка (земельных участков), находящегося (находящихся) в собственности Ленинградской области с приложенными к нему документами</w:t>
      </w:r>
      <w:r w:rsidR="005B0B27">
        <w:rPr>
          <w:rFonts w:ascii="Times New Roman" w:hAnsi="Times New Roman" w:cs="Times New Roman"/>
          <w:sz w:val="28"/>
          <w:szCs w:val="28"/>
        </w:rPr>
        <w:t xml:space="preserve"> в Общий отдел</w:t>
      </w:r>
      <w:r w:rsidR="00B662EF">
        <w:rPr>
          <w:rFonts w:ascii="Times New Roman" w:hAnsi="Times New Roman" w:cs="Times New Roman"/>
          <w:sz w:val="28"/>
          <w:szCs w:val="28"/>
        </w:rPr>
        <w:t>.</w:t>
      </w:r>
      <w:r w:rsidR="003729A1">
        <w:rPr>
          <w:rFonts w:ascii="Times New Roman" w:hAnsi="Times New Roman" w:cs="Times New Roman"/>
          <w:sz w:val="28"/>
          <w:szCs w:val="28"/>
        </w:rPr>
        <w:t>»;</w:t>
      </w:r>
    </w:p>
    <w:p w:rsidR="00540D4A" w:rsidRPr="00590429" w:rsidRDefault="005B0B27" w:rsidP="00540D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429">
        <w:rPr>
          <w:rFonts w:ascii="Times New Roman" w:hAnsi="Times New Roman" w:cs="Times New Roman"/>
          <w:sz w:val="28"/>
          <w:szCs w:val="28"/>
        </w:rPr>
        <w:t>1.2</w:t>
      </w:r>
      <w:r w:rsidR="003729A1" w:rsidRPr="00590429">
        <w:rPr>
          <w:rFonts w:ascii="Times New Roman" w:hAnsi="Times New Roman" w:cs="Times New Roman"/>
          <w:sz w:val="28"/>
          <w:szCs w:val="28"/>
        </w:rPr>
        <w:t xml:space="preserve">. 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Pr="00590429">
        <w:rPr>
          <w:rFonts w:ascii="Times New Roman" w:hAnsi="Times New Roman" w:cs="Times New Roman"/>
          <w:sz w:val="28"/>
          <w:szCs w:val="28"/>
        </w:rPr>
        <w:t>и третьем пункта 2.18.</w:t>
      </w:r>
      <w:r w:rsidR="00824120" w:rsidRPr="00590429">
        <w:rPr>
          <w:rFonts w:ascii="Times New Roman" w:hAnsi="Times New Roman" w:cs="Times New Roman"/>
          <w:sz w:val="28"/>
          <w:szCs w:val="28"/>
        </w:rPr>
        <w:t xml:space="preserve"> </w:t>
      </w:r>
      <w:r w:rsidR="00540D4A" w:rsidRPr="00590429">
        <w:rPr>
          <w:rFonts w:ascii="Times New Roman" w:hAnsi="Times New Roman" w:cs="Times New Roman"/>
          <w:sz w:val="28"/>
          <w:szCs w:val="28"/>
        </w:rPr>
        <w:t>Регламента слова «</w:t>
      </w:r>
      <w:r w:rsidRPr="00590429">
        <w:rPr>
          <w:rFonts w:ascii="Times New Roman" w:hAnsi="Times New Roman" w:cs="Times New Roman"/>
          <w:sz w:val="28"/>
          <w:szCs w:val="28"/>
        </w:rPr>
        <w:t>в течение 3 (трех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) </w:t>
      </w:r>
      <w:r w:rsidRPr="00590429">
        <w:rPr>
          <w:rFonts w:ascii="Times New Roman" w:hAnsi="Times New Roman" w:cs="Times New Roman"/>
          <w:sz w:val="28"/>
          <w:szCs w:val="28"/>
        </w:rPr>
        <w:t>дней</w:t>
      </w:r>
      <w:r w:rsidR="00540D4A" w:rsidRPr="00590429">
        <w:rPr>
          <w:rFonts w:ascii="Times New Roman" w:hAnsi="Times New Roman" w:cs="Times New Roman"/>
          <w:sz w:val="28"/>
          <w:szCs w:val="28"/>
        </w:rPr>
        <w:t>»</w:t>
      </w:r>
      <w:r w:rsidR="00824120" w:rsidRPr="00590429">
        <w:rPr>
          <w:rFonts w:ascii="Times New Roman" w:hAnsi="Times New Roman" w:cs="Times New Roman"/>
          <w:sz w:val="28"/>
          <w:szCs w:val="28"/>
        </w:rPr>
        <w:t xml:space="preserve"> </w:t>
      </w:r>
      <w:r w:rsidRPr="00590429">
        <w:rPr>
          <w:rFonts w:ascii="Times New Roman" w:hAnsi="Times New Roman" w:cs="Times New Roman"/>
          <w:sz w:val="28"/>
          <w:szCs w:val="28"/>
        </w:rPr>
        <w:t>заменить словами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 «</w:t>
      </w:r>
      <w:r w:rsidRPr="00590429">
        <w:rPr>
          <w:rFonts w:ascii="Times New Roman" w:hAnsi="Times New Roman" w:cs="Times New Roman"/>
          <w:sz w:val="28"/>
          <w:szCs w:val="28"/>
        </w:rPr>
        <w:t>не позднее 2 (двух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) </w:t>
      </w:r>
      <w:r w:rsidRPr="00590429">
        <w:rPr>
          <w:rFonts w:ascii="Times New Roman" w:hAnsi="Times New Roman" w:cs="Times New Roman"/>
          <w:sz w:val="28"/>
          <w:szCs w:val="28"/>
        </w:rPr>
        <w:t>дней</w:t>
      </w:r>
      <w:r w:rsidR="00540D4A" w:rsidRPr="00590429">
        <w:rPr>
          <w:rFonts w:ascii="Times New Roman" w:hAnsi="Times New Roman" w:cs="Times New Roman"/>
          <w:sz w:val="28"/>
          <w:szCs w:val="28"/>
        </w:rPr>
        <w:t>»;</w:t>
      </w:r>
    </w:p>
    <w:p w:rsidR="00540D4A" w:rsidRPr="00590429" w:rsidRDefault="005B0B27" w:rsidP="00540D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429">
        <w:rPr>
          <w:rFonts w:ascii="Times New Roman" w:hAnsi="Times New Roman" w:cs="Times New Roman"/>
          <w:sz w:val="28"/>
          <w:szCs w:val="28"/>
        </w:rPr>
        <w:t>1.3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Pr="00590429">
        <w:rPr>
          <w:rFonts w:ascii="Times New Roman" w:hAnsi="Times New Roman" w:cs="Times New Roman"/>
          <w:sz w:val="28"/>
          <w:szCs w:val="28"/>
        </w:rPr>
        <w:t>втором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590429">
        <w:rPr>
          <w:rFonts w:ascii="Times New Roman" w:hAnsi="Times New Roman" w:cs="Times New Roman"/>
          <w:sz w:val="28"/>
          <w:szCs w:val="28"/>
        </w:rPr>
        <w:t>3.1</w:t>
      </w:r>
      <w:r w:rsidR="00824120" w:rsidRPr="00590429">
        <w:rPr>
          <w:rFonts w:ascii="Times New Roman" w:hAnsi="Times New Roman" w:cs="Times New Roman"/>
          <w:sz w:val="28"/>
          <w:szCs w:val="28"/>
        </w:rPr>
        <w:t xml:space="preserve">. </w:t>
      </w:r>
      <w:r w:rsidRPr="00590429">
        <w:rPr>
          <w:rFonts w:ascii="Times New Roman" w:hAnsi="Times New Roman" w:cs="Times New Roman"/>
          <w:sz w:val="28"/>
          <w:szCs w:val="28"/>
        </w:rPr>
        <w:t xml:space="preserve">и в пункте 3.9. </w:t>
      </w:r>
      <w:r w:rsidR="00540D4A" w:rsidRPr="00590429">
        <w:rPr>
          <w:rFonts w:ascii="Times New Roman" w:hAnsi="Times New Roman" w:cs="Times New Roman"/>
          <w:sz w:val="28"/>
          <w:szCs w:val="28"/>
        </w:rPr>
        <w:t>Регламента слова «</w:t>
      </w:r>
      <w:r w:rsidRPr="00590429">
        <w:rPr>
          <w:rFonts w:ascii="Times New Roman" w:hAnsi="Times New Roman" w:cs="Times New Roman"/>
          <w:sz w:val="28"/>
          <w:szCs w:val="28"/>
        </w:rPr>
        <w:t>3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 (</w:t>
      </w:r>
      <w:r w:rsidRPr="00590429">
        <w:rPr>
          <w:rFonts w:ascii="Times New Roman" w:hAnsi="Times New Roman" w:cs="Times New Roman"/>
          <w:sz w:val="28"/>
          <w:szCs w:val="28"/>
        </w:rPr>
        <w:t>три</w:t>
      </w:r>
      <w:r w:rsidR="00540D4A" w:rsidRPr="00590429">
        <w:rPr>
          <w:rFonts w:ascii="Times New Roman" w:hAnsi="Times New Roman" w:cs="Times New Roman"/>
          <w:sz w:val="28"/>
          <w:szCs w:val="28"/>
        </w:rPr>
        <w:t>) дн</w:t>
      </w:r>
      <w:r w:rsidRPr="00590429">
        <w:rPr>
          <w:rFonts w:ascii="Times New Roman" w:hAnsi="Times New Roman" w:cs="Times New Roman"/>
          <w:sz w:val="28"/>
          <w:szCs w:val="28"/>
        </w:rPr>
        <w:t>я» заменить словами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 «</w:t>
      </w:r>
      <w:r w:rsidRPr="00590429">
        <w:rPr>
          <w:rFonts w:ascii="Times New Roman" w:hAnsi="Times New Roman" w:cs="Times New Roman"/>
          <w:sz w:val="28"/>
          <w:szCs w:val="28"/>
        </w:rPr>
        <w:t>2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 (</w:t>
      </w:r>
      <w:r w:rsidRPr="00590429">
        <w:rPr>
          <w:rFonts w:ascii="Times New Roman" w:hAnsi="Times New Roman" w:cs="Times New Roman"/>
          <w:sz w:val="28"/>
          <w:szCs w:val="28"/>
        </w:rPr>
        <w:t>два</w:t>
      </w:r>
      <w:r w:rsidR="00540D4A" w:rsidRPr="00590429">
        <w:rPr>
          <w:rFonts w:ascii="Times New Roman" w:hAnsi="Times New Roman" w:cs="Times New Roman"/>
          <w:sz w:val="28"/>
          <w:szCs w:val="28"/>
        </w:rPr>
        <w:t xml:space="preserve">) </w:t>
      </w:r>
      <w:r w:rsidRPr="00590429">
        <w:rPr>
          <w:rFonts w:ascii="Times New Roman" w:hAnsi="Times New Roman" w:cs="Times New Roman"/>
          <w:sz w:val="28"/>
          <w:szCs w:val="28"/>
        </w:rPr>
        <w:t>дня»;</w:t>
      </w:r>
    </w:p>
    <w:p w:rsidR="005B0B27" w:rsidRPr="00590429" w:rsidRDefault="00447B60" w:rsidP="00540D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429">
        <w:rPr>
          <w:rFonts w:ascii="Times New Roman" w:hAnsi="Times New Roman" w:cs="Times New Roman"/>
          <w:sz w:val="28"/>
          <w:szCs w:val="28"/>
        </w:rPr>
        <w:t>1.4. раздел IV</w:t>
      </w:r>
      <w:r w:rsidR="005B0B27" w:rsidRPr="0059042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5904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B0B27" w:rsidRPr="005B0B27" w:rsidRDefault="00447B60" w:rsidP="005B0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429">
        <w:rPr>
          <w:rFonts w:ascii="Times New Roman" w:hAnsi="Times New Roman" w:cs="Times New Roman"/>
          <w:sz w:val="28"/>
          <w:szCs w:val="28"/>
        </w:rPr>
        <w:t>«IV</w:t>
      </w:r>
      <w:r w:rsidR="005B0B27" w:rsidRPr="005B0B27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</w:t>
      </w:r>
      <w:r w:rsidRPr="00590429">
        <w:rPr>
          <w:rFonts w:ascii="Times New Roman" w:hAnsi="Times New Roman" w:cs="Times New Roman"/>
          <w:sz w:val="28"/>
          <w:szCs w:val="28"/>
        </w:rPr>
        <w:t xml:space="preserve"> </w:t>
      </w:r>
      <w:r w:rsidR="005B0B27" w:rsidRPr="005B0B27">
        <w:rPr>
          <w:rFonts w:ascii="Times New Roman" w:hAnsi="Times New Roman" w:cs="Times New Roman"/>
          <w:sz w:val="28"/>
          <w:szCs w:val="28"/>
        </w:rPr>
        <w:t>регламента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Леноблкомимущества по каждой процедуре в соответствии с установленными настоящим Административным регламентом содержанием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 и сроками их осуществления, а также путем проведения руководителем (заместителем руководителя, начальником отдела) Леноблкомимущества проверок исполнения положений настоящего Административного регламента, иных нормативных правовых актов.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государственной услуги проводятся плановые и внеплановые проверки.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проверка назначается в случае поступления в Леноблкомимущество в течение года более трех жалоб заявителей о нарушениях, допущенных при предоставлении государственной услуги, и проводится в отношении полноты и качества предоставления отделом государственной услуги за квартал, предшествующий поступлению третьей жалобы.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жалоб заявителей периодичность плановых проверок определяет председатель Леноблкомимущества.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предоставления государственной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Леноблкомимущества.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проведении проверки издается правовой акт Леноблкомимущества о проведении проверки исполнения административного регламента по предоставлению государственной услуги.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обращения обратившемуся дается письменный ответ.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Леноблкомимущества несет ответственность за обеспечение предоставления государственной услуги.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Леноблкомимущества при предоставлении государственной услуги несут ответственность: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государственной услуги;</w:t>
      </w:r>
    </w:p>
    <w:p w:rsidR="001F216C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5B0B27" w:rsidRDefault="001F216C" w:rsidP="001F2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 w:rsidR="00447B60">
        <w:rPr>
          <w:rFonts w:ascii="Times New Roman" w:hAnsi="Times New Roman" w:cs="Times New Roman"/>
          <w:sz w:val="28"/>
          <w:szCs w:val="28"/>
        </w:rPr>
        <w:t>».</w:t>
      </w:r>
    </w:p>
    <w:p w:rsidR="00447B60" w:rsidRDefault="00447B60" w:rsidP="00447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7B60">
        <w:rPr>
          <w:rFonts w:ascii="Times New Roman" w:hAnsi="Times New Roman" w:cs="Times New Roman"/>
          <w:sz w:val="28"/>
          <w:szCs w:val="28"/>
        </w:rPr>
        <w:t xml:space="preserve">. </w:t>
      </w:r>
      <w:r w:rsidRPr="00447B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председателя Леноблкомимущества Б.В.</w:t>
      </w:r>
      <w:r w:rsidR="001F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Яровенко.</w:t>
      </w:r>
    </w:p>
    <w:p w:rsidR="00447B60" w:rsidRPr="00447B60" w:rsidRDefault="00447B60" w:rsidP="00447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BF3" w:rsidRDefault="00261BF3" w:rsidP="0026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A6A" w:rsidRDefault="005B0B27" w:rsidP="0026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877E3" w:rsidRPr="008877E3" w:rsidRDefault="00261BF3" w:rsidP="0026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0A6A">
        <w:rPr>
          <w:rFonts w:ascii="Times New Roman" w:hAnsi="Times New Roman" w:cs="Times New Roman"/>
          <w:sz w:val="28"/>
          <w:szCs w:val="28"/>
        </w:rPr>
        <w:tab/>
      </w:r>
      <w:r w:rsidR="00760A6A">
        <w:rPr>
          <w:rFonts w:ascii="Times New Roman" w:hAnsi="Times New Roman" w:cs="Times New Roman"/>
          <w:sz w:val="28"/>
          <w:szCs w:val="28"/>
        </w:rPr>
        <w:tab/>
      </w:r>
      <w:r w:rsidR="00760A6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B0B27">
        <w:rPr>
          <w:rFonts w:ascii="Times New Roman" w:hAnsi="Times New Roman" w:cs="Times New Roman"/>
          <w:sz w:val="28"/>
          <w:szCs w:val="28"/>
        </w:rPr>
        <w:t>Э</w:t>
      </w:r>
      <w:r w:rsidR="00760A6A">
        <w:rPr>
          <w:rFonts w:ascii="Times New Roman" w:hAnsi="Times New Roman" w:cs="Times New Roman"/>
          <w:sz w:val="28"/>
          <w:szCs w:val="28"/>
        </w:rPr>
        <w:t>.</w:t>
      </w:r>
      <w:r w:rsidR="005B0B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0B27">
        <w:rPr>
          <w:rFonts w:ascii="Times New Roman" w:hAnsi="Times New Roman" w:cs="Times New Roman"/>
          <w:sz w:val="28"/>
          <w:szCs w:val="28"/>
        </w:rPr>
        <w:t>Салтыков</w:t>
      </w:r>
    </w:p>
    <w:sectPr w:rsidR="008877E3" w:rsidRPr="008877E3" w:rsidSect="00261BF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4B" w:rsidRDefault="00FB1F4B" w:rsidP="00261BF3">
      <w:pPr>
        <w:spacing w:after="0" w:line="240" w:lineRule="auto"/>
      </w:pPr>
      <w:r>
        <w:separator/>
      </w:r>
    </w:p>
  </w:endnote>
  <w:endnote w:type="continuationSeparator" w:id="0">
    <w:p w:rsidR="00FB1F4B" w:rsidRDefault="00FB1F4B" w:rsidP="0026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4B" w:rsidRDefault="00FB1F4B" w:rsidP="00261BF3">
      <w:pPr>
        <w:spacing w:after="0" w:line="240" w:lineRule="auto"/>
      </w:pPr>
      <w:r>
        <w:separator/>
      </w:r>
    </w:p>
  </w:footnote>
  <w:footnote w:type="continuationSeparator" w:id="0">
    <w:p w:rsidR="00FB1F4B" w:rsidRDefault="00FB1F4B" w:rsidP="0026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27053"/>
      <w:docPartObj>
        <w:docPartGallery w:val="Page Numbers (Top of Page)"/>
        <w:docPartUnique/>
      </w:docPartObj>
    </w:sdtPr>
    <w:sdtEndPr/>
    <w:sdtContent>
      <w:p w:rsidR="00261BF3" w:rsidRDefault="00261B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7E0">
          <w:rPr>
            <w:noProof/>
          </w:rPr>
          <w:t>5</w:t>
        </w:r>
        <w:r>
          <w:fldChar w:fldCharType="end"/>
        </w:r>
      </w:p>
    </w:sdtContent>
  </w:sdt>
  <w:p w:rsidR="00261BF3" w:rsidRDefault="00261B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C"/>
    <w:rsid w:val="000D00FA"/>
    <w:rsid w:val="001337E0"/>
    <w:rsid w:val="00140C6D"/>
    <w:rsid w:val="001F216C"/>
    <w:rsid w:val="0025500B"/>
    <w:rsid w:val="002563BD"/>
    <w:rsid w:val="00261BF3"/>
    <w:rsid w:val="003623D9"/>
    <w:rsid w:val="003729A1"/>
    <w:rsid w:val="003C1B69"/>
    <w:rsid w:val="00447B60"/>
    <w:rsid w:val="004905CD"/>
    <w:rsid w:val="00540D4A"/>
    <w:rsid w:val="00590429"/>
    <w:rsid w:val="005B0B27"/>
    <w:rsid w:val="006F653F"/>
    <w:rsid w:val="0073458A"/>
    <w:rsid w:val="00760A6A"/>
    <w:rsid w:val="00824120"/>
    <w:rsid w:val="008877E3"/>
    <w:rsid w:val="00A04016"/>
    <w:rsid w:val="00B300DC"/>
    <w:rsid w:val="00B662EF"/>
    <w:rsid w:val="00C55F42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B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BF3"/>
  </w:style>
  <w:style w:type="paragraph" w:styleId="a6">
    <w:name w:val="footer"/>
    <w:basedOn w:val="a"/>
    <w:link w:val="a7"/>
    <w:uiPriority w:val="99"/>
    <w:unhideWhenUsed/>
    <w:rsid w:val="002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B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BF3"/>
  </w:style>
  <w:style w:type="paragraph" w:styleId="a6">
    <w:name w:val="footer"/>
    <w:basedOn w:val="a"/>
    <w:link w:val="a7"/>
    <w:uiPriority w:val="99"/>
    <w:unhideWhenUsed/>
    <w:rsid w:val="002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747075AC79C8AD549BECA7AB46930996BF33D79ACB4040F3F71171993F2EAEDE4E61AF9C57149437F60DA2EaEy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7747075AC79C8AD549A1DB6FB469309963FB3878A5B4040F3F71171993F2EAEDE4E61AF9C57149437F60DA2EaEy8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7747075AC79C8AD549BECA7AB46930996BF33C7EABB4040F3F71171993F2EAEDE4E61AF9C57149437F60DA2EaEy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Игорь Петрович Ежов</cp:lastModifiedBy>
  <cp:revision>2</cp:revision>
  <dcterms:created xsi:type="dcterms:W3CDTF">2018-10-23T11:07:00Z</dcterms:created>
  <dcterms:modified xsi:type="dcterms:W3CDTF">2018-10-23T11:07:00Z</dcterms:modified>
</cp:coreProperties>
</file>