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F0" w:rsidRDefault="00A274F0" w:rsidP="00A274F0">
      <w:pPr>
        <w:jc w:val="right"/>
        <w:rPr>
          <w:rFonts w:ascii="Times New Roman" w:hAnsi="Times New Roman" w:cs="Times New Roman"/>
        </w:rPr>
      </w:pPr>
    </w:p>
    <w:p w:rsidR="00AF49D3" w:rsidRDefault="00AF49D3" w:rsidP="00A274F0">
      <w:pPr>
        <w:jc w:val="right"/>
        <w:rPr>
          <w:rFonts w:ascii="Times New Roman" w:hAnsi="Times New Roman" w:cs="Times New Roman"/>
        </w:rPr>
      </w:pPr>
    </w:p>
    <w:p w:rsidR="00F5142C" w:rsidRDefault="00F5142C" w:rsidP="00A274F0">
      <w:pPr>
        <w:pStyle w:val="ConsPlusTitle"/>
        <w:jc w:val="center"/>
        <w:rPr>
          <w:rFonts w:ascii="Times New Roman" w:hAnsi="Times New Roman" w:cs="Times New Roman"/>
        </w:rPr>
      </w:pPr>
    </w:p>
    <w:p w:rsidR="00D24BED" w:rsidRDefault="00D24BED" w:rsidP="00A274F0">
      <w:pPr>
        <w:pStyle w:val="ConsPlusTitle"/>
        <w:jc w:val="center"/>
        <w:rPr>
          <w:rFonts w:ascii="Times New Roman" w:hAnsi="Times New Roman" w:cs="Times New Roman"/>
        </w:rPr>
      </w:pPr>
    </w:p>
    <w:p w:rsidR="00A274F0" w:rsidRPr="00A274F0" w:rsidRDefault="00A274F0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4F0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A274F0" w:rsidRPr="00A274F0" w:rsidRDefault="00A274F0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4F0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потребительские свойства (в том числе качество) и иные характеристики</w:t>
      </w:r>
    </w:p>
    <w:p w:rsidR="00A274F0" w:rsidRDefault="00A274F0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в том числе предельные цены товаров, работ, услуг), закупаемых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F0" w:rsidRDefault="00A274F0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комитету </w:t>
      </w:r>
      <w:r w:rsidR="00FB2CFD">
        <w:rPr>
          <w:rFonts w:ascii="Times New Roman" w:hAnsi="Times New Roman" w:cs="Times New Roman"/>
          <w:sz w:val="24"/>
          <w:szCs w:val="24"/>
        </w:rPr>
        <w:t xml:space="preserve">по </w:t>
      </w:r>
      <w:r w:rsidRPr="00A274F0">
        <w:rPr>
          <w:rFonts w:ascii="Times New Roman" w:hAnsi="Times New Roman" w:cs="Times New Roman"/>
          <w:sz w:val="24"/>
          <w:szCs w:val="24"/>
        </w:rPr>
        <w:t>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и спорту Ленинградской области </w:t>
      </w:r>
    </w:p>
    <w:p w:rsidR="00A274F0" w:rsidRDefault="00A274F0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бюджетными учреждениями Ленинградской области</w:t>
      </w: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1701"/>
        <w:gridCol w:w="114"/>
        <w:gridCol w:w="655"/>
        <w:gridCol w:w="195"/>
        <w:gridCol w:w="826"/>
        <w:gridCol w:w="167"/>
        <w:gridCol w:w="2126"/>
        <w:gridCol w:w="31"/>
        <w:gridCol w:w="2551"/>
        <w:gridCol w:w="1928"/>
        <w:gridCol w:w="1928"/>
        <w:gridCol w:w="224"/>
        <w:gridCol w:w="1134"/>
        <w:gridCol w:w="878"/>
      </w:tblGrid>
      <w:tr w:rsidR="004E1971" w:rsidRPr="004E1971" w:rsidTr="0021764C">
        <w:tc>
          <w:tcPr>
            <w:tcW w:w="454" w:type="dxa"/>
            <w:vMerge w:val="restart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4" w:type="dxa"/>
            <w:vMerge w:val="restart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1815" w:type="dxa"/>
            <w:gridSpan w:val="2"/>
            <w:vMerge w:val="restart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отдельного вида договоров, работ, услуг</w:t>
            </w:r>
          </w:p>
        </w:tc>
        <w:tc>
          <w:tcPr>
            <w:tcW w:w="1843" w:type="dxa"/>
            <w:gridSpan w:val="4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08" w:type="dxa"/>
            <w:gridSpan w:val="3"/>
          </w:tcPr>
          <w:p w:rsid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потребительским свойствам </w:t>
            </w:r>
          </w:p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качеству) и иным характеристикам, утвержденные Правительством Ленинградской области</w:t>
            </w:r>
            <w:r w:rsidR="00A0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6092" w:type="dxa"/>
            <w:gridSpan w:val="5"/>
          </w:tcPr>
          <w:p w:rsidR="004E1971" w:rsidRPr="004E1971" w:rsidRDefault="004E1971" w:rsidP="00A04E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A0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комитетом по физической культуре и спорту Ленинградской области</w:t>
            </w:r>
          </w:p>
        </w:tc>
      </w:tr>
      <w:tr w:rsidR="004E1971" w:rsidRPr="004E1971" w:rsidTr="0021764C">
        <w:tc>
          <w:tcPr>
            <w:tcW w:w="454" w:type="dxa"/>
            <w:vMerge/>
          </w:tcPr>
          <w:p w:rsidR="004E1971" w:rsidRPr="004E1971" w:rsidRDefault="004E1971" w:rsidP="004E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E1971" w:rsidRPr="004E1971" w:rsidRDefault="004E1971" w:rsidP="004E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</w:tcPr>
          <w:p w:rsidR="004E1971" w:rsidRPr="004E1971" w:rsidRDefault="004E1971" w:rsidP="004E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993" w:type="dxa"/>
            <w:gridSpan w:val="2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582" w:type="dxa"/>
            <w:gridSpan w:val="2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928" w:type="dxa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928" w:type="dxa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358" w:type="dxa"/>
            <w:gridSpan w:val="2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878" w:type="dxa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назначение &lt;*&gt;</w:t>
            </w:r>
          </w:p>
        </w:tc>
      </w:tr>
      <w:tr w:rsidR="004E1971" w:rsidRPr="004E1971" w:rsidTr="0021764C">
        <w:tc>
          <w:tcPr>
            <w:tcW w:w="15876" w:type="dxa"/>
            <w:gridSpan w:val="16"/>
            <w:vAlign w:val="center"/>
          </w:tcPr>
          <w:p w:rsidR="004E1971" w:rsidRPr="004E1971" w:rsidRDefault="004E1971" w:rsidP="00F514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 видам товаров, работ, услуг (в том числе предельные цены товаров, работ, услуг), утвержденным постановлением Правительства Ленинградской области</w:t>
            </w:r>
            <w:proofErr w:type="gramEnd"/>
          </w:p>
        </w:tc>
      </w:tr>
      <w:tr w:rsidR="00C20146" w:rsidRPr="004E1971" w:rsidTr="0021764C">
        <w:trPr>
          <w:trHeight w:val="604"/>
        </w:trPr>
        <w:tc>
          <w:tcPr>
            <w:tcW w:w="454" w:type="dxa"/>
            <w:vMerge w:val="restart"/>
          </w:tcPr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46" w:rsidRPr="004E1971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C20146" w:rsidRPr="004E1971" w:rsidRDefault="00C20146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</w:t>
            </w:r>
          </w:p>
        </w:tc>
        <w:tc>
          <w:tcPr>
            <w:tcW w:w="1701" w:type="dxa"/>
            <w:vMerge w:val="restart"/>
          </w:tcPr>
          <w:p w:rsidR="00C20146" w:rsidRPr="004E1971" w:rsidRDefault="00C20146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</w:t>
            </w:r>
            <w:proofErr w:type="gramEnd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передающая для радиосвязи, радиовещания и телевидения</w:t>
            </w:r>
          </w:p>
        </w:tc>
        <w:tc>
          <w:tcPr>
            <w:tcW w:w="769" w:type="dxa"/>
            <w:gridSpan w:val="2"/>
            <w:vMerge w:val="restart"/>
          </w:tcPr>
          <w:p w:rsidR="00C20146" w:rsidRPr="00362985" w:rsidRDefault="00C20146" w:rsidP="003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5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021" w:type="dxa"/>
            <w:gridSpan w:val="2"/>
            <w:vMerge w:val="restart"/>
          </w:tcPr>
          <w:p w:rsidR="00C20146" w:rsidRPr="00362985" w:rsidRDefault="00C20146" w:rsidP="003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4" w:type="dxa"/>
            <w:gridSpan w:val="3"/>
            <w:vMerge w:val="restart"/>
          </w:tcPr>
          <w:p w:rsidR="00C20146" w:rsidRPr="004E1971" w:rsidRDefault="00C20146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551" w:type="dxa"/>
            <w:vMerge w:val="restart"/>
          </w:tcPr>
          <w:p w:rsidR="00C20146" w:rsidRPr="004E1971" w:rsidRDefault="00C20146" w:rsidP="00945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9C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4080" w:type="dxa"/>
            <w:gridSpan w:val="3"/>
          </w:tcPr>
          <w:p w:rsidR="00C20146" w:rsidRPr="004E1971" w:rsidRDefault="00C20146" w:rsidP="00D8249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  <w:tc>
          <w:tcPr>
            <w:tcW w:w="1134" w:type="dxa"/>
          </w:tcPr>
          <w:p w:rsidR="00C20146" w:rsidRPr="00D82492" w:rsidRDefault="00C20146" w:rsidP="00D8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8" w:type="dxa"/>
          </w:tcPr>
          <w:p w:rsidR="00C20146" w:rsidRPr="00D82492" w:rsidRDefault="00C20146" w:rsidP="00D8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24BED" w:rsidRPr="004E1971" w:rsidTr="0021764C">
        <w:tc>
          <w:tcPr>
            <w:tcW w:w="45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vMerge/>
          </w:tcPr>
          <w:p w:rsidR="00D24BED" w:rsidRPr="00362985" w:rsidRDefault="00D24BED" w:rsidP="003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/>
          </w:tcPr>
          <w:p w:rsidR="00D24BED" w:rsidRPr="00362985" w:rsidRDefault="00D24BED" w:rsidP="003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24BED" w:rsidRPr="00685CBA" w:rsidRDefault="00D24BED" w:rsidP="00D824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CBA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2152" w:type="dxa"/>
            <w:gridSpan w:val="2"/>
          </w:tcPr>
          <w:p w:rsidR="00D24BED" w:rsidRPr="00685CBA" w:rsidRDefault="00D24BED" w:rsidP="00C201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BA">
              <w:rPr>
                <w:rFonts w:ascii="Times New Roman" w:hAnsi="Times New Roman" w:cs="Times New Roman"/>
                <w:sz w:val="24"/>
                <w:szCs w:val="24"/>
              </w:rPr>
              <w:t>телефон/смартфон</w:t>
            </w:r>
          </w:p>
        </w:tc>
        <w:tc>
          <w:tcPr>
            <w:tcW w:w="1134" w:type="dxa"/>
            <w:vMerge w:val="restart"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 w:val="restart"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ED" w:rsidRPr="004E1971" w:rsidTr="00F76972">
        <w:trPr>
          <w:trHeight w:val="1147"/>
        </w:trPr>
        <w:tc>
          <w:tcPr>
            <w:tcW w:w="45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3"/>
            <w:vMerge/>
          </w:tcPr>
          <w:p w:rsidR="00D24BED" w:rsidRPr="004E1971" w:rsidRDefault="00D24BED" w:rsidP="00945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24BED" w:rsidRPr="00685CBA" w:rsidRDefault="00D24BED" w:rsidP="005A536F">
            <w:pPr>
              <w:keepNext/>
              <w:keepLines/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CBA">
              <w:rPr>
                <w:rFonts w:ascii="Times New Roman" w:hAnsi="Times New Roman" w:cs="Times New Roman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2152" w:type="dxa"/>
            <w:gridSpan w:val="2"/>
          </w:tcPr>
          <w:p w:rsidR="00D24BED" w:rsidRPr="00685CBA" w:rsidRDefault="00D24BED" w:rsidP="005A536F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BA">
              <w:rPr>
                <w:rFonts w:ascii="Times New Roman" w:hAnsi="Times New Roman" w:cs="Times New Roman"/>
                <w:sz w:val="24"/>
                <w:szCs w:val="24"/>
              </w:rPr>
              <w:t>GSM 900/1800/1900 МГц; допустимо 3G, 4G, LTE</w:t>
            </w:r>
          </w:p>
        </w:tc>
        <w:tc>
          <w:tcPr>
            <w:tcW w:w="113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D24BED" w:rsidRPr="004E1971" w:rsidRDefault="00D24BED" w:rsidP="00D8249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ED" w:rsidRPr="004E1971" w:rsidTr="00F76972">
        <w:trPr>
          <w:trHeight w:val="629"/>
        </w:trPr>
        <w:tc>
          <w:tcPr>
            <w:tcW w:w="45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3"/>
            <w:vMerge/>
          </w:tcPr>
          <w:p w:rsidR="00D24BED" w:rsidRPr="004E1971" w:rsidRDefault="00D24BED" w:rsidP="00945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24BED" w:rsidRPr="00685CBA" w:rsidRDefault="00D24BED" w:rsidP="00D824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CBA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152" w:type="dxa"/>
            <w:gridSpan w:val="2"/>
          </w:tcPr>
          <w:p w:rsidR="00D24BED" w:rsidRPr="00685CBA" w:rsidRDefault="00D24BED" w:rsidP="00C201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BA"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113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ED" w:rsidRPr="004E1971" w:rsidTr="0021764C">
        <w:trPr>
          <w:trHeight w:val="605"/>
        </w:trPr>
        <w:tc>
          <w:tcPr>
            <w:tcW w:w="45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3"/>
            <w:vMerge/>
          </w:tcPr>
          <w:p w:rsidR="00D24BED" w:rsidRPr="004E1971" w:rsidRDefault="00D24BED" w:rsidP="00945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24BED" w:rsidRPr="00D82492" w:rsidRDefault="00D24BED" w:rsidP="00D824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152" w:type="dxa"/>
            <w:gridSpan w:val="2"/>
          </w:tcPr>
          <w:p w:rsidR="00D24BED" w:rsidRPr="00D82492" w:rsidRDefault="00D24BED" w:rsidP="00F769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не менее 72 часов в режиме ожидания</w:t>
            </w:r>
          </w:p>
        </w:tc>
        <w:tc>
          <w:tcPr>
            <w:tcW w:w="1134" w:type="dxa"/>
            <w:vMerge/>
          </w:tcPr>
          <w:p w:rsidR="00D24BED" w:rsidRPr="004E1971" w:rsidRDefault="00D24BED" w:rsidP="00D8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D24BED" w:rsidRPr="004E1971" w:rsidRDefault="00D24BED" w:rsidP="00D8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ED" w:rsidRPr="004E1971" w:rsidTr="0021764C">
        <w:tc>
          <w:tcPr>
            <w:tcW w:w="45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3"/>
            <w:vMerge/>
          </w:tcPr>
          <w:p w:rsidR="00D24BED" w:rsidRPr="004E1971" w:rsidRDefault="00D24BED" w:rsidP="00945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24BED" w:rsidRPr="00D82492" w:rsidRDefault="00D24BED" w:rsidP="00D824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2152" w:type="dxa"/>
            <w:gridSpan w:val="2"/>
          </w:tcPr>
          <w:p w:rsidR="00D24BED" w:rsidRPr="00D82492" w:rsidRDefault="00D24BED" w:rsidP="00F769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</w:p>
        </w:tc>
        <w:tc>
          <w:tcPr>
            <w:tcW w:w="1134" w:type="dxa"/>
            <w:vMerge/>
          </w:tcPr>
          <w:p w:rsidR="00D24BED" w:rsidRPr="004E1971" w:rsidRDefault="00D24BED" w:rsidP="00D8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D24BED" w:rsidRPr="004E1971" w:rsidRDefault="00D24BED" w:rsidP="00D8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ED" w:rsidRPr="004E1971" w:rsidTr="0021764C">
        <w:tc>
          <w:tcPr>
            <w:tcW w:w="45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3"/>
            <w:vMerge/>
          </w:tcPr>
          <w:p w:rsidR="00D24BED" w:rsidRPr="004E1971" w:rsidRDefault="00D24BED" w:rsidP="00945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24BED" w:rsidRPr="00D82492" w:rsidRDefault="00D24BED" w:rsidP="00D824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2152" w:type="dxa"/>
            <w:gridSpan w:val="2"/>
          </w:tcPr>
          <w:p w:rsidR="00D24BED" w:rsidRPr="00D82492" w:rsidRDefault="00D24BED" w:rsidP="00F769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D24BED" w:rsidRPr="004E1971" w:rsidRDefault="00D24BED" w:rsidP="00D8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D24BED" w:rsidRPr="004E1971" w:rsidRDefault="00D24BED" w:rsidP="00D8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ED" w:rsidRPr="004E1971" w:rsidTr="00A42FB3">
        <w:trPr>
          <w:trHeight w:val="1277"/>
        </w:trPr>
        <w:tc>
          <w:tcPr>
            <w:tcW w:w="45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3"/>
            <w:vMerge/>
          </w:tcPr>
          <w:p w:rsidR="00D24BED" w:rsidRPr="004E1971" w:rsidRDefault="00D24BED" w:rsidP="00945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24BED" w:rsidRPr="004E1971" w:rsidRDefault="00D24BE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24BED" w:rsidRPr="00D82492" w:rsidRDefault="00D24BED" w:rsidP="00D824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интерфейсов (</w:t>
            </w:r>
            <w:proofErr w:type="spellStart"/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D82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, USB, GPS)</w:t>
            </w:r>
          </w:p>
        </w:tc>
        <w:tc>
          <w:tcPr>
            <w:tcW w:w="2152" w:type="dxa"/>
            <w:gridSpan w:val="2"/>
          </w:tcPr>
          <w:p w:rsidR="00D24BED" w:rsidRPr="00D82492" w:rsidRDefault="00D24BED" w:rsidP="00F769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92">
              <w:rPr>
                <w:rFonts w:ascii="Times New Roman" w:hAnsi="Times New Roman" w:cs="Times New Roman"/>
                <w:sz w:val="24"/>
                <w:szCs w:val="24"/>
              </w:rPr>
              <w:t>допустимо любое соотношение</w:t>
            </w:r>
          </w:p>
        </w:tc>
        <w:tc>
          <w:tcPr>
            <w:tcW w:w="1134" w:type="dxa"/>
            <w:vMerge/>
          </w:tcPr>
          <w:p w:rsidR="00D24BED" w:rsidRPr="004E1971" w:rsidRDefault="00D24BED" w:rsidP="00D8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D24BED" w:rsidRPr="004E1971" w:rsidRDefault="00D24BED" w:rsidP="00D82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985" w:rsidRPr="004E1971" w:rsidTr="00843973">
        <w:trPr>
          <w:trHeight w:val="1597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362985" w:rsidRPr="004E1971" w:rsidRDefault="00362985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362985" w:rsidRPr="004E1971" w:rsidRDefault="00362985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62985" w:rsidRPr="004E1971" w:rsidRDefault="00362985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</w:tcPr>
          <w:p w:rsidR="00362985" w:rsidRPr="004E1971" w:rsidRDefault="00362985" w:rsidP="004E197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362985" w:rsidRPr="004E1971" w:rsidRDefault="00362985" w:rsidP="004E197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324" w:type="dxa"/>
            <w:gridSpan w:val="3"/>
            <w:tcBorders>
              <w:bottom w:val="single" w:sz="4" w:space="0" w:color="auto"/>
            </w:tcBorders>
          </w:tcPr>
          <w:p w:rsidR="00362985" w:rsidRPr="004E1971" w:rsidRDefault="00C20146" w:rsidP="009452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985" w:rsidRPr="004E1971" w:rsidRDefault="00362985" w:rsidP="004E197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категории "Руководители": руководитель или заместитель руководителя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твенного органа не более 15000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должности категории 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"Помощни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(советники)" не более 10000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должности категор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"Специалисты" не более 5000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362985" w:rsidRPr="004E1971" w:rsidRDefault="00C20146" w:rsidP="009452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Предельная цена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:rsidR="00362985" w:rsidRDefault="00362985" w:rsidP="004E197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подведомственного 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62985" w:rsidRDefault="00362985" w:rsidP="004E197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подведомственного 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62985" w:rsidRPr="004E1971" w:rsidRDefault="00362985" w:rsidP="00B568D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2985" w:rsidRPr="004E1971" w:rsidRDefault="00362985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62985" w:rsidRPr="004E1971" w:rsidRDefault="00362985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1764C" w:rsidRPr="004E1971" w:rsidTr="0051263C">
        <w:trPr>
          <w:trHeight w:val="6208"/>
        </w:trPr>
        <w:tc>
          <w:tcPr>
            <w:tcW w:w="454" w:type="dxa"/>
            <w:tcBorders>
              <w:bottom w:val="single" w:sz="6" w:space="0" w:color="auto"/>
              <w:right w:val="single" w:sz="6" w:space="0" w:color="auto"/>
            </w:tcBorders>
          </w:tcPr>
          <w:p w:rsidR="0021764C" w:rsidRPr="004E1971" w:rsidRDefault="0021764C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764C" w:rsidRPr="004E1971" w:rsidRDefault="0021764C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36.11.11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764C" w:rsidRPr="004E1971" w:rsidRDefault="0021764C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764C" w:rsidRPr="004E1971" w:rsidRDefault="0021764C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0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764C" w:rsidRPr="004E1971" w:rsidRDefault="0021764C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2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764C" w:rsidRPr="004E1971" w:rsidRDefault="0021764C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(металл), обивочные материалы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764C" w:rsidRDefault="0021764C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категории "Руководители": 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органа: </w:t>
            </w:r>
          </w:p>
          <w:p w:rsidR="0021764C" w:rsidRPr="004E1971" w:rsidRDefault="0021764C" w:rsidP="00FB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должности - предельное значение - искусственная кожа, возможные значения: мебельный (искусственный) мех, искусственная замша (микрофибра), ткань, нетканые материалы; должности категории "Помощники (советники)"; должности категории "Специалисты":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материалы;</w:t>
            </w:r>
            <w:proofErr w:type="gramEnd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 категории "Обеспечивающие специалисты": предельное значение - ткань: возможное значение: нетканые материалы</w:t>
            </w:r>
          </w:p>
        </w:tc>
        <w:tc>
          <w:tcPr>
            <w:tcW w:w="192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764C" w:rsidRPr="004E1971" w:rsidRDefault="0021764C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(металл), обивочные материалы</w:t>
            </w:r>
          </w:p>
        </w:tc>
        <w:tc>
          <w:tcPr>
            <w:tcW w:w="215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764C" w:rsidRDefault="0021764C" w:rsidP="000A5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заместитель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подведомственного учреждения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предельное значение - кожа натуральная; возможные значения: искусственная кожа, мебельный (искусственный) мех, искусственная замша (микрофи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бра), ткань, нетканые материалы;</w:t>
            </w:r>
            <w:proofErr w:type="gramEnd"/>
          </w:p>
          <w:p w:rsidR="0021764C" w:rsidRPr="004E1971" w:rsidRDefault="0021764C" w:rsidP="000A5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подведомственного учреждения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предельное 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764C" w:rsidRPr="004E1971" w:rsidRDefault="0021764C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878" w:type="dxa"/>
            <w:vMerge w:val="restart"/>
            <w:tcBorders>
              <w:left w:val="single" w:sz="6" w:space="0" w:color="auto"/>
            </w:tcBorders>
          </w:tcPr>
          <w:p w:rsidR="0021764C" w:rsidRPr="004E1971" w:rsidRDefault="0021764C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76972" w:rsidRPr="004E1971" w:rsidTr="00EF574A">
        <w:trPr>
          <w:trHeight w:val="6207"/>
        </w:trPr>
        <w:tc>
          <w:tcPr>
            <w:tcW w:w="454" w:type="dxa"/>
            <w:vMerge w:val="restart"/>
            <w:tcBorders>
              <w:right w:val="single" w:sz="6" w:space="0" w:color="auto"/>
            </w:tcBorders>
          </w:tcPr>
          <w:p w:rsidR="00F76972" w:rsidRDefault="00F76972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0A5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76972" w:rsidRPr="004E1971" w:rsidRDefault="00F76972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972" w:rsidRPr="004E1971" w:rsidTr="00843973">
        <w:trPr>
          <w:trHeight w:val="3581"/>
        </w:trPr>
        <w:tc>
          <w:tcPr>
            <w:tcW w:w="45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76972" w:rsidRDefault="00F76972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F769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76972" w:rsidRPr="004E1971" w:rsidRDefault="00F76972" w:rsidP="00F769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F769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D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4E1971" w:rsidRDefault="00F76972" w:rsidP="00F7697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D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32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F76972" w:rsidRDefault="00F76972" w:rsidP="00F769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F76972" w:rsidRDefault="00E61248" w:rsidP="00F769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6972" w:rsidRPr="00F7697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F76972" w:rsidRPr="00F76972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F76972" w:rsidRDefault="00F76972" w:rsidP="00F769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69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1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F76972" w:rsidRDefault="00F76972" w:rsidP="00F769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6972">
              <w:rPr>
                <w:rFonts w:ascii="Times New Roman" w:hAnsi="Times New Roman" w:cs="Times New Roman"/>
                <w:sz w:val="24"/>
                <w:szCs w:val="24"/>
              </w:rPr>
              <w:t>Руководитель подведомст</w:t>
            </w:r>
            <w:r w:rsidR="00FF175F">
              <w:rPr>
                <w:rFonts w:ascii="Times New Roman" w:hAnsi="Times New Roman" w:cs="Times New Roman"/>
                <w:sz w:val="24"/>
                <w:szCs w:val="24"/>
              </w:rPr>
              <w:t>венного учреждения - не более 15</w:t>
            </w:r>
            <w:r w:rsidRPr="00F76972">
              <w:rPr>
                <w:rFonts w:ascii="Times New Roman" w:hAnsi="Times New Roman" w:cs="Times New Roman"/>
                <w:sz w:val="24"/>
                <w:szCs w:val="24"/>
              </w:rPr>
              <w:t>000; заместители руководителя подведомс</w:t>
            </w:r>
            <w:r w:rsidR="00FF175F">
              <w:rPr>
                <w:rFonts w:ascii="Times New Roman" w:hAnsi="Times New Roman" w:cs="Times New Roman"/>
                <w:sz w:val="24"/>
                <w:szCs w:val="24"/>
              </w:rPr>
              <w:t>твенного учреждения - не более 10</w:t>
            </w:r>
            <w:r w:rsidRPr="00F76972">
              <w:rPr>
                <w:rFonts w:ascii="Times New Roman" w:hAnsi="Times New Roman" w:cs="Times New Roman"/>
                <w:sz w:val="24"/>
                <w:szCs w:val="24"/>
              </w:rPr>
              <w:t>000; иные должности подведомственного учреждения - не более 6000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72" w:rsidRPr="00F76972" w:rsidRDefault="00F76972" w:rsidP="00F769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6" w:space="0" w:color="auto"/>
              <w:bottom w:val="single" w:sz="6" w:space="0" w:color="auto"/>
            </w:tcBorders>
          </w:tcPr>
          <w:p w:rsidR="00F76972" w:rsidRPr="00F76972" w:rsidRDefault="00F76972" w:rsidP="00F7697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69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</w:tr>
      <w:tr w:rsidR="006A06CD" w:rsidRPr="004E1971" w:rsidTr="0021764C">
        <w:tc>
          <w:tcPr>
            <w:tcW w:w="45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6A06CD" w:rsidRPr="006A06CD" w:rsidRDefault="006A06CD" w:rsidP="006A0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6CD" w:rsidRPr="006A06CD" w:rsidRDefault="006A06CD" w:rsidP="006A0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D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6CD" w:rsidRPr="006A06CD" w:rsidRDefault="006A06CD" w:rsidP="006A0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D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6CD" w:rsidRPr="004E1971" w:rsidRDefault="006A06CD" w:rsidP="006A0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6CD" w:rsidRPr="004E1971" w:rsidRDefault="006A06CD" w:rsidP="006A0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6CD" w:rsidRPr="004E1971" w:rsidRDefault="006A06CD" w:rsidP="006A0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6CD" w:rsidRDefault="006A06CD" w:rsidP="006A0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категории "Руководители": Руководитель или заместитель руководителя государственного органа, руководитель (заместитель руководителя) структурного подразделения, иные должности; </w:t>
            </w:r>
          </w:p>
          <w:p w:rsidR="006A06CD" w:rsidRPr="004E1971" w:rsidRDefault="006A06CD" w:rsidP="006A0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категории "Помощники (советники)"; должности категории "Специалисты", должности категории "Обеспечивающие специалисты": предельное значение - МДФ, ДСП и иные материалы</w:t>
            </w:r>
            <w:proofErr w:type="gramEnd"/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6CD" w:rsidRPr="004E1971" w:rsidRDefault="006A06CD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6CD" w:rsidRPr="004E1971" w:rsidRDefault="006A06CD" w:rsidP="000A5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заместители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подведомственного 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подведомственного учреждения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предельное значение - МДФ, ДСП и иные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06CD" w:rsidRPr="004E1971" w:rsidRDefault="006A06C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</w:tcPr>
          <w:p w:rsidR="006A06CD" w:rsidRPr="004E1971" w:rsidRDefault="006A06CD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42FB3" w:rsidRPr="004E1971" w:rsidTr="00843973">
        <w:trPr>
          <w:trHeight w:val="4143"/>
        </w:trPr>
        <w:tc>
          <w:tcPr>
            <w:tcW w:w="454" w:type="dxa"/>
            <w:vMerge/>
            <w:tcBorders>
              <w:right w:val="single" w:sz="6" w:space="0" w:color="auto"/>
            </w:tcBorders>
          </w:tcPr>
          <w:p w:rsidR="00A42FB3" w:rsidRPr="004E1971" w:rsidRDefault="00A42FB3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2FB3" w:rsidRPr="004E1971" w:rsidRDefault="00A42FB3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2FB3" w:rsidRPr="004E1971" w:rsidRDefault="00A42FB3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B3" w:rsidRPr="004E1971" w:rsidRDefault="00A42FB3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B3" w:rsidRPr="004E1971" w:rsidRDefault="00A42FB3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B3" w:rsidRPr="004E1971" w:rsidRDefault="00A42FB3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B3" w:rsidRDefault="00A42FB3" w:rsidP="00A42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категории "Руководители": 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органа: </w:t>
            </w:r>
          </w:p>
          <w:p w:rsidR="00A42FB3" w:rsidRPr="004E1971" w:rsidRDefault="00A42FB3" w:rsidP="00A42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материалы; иные должности - предельное значение - искусственная кожа, возможные значения: мебельный (искусственный) мех, искусственная замша (микрофибра), ткань, нетканые материалы; должности категории "Помощники (советники)"; должности категории "Специалисты": 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материалы;</w:t>
            </w:r>
            <w:proofErr w:type="gramEnd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 категории "Обеспечивающие специалисты": предельное значение - ткань; возможное значение: нетканые материалы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B3" w:rsidRPr="004E1971" w:rsidRDefault="00A42FB3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Обивочные материалы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B3" w:rsidRDefault="00A42FB3" w:rsidP="00A42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заместитель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подведомственного учреждения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предельное значение - кожа натуральная; возможные значения: искусственная кожа, мебельный (искусственный) мех, искусственная замша (микрофи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бра), ткань, нетканые материалы;</w:t>
            </w:r>
            <w:proofErr w:type="gramEnd"/>
          </w:p>
          <w:p w:rsidR="00E61248" w:rsidRDefault="00A42FB3" w:rsidP="00A42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подведомственного учреждения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предельное значение - и</w:t>
            </w:r>
            <w:r w:rsidR="00E6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скусственная кожа;</w:t>
            </w:r>
          </w:p>
          <w:p w:rsidR="00A42FB3" w:rsidRPr="004E1971" w:rsidRDefault="00E61248" w:rsidP="00A42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</w:t>
            </w:r>
            <w:bookmarkStart w:id="0" w:name="_GoBack"/>
            <w:bookmarkEnd w:id="0"/>
            <w:r w:rsidR="00A42FB3"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B3" w:rsidRPr="004E1971" w:rsidRDefault="00A42FB3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</w:tcPr>
          <w:p w:rsidR="00A42FB3" w:rsidRPr="004E1971" w:rsidRDefault="00A42FB3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26BFE" w:rsidRPr="004E1971" w:rsidTr="0021764C">
        <w:tc>
          <w:tcPr>
            <w:tcW w:w="454" w:type="dxa"/>
          </w:tcPr>
          <w:p w:rsidR="00326BFE" w:rsidRPr="004E1971" w:rsidRDefault="00326BFE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26BFE" w:rsidRPr="00A21D1A" w:rsidRDefault="00326BFE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6BFE" w:rsidRPr="004E1971" w:rsidRDefault="00326BFE" w:rsidP="004E197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</w:tcPr>
          <w:p w:rsidR="00326BFE" w:rsidRPr="004E1971" w:rsidRDefault="00326BFE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21" w:type="dxa"/>
            <w:gridSpan w:val="2"/>
          </w:tcPr>
          <w:p w:rsidR="00326BFE" w:rsidRPr="004E1971" w:rsidRDefault="00326BFE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324" w:type="dxa"/>
            <w:gridSpan w:val="3"/>
          </w:tcPr>
          <w:p w:rsidR="00326BFE" w:rsidRPr="004E1971" w:rsidRDefault="00326BFE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551" w:type="dxa"/>
          </w:tcPr>
          <w:p w:rsidR="00326BFE" w:rsidRPr="004E1971" w:rsidRDefault="00326BFE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1928" w:type="dxa"/>
          </w:tcPr>
          <w:p w:rsidR="00326BFE" w:rsidRPr="004E1971" w:rsidRDefault="00326BFE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152" w:type="dxa"/>
            <w:gridSpan w:val="2"/>
          </w:tcPr>
          <w:p w:rsidR="00326BFE" w:rsidRPr="004E1971" w:rsidRDefault="00326BFE" w:rsidP="00FF17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F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подведомственного учреждения - не более 6000; заместители руководителя подведомственного учреждения - не более 4000; иные должности </w:t>
            </w:r>
            <w:r w:rsidR="00FF175F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326BFE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2000</w:t>
            </w:r>
          </w:p>
        </w:tc>
        <w:tc>
          <w:tcPr>
            <w:tcW w:w="1134" w:type="dxa"/>
          </w:tcPr>
          <w:p w:rsidR="00326BFE" w:rsidRPr="004E1971" w:rsidRDefault="00326BFE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8" w:type="dxa"/>
          </w:tcPr>
          <w:p w:rsidR="00326BFE" w:rsidRPr="004E1971" w:rsidRDefault="00326BFE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E1971" w:rsidRPr="004E1971" w:rsidTr="0021764C">
        <w:tc>
          <w:tcPr>
            <w:tcW w:w="454" w:type="dxa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:rsidR="004E1971" w:rsidRPr="004E1971" w:rsidRDefault="00F435A8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36.12</w:t>
            </w:r>
            <w:r w:rsidR="004E1971"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деревянная для офисов, административных помещений, учебных 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заведений, учреждений культуры и т.п.</w:t>
            </w:r>
          </w:p>
        </w:tc>
        <w:tc>
          <w:tcPr>
            <w:tcW w:w="769" w:type="dxa"/>
            <w:gridSpan w:val="2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1021" w:type="dxa"/>
            <w:gridSpan w:val="2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24" w:type="dxa"/>
            <w:gridSpan w:val="3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2551" w:type="dxa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категории "Руководители": </w:t>
            </w:r>
            <w:proofErr w:type="gramStart"/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или заместитель руководителя государственного органа, руководитель 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(заместитель руководителя) структурного подразделения государственного органа, иные должности; должности категории "Помощники (советники)"; должности категории "Специалисты", должности категории "Обеспечивающие специалисты": предельное значение - МДФ, ДСП и иные материалы</w:t>
            </w:r>
            <w:proofErr w:type="gramEnd"/>
          </w:p>
        </w:tc>
        <w:tc>
          <w:tcPr>
            <w:tcW w:w="1928" w:type="dxa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2152" w:type="dxa"/>
            <w:gridSpan w:val="2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заместители руководителя государственного бюджетного учреждения, директор, </w:t>
            </w: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заместители директора государственного унитарного предприятия, иные должности государственного бюджетного учреждения, государственного унитарного предприятия: предельное значение - МДФ, ДСП и иные материалы</w:t>
            </w:r>
          </w:p>
        </w:tc>
        <w:tc>
          <w:tcPr>
            <w:tcW w:w="1134" w:type="dxa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878" w:type="dxa"/>
          </w:tcPr>
          <w:p w:rsidR="004E1971" w:rsidRPr="004E1971" w:rsidRDefault="004E1971" w:rsidP="004E19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AF49D3" w:rsidRPr="00A274F0" w:rsidRDefault="00AF49D3" w:rsidP="00A274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AF49D3" w:rsidRPr="00A274F0" w:rsidSect="00047F20">
      <w:headerReference w:type="default" r:id="rId8"/>
      <w:headerReference w:type="first" r:id="rId9"/>
      <w:pgSz w:w="16838" w:h="11906" w:orient="landscape"/>
      <w:pgMar w:top="24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3A" w:rsidRDefault="00843D3A" w:rsidP="00A274F0">
      <w:pPr>
        <w:spacing w:after="0" w:line="240" w:lineRule="auto"/>
      </w:pPr>
      <w:r>
        <w:separator/>
      </w:r>
    </w:p>
  </w:endnote>
  <w:endnote w:type="continuationSeparator" w:id="0">
    <w:p w:rsidR="00843D3A" w:rsidRDefault="00843D3A" w:rsidP="00A2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3A" w:rsidRDefault="00843D3A" w:rsidP="00A274F0">
      <w:pPr>
        <w:spacing w:after="0" w:line="240" w:lineRule="auto"/>
      </w:pPr>
      <w:r>
        <w:separator/>
      </w:r>
    </w:p>
  </w:footnote>
  <w:footnote w:type="continuationSeparator" w:id="0">
    <w:p w:rsidR="00843D3A" w:rsidRDefault="00843D3A" w:rsidP="00A2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F0" w:rsidRPr="00A274F0" w:rsidRDefault="00A274F0" w:rsidP="00A274F0">
    <w:pPr>
      <w:pStyle w:val="ConsPlusNormal"/>
      <w:jc w:val="right"/>
      <w:rPr>
        <w:rFonts w:ascii="Times New Roman" w:hAnsi="Times New Roman" w:cs="Times New Roman"/>
      </w:rPr>
    </w:pPr>
  </w:p>
  <w:p w:rsidR="00A274F0" w:rsidRDefault="00A274F0" w:rsidP="00A274F0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20" w:rsidRDefault="00047F20" w:rsidP="00047F2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Приложение </w:t>
    </w:r>
  </w:p>
  <w:p w:rsidR="00047F20" w:rsidRDefault="00047F20" w:rsidP="00047F2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к приказу комитета </w:t>
    </w:r>
  </w:p>
  <w:p w:rsidR="00047F20" w:rsidRDefault="00047F20" w:rsidP="00047F2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 физической культуре и спорту </w:t>
    </w:r>
  </w:p>
  <w:p w:rsidR="00047F20" w:rsidRDefault="00047F20" w:rsidP="00047F2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Ленинградской области</w:t>
    </w:r>
  </w:p>
  <w:p w:rsidR="00047F20" w:rsidRPr="00047F20" w:rsidRDefault="00047F20" w:rsidP="00047F2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от «____»_________________2018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5A"/>
    <w:rsid w:val="00047F20"/>
    <w:rsid w:val="000A5398"/>
    <w:rsid w:val="0021764C"/>
    <w:rsid w:val="002D3EF6"/>
    <w:rsid w:val="00320606"/>
    <w:rsid w:val="00326BFE"/>
    <w:rsid w:val="00362985"/>
    <w:rsid w:val="00375471"/>
    <w:rsid w:val="0046173F"/>
    <w:rsid w:val="004E1971"/>
    <w:rsid w:val="00514A26"/>
    <w:rsid w:val="005A536F"/>
    <w:rsid w:val="005F5CD5"/>
    <w:rsid w:val="00625191"/>
    <w:rsid w:val="00643521"/>
    <w:rsid w:val="006572E7"/>
    <w:rsid w:val="00685CBA"/>
    <w:rsid w:val="006A06CD"/>
    <w:rsid w:val="0077341F"/>
    <w:rsid w:val="00843973"/>
    <w:rsid w:val="00843D3A"/>
    <w:rsid w:val="008F7924"/>
    <w:rsid w:val="009246F2"/>
    <w:rsid w:val="00945218"/>
    <w:rsid w:val="00A04450"/>
    <w:rsid w:val="00A04E14"/>
    <w:rsid w:val="00A21D1A"/>
    <w:rsid w:val="00A274F0"/>
    <w:rsid w:val="00A42FB3"/>
    <w:rsid w:val="00AF49D3"/>
    <w:rsid w:val="00B162D8"/>
    <w:rsid w:val="00B5560D"/>
    <w:rsid w:val="00B568DB"/>
    <w:rsid w:val="00B6355A"/>
    <w:rsid w:val="00C20146"/>
    <w:rsid w:val="00C64E04"/>
    <w:rsid w:val="00D24BED"/>
    <w:rsid w:val="00D82492"/>
    <w:rsid w:val="00DF3D47"/>
    <w:rsid w:val="00E61248"/>
    <w:rsid w:val="00E70191"/>
    <w:rsid w:val="00E71D9A"/>
    <w:rsid w:val="00E721A4"/>
    <w:rsid w:val="00E969B9"/>
    <w:rsid w:val="00F435A8"/>
    <w:rsid w:val="00F5142C"/>
    <w:rsid w:val="00F76972"/>
    <w:rsid w:val="00FB1067"/>
    <w:rsid w:val="00FB2CFD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4F0"/>
  </w:style>
  <w:style w:type="paragraph" w:styleId="a5">
    <w:name w:val="footer"/>
    <w:basedOn w:val="a"/>
    <w:link w:val="a6"/>
    <w:uiPriority w:val="99"/>
    <w:unhideWhenUsed/>
    <w:rsid w:val="00A2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4F0"/>
  </w:style>
  <w:style w:type="paragraph" w:customStyle="1" w:styleId="ConsPlusNormal">
    <w:name w:val="ConsPlusNormal"/>
    <w:rsid w:val="00A2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4F0"/>
  </w:style>
  <w:style w:type="paragraph" w:styleId="a5">
    <w:name w:val="footer"/>
    <w:basedOn w:val="a"/>
    <w:link w:val="a6"/>
    <w:uiPriority w:val="99"/>
    <w:unhideWhenUsed/>
    <w:rsid w:val="00A2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4F0"/>
  </w:style>
  <w:style w:type="paragraph" w:customStyle="1" w:styleId="ConsPlusNormal">
    <w:name w:val="ConsPlusNormal"/>
    <w:rsid w:val="00A2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CE61-8A15-436A-9824-0E15E7D6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Васильевна Маркова</dc:creator>
  <cp:keywords/>
  <dc:description/>
  <cp:lastModifiedBy>Инна Васильевна Маркова</cp:lastModifiedBy>
  <cp:revision>20</cp:revision>
  <cp:lastPrinted>2018-10-23T07:27:00Z</cp:lastPrinted>
  <dcterms:created xsi:type="dcterms:W3CDTF">2018-10-19T13:01:00Z</dcterms:created>
  <dcterms:modified xsi:type="dcterms:W3CDTF">2018-10-23T07:34:00Z</dcterms:modified>
</cp:coreProperties>
</file>