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B80" w:rsidRDefault="00AC6B80" w:rsidP="00AC6B8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AC6B80" w:rsidRDefault="00AC6B80" w:rsidP="001C2F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45081" w:rsidRDefault="001C2F7E" w:rsidP="001C2F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5081">
        <w:rPr>
          <w:rFonts w:ascii="Times New Roman" w:hAnsi="Times New Roman" w:cs="Times New Roman"/>
          <w:b w:val="0"/>
          <w:sz w:val="28"/>
          <w:szCs w:val="28"/>
        </w:rPr>
        <w:t xml:space="preserve">КОМИТЕТ ПРАВОПОРЯДКА И БЕЗОПАСНОСТИ </w:t>
      </w:r>
    </w:p>
    <w:p w:rsidR="001C2F7E" w:rsidRPr="00045081" w:rsidRDefault="001C2F7E" w:rsidP="001C2F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5081">
        <w:rPr>
          <w:rFonts w:ascii="Times New Roman" w:hAnsi="Times New Roman" w:cs="Times New Roman"/>
          <w:b w:val="0"/>
          <w:sz w:val="28"/>
          <w:szCs w:val="28"/>
        </w:rPr>
        <w:t>ЛЕНИНГРАДСКОЙ ОБЛАСТИ</w:t>
      </w:r>
    </w:p>
    <w:p w:rsidR="001C2F7E" w:rsidRDefault="001C2F7E" w:rsidP="001C2F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45081" w:rsidRPr="00045081" w:rsidRDefault="00045081" w:rsidP="001C2F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C2F7E" w:rsidRPr="00045081" w:rsidRDefault="002C0322" w:rsidP="001C2F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ПРИКАЗ</w:t>
      </w:r>
    </w:p>
    <w:p w:rsidR="00045081" w:rsidRDefault="00045081" w:rsidP="001C2F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45081" w:rsidRDefault="00045081" w:rsidP="001C2F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C2F7E" w:rsidRPr="00045081" w:rsidRDefault="00B10981" w:rsidP="00B1098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«_____»</w:t>
      </w:r>
      <w:r w:rsidR="004061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_____________</w:t>
      </w:r>
      <w:r w:rsidR="00045081">
        <w:rPr>
          <w:rFonts w:ascii="Times New Roman" w:hAnsi="Times New Roman" w:cs="Times New Roman"/>
          <w:b w:val="0"/>
          <w:sz w:val="28"/>
          <w:szCs w:val="28"/>
        </w:rPr>
        <w:t>201</w:t>
      </w:r>
      <w:r w:rsidR="00FB0364">
        <w:rPr>
          <w:rFonts w:ascii="Times New Roman" w:hAnsi="Times New Roman" w:cs="Times New Roman"/>
          <w:b w:val="0"/>
          <w:sz w:val="28"/>
          <w:szCs w:val="28"/>
        </w:rPr>
        <w:t>8</w:t>
      </w:r>
      <w:r w:rsidR="00045081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045081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40612C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04508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="001C2F7E" w:rsidRPr="0004508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45081">
        <w:rPr>
          <w:rFonts w:ascii="Times New Roman" w:hAnsi="Times New Roman" w:cs="Times New Roman"/>
          <w:b w:val="0"/>
          <w:sz w:val="28"/>
          <w:szCs w:val="28"/>
        </w:rPr>
        <w:t>№</w:t>
      </w:r>
      <w:r w:rsidR="004061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____</w:t>
      </w:r>
      <w:r w:rsidR="001C2F7E" w:rsidRPr="00045081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1C2F7E" w:rsidRPr="007F594E" w:rsidRDefault="001C2F7E" w:rsidP="001C2F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5081" w:rsidRDefault="00045081" w:rsidP="000450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85988" w:rsidRDefault="00B10981" w:rsidP="006859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</w:t>
      </w:r>
    </w:p>
    <w:p w:rsidR="00685988" w:rsidRDefault="00B10981" w:rsidP="006859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Комитета правопорядка и безопасности Ленинградской области </w:t>
      </w:r>
    </w:p>
    <w:p w:rsidR="00685988" w:rsidRPr="007F594E" w:rsidRDefault="00B10981" w:rsidP="006859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 июня 2018 года № 13 </w:t>
      </w:r>
    </w:p>
    <w:p w:rsidR="001C2F7E" w:rsidRPr="007F594E" w:rsidRDefault="001C2F7E" w:rsidP="000450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C2F7E" w:rsidRPr="007F594E" w:rsidRDefault="001C2F7E" w:rsidP="001C2F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C2F7E" w:rsidRPr="00B10981" w:rsidRDefault="00D90465" w:rsidP="00D9046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9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B10981" w:rsidRPr="00B10981">
        <w:rPr>
          <w:rFonts w:ascii="Times New Roman" w:eastAsiaTheme="minorHAnsi" w:hAnsi="Times New Roman" w:cs="Times New Roman"/>
          <w:sz w:val="28"/>
          <w:szCs w:val="28"/>
          <w:lang w:eastAsia="en-US"/>
        </w:rPr>
        <w:t>В целях приведения нормативных правовых актов</w:t>
      </w:r>
      <w:r w:rsidR="00B10981" w:rsidRPr="00B10981">
        <w:rPr>
          <w:rFonts w:ascii="Times New Roman" w:hAnsi="Times New Roman" w:cs="Times New Roman"/>
          <w:sz w:val="28"/>
          <w:szCs w:val="28"/>
        </w:rPr>
        <w:t xml:space="preserve"> К</w:t>
      </w:r>
      <w:r w:rsidR="00B10981" w:rsidRPr="00B109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омитета правопорядка и безопасности Ленинградской области </w:t>
      </w:r>
      <w:r w:rsidR="00B10981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соответствие с действующим законодательством</w:t>
      </w:r>
      <w:r w:rsidR="00E940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C2F7E" w:rsidRPr="00B109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2F7E" w:rsidRPr="00B1098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C0322" w:rsidRPr="00B10981">
        <w:rPr>
          <w:rFonts w:ascii="Times New Roman" w:hAnsi="Times New Roman" w:cs="Times New Roman"/>
          <w:sz w:val="28"/>
          <w:szCs w:val="28"/>
        </w:rPr>
        <w:t xml:space="preserve"> </w:t>
      </w:r>
      <w:r w:rsidR="001C2F7E" w:rsidRPr="00B10981">
        <w:rPr>
          <w:rFonts w:ascii="Times New Roman" w:hAnsi="Times New Roman" w:cs="Times New Roman"/>
          <w:sz w:val="28"/>
          <w:szCs w:val="28"/>
        </w:rPr>
        <w:t>р</w:t>
      </w:r>
      <w:r w:rsidR="002C0322" w:rsidRPr="00B10981">
        <w:rPr>
          <w:rFonts w:ascii="Times New Roman" w:hAnsi="Times New Roman" w:cs="Times New Roman"/>
          <w:sz w:val="28"/>
          <w:szCs w:val="28"/>
        </w:rPr>
        <w:t xml:space="preserve"> </w:t>
      </w:r>
      <w:r w:rsidR="001C2F7E" w:rsidRPr="00B10981">
        <w:rPr>
          <w:rFonts w:ascii="Times New Roman" w:hAnsi="Times New Roman" w:cs="Times New Roman"/>
          <w:sz w:val="28"/>
          <w:szCs w:val="28"/>
        </w:rPr>
        <w:t>и</w:t>
      </w:r>
      <w:r w:rsidR="002C0322" w:rsidRPr="00B10981">
        <w:rPr>
          <w:rFonts w:ascii="Times New Roman" w:hAnsi="Times New Roman" w:cs="Times New Roman"/>
          <w:sz w:val="28"/>
          <w:szCs w:val="28"/>
        </w:rPr>
        <w:t xml:space="preserve"> </w:t>
      </w:r>
      <w:r w:rsidR="001C2F7E" w:rsidRPr="00B10981">
        <w:rPr>
          <w:rFonts w:ascii="Times New Roman" w:hAnsi="Times New Roman" w:cs="Times New Roman"/>
          <w:sz w:val="28"/>
          <w:szCs w:val="28"/>
        </w:rPr>
        <w:t>к</w:t>
      </w:r>
      <w:r w:rsidR="002C0322" w:rsidRPr="00B10981">
        <w:rPr>
          <w:rFonts w:ascii="Times New Roman" w:hAnsi="Times New Roman" w:cs="Times New Roman"/>
          <w:sz w:val="28"/>
          <w:szCs w:val="28"/>
        </w:rPr>
        <w:t xml:space="preserve"> </w:t>
      </w:r>
      <w:r w:rsidR="001C2F7E" w:rsidRPr="00B10981">
        <w:rPr>
          <w:rFonts w:ascii="Times New Roman" w:hAnsi="Times New Roman" w:cs="Times New Roman"/>
          <w:sz w:val="28"/>
          <w:szCs w:val="28"/>
        </w:rPr>
        <w:t>а</w:t>
      </w:r>
      <w:r w:rsidR="002C0322" w:rsidRPr="00B10981">
        <w:rPr>
          <w:rFonts w:ascii="Times New Roman" w:hAnsi="Times New Roman" w:cs="Times New Roman"/>
          <w:sz w:val="28"/>
          <w:szCs w:val="28"/>
        </w:rPr>
        <w:t xml:space="preserve"> </w:t>
      </w:r>
      <w:r w:rsidR="001C2F7E" w:rsidRPr="00B10981">
        <w:rPr>
          <w:rFonts w:ascii="Times New Roman" w:hAnsi="Times New Roman" w:cs="Times New Roman"/>
          <w:sz w:val="28"/>
          <w:szCs w:val="28"/>
        </w:rPr>
        <w:t>з</w:t>
      </w:r>
      <w:r w:rsidR="002C0322" w:rsidRPr="00B10981">
        <w:rPr>
          <w:rFonts w:ascii="Times New Roman" w:hAnsi="Times New Roman" w:cs="Times New Roman"/>
          <w:sz w:val="28"/>
          <w:szCs w:val="28"/>
        </w:rPr>
        <w:t xml:space="preserve"> </w:t>
      </w:r>
      <w:r w:rsidR="001C2F7E" w:rsidRPr="00B10981">
        <w:rPr>
          <w:rFonts w:ascii="Times New Roman" w:hAnsi="Times New Roman" w:cs="Times New Roman"/>
          <w:sz w:val="28"/>
          <w:szCs w:val="28"/>
        </w:rPr>
        <w:t>ы</w:t>
      </w:r>
      <w:r w:rsidR="002C0322" w:rsidRPr="00B10981">
        <w:rPr>
          <w:rFonts w:ascii="Times New Roman" w:hAnsi="Times New Roman" w:cs="Times New Roman"/>
          <w:sz w:val="28"/>
          <w:szCs w:val="28"/>
        </w:rPr>
        <w:t xml:space="preserve"> </w:t>
      </w:r>
      <w:r w:rsidR="001C2F7E" w:rsidRPr="00B10981">
        <w:rPr>
          <w:rFonts w:ascii="Times New Roman" w:hAnsi="Times New Roman" w:cs="Times New Roman"/>
          <w:sz w:val="28"/>
          <w:szCs w:val="28"/>
        </w:rPr>
        <w:t>в</w:t>
      </w:r>
      <w:r w:rsidR="002C0322" w:rsidRPr="00B10981">
        <w:rPr>
          <w:rFonts w:ascii="Times New Roman" w:hAnsi="Times New Roman" w:cs="Times New Roman"/>
          <w:sz w:val="28"/>
          <w:szCs w:val="28"/>
        </w:rPr>
        <w:t xml:space="preserve"> </w:t>
      </w:r>
      <w:r w:rsidR="001C2F7E" w:rsidRPr="00B10981">
        <w:rPr>
          <w:rFonts w:ascii="Times New Roman" w:hAnsi="Times New Roman" w:cs="Times New Roman"/>
          <w:sz w:val="28"/>
          <w:szCs w:val="28"/>
        </w:rPr>
        <w:t>а</w:t>
      </w:r>
      <w:r w:rsidR="002C0322" w:rsidRPr="00B10981">
        <w:rPr>
          <w:rFonts w:ascii="Times New Roman" w:hAnsi="Times New Roman" w:cs="Times New Roman"/>
          <w:sz w:val="28"/>
          <w:szCs w:val="28"/>
        </w:rPr>
        <w:t xml:space="preserve"> </w:t>
      </w:r>
      <w:r w:rsidR="001C2F7E" w:rsidRPr="00B10981">
        <w:rPr>
          <w:rFonts w:ascii="Times New Roman" w:hAnsi="Times New Roman" w:cs="Times New Roman"/>
          <w:sz w:val="28"/>
          <w:szCs w:val="28"/>
        </w:rPr>
        <w:t>ю:</w:t>
      </w:r>
    </w:p>
    <w:p w:rsidR="001C2F7E" w:rsidRPr="007F594E" w:rsidRDefault="001C2F7E" w:rsidP="001C2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2F7E" w:rsidRDefault="004B2695" w:rsidP="004B269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1098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621260">
        <w:rPr>
          <w:rFonts w:ascii="Times New Roman" w:hAnsi="Times New Roman" w:cs="Times New Roman"/>
          <w:sz w:val="28"/>
          <w:szCs w:val="28"/>
        </w:rPr>
        <w:t xml:space="preserve"> Положение о</w:t>
      </w:r>
      <w:r w:rsidR="002C0322">
        <w:rPr>
          <w:rFonts w:ascii="Times New Roman" w:hAnsi="Times New Roman" w:cs="Times New Roman"/>
          <w:sz w:val="28"/>
          <w:szCs w:val="28"/>
        </w:rPr>
        <w:t xml:space="preserve"> </w:t>
      </w:r>
      <w:r w:rsidR="00621260">
        <w:rPr>
          <w:rFonts w:ascii="Times New Roman" w:hAnsi="Times New Roman" w:cs="Times New Roman"/>
          <w:sz w:val="28"/>
          <w:szCs w:val="28"/>
        </w:rPr>
        <w:t>п</w:t>
      </w:r>
      <w:r w:rsidR="002C0322">
        <w:rPr>
          <w:rFonts w:ascii="Times New Roman" w:hAnsi="Times New Roman" w:cs="Times New Roman"/>
          <w:sz w:val="28"/>
          <w:szCs w:val="28"/>
        </w:rPr>
        <w:t>оряд</w:t>
      </w:r>
      <w:r w:rsidR="00621260">
        <w:rPr>
          <w:rFonts w:ascii="Times New Roman" w:hAnsi="Times New Roman" w:cs="Times New Roman"/>
          <w:sz w:val="28"/>
          <w:szCs w:val="28"/>
        </w:rPr>
        <w:t>ке</w:t>
      </w:r>
      <w:r w:rsidR="002C0322">
        <w:rPr>
          <w:rFonts w:ascii="Times New Roman" w:hAnsi="Times New Roman" w:cs="Times New Roman"/>
          <w:sz w:val="28"/>
          <w:szCs w:val="28"/>
        </w:rPr>
        <w:t xml:space="preserve"> </w:t>
      </w:r>
      <w:r w:rsidR="001C2F7E" w:rsidRPr="007F594E">
        <w:rPr>
          <w:rFonts w:ascii="Times New Roman" w:hAnsi="Times New Roman" w:cs="Times New Roman"/>
          <w:sz w:val="28"/>
          <w:szCs w:val="28"/>
        </w:rPr>
        <w:t>рассмотрени</w:t>
      </w:r>
      <w:r w:rsidR="002C0322">
        <w:rPr>
          <w:rFonts w:ascii="Times New Roman" w:hAnsi="Times New Roman" w:cs="Times New Roman"/>
          <w:sz w:val="28"/>
          <w:szCs w:val="28"/>
        </w:rPr>
        <w:t>я</w:t>
      </w:r>
      <w:r w:rsidR="001C2F7E" w:rsidRPr="007F594E">
        <w:rPr>
          <w:rFonts w:ascii="Times New Roman" w:hAnsi="Times New Roman" w:cs="Times New Roman"/>
          <w:sz w:val="28"/>
          <w:szCs w:val="28"/>
        </w:rPr>
        <w:t xml:space="preserve"> </w:t>
      </w:r>
      <w:r w:rsidR="007340D8" w:rsidRPr="007340D8">
        <w:rPr>
          <w:rFonts w:ascii="Times New Roman" w:hAnsi="Times New Roman" w:cs="Times New Roman"/>
          <w:sz w:val="28"/>
          <w:szCs w:val="28"/>
        </w:rPr>
        <w:t>Комитет</w:t>
      </w:r>
      <w:r w:rsidR="007340D8">
        <w:rPr>
          <w:rFonts w:ascii="Times New Roman" w:hAnsi="Times New Roman" w:cs="Times New Roman"/>
          <w:sz w:val="28"/>
          <w:szCs w:val="28"/>
        </w:rPr>
        <w:t>ом</w:t>
      </w:r>
      <w:r w:rsidR="007340D8" w:rsidRPr="007340D8">
        <w:rPr>
          <w:rFonts w:ascii="Times New Roman" w:hAnsi="Times New Roman" w:cs="Times New Roman"/>
          <w:sz w:val="28"/>
          <w:szCs w:val="28"/>
        </w:rPr>
        <w:t xml:space="preserve"> правопорядка и безопасности Ленинградской области </w:t>
      </w:r>
      <w:r w:rsidR="001C2F7E" w:rsidRPr="007F594E">
        <w:rPr>
          <w:rFonts w:ascii="Times New Roman" w:hAnsi="Times New Roman" w:cs="Times New Roman"/>
          <w:sz w:val="28"/>
          <w:szCs w:val="28"/>
        </w:rPr>
        <w:t>уведомлений о проведении публичных мероприятий на территории Ленинградской области</w:t>
      </w:r>
      <w:r w:rsidR="00B10981">
        <w:rPr>
          <w:rFonts w:ascii="Times New Roman" w:hAnsi="Times New Roman" w:cs="Times New Roman"/>
          <w:sz w:val="28"/>
          <w:szCs w:val="28"/>
        </w:rPr>
        <w:t xml:space="preserve">, утвержденное приказом </w:t>
      </w:r>
      <w:r w:rsidR="00B10981" w:rsidRPr="00B10981">
        <w:rPr>
          <w:rFonts w:ascii="Times New Roman" w:hAnsi="Times New Roman" w:cs="Times New Roman"/>
          <w:sz w:val="28"/>
          <w:szCs w:val="28"/>
        </w:rPr>
        <w:t>Комитета правопорядка и безопасности Ленинградской области</w:t>
      </w:r>
      <w:r w:rsidR="00281FBA">
        <w:rPr>
          <w:rFonts w:ascii="Times New Roman" w:hAnsi="Times New Roman" w:cs="Times New Roman"/>
          <w:sz w:val="28"/>
          <w:szCs w:val="28"/>
        </w:rPr>
        <w:t xml:space="preserve"> от 25 июня 2018 года № 13, изменения</w:t>
      </w:r>
      <w:r w:rsidR="00032BB1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приказу.</w:t>
      </w:r>
      <w:r w:rsidR="00AC6B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014" w:rsidRPr="00DE01D8" w:rsidRDefault="009B2014" w:rsidP="001C2F7E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41458" w:rsidRDefault="00441458" w:rsidP="0004508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7CC9" w:rsidRDefault="00897CC9" w:rsidP="003A7AD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7CC9" w:rsidRDefault="001C2F7E" w:rsidP="003A7AD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E01D8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 w:rsidR="002C03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60139A">
        <w:rPr>
          <w:rFonts w:ascii="Times New Roman" w:hAnsi="Times New Roman" w:cs="Times New Roman"/>
          <w:sz w:val="28"/>
          <w:szCs w:val="28"/>
        </w:rPr>
        <w:t xml:space="preserve">    А.</w:t>
      </w:r>
      <w:r w:rsidR="002C0322">
        <w:rPr>
          <w:rFonts w:ascii="Times New Roman" w:hAnsi="Times New Roman" w:cs="Times New Roman"/>
          <w:sz w:val="28"/>
          <w:szCs w:val="28"/>
        </w:rPr>
        <w:t>Степин</w:t>
      </w:r>
      <w:r w:rsidR="00234C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0322" w:rsidRDefault="00234C93" w:rsidP="003A7AD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281FBA" w:rsidRDefault="002C0322" w:rsidP="00234C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62126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81FBA" w:rsidRDefault="00281FBA" w:rsidP="00234C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2BB1" w:rsidRDefault="00032BB1" w:rsidP="00234C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2BB1" w:rsidRDefault="00032BB1" w:rsidP="00234C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2BB1" w:rsidRDefault="00032BB1" w:rsidP="00234C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2BB1" w:rsidRDefault="00032BB1" w:rsidP="00234C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2BB1" w:rsidRDefault="00032BB1" w:rsidP="00234C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2BB1" w:rsidRDefault="00032BB1" w:rsidP="00234C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85988" w:rsidRDefault="00685988" w:rsidP="00234C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32BB1" w:rsidRDefault="00032BB1" w:rsidP="00234C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2BB1" w:rsidRDefault="00032BB1" w:rsidP="00234C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2BB1" w:rsidRDefault="00032BB1" w:rsidP="00234C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2BB1" w:rsidRDefault="00032BB1" w:rsidP="00234C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2BB1" w:rsidRDefault="00032BB1" w:rsidP="00234C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032BB1" w:rsidTr="00032BB1">
        <w:tc>
          <w:tcPr>
            <w:tcW w:w="4784" w:type="dxa"/>
          </w:tcPr>
          <w:p w:rsidR="00032BB1" w:rsidRDefault="00032BB1" w:rsidP="00234C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B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032BB1" w:rsidRDefault="00032BB1" w:rsidP="00234C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Комитета </w:t>
            </w:r>
          </w:p>
          <w:p w:rsidR="00032BB1" w:rsidRDefault="00032BB1" w:rsidP="00234C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правопорядка и безопасности Ленинградской области </w:t>
            </w:r>
          </w:p>
          <w:p w:rsidR="00032BB1" w:rsidRDefault="00032BB1" w:rsidP="00234C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«____»_____________2018г. №___</w:t>
            </w:r>
          </w:p>
        </w:tc>
      </w:tr>
    </w:tbl>
    <w:p w:rsidR="00032BB1" w:rsidRDefault="00032BB1" w:rsidP="00032B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2BB1" w:rsidRDefault="00032BB1" w:rsidP="00032B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2BB1" w:rsidRDefault="00032BB1" w:rsidP="00032B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2BB1" w:rsidRPr="00032BB1" w:rsidRDefault="00032BB1" w:rsidP="00032BB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BB1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916A20" w:rsidRDefault="00032BB1" w:rsidP="00916A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BB1">
        <w:rPr>
          <w:rFonts w:ascii="Times New Roman" w:hAnsi="Times New Roman" w:cs="Times New Roman"/>
          <w:b/>
          <w:sz w:val="28"/>
          <w:szCs w:val="28"/>
        </w:rPr>
        <w:t>которые вносятся в Положение о порядке рассмотрения Комитетом правопорядка и безопасности Ленинградской области уведомлений о проведении публичных мероприятий на территории Ленинградской области, утвержденное приказом Комитета правопорядка и безопасности Ленинградской област</w:t>
      </w:r>
      <w:r w:rsidR="00916A20">
        <w:rPr>
          <w:rFonts w:ascii="Times New Roman" w:hAnsi="Times New Roman" w:cs="Times New Roman"/>
          <w:b/>
          <w:sz w:val="28"/>
          <w:szCs w:val="28"/>
        </w:rPr>
        <w:t>и от 25 июня 2018 год</w:t>
      </w:r>
    </w:p>
    <w:p w:rsidR="00916A20" w:rsidRDefault="00916A20" w:rsidP="00916A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BB1" w:rsidRPr="00916A20" w:rsidRDefault="00916A20" w:rsidP="00916A2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32A59" w:rsidRPr="00916A20">
        <w:rPr>
          <w:rFonts w:ascii="Times New Roman" w:hAnsi="Times New Roman" w:cs="Times New Roman"/>
          <w:sz w:val="28"/>
          <w:szCs w:val="28"/>
        </w:rPr>
        <w:t>ункт 3.2 изложить в следующей редакции:</w:t>
      </w:r>
      <w:r w:rsidR="00032BB1" w:rsidRPr="00916A20">
        <w:rPr>
          <w:rFonts w:ascii="Times New Roman" w:hAnsi="Times New Roman" w:cs="Times New Roman"/>
          <w:sz w:val="28"/>
          <w:szCs w:val="28"/>
        </w:rPr>
        <w:tab/>
      </w:r>
    </w:p>
    <w:p w:rsidR="00832A59" w:rsidRPr="00916A20" w:rsidRDefault="00832A59" w:rsidP="00916A2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A20">
        <w:rPr>
          <w:rFonts w:ascii="Times New Roman" w:hAnsi="Times New Roman" w:cs="Times New Roman"/>
          <w:sz w:val="28"/>
          <w:szCs w:val="28"/>
        </w:rPr>
        <w:t>«</w:t>
      </w:r>
      <w:r w:rsidRPr="00916A20">
        <w:rPr>
          <w:rFonts w:ascii="Times New Roman" w:hAnsi="Times New Roman" w:cs="Times New Roman"/>
          <w:sz w:val="28"/>
          <w:szCs w:val="28"/>
        </w:rPr>
        <w:t>3.2.  Работник отдела, которому поручено рассмотрение уведомления (далее - работник отдела):</w:t>
      </w:r>
    </w:p>
    <w:p w:rsidR="00916A20" w:rsidRDefault="00916A20" w:rsidP="00916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A20">
        <w:rPr>
          <w:rFonts w:ascii="Times New Roman" w:hAnsi="Times New Roman" w:cs="Times New Roman"/>
          <w:sz w:val="28"/>
          <w:szCs w:val="28"/>
        </w:rPr>
        <w:t xml:space="preserve">1) рассматривает уведомление в течение трех рабочих дней со дня его поступления в Комитет на соответствие требованиям федерального и областного законодательства, а при подаче уведомления о проведении пикетирования группой лиц менее чем за пять дней до дня его проведения - в день его получения. </w:t>
      </w:r>
    </w:p>
    <w:p w:rsidR="00916A20" w:rsidRPr="00916A20" w:rsidRDefault="00916A20" w:rsidP="00916A2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A20">
        <w:rPr>
          <w:rFonts w:ascii="Times New Roman" w:hAnsi="Times New Roman" w:cs="Times New Roman"/>
          <w:sz w:val="28"/>
          <w:szCs w:val="28"/>
        </w:rPr>
        <w:t xml:space="preserve">В ходе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Pr="00916A20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Pr="00916A20">
        <w:rPr>
          <w:rFonts w:ascii="Times New Roman" w:hAnsi="Times New Roman" w:cs="Times New Roman"/>
          <w:sz w:val="28"/>
          <w:szCs w:val="28"/>
        </w:rPr>
        <w:t>следующи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16A20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16A2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16A20" w:rsidRPr="00916A20" w:rsidRDefault="00916A20" w:rsidP="00916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A20">
        <w:rPr>
          <w:rFonts w:ascii="Times New Roman" w:hAnsi="Times New Roman" w:cs="Times New Roman"/>
          <w:sz w:val="28"/>
          <w:szCs w:val="28"/>
        </w:rPr>
        <w:t>- в случае проведения публичного мероприятия на объекте транспортной инфраструктуры направляет копию уведомления в территориальный орган федерального органа исполнительной власти, осуществляющий государственный надзор и контроль в области безопасности дорожного движения, в целях определения возможности проведения публичного мероприятия в месте и (или) во время, указанные в уведомлении;</w:t>
      </w:r>
    </w:p>
    <w:p w:rsidR="00916A20" w:rsidRPr="00916A20" w:rsidRDefault="00916A20" w:rsidP="00916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A20">
        <w:rPr>
          <w:rFonts w:ascii="Times New Roman" w:hAnsi="Times New Roman" w:cs="Times New Roman"/>
          <w:sz w:val="28"/>
          <w:szCs w:val="28"/>
        </w:rPr>
        <w:t>- в случае проведения публичного мероприятия на территориях объектов, являющихся памятниками истории и культуры, направляет копию уведомления на согласование в орган исполнительной власти Ленинградской области, осуществляющий государственное регулирование в сфере культуры, искусства, кинематографии, охраны и использования историко-культурного наследия;</w:t>
      </w:r>
    </w:p>
    <w:p w:rsidR="00916A20" w:rsidRPr="00916A20" w:rsidRDefault="00916A20" w:rsidP="00916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A20">
        <w:rPr>
          <w:rFonts w:ascii="Times New Roman" w:hAnsi="Times New Roman" w:cs="Times New Roman"/>
          <w:sz w:val="28"/>
          <w:szCs w:val="28"/>
        </w:rPr>
        <w:t xml:space="preserve">- при наличии сведений о проведении публичного мероприятия на трассах проезда и в местах постоянного или временного пребывания объектов государственной охраны, определенных Федеральным </w:t>
      </w:r>
      <w:hyperlink r:id="rId7" w:history="1">
        <w:r w:rsidRPr="00916A2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16A20">
        <w:rPr>
          <w:rFonts w:ascii="Times New Roman" w:hAnsi="Times New Roman" w:cs="Times New Roman"/>
          <w:sz w:val="28"/>
          <w:szCs w:val="28"/>
        </w:rPr>
        <w:t xml:space="preserve"> от 27 мая 1996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16A20">
        <w:rPr>
          <w:rFonts w:ascii="Times New Roman" w:hAnsi="Times New Roman" w:cs="Times New Roman"/>
          <w:sz w:val="28"/>
          <w:szCs w:val="28"/>
        </w:rPr>
        <w:t xml:space="preserve"> 57-ФЗ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6A20">
        <w:rPr>
          <w:rFonts w:ascii="Times New Roman" w:hAnsi="Times New Roman" w:cs="Times New Roman"/>
          <w:sz w:val="28"/>
          <w:szCs w:val="28"/>
        </w:rPr>
        <w:t>О государственной охране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6A20">
        <w:rPr>
          <w:rFonts w:ascii="Times New Roman" w:hAnsi="Times New Roman" w:cs="Times New Roman"/>
          <w:sz w:val="28"/>
          <w:szCs w:val="28"/>
        </w:rPr>
        <w:t>, направляет информацию об этом в соответствующие органы государственной охраны;</w:t>
      </w:r>
    </w:p>
    <w:p w:rsidR="00916A20" w:rsidRPr="00916A20" w:rsidRDefault="00916A20" w:rsidP="00916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A20">
        <w:rPr>
          <w:rFonts w:ascii="Times New Roman" w:hAnsi="Times New Roman" w:cs="Times New Roman"/>
          <w:sz w:val="28"/>
          <w:szCs w:val="28"/>
        </w:rPr>
        <w:t>- в случае если вопросы, явившиеся причиной проведения публичного мероприятия, относятся к компетенции органов исполнительной власти Ленинградской области, направляет информацию об этом в соответствующие органы исполнительной власти Ленинградской области;</w:t>
      </w:r>
    </w:p>
    <w:p w:rsidR="00916A20" w:rsidRPr="00916A20" w:rsidRDefault="00916A20" w:rsidP="00916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A20">
        <w:rPr>
          <w:rFonts w:ascii="Times New Roman" w:hAnsi="Times New Roman" w:cs="Times New Roman"/>
          <w:sz w:val="28"/>
          <w:szCs w:val="28"/>
        </w:rPr>
        <w:t xml:space="preserve">2) по результатам рассмотрения уведомления с учетом поступивших </w:t>
      </w:r>
      <w:r w:rsidRPr="00916A20">
        <w:rPr>
          <w:rFonts w:ascii="Times New Roman" w:hAnsi="Times New Roman" w:cs="Times New Roman"/>
          <w:sz w:val="28"/>
          <w:szCs w:val="28"/>
        </w:rPr>
        <w:lastRenderedPageBreak/>
        <w:t>предложений от государственных органов, указанных в подпункте 1 пункта 3.2 настоящего Положения, готовит проект извещения организатору или уполномоченному лицу:</w:t>
      </w:r>
    </w:p>
    <w:p w:rsidR="00916A20" w:rsidRPr="00916A20" w:rsidRDefault="00916A20" w:rsidP="00916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A20">
        <w:rPr>
          <w:rFonts w:ascii="Times New Roman" w:hAnsi="Times New Roman" w:cs="Times New Roman"/>
          <w:sz w:val="28"/>
          <w:szCs w:val="28"/>
        </w:rPr>
        <w:t>- о согласовании проведения публичного мероприятия с представлением информации об установленной норме предельной заполняемости территории (помещения) в месте проведения публичного мероприятия;</w:t>
      </w:r>
    </w:p>
    <w:p w:rsidR="00916A20" w:rsidRPr="00916A20" w:rsidRDefault="00916A20" w:rsidP="00916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A20">
        <w:rPr>
          <w:rFonts w:ascii="Times New Roman" w:hAnsi="Times New Roman" w:cs="Times New Roman"/>
          <w:sz w:val="28"/>
          <w:szCs w:val="28"/>
        </w:rPr>
        <w:t xml:space="preserve">- с обоснованным предложением об изменении места </w:t>
      </w:r>
      <w:proofErr w:type="gramStart"/>
      <w:r w:rsidRPr="00916A2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916A20">
        <w:rPr>
          <w:rFonts w:ascii="Times New Roman" w:hAnsi="Times New Roman" w:cs="Times New Roman"/>
          <w:sz w:val="28"/>
          <w:szCs w:val="28"/>
        </w:rPr>
        <w:t>или) времени проведения публичного мероприятия;</w:t>
      </w:r>
    </w:p>
    <w:p w:rsidR="00916A20" w:rsidRPr="00916A20" w:rsidRDefault="00916A20" w:rsidP="00916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A20">
        <w:rPr>
          <w:rFonts w:ascii="Times New Roman" w:hAnsi="Times New Roman" w:cs="Times New Roman"/>
          <w:sz w:val="28"/>
          <w:szCs w:val="28"/>
        </w:rPr>
        <w:t xml:space="preserve">- с предложением об устранении организатором несоответствия указанных в уведомлении целей, форм и иных условий проведения публичного мероприятия требованиям Федерального </w:t>
      </w:r>
      <w:hyperlink r:id="rId8" w:history="1">
        <w:r w:rsidRPr="00892BF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16A20">
        <w:rPr>
          <w:rFonts w:ascii="Times New Roman" w:hAnsi="Times New Roman" w:cs="Times New Roman"/>
          <w:sz w:val="28"/>
          <w:szCs w:val="28"/>
        </w:rPr>
        <w:t xml:space="preserve"> </w:t>
      </w:r>
      <w:r w:rsidR="00892BF4">
        <w:rPr>
          <w:rFonts w:ascii="Times New Roman" w:hAnsi="Times New Roman" w:cs="Times New Roman"/>
          <w:sz w:val="28"/>
          <w:szCs w:val="28"/>
        </w:rPr>
        <w:t>«</w:t>
      </w:r>
      <w:r w:rsidRPr="00916A20">
        <w:rPr>
          <w:rFonts w:ascii="Times New Roman" w:hAnsi="Times New Roman" w:cs="Times New Roman"/>
          <w:sz w:val="28"/>
          <w:szCs w:val="28"/>
        </w:rPr>
        <w:t>О собраниях, митингах, демонстрациях, шествиях и пикетированиях</w:t>
      </w:r>
      <w:r w:rsidR="00892BF4">
        <w:rPr>
          <w:rFonts w:ascii="Times New Roman" w:hAnsi="Times New Roman" w:cs="Times New Roman"/>
          <w:sz w:val="28"/>
          <w:szCs w:val="28"/>
        </w:rPr>
        <w:t>»</w:t>
      </w:r>
      <w:r w:rsidRPr="00916A20">
        <w:rPr>
          <w:rFonts w:ascii="Times New Roman" w:hAnsi="Times New Roman" w:cs="Times New Roman"/>
          <w:sz w:val="28"/>
          <w:szCs w:val="28"/>
        </w:rPr>
        <w:t>;</w:t>
      </w:r>
    </w:p>
    <w:p w:rsidR="00916A20" w:rsidRPr="00916A20" w:rsidRDefault="00916A20" w:rsidP="00916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A20">
        <w:rPr>
          <w:rFonts w:ascii="Times New Roman" w:hAnsi="Times New Roman" w:cs="Times New Roman"/>
          <w:sz w:val="28"/>
          <w:szCs w:val="28"/>
        </w:rPr>
        <w:t xml:space="preserve">- с мотивированным предупреждением о том, что организатор, а также иные участники публичного мероприятия могут быть привлечены к ответственности в установленном порядке по основаниям, установленным </w:t>
      </w:r>
      <w:hyperlink r:id="rId9" w:history="1">
        <w:r w:rsidRPr="00892BF4">
          <w:rPr>
            <w:rFonts w:ascii="Times New Roman" w:hAnsi="Times New Roman" w:cs="Times New Roman"/>
            <w:sz w:val="28"/>
            <w:szCs w:val="28"/>
          </w:rPr>
          <w:t>частью 2 статьи 12</w:t>
        </w:r>
      </w:hyperlink>
      <w:r w:rsidRPr="00916A2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892BF4">
        <w:rPr>
          <w:rFonts w:ascii="Times New Roman" w:hAnsi="Times New Roman" w:cs="Times New Roman"/>
          <w:sz w:val="28"/>
          <w:szCs w:val="28"/>
        </w:rPr>
        <w:t>«</w:t>
      </w:r>
      <w:r w:rsidRPr="00916A20">
        <w:rPr>
          <w:rFonts w:ascii="Times New Roman" w:hAnsi="Times New Roman" w:cs="Times New Roman"/>
          <w:sz w:val="28"/>
          <w:szCs w:val="28"/>
        </w:rPr>
        <w:t>О собраниях, митингах, демонстрациях, шествиях и пикетированиях</w:t>
      </w:r>
      <w:r w:rsidR="00892BF4">
        <w:rPr>
          <w:rFonts w:ascii="Times New Roman" w:hAnsi="Times New Roman" w:cs="Times New Roman"/>
          <w:sz w:val="28"/>
          <w:szCs w:val="28"/>
        </w:rPr>
        <w:t>»</w:t>
      </w:r>
      <w:r w:rsidRPr="00916A20">
        <w:rPr>
          <w:rFonts w:ascii="Times New Roman" w:hAnsi="Times New Roman" w:cs="Times New Roman"/>
          <w:sz w:val="28"/>
          <w:szCs w:val="28"/>
        </w:rPr>
        <w:t>;</w:t>
      </w:r>
    </w:p>
    <w:p w:rsidR="00916A20" w:rsidRPr="00916A20" w:rsidRDefault="00916A20" w:rsidP="00916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A20">
        <w:rPr>
          <w:rFonts w:ascii="Times New Roman" w:hAnsi="Times New Roman" w:cs="Times New Roman"/>
          <w:sz w:val="28"/>
          <w:szCs w:val="28"/>
        </w:rPr>
        <w:t xml:space="preserve">- об отказе в согласовании проведения публичного мероприятия по основаниям, установленным </w:t>
      </w:r>
      <w:hyperlink r:id="rId10" w:history="1">
        <w:r w:rsidRPr="00892BF4">
          <w:rPr>
            <w:rFonts w:ascii="Times New Roman" w:hAnsi="Times New Roman" w:cs="Times New Roman"/>
            <w:sz w:val="28"/>
            <w:szCs w:val="28"/>
          </w:rPr>
          <w:t>частью 3 статьи 12</w:t>
        </w:r>
      </w:hyperlink>
      <w:r w:rsidRPr="00916A2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892BF4">
        <w:rPr>
          <w:rFonts w:ascii="Times New Roman" w:hAnsi="Times New Roman" w:cs="Times New Roman"/>
          <w:sz w:val="28"/>
          <w:szCs w:val="28"/>
        </w:rPr>
        <w:t xml:space="preserve">                          «</w:t>
      </w:r>
      <w:r w:rsidRPr="00916A20">
        <w:rPr>
          <w:rFonts w:ascii="Times New Roman" w:hAnsi="Times New Roman" w:cs="Times New Roman"/>
          <w:sz w:val="28"/>
          <w:szCs w:val="28"/>
        </w:rPr>
        <w:t>О собраниях, митингах, демонстрациях, шествиях и пикетированиях</w:t>
      </w:r>
      <w:r w:rsidR="00892BF4">
        <w:rPr>
          <w:rFonts w:ascii="Times New Roman" w:hAnsi="Times New Roman" w:cs="Times New Roman"/>
          <w:sz w:val="28"/>
          <w:szCs w:val="28"/>
        </w:rPr>
        <w:t>»</w:t>
      </w:r>
      <w:r w:rsidRPr="00916A20">
        <w:rPr>
          <w:rFonts w:ascii="Times New Roman" w:hAnsi="Times New Roman" w:cs="Times New Roman"/>
          <w:sz w:val="28"/>
          <w:szCs w:val="28"/>
        </w:rPr>
        <w:t>;</w:t>
      </w:r>
    </w:p>
    <w:p w:rsidR="00916A20" w:rsidRPr="00916A20" w:rsidRDefault="00916A20" w:rsidP="00916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A20">
        <w:rPr>
          <w:rFonts w:ascii="Times New Roman" w:hAnsi="Times New Roman" w:cs="Times New Roman"/>
          <w:sz w:val="28"/>
          <w:szCs w:val="28"/>
        </w:rPr>
        <w:t xml:space="preserve">3) после подписания председателем Комитета извещения о результатах рассмотрения уведомления направляет извещение организатору или уполномоченному лицу с учетом срока, указанного в </w:t>
      </w:r>
      <w:hyperlink w:anchor="P68" w:history="1">
        <w:r w:rsidRPr="00892BF4">
          <w:rPr>
            <w:rFonts w:ascii="Times New Roman" w:hAnsi="Times New Roman" w:cs="Times New Roman"/>
            <w:sz w:val="28"/>
            <w:szCs w:val="28"/>
          </w:rPr>
          <w:t>подпункте 1 пункта 3.2</w:t>
        </w:r>
      </w:hyperlink>
      <w:r w:rsidRPr="00892BF4">
        <w:rPr>
          <w:rFonts w:ascii="Times New Roman" w:hAnsi="Times New Roman" w:cs="Times New Roman"/>
          <w:sz w:val="28"/>
          <w:szCs w:val="28"/>
        </w:rPr>
        <w:t xml:space="preserve"> </w:t>
      </w:r>
      <w:r w:rsidRPr="00916A20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916A20" w:rsidRPr="00916A20" w:rsidRDefault="00916A20" w:rsidP="00916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A20">
        <w:rPr>
          <w:rFonts w:ascii="Times New Roman" w:hAnsi="Times New Roman" w:cs="Times New Roman"/>
          <w:sz w:val="28"/>
          <w:szCs w:val="28"/>
        </w:rPr>
        <w:t>4) готовит проект распоряжения Комитета о назначении уполномоченного представителя;</w:t>
      </w:r>
    </w:p>
    <w:p w:rsidR="00916A20" w:rsidRDefault="00916A20" w:rsidP="00916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A20">
        <w:rPr>
          <w:rFonts w:ascii="Times New Roman" w:hAnsi="Times New Roman" w:cs="Times New Roman"/>
          <w:sz w:val="28"/>
          <w:szCs w:val="28"/>
        </w:rPr>
        <w:t>5) направляет информацию о вопросах, явившихся причинами проведения публичного мероприятия, в администрации муниципальных образований муниципальных районов (городского округа) Ленинградской области, на территории которых предполагается проведение публичного мероприятия, а также обеспечения в пределах их компетенции общественного порядка и безопасности граждан при проведении публичного мероприятия и оказания им при необходимости неотложной медицинской помощи.</w:t>
      </w:r>
      <w:r w:rsidR="00892BF4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92BF4" w:rsidRDefault="00892BF4" w:rsidP="00916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2BF4" w:rsidRDefault="00892BF4" w:rsidP="00892BF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раздела 4 изложить в следующей редакции:</w:t>
      </w:r>
    </w:p>
    <w:p w:rsidR="00892BF4" w:rsidRDefault="00892BF4" w:rsidP="00892BF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 Требования к распоряжению о назначении уполномоченного представителя»;</w:t>
      </w:r>
    </w:p>
    <w:p w:rsidR="00E94078" w:rsidRDefault="00E94078" w:rsidP="00892BF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078" w:rsidRDefault="00E94078" w:rsidP="00892BF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4.1 изложить в следующей редакции:</w:t>
      </w:r>
    </w:p>
    <w:p w:rsidR="00E94078" w:rsidRPr="00916A20" w:rsidRDefault="00E94078" w:rsidP="00892BF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«4.1. Распоряжение Комитета о назначении уполномоченного представителя должно содержать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32BB1" w:rsidRPr="00916A20" w:rsidRDefault="00032BB1" w:rsidP="00916A2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32BB1" w:rsidRPr="00916A20" w:rsidSect="002A24A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6367"/>
    <w:multiLevelType w:val="multilevel"/>
    <w:tmpl w:val="55CCDCC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1E834167"/>
    <w:multiLevelType w:val="multilevel"/>
    <w:tmpl w:val="9856C44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">
    <w:nsid w:val="2755137A"/>
    <w:multiLevelType w:val="hybridMultilevel"/>
    <w:tmpl w:val="CC487FC6"/>
    <w:lvl w:ilvl="0" w:tplc="DA36E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7154F"/>
    <w:multiLevelType w:val="multilevel"/>
    <w:tmpl w:val="6C54746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4">
    <w:nsid w:val="3D9B2C6C"/>
    <w:multiLevelType w:val="multilevel"/>
    <w:tmpl w:val="CCC07F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F450690"/>
    <w:multiLevelType w:val="multilevel"/>
    <w:tmpl w:val="03C4BB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40780139"/>
    <w:multiLevelType w:val="hybridMultilevel"/>
    <w:tmpl w:val="6AA25D66"/>
    <w:lvl w:ilvl="0" w:tplc="41FE042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4E41CFE"/>
    <w:multiLevelType w:val="hybridMultilevel"/>
    <w:tmpl w:val="3F30738E"/>
    <w:lvl w:ilvl="0" w:tplc="A44C82FC">
      <w:start w:val="1"/>
      <w:numFmt w:val="decimal"/>
      <w:lvlText w:val="%1)"/>
      <w:lvlJc w:val="left"/>
      <w:pPr>
        <w:ind w:left="1080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54B161DE"/>
    <w:multiLevelType w:val="multilevel"/>
    <w:tmpl w:val="8F5654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6B9F09A9"/>
    <w:multiLevelType w:val="hybridMultilevel"/>
    <w:tmpl w:val="68AC0FEA"/>
    <w:lvl w:ilvl="0" w:tplc="2D102C1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09E1CA4"/>
    <w:multiLevelType w:val="multilevel"/>
    <w:tmpl w:val="57803EB4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3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8F5"/>
    <w:rsid w:val="00011060"/>
    <w:rsid w:val="0002078A"/>
    <w:rsid w:val="00020D48"/>
    <w:rsid w:val="0002114F"/>
    <w:rsid w:val="00023F16"/>
    <w:rsid w:val="00025152"/>
    <w:rsid w:val="00032BB1"/>
    <w:rsid w:val="00044443"/>
    <w:rsid w:val="00045081"/>
    <w:rsid w:val="0004631F"/>
    <w:rsid w:val="0005499F"/>
    <w:rsid w:val="0005580D"/>
    <w:rsid w:val="00057F52"/>
    <w:rsid w:val="00063246"/>
    <w:rsid w:val="00074F56"/>
    <w:rsid w:val="00076D77"/>
    <w:rsid w:val="0007797E"/>
    <w:rsid w:val="00082924"/>
    <w:rsid w:val="00083B99"/>
    <w:rsid w:val="00095AC6"/>
    <w:rsid w:val="00096E28"/>
    <w:rsid w:val="000A3AE1"/>
    <w:rsid w:val="000B7F4A"/>
    <w:rsid w:val="000C5DCB"/>
    <w:rsid w:val="000C7872"/>
    <w:rsid w:val="000E0418"/>
    <w:rsid w:val="000E29C1"/>
    <w:rsid w:val="000E7AE8"/>
    <w:rsid w:val="0012736D"/>
    <w:rsid w:val="0013587E"/>
    <w:rsid w:val="00137393"/>
    <w:rsid w:val="00150D88"/>
    <w:rsid w:val="00163650"/>
    <w:rsid w:val="001728D9"/>
    <w:rsid w:val="001748D2"/>
    <w:rsid w:val="00185198"/>
    <w:rsid w:val="001A1F84"/>
    <w:rsid w:val="001A4C4D"/>
    <w:rsid w:val="001A637A"/>
    <w:rsid w:val="001B1C75"/>
    <w:rsid w:val="001B3ED3"/>
    <w:rsid w:val="001C09B4"/>
    <w:rsid w:val="001C132D"/>
    <w:rsid w:val="001C1686"/>
    <w:rsid w:val="001C2F7E"/>
    <w:rsid w:val="001C3BE5"/>
    <w:rsid w:val="001D1979"/>
    <w:rsid w:val="001D2A12"/>
    <w:rsid w:val="001D37D8"/>
    <w:rsid w:val="001D47E5"/>
    <w:rsid w:val="001D5380"/>
    <w:rsid w:val="001E7037"/>
    <w:rsid w:val="001F0EC9"/>
    <w:rsid w:val="001F4C68"/>
    <w:rsid w:val="00206B86"/>
    <w:rsid w:val="002078F9"/>
    <w:rsid w:val="0021184E"/>
    <w:rsid w:val="00224E5D"/>
    <w:rsid w:val="00226EB7"/>
    <w:rsid w:val="00227224"/>
    <w:rsid w:val="00232E6D"/>
    <w:rsid w:val="00234C93"/>
    <w:rsid w:val="00236620"/>
    <w:rsid w:val="00236BD7"/>
    <w:rsid w:val="002370BD"/>
    <w:rsid w:val="00245618"/>
    <w:rsid w:val="002508B4"/>
    <w:rsid w:val="0025225C"/>
    <w:rsid w:val="002542CD"/>
    <w:rsid w:val="00267C0C"/>
    <w:rsid w:val="00275382"/>
    <w:rsid w:val="00281FBA"/>
    <w:rsid w:val="00287FA4"/>
    <w:rsid w:val="002A24AA"/>
    <w:rsid w:val="002A43B7"/>
    <w:rsid w:val="002A5C4C"/>
    <w:rsid w:val="002A641C"/>
    <w:rsid w:val="002B5EB7"/>
    <w:rsid w:val="002B6F3A"/>
    <w:rsid w:val="002C0322"/>
    <w:rsid w:val="002C37C2"/>
    <w:rsid w:val="002C65AD"/>
    <w:rsid w:val="00301C5C"/>
    <w:rsid w:val="003164CC"/>
    <w:rsid w:val="00334091"/>
    <w:rsid w:val="0033571C"/>
    <w:rsid w:val="00335A3B"/>
    <w:rsid w:val="00337C3D"/>
    <w:rsid w:val="00365A56"/>
    <w:rsid w:val="003721DC"/>
    <w:rsid w:val="00373D75"/>
    <w:rsid w:val="00390C68"/>
    <w:rsid w:val="003967E7"/>
    <w:rsid w:val="003A167E"/>
    <w:rsid w:val="003A35E7"/>
    <w:rsid w:val="003A7ADF"/>
    <w:rsid w:val="003B1CA6"/>
    <w:rsid w:val="003B7214"/>
    <w:rsid w:val="003D6140"/>
    <w:rsid w:val="003D6301"/>
    <w:rsid w:val="003D76D3"/>
    <w:rsid w:val="003E01A1"/>
    <w:rsid w:val="0040612C"/>
    <w:rsid w:val="00427470"/>
    <w:rsid w:val="00433BB9"/>
    <w:rsid w:val="00441458"/>
    <w:rsid w:val="00443095"/>
    <w:rsid w:val="00446C2F"/>
    <w:rsid w:val="0044764D"/>
    <w:rsid w:val="0046115A"/>
    <w:rsid w:val="004700CA"/>
    <w:rsid w:val="0047373D"/>
    <w:rsid w:val="00477C3F"/>
    <w:rsid w:val="004838C1"/>
    <w:rsid w:val="004A1051"/>
    <w:rsid w:val="004A1C08"/>
    <w:rsid w:val="004A5CFD"/>
    <w:rsid w:val="004A62A6"/>
    <w:rsid w:val="004B2695"/>
    <w:rsid w:val="004C15B9"/>
    <w:rsid w:val="004C2A13"/>
    <w:rsid w:val="004C3874"/>
    <w:rsid w:val="004D2740"/>
    <w:rsid w:val="004E42E5"/>
    <w:rsid w:val="004E48AA"/>
    <w:rsid w:val="004F402F"/>
    <w:rsid w:val="00513ACB"/>
    <w:rsid w:val="00514D18"/>
    <w:rsid w:val="00523FC9"/>
    <w:rsid w:val="005264E1"/>
    <w:rsid w:val="00534AE2"/>
    <w:rsid w:val="005353AF"/>
    <w:rsid w:val="00541D4F"/>
    <w:rsid w:val="005509A6"/>
    <w:rsid w:val="0055444D"/>
    <w:rsid w:val="00555736"/>
    <w:rsid w:val="00557063"/>
    <w:rsid w:val="00557399"/>
    <w:rsid w:val="00557C08"/>
    <w:rsid w:val="00563CE5"/>
    <w:rsid w:val="00566DAA"/>
    <w:rsid w:val="005676B8"/>
    <w:rsid w:val="005741D8"/>
    <w:rsid w:val="00575472"/>
    <w:rsid w:val="00591C5D"/>
    <w:rsid w:val="005960B2"/>
    <w:rsid w:val="005A22D8"/>
    <w:rsid w:val="005B0AD5"/>
    <w:rsid w:val="005B1FA0"/>
    <w:rsid w:val="005C0598"/>
    <w:rsid w:val="005C31C0"/>
    <w:rsid w:val="005C69BF"/>
    <w:rsid w:val="005E2963"/>
    <w:rsid w:val="005F5DC3"/>
    <w:rsid w:val="0060139A"/>
    <w:rsid w:val="00613346"/>
    <w:rsid w:val="0061592C"/>
    <w:rsid w:val="00620987"/>
    <w:rsid w:val="00621260"/>
    <w:rsid w:val="00621EED"/>
    <w:rsid w:val="00624763"/>
    <w:rsid w:val="00625F3D"/>
    <w:rsid w:val="00626AD5"/>
    <w:rsid w:val="00632D5B"/>
    <w:rsid w:val="00632D63"/>
    <w:rsid w:val="0063632D"/>
    <w:rsid w:val="00646741"/>
    <w:rsid w:val="00655ED0"/>
    <w:rsid w:val="00685988"/>
    <w:rsid w:val="006A3704"/>
    <w:rsid w:val="006A7A67"/>
    <w:rsid w:val="006C5249"/>
    <w:rsid w:val="006D4A13"/>
    <w:rsid w:val="006E46B2"/>
    <w:rsid w:val="00726F17"/>
    <w:rsid w:val="00733D69"/>
    <w:rsid w:val="007340D8"/>
    <w:rsid w:val="0073519B"/>
    <w:rsid w:val="0073672A"/>
    <w:rsid w:val="00740DBF"/>
    <w:rsid w:val="007463A6"/>
    <w:rsid w:val="007602E6"/>
    <w:rsid w:val="00762F3A"/>
    <w:rsid w:val="00770C03"/>
    <w:rsid w:val="007741CF"/>
    <w:rsid w:val="00787EB9"/>
    <w:rsid w:val="007937BD"/>
    <w:rsid w:val="00794E86"/>
    <w:rsid w:val="00796B5C"/>
    <w:rsid w:val="007A341D"/>
    <w:rsid w:val="007A5007"/>
    <w:rsid w:val="007A690E"/>
    <w:rsid w:val="007B1136"/>
    <w:rsid w:val="007C7A99"/>
    <w:rsid w:val="007D7380"/>
    <w:rsid w:val="007E1434"/>
    <w:rsid w:val="007F1071"/>
    <w:rsid w:val="008042D1"/>
    <w:rsid w:val="00805859"/>
    <w:rsid w:val="00822491"/>
    <w:rsid w:val="00825853"/>
    <w:rsid w:val="00827CEC"/>
    <w:rsid w:val="00827F36"/>
    <w:rsid w:val="008328F4"/>
    <w:rsid w:val="00832A59"/>
    <w:rsid w:val="008433CC"/>
    <w:rsid w:val="00871A59"/>
    <w:rsid w:val="00871C0C"/>
    <w:rsid w:val="008828F5"/>
    <w:rsid w:val="00885573"/>
    <w:rsid w:val="00886ED2"/>
    <w:rsid w:val="00892BF4"/>
    <w:rsid w:val="00897CC9"/>
    <w:rsid w:val="008C0A1F"/>
    <w:rsid w:val="008E028C"/>
    <w:rsid w:val="008E0E6D"/>
    <w:rsid w:val="00903E24"/>
    <w:rsid w:val="00904D1C"/>
    <w:rsid w:val="0090568F"/>
    <w:rsid w:val="009121E6"/>
    <w:rsid w:val="00916A20"/>
    <w:rsid w:val="009274C4"/>
    <w:rsid w:val="009304F8"/>
    <w:rsid w:val="009315C1"/>
    <w:rsid w:val="00934C21"/>
    <w:rsid w:val="0094596E"/>
    <w:rsid w:val="0095321E"/>
    <w:rsid w:val="00953A9C"/>
    <w:rsid w:val="009636EF"/>
    <w:rsid w:val="00973287"/>
    <w:rsid w:val="00977888"/>
    <w:rsid w:val="009853E3"/>
    <w:rsid w:val="00987256"/>
    <w:rsid w:val="009903C0"/>
    <w:rsid w:val="00993A8A"/>
    <w:rsid w:val="00995B54"/>
    <w:rsid w:val="009B2014"/>
    <w:rsid w:val="009B4AAB"/>
    <w:rsid w:val="009B7479"/>
    <w:rsid w:val="009C5793"/>
    <w:rsid w:val="009E35B8"/>
    <w:rsid w:val="009E7E5D"/>
    <w:rsid w:val="00A027DB"/>
    <w:rsid w:val="00A05C34"/>
    <w:rsid w:val="00A11AAD"/>
    <w:rsid w:val="00A12899"/>
    <w:rsid w:val="00A13D4A"/>
    <w:rsid w:val="00A16BF9"/>
    <w:rsid w:val="00A21DF2"/>
    <w:rsid w:val="00A23833"/>
    <w:rsid w:val="00A27AC4"/>
    <w:rsid w:val="00A50846"/>
    <w:rsid w:val="00A50FB9"/>
    <w:rsid w:val="00A52239"/>
    <w:rsid w:val="00A52FB5"/>
    <w:rsid w:val="00A6209A"/>
    <w:rsid w:val="00A7232E"/>
    <w:rsid w:val="00A76A26"/>
    <w:rsid w:val="00A80627"/>
    <w:rsid w:val="00AA38B2"/>
    <w:rsid w:val="00AA57BE"/>
    <w:rsid w:val="00AA63E4"/>
    <w:rsid w:val="00AA71C6"/>
    <w:rsid w:val="00AB36EB"/>
    <w:rsid w:val="00AC0610"/>
    <w:rsid w:val="00AC350C"/>
    <w:rsid w:val="00AC6B80"/>
    <w:rsid w:val="00AC6F30"/>
    <w:rsid w:val="00AD2F50"/>
    <w:rsid w:val="00AD7D8C"/>
    <w:rsid w:val="00AF0094"/>
    <w:rsid w:val="00AF2877"/>
    <w:rsid w:val="00B10981"/>
    <w:rsid w:val="00B32E6E"/>
    <w:rsid w:val="00B34F17"/>
    <w:rsid w:val="00B43438"/>
    <w:rsid w:val="00B44019"/>
    <w:rsid w:val="00B454F8"/>
    <w:rsid w:val="00B66F9B"/>
    <w:rsid w:val="00B7655D"/>
    <w:rsid w:val="00B816FF"/>
    <w:rsid w:val="00B86934"/>
    <w:rsid w:val="00B86D0D"/>
    <w:rsid w:val="00B94D23"/>
    <w:rsid w:val="00BA49C6"/>
    <w:rsid w:val="00BA5294"/>
    <w:rsid w:val="00BA5A75"/>
    <w:rsid w:val="00BB50F1"/>
    <w:rsid w:val="00BC5146"/>
    <w:rsid w:val="00BD28C1"/>
    <w:rsid w:val="00BD2B4D"/>
    <w:rsid w:val="00BD3824"/>
    <w:rsid w:val="00BD71DF"/>
    <w:rsid w:val="00BF0716"/>
    <w:rsid w:val="00BF15B4"/>
    <w:rsid w:val="00C02CD5"/>
    <w:rsid w:val="00C041A7"/>
    <w:rsid w:val="00C07D0C"/>
    <w:rsid w:val="00C14332"/>
    <w:rsid w:val="00C23329"/>
    <w:rsid w:val="00C2799E"/>
    <w:rsid w:val="00C3602D"/>
    <w:rsid w:val="00C45B92"/>
    <w:rsid w:val="00C54406"/>
    <w:rsid w:val="00C610B7"/>
    <w:rsid w:val="00C641AC"/>
    <w:rsid w:val="00C64628"/>
    <w:rsid w:val="00C87753"/>
    <w:rsid w:val="00C978DF"/>
    <w:rsid w:val="00CB2100"/>
    <w:rsid w:val="00CC35F3"/>
    <w:rsid w:val="00CE48A0"/>
    <w:rsid w:val="00CF3A08"/>
    <w:rsid w:val="00D0122F"/>
    <w:rsid w:val="00D0773C"/>
    <w:rsid w:val="00D11A9C"/>
    <w:rsid w:val="00D165B3"/>
    <w:rsid w:val="00D74A3E"/>
    <w:rsid w:val="00D752C9"/>
    <w:rsid w:val="00D802FB"/>
    <w:rsid w:val="00D90465"/>
    <w:rsid w:val="00DA5B94"/>
    <w:rsid w:val="00DC362F"/>
    <w:rsid w:val="00DC626A"/>
    <w:rsid w:val="00DD1B9F"/>
    <w:rsid w:val="00DE2079"/>
    <w:rsid w:val="00DF0B01"/>
    <w:rsid w:val="00DF13FD"/>
    <w:rsid w:val="00DF37CC"/>
    <w:rsid w:val="00DF4634"/>
    <w:rsid w:val="00DF7E13"/>
    <w:rsid w:val="00E02533"/>
    <w:rsid w:val="00E0282F"/>
    <w:rsid w:val="00E207A1"/>
    <w:rsid w:val="00E44E3C"/>
    <w:rsid w:val="00E535F3"/>
    <w:rsid w:val="00E56F0D"/>
    <w:rsid w:val="00E60E59"/>
    <w:rsid w:val="00E61730"/>
    <w:rsid w:val="00E62D66"/>
    <w:rsid w:val="00E637BD"/>
    <w:rsid w:val="00E82062"/>
    <w:rsid w:val="00E8236A"/>
    <w:rsid w:val="00E8679B"/>
    <w:rsid w:val="00E94078"/>
    <w:rsid w:val="00EB2F94"/>
    <w:rsid w:val="00ED0DDC"/>
    <w:rsid w:val="00ED569B"/>
    <w:rsid w:val="00ED5BE1"/>
    <w:rsid w:val="00ED5CE6"/>
    <w:rsid w:val="00ED7170"/>
    <w:rsid w:val="00EE0D0D"/>
    <w:rsid w:val="00EE19B7"/>
    <w:rsid w:val="00EE494A"/>
    <w:rsid w:val="00EF2818"/>
    <w:rsid w:val="00F06182"/>
    <w:rsid w:val="00F07E22"/>
    <w:rsid w:val="00F1564A"/>
    <w:rsid w:val="00F17112"/>
    <w:rsid w:val="00F210CD"/>
    <w:rsid w:val="00F23474"/>
    <w:rsid w:val="00F24CE6"/>
    <w:rsid w:val="00F46224"/>
    <w:rsid w:val="00F50B20"/>
    <w:rsid w:val="00F67CCF"/>
    <w:rsid w:val="00F72CA3"/>
    <w:rsid w:val="00F7425E"/>
    <w:rsid w:val="00F74726"/>
    <w:rsid w:val="00F81658"/>
    <w:rsid w:val="00F86045"/>
    <w:rsid w:val="00F87490"/>
    <w:rsid w:val="00F87B12"/>
    <w:rsid w:val="00F87B1D"/>
    <w:rsid w:val="00FA29CD"/>
    <w:rsid w:val="00FA38BB"/>
    <w:rsid w:val="00FA6A44"/>
    <w:rsid w:val="00FB0364"/>
    <w:rsid w:val="00FB0661"/>
    <w:rsid w:val="00FB0BA5"/>
    <w:rsid w:val="00FB5DFB"/>
    <w:rsid w:val="00FE0550"/>
    <w:rsid w:val="00FE5EA8"/>
    <w:rsid w:val="00FE730E"/>
    <w:rsid w:val="00FF058E"/>
    <w:rsid w:val="00FF1C5B"/>
    <w:rsid w:val="00FF3CC2"/>
    <w:rsid w:val="00F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289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2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28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2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828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828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828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828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3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6D77"/>
    <w:pPr>
      <w:ind w:left="720"/>
      <w:contextualSpacing/>
    </w:pPr>
  </w:style>
  <w:style w:type="table" w:styleId="a6">
    <w:name w:val="Table Grid"/>
    <w:basedOn w:val="a1"/>
    <w:uiPriority w:val="59"/>
    <w:rsid w:val="00905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33BB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1289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289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2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28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2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828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828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828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828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3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6D77"/>
    <w:pPr>
      <w:ind w:left="720"/>
      <w:contextualSpacing/>
    </w:pPr>
  </w:style>
  <w:style w:type="table" w:styleId="a6">
    <w:name w:val="Table Grid"/>
    <w:basedOn w:val="a1"/>
    <w:uiPriority w:val="59"/>
    <w:rsid w:val="00905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33BB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1289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FC7666E12D650CC73742E6B6E85A6FBCE0CEA357697149180B701C38E74EEFFD70C91DA7DE956AFB5BAF15C9qECD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3FC7666E12D650CC73742E6B6E85A6FBDE9C4AD52657149180B701C38E74EEFFD70C91DA7DE956AFB5BAF15C9qECD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3FC7666E12D650CC73742E6B6E85A6FBCE0CEA357697149180B701C38E74EEFEF709111A5D78A6CF94EF9448CB011E3415C83E54587D243q2C3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3FC7666E12D650CC73742E6B6E85A6FBCE0CEA357697149180B701C38E74EEFEF709111A5D78A6AFB4EF9448CB011E3415C83E54587D243q2C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2B8F3-DCA3-4036-A80A-3924DC7E9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 Павлович Суханов</cp:lastModifiedBy>
  <cp:revision>4</cp:revision>
  <cp:lastPrinted>2018-08-09T11:40:00Z</cp:lastPrinted>
  <dcterms:created xsi:type="dcterms:W3CDTF">2018-11-27T14:12:00Z</dcterms:created>
  <dcterms:modified xsi:type="dcterms:W3CDTF">2018-11-27T14:39:00Z</dcterms:modified>
</cp:coreProperties>
</file>