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3E" w:rsidRPr="00080765" w:rsidRDefault="00491E3E" w:rsidP="00491E3E">
      <w:pPr>
        <w:jc w:val="center"/>
        <w:rPr>
          <w:bCs/>
        </w:rPr>
      </w:pPr>
      <w:bookmarkStart w:id="0" w:name="_GoBack"/>
      <w:bookmarkEnd w:id="0"/>
      <w:r w:rsidRPr="00080765">
        <w:rPr>
          <w:bCs/>
        </w:rPr>
        <w:t xml:space="preserve">Пояснительная записка </w:t>
      </w:r>
    </w:p>
    <w:p w:rsidR="00491E3E" w:rsidRPr="00080765" w:rsidRDefault="00491E3E" w:rsidP="00491E3E">
      <w:pPr>
        <w:jc w:val="center"/>
        <w:rPr>
          <w:bCs/>
        </w:rPr>
      </w:pPr>
      <w:r w:rsidRPr="00080765">
        <w:rPr>
          <w:bCs/>
        </w:rPr>
        <w:t xml:space="preserve">к проекту </w:t>
      </w:r>
      <w:r w:rsidR="008D0A31" w:rsidRPr="00080765">
        <w:rPr>
          <w:bCs/>
        </w:rPr>
        <w:t>постановления</w:t>
      </w:r>
      <w:r w:rsidRPr="00080765">
        <w:rPr>
          <w:bCs/>
        </w:rPr>
        <w:t xml:space="preserve"> Правительства Ленинградской области </w:t>
      </w:r>
    </w:p>
    <w:p w:rsidR="008D0A31" w:rsidRPr="00080765" w:rsidRDefault="002A7B3F" w:rsidP="005E2239">
      <w:pPr>
        <w:autoSpaceDE w:val="0"/>
        <w:autoSpaceDN w:val="0"/>
        <w:adjustRightInd w:val="0"/>
        <w:ind w:left="540" w:right="485"/>
        <w:jc w:val="center"/>
        <w:rPr>
          <w:bCs/>
          <w:szCs w:val="28"/>
        </w:rPr>
      </w:pPr>
      <w:r>
        <w:t>"</w:t>
      </w:r>
      <w:r w:rsidR="00164C44" w:rsidRPr="00B258CD">
        <w:t>О внесении изменени</w:t>
      </w:r>
      <w:r w:rsidR="00164C44">
        <w:t>й</w:t>
      </w:r>
      <w:r w:rsidR="00164C44" w:rsidRPr="00B258CD">
        <w:t xml:space="preserve"> в </w:t>
      </w:r>
      <w:r w:rsidR="00164C44">
        <w:t>постановление Правительства Ленинградской области от 27 декабря 2019 года № 637 "Об утверждении Порядка согласования с представительными органами муниципальных районов (городского округа) Ленинградской области замены дотаций на выравнивание бюджетной обеспеченности муниципальных районов (городского округа) дополнительными нормативами отчислений в бюджеты муниципальных районов (городских округов) от налога на доходы физических лиц на очередной финансовый год и плановый период"</w:t>
      </w:r>
    </w:p>
    <w:p w:rsidR="00491E3E" w:rsidRDefault="00491E3E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91E3E" w:rsidRDefault="00491E3E" w:rsidP="00491E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D353F" w:rsidRPr="000D353F" w:rsidRDefault="005E2239" w:rsidP="005E223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Проект постановления Правительства Ленинградской области "</w:t>
      </w:r>
      <w:r w:rsidR="00164C44" w:rsidRPr="00B258CD">
        <w:t>О внесении изменени</w:t>
      </w:r>
      <w:r w:rsidR="00164C44">
        <w:t>й</w:t>
      </w:r>
      <w:r w:rsidR="00164C44" w:rsidRPr="00B258CD">
        <w:t xml:space="preserve"> в </w:t>
      </w:r>
      <w:r w:rsidR="00164C44">
        <w:t>постановление Правительства Ленинградской области от 27 декабря 2019 года № 637 "Об утверждении Порядка согласования с представительными органами муниципальных районов (городского округа) Ленинградской области замены дотаций на выравнивание бюджетной обеспеченности муниципальных районов (городского округа) дополнительными нормативами отчислений в бюджеты муниципальных районов (городских округов) от налога на доходы физических лиц на очередной финансовый год и плановый период"</w:t>
      </w:r>
      <w:r>
        <w:t xml:space="preserve"> </w:t>
      </w:r>
      <w:r w:rsidR="00333E23" w:rsidRPr="00353C4D">
        <w:t xml:space="preserve">подготовлен </w:t>
      </w:r>
      <w:r w:rsidR="000D353F" w:rsidRPr="000D353F">
        <w:rPr>
          <w:szCs w:val="28"/>
        </w:rPr>
        <w:t xml:space="preserve">в связи с образованием в Ленинградской области нового типа муниципальных образований – муниципального округа (областной закон от 02.05.2024 № 50-оз </w:t>
      </w:r>
      <w:r>
        <w:t>"</w:t>
      </w:r>
      <w:r w:rsidR="000D353F" w:rsidRPr="000D353F">
        <w:rPr>
          <w:szCs w:val="28"/>
        </w:rPr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изменения").</w:t>
      </w:r>
    </w:p>
    <w:p w:rsidR="000D353F" w:rsidRDefault="000D353F" w:rsidP="000D353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D353F">
        <w:rPr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630F51" w:rsidRDefault="00630F51" w:rsidP="000D727F">
      <w:pPr>
        <w:ind w:firstLine="708"/>
        <w:jc w:val="both"/>
        <w:rPr>
          <w:szCs w:val="28"/>
        </w:rPr>
      </w:pPr>
    </w:p>
    <w:p w:rsidR="00DB2B23" w:rsidRDefault="00630F51" w:rsidP="000D727F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8B7D72">
        <w:rPr>
          <w:szCs w:val="28"/>
        </w:rPr>
        <w:t xml:space="preserve"> </w:t>
      </w:r>
    </w:p>
    <w:p w:rsidR="002853F1" w:rsidRDefault="002853F1" w:rsidP="00491E3E">
      <w:pPr>
        <w:jc w:val="both"/>
      </w:pPr>
      <w:r>
        <w:t xml:space="preserve">Первый заместитель </w:t>
      </w:r>
    </w:p>
    <w:p w:rsidR="002853F1" w:rsidRDefault="002853F1" w:rsidP="00491E3E">
      <w:pPr>
        <w:jc w:val="both"/>
      </w:pPr>
      <w:r>
        <w:t>Председателя Правительства</w:t>
      </w:r>
    </w:p>
    <w:p w:rsidR="002853F1" w:rsidRDefault="002853F1" w:rsidP="00491E3E">
      <w:pPr>
        <w:jc w:val="both"/>
      </w:pPr>
      <w:r>
        <w:t>Ленинградской области –</w:t>
      </w:r>
    </w:p>
    <w:p w:rsidR="009A23AA" w:rsidRDefault="00A26F0F" w:rsidP="006909B3">
      <w:pPr>
        <w:jc w:val="both"/>
      </w:pPr>
      <w:r>
        <w:t>п</w:t>
      </w:r>
      <w:r w:rsidR="00491E3E" w:rsidRPr="00777D91">
        <w:t>редседател</w:t>
      </w:r>
      <w:r>
        <w:t>ь</w:t>
      </w:r>
      <w:r w:rsidR="00491E3E">
        <w:t xml:space="preserve"> комитета финансов     </w:t>
      </w:r>
      <w:r w:rsidR="00491E3E" w:rsidRPr="00777D91">
        <w:t xml:space="preserve">                                     </w:t>
      </w:r>
      <w:r w:rsidR="00491E3E">
        <w:t xml:space="preserve">          </w:t>
      </w:r>
      <w:r w:rsidR="00630F51">
        <w:t xml:space="preserve">  </w:t>
      </w:r>
      <w:r w:rsidR="00491E3E">
        <w:t xml:space="preserve">   </w:t>
      </w:r>
      <w:r w:rsidR="00F2147C">
        <w:t xml:space="preserve"> </w:t>
      </w:r>
      <w:r>
        <w:t>Р.И.Марков</w:t>
      </w:r>
    </w:p>
    <w:p w:rsidR="009A23AA" w:rsidRDefault="009A23AA" w:rsidP="009A23AA">
      <w:pPr>
        <w:ind w:firstLine="700"/>
        <w:jc w:val="both"/>
        <w:rPr>
          <w:szCs w:val="28"/>
        </w:rPr>
      </w:pPr>
    </w:p>
    <w:p w:rsidR="009A23AA" w:rsidRDefault="009A23A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p w:rsidR="007C318A" w:rsidRDefault="007C318A" w:rsidP="009A23AA">
      <w:pPr>
        <w:ind w:firstLine="700"/>
        <w:jc w:val="both"/>
        <w:rPr>
          <w:szCs w:val="28"/>
        </w:rPr>
      </w:pPr>
    </w:p>
    <w:sectPr w:rsidR="007C318A" w:rsidSect="00491E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414"/>
    <w:multiLevelType w:val="hybridMultilevel"/>
    <w:tmpl w:val="0B588404"/>
    <w:lvl w:ilvl="0" w:tplc="C888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3E"/>
    <w:rsid w:val="000013F0"/>
    <w:rsid w:val="00001A87"/>
    <w:rsid w:val="00004FFC"/>
    <w:rsid w:val="00007853"/>
    <w:rsid w:val="00015597"/>
    <w:rsid w:val="00024A9D"/>
    <w:rsid w:val="00033B77"/>
    <w:rsid w:val="00035A85"/>
    <w:rsid w:val="00036C3E"/>
    <w:rsid w:val="00041094"/>
    <w:rsid w:val="00041BFD"/>
    <w:rsid w:val="00041F3A"/>
    <w:rsid w:val="00043721"/>
    <w:rsid w:val="000444FE"/>
    <w:rsid w:val="00046BFA"/>
    <w:rsid w:val="00053539"/>
    <w:rsid w:val="000536F8"/>
    <w:rsid w:val="000569B0"/>
    <w:rsid w:val="00056F17"/>
    <w:rsid w:val="00066C58"/>
    <w:rsid w:val="0007141B"/>
    <w:rsid w:val="00076A5D"/>
    <w:rsid w:val="00080765"/>
    <w:rsid w:val="0008173F"/>
    <w:rsid w:val="0008617F"/>
    <w:rsid w:val="00087872"/>
    <w:rsid w:val="0009259D"/>
    <w:rsid w:val="00095B62"/>
    <w:rsid w:val="000B03C4"/>
    <w:rsid w:val="000B0C30"/>
    <w:rsid w:val="000B459B"/>
    <w:rsid w:val="000B6CF2"/>
    <w:rsid w:val="000D1BF3"/>
    <w:rsid w:val="000D1E24"/>
    <w:rsid w:val="000D353F"/>
    <w:rsid w:val="000D4372"/>
    <w:rsid w:val="000D727F"/>
    <w:rsid w:val="000D77F6"/>
    <w:rsid w:val="000E1753"/>
    <w:rsid w:val="000E5AA3"/>
    <w:rsid w:val="00117D83"/>
    <w:rsid w:val="00121E3C"/>
    <w:rsid w:val="00121E81"/>
    <w:rsid w:val="00131576"/>
    <w:rsid w:val="00155182"/>
    <w:rsid w:val="00162FEB"/>
    <w:rsid w:val="00164C44"/>
    <w:rsid w:val="00165462"/>
    <w:rsid w:val="001668DB"/>
    <w:rsid w:val="00166A5D"/>
    <w:rsid w:val="00170298"/>
    <w:rsid w:val="00174B66"/>
    <w:rsid w:val="0017515B"/>
    <w:rsid w:val="001765E9"/>
    <w:rsid w:val="001861D0"/>
    <w:rsid w:val="0019595C"/>
    <w:rsid w:val="001B0124"/>
    <w:rsid w:val="001B0767"/>
    <w:rsid w:val="001B16A2"/>
    <w:rsid w:val="001D183C"/>
    <w:rsid w:val="001D1840"/>
    <w:rsid w:val="001D6E16"/>
    <w:rsid w:val="001E009F"/>
    <w:rsid w:val="001F2DDF"/>
    <w:rsid w:val="00207DA4"/>
    <w:rsid w:val="00213F94"/>
    <w:rsid w:val="00215E32"/>
    <w:rsid w:val="0022117B"/>
    <w:rsid w:val="00221808"/>
    <w:rsid w:val="0023641D"/>
    <w:rsid w:val="00240795"/>
    <w:rsid w:val="0024611E"/>
    <w:rsid w:val="0025197A"/>
    <w:rsid w:val="00253FC4"/>
    <w:rsid w:val="002547B3"/>
    <w:rsid w:val="0026550A"/>
    <w:rsid w:val="00271769"/>
    <w:rsid w:val="0027246C"/>
    <w:rsid w:val="00274F6C"/>
    <w:rsid w:val="00275992"/>
    <w:rsid w:val="002814B2"/>
    <w:rsid w:val="002853F1"/>
    <w:rsid w:val="002956D4"/>
    <w:rsid w:val="00296A4B"/>
    <w:rsid w:val="002A7B3F"/>
    <w:rsid w:val="002B26A6"/>
    <w:rsid w:val="002E3D64"/>
    <w:rsid w:val="002E54D9"/>
    <w:rsid w:val="002E574A"/>
    <w:rsid w:val="00317901"/>
    <w:rsid w:val="00317C48"/>
    <w:rsid w:val="0032172A"/>
    <w:rsid w:val="0032339A"/>
    <w:rsid w:val="0032406A"/>
    <w:rsid w:val="00324661"/>
    <w:rsid w:val="00333E23"/>
    <w:rsid w:val="00336F21"/>
    <w:rsid w:val="00352AD3"/>
    <w:rsid w:val="0036135E"/>
    <w:rsid w:val="00371E88"/>
    <w:rsid w:val="00376482"/>
    <w:rsid w:val="0038050A"/>
    <w:rsid w:val="0039204C"/>
    <w:rsid w:val="0039244B"/>
    <w:rsid w:val="00397072"/>
    <w:rsid w:val="003A501C"/>
    <w:rsid w:val="003C340C"/>
    <w:rsid w:val="003C50B4"/>
    <w:rsid w:val="003C6951"/>
    <w:rsid w:val="003C7AA5"/>
    <w:rsid w:val="003D0444"/>
    <w:rsid w:val="003D4E06"/>
    <w:rsid w:val="003E2D08"/>
    <w:rsid w:val="003E63B2"/>
    <w:rsid w:val="003F4903"/>
    <w:rsid w:val="003F5E11"/>
    <w:rsid w:val="004049AD"/>
    <w:rsid w:val="00414AC8"/>
    <w:rsid w:val="004178BD"/>
    <w:rsid w:val="00417BD1"/>
    <w:rsid w:val="0042514A"/>
    <w:rsid w:val="00436452"/>
    <w:rsid w:val="0044100B"/>
    <w:rsid w:val="004430BB"/>
    <w:rsid w:val="0045286E"/>
    <w:rsid w:val="0046337A"/>
    <w:rsid w:val="00465589"/>
    <w:rsid w:val="004743CA"/>
    <w:rsid w:val="00476015"/>
    <w:rsid w:val="004768D3"/>
    <w:rsid w:val="00483733"/>
    <w:rsid w:val="004918B7"/>
    <w:rsid w:val="00491BE9"/>
    <w:rsid w:val="00491E3E"/>
    <w:rsid w:val="00495FD3"/>
    <w:rsid w:val="004A0947"/>
    <w:rsid w:val="004A1435"/>
    <w:rsid w:val="004B0C32"/>
    <w:rsid w:val="004B3854"/>
    <w:rsid w:val="004B63C3"/>
    <w:rsid w:val="004C1625"/>
    <w:rsid w:val="004D1229"/>
    <w:rsid w:val="004D1356"/>
    <w:rsid w:val="004D353D"/>
    <w:rsid w:val="004D3933"/>
    <w:rsid w:val="004E50BD"/>
    <w:rsid w:val="004F2B28"/>
    <w:rsid w:val="004F4210"/>
    <w:rsid w:val="004F5E90"/>
    <w:rsid w:val="005033A4"/>
    <w:rsid w:val="00507F65"/>
    <w:rsid w:val="005102E5"/>
    <w:rsid w:val="00521740"/>
    <w:rsid w:val="0052253C"/>
    <w:rsid w:val="00532BF4"/>
    <w:rsid w:val="00532FA7"/>
    <w:rsid w:val="00543A08"/>
    <w:rsid w:val="005508C9"/>
    <w:rsid w:val="00552BEE"/>
    <w:rsid w:val="005566F8"/>
    <w:rsid w:val="00557BDD"/>
    <w:rsid w:val="005602D1"/>
    <w:rsid w:val="00563558"/>
    <w:rsid w:val="0056379F"/>
    <w:rsid w:val="005648F4"/>
    <w:rsid w:val="005739C8"/>
    <w:rsid w:val="00573A3E"/>
    <w:rsid w:val="005749E6"/>
    <w:rsid w:val="005773BF"/>
    <w:rsid w:val="00584259"/>
    <w:rsid w:val="005873C4"/>
    <w:rsid w:val="00587C77"/>
    <w:rsid w:val="00591164"/>
    <w:rsid w:val="00592260"/>
    <w:rsid w:val="00592BE8"/>
    <w:rsid w:val="005948B6"/>
    <w:rsid w:val="005A2D56"/>
    <w:rsid w:val="005A331C"/>
    <w:rsid w:val="005A3FFA"/>
    <w:rsid w:val="005A7667"/>
    <w:rsid w:val="005B24F3"/>
    <w:rsid w:val="005B4D95"/>
    <w:rsid w:val="005B7F63"/>
    <w:rsid w:val="005C2FAF"/>
    <w:rsid w:val="005C706A"/>
    <w:rsid w:val="005D378D"/>
    <w:rsid w:val="005D717D"/>
    <w:rsid w:val="005D74BC"/>
    <w:rsid w:val="005E0529"/>
    <w:rsid w:val="005E2239"/>
    <w:rsid w:val="005E5C74"/>
    <w:rsid w:val="005F2B63"/>
    <w:rsid w:val="0060140B"/>
    <w:rsid w:val="0061374A"/>
    <w:rsid w:val="00630F51"/>
    <w:rsid w:val="0064483C"/>
    <w:rsid w:val="00654251"/>
    <w:rsid w:val="00664425"/>
    <w:rsid w:val="00670518"/>
    <w:rsid w:val="006717BA"/>
    <w:rsid w:val="00677127"/>
    <w:rsid w:val="006909B3"/>
    <w:rsid w:val="006A65A3"/>
    <w:rsid w:val="006B1BA5"/>
    <w:rsid w:val="006B5619"/>
    <w:rsid w:val="006B58CF"/>
    <w:rsid w:val="006D0BAE"/>
    <w:rsid w:val="006D27D0"/>
    <w:rsid w:val="006E1D37"/>
    <w:rsid w:val="006E3D32"/>
    <w:rsid w:val="006F0852"/>
    <w:rsid w:val="006F1EA6"/>
    <w:rsid w:val="006F45B7"/>
    <w:rsid w:val="006F6FBE"/>
    <w:rsid w:val="00705B05"/>
    <w:rsid w:val="007141CC"/>
    <w:rsid w:val="007173F2"/>
    <w:rsid w:val="0071748A"/>
    <w:rsid w:val="00721183"/>
    <w:rsid w:val="00751019"/>
    <w:rsid w:val="00753DDC"/>
    <w:rsid w:val="0075460B"/>
    <w:rsid w:val="00757331"/>
    <w:rsid w:val="00763615"/>
    <w:rsid w:val="00764A81"/>
    <w:rsid w:val="00770850"/>
    <w:rsid w:val="007849FF"/>
    <w:rsid w:val="00796238"/>
    <w:rsid w:val="007A4673"/>
    <w:rsid w:val="007A5BB3"/>
    <w:rsid w:val="007A6026"/>
    <w:rsid w:val="007B59BB"/>
    <w:rsid w:val="007C124A"/>
    <w:rsid w:val="007C318A"/>
    <w:rsid w:val="007C68B6"/>
    <w:rsid w:val="007D2779"/>
    <w:rsid w:val="007D4419"/>
    <w:rsid w:val="007D6A96"/>
    <w:rsid w:val="007D6C7B"/>
    <w:rsid w:val="007E0429"/>
    <w:rsid w:val="007E04A9"/>
    <w:rsid w:val="007E313E"/>
    <w:rsid w:val="007F03FF"/>
    <w:rsid w:val="007F2D58"/>
    <w:rsid w:val="007F34B6"/>
    <w:rsid w:val="007F596E"/>
    <w:rsid w:val="00801A94"/>
    <w:rsid w:val="00807A32"/>
    <w:rsid w:val="00807B53"/>
    <w:rsid w:val="00815087"/>
    <w:rsid w:val="008167C2"/>
    <w:rsid w:val="00820B32"/>
    <w:rsid w:val="00827303"/>
    <w:rsid w:val="0083143F"/>
    <w:rsid w:val="00840B42"/>
    <w:rsid w:val="00846B0F"/>
    <w:rsid w:val="008500A5"/>
    <w:rsid w:val="00854717"/>
    <w:rsid w:val="00866303"/>
    <w:rsid w:val="00881064"/>
    <w:rsid w:val="00893CF3"/>
    <w:rsid w:val="008A3362"/>
    <w:rsid w:val="008A5680"/>
    <w:rsid w:val="008B0330"/>
    <w:rsid w:val="008B1A75"/>
    <w:rsid w:val="008B5D70"/>
    <w:rsid w:val="008B7D72"/>
    <w:rsid w:val="008C0DE7"/>
    <w:rsid w:val="008C483B"/>
    <w:rsid w:val="008D0A31"/>
    <w:rsid w:val="008D337A"/>
    <w:rsid w:val="008D409C"/>
    <w:rsid w:val="008E17FC"/>
    <w:rsid w:val="008E48E5"/>
    <w:rsid w:val="008F06EE"/>
    <w:rsid w:val="00902B41"/>
    <w:rsid w:val="00911CD5"/>
    <w:rsid w:val="009172D8"/>
    <w:rsid w:val="00917344"/>
    <w:rsid w:val="00917805"/>
    <w:rsid w:val="00920144"/>
    <w:rsid w:val="0092259A"/>
    <w:rsid w:val="0092554D"/>
    <w:rsid w:val="00926E05"/>
    <w:rsid w:val="00931041"/>
    <w:rsid w:val="009332E5"/>
    <w:rsid w:val="00937C5E"/>
    <w:rsid w:val="009422CE"/>
    <w:rsid w:val="009457BC"/>
    <w:rsid w:val="009500B8"/>
    <w:rsid w:val="0095186A"/>
    <w:rsid w:val="00954045"/>
    <w:rsid w:val="00954719"/>
    <w:rsid w:val="00957024"/>
    <w:rsid w:val="00961841"/>
    <w:rsid w:val="009677FA"/>
    <w:rsid w:val="0097070C"/>
    <w:rsid w:val="00974AD1"/>
    <w:rsid w:val="00986359"/>
    <w:rsid w:val="00986C33"/>
    <w:rsid w:val="009922DE"/>
    <w:rsid w:val="009A0B50"/>
    <w:rsid w:val="009A23AA"/>
    <w:rsid w:val="009B2AA1"/>
    <w:rsid w:val="009C6F5F"/>
    <w:rsid w:val="009E0908"/>
    <w:rsid w:val="009E6684"/>
    <w:rsid w:val="00A01A95"/>
    <w:rsid w:val="00A03496"/>
    <w:rsid w:val="00A05139"/>
    <w:rsid w:val="00A1317C"/>
    <w:rsid w:val="00A14F74"/>
    <w:rsid w:val="00A16270"/>
    <w:rsid w:val="00A22E59"/>
    <w:rsid w:val="00A267C3"/>
    <w:rsid w:val="00A26F0F"/>
    <w:rsid w:val="00A27130"/>
    <w:rsid w:val="00A36847"/>
    <w:rsid w:val="00A41195"/>
    <w:rsid w:val="00A452C3"/>
    <w:rsid w:val="00A47E30"/>
    <w:rsid w:val="00A55227"/>
    <w:rsid w:val="00A56CE0"/>
    <w:rsid w:val="00A601B5"/>
    <w:rsid w:val="00A63F7C"/>
    <w:rsid w:val="00A6588A"/>
    <w:rsid w:val="00A671E0"/>
    <w:rsid w:val="00A836FA"/>
    <w:rsid w:val="00A85534"/>
    <w:rsid w:val="00A906CE"/>
    <w:rsid w:val="00A923D3"/>
    <w:rsid w:val="00A940DA"/>
    <w:rsid w:val="00A97F4A"/>
    <w:rsid w:val="00AA05E8"/>
    <w:rsid w:val="00AB34BD"/>
    <w:rsid w:val="00AC07D9"/>
    <w:rsid w:val="00AC1EB3"/>
    <w:rsid w:val="00AC2163"/>
    <w:rsid w:val="00AC250E"/>
    <w:rsid w:val="00AC2A47"/>
    <w:rsid w:val="00AC5700"/>
    <w:rsid w:val="00AC642C"/>
    <w:rsid w:val="00AC7D0F"/>
    <w:rsid w:val="00AD0D06"/>
    <w:rsid w:val="00AE4045"/>
    <w:rsid w:val="00AE7570"/>
    <w:rsid w:val="00AF348D"/>
    <w:rsid w:val="00AF3B69"/>
    <w:rsid w:val="00AF4C8B"/>
    <w:rsid w:val="00B01FD9"/>
    <w:rsid w:val="00B0223A"/>
    <w:rsid w:val="00B02F1E"/>
    <w:rsid w:val="00B06CF5"/>
    <w:rsid w:val="00B10701"/>
    <w:rsid w:val="00B26832"/>
    <w:rsid w:val="00B33C27"/>
    <w:rsid w:val="00B40BE6"/>
    <w:rsid w:val="00B42AAF"/>
    <w:rsid w:val="00B43D2A"/>
    <w:rsid w:val="00B47B91"/>
    <w:rsid w:val="00B52AF7"/>
    <w:rsid w:val="00B55035"/>
    <w:rsid w:val="00B5512D"/>
    <w:rsid w:val="00B567A5"/>
    <w:rsid w:val="00B63AC3"/>
    <w:rsid w:val="00B80AF8"/>
    <w:rsid w:val="00B900B8"/>
    <w:rsid w:val="00B910F3"/>
    <w:rsid w:val="00BA3F39"/>
    <w:rsid w:val="00BB180D"/>
    <w:rsid w:val="00BB5C0D"/>
    <w:rsid w:val="00BC00F8"/>
    <w:rsid w:val="00BC2864"/>
    <w:rsid w:val="00BD1AE7"/>
    <w:rsid w:val="00BF35E6"/>
    <w:rsid w:val="00BF4B49"/>
    <w:rsid w:val="00BF503A"/>
    <w:rsid w:val="00BF6C42"/>
    <w:rsid w:val="00BF7276"/>
    <w:rsid w:val="00C10C5F"/>
    <w:rsid w:val="00C23BB6"/>
    <w:rsid w:val="00C24811"/>
    <w:rsid w:val="00C24A49"/>
    <w:rsid w:val="00C25FF3"/>
    <w:rsid w:val="00C27082"/>
    <w:rsid w:val="00C32832"/>
    <w:rsid w:val="00C42FAB"/>
    <w:rsid w:val="00C43570"/>
    <w:rsid w:val="00C71297"/>
    <w:rsid w:val="00C746CE"/>
    <w:rsid w:val="00C80086"/>
    <w:rsid w:val="00C81355"/>
    <w:rsid w:val="00C868B2"/>
    <w:rsid w:val="00C87053"/>
    <w:rsid w:val="00C9437A"/>
    <w:rsid w:val="00C9506B"/>
    <w:rsid w:val="00CA578A"/>
    <w:rsid w:val="00CB06B8"/>
    <w:rsid w:val="00CB1AEE"/>
    <w:rsid w:val="00CB45C6"/>
    <w:rsid w:val="00CB5D86"/>
    <w:rsid w:val="00CC4D9E"/>
    <w:rsid w:val="00CD01F6"/>
    <w:rsid w:val="00CD3DC8"/>
    <w:rsid w:val="00CE1DA4"/>
    <w:rsid w:val="00CF02AF"/>
    <w:rsid w:val="00CF455E"/>
    <w:rsid w:val="00D0050E"/>
    <w:rsid w:val="00D00982"/>
    <w:rsid w:val="00D010B6"/>
    <w:rsid w:val="00D07201"/>
    <w:rsid w:val="00D102FB"/>
    <w:rsid w:val="00D11881"/>
    <w:rsid w:val="00D23D68"/>
    <w:rsid w:val="00D30291"/>
    <w:rsid w:val="00D313BB"/>
    <w:rsid w:val="00D35997"/>
    <w:rsid w:val="00D42A60"/>
    <w:rsid w:val="00D55269"/>
    <w:rsid w:val="00D56476"/>
    <w:rsid w:val="00D56B16"/>
    <w:rsid w:val="00D619C2"/>
    <w:rsid w:val="00D62087"/>
    <w:rsid w:val="00D73495"/>
    <w:rsid w:val="00D80B71"/>
    <w:rsid w:val="00D82B67"/>
    <w:rsid w:val="00D84C86"/>
    <w:rsid w:val="00D85086"/>
    <w:rsid w:val="00D90981"/>
    <w:rsid w:val="00D965D8"/>
    <w:rsid w:val="00D96969"/>
    <w:rsid w:val="00DA1B0D"/>
    <w:rsid w:val="00DB212D"/>
    <w:rsid w:val="00DB264C"/>
    <w:rsid w:val="00DB29F7"/>
    <w:rsid w:val="00DB2B23"/>
    <w:rsid w:val="00DB4131"/>
    <w:rsid w:val="00DC5010"/>
    <w:rsid w:val="00DC7368"/>
    <w:rsid w:val="00DD17CB"/>
    <w:rsid w:val="00DD3307"/>
    <w:rsid w:val="00DD3ADC"/>
    <w:rsid w:val="00DD467B"/>
    <w:rsid w:val="00DD5716"/>
    <w:rsid w:val="00DE1B89"/>
    <w:rsid w:val="00DE240F"/>
    <w:rsid w:val="00DE26EA"/>
    <w:rsid w:val="00DE4B5C"/>
    <w:rsid w:val="00DF6B7D"/>
    <w:rsid w:val="00E11642"/>
    <w:rsid w:val="00E12AA1"/>
    <w:rsid w:val="00E132CE"/>
    <w:rsid w:val="00E134CB"/>
    <w:rsid w:val="00E16CFA"/>
    <w:rsid w:val="00E17840"/>
    <w:rsid w:val="00E2604C"/>
    <w:rsid w:val="00E4016D"/>
    <w:rsid w:val="00E4633D"/>
    <w:rsid w:val="00E56721"/>
    <w:rsid w:val="00E574B7"/>
    <w:rsid w:val="00E643EC"/>
    <w:rsid w:val="00E67AD5"/>
    <w:rsid w:val="00E722EF"/>
    <w:rsid w:val="00E7542F"/>
    <w:rsid w:val="00E86F20"/>
    <w:rsid w:val="00E90F75"/>
    <w:rsid w:val="00E92F3D"/>
    <w:rsid w:val="00EA01F0"/>
    <w:rsid w:val="00EA41F3"/>
    <w:rsid w:val="00EA691C"/>
    <w:rsid w:val="00EB40DF"/>
    <w:rsid w:val="00EB4B4A"/>
    <w:rsid w:val="00EC6255"/>
    <w:rsid w:val="00EE2CD7"/>
    <w:rsid w:val="00EE5DCA"/>
    <w:rsid w:val="00EE62F0"/>
    <w:rsid w:val="00EF2E7C"/>
    <w:rsid w:val="00F01984"/>
    <w:rsid w:val="00F06A6D"/>
    <w:rsid w:val="00F13FF6"/>
    <w:rsid w:val="00F2147C"/>
    <w:rsid w:val="00F21805"/>
    <w:rsid w:val="00F24360"/>
    <w:rsid w:val="00F402E9"/>
    <w:rsid w:val="00F41829"/>
    <w:rsid w:val="00F42DEC"/>
    <w:rsid w:val="00F50017"/>
    <w:rsid w:val="00F51262"/>
    <w:rsid w:val="00F5258D"/>
    <w:rsid w:val="00F556C7"/>
    <w:rsid w:val="00F56A90"/>
    <w:rsid w:val="00F579C9"/>
    <w:rsid w:val="00F640CC"/>
    <w:rsid w:val="00F658D1"/>
    <w:rsid w:val="00F71636"/>
    <w:rsid w:val="00F91221"/>
    <w:rsid w:val="00FA543D"/>
    <w:rsid w:val="00FA70C4"/>
    <w:rsid w:val="00FB5DE9"/>
    <w:rsid w:val="00FC264D"/>
    <w:rsid w:val="00FC7A78"/>
    <w:rsid w:val="00FD223B"/>
    <w:rsid w:val="00FD2647"/>
    <w:rsid w:val="00FD3FE1"/>
    <w:rsid w:val="00FE5798"/>
    <w:rsid w:val="00FE7515"/>
    <w:rsid w:val="00FF546F"/>
    <w:rsid w:val="00FF5D21"/>
    <w:rsid w:val="00FF657A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3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3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D0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E3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3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8D0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7CBC-2CC8-4AA5-AF5B-773CAEF1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(обоснование)</vt:lpstr>
    </vt:vector>
  </TitlesOfParts>
  <Company/>
  <LinksUpToDate>false</LinksUpToDate>
  <CharactersWithSpaces>1988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consultantplus://offline/ref=072F79EC84D2B74C4CA3178151AC9752979C3F5BB2DF3DEF48E333A5421604CD625824155CF173e0D1M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consultantplus://offline/ref=D898EA36CAC1FC2D43E8CA98ECAAA4179F8E6181B32CF641F0F454D9A5A66DE98F7C2DC3A64867ECB8t2M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(обоснование)</dc:title>
  <dc:creator>StepanovaE</dc:creator>
  <cp:lastModifiedBy>Борисова Наталья Олеговна</cp:lastModifiedBy>
  <cp:revision>2</cp:revision>
  <cp:lastPrinted>2024-08-29T13:01:00Z</cp:lastPrinted>
  <dcterms:created xsi:type="dcterms:W3CDTF">2024-09-04T11:55:00Z</dcterms:created>
  <dcterms:modified xsi:type="dcterms:W3CDTF">2024-09-04T11:55:00Z</dcterms:modified>
</cp:coreProperties>
</file>