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A6C72B" w14:textId="45C4EE0E" w:rsidR="00C8581C" w:rsidRPr="00630821" w:rsidRDefault="00535389" w:rsidP="00535389">
      <w:pPr>
        <w:rPr>
          <w:color w:val="000000" w:themeColor="text1"/>
          <w:sz w:val="28"/>
          <w:szCs w:val="28"/>
        </w:rPr>
      </w:pPr>
      <w:bookmarkStart w:id="0" w:name="_Toc386216826"/>
      <w:r>
        <w:rPr>
          <w:color w:val="000000" w:themeColor="text1"/>
          <w:sz w:val="28"/>
          <w:szCs w:val="28"/>
        </w:rPr>
        <w:t>Проект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  <w:t xml:space="preserve">      </w:t>
      </w:r>
      <w:bookmarkStart w:id="1" w:name="_GoBack"/>
      <w:bookmarkEnd w:id="1"/>
      <w:r w:rsidR="00C8581C" w:rsidRPr="00630821">
        <w:rPr>
          <w:color w:val="000000" w:themeColor="text1"/>
          <w:sz w:val="28"/>
          <w:szCs w:val="28"/>
        </w:rPr>
        <w:t>Приложение</w:t>
      </w:r>
    </w:p>
    <w:p w14:paraId="35830F86" w14:textId="475B11F9" w:rsidR="00C8581C" w:rsidRPr="00630821" w:rsidRDefault="00C8581C" w:rsidP="00C8581C">
      <w:pPr>
        <w:jc w:val="right"/>
        <w:rPr>
          <w:color w:val="000000" w:themeColor="text1"/>
          <w:sz w:val="28"/>
          <w:szCs w:val="28"/>
        </w:rPr>
      </w:pPr>
      <w:r w:rsidRPr="00630821">
        <w:rPr>
          <w:color w:val="000000" w:themeColor="text1"/>
          <w:sz w:val="28"/>
          <w:szCs w:val="28"/>
        </w:rPr>
        <w:t>к приказу Комитета</w:t>
      </w:r>
    </w:p>
    <w:p w14:paraId="0BCD65B0" w14:textId="1A12201C" w:rsidR="00C8581C" w:rsidRPr="00630821" w:rsidRDefault="00C8581C" w:rsidP="00C8581C">
      <w:pPr>
        <w:jc w:val="right"/>
        <w:rPr>
          <w:color w:val="000000" w:themeColor="text1"/>
          <w:sz w:val="28"/>
          <w:szCs w:val="28"/>
        </w:rPr>
      </w:pPr>
      <w:r w:rsidRPr="00630821">
        <w:rPr>
          <w:color w:val="000000" w:themeColor="text1"/>
          <w:sz w:val="28"/>
          <w:szCs w:val="28"/>
        </w:rPr>
        <w:t>градостроительной политики</w:t>
      </w:r>
    </w:p>
    <w:p w14:paraId="446687F8" w14:textId="1027FA90" w:rsidR="00C8581C" w:rsidRPr="00630821" w:rsidRDefault="00C8581C" w:rsidP="00C8581C">
      <w:pPr>
        <w:jc w:val="right"/>
        <w:rPr>
          <w:color w:val="000000" w:themeColor="text1"/>
          <w:sz w:val="28"/>
          <w:szCs w:val="28"/>
        </w:rPr>
      </w:pPr>
      <w:r w:rsidRPr="00630821">
        <w:rPr>
          <w:color w:val="000000" w:themeColor="text1"/>
          <w:sz w:val="28"/>
          <w:szCs w:val="28"/>
        </w:rPr>
        <w:t>Ленинградской области</w:t>
      </w:r>
    </w:p>
    <w:p w14:paraId="68C42FF7" w14:textId="7F8D178A" w:rsidR="00C8581C" w:rsidRPr="00630821" w:rsidRDefault="00C8581C" w:rsidP="00C8581C">
      <w:pPr>
        <w:jc w:val="right"/>
        <w:rPr>
          <w:color w:val="000000" w:themeColor="text1"/>
          <w:sz w:val="28"/>
          <w:szCs w:val="28"/>
        </w:rPr>
      </w:pPr>
      <w:r w:rsidRPr="00630821">
        <w:rPr>
          <w:color w:val="000000" w:themeColor="text1"/>
          <w:sz w:val="28"/>
          <w:szCs w:val="28"/>
        </w:rPr>
        <w:t>от____________</w:t>
      </w:r>
      <w:r w:rsidR="002B30AF" w:rsidRPr="00630821">
        <w:rPr>
          <w:color w:val="000000" w:themeColor="text1"/>
          <w:sz w:val="28"/>
          <w:szCs w:val="28"/>
        </w:rPr>
        <w:t xml:space="preserve"> </w:t>
      </w:r>
      <w:r w:rsidRPr="00630821">
        <w:rPr>
          <w:color w:val="000000" w:themeColor="text1"/>
          <w:sz w:val="28"/>
          <w:szCs w:val="28"/>
        </w:rPr>
        <w:t>№______</w:t>
      </w:r>
    </w:p>
    <w:p w14:paraId="64FC4AEA" w14:textId="3DD2D577" w:rsidR="00C8581C" w:rsidRDefault="00C8581C" w:rsidP="00C8581C">
      <w:pPr>
        <w:jc w:val="right"/>
        <w:rPr>
          <w:color w:val="000000" w:themeColor="text1"/>
          <w:sz w:val="28"/>
          <w:szCs w:val="28"/>
        </w:rPr>
      </w:pPr>
    </w:p>
    <w:p w14:paraId="5E0ABD95" w14:textId="68EE4AF4" w:rsidR="00B01519" w:rsidRPr="00B01519" w:rsidRDefault="00B01519" w:rsidP="00B01519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Изменение в </w:t>
      </w:r>
      <w:r w:rsidRPr="00B01519">
        <w:rPr>
          <w:color w:val="000000" w:themeColor="text1"/>
          <w:sz w:val="28"/>
          <w:szCs w:val="28"/>
        </w:rPr>
        <w:t>правил</w:t>
      </w:r>
      <w:r>
        <w:rPr>
          <w:color w:val="000000" w:themeColor="text1"/>
          <w:sz w:val="28"/>
          <w:szCs w:val="28"/>
        </w:rPr>
        <w:t>а</w:t>
      </w:r>
      <w:r w:rsidRPr="00B01519">
        <w:rPr>
          <w:color w:val="000000" w:themeColor="text1"/>
          <w:sz w:val="28"/>
          <w:szCs w:val="28"/>
        </w:rPr>
        <w:t xml:space="preserve"> землепользования и застройки </w:t>
      </w:r>
    </w:p>
    <w:p w14:paraId="5D17E893" w14:textId="77777777" w:rsidR="00B01519" w:rsidRPr="00B01519" w:rsidRDefault="00B01519" w:rsidP="00B01519">
      <w:pPr>
        <w:jc w:val="center"/>
        <w:rPr>
          <w:color w:val="000000" w:themeColor="text1"/>
          <w:sz w:val="28"/>
          <w:szCs w:val="28"/>
        </w:rPr>
      </w:pPr>
      <w:r w:rsidRPr="00B01519">
        <w:rPr>
          <w:color w:val="000000" w:themeColor="text1"/>
          <w:sz w:val="28"/>
          <w:szCs w:val="28"/>
        </w:rPr>
        <w:t>муниципального образования «</w:t>
      </w:r>
      <w:proofErr w:type="spellStart"/>
      <w:r w:rsidRPr="00B01519">
        <w:rPr>
          <w:color w:val="000000" w:themeColor="text1"/>
          <w:sz w:val="28"/>
          <w:szCs w:val="28"/>
        </w:rPr>
        <w:t>Муринское</w:t>
      </w:r>
      <w:proofErr w:type="spellEnd"/>
      <w:r w:rsidRPr="00B01519">
        <w:rPr>
          <w:color w:val="000000" w:themeColor="text1"/>
          <w:sz w:val="28"/>
          <w:szCs w:val="28"/>
        </w:rPr>
        <w:t xml:space="preserve"> городское поселение»</w:t>
      </w:r>
    </w:p>
    <w:p w14:paraId="79423B5F" w14:textId="77777777" w:rsidR="00B01519" w:rsidRPr="00B01519" w:rsidRDefault="00B01519" w:rsidP="00B01519">
      <w:pPr>
        <w:jc w:val="center"/>
        <w:rPr>
          <w:color w:val="000000" w:themeColor="text1"/>
          <w:sz w:val="28"/>
          <w:szCs w:val="28"/>
        </w:rPr>
      </w:pPr>
      <w:r w:rsidRPr="00B01519">
        <w:rPr>
          <w:color w:val="000000" w:themeColor="text1"/>
          <w:sz w:val="28"/>
          <w:szCs w:val="28"/>
        </w:rPr>
        <w:t>Всеволожского муниципального района</w:t>
      </w:r>
    </w:p>
    <w:p w14:paraId="7CECA1E5" w14:textId="77777777" w:rsidR="00B01519" w:rsidRPr="00B01519" w:rsidRDefault="00B01519" w:rsidP="00B01519">
      <w:pPr>
        <w:jc w:val="center"/>
        <w:rPr>
          <w:color w:val="000000" w:themeColor="text1"/>
          <w:sz w:val="28"/>
          <w:szCs w:val="28"/>
        </w:rPr>
      </w:pPr>
      <w:r w:rsidRPr="00B01519">
        <w:rPr>
          <w:color w:val="000000" w:themeColor="text1"/>
          <w:sz w:val="28"/>
          <w:szCs w:val="28"/>
        </w:rPr>
        <w:t xml:space="preserve"> Ленинградской области </w:t>
      </w:r>
    </w:p>
    <w:p w14:paraId="0C95E3AD" w14:textId="77777777" w:rsidR="00B01519" w:rsidRPr="00630821" w:rsidRDefault="00B01519" w:rsidP="00B01519">
      <w:pPr>
        <w:jc w:val="center"/>
        <w:rPr>
          <w:color w:val="000000" w:themeColor="text1"/>
          <w:sz w:val="28"/>
          <w:szCs w:val="28"/>
        </w:rPr>
      </w:pPr>
    </w:p>
    <w:p w14:paraId="3F770997" w14:textId="42EFFD19" w:rsidR="00B306BF" w:rsidRPr="00630821" w:rsidRDefault="00137431" w:rsidP="00266F17">
      <w:pPr>
        <w:pStyle w:val="a8"/>
        <w:numPr>
          <w:ilvl w:val="0"/>
          <w:numId w:val="37"/>
        </w:numPr>
        <w:tabs>
          <w:tab w:val="left" w:pos="1134"/>
        </w:tabs>
        <w:spacing w:before="240" w:after="120"/>
        <w:ind w:left="0" w:firstLine="709"/>
        <w:contextualSpacing w:val="0"/>
        <w:jc w:val="both"/>
        <w:rPr>
          <w:iCs/>
          <w:color w:val="000000" w:themeColor="text1"/>
          <w:sz w:val="28"/>
          <w:szCs w:val="28"/>
        </w:rPr>
      </w:pPr>
      <w:r w:rsidRPr="00630821">
        <w:rPr>
          <w:iCs/>
          <w:color w:val="000000" w:themeColor="text1"/>
          <w:sz w:val="28"/>
          <w:szCs w:val="28"/>
        </w:rPr>
        <w:t>Т</w:t>
      </w:r>
      <w:r w:rsidR="00B306BF" w:rsidRPr="00630821">
        <w:rPr>
          <w:iCs/>
          <w:color w:val="000000" w:themeColor="text1"/>
          <w:sz w:val="28"/>
          <w:szCs w:val="28"/>
        </w:rPr>
        <w:t>аблиц</w:t>
      </w:r>
      <w:r w:rsidR="00C05688" w:rsidRPr="00630821">
        <w:rPr>
          <w:iCs/>
          <w:color w:val="000000" w:themeColor="text1"/>
          <w:sz w:val="28"/>
          <w:szCs w:val="28"/>
        </w:rPr>
        <w:t>у 1 час</w:t>
      </w:r>
      <w:r w:rsidR="00E330FD" w:rsidRPr="00630821">
        <w:rPr>
          <w:iCs/>
          <w:color w:val="000000" w:themeColor="text1"/>
          <w:sz w:val="28"/>
          <w:szCs w:val="28"/>
        </w:rPr>
        <w:t>ти 2</w:t>
      </w:r>
      <w:r w:rsidR="00B01519">
        <w:rPr>
          <w:iCs/>
          <w:color w:val="000000" w:themeColor="text1"/>
          <w:sz w:val="28"/>
          <w:szCs w:val="28"/>
        </w:rPr>
        <w:t xml:space="preserve"> статьи 29</w:t>
      </w:r>
      <w:r w:rsidR="00B306BF" w:rsidRPr="00630821">
        <w:rPr>
          <w:iCs/>
          <w:color w:val="000000" w:themeColor="text1"/>
          <w:sz w:val="28"/>
          <w:szCs w:val="28"/>
        </w:rPr>
        <w:t xml:space="preserve"> дополнить строк</w:t>
      </w:r>
      <w:r w:rsidR="00B01519">
        <w:rPr>
          <w:iCs/>
          <w:color w:val="000000" w:themeColor="text1"/>
          <w:sz w:val="28"/>
          <w:szCs w:val="28"/>
        </w:rPr>
        <w:t>ой</w:t>
      </w:r>
      <w:r w:rsidR="007F75A8">
        <w:rPr>
          <w:iCs/>
          <w:color w:val="000000" w:themeColor="text1"/>
          <w:sz w:val="28"/>
          <w:szCs w:val="28"/>
        </w:rPr>
        <w:t xml:space="preserve"> 2</w:t>
      </w:r>
      <w:r w:rsidR="00B01519">
        <w:rPr>
          <w:iCs/>
          <w:color w:val="000000" w:themeColor="text1"/>
          <w:sz w:val="28"/>
          <w:szCs w:val="28"/>
        </w:rPr>
        <w:t>4</w:t>
      </w:r>
      <w:r w:rsidR="00B306BF" w:rsidRPr="00630821">
        <w:rPr>
          <w:iCs/>
          <w:color w:val="000000" w:themeColor="text1"/>
          <w:sz w:val="28"/>
          <w:szCs w:val="28"/>
        </w:rPr>
        <w:t xml:space="preserve"> следующего содержания:</w:t>
      </w:r>
    </w:p>
    <w:p w14:paraId="501E9EA7" w14:textId="4D7CFBA4" w:rsidR="00BD2D8C" w:rsidRPr="00630821" w:rsidRDefault="00BD2D8C" w:rsidP="00BD2D8C">
      <w:pPr>
        <w:pStyle w:val="a8"/>
        <w:tabs>
          <w:tab w:val="left" w:pos="0"/>
          <w:tab w:val="left" w:pos="1134"/>
        </w:tabs>
        <w:ind w:left="0"/>
        <w:contextualSpacing w:val="0"/>
        <w:jc w:val="both"/>
        <w:rPr>
          <w:iCs/>
          <w:color w:val="000000" w:themeColor="text1"/>
          <w:sz w:val="28"/>
          <w:szCs w:val="28"/>
        </w:rPr>
      </w:pPr>
      <w:r w:rsidRPr="00630821">
        <w:rPr>
          <w:iCs/>
          <w:color w:val="000000" w:themeColor="text1"/>
          <w:sz w:val="28"/>
          <w:szCs w:val="28"/>
        </w:rPr>
        <w:t>«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56"/>
        <w:gridCol w:w="2409"/>
        <w:gridCol w:w="709"/>
        <w:gridCol w:w="4678"/>
        <w:gridCol w:w="1554"/>
      </w:tblGrid>
      <w:tr w:rsidR="00630821" w:rsidRPr="00630821" w14:paraId="1B910203" w14:textId="77777777" w:rsidTr="00B01519">
        <w:tc>
          <w:tcPr>
            <w:tcW w:w="456" w:type="dxa"/>
          </w:tcPr>
          <w:p w14:paraId="0BB798F2" w14:textId="63BC5D67" w:rsidR="00E330FD" w:rsidRPr="00630821" w:rsidRDefault="005362B2" w:rsidP="00B01519">
            <w:pPr>
              <w:pStyle w:val="a8"/>
              <w:tabs>
                <w:tab w:val="left" w:pos="0"/>
                <w:tab w:val="left" w:pos="1134"/>
              </w:tabs>
              <w:ind w:left="0"/>
              <w:contextualSpacing w:val="0"/>
              <w:jc w:val="both"/>
              <w:rPr>
                <w:iCs/>
                <w:color w:val="000000" w:themeColor="text1"/>
              </w:rPr>
            </w:pPr>
            <w:r w:rsidRPr="00630821">
              <w:rPr>
                <w:iCs/>
                <w:color w:val="000000" w:themeColor="text1"/>
              </w:rPr>
              <w:t>2</w:t>
            </w:r>
            <w:r w:rsidR="00B01519">
              <w:rPr>
                <w:iCs/>
                <w:color w:val="000000" w:themeColor="text1"/>
              </w:rPr>
              <w:t>4</w:t>
            </w:r>
          </w:p>
        </w:tc>
        <w:tc>
          <w:tcPr>
            <w:tcW w:w="2409" w:type="dxa"/>
          </w:tcPr>
          <w:p w14:paraId="1D732700" w14:textId="2B32A991" w:rsidR="00E330FD" w:rsidRPr="00630821" w:rsidRDefault="00B01519" w:rsidP="00BD2D8C">
            <w:pPr>
              <w:pStyle w:val="a8"/>
              <w:tabs>
                <w:tab w:val="left" w:pos="0"/>
                <w:tab w:val="left" w:pos="1134"/>
              </w:tabs>
              <w:ind w:left="0"/>
              <w:contextualSpacing w:val="0"/>
              <w:jc w:val="both"/>
              <w:rPr>
                <w:iCs/>
                <w:color w:val="000000" w:themeColor="text1"/>
                <w:sz w:val="28"/>
                <w:szCs w:val="28"/>
              </w:rPr>
            </w:pPr>
            <w:r w:rsidRPr="00B01519">
              <w:rPr>
                <w:color w:val="000000" w:themeColor="text1"/>
              </w:rPr>
              <w:t>Внеуличный транспорт</w:t>
            </w:r>
          </w:p>
        </w:tc>
        <w:tc>
          <w:tcPr>
            <w:tcW w:w="709" w:type="dxa"/>
          </w:tcPr>
          <w:p w14:paraId="65ABEF7C" w14:textId="5BD09CD7" w:rsidR="00E330FD" w:rsidRPr="00630821" w:rsidRDefault="00B01519" w:rsidP="00E330FD">
            <w:pPr>
              <w:pStyle w:val="a8"/>
              <w:tabs>
                <w:tab w:val="left" w:pos="0"/>
                <w:tab w:val="left" w:pos="1134"/>
              </w:tabs>
              <w:ind w:left="0"/>
              <w:contextualSpacing w:val="0"/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7.6</w:t>
            </w:r>
          </w:p>
        </w:tc>
        <w:tc>
          <w:tcPr>
            <w:tcW w:w="4678" w:type="dxa"/>
          </w:tcPr>
          <w:p w14:paraId="100F42A3" w14:textId="2CF91BE1" w:rsidR="00E330FD" w:rsidRPr="00630821" w:rsidRDefault="00B01519" w:rsidP="00E330FD">
            <w:pPr>
              <w:pStyle w:val="a8"/>
              <w:tabs>
                <w:tab w:val="left" w:pos="0"/>
                <w:tab w:val="left" w:pos="1134"/>
              </w:tabs>
              <w:ind w:left="0"/>
              <w:contextualSpacing w:val="0"/>
              <w:jc w:val="both"/>
              <w:rPr>
                <w:iCs/>
                <w:color w:val="000000" w:themeColor="text1"/>
                <w:sz w:val="28"/>
                <w:szCs w:val="28"/>
              </w:rPr>
            </w:pPr>
            <w:r w:rsidRPr="00B01519">
              <w:rPr>
                <w:iCs/>
                <w:color w:val="000000" w:themeColor="text1"/>
                <w:sz w:val="28"/>
                <w:szCs w:val="28"/>
              </w:rPr>
              <w:t xml:space="preserve">Размещение сооружений, необходимых для эксплуатации метрополитена, в том числе наземных путей метрополитена, посадочных станций, межстанционных переходов для пассажиров, </w:t>
            </w:r>
            <w:proofErr w:type="spellStart"/>
            <w:r w:rsidRPr="00B01519">
              <w:rPr>
                <w:iCs/>
                <w:color w:val="000000" w:themeColor="text1"/>
                <w:sz w:val="28"/>
                <w:szCs w:val="28"/>
              </w:rPr>
              <w:t>электродепо</w:t>
            </w:r>
            <w:proofErr w:type="spellEnd"/>
            <w:r w:rsidRPr="00B01519">
              <w:rPr>
                <w:iCs/>
                <w:color w:val="000000" w:themeColor="text1"/>
                <w:sz w:val="28"/>
                <w:szCs w:val="28"/>
              </w:rPr>
              <w:t>, вентиляционных шахт; размещение наземных сооружений иных видов внеуличного транспорта (монорельсового транспорта, подвесных канатных дорог, фуникулеров)</w:t>
            </w:r>
          </w:p>
        </w:tc>
        <w:tc>
          <w:tcPr>
            <w:tcW w:w="1554" w:type="dxa"/>
          </w:tcPr>
          <w:p w14:paraId="347C31D8" w14:textId="22D8C059" w:rsidR="00E330FD" w:rsidRPr="00630821" w:rsidRDefault="00E330FD" w:rsidP="00E12B4E">
            <w:pPr>
              <w:pStyle w:val="a8"/>
              <w:tabs>
                <w:tab w:val="left" w:pos="0"/>
                <w:tab w:val="left" w:pos="1134"/>
              </w:tabs>
              <w:ind w:left="0"/>
              <w:contextualSpacing w:val="0"/>
              <w:rPr>
                <w:iCs/>
                <w:color w:val="000000" w:themeColor="text1"/>
              </w:rPr>
            </w:pPr>
          </w:p>
        </w:tc>
      </w:tr>
    </w:tbl>
    <w:p w14:paraId="18E87B9F" w14:textId="29DB3BA2" w:rsidR="00BD2D8C" w:rsidRPr="00630821" w:rsidRDefault="00BD2D8C" w:rsidP="00BD2D8C">
      <w:pPr>
        <w:pStyle w:val="a8"/>
        <w:tabs>
          <w:tab w:val="left" w:pos="0"/>
          <w:tab w:val="left" w:pos="1134"/>
        </w:tabs>
        <w:ind w:left="0"/>
        <w:contextualSpacing w:val="0"/>
        <w:jc w:val="right"/>
        <w:rPr>
          <w:iCs/>
          <w:color w:val="000000" w:themeColor="text1"/>
          <w:sz w:val="28"/>
          <w:szCs w:val="28"/>
        </w:rPr>
      </w:pPr>
      <w:r w:rsidRPr="00630821">
        <w:rPr>
          <w:iCs/>
          <w:color w:val="000000" w:themeColor="text1"/>
          <w:sz w:val="28"/>
          <w:szCs w:val="28"/>
        </w:rPr>
        <w:t>».</w:t>
      </w:r>
      <w:bookmarkEnd w:id="0"/>
    </w:p>
    <w:sectPr w:rsidR="00BD2D8C" w:rsidRPr="00630821" w:rsidSect="009432FE">
      <w:pgSz w:w="11906" w:h="16838"/>
      <w:pgMar w:top="1134" w:right="849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1EBAF2" w14:textId="77777777" w:rsidR="00701FE5" w:rsidRDefault="00701FE5" w:rsidP="00503EE9">
      <w:r>
        <w:separator/>
      </w:r>
    </w:p>
  </w:endnote>
  <w:endnote w:type="continuationSeparator" w:id="0">
    <w:p w14:paraId="26B8B12D" w14:textId="77777777" w:rsidR="00701FE5" w:rsidRDefault="00701FE5" w:rsidP="00503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17D4EB" w14:textId="77777777" w:rsidR="00701FE5" w:rsidRDefault="00701FE5" w:rsidP="00503EE9">
      <w:r>
        <w:separator/>
      </w:r>
    </w:p>
  </w:footnote>
  <w:footnote w:type="continuationSeparator" w:id="0">
    <w:p w14:paraId="69785CB5" w14:textId="77777777" w:rsidR="00701FE5" w:rsidRDefault="00701FE5" w:rsidP="00503E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4E69BE4"/>
    <w:lvl w:ilvl="0">
      <w:start w:val="1"/>
      <w:numFmt w:val="bullet"/>
      <w:pStyle w:val="a"/>
      <w:lvlText w:val="−"/>
      <w:lvlJc w:val="left"/>
      <w:pPr>
        <w:tabs>
          <w:tab w:val="num" w:pos="284"/>
        </w:tabs>
        <w:ind w:left="454" w:hanging="170"/>
      </w:pPr>
      <w:rPr>
        <w:rFonts w:ascii="Courier New" w:hAnsi="Courier New" w:hint="default"/>
      </w:rPr>
    </w:lvl>
  </w:abstractNum>
  <w:abstractNum w:abstractNumId="1">
    <w:nsid w:val="00C82F43"/>
    <w:multiLevelType w:val="hybridMultilevel"/>
    <w:tmpl w:val="CBC498F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15"/>
        </w:tabs>
        <w:ind w:left="121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35"/>
        </w:tabs>
        <w:ind w:left="193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55"/>
        </w:tabs>
        <w:ind w:left="26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75"/>
        </w:tabs>
        <w:ind w:left="33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95"/>
        </w:tabs>
        <w:ind w:left="40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15"/>
        </w:tabs>
        <w:ind w:left="48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35"/>
        </w:tabs>
        <w:ind w:left="55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55"/>
        </w:tabs>
        <w:ind w:left="6255" w:hanging="180"/>
      </w:pPr>
    </w:lvl>
  </w:abstractNum>
  <w:abstractNum w:abstractNumId="2">
    <w:nsid w:val="0211047C"/>
    <w:multiLevelType w:val="hybridMultilevel"/>
    <w:tmpl w:val="3C32B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08423A"/>
    <w:multiLevelType w:val="hybridMultilevel"/>
    <w:tmpl w:val="3C32B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64183E"/>
    <w:multiLevelType w:val="hybridMultilevel"/>
    <w:tmpl w:val="B1BABB9E"/>
    <w:lvl w:ilvl="0" w:tplc="05D41494">
      <w:start w:val="1"/>
      <w:numFmt w:val="decimal"/>
      <w:lvlText w:val="%1."/>
      <w:lvlJc w:val="left"/>
      <w:pPr>
        <w:ind w:left="1069" w:hanging="360"/>
      </w:pPr>
      <w:rPr>
        <w:rFonts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0A575956"/>
    <w:multiLevelType w:val="hybridMultilevel"/>
    <w:tmpl w:val="C394908C"/>
    <w:lvl w:ilvl="0" w:tplc="6A5CC24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A37545"/>
    <w:multiLevelType w:val="hybridMultilevel"/>
    <w:tmpl w:val="5586894C"/>
    <w:lvl w:ilvl="0" w:tplc="B40E1A2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39B5CF8"/>
    <w:multiLevelType w:val="hybridMultilevel"/>
    <w:tmpl w:val="869C7014"/>
    <w:lvl w:ilvl="0" w:tplc="941A4EE2">
      <w:start w:val="4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4E3B9E"/>
    <w:multiLevelType w:val="multilevel"/>
    <w:tmpl w:val="156646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1D435251"/>
    <w:multiLevelType w:val="hybridMultilevel"/>
    <w:tmpl w:val="7AC07482"/>
    <w:lvl w:ilvl="0" w:tplc="A38EEF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D4928EB"/>
    <w:multiLevelType w:val="hybridMultilevel"/>
    <w:tmpl w:val="286AF5B6"/>
    <w:lvl w:ilvl="0" w:tplc="A38EEF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028640F"/>
    <w:multiLevelType w:val="multilevel"/>
    <w:tmpl w:val="156646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71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25F01CA6"/>
    <w:multiLevelType w:val="hybridMultilevel"/>
    <w:tmpl w:val="2CF400A0"/>
    <w:lvl w:ilvl="0" w:tplc="FFFFFFFF">
      <w:start w:val="1"/>
      <w:numFmt w:val="decimal"/>
      <w:lvlText w:val="%1"/>
      <w:lvlJc w:val="center"/>
      <w:pPr>
        <w:ind w:left="720" w:hanging="360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431BF0"/>
    <w:multiLevelType w:val="multilevel"/>
    <w:tmpl w:val="156646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2FEC3F36"/>
    <w:multiLevelType w:val="hybridMultilevel"/>
    <w:tmpl w:val="C0EEE132"/>
    <w:lvl w:ilvl="0" w:tplc="FFFFFFFF">
      <w:start w:val="1"/>
      <w:numFmt w:val="decimal"/>
      <w:lvlText w:val="%1"/>
      <w:lvlJc w:val="center"/>
      <w:pPr>
        <w:ind w:left="720" w:hanging="360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B31FBC"/>
    <w:multiLevelType w:val="hybridMultilevel"/>
    <w:tmpl w:val="7BCA63F8"/>
    <w:lvl w:ilvl="0" w:tplc="63CC0F7C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5F54717"/>
    <w:multiLevelType w:val="hybridMultilevel"/>
    <w:tmpl w:val="1C74D986"/>
    <w:lvl w:ilvl="0" w:tplc="FFFFFFF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BCA6CF2"/>
    <w:multiLevelType w:val="hybridMultilevel"/>
    <w:tmpl w:val="C394908C"/>
    <w:lvl w:ilvl="0" w:tplc="6A5CC24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9341D3"/>
    <w:multiLevelType w:val="hybridMultilevel"/>
    <w:tmpl w:val="C394908C"/>
    <w:lvl w:ilvl="0" w:tplc="6A5CC24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3465C5"/>
    <w:multiLevelType w:val="hybridMultilevel"/>
    <w:tmpl w:val="1C74D986"/>
    <w:lvl w:ilvl="0" w:tplc="2654E29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0D603F4"/>
    <w:multiLevelType w:val="hybridMultilevel"/>
    <w:tmpl w:val="A8D0D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040361"/>
    <w:multiLevelType w:val="multilevel"/>
    <w:tmpl w:val="9B34C56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2226533"/>
    <w:multiLevelType w:val="hybridMultilevel"/>
    <w:tmpl w:val="F9D27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CD036C"/>
    <w:multiLevelType w:val="hybridMultilevel"/>
    <w:tmpl w:val="F1A60814"/>
    <w:lvl w:ilvl="0" w:tplc="A38EEF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33D4EB0"/>
    <w:multiLevelType w:val="hybridMultilevel"/>
    <w:tmpl w:val="A5008656"/>
    <w:lvl w:ilvl="0" w:tplc="FFFFFFFF">
      <w:start w:val="1"/>
      <w:numFmt w:val="decimal"/>
      <w:lvlText w:val="%1.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44F823B2"/>
    <w:multiLevelType w:val="hybridMultilevel"/>
    <w:tmpl w:val="23A01FBC"/>
    <w:lvl w:ilvl="0" w:tplc="B2863DE4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456B63CF"/>
    <w:multiLevelType w:val="hybridMultilevel"/>
    <w:tmpl w:val="BCB29A9E"/>
    <w:lvl w:ilvl="0" w:tplc="FFFFFFFF">
      <w:start w:val="1"/>
      <w:numFmt w:val="decimal"/>
      <w:lvlText w:val="2.%1"/>
      <w:lvlJc w:val="center"/>
      <w:pPr>
        <w:ind w:left="720" w:hanging="360"/>
      </w:pPr>
      <w:rPr>
        <w:rFonts w:ascii="Times New Roman" w:hAnsi="Times New Roman" w:hint="default"/>
        <w:spacing w:val="0"/>
        <w:w w:val="100"/>
        <w:position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22154E"/>
    <w:multiLevelType w:val="singleLevel"/>
    <w:tmpl w:val="B40E1A2C"/>
    <w:lvl w:ilvl="0">
      <w:start w:val="1"/>
      <w:numFmt w:val="bullet"/>
      <w:lvlText w:val="-"/>
      <w:lvlJc w:val="left"/>
      <w:pPr>
        <w:tabs>
          <w:tab w:val="num" w:pos="408"/>
        </w:tabs>
        <w:ind w:left="408" w:hanging="408"/>
      </w:pPr>
      <w:rPr>
        <w:rFonts w:ascii="Times New Roman" w:hAnsi="Times New Roman" w:hint="default"/>
      </w:rPr>
    </w:lvl>
  </w:abstractNum>
  <w:abstractNum w:abstractNumId="28">
    <w:nsid w:val="4C855283"/>
    <w:multiLevelType w:val="hybridMultilevel"/>
    <w:tmpl w:val="B546E0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4C5148"/>
    <w:multiLevelType w:val="hybridMultilevel"/>
    <w:tmpl w:val="3C32B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392576D"/>
    <w:multiLevelType w:val="hybridMultilevel"/>
    <w:tmpl w:val="3C32B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2F11A1"/>
    <w:multiLevelType w:val="hybridMultilevel"/>
    <w:tmpl w:val="C394908C"/>
    <w:lvl w:ilvl="0" w:tplc="6A5CC24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A6068D1"/>
    <w:multiLevelType w:val="hybridMultilevel"/>
    <w:tmpl w:val="F0DEFB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FE3389"/>
    <w:multiLevelType w:val="multilevel"/>
    <w:tmpl w:val="E4260D50"/>
    <w:lvl w:ilvl="0">
      <w:start w:val="1"/>
      <w:numFmt w:val="decimal"/>
      <w:lvlText w:val="%1"/>
      <w:lvlJc w:val="center"/>
      <w:pPr>
        <w:tabs>
          <w:tab w:val="num" w:pos="14175"/>
        </w:tabs>
        <w:ind w:left="499" w:hanging="357"/>
      </w:pPr>
      <w:rPr>
        <w:rFonts w:hint="default"/>
      </w:rPr>
    </w:lvl>
    <w:lvl w:ilvl="1">
      <w:start w:val="1"/>
      <w:numFmt w:val="decimal"/>
      <w:lvlText w:val="%2"/>
      <w:lvlJc w:val="center"/>
      <w:pPr>
        <w:tabs>
          <w:tab w:val="num" w:pos="14175"/>
        </w:tabs>
        <w:ind w:left="499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75"/>
        </w:tabs>
        <w:ind w:left="499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175"/>
        </w:tabs>
        <w:ind w:left="499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175"/>
        </w:tabs>
        <w:ind w:left="499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175"/>
        </w:tabs>
        <w:ind w:left="499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175"/>
        </w:tabs>
        <w:ind w:left="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175"/>
        </w:tabs>
        <w:ind w:left="499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175"/>
        </w:tabs>
        <w:ind w:left="499" w:hanging="357"/>
      </w:pPr>
      <w:rPr>
        <w:rFonts w:hint="default"/>
      </w:rPr>
    </w:lvl>
  </w:abstractNum>
  <w:abstractNum w:abstractNumId="34">
    <w:nsid w:val="6AB459D2"/>
    <w:multiLevelType w:val="multilevel"/>
    <w:tmpl w:val="1550E7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BD476AE"/>
    <w:multiLevelType w:val="hybridMultilevel"/>
    <w:tmpl w:val="FD3A232A"/>
    <w:lvl w:ilvl="0" w:tplc="C25855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D663D5D"/>
    <w:multiLevelType w:val="hybridMultilevel"/>
    <w:tmpl w:val="B66CDDE4"/>
    <w:lvl w:ilvl="0" w:tplc="FFFFFFFF">
      <w:start w:val="1"/>
      <w:numFmt w:val="decimal"/>
      <w:lvlText w:val="1.%1"/>
      <w:lvlJc w:val="center"/>
      <w:pPr>
        <w:ind w:left="720" w:hanging="360"/>
      </w:pPr>
      <w:rPr>
        <w:rFonts w:ascii="Times New Roman" w:hAnsi="Times New Roman" w:hint="default"/>
        <w:spacing w:val="0"/>
        <w:w w:val="100"/>
        <w:position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1B2B56"/>
    <w:multiLevelType w:val="multilevel"/>
    <w:tmpl w:val="156646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>
    <w:nsid w:val="6F543ED7"/>
    <w:multiLevelType w:val="hybridMultilevel"/>
    <w:tmpl w:val="B546E0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2224E4"/>
    <w:multiLevelType w:val="hybridMultilevel"/>
    <w:tmpl w:val="0E760B2E"/>
    <w:lvl w:ilvl="0" w:tplc="A38EEF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6E0477A"/>
    <w:multiLevelType w:val="hybridMultilevel"/>
    <w:tmpl w:val="B28074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7ADA4CF5"/>
    <w:multiLevelType w:val="multilevel"/>
    <w:tmpl w:val="4AD891B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B7C1FB2"/>
    <w:multiLevelType w:val="hybridMultilevel"/>
    <w:tmpl w:val="1444C934"/>
    <w:lvl w:ilvl="0" w:tplc="FFFFFFFF">
      <w:start w:val="1"/>
      <w:numFmt w:val="decimal"/>
      <w:lvlText w:val="3.%1"/>
      <w:lvlJc w:val="center"/>
      <w:pPr>
        <w:ind w:left="720" w:hanging="360"/>
      </w:pPr>
      <w:rPr>
        <w:rFonts w:ascii="Times New Roman" w:hAnsi="Times New Roman" w:hint="default"/>
        <w:spacing w:val="0"/>
        <w:w w:val="100"/>
        <w:position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D701830"/>
    <w:multiLevelType w:val="hybridMultilevel"/>
    <w:tmpl w:val="5A1082C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>
    <w:nsid w:val="7E6E260A"/>
    <w:multiLevelType w:val="hybridMultilevel"/>
    <w:tmpl w:val="36BAF3C2"/>
    <w:lvl w:ilvl="0" w:tplc="FFFFFFFF">
      <w:start w:val="1"/>
      <w:numFmt w:val="decimal"/>
      <w:lvlText w:val="4.%1"/>
      <w:lvlJc w:val="center"/>
      <w:pPr>
        <w:ind w:left="720" w:hanging="360"/>
      </w:pPr>
      <w:rPr>
        <w:rFonts w:hint="default"/>
        <w:spacing w:val="0"/>
        <w:w w:val="100"/>
        <w:position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0"/>
  </w:num>
  <w:num w:numId="3">
    <w:abstractNumId w:val="39"/>
  </w:num>
  <w:num w:numId="4">
    <w:abstractNumId w:val="9"/>
  </w:num>
  <w:num w:numId="5">
    <w:abstractNumId w:val="20"/>
  </w:num>
  <w:num w:numId="6">
    <w:abstractNumId w:val="22"/>
  </w:num>
  <w:num w:numId="7">
    <w:abstractNumId w:val="35"/>
  </w:num>
  <w:num w:numId="8">
    <w:abstractNumId w:val="15"/>
  </w:num>
  <w:num w:numId="9">
    <w:abstractNumId w:val="13"/>
  </w:num>
  <w:num w:numId="10">
    <w:abstractNumId w:val="37"/>
  </w:num>
  <w:num w:numId="11">
    <w:abstractNumId w:val="40"/>
  </w:num>
  <w:num w:numId="12">
    <w:abstractNumId w:val="6"/>
  </w:num>
  <w:num w:numId="13">
    <w:abstractNumId w:val="27"/>
  </w:num>
  <w:num w:numId="14">
    <w:abstractNumId w:val="41"/>
  </w:num>
  <w:num w:numId="15">
    <w:abstractNumId w:val="34"/>
  </w:num>
  <w:num w:numId="16">
    <w:abstractNumId w:val="21"/>
  </w:num>
  <w:num w:numId="17">
    <w:abstractNumId w:val="38"/>
  </w:num>
  <w:num w:numId="18">
    <w:abstractNumId w:val="25"/>
  </w:num>
  <w:num w:numId="19">
    <w:abstractNumId w:val="28"/>
  </w:num>
  <w:num w:numId="20">
    <w:abstractNumId w:val="4"/>
  </w:num>
  <w:num w:numId="21">
    <w:abstractNumId w:val="1"/>
  </w:num>
  <w:num w:numId="22">
    <w:abstractNumId w:val="17"/>
  </w:num>
  <w:num w:numId="23">
    <w:abstractNumId w:val="7"/>
  </w:num>
  <w:num w:numId="24">
    <w:abstractNumId w:val="18"/>
  </w:num>
  <w:num w:numId="25">
    <w:abstractNumId w:val="31"/>
  </w:num>
  <w:num w:numId="26">
    <w:abstractNumId w:val="5"/>
  </w:num>
  <w:num w:numId="27">
    <w:abstractNumId w:val="32"/>
  </w:num>
  <w:num w:numId="28">
    <w:abstractNumId w:val="3"/>
  </w:num>
  <w:num w:numId="29">
    <w:abstractNumId w:val="2"/>
  </w:num>
  <w:num w:numId="30">
    <w:abstractNumId w:val="30"/>
  </w:num>
  <w:num w:numId="31">
    <w:abstractNumId w:val="29"/>
  </w:num>
  <w:num w:numId="32">
    <w:abstractNumId w:val="0"/>
  </w:num>
  <w:num w:numId="33">
    <w:abstractNumId w:val="33"/>
  </w:num>
  <w:num w:numId="34">
    <w:abstractNumId w:val="11"/>
  </w:num>
  <w:num w:numId="35">
    <w:abstractNumId w:val="8"/>
  </w:num>
  <w:num w:numId="36">
    <w:abstractNumId w:val="43"/>
  </w:num>
  <w:num w:numId="37">
    <w:abstractNumId w:val="19"/>
  </w:num>
  <w:num w:numId="38">
    <w:abstractNumId w:val="24"/>
  </w:num>
  <w:num w:numId="39">
    <w:abstractNumId w:val="14"/>
  </w:num>
  <w:num w:numId="40">
    <w:abstractNumId w:val="12"/>
  </w:num>
  <w:num w:numId="41">
    <w:abstractNumId w:val="36"/>
  </w:num>
  <w:num w:numId="42">
    <w:abstractNumId w:val="26"/>
  </w:num>
  <w:num w:numId="43">
    <w:abstractNumId w:val="42"/>
  </w:num>
  <w:num w:numId="44">
    <w:abstractNumId w:val="44"/>
  </w:num>
  <w:num w:numId="4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D15"/>
    <w:rsid w:val="000034B9"/>
    <w:rsid w:val="000060CE"/>
    <w:rsid w:val="000130E0"/>
    <w:rsid w:val="00014BFE"/>
    <w:rsid w:val="00023D44"/>
    <w:rsid w:val="00031836"/>
    <w:rsid w:val="00031999"/>
    <w:rsid w:val="00032216"/>
    <w:rsid w:val="00050358"/>
    <w:rsid w:val="00050E77"/>
    <w:rsid w:val="00077888"/>
    <w:rsid w:val="00081806"/>
    <w:rsid w:val="000A488F"/>
    <w:rsid w:val="000C2DD5"/>
    <w:rsid w:val="000D6775"/>
    <w:rsid w:val="000E0951"/>
    <w:rsid w:val="000E25A3"/>
    <w:rsid w:val="000F237D"/>
    <w:rsid w:val="000F7CF2"/>
    <w:rsid w:val="00104305"/>
    <w:rsid w:val="001107B6"/>
    <w:rsid w:val="001204C1"/>
    <w:rsid w:val="00121A66"/>
    <w:rsid w:val="00137431"/>
    <w:rsid w:val="00141533"/>
    <w:rsid w:val="0014672B"/>
    <w:rsid w:val="001571BA"/>
    <w:rsid w:val="00186A54"/>
    <w:rsid w:val="00187852"/>
    <w:rsid w:val="00187BB3"/>
    <w:rsid w:val="0019423B"/>
    <w:rsid w:val="001953FB"/>
    <w:rsid w:val="00195FCA"/>
    <w:rsid w:val="001B2247"/>
    <w:rsid w:val="001C7ACB"/>
    <w:rsid w:val="001D0755"/>
    <w:rsid w:val="001D0E98"/>
    <w:rsid w:val="001F3649"/>
    <w:rsid w:val="002038E4"/>
    <w:rsid w:val="00205D24"/>
    <w:rsid w:val="0022233A"/>
    <w:rsid w:val="0022497E"/>
    <w:rsid w:val="00225D0E"/>
    <w:rsid w:val="00225E3E"/>
    <w:rsid w:val="00233785"/>
    <w:rsid w:val="00237DCE"/>
    <w:rsid w:val="00256136"/>
    <w:rsid w:val="0025750E"/>
    <w:rsid w:val="002645F2"/>
    <w:rsid w:val="00266F17"/>
    <w:rsid w:val="00277AE3"/>
    <w:rsid w:val="0029609A"/>
    <w:rsid w:val="002A78D5"/>
    <w:rsid w:val="002B30AF"/>
    <w:rsid w:val="002D0888"/>
    <w:rsid w:val="002D2B0E"/>
    <w:rsid w:val="002F2DE0"/>
    <w:rsid w:val="0030035A"/>
    <w:rsid w:val="00303C97"/>
    <w:rsid w:val="003335B1"/>
    <w:rsid w:val="00351016"/>
    <w:rsid w:val="00352316"/>
    <w:rsid w:val="0037158E"/>
    <w:rsid w:val="0038338F"/>
    <w:rsid w:val="003838BF"/>
    <w:rsid w:val="00392AB8"/>
    <w:rsid w:val="00393A1E"/>
    <w:rsid w:val="0039511E"/>
    <w:rsid w:val="003970F6"/>
    <w:rsid w:val="003A7C7A"/>
    <w:rsid w:val="003B2852"/>
    <w:rsid w:val="003B704F"/>
    <w:rsid w:val="003C32D9"/>
    <w:rsid w:val="003D10B7"/>
    <w:rsid w:val="003D1176"/>
    <w:rsid w:val="003E55B8"/>
    <w:rsid w:val="003E778B"/>
    <w:rsid w:val="003F020C"/>
    <w:rsid w:val="003F347E"/>
    <w:rsid w:val="004014D9"/>
    <w:rsid w:val="00417EDA"/>
    <w:rsid w:val="00442559"/>
    <w:rsid w:val="00456FCB"/>
    <w:rsid w:val="00460722"/>
    <w:rsid w:val="004643C3"/>
    <w:rsid w:val="0046656E"/>
    <w:rsid w:val="00472A80"/>
    <w:rsid w:val="00473EBE"/>
    <w:rsid w:val="0048185A"/>
    <w:rsid w:val="004847A0"/>
    <w:rsid w:val="00487D7B"/>
    <w:rsid w:val="00491CB2"/>
    <w:rsid w:val="004A05EA"/>
    <w:rsid w:val="004A7301"/>
    <w:rsid w:val="004D1EF8"/>
    <w:rsid w:val="004D4135"/>
    <w:rsid w:val="004E4430"/>
    <w:rsid w:val="004E727F"/>
    <w:rsid w:val="004F0529"/>
    <w:rsid w:val="004F1631"/>
    <w:rsid w:val="004F3DCA"/>
    <w:rsid w:val="004F576D"/>
    <w:rsid w:val="005003E0"/>
    <w:rsid w:val="00503EE9"/>
    <w:rsid w:val="005047B2"/>
    <w:rsid w:val="00506D42"/>
    <w:rsid w:val="00513F4C"/>
    <w:rsid w:val="00517767"/>
    <w:rsid w:val="00523FEC"/>
    <w:rsid w:val="005258F7"/>
    <w:rsid w:val="005331DD"/>
    <w:rsid w:val="00535389"/>
    <w:rsid w:val="005362B2"/>
    <w:rsid w:val="00544D15"/>
    <w:rsid w:val="00556AD5"/>
    <w:rsid w:val="00557B48"/>
    <w:rsid w:val="005621B3"/>
    <w:rsid w:val="0056281C"/>
    <w:rsid w:val="0058494A"/>
    <w:rsid w:val="0058706C"/>
    <w:rsid w:val="005904B3"/>
    <w:rsid w:val="005A03DB"/>
    <w:rsid w:val="005A511A"/>
    <w:rsid w:val="005B02DA"/>
    <w:rsid w:val="005C2864"/>
    <w:rsid w:val="005D0AF6"/>
    <w:rsid w:val="005E2250"/>
    <w:rsid w:val="005E28EC"/>
    <w:rsid w:val="005E373F"/>
    <w:rsid w:val="005F43CB"/>
    <w:rsid w:val="005F6AD9"/>
    <w:rsid w:val="00600706"/>
    <w:rsid w:val="00602DF2"/>
    <w:rsid w:val="00603427"/>
    <w:rsid w:val="00605708"/>
    <w:rsid w:val="00630821"/>
    <w:rsid w:val="00633A95"/>
    <w:rsid w:val="006534E2"/>
    <w:rsid w:val="00684F28"/>
    <w:rsid w:val="006A137A"/>
    <w:rsid w:val="006B2692"/>
    <w:rsid w:val="006E5B25"/>
    <w:rsid w:val="006F4659"/>
    <w:rsid w:val="00701FE5"/>
    <w:rsid w:val="00702222"/>
    <w:rsid w:val="00704AED"/>
    <w:rsid w:val="00715156"/>
    <w:rsid w:val="0075149B"/>
    <w:rsid w:val="00771601"/>
    <w:rsid w:val="007743F1"/>
    <w:rsid w:val="007760FC"/>
    <w:rsid w:val="007769CE"/>
    <w:rsid w:val="00786E30"/>
    <w:rsid w:val="00795860"/>
    <w:rsid w:val="007A61BC"/>
    <w:rsid w:val="007B4ED4"/>
    <w:rsid w:val="007D243B"/>
    <w:rsid w:val="007D4B3D"/>
    <w:rsid w:val="007F75A8"/>
    <w:rsid w:val="00810DB4"/>
    <w:rsid w:val="0081405B"/>
    <w:rsid w:val="00836E1D"/>
    <w:rsid w:val="00840031"/>
    <w:rsid w:val="00844B95"/>
    <w:rsid w:val="008501D8"/>
    <w:rsid w:val="00860ECD"/>
    <w:rsid w:val="00862C88"/>
    <w:rsid w:val="008679DC"/>
    <w:rsid w:val="008707BA"/>
    <w:rsid w:val="0087276F"/>
    <w:rsid w:val="00874FC0"/>
    <w:rsid w:val="008753DB"/>
    <w:rsid w:val="00877285"/>
    <w:rsid w:val="0088481C"/>
    <w:rsid w:val="008903D1"/>
    <w:rsid w:val="00895D48"/>
    <w:rsid w:val="008A4B72"/>
    <w:rsid w:val="008A63EB"/>
    <w:rsid w:val="008C5FF5"/>
    <w:rsid w:val="008D361F"/>
    <w:rsid w:val="008E1230"/>
    <w:rsid w:val="008E346A"/>
    <w:rsid w:val="008F431C"/>
    <w:rsid w:val="008F7F7E"/>
    <w:rsid w:val="00905D8F"/>
    <w:rsid w:val="009072FD"/>
    <w:rsid w:val="0091599B"/>
    <w:rsid w:val="00925368"/>
    <w:rsid w:val="0092621C"/>
    <w:rsid w:val="00940B4E"/>
    <w:rsid w:val="0094314E"/>
    <w:rsid w:val="009432FE"/>
    <w:rsid w:val="00945B9A"/>
    <w:rsid w:val="0095019B"/>
    <w:rsid w:val="00963F68"/>
    <w:rsid w:val="00971548"/>
    <w:rsid w:val="009745D4"/>
    <w:rsid w:val="00995AFB"/>
    <w:rsid w:val="009A0F57"/>
    <w:rsid w:val="009B1A41"/>
    <w:rsid w:val="009C4EE3"/>
    <w:rsid w:val="009C65C6"/>
    <w:rsid w:val="009D5973"/>
    <w:rsid w:val="00A04498"/>
    <w:rsid w:val="00A0736F"/>
    <w:rsid w:val="00A10859"/>
    <w:rsid w:val="00A25D7B"/>
    <w:rsid w:val="00A31FC2"/>
    <w:rsid w:val="00A458AC"/>
    <w:rsid w:val="00A45CA9"/>
    <w:rsid w:val="00A46FEC"/>
    <w:rsid w:val="00A6047C"/>
    <w:rsid w:val="00A60FBC"/>
    <w:rsid w:val="00A66283"/>
    <w:rsid w:val="00A80DE0"/>
    <w:rsid w:val="00A816B0"/>
    <w:rsid w:val="00A818DA"/>
    <w:rsid w:val="00A93560"/>
    <w:rsid w:val="00A94EF6"/>
    <w:rsid w:val="00AB232F"/>
    <w:rsid w:val="00AC5BF5"/>
    <w:rsid w:val="00AD0DCF"/>
    <w:rsid w:val="00AD4667"/>
    <w:rsid w:val="00AE3841"/>
    <w:rsid w:val="00AE62DB"/>
    <w:rsid w:val="00AE6F20"/>
    <w:rsid w:val="00AF04DD"/>
    <w:rsid w:val="00AF3140"/>
    <w:rsid w:val="00B01519"/>
    <w:rsid w:val="00B159F2"/>
    <w:rsid w:val="00B25772"/>
    <w:rsid w:val="00B306BF"/>
    <w:rsid w:val="00B32864"/>
    <w:rsid w:val="00B507CD"/>
    <w:rsid w:val="00B51DE6"/>
    <w:rsid w:val="00B52407"/>
    <w:rsid w:val="00B6261D"/>
    <w:rsid w:val="00B72997"/>
    <w:rsid w:val="00B73C8B"/>
    <w:rsid w:val="00B7469B"/>
    <w:rsid w:val="00B74B16"/>
    <w:rsid w:val="00B753A7"/>
    <w:rsid w:val="00B812AB"/>
    <w:rsid w:val="00B831AA"/>
    <w:rsid w:val="00B87397"/>
    <w:rsid w:val="00B951D7"/>
    <w:rsid w:val="00BA0136"/>
    <w:rsid w:val="00BA0C65"/>
    <w:rsid w:val="00BA131A"/>
    <w:rsid w:val="00BA43C9"/>
    <w:rsid w:val="00BA6FCD"/>
    <w:rsid w:val="00BA7D21"/>
    <w:rsid w:val="00BB59A0"/>
    <w:rsid w:val="00BB739F"/>
    <w:rsid w:val="00BC1076"/>
    <w:rsid w:val="00BC3DA0"/>
    <w:rsid w:val="00BC3DEE"/>
    <w:rsid w:val="00BD2D8C"/>
    <w:rsid w:val="00BD5FAB"/>
    <w:rsid w:val="00BE2D06"/>
    <w:rsid w:val="00BF0C30"/>
    <w:rsid w:val="00C05688"/>
    <w:rsid w:val="00C26B8A"/>
    <w:rsid w:val="00C30669"/>
    <w:rsid w:val="00C339FB"/>
    <w:rsid w:val="00C34AB6"/>
    <w:rsid w:val="00C42B17"/>
    <w:rsid w:val="00C623CD"/>
    <w:rsid w:val="00C6781F"/>
    <w:rsid w:val="00C8581C"/>
    <w:rsid w:val="00C91101"/>
    <w:rsid w:val="00C953E0"/>
    <w:rsid w:val="00CB0937"/>
    <w:rsid w:val="00CB1F81"/>
    <w:rsid w:val="00CB5603"/>
    <w:rsid w:val="00CB650D"/>
    <w:rsid w:val="00CC24E7"/>
    <w:rsid w:val="00CD371C"/>
    <w:rsid w:val="00CD3FC3"/>
    <w:rsid w:val="00CF0EBA"/>
    <w:rsid w:val="00CF654A"/>
    <w:rsid w:val="00D07091"/>
    <w:rsid w:val="00D11448"/>
    <w:rsid w:val="00D22147"/>
    <w:rsid w:val="00D307C1"/>
    <w:rsid w:val="00D32B3E"/>
    <w:rsid w:val="00D3762C"/>
    <w:rsid w:val="00D43A1E"/>
    <w:rsid w:val="00D441FA"/>
    <w:rsid w:val="00D55564"/>
    <w:rsid w:val="00D605F9"/>
    <w:rsid w:val="00D641B4"/>
    <w:rsid w:val="00D712BA"/>
    <w:rsid w:val="00D742FD"/>
    <w:rsid w:val="00D8055E"/>
    <w:rsid w:val="00D86EEC"/>
    <w:rsid w:val="00D947D4"/>
    <w:rsid w:val="00DA0718"/>
    <w:rsid w:val="00DA50EA"/>
    <w:rsid w:val="00DC57AD"/>
    <w:rsid w:val="00DD6C52"/>
    <w:rsid w:val="00E05129"/>
    <w:rsid w:val="00E10F54"/>
    <w:rsid w:val="00E12B4E"/>
    <w:rsid w:val="00E312FC"/>
    <w:rsid w:val="00E32BC3"/>
    <w:rsid w:val="00E330FD"/>
    <w:rsid w:val="00E33634"/>
    <w:rsid w:val="00E403F1"/>
    <w:rsid w:val="00E60FE6"/>
    <w:rsid w:val="00E64DD2"/>
    <w:rsid w:val="00E73068"/>
    <w:rsid w:val="00E91964"/>
    <w:rsid w:val="00E970FB"/>
    <w:rsid w:val="00EA5A83"/>
    <w:rsid w:val="00EC1BB4"/>
    <w:rsid w:val="00ED6CFB"/>
    <w:rsid w:val="00ED7873"/>
    <w:rsid w:val="00EF7BC8"/>
    <w:rsid w:val="00F079C4"/>
    <w:rsid w:val="00F25A48"/>
    <w:rsid w:val="00F30615"/>
    <w:rsid w:val="00F347FF"/>
    <w:rsid w:val="00F36019"/>
    <w:rsid w:val="00F3617C"/>
    <w:rsid w:val="00F44B6B"/>
    <w:rsid w:val="00F52C88"/>
    <w:rsid w:val="00F612FC"/>
    <w:rsid w:val="00F96264"/>
    <w:rsid w:val="00F96B1F"/>
    <w:rsid w:val="00FA6D0E"/>
    <w:rsid w:val="00FB6FEF"/>
    <w:rsid w:val="00FC1BDC"/>
    <w:rsid w:val="00FC27BD"/>
    <w:rsid w:val="00FC4508"/>
    <w:rsid w:val="00FC5D4E"/>
    <w:rsid w:val="00FD17E9"/>
    <w:rsid w:val="00FF4C17"/>
    <w:rsid w:val="00FF5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ECA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44D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544D1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0"/>
    <w:next w:val="a0"/>
    <w:link w:val="30"/>
    <w:uiPriority w:val="99"/>
    <w:unhideWhenUsed/>
    <w:qFormat/>
    <w:rsid w:val="00544D1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rsid w:val="00544D15"/>
    <w:rPr>
      <w:color w:val="0000FF"/>
      <w:u w:val="single"/>
    </w:rPr>
  </w:style>
  <w:style w:type="paragraph" w:customStyle="1" w:styleId="22">
    <w:name w:val="Заголовок 2_2"/>
    <w:basedOn w:val="2"/>
    <w:next w:val="a0"/>
    <w:rsid w:val="00544D15"/>
    <w:pPr>
      <w:keepLines w:val="0"/>
      <w:spacing w:before="120" w:after="120"/>
      <w:ind w:firstLine="709"/>
      <w:jc w:val="both"/>
    </w:pPr>
    <w:rPr>
      <w:rFonts w:ascii="Times New Roman" w:eastAsia="Times New Roman" w:hAnsi="Times New Roman" w:cs="Arial"/>
      <w:b/>
      <w:bCs/>
      <w:iCs/>
      <w:color w:val="auto"/>
      <w:sz w:val="24"/>
      <w:szCs w:val="28"/>
    </w:rPr>
  </w:style>
  <w:style w:type="paragraph" w:customStyle="1" w:styleId="31">
    <w:name w:val="Заголовок 3_1"/>
    <w:basedOn w:val="3"/>
    <w:next w:val="a0"/>
    <w:link w:val="310"/>
    <w:rsid w:val="00544D15"/>
    <w:pPr>
      <w:spacing w:before="120" w:after="120"/>
      <w:ind w:firstLine="709"/>
      <w:jc w:val="both"/>
    </w:pPr>
    <w:rPr>
      <w:rFonts w:ascii="Times New Roman" w:eastAsia="Times New Roman" w:hAnsi="Times New Roman" w:cs="Times New Roman"/>
      <w:b/>
      <w:iCs/>
      <w:color w:val="auto"/>
      <w:szCs w:val="28"/>
      <w:lang w:eastAsia="ar-SA"/>
    </w:rPr>
  </w:style>
  <w:style w:type="character" w:customStyle="1" w:styleId="20">
    <w:name w:val="Заголовок 2 Знак"/>
    <w:basedOn w:val="a1"/>
    <w:link w:val="2"/>
    <w:uiPriority w:val="9"/>
    <w:semiHidden/>
    <w:rsid w:val="00544D1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semiHidden/>
    <w:rsid w:val="00544D15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paragraph" w:customStyle="1" w:styleId="a5">
    <w:name w:val="Название таблицы"/>
    <w:basedOn w:val="a0"/>
    <w:next w:val="a0"/>
    <w:rsid w:val="00544D15"/>
    <w:pPr>
      <w:spacing w:before="120" w:after="120"/>
      <w:jc w:val="center"/>
    </w:pPr>
    <w:rPr>
      <w:b/>
      <w:sz w:val="22"/>
    </w:rPr>
  </w:style>
  <w:style w:type="paragraph" w:customStyle="1" w:styleId="a6">
    <w:name w:val="Номер таблицы"/>
    <w:basedOn w:val="a0"/>
    <w:next w:val="a0"/>
    <w:rsid w:val="00544D15"/>
    <w:pPr>
      <w:spacing w:before="120" w:after="120"/>
      <w:jc w:val="right"/>
    </w:pPr>
    <w:rPr>
      <w:i/>
      <w:sz w:val="22"/>
    </w:rPr>
  </w:style>
  <w:style w:type="table" w:styleId="a7">
    <w:name w:val="Table Grid"/>
    <w:basedOn w:val="a2"/>
    <w:uiPriority w:val="39"/>
    <w:rsid w:val="008A63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0"/>
    <w:uiPriority w:val="34"/>
    <w:qFormat/>
    <w:rsid w:val="0087276F"/>
    <w:pPr>
      <w:ind w:left="720"/>
      <w:contextualSpacing/>
    </w:pPr>
  </w:style>
  <w:style w:type="paragraph" w:styleId="a9">
    <w:name w:val="Balloon Text"/>
    <w:basedOn w:val="a0"/>
    <w:link w:val="aa"/>
    <w:uiPriority w:val="99"/>
    <w:semiHidden/>
    <w:unhideWhenUsed/>
    <w:rsid w:val="008501D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1"/>
    <w:link w:val="a9"/>
    <w:uiPriority w:val="99"/>
    <w:semiHidden/>
    <w:rsid w:val="008501D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link w:val="ConsPlusNormal1"/>
    <w:qFormat/>
    <w:rsid w:val="006A137A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 Знак1"/>
    <w:link w:val="ConsPlusNormal"/>
    <w:locked/>
    <w:rsid w:val="006A137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F05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b">
    <w:name w:val="Основной текст_"/>
    <w:basedOn w:val="a1"/>
    <w:link w:val="1"/>
    <w:rsid w:val="005A511A"/>
    <w:rPr>
      <w:rFonts w:ascii="Times New Roman" w:eastAsia="Times New Roman" w:hAnsi="Times New Roman" w:cs="Times New Roman"/>
      <w:sz w:val="28"/>
      <w:szCs w:val="28"/>
    </w:rPr>
  </w:style>
  <w:style w:type="character" w:customStyle="1" w:styleId="21">
    <w:name w:val="Основной текст (2)_"/>
    <w:basedOn w:val="a1"/>
    <w:link w:val="23"/>
    <w:rsid w:val="005A511A"/>
    <w:rPr>
      <w:rFonts w:ascii="Times New Roman" w:eastAsia="Times New Roman" w:hAnsi="Times New Roman" w:cs="Times New Roman"/>
    </w:rPr>
  </w:style>
  <w:style w:type="character" w:customStyle="1" w:styleId="ac">
    <w:name w:val="Другое_"/>
    <w:basedOn w:val="a1"/>
    <w:link w:val="ad"/>
    <w:rsid w:val="005A511A"/>
    <w:rPr>
      <w:rFonts w:ascii="Times New Roman" w:eastAsia="Times New Roman" w:hAnsi="Times New Roman" w:cs="Times New Roman"/>
      <w:sz w:val="28"/>
      <w:szCs w:val="28"/>
    </w:rPr>
  </w:style>
  <w:style w:type="character" w:customStyle="1" w:styleId="ae">
    <w:name w:val="Подпись к таблице_"/>
    <w:basedOn w:val="a1"/>
    <w:link w:val="af"/>
    <w:rsid w:val="005A511A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0"/>
    <w:link w:val="ab"/>
    <w:rsid w:val="005A511A"/>
    <w:pPr>
      <w:widowControl w:val="0"/>
      <w:ind w:firstLine="400"/>
    </w:pPr>
    <w:rPr>
      <w:sz w:val="28"/>
      <w:szCs w:val="28"/>
      <w:lang w:eastAsia="en-US"/>
    </w:rPr>
  </w:style>
  <w:style w:type="paragraph" w:customStyle="1" w:styleId="23">
    <w:name w:val="Основной текст (2)"/>
    <w:basedOn w:val="a0"/>
    <w:link w:val="21"/>
    <w:rsid w:val="005A511A"/>
    <w:pPr>
      <w:widowControl w:val="0"/>
      <w:spacing w:after="3800"/>
      <w:ind w:left="7200"/>
      <w:jc w:val="right"/>
    </w:pPr>
    <w:rPr>
      <w:sz w:val="22"/>
      <w:szCs w:val="22"/>
      <w:lang w:eastAsia="en-US"/>
    </w:rPr>
  </w:style>
  <w:style w:type="paragraph" w:customStyle="1" w:styleId="ad">
    <w:name w:val="Другое"/>
    <w:basedOn w:val="a0"/>
    <w:link w:val="ac"/>
    <w:rsid w:val="005A511A"/>
    <w:pPr>
      <w:widowControl w:val="0"/>
    </w:pPr>
    <w:rPr>
      <w:sz w:val="28"/>
      <w:szCs w:val="28"/>
      <w:lang w:eastAsia="en-US"/>
    </w:rPr>
  </w:style>
  <w:style w:type="paragraph" w:customStyle="1" w:styleId="af">
    <w:name w:val="Подпись к таблице"/>
    <w:basedOn w:val="a0"/>
    <w:link w:val="ae"/>
    <w:rsid w:val="005A511A"/>
    <w:pPr>
      <w:widowControl w:val="0"/>
      <w:ind w:firstLine="720"/>
    </w:pPr>
    <w:rPr>
      <w:sz w:val="28"/>
      <w:szCs w:val="28"/>
      <w:lang w:eastAsia="en-US"/>
    </w:rPr>
  </w:style>
  <w:style w:type="paragraph" w:customStyle="1" w:styleId="formattext">
    <w:name w:val="formattext"/>
    <w:basedOn w:val="a0"/>
    <w:rsid w:val="005A511A"/>
    <w:pPr>
      <w:spacing w:before="100" w:beforeAutospacing="1" w:after="100" w:afterAutospacing="1"/>
    </w:pPr>
  </w:style>
  <w:style w:type="paragraph" w:styleId="af0">
    <w:name w:val="header"/>
    <w:basedOn w:val="a0"/>
    <w:link w:val="af1"/>
    <w:uiPriority w:val="99"/>
    <w:unhideWhenUsed/>
    <w:rsid w:val="005A511A"/>
    <w:pPr>
      <w:widowControl w:val="0"/>
      <w:tabs>
        <w:tab w:val="center" w:pos="4677"/>
        <w:tab w:val="right" w:pos="9355"/>
      </w:tabs>
    </w:pPr>
    <w:rPr>
      <w:rFonts w:ascii="Courier New" w:eastAsia="Courier New" w:hAnsi="Courier New" w:cs="Courier New"/>
      <w:color w:val="000000"/>
      <w:lang w:bidi="ru-RU"/>
    </w:rPr>
  </w:style>
  <w:style w:type="character" w:customStyle="1" w:styleId="af1">
    <w:name w:val="Верхний колонтитул Знак"/>
    <w:basedOn w:val="a1"/>
    <w:link w:val="af0"/>
    <w:uiPriority w:val="99"/>
    <w:rsid w:val="005A511A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f2">
    <w:name w:val="footer"/>
    <w:basedOn w:val="a0"/>
    <w:link w:val="af3"/>
    <w:uiPriority w:val="99"/>
    <w:unhideWhenUsed/>
    <w:rsid w:val="005A511A"/>
    <w:pPr>
      <w:widowControl w:val="0"/>
      <w:tabs>
        <w:tab w:val="center" w:pos="4677"/>
        <w:tab w:val="right" w:pos="9355"/>
      </w:tabs>
    </w:pPr>
    <w:rPr>
      <w:rFonts w:ascii="Courier New" w:eastAsia="Courier New" w:hAnsi="Courier New" w:cs="Courier New"/>
      <w:color w:val="000000"/>
      <w:lang w:bidi="ru-RU"/>
    </w:rPr>
  </w:style>
  <w:style w:type="character" w:customStyle="1" w:styleId="af3">
    <w:name w:val="Нижний колонтитул Знак"/>
    <w:basedOn w:val="a1"/>
    <w:link w:val="af2"/>
    <w:uiPriority w:val="99"/>
    <w:rsid w:val="005A511A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32">
    <w:name w:val="Основной текст (3)_"/>
    <w:basedOn w:val="a1"/>
    <w:link w:val="33"/>
    <w:rsid w:val="005A511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3">
    <w:name w:val="Основной текст (3)"/>
    <w:basedOn w:val="a0"/>
    <w:link w:val="32"/>
    <w:rsid w:val="005A511A"/>
    <w:pPr>
      <w:widowControl w:val="0"/>
      <w:shd w:val="clear" w:color="auto" w:fill="FFFFFF"/>
      <w:spacing w:after="240" w:line="317" w:lineRule="exact"/>
      <w:jc w:val="center"/>
    </w:pPr>
    <w:rPr>
      <w:sz w:val="28"/>
      <w:szCs w:val="28"/>
      <w:lang w:eastAsia="en-US"/>
    </w:rPr>
  </w:style>
  <w:style w:type="character" w:customStyle="1" w:styleId="311">
    <w:name w:val="Заголовок 3 Знак1"/>
    <w:uiPriority w:val="99"/>
    <w:locked/>
    <w:rsid w:val="005A511A"/>
    <w:rPr>
      <w:rFonts w:ascii="Cambria" w:eastAsia="Times New Roman" w:hAnsi="Cambria" w:cs="Times New Roman"/>
      <w:b/>
      <w:bCs/>
      <w:sz w:val="26"/>
      <w:szCs w:val="26"/>
      <w:lang w:val="x-none" w:eastAsia="x-none" w:bidi="ar-SA"/>
    </w:rPr>
  </w:style>
  <w:style w:type="paragraph" w:styleId="af4">
    <w:name w:val="Plain Text"/>
    <w:basedOn w:val="a0"/>
    <w:link w:val="af5"/>
    <w:uiPriority w:val="99"/>
    <w:rsid w:val="00B73C8B"/>
    <w:rPr>
      <w:rFonts w:ascii="Courier New" w:hAnsi="Courier New" w:cs="Courier New"/>
      <w:sz w:val="20"/>
      <w:szCs w:val="20"/>
    </w:rPr>
  </w:style>
  <w:style w:type="character" w:customStyle="1" w:styleId="af5">
    <w:name w:val="Текст Знак"/>
    <w:basedOn w:val="a1"/>
    <w:link w:val="af4"/>
    <w:uiPriority w:val="99"/>
    <w:rsid w:val="00B73C8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">
    <w:name w:val="List Bullet"/>
    <w:aliases w:val="Маркированный"/>
    <w:basedOn w:val="a0"/>
    <w:rsid w:val="00B73C8B"/>
    <w:pPr>
      <w:widowControl w:val="0"/>
      <w:numPr>
        <w:numId w:val="32"/>
      </w:numPr>
      <w:tabs>
        <w:tab w:val="left" w:pos="357"/>
      </w:tabs>
      <w:autoSpaceDE w:val="0"/>
      <w:autoSpaceDN w:val="0"/>
      <w:adjustRightInd w:val="0"/>
      <w:spacing w:before="120"/>
      <w:jc w:val="both"/>
    </w:pPr>
    <w:rPr>
      <w:sz w:val="26"/>
      <w:szCs w:val="20"/>
    </w:rPr>
  </w:style>
  <w:style w:type="character" w:customStyle="1" w:styleId="310">
    <w:name w:val="Заголовок 3_1 Знак"/>
    <w:link w:val="31"/>
    <w:locked/>
    <w:rsid w:val="00393A1E"/>
    <w:rPr>
      <w:rFonts w:ascii="Times New Roman" w:eastAsia="Times New Roman" w:hAnsi="Times New Roman" w:cs="Times New Roman"/>
      <w:b/>
      <w:iCs/>
      <w:sz w:val="24"/>
      <w:szCs w:val="28"/>
      <w:lang w:eastAsia="ar-SA"/>
    </w:rPr>
  </w:style>
  <w:style w:type="table" w:customStyle="1" w:styleId="11">
    <w:name w:val="Сетка таблицы11"/>
    <w:basedOn w:val="a2"/>
    <w:next w:val="a7"/>
    <w:rsid w:val="0022497E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2"/>
    <w:next w:val="a7"/>
    <w:uiPriority w:val="39"/>
    <w:rsid w:val="0022497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44D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544D1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0"/>
    <w:next w:val="a0"/>
    <w:link w:val="30"/>
    <w:uiPriority w:val="99"/>
    <w:unhideWhenUsed/>
    <w:qFormat/>
    <w:rsid w:val="00544D1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rsid w:val="00544D15"/>
    <w:rPr>
      <w:color w:val="0000FF"/>
      <w:u w:val="single"/>
    </w:rPr>
  </w:style>
  <w:style w:type="paragraph" w:customStyle="1" w:styleId="22">
    <w:name w:val="Заголовок 2_2"/>
    <w:basedOn w:val="2"/>
    <w:next w:val="a0"/>
    <w:rsid w:val="00544D15"/>
    <w:pPr>
      <w:keepLines w:val="0"/>
      <w:spacing w:before="120" w:after="120"/>
      <w:ind w:firstLine="709"/>
      <w:jc w:val="both"/>
    </w:pPr>
    <w:rPr>
      <w:rFonts w:ascii="Times New Roman" w:eastAsia="Times New Roman" w:hAnsi="Times New Roman" w:cs="Arial"/>
      <w:b/>
      <w:bCs/>
      <w:iCs/>
      <w:color w:val="auto"/>
      <w:sz w:val="24"/>
      <w:szCs w:val="28"/>
    </w:rPr>
  </w:style>
  <w:style w:type="paragraph" w:customStyle="1" w:styleId="31">
    <w:name w:val="Заголовок 3_1"/>
    <w:basedOn w:val="3"/>
    <w:next w:val="a0"/>
    <w:link w:val="310"/>
    <w:rsid w:val="00544D15"/>
    <w:pPr>
      <w:spacing w:before="120" w:after="120"/>
      <w:ind w:firstLine="709"/>
      <w:jc w:val="both"/>
    </w:pPr>
    <w:rPr>
      <w:rFonts w:ascii="Times New Roman" w:eastAsia="Times New Roman" w:hAnsi="Times New Roman" w:cs="Times New Roman"/>
      <w:b/>
      <w:iCs/>
      <w:color w:val="auto"/>
      <w:szCs w:val="28"/>
      <w:lang w:eastAsia="ar-SA"/>
    </w:rPr>
  </w:style>
  <w:style w:type="character" w:customStyle="1" w:styleId="20">
    <w:name w:val="Заголовок 2 Знак"/>
    <w:basedOn w:val="a1"/>
    <w:link w:val="2"/>
    <w:uiPriority w:val="9"/>
    <w:semiHidden/>
    <w:rsid w:val="00544D1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semiHidden/>
    <w:rsid w:val="00544D15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paragraph" w:customStyle="1" w:styleId="a5">
    <w:name w:val="Название таблицы"/>
    <w:basedOn w:val="a0"/>
    <w:next w:val="a0"/>
    <w:rsid w:val="00544D15"/>
    <w:pPr>
      <w:spacing w:before="120" w:after="120"/>
      <w:jc w:val="center"/>
    </w:pPr>
    <w:rPr>
      <w:b/>
      <w:sz w:val="22"/>
    </w:rPr>
  </w:style>
  <w:style w:type="paragraph" w:customStyle="1" w:styleId="a6">
    <w:name w:val="Номер таблицы"/>
    <w:basedOn w:val="a0"/>
    <w:next w:val="a0"/>
    <w:rsid w:val="00544D15"/>
    <w:pPr>
      <w:spacing w:before="120" w:after="120"/>
      <w:jc w:val="right"/>
    </w:pPr>
    <w:rPr>
      <w:i/>
      <w:sz w:val="22"/>
    </w:rPr>
  </w:style>
  <w:style w:type="table" w:styleId="a7">
    <w:name w:val="Table Grid"/>
    <w:basedOn w:val="a2"/>
    <w:uiPriority w:val="39"/>
    <w:rsid w:val="008A63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0"/>
    <w:uiPriority w:val="34"/>
    <w:qFormat/>
    <w:rsid w:val="0087276F"/>
    <w:pPr>
      <w:ind w:left="720"/>
      <w:contextualSpacing/>
    </w:pPr>
  </w:style>
  <w:style w:type="paragraph" w:styleId="a9">
    <w:name w:val="Balloon Text"/>
    <w:basedOn w:val="a0"/>
    <w:link w:val="aa"/>
    <w:uiPriority w:val="99"/>
    <w:semiHidden/>
    <w:unhideWhenUsed/>
    <w:rsid w:val="008501D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1"/>
    <w:link w:val="a9"/>
    <w:uiPriority w:val="99"/>
    <w:semiHidden/>
    <w:rsid w:val="008501D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link w:val="ConsPlusNormal1"/>
    <w:qFormat/>
    <w:rsid w:val="006A137A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 Знак1"/>
    <w:link w:val="ConsPlusNormal"/>
    <w:locked/>
    <w:rsid w:val="006A137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F05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b">
    <w:name w:val="Основной текст_"/>
    <w:basedOn w:val="a1"/>
    <w:link w:val="1"/>
    <w:rsid w:val="005A511A"/>
    <w:rPr>
      <w:rFonts w:ascii="Times New Roman" w:eastAsia="Times New Roman" w:hAnsi="Times New Roman" w:cs="Times New Roman"/>
      <w:sz w:val="28"/>
      <w:szCs w:val="28"/>
    </w:rPr>
  </w:style>
  <w:style w:type="character" w:customStyle="1" w:styleId="21">
    <w:name w:val="Основной текст (2)_"/>
    <w:basedOn w:val="a1"/>
    <w:link w:val="23"/>
    <w:rsid w:val="005A511A"/>
    <w:rPr>
      <w:rFonts w:ascii="Times New Roman" w:eastAsia="Times New Roman" w:hAnsi="Times New Roman" w:cs="Times New Roman"/>
    </w:rPr>
  </w:style>
  <w:style w:type="character" w:customStyle="1" w:styleId="ac">
    <w:name w:val="Другое_"/>
    <w:basedOn w:val="a1"/>
    <w:link w:val="ad"/>
    <w:rsid w:val="005A511A"/>
    <w:rPr>
      <w:rFonts w:ascii="Times New Roman" w:eastAsia="Times New Roman" w:hAnsi="Times New Roman" w:cs="Times New Roman"/>
      <w:sz w:val="28"/>
      <w:szCs w:val="28"/>
    </w:rPr>
  </w:style>
  <w:style w:type="character" w:customStyle="1" w:styleId="ae">
    <w:name w:val="Подпись к таблице_"/>
    <w:basedOn w:val="a1"/>
    <w:link w:val="af"/>
    <w:rsid w:val="005A511A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0"/>
    <w:link w:val="ab"/>
    <w:rsid w:val="005A511A"/>
    <w:pPr>
      <w:widowControl w:val="0"/>
      <w:ind w:firstLine="400"/>
    </w:pPr>
    <w:rPr>
      <w:sz w:val="28"/>
      <w:szCs w:val="28"/>
      <w:lang w:eastAsia="en-US"/>
    </w:rPr>
  </w:style>
  <w:style w:type="paragraph" w:customStyle="1" w:styleId="23">
    <w:name w:val="Основной текст (2)"/>
    <w:basedOn w:val="a0"/>
    <w:link w:val="21"/>
    <w:rsid w:val="005A511A"/>
    <w:pPr>
      <w:widowControl w:val="0"/>
      <w:spacing w:after="3800"/>
      <w:ind w:left="7200"/>
      <w:jc w:val="right"/>
    </w:pPr>
    <w:rPr>
      <w:sz w:val="22"/>
      <w:szCs w:val="22"/>
      <w:lang w:eastAsia="en-US"/>
    </w:rPr>
  </w:style>
  <w:style w:type="paragraph" w:customStyle="1" w:styleId="ad">
    <w:name w:val="Другое"/>
    <w:basedOn w:val="a0"/>
    <w:link w:val="ac"/>
    <w:rsid w:val="005A511A"/>
    <w:pPr>
      <w:widowControl w:val="0"/>
    </w:pPr>
    <w:rPr>
      <w:sz w:val="28"/>
      <w:szCs w:val="28"/>
      <w:lang w:eastAsia="en-US"/>
    </w:rPr>
  </w:style>
  <w:style w:type="paragraph" w:customStyle="1" w:styleId="af">
    <w:name w:val="Подпись к таблице"/>
    <w:basedOn w:val="a0"/>
    <w:link w:val="ae"/>
    <w:rsid w:val="005A511A"/>
    <w:pPr>
      <w:widowControl w:val="0"/>
      <w:ind w:firstLine="720"/>
    </w:pPr>
    <w:rPr>
      <w:sz w:val="28"/>
      <w:szCs w:val="28"/>
      <w:lang w:eastAsia="en-US"/>
    </w:rPr>
  </w:style>
  <w:style w:type="paragraph" w:customStyle="1" w:styleId="formattext">
    <w:name w:val="formattext"/>
    <w:basedOn w:val="a0"/>
    <w:rsid w:val="005A511A"/>
    <w:pPr>
      <w:spacing w:before="100" w:beforeAutospacing="1" w:after="100" w:afterAutospacing="1"/>
    </w:pPr>
  </w:style>
  <w:style w:type="paragraph" w:styleId="af0">
    <w:name w:val="header"/>
    <w:basedOn w:val="a0"/>
    <w:link w:val="af1"/>
    <w:uiPriority w:val="99"/>
    <w:unhideWhenUsed/>
    <w:rsid w:val="005A511A"/>
    <w:pPr>
      <w:widowControl w:val="0"/>
      <w:tabs>
        <w:tab w:val="center" w:pos="4677"/>
        <w:tab w:val="right" w:pos="9355"/>
      </w:tabs>
    </w:pPr>
    <w:rPr>
      <w:rFonts w:ascii="Courier New" w:eastAsia="Courier New" w:hAnsi="Courier New" w:cs="Courier New"/>
      <w:color w:val="000000"/>
      <w:lang w:bidi="ru-RU"/>
    </w:rPr>
  </w:style>
  <w:style w:type="character" w:customStyle="1" w:styleId="af1">
    <w:name w:val="Верхний колонтитул Знак"/>
    <w:basedOn w:val="a1"/>
    <w:link w:val="af0"/>
    <w:uiPriority w:val="99"/>
    <w:rsid w:val="005A511A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f2">
    <w:name w:val="footer"/>
    <w:basedOn w:val="a0"/>
    <w:link w:val="af3"/>
    <w:uiPriority w:val="99"/>
    <w:unhideWhenUsed/>
    <w:rsid w:val="005A511A"/>
    <w:pPr>
      <w:widowControl w:val="0"/>
      <w:tabs>
        <w:tab w:val="center" w:pos="4677"/>
        <w:tab w:val="right" w:pos="9355"/>
      </w:tabs>
    </w:pPr>
    <w:rPr>
      <w:rFonts w:ascii="Courier New" w:eastAsia="Courier New" w:hAnsi="Courier New" w:cs="Courier New"/>
      <w:color w:val="000000"/>
      <w:lang w:bidi="ru-RU"/>
    </w:rPr>
  </w:style>
  <w:style w:type="character" w:customStyle="1" w:styleId="af3">
    <w:name w:val="Нижний колонтитул Знак"/>
    <w:basedOn w:val="a1"/>
    <w:link w:val="af2"/>
    <w:uiPriority w:val="99"/>
    <w:rsid w:val="005A511A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32">
    <w:name w:val="Основной текст (3)_"/>
    <w:basedOn w:val="a1"/>
    <w:link w:val="33"/>
    <w:rsid w:val="005A511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3">
    <w:name w:val="Основной текст (3)"/>
    <w:basedOn w:val="a0"/>
    <w:link w:val="32"/>
    <w:rsid w:val="005A511A"/>
    <w:pPr>
      <w:widowControl w:val="0"/>
      <w:shd w:val="clear" w:color="auto" w:fill="FFFFFF"/>
      <w:spacing w:after="240" w:line="317" w:lineRule="exact"/>
      <w:jc w:val="center"/>
    </w:pPr>
    <w:rPr>
      <w:sz w:val="28"/>
      <w:szCs w:val="28"/>
      <w:lang w:eastAsia="en-US"/>
    </w:rPr>
  </w:style>
  <w:style w:type="character" w:customStyle="1" w:styleId="311">
    <w:name w:val="Заголовок 3 Знак1"/>
    <w:uiPriority w:val="99"/>
    <w:locked/>
    <w:rsid w:val="005A511A"/>
    <w:rPr>
      <w:rFonts w:ascii="Cambria" w:eastAsia="Times New Roman" w:hAnsi="Cambria" w:cs="Times New Roman"/>
      <w:b/>
      <w:bCs/>
      <w:sz w:val="26"/>
      <w:szCs w:val="26"/>
      <w:lang w:val="x-none" w:eastAsia="x-none" w:bidi="ar-SA"/>
    </w:rPr>
  </w:style>
  <w:style w:type="paragraph" w:styleId="af4">
    <w:name w:val="Plain Text"/>
    <w:basedOn w:val="a0"/>
    <w:link w:val="af5"/>
    <w:uiPriority w:val="99"/>
    <w:rsid w:val="00B73C8B"/>
    <w:rPr>
      <w:rFonts w:ascii="Courier New" w:hAnsi="Courier New" w:cs="Courier New"/>
      <w:sz w:val="20"/>
      <w:szCs w:val="20"/>
    </w:rPr>
  </w:style>
  <w:style w:type="character" w:customStyle="1" w:styleId="af5">
    <w:name w:val="Текст Знак"/>
    <w:basedOn w:val="a1"/>
    <w:link w:val="af4"/>
    <w:uiPriority w:val="99"/>
    <w:rsid w:val="00B73C8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">
    <w:name w:val="List Bullet"/>
    <w:aliases w:val="Маркированный"/>
    <w:basedOn w:val="a0"/>
    <w:rsid w:val="00B73C8B"/>
    <w:pPr>
      <w:widowControl w:val="0"/>
      <w:numPr>
        <w:numId w:val="32"/>
      </w:numPr>
      <w:tabs>
        <w:tab w:val="left" w:pos="357"/>
      </w:tabs>
      <w:autoSpaceDE w:val="0"/>
      <w:autoSpaceDN w:val="0"/>
      <w:adjustRightInd w:val="0"/>
      <w:spacing w:before="120"/>
      <w:jc w:val="both"/>
    </w:pPr>
    <w:rPr>
      <w:sz w:val="26"/>
      <w:szCs w:val="20"/>
    </w:rPr>
  </w:style>
  <w:style w:type="character" w:customStyle="1" w:styleId="310">
    <w:name w:val="Заголовок 3_1 Знак"/>
    <w:link w:val="31"/>
    <w:locked/>
    <w:rsid w:val="00393A1E"/>
    <w:rPr>
      <w:rFonts w:ascii="Times New Roman" w:eastAsia="Times New Roman" w:hAnsi="Times New Roman" w:cs="Times New Roman"/>
      <w:b/>
      <w:iCs/>
      <w:sz w:val="24"/>
      <w:szCs w:val="28"/>
      <w:lang w:eastAsia="ar-SA"/>
    </w:rPr>
  </w:style>
  <w:style w:type="table" w:customStyle="1" w:styleId="11">
    <w:name w:val="Сетка таблицы11"/>
    <w:basedOn w:val="a2"/>
    <w:next w:val="a7"/>
    <w:rsid w:val="0022497E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2"/>
    <w:next w:val="a7"/>
    <w:uiPriority w:val="39"/>
    <w:rsid w:val="0022497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401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2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867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009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5350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7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9025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8733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4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5282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87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064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3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854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1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6318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58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0468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5588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5286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1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8593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7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350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2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9521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8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768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7853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1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547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2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1193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1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21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6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665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33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0173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42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8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6290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66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3379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1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50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97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8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314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9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808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8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41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6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139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1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8025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3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394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2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907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6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23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0160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0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2336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6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09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376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40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57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2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5363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33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924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7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329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7657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53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1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2276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01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67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3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840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142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1945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7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3738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35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294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3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8588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4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36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842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6545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23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3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738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0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58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7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Лутченко Сергей Иванович</dc:creator>
  <cp:lastModifiedBy>Елена Юрьевна Наумова</cp:lastModifiedBy>
  <cp:revision>4</cp:revision>
  <cp:lastPrinted>2021-10-21T09:42:00Z</cp:lastPrinted>
  <dcterms:created xsi:type="dcterms:W3CDTF">2024-10-01T08:20:00Z</dcterms:created>
  <dcterms:modified xsi:type="dcterms:W3CDTF">2024-10-01T09:13:00Z</dcterms:modified>
</cp:coreProperties>
</file>