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336EB">
        <w:rPr>
          <w:rFonts w:ascii="Times New Roman" w:hAnsi="Times New Roman" w:cs="Times New Roman"/>
          <w:bCs/>
          <w:sz w:val="28"/>
          <w:szCs w:val="28"/>
        </w:rPr>
        <w:t xml:space="preserve">КОМИТЕТ ПО ДОРОЖНОМУ ХОЗЯЙСТВУ 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E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F8B" w:rsidRPr="00D336EB" w:rsidRDefault="003A7F8B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«___» _________20</w:t>
      </w:r>
      <w:r w:rsidR="002825CC" w:rsidRPr="002825CC">
        <w:rPr>
          <w:rFonts w:ascii="Times New Roman" w:hAnsi="Times New Roman" w:cs="Times New Roman"/>
          <w:bCs/>
          <w:sz w:val="28"/>
          <w:szCs w:val="28"/>
        </w:rPr>
        <w:t>2</w:t>
      </w:r>
      <w:r w:rsidR="00237BA7">
        <w:rPr>
          <w:rFonts w:ascii="Times New Roman" w:hAnsi="Times New Roman" w:cs="Times New Roman"/>
          <w:bCs/>
          <w:sz w:val="28"/>
          <w:szCs w:val="28"/>
        </w:rPr>
        <w:t>4</w:t>
      </w:r>
      <w:r w:rsidR="00E631C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2569C7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>№ _____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F8B" w:rsidRDefault="003A7F8B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569C7">
        <w:rPr>
          <w:rFonts w:ascii="Times New Roman" w:hAnsi="Times New Roman" w:cs="Times New Roman"/>
          <w:b/>
          <w:bCs/>
          <w:sz w:val="28"/>
          <w:szCs w:val="28"/>
        </w:rPr>
        <w:t>«О введении временного ограничения движения транспортных средств по участкам автомобильных дорог общего пользования регионального значения в Выборгском муниципальном районе Ленинградской области при проведении</w:t>
      </w:r>
      <w:r w:rsidR="00490284">
        <w:rPr>
          <w:rFonts w:ascii="Times New Roman" w:hAnsi="Times New Roman" w:cs="Times New Roman"/>
          <w:b/>
          <w:bCs/>
          <w:sz w:val="28"/>
          <w:szCs w:val="28"/>
        </w:rPr>
        <w:t xml:space="preserve"> финала Чемпионата России и Куб</w:t>
      </w:r>
      <w:r w:rsidRPr="002569C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9028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569C7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Ленинградской области по автомобильному спорту – ралли «Выборг-24» и признании утратившим силу приказа Комитета по дорожному хозяйству Ленинградской области от 19 сентября 2024 года № 33/24 «О введении временного ограничения движения транспортных</w:t>
      </w:r>
      <w:proofErr w:type="gramEnd"/>
      <w:r w:rsidRPr="002569C7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по участкам автомобильных дорог общего пользования регионального значения в Выборгском муниципальном районе Ленинградской области при проведении финала Чемпионата России и Кубок Губернатора Ленинградской области по автомобильному спорту – ралли «Выборг-24»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>В соответствии с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утвержденным постановлением Правительства Ленинградской области от 23 января 2012 года №13, приказываю: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 xml:space="preserve">1. Установить в период с 17 по 20 октября 2024 года временное ограничение движения транспортных средств по участкам следующих автомобильных дорог общего пользования регионального значения в Выборгском муниципальном районе Ленинградской области: </w:t>
      </w: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«Лесогорск-Зайцево» км 1+450 – км 6+900, «Подъезд к деревне </w:t>
      </w:r>
      <w:proofErr w:type="spellStart"/>
      <w:r w:rsidRPr="002569C7">
        <w:rPr>
          <w:rFonts w:ascii="Times New Roman" w:hAnsi="Times New Roman" w:cs="Times New Roman"/>
          <w:bCs/>
          <w:sz w:val="28"/>
          <w:szCs w:val="28"/>
        </w:rPr>
        <w:t>Карповка</w:t>
      </w:r>
      <w:proofErr w:type="spellEnd"/>
      <w:r w:rsidRPr="002569C7">
        <w:rPr>
          <w:rFonts w:ascii="Times New Roman" w:hAnsi="Times New Roman" w:cs="Times New Roman"/>
          <w:bCs/>
          <w:sz w:val="28"/>
          <w:szCs w:val="28"/>
        </w:rPr>
        <w:t>» км 0+340 – км 8+615, «Лесогорск-Зайцево» км 6+900 – км 27+000, «Лесогорск-Топольки» км 11+150 – км 18+800, «Среднегорье-Топольки» км 69+150 – км 83+425, «Подъезд к пос. Проточное» км 1+830 – км 3+700 (далее – временное ограничение движения) при проведении</w:t>
      </w:r>
      <w:r w:rsidR="00490284">
        <w:rPr>
          <w:rFonts w:ascii="Times New Roman" w:hAnsi="Times New Roman" w:cs="Times New Roman"/>
          <w:bCs/>
          <w:sz w:val="28"/>
          <w:szCs w:val="28"/>
        </w:rPr>
        <w:t xml:space="preserve"> финала Чемпионата России и Куб</w:t>
      </w:r>
      <w:r w:rsidRPr="002569C7">
        <w:rPr>
          <w:rFonts w:ascii="Times New Roman" w:hAnsi="Times New Roman" w:cs="Times New Roman"/>
          <w:bCs/>
          <w:sz w:val="28"/>
          <w:szCs w:val="28"/>
        </w:rPr>
        <w:t>к</w:t>
      </w:r>
      <w:r w:rsidR="00490284">
        <w:rPr>
          <w:rFonts w:ascii="Times New Roman" w:hAnsi="Times New Roman" w:cs="Times New Roman"/>
          <w:bCs/>
          <w:sz w:val="28"/>
          <w:szCs w:val="28"/>
        </w:rPr>
        <w:t>а</w:t>
      </w:r>
      <w:r w:rsidRPr="002569C7">
        <w:rPr>
          <w:rFonts w:ascii="Times New Roman" w:hAnsi="Times New Roman" w:cs="Times New Roman"/>
          <w:bCs/>
          <w:sz w:val="28"/>
          <w:szCs w:val="28"/>
        </w:rPr>
        <w:t xml:space="preserve"> Губернатора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по автомобильному спорту – ралли «Выборг-24».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>2. Временное ограничение движения осуществить: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lastRenderedPageBreak/>
        <w:t>а) в период с 17 час. 00 мин. до 19 час. 30 мин. 17 октября 2024 года на участке автомобильной дороги общего пользования регионального значения  «Лесогорск-Зайцево» км 1+450 – км 6+900 путем прекращения движения транспортных средств и обеспечения объезда по участкам автомобильных дорог общего пользования регионального значения «Лесогорск-Зайцево» км 0+000 – км 1+450, «Каменногорск-Лесогорский»  км 11+715 – км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 19+360, «Подъезд к пос. Пруды» </w:t>
      </w: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 0+000 – 3+500; </w:t>
      </w:r>
    </w:p>
    <w:p w:rsidR="002569C7" w:rsidRP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>б) в период с 13 час. 30 мин. до 17 ча</w:t>
      </w:r>
      <w:r>
        <w:rPr>
          <w:rFonts w:ascii="Times New Roman" w:hAnsi="Times New Roman" w:cs="Times New Roman"/>
          <w:bCs/>
          <w:sz w:val="28"/>
          <w:szCs w:val="28"/>
        </w:rPr>
        <w:t xml:space="preserve">с. 30 мин. 18 октября 2024 года </w:t>
      </w:r>
      <w:r w:rsidRPr="002569C7">
        <w:rPr>
          <w:rFonts w:ascii="Times New Roman" w:hAnsi="Times New Roman" w:cs="Times New Roman"/>
          <w:bCs/>
          <w:sz w:val="28"/>
          <w:szCs w:val="28"/>
        </w:rPr>
        <w:t xml:space="preserve">на участке автомобильной дороги общего пользования регионального значения «Подъезд к деревне </w:t>
      </w:r>
      <w:proofErr w:type="spellStart"/>
      <w:r w:rsidRPr="002569C7">
        <w:rPr>
          <w:rFonts w:ascii="Times New Roman" w:hAnsi="Times New Roman" w:cs="Times New Roman"/>
          <w:bCs/>
          <w:sz w:val="28"/>
          <w:szCs w:val="28"/>
        </w:rPr>
        <w:t>Карповка</w:t>
      </w:r>
      <w:proofErr w:type="spellEnd"/>
      <w:r w:rsidRPr="002569C7">
        <w:rPr>
          <w:rFonts w:ascii="Times New Roman" w:hAnsi="Times New Roman" w:cs="Times New Roman"/>
          <w:bCs/>
          <w:sz w:val="28"/>
          <w:szCs w:val="28"/>
        </w:rPr>
        <w:t>» км 0+340 – км 8+615 путем прекращения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движения транспортных средств;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в) в период с 11 час. 30 мин. до 16 час.</w:t>
      </w:r>
      <w:r>
        <w:rPr>
          <w:rFonts w:ascii="Times New Roman" w:hAnsi="Times New Roman" w:cs="Times New Roman"/>
          <w:bCs/>
          <w:sz w:val="28"/>
          <w:szCs w:val="28"/>
        </w:rPr>
        <w:t xml:space="preserve">30 мин. 19 октября 2024 года на </w:t>
      </w:r>
      <w:r w:rsidRPr="002569C7">
        <w:rPr>
          <w:rFonts w:ascii="Times New Roman" w:hAnsi="Times New Roman" w:cs="Times New Roman"/>
          <w:bCs/>
          <w:sz w:val="28"/>
          <w:szCs w:val="28"/>
        </w:rPr>
        <w:t>участке автомобильной дороги общего пользования регионального значения «Лесогорск-Зайцево» км 6+900 – км 27+000 путем прекращения движения транспортных средств и обеспечения объезда по участкам автомобильных дорог общего пользования регионального значения «Подъезд к поселку Пруды» км 0+000 – 3+500, «Каменногорск-Лесогорский» км 0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>+000 – км 11+715, «</w:t>
      </w: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Комсомольское-Приозерск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569C7">
        <w:rPr>
          <w:rFonts w:ascii="Times New Roman" w:hAnsi="Times New Roman" w:cs="Times New Roman"/>
          <w:bCs/>
          <w:sz w:val="28"/>
          <w:szCs w:val="28"/>
        </w:rPr>
        <w:t xml:space="preserve">км 23+050 – км 44+480, Среднегорье-Топольки» км 59+550 – км 64+700, «Лесогорский-Зайцево» </w:t>
      </w:r>
      <w:r>
        <w:rPr>
          <w:rFonts w:ascii="Times New Roman" w:hAnsi="Times New Roman" w:cs="Times New Roman"/>
          <w:bCs/>
          <w:sz w:val="28"/>
          <w:szCs w:val="28"/>
        </w:rPr>
        <w:t xml:space="preserve">км 0+000 – км 7+105; 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г) в период с 11 час.30 мин до 16 час. 30 мин. 19 октября 2024 года на участке автомобильной дороги общего пользования регионального значения  «Лесогорск-Топольки» км 11+150 – км 18+800 путем прекращения движения транспортных средств и обеспечения объезда по участкам автомобильных дорог общего пользования регионального значения «Каменногорск-Лесогорский» км 0+000 – км 20+208, «Комсомольское-Приозерск» км 23+050 – км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 44+480, «</w:t>
      </w: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Среднегорье-Топольки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км 59+550 – км 64+700;</w:t>
      </w:r>
    </w:p>
    <w:p w:rsidR="002569C7" w:rsidRP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д) в период с 11 час.30 мин до 16 час. 30 мин. 19 октября 2024 на участке автомобильной дороги общего пользования регионального значения  «Среднегорье-Топольки», км 69+150 – км 83+425 путем прекращения движения транспортных средств и обеспечения объезда по участкам автомобильных дорог общего пользования регионального значения «Каменногорск-Лесогорский» км 0+000 – км 20+208, «Комсомольское-Приозерск» км 23+050 – км 44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>+480, «</w:t>
      </w: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Среднегорье-Топольки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>» км 59+550 – км 64+700.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Установить, что организацией, обеспечивающей временное ограничение (в том числе безопасность дорожного движения и соблюдение требований действующего законодательства при проведении официальных спортивных соревнований (массовых (публичных) мероприятий), является Региональная общественная организация «Спортивная федерация автомобильного спорта Ленинградской о</w:t>
      </w:r>
      <w:r>
        <w:rPr>
          <w:rFonts w:ascii="Times New Roman" w:hAnsi="Times New Roman" w:cs="Times New Roman"/>
          <w:bCs/>
          <w:sz w:val="28"/>
          <w:szCs w:val="28"/>
        </w:rPr>
        <w:t>бласти (далее – РОО «СФАС ЛО»).</w:t>
      </w:r>
      <w:proofErr w:type="gramEnd"/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Pr="002569C7">
        <w:rPr>
          <w:rFonts w:ascii="Times New Roman" w:hAnsi="Times New Roman" w:cs="Times New Roman"/>
          <w:bCs/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 (далее – ГКУ «Ленавтодор») обеспечить: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>1) в день поступления приказа о введении временного ограничения  движения – информирование пользователей  автомобильных дорог о сроках временного ограничения движения по указанным в пункте 1 участкам автомобильных дорог и о возможности воспользоваться объездом путем размещения указанной информации на официальном сайте ГКУ «Ленавтодор» в информационно-телекоммуникационной сети «Интернет» и в средствах массовой информации;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 принятием РОО «СФАС ЛО» мер по организации дорожного движения,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действий;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направление: 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 xml:space="preserve">копии настоящего приказа, а также проекта организации дорожного движения в Управление Госавтоинспекции Главного управления МВД России по г. Санкт-Петербургу и Ленинградской области; 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>информации об установлении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ременного ограничения движения </w:t>
      </w:r>
      <w:r w:rsidRPr="002569C7">
        <w:rPr>
          <w:rFonts w:ascii="Times New Roman" w:hAnsi="Times New Roman" w:cs="Times New Roman"/>
          <w:bCs/>
          <w:sz w:val="28"/>
          <w:szCs w:val="28"/>
        </w:rPr>
        <w:t xml:space="preserve">в Межрегиональное территориальное управление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</w:t>
      </w:r>
      <w:r w:rsidRPr="002569C7">
        <w:rPr>
          <w:rFonts w:ascii="Times New Roman" w:hAnsi="Times New Roman" w:cs="Times New Roman"/>
          <w:bCs/>
          <w:sz w:val="28"/>
          <w:szCs w:val="28"/>
        </w:rPr>
        <w:t>по надзору в сфере транспорта по Северо-Западному федеральному округу, ФКУ «</w:t>
      </w:r>
      <w:proofErr w:type="spellStart"/>
      <w:r w:rsidRPr="002569C7">
        <w:rPr>
          <w:rFonts w:ascii="Times New Roman" w:hAnsi="Times New Roman" w:cs="Times New Roman"/>
          <w:bCs/>
          <w:sz w:val="28"/>
          <w:szCs w:val="28"/>
        </w:rPr>
        <w:t>Упрдор</w:t>
      </w:r>
      <w:proofErr w:type="spell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 «Северо-Запад», Комитет Ленинградской области по транспорту, администрации муниципальных образований: «Выборгский район» Ленинградской области, «</w:t>
      </w:r>
      <w:proofErr w:type="spellStart"/>
      <w:r w:rsidRPr="002569C7">
        <w:rPr>
          <w:rFonts w:ascii="Times New Roman" w:hAnsi="Times New Roman" w:cs="Times New Roman"/>
          <w:bCs/>
          <w:sz w:val="28"/>
          <w:szCs w:val="28"/>
        </w:rPr>
        <w:t>Селезневское</w:t>
      </w:r>
      <w:proofErr w:type="spell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Выборгского муниципального района Ленинградской области, «</w:t>
      </w:r>
      <w:proofErr w:type="spellStart"/>
      <w:r w:rsidRPr="002569C7">
        <w:rPr>
          <w:rFonts w:ascii="Times New Roman" w:hAnsi="Times New Roman" w:cs="Times New Roman"/>
          <w:bCs/>
          <w:sz w:val="28"/>
          <w:szCs w:val="28"/>
        </w:rPr>
        <w:t>Светогорское</w:t>
      </w:r>
      <w:proofErr w:type="spell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Выборгского муниципального района Ленинградской области, «</w:t>
      </w:r>
      <w:proofErr w:type="spellStart"/>
      <w:r w:rsidRPr="002569C7">
        <w:rPr>
          <w:rFonts w:ascii="Times New Roman" w:hAnsi="Times New Roman" w:cs="Times New Roman"/>
          <w:bCs/>
          <w:sz w:val="28"/>
          <w:szCs w:val="28"/>
        </w:rPr>
        <w:t>Каменногорское</w:t>
      </w:r>
      <w:proofErr w:type="spell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Выборгского муниципального района Ленинградской области. 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 xml:space="preserve">5. Установить,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временное ограничение движения </w:t>
      </w:r>
      <w:r w:rsidRPr="002569C7">
        <w:rPr>
          <w:rFonts w:ascii="Times New Roman" w:hAnsi="Times New Roman" w:cs="Times New Roman"/>
          <w:bCs/>
          <w:sz w:val="28"/>
          <w:szCs w:val="28"/>
        </w:rPr>
        <w:t>не распространяется на транспортные средства, задействованные при проведении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финала Чемпионата России и Куб</w:t>
      </w:r>
      <w:r w:rsidRPr="002569C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569C7">
        <w:rPr>
          <w:rFonts w:ascii="Times New Roman" w:hAnsi="Times New Roman" w:cs="Times New Roman"/>
          <w:bCs/>
          <w:sz w:val="28"/>
          <w:szCs w:val="28"/>
        </w:rPr>
        <w:t xml:space="preserve"> Губернатора Ленинградской области по автомобильному спорту – ралли «Выборг-</w:t>
      </w:r>
      <w:r>
        <w:rPr>
          <w:rFonts w:ascii="Times New Roman" w:hAnsi="Times New Roman" w:cs="Times New Roman"/>
          <w:bCs/>
          <w:sz w:val="28"/>
          <w:szCs w:val="28"/>
        </w:rPr>
        <w:t xml:space="preserve">24», </w:t>
      </w:r>
      <w:r w:rsidRPr="002569C7">
        <w:rPr>
          <w:rFonts w:ascii="Times New Roman" w:hAnsi="Times New Roman" w:cs="Times New Roman"/>
          <w:bCs/>
          <w:sz w:val="28"/>
          <w:szCs w:val="28"/>
        </w:rPr>
        <w:t>а также транспортные средства полици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и, аварийно-спасательных служб </w:t>
      </w:r>
      <w:r w:rsidRPr="002569C7">
        <w:rPr>
          <w:rFonts w:ascii="Times New Roman" w:hAnsi="Times New Roman" w:cs="Times New Roman"/>
          <w:bCs/>
          <w:sz w:val="28"/>
          <w:szCs w:val="28"/>
        </w:rPr>
        <w:t>и формирований, пожарной охр</w:t>
      </w:r>
      <w:r>
        <w:rPr>
          <w:rFonts w:ascii="Times New Roman" w:hAnsi="Times New Roman" w:cs="Times New Roman"/>
          <w:bCs/>
          <w:sz w:val="28"/>
          <w:szCs w:val="28"/>
        </w:rPr>
        <w:t>аны, скорой медицинской помощи.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>6. Рекомендовать Управлению Госавтоинспекции Главного управления МВД России по г. Санкт-Петербургу и Ленинградской области обеспечить исполнение водителями транспортных сре</w:t>
      </w: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дств  тр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>ебований по временному ограничению движения по участкам автомобильных дорог, указанным в пункте 1 настоящего приказа, в соответствии с действующим законодательством и настоящим приказом.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 xml:space="preserve">7. Отделу организации дорожной деятельности в срок до 11 октября 2024 года обеспечить информирование пользователей автомобильными дорогами о причинах установления временного ограничения движения путем размещения информации на официальном сайте Комитета   по </w:t>
      </w:r>
      <w:r w:rsidRPr="002569C7">
        <w:rPr>
          <w:rFonts w:ascii="Times New Roman" w:hAnsi="Times New Roman" w:cs="Times New Roman"/>
          <w:bCs/>
          <w:sz w:val="28"/>
          <w:szCs w:val="28"/>
        </w:rPr>
        <w:lastRenderedPageBreak/>
        <w:t>дорожному хозяйству Ленинградской области в информационно-телекоммуникационной сети «Интернет».</w:t>
      </w:r>
    </w:p>
    <w:p w:rsidR="002569C7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приказ Комитета по дорожному хозяйству Ленинградской области от 19 сентября 2024 года №33/24 «О введении временного ограничения движения транспортных средств по участкам автомобильных дорог общего пользования регионального значения в Выборгском муниципальном районе Ленинградской области при проведении финала Чемпионата России и Кубок Губернатора Ленинградской области по автомобильному спорту – ралли «Выборг-24».       </w:t>
      </w:r>
      <w:proofErr w:type="gramEnd"/>
    </w:p>
    <w:p w:rsidR="00BA39D3" w:rsidRDefault="002569C7" w:rsidP="00256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9C7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gramStart"/>
      <w:r w:rsidRPr="002569C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569C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Комитета, курирующего отдел организации дорожной деятельности.</w:t>
      </w:r>
    </w:p>
    <w:p w:rsidR="003A7F8B" w:rsidRDefault="003A7F8B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69C7" w:rsidRPr="00D336EB" w:rsidRDefault="002569C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по дорожному хозяйству </w:t>
      </w:r>
    </w:p>
    <w:p w:rsidR="00666FE7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C1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B037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569C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B0374">
        <w:rPr>
          <w:rFonts w:ascii="Times New Roman" w:hAnsi="Times New Roman" w:cs="Times New Roman"/>
          <w:bCs/>
          <w:sz w:val="28"/>
          <w:szCs w:val="28"/>
        </w:rPr>
        <w:t xml:space="preserve">           Д.С. Седов</w:t>
      </w: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9D3" w:rsidRDefault="00BA39D3" w:rsidP="00611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7258" w:rsidRDefault="00697258" w:rsidP="00DA248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sectPr w:rsidR="00697258" w:rsidSect="002569C7"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2A" w:rsidRDefault="00841C2A" w:rsidP="00E631CB">
      <w:pPr>
        <w:spacing w:after="0" w:line="240" w:lineRule="auto"/>
      </w:pPr>
      <w:r>
        <w:separator/>
      </w:r>
    </w:p>
  </w:endnote>
  <w:endnote w:type="continuationSeparator" w:id="0">
    <w:p w:rsidR="00841C2A" w:rsidRDefault="00841C2A" w:rsidP="00E6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B82" w:rsidRPr="000B4B82" w:rsidRDefault="000B4B82" w:rsidP="000B4B82">
    <w:pPr>
      <w:tabs>
        <w:tab w:val="center" w:pos="4677"/>
        <w:tab w:val="right" w:pos="9355"/>
      </w:tabs>
      <w:spacing w:after="3" w:line="250" w:lineRule="auto"/>
      <w:ind w:right="86" w:firstLine="552"/>
      <w:jc w:val="right"/>
      <w:rPr>
        <w:rFonts w:ascii="Calibri" w:eastAsia="Times New Roman" w:hAnsi="Calibri" w:cs="Times New Roman"/>
        <w:color w:val="000000"/>
      </w:rPr>
    </w:pPr>
    <w:r w:rsidRPr="000B4B82">
      <w:rPr>
        <w:rFonts w:ascii="Calibri" w:eastAsia="Times New Roman" w:hAnsi="Calibri" w:cs="Times New Roman"/>
        <w:color w:val="000000"/>
      </w:rPr>
      <w:t>Государственный регистрационный номер:____________</w:t>
    </w:r>
  </w:p>
  <w:p w:rsidR="000B4B82" w:rsidRPr="000B4B82" w:rsidRDefault="000B4B82" w:rsidP="000B4B82">
    <w:pPr>
      <w:tabs>
        <w:tab w:val="center" w:pos="4677"/>
        <w:tab w:val="right" w:pos="9355"/>
      </w:tabs>
      <w:spacing w:after="3" w:line="250" w:lineRule="auto"/>
      <w:ind w:right="86" w:firstLine="552"/>
      <w:jc w:val="right"/>
      <w:rPr>
        <w:rFonts w:ascii="Calibri" w:eastAsia="Times New Roman" w:hAnsi="Calibri" w:cs="Times New Roman"/>
        <w:color w:val="000000"/>
      </w:rPr>
    </w:pPr>
    <w:r w:rsidRPr="000B4B82">
      <w:rPr>
        <w:rFonts w:ascii="Calibri" w:eastAsia="Times New Roman" w:hAnsi="Calibri" w:cs="Times New Roman"/>
        <w:color w:val="000000"/>
      </w:rPr>
      <w:t>Дата государственной  регистрации</w:t>
    </w:r>
    <w:proofErr w:type="gramStart"/>
    <w:r w:rsidRPr="000B4B82">
      <w:rPr>
        <w:rFonts w:ascii="Calibri" w:eastAsia="Times New Roman" w:hAnsi="Calibri" w:cs="Times New Roman"/>
        <w:color w:val="000000"/>
      </w:rPr>
      <w:t xml:space="preserve"> :</w:t>
    </w:r>
    <w:proofErr w:type="gramEnd"/>
    <w:r w:rsidRPr="000B4B82">
      <w:rPr>
        <w:rFonts w:ascii="Calibri" w:eastAsia="Times New Roman" w:hAnsi="Calibri" w:cs="Times New Roman"/>
        <w:color w:val="000000"/>
      </w:rPr>
      <w:t xml:space="preserve"> ____________________</w:t>
    </w:r>
  </w:p>
  <w:p w:rsidR="000B4B82" w:rsidRDefault="000B4B8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2A" w:rsidRDefault="00841C2A" w:rsidP="00E631CB">
      <w:pPr>
        <w:spacing w:after="0" w:line="240" w:lineRule="auto"/>
      </w:pPr>
      <w:r>
        <w:separator/>
      </w:r>
    </w:p>
  </w:footnote>
  <w:footnote w:type="continuationSeparator" w:id="0">
    <w:p w:rsidR="00841C2A" w:rsidRDefault="00841C2A" w:rsidP="00E6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9.8pt;height:239.8pt;visibility:visible;mso-wrap-style:square" o:bullet="t">
        <v:imagedata r:id="rId1" o:title=""/>
      </v:shape>
    </w:pict>
  </w:numPicBullet>
  <w:abstractNum w:abstractNumId="0">
    <w:nsid w:val="1C227153"/>
    <w:multiLevelType w:val="multilevel"/>
    <w:tmpl w:val="BCFE09C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AA9759F"/>
    <w:multiLevelType w:val="hybridMultilevel"/>
    <w:tmpl w:val="382EBC6A"/>
    <w:lvl w:ilvl="0" w:tplc="A2040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83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A3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A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27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21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26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8C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DE5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5D"/>
    <w:rsid w:val="0000614B"/>
    <w:rsid w:val="00007FE2"/>
    <w:rsid w:val="00010764"/>
    <w:rsid w:val="000146A9"/>
    <w:rsid w:val="00020DC3"/>
    <w:rsid w:val="00020FBE"/>
    <w:rsid w:val="0002274B"/>
    <w:rsid w:val="00030E6B"/>
    <w:rsid w:val="000401B0"/>
    <w:rsid w:val="000422E0"/>
    <w:rsid w:val="00044181"/>
    <w:rsid w:val="00045408"/>
    <w:rsid w:val="000509FB"/>
    <w:rsid w:val="00050C9B"/>
    <w:rsid w:val="00052064"/>
    <w:rsid w:val="00054421"/>
    <w:rsid w:val="00054875"/>
    <w:rsid w:val="000561EA"/>
    <w:rsid w:val="00063BCD"/>
    <w:rsid w:val="0007063F"/>
    <w:rsid w:val="00071E21"/>
    <w:rsid w:val="0007317B"/>
    <w:rsid w:val="0007410F"/>
    <w:rsid w:val="0007466B"/>
    <w:rsid w:val="00076BF9"/>
    <w:rsid w:val="00082EA8"/>
    <w:rsid w:val="00084386"/>
    <w:rsid w:val="00090900"/>
    <w:rsid w:val="00094E97"/>
    <w:rsid w:val="000B20C3"/>
    <w:rsid w:val="000B4B82"/>
    <w:rsid w:val="000B4F62"/>
    <w:rsid w:val="000B69FB"/>
    <w:rsid w:val="000B7262"/>
    <w:rsid w:val="000C1581"/>
    <w:rsid w:val="000C1868"/>
    <w:rsid w:val="000D65F4"/>
    <w:rsid w:val="000D7D46"/>
    <w:rsid w:val="000E247D"/>
    <w:rsid w:val="000F4393"/>
    <w:rsid w:val="000F6A24"/>
    <w:rsid w:val="000F7022"/>
    <w:rsid w:val="000F7E53"/>
    <w:rsid w:val="00101559"/>
    <w:rsid w:val="001047A6"/>
    <w:rsid w:val="00105A63"/>
    <w:rsid w:val="001070E8"/>
    <w:rsid w:val="001235B6"/>
    <w:rsid w:val="0013096B"/>
    <w:rsid w:val="00132C7C"/>
    <w:rsid w:val="001363A6"/>
    <w:rsid w:val="00140947"/>
    <w:rsid w:val="00150B37"/>
    <w:rsid w:val="00152A21"/>
    <w:rsid w:val="001576BD"/>
    <w:rsid w:val="00162458"/>
    <w:rsid w:val="00163744"/>
    <w:rsid w:val="0016601B"/>
    <w:rsid w:val="0017400E"/>
    <w:rsid w:val="001746F7"/>
    <w:rsid w:val="00181180"/>
    <w:rsid w:val="001835D6"/>
    <w:rsid w:val="001847EC"/>
    <w:rsid w:val="00187299"/>
    <w:rsid w:val="00192705"/>
    <w:rsid w:val="001A220B"/>
    <w:rsid w:val="001A461F"/>
    <w:rsid w:val="001A4857"/>
    <w:rsid w:val="001A72A7"/>
    <w:rsid w:val="001B6A16"/>
    <w:rsid w:val="001C3727"/>
    <w:rsid w:val="001D4ED4"/>
    <w:rsid w:val="001E04F0"/>
    <w:rsid w:val="001E0639"/>
    <w:rsid w:val="001E2091"/>
    <w:rsid w:val="001E2CB5"/>
    <w:rsid w:val="001E47A5"/>
    <w:rsid w:val="001F10CB"/>
    <w:rsid w:val="001F2790"/>
    <w:rsid w:val="001F5CE3"/>
    <w:rsid w:val="002101D6"/>
    <w:rsid w:val="00213544"/>
    <w:rsid w:val="00221481"/>
    <w:rsid w:val="00221519"/>
    <w:rsid w:val="002243B8"/>
    <w:rsid w:val="0022685E"/>
    <w:rsid w:val="002369CC"/>
    <w:rsid w:val="00236A16"/>
    <w:rsid w:val="00237BA7"/>
    <w:rsid w:val="002424CA"/>
    <w:rsid w:val="0024660C"/>
    <w:rsid w:val="00247FB0"/>
    <w:rsid w:val="00250862"/>
    <w:rsid w:val="002543B0"/>
    <w:rsid w:val="002569C7"/>
    <w:rsid w:val="0026322C"/>
    <w:rsid w:val="00263CE7"/>
    <w:rsid w:val="00264172"/>
    <w:rsid w:val="00270E1B"/>
    <w:rsid w:val="00272191"/>
    <w:rsid w:val="002731B6"/>
    <w:rsid w:val="002825CC"/>
    <w:rsid w:val="00290D85"/>
    <w:rsid w:val="0029318E"/>
    <w:rsid w:val="00294148"/>
    <w:rsid w:val="002970A3"/>
    <w:rsid w:val="002B27F3"/>
    <w:rsid w:val="002B6CA4"/>
    <w:rsid w:val="002C3382"/>
    <w:rsid w:val="002D4A85"/>
    <w:rsid w:val="002D7239"/>
    <w:rsid w:val="002E33E2"/>
    <w:rsid w:val="002F298F"/>
    <w:rsid w:val="002F35CD"/>
    <w:rsid w:val="002F4F53"/>
    <w:rsid w:val="002F768E"/>
    <w:rsid w:val="00302967"/>
    <w:rsid w:val="00306316"/>
    <w:rsid w:val="00306DB4"/>
    <w:rsid w:val="00311015"/>
    <w:rsid w:val="00317528"/>
    <w:rsid w:val="00320071"/>
    <w:rsid w:val="003226B8"/>
    <w:rsid w:val="00340DB6"/>
    <w:rsid w:val="0034138D"/>
    <w:rsid w:val="00351457"/>
    <w:rsid w:val="00353096"/>
    <w:rsid w:val="003553A9"/>
    <w:rsid w:val="003654BE"/>
    <w:rsid w:val="00380470"/>
    <w:rsid w:val="003805EA"/>
    <w:rsid w:val="00385090"/>
    <w:rsid w:val="00393D07"/>
    <w:rsid w:val="0039665C"/>
    <w:rsid w:val="003A0549"/>
    <w:rsid w:val="003A0634"/>
    <w:rsid w:val="003A1D3A"/>
    <w:rsid w:val="003A7F8B"/>
    <w:rsid w:val="003B7732"/>
    <w:rsid w:val="003C0BEC"/>
    <w:rsid w:val="003C12C2"/>
    <w:rsid w:val="003C1F6A"/>
    <w:rsid w:val="003C59A3"/>
    <w:rsid w:val="003C5EA0"/>
    <w:rsid w:val="003C6991"/>
    <w:rsid w:val="003E0356"/>
    <w:rsid w:val="003E0678"/>
    <w:rsid w:val="003E67D8"/>
    <w:rsid w:val="003F5DB8"/>
    <w:rsid w:val="00400A1B"/>
    <w:rsid w:val="00401C0B"/>
    <w:rsid w:val="00402338"/>
    <w:rsid w:val="00403807"/>
    <w:rsid w:val="00403F26"/>
    <w:rsid w:val="00404680"/>
    <w:rsid w:val="004062F9"/>
    <w:rsid w:val="00422A58"/>
    <w:rsid w:val="00430B15"/>
    <w:rsid w:val="00431B65"/>
    <w:rsid w:val="00437253"/>
    <w:rsid w:val="00437422"/>
    <w:rsid w:val="00442FE9"/>
    <w:rsid w:val="00457B75"/>
    <w:rsid w:val="00457E17"/>
    <w:rsid w:val="004601AA"/>
    <w:rsid w:val="00465557"/>
    <w:rsid w:val="00465D1E"/>
    <w:rsid w:val="00465FB4"/>
    <w:rsid w:val="00470F5D"/>
    <w:rsid w:val="00473468"/>
    <w:rsid w:val="004752F1"/>
    <w:rsid w:val="00477DF4"/>
    <w:rsid w:val="00480B43"/>
    <w:rsid w:val="004854B6"/>
    <w:rsid w:val="00490284"/>
    <w:rsid w:val="004919B2"/>
    <w:rsid w:val="00492744"/>
    <w:rsid w:val="00492BA6"/>
    <w:rsid w:val="00497616"/>
    <w:rsid w:val="004A089A"/>
    <w:rsid w:val="004A2F58"/>
    <w:rsid w:val="004A3A64"/>
    <w:rsid w:val="004A5A73"/>
    <w:rsid w:val="004C22EC"/>
    <w:rsid w:val="004D33E6"/>
    <w:rsid w:val="004E087B"/>
    <w:rsid w:val="004E70A3"/>
    <w:rsid w:val="004E72EC"/>
    <w:rsid w:val="004F4257"/>
    <w:rsid w:val="004F5C2B"/>
    <w:rsid w:val="004F6DDF"/>
    <w:rsid w:val="004F725D"/>
    <w:rsid w:val="00502D6F"/>
    <w:rsid w:val="005043CE"/>
    <w:rsid w:val="00507F90"/>
    <w:rsid w:val="0051135F"/>
    <w:rsid w:val="00511672"/>
    <w:rsid w:val="00513A14"/>
    <w:rsid w:val="00515564"/>
    <w:rsid w:val="00516A29"/>
    <w:rsid w:val="005318C1"/>
    <w:rsid w:val="00534CD7"/>
    <w:rsid w:val="00546FA7"/>
    <w:rsid w:val="005530E4"/>
    <w:rsid w:val="0056113D"/>
    <w:rsid w:val="00565EE7"/>
    <w:rsid w:val="00571F1B"/>
    <w:rsid w:val="005801CC"/>
    <w:rsid w:val="00585E00"/>
    <w:rsid w:val="005966A5"/>
    <w:rsid w:val="00596F2E"/>
    <w:rsid w:val="0059733B"/>
    <w:rsid w:val="005A53EF"/>
    <w:rsid w:val="005B07E1"/>
    <w:rsid w:val="005B0B22"/>
    <w:rsid w:val="005B5BFE"/>
    <w:rsid w:val="005B5ECA"/>
    <w:rsid w:val="005C043A"/>
    <w:rsid w:val="005C4BAF"/>
    <w:rsid w:val="005E252F"/>
    <w:rsid w:val="005E3BBB"/>
    <w:rsid w:val="005E4B5D"/>
    <w:rsid w:val="005E79E0"/>
    <w:rsid w:val="005F1A7C"/>
    <w:rsid w:val="005F1BE5"/>
    <w:rsid w:val="00600350"/>
    <w:rsid w:val="00601E0B"/>
    <w:rsid w:val="00604BBE"/>
    <w:rsid w:val="00610ABA"/>
    <w:rsid w:val="0061193F"/>
    <w:rsid w:val="00611C58"/>
    <w:rsid w:val="00612FBD"/>
    <w:rsid w:val="00615930"/>
    <w:rsid w:val="0063054D"/>
    <w:rsid w:val="00637620"/>
    <w:rsid w:val="006413E0"/>
    <w:rsid w:val="00641B0D"/>
    <w:rsid w:val="00643966"/>
    <w:rsid w:val="00647BCD"/>
    <w:rsid w:val="0065304C"/>
    <w:rsid w:val="0066212C"/>
    <w:rsid w:val="00666EC7"/>
    <w:rsid w:val="00666FE7"/>
    <w:rsid w:val="0067469C"/>
    <w:rsid w:val="00675A65"/>
    <w:rsid w:val="00681592"/>
    <w:rsid w:val="00691355"/>
    <w:rsid w:val="00695EA4"/>
    <w:rsid w:val="00697258"/>
    <w:rsid w:val="006B1331"/>
    <w:rsid w:val="006B211A"/>
    <w:rsid w:val="006B44BF"/>
    <w:rsid w:val="006C36A3"/>
    <w:rsid w:val="006C47E5"/>
    <w:rsid w:val="006C6248"/>
    <w:rsid w:val="006D156A"/>
    <w:rsid w:val="006D28F2"/>
    <w:rsid w:val="006D5D13"/>
    <w:rsid w:val="006D6479"/>
    <w:rsid w:val="006D7EA8"/>
    <w:rsid w:val="006E6E95"/>
    <w:rsid w:val="006F3FD0"/>
    <w:rsid w:val="00706FB8"/>
    <w:rsid w:val="00711354"/>
    <w:rsid w:val="00720BAA"/>
    <w:rsid w:val="0073055F"/>
    <w:rsid w:val="007364F8"/>
    <w:rsid w:val="0073661C"/>
    <w:rsid w:val="007405F5"/>
    <w:rsid w:val="00740E88"/>
    <w:rsid w:val="00745DED"/>
    <w:rsid w:val="00755300"/>
    <w:rsid w:val="0075628B"/>
    <w:rsid w:val="007604EC"/>
    <w:rsid w:val="00763FE1"/>
    <w:rsid w:val="00764389"/>
    <w:rsid w:val="00765FFA"/>
    <w:rsid w:val="00766779"/>
    <w:rsid w:val="00777E7F"/>
    <w:rsid w:val="00780EF0"/>
    <w:rsid w:val="00790425"/>
    <w:rsid w:val="00791D7F"/>
    <w:rsid w:val="007926FF"/>
    <w:rsid w:val="007960B6"/>
    <w:rsid w:val="007968C6"/>
    <w:rsid w:val="007A1E1E"/>
    <w:rsid w:val="007A3C3B"/>
    <w:rsid w:val="007A66FF"/>
    <w:rsid w:val="007B7B8E"/>
    <w:rsid w:val="007D5FC7"/>
    <w:rsid w:val="007D7064"/>
    <w:rsid w:val="007E05E4"/>
    <w:rsid w:val="007E66E9"/>
    <w:rsid w:val="007F55D9"/>
    <w:rsid w:val="007F76AC"/>
    <w:rsid w:val="0081226C"/>
    <w:rsid w:val="00831961"/>
    <w:rsid w:val="008415C4"/>
    <w:rsid w:val="00841C2A"/>
    <w:rsid w:val="0087074A"/>
    <w:rsid w:val="00872D0B"/>
    <w:rsid w:val="00882FF1"/>
    <w:rsid w:val="00883E3B"/>
    <w:rsid w:val="00884BD4"/>
    <w:rsid w:val="008903CA"/>
    <w:rsid w:val="0089178E"/>
    <w:rsid w:val="0089211B"/>
    <w:rsid w:val="00895C48"/>
    <w:rsid w:val="0089711B"/>
    <w:rsid w:val="008A0265"/>
    <w:rsid w:val="008B7553"/>
    <w:rsid w:val="008C14E7"/>
    <w:rsid w:val="008C271A"/>
    <w:rsid w:val="008D2A85"/>
    <w:rsid w:val="008D563D"/>
    <w:rsid w:val="008E06E5"/>
    <w:rsid w:val="008E0BE8"/>
    <w:rsid w:val="008E29FF"/>
    <w:rsid w:val="008E56F1"/>
    <w:rsid w:val="008E6DC0"/>
    <w:rsid w:val="008F1453"/>
    <w:rsid w:val="008F70ED"/>
    <w:rsid w:val="00900251"/>
    <w:rsid w:val="00900873"/>
    <w:rsid w:val="00912DD0"/>
    <w:rsid w:val="0091436E"/>
    <w:rsid w:val="00914E50"/>
    <w:rsid w:val="0091553B"/>
    <w:rsid w:val="0091581E"/>
    <w:rsid w:val="00915C0A"/>
    <w:rsid w:val="00915C93"/>
    <w:rsid w:val="0092272C"/>
    <w:rsid w:val="009239C5"/>
    <w:rsid w:val="0092563C"/>
    <w:rsid w:val="0093189C"/>
    <w:rsid w:val="00932664"/>
    <w:rsid w:val="00935718"/>
    <w:rsid w:val="00953524"/>
    <w:rsid w:val="009658FE"/>
    <w:rsid w:val="00975006"/>
    <w:rsid w:val="00975652"/>
    <w:rsid w:val="0099492E"/>
    <w:rsid w:val="00996D9F"/>
    <w:rsid w:val="009971D8"/>
    <w:rsid w:val="00997555"/>
    <w:rsid w:val="009A22FF"/>
    <w:rsid w:val="009A35AA"/>
    <w:rsid w:val="009A528E"/>
    <w:rsid w:val="009A6794"/>
    <w:rsid w:val="009B3B96"/>
    <w:rsid w:val="009D134C"/>
    <w:rsid w:val="009E21B9"/>
    <w:rsid w:val="009E381F"/>
    <w:rsid w:val="009E3E81"/>
    <w:rsid w:val="009E3EC1"/>
    <w:rsid w:val="009E7570"/>
    <w:rsid w:val="009F476D"/>
    <w:rsid w:val="009F6B0E"/>
    <w:rsid w:val="00A11902"/>
    <w:rsid w:val="00A153DE"/>
    <w:rsid w:val="00A1553F"/>
    <w:rsid w:val="00A16F9C"/>
    <w:rsid w:val="00A17D19"/>
    <w:rsid w:val="00A206E4"/>
    <w:rsid w:val="00A214FD"/>
    <w:rsid w:val="00A27CD5"/>
    <w:rsid w:val="00A34C1A"/>
    <w:rsid w:val="00A3559A"/>
    <w:rsid w:val="00A41851"/>
    <w:rsid w:val="00A5456D"/>
    <w:rsid w:val="00A56507"/>
    <w:rsid w:val="00A61A77"/>
    <w:rsid w:val="00A6305C"/>
    <w:rsid w:val="00A735AB"/>
    <w:rsid w:val="00A9706C"/>
    <w:rsid w:val="00AB4F64"/>
    <w:rsid w:val="00AC0134"/>
    <w:rsid w:val="00AC11CE"/>
    <w:rsid w:val="00AC5C70"/>
    <w:rsid w:val="00AC5EF3"/>
    <w:rsid w:val="00AC6DB0"/>
    <w:rsid w:val="00AD2771"/>
    <w:rsid w:val="00AE21B3"/>
    <w:rsid w:val="00AE2EA3"/>
    <w:rsid w:val="00B00747"/>
    <w:rsid w:val="00B0518F"/>
    <w:rsid w:val="00B06AC0"/>
    <w:rsid w:val="00B0737C"/>
    <w:rsid w:val="00B129C4"/>
    <w:rsid w:val="00B13F84"/>
    <w:rsid w:val="00B16563"/>
    <w:rsid w:val="00B223DA"/>
    <w:rsid w:val="00B242DF"/>
    <w:rsid w:val="00B2433D"/>
    <w:rsid w:val="00B25602"/>
    <w:rsid w:val="00B47FC1"/>
    <w:rsid w:val="00B545CB"/>
    <w:rsid w:val="00B573CC"/>
    <w:rsid w:val="00B60935"/>
    <w:rsid w:val="00B61572"/>
    <w:rsid w:val="00B63639"/>
    <w:rsid w:val="00B6516D"/>
    <w:rsid w:val="00B651BF"/>
    <w:rsid w:val="00B667FE"/>
    <w:rsid w:val="00B726DD"/>
    <w:rsid w:val="00B7392F"/>
    <w:rsid w:val="00B74ED6"/>
    <w:rsid w:val="00B751E3"/>
    <w:rsid w:val="00B77220"/>
    <w:rsid w:val="00B817AA"/>
    <w:rsid w:val="00B83908"/>
    <w:rsid w:val="00B852F9"/>
    <w:rsid w:val="00B877AD"/>
    <w:rsid w:val="00B87EC9"/>
    <w:rsid w:val="00BA337D"/>
    <w:rsid w:val="00BA34BC"/>
    <w:rsid w:val="00BA39D3"/>
    <w:rsid w:val="00BC1D5A"/>
    <w:rsid w:val="00BC2B1C"/>
    <w:rsid w:val="00BC7E4F"/>
    <w:rsid w:val="00BE0893"/>
    <w:rsid w:val="00BE79E6"/>
    <w:rsid w:val="00BF4137"/>
    <w:rsid w:val="00BF4D61"/>
    <w:rsid w:val="00C04E9C"/>
    <w:rsid w:val="00C13BD1"/>
    <w:rsid w:val="00C22F31"/>
    <w:rsid w:val="00C34CE7"/>
    <w:rsid w:val="00C366FC"/>
    <w:rsid w:val="00C413A0"/>
    <w:rsid w:val="00C455F0"/>
    <w:rsid w:val="00C51720"/>
    <w:rsid w:val="00C54E3F"/>
    <w:rsid w:val="00C57802"/>
    <w:rsid w:val="00C60906"/>
    <w:rsid w:val="00C73C9D"/>
    <w:rsid w:val="00C746D4"/>
    <w:rsid w:val="00C76A5C"/>
    <w:rsid w:val="00C779BF"/>
    <w:rsid w:val="00C838BD"/>
    <w:rsid w:val="00C83C27"/>
    <w:rsid w:val="00C86F79"/>
    <w:rsid w:val="00C96018"/>
    <w:rsid w:val="00CA02DD"/>
    <w:rsid w:val="00CA0FB6"/>
    <w:rsid w:val="00CA577D"/>
    <w:rsid w:val="00CA5D63"/>
    <w:rsid w:val="00CC3442"/>
    <w:rsid w:val="00CC6C5A"/>
    <w:rsid w:val="00CD0AC3"/>
    <w:rsid w:val="00CD13B5"/>
    <w:rsid w:val="00CD5877"/>
    <w:rsid w:val="00CE6EE1"/>
    <w:rsid w:val="00CF19A1"/>
    <w:rsid w:val="00CF25EF"/>
    <w:rsid w:val="00CF298B"/>
    <w:rsid w:val="00CF6620"/>
    <w:rsid w:val="00CF6A5B"/>
    <w:rsid w:val="00D01C79"/>
    <w:rsid w:val="00D01D49"/>
    <w:rsid w:val="00D02783"/>
    <w:rsid w:val="00D11430"/>
    <w:rsid w:val="00D13889"/>
    <w:rsid w:val="00D17AF1"/>
    <w:rsid w:val="00D234AF"/>
    <w:rsid w:val="00D303D8"/>
    <w:rsid w:val="00D31FD5"/>
    <w:rsid w:val="00D331A3"/>
    <w:rsid w:val="00D42698"/>
    <w:rsid w:val="00D434F9"/>
    <w:rsid w:val="00D52EEF"/>
    <w:rsid w:val="00D552EE"/>
    <w:rsid w:val="00D60362"/>
    <w:rsid w:val="00D641E7"/>
    <w:rsid w:val="00D70FD1"/>
    <w:rsid w:val="00D8034A"/>
    <w:rsid w:val="00D808BA"/>
    <w:rsid w:val="00D84E89"/>
    <w:rsid w:val="00D94D46"/>
    <w:rsid w:val="00D969FD"/>
    <w:rsid w:val="00DA248E"/>
    <w:rsid w:val="00DA4F52"/>
    <w:rsid w:val="00DA6B48"/>
    <w:rsid w:val="00DA6B95"/>
    <w:rsid w:val="00DB0374"/>
    <w:rsid w:val="00DB3543"/>
    <w:rsid w:val="00DB44F0"/>
    <w:rsid w:val="00DB72CE"/>
    <w:rsid w:val="00DC3FB4"/>
    <w:rsid w:val="00DD4CB0"/>
    <w:rsid w:val="00DE317B"/>
    <w:rsid w:val="00DF2F59"/>
    <w:rsid w:val="00DF69FF"/>
    <w:rsid w:val="00E00164"/>
    <w:rsid w:val="00E017A9"/>
    <w:rsid w:val="00E12368"/>
    <w:rsid w:val="00E307B1"/>
    <w:rsid w:val="00E33A05"/>
    <w:rsid w:val="00E3653C"/>
    <w:rsid w:val="00E37243"/>
    <w:rsid w:val="00E54063"/>
    <w:rsid w:val="00E60F6F"/>
    <w:rsid w:val="00E631CB"/>
    <w:rsid w:val="00E64DDD"/>
    <w:rsid w:val="00E661A4"/>
    <w:rsid w:val="00E76F68"/>
    <w:rsid w:val="00E82428"/>
    <w:rsid w:val="00E87358"/>
    <w:rsid w:val="00E92254"/>
    <w:rsid w:val="00EA1DF2"/>
    <w:rsid w:val="00EA71B0"/>
    <w:rsid w:val="00EA7854"/>
    <w:rsid w:val="00EA7D92"/>
    <w:rsid w:val="00EB0F55"/>
    <w:rsid w:val="00EB4DD6"/>
    <w:rsid w:val="00EB5543"/>
    <w:rsid w:val="00EC2DE4"/>
    <w:rsid w:val="00EC30CE"/>
    <w:rsid w:val="00EC4D04"/>
    <w:rsid w:val="00EC5482"/>
    <w:rsid w:val="00EC5BDC"/>
    <w:rsid w:val="00ED071C"/>
    <w:rsid w:val="00ED4C21"/>
    <w:rsid w:val="00ED7ABD"/>
    <w:rsid w:val="00EE3012"/>
    <w:rsid w:val="00EE56EC"/>
    <w:rsid w:val="00EF167D"/>
    <w:rsid w:val="00EF2F57"/>
    <w:rsid w:val="00EF5889"/>
    <w:rsid w:val="00EF5F33"/>
    <w:rsid w:val="00F01A07"/>
    <w:rsid w:val="00F040F7"/>
    <w:rsid w:val="00F20F0D"/>
    <w:rsid w:val="00F21634"/>
    <w:rsid w:val="00F2466F"/>
    <w:rsid w:val="00F27F42"/>
    <w:rsid w:val="00F32C96"/>
    <w:rsid w:val="00F33563"/>
    <w:rsid w:val="00F37FCE"/>
    <w:rsid w:val="00F40F1F"/>
    <w:rsid w:val="00F45633"/>
    <w:rsid w:val="00F45988"/>
    <w:rsid w:val="00F56218"/>
    <w:rsid w:val="00F56DEC"/>
    <w:rsid w:val="00F62E8A"/>
    <w:rsid w:val="00F6575A"/>
    <w:rsid w:val="00F70280"/>
    <w:rsid w:val="00F734DB"/>
    <w:rsid w:val="00F77B86"/>
    <w:rsid w:val="00F841AA"/>
    <w:rsid w:val="00F85BFC"/>
    <w:rsid w:val="00F86C55"/>
    <w:rsid w:val="00F909B7"/>
    <w:rsid w:val="00F935BC"/>
    <w:rsid w:val="00F9589C"/>
    <w:rsid w:val="00FA1FA5"/>
    <w:rsid w:val="00FA6E29"/>
    <w:rsid w:val="00FB28CB"/>
    <w:rsid w:val="00FB3618"/>
    <w:rsid w:val="00FB4079"/>
    <w:rsid w:val="00FB44A8"/>
    <w:rsid w:val="00FC5F70"/>
    <w:rsid w:val="00FC700B"/>
    <w:rsid w:val="00FC7897"/>
    <w:rsid w:val="00FD01CF"/>
    <w:rsid w:val="00FD4262"/>
    <w:rsid w:val="00FE493B"/>
    <w:rsid w:val="00FF22FE"/>
    <w:rsid w:val="00FF35A6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table" w:customStyle="1" w:styleId="10">
    <w:name w:val="Сетка таблицы1"/>
    <w:basedOn w:val="a1"/>
    <w:next w:val="af"/>
    <w:uiPriority w:val="99"/>
    <w:rsid w:val="008319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E6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631CB"/>
  </w:style>
  <w:style w:type="paragraph" w:styleId="af3">
    <w:name w:val="footer"/>
    <w:basedOn w:val="a"/>
    <w:link w:val="af4"/>
    <w:uiPriority w:val="99"/>
    <w:unhideWhenUsed/>
    <w:rsid w:val="00E6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63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table" w:customStyle="1" w:styleId="10">
    <w:name w:val="Сетка таблицы1"/>
    <w:basedOn w:val="a1"/>
    <w:next w:val="af"/>
    <w:uiPriority w:val="99"/>
    <w:rsid w:val="008319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E6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631CB"/>
  </w:style>
  <w:style w:type="paragraph" w:styleId="af3">
    <w:name w:val="footer"/>
    <w:basedOn w:val="a"/>
    <w:link w:val="af4"/>
    <w:uiPriority w:val="99"/>
    <w:unhideWhenUsed/>
    <w:rsid w:val="00E6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6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8695-49AC-43BE-99DD-E329F0C4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Сергей Геннадьевич Цыбулев</cp:lastModifiedBy>
  <cp:revision>2</cp:revision>
  <cp:lastPrinted>2024-09-26T14:44:00Z</cp:lastPrinted>
  <dcterms:created xsi:type="dcterms:W3CDTF">2024-10-04T14:04:00Z</dcterms:created>
  <dcterms:modified xsi:type="dcterms:W3CDTF">2024-10-04T14:04:00Z</dcterms:modified>
</cp:coreProperties>
</file>