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5E7F" w14:textId="77777777" w:rsidR="00A3099A" w:rsidRPr="00F7734D" w:rsidRDefault="00A3099A" w:rsidP="00A309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</w:t>
      </w:r>
    </w:p>
    <w:p w14:paraId="262127E6" w14:textId="77777777" w:rsidR="00A3099A" w:rsidRPr="00F7734D" w:rsidRDefault="00A3099A" w:rsidP="00A309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приказу Комитета</w:t>
      </w:r>
    </w:p>
    <w:p w14:paraId="61045C79" w14:textId="77777777" w:rsidR="00A3099A" w:rsidRPr="00F7734D" w:rsidRDefault="00A3099A" w:rsidP="00A309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градостроительной политики</w:t>
      </w:r>
    </w:p>
    <w:p w14:paraId="7F5C7774" w14:textId="77777777" w:rsidR="00A3099A" w:rsidRPr="00F7734D" w:rsidRDefault="00A3099A" w:rsidP="00A309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195F93C1" w14:textId="77777777" w:rsidR="00A3099A" w:rsidRPr="00F7734D" w:rsidRDefault="00A3099A" w:rsidP="00A309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______________ № _______</w:t>
      </w:r>
    </w:p>
    <w:p w14:paraId="02B41B46" w14:textId="77777777" w:rsidR="00A3099A" w:rsidRPr="00F7734D" w:rsidRDefault="00A3099A" w:rsidP="00A3099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76E033" w14:textId="77777777" w:rsidR="00305C15" w:rsidRPr="00F7734D" w:rsidRDefault="00305C15" w:rsidP="004A1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Изменения в правила землепользования и застройки </w:t>
      </w: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муниципального образования </w:t>
      </w:r>
      <w:proofErr w:type="spellStart"/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Пениковское</w:t>
      </w:r>
      <w:proofErr w:type="spellEnd"/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сельское поселение муниципального образования Ломоносовский муниципальный район Ленинградской области</w:t>
      </w:r>
    </w:p>
    <w:p w14:paraId="0B5CAD72" w14:textId="77777777" w:rsidR="004D2D79" w:rsidRPr="00F7734D" w:rsidRDefault="004D2D79" w:rsidP="004A194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4048F4" w14:textId="2A14179B" w:rsidR="003F7E6A" w:rsidRPr="005C0E6B" w:rsidRDefault="003F7E6A" w:rsidP="004A1944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0E6B">
        <w:rPr>
          <w:rFonts w:ascii="Times New Roman" w:hAnsi="Times New Roman" w:cs="Times New Roman"/>
          <w:sz w:val="28"/>
          <w:szCs w:val="28"/>
        </w:rPr>
        <w:t xml:space="preserve">Оглавление дополнить </w:t>
      </w:r>
      <w:r w:rsidR="00BC70A0" w:rsidRPr="005C0E6B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A50B24" w:rsidRPr="005C0E6B">
        <w:rPr>
          <w:rFonts w:ascii="Times New Roman" w:hAnsi="Times New Roman" w:cs="Times New Roman"/>
          <w:sz w:val="28"/>
          <w:szCs w:val="28"/>
        </w:rPr>
        <w:t>позициями</w:t>
      </w:r>
      <w:r w:rsidRPr="005C0E6B">
        <w:rPr>
          <w:rFonts w:ascii="Times New Roman" w:hAnsi="Times New Roman" w:cs="Times New Roman"/>
          <w:sz w:val="28"/>
          <w:szCs w:val="28"/>
        </w:rPr>
        <w:t>:</w:t>
      </w:r>
    </w:p>
    <w:p w14:paraId="5C6D9429" w14:textId="21CB5E7F" w:rsidR="00A50B24" w:rsidRPr="00F7734D" w:rsidRDefault="003F7E6A" w:rsidP="004A19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6356">
        <w:rPr>
          <w:rFonts w:ascii="Times New Roman" w:hAnsi="Times New Roman" w:cs="Times New Roman"/>
          <w:sz w:val="28"/>
        </w:rPr>
        <w:t>«</w:t>
      </w:r>
      <w:r w:rsidRPr="007E6356">
        <w:rPr>
          <w:rFonts w:ascii="Times New Roman" w:hAnsi="Times New Roman" w:cs="Times New Roman"/>
          <w:sz w:val="24"/>
        </w:rPr>
        <w:t>Статья 2</w:t>
      </w:r>
      <w:r w:rsidR="00A50B24" w:rsidRPr="007E6356">
        <w:rPr>
          <w:rFonts w:ascii="Times New Roman" w:hAnsi="Times New Roman" w:cs="Times New Roman"/>
          <w:sz w:val="24"/>
        </w:rPr>
        <w:t>3</w:t>
      </w:r>
      <w:r w:rsidRPr="007E6356">
        <w:rPr>
          <w:rFonts w:ascii="Times New Roman" w:hAnsi="Times New Roman" w:cs="Times New Roman"/>
          <w:sz w:val="24"/>
        </w:rPr>
        <w:t>.</w:t>
      </w:r>
      <w:r w:rsidR="00A50B24" w:rsidRPr="007E6356">
        <w:rPr>
          <w:rFonts w:ascii="Times New Roman" w:hAnsi="Times New Roman" w:cs="Times New Roman"/>
          <w:sz w:val="24"/>
        </w:rPr>
        <w:t>1</w:t>
      </w:r>
      <w:r w:rsidR="00BC70A0" w:rsidRPr="007E6356">
        <w:rPr>
          <w:rFonts w:ascii="Times New Roman" w:hAnsi="Times New Roman" w:cs="Times New Roman"/>
          <w:sz w:val="24"/>
        </w:rPr>
        <w:t>.</w:t>
      </w:r>
      <w:r w:rsidRPr="007E6356">
        <w:rPr>
          <w:rFonts w:ascii="Times New Roman" w:hAnsi="Times New Roman" w:cs="Times New Roman"/>
          <w:sz w:val="24"/>
        </w:rPr>
        <w:t xml:space="preserve"> </w:t>
      </w:r>
      <w:r w:rsidR="00A50B24" w:rsidRPr="007E6356">
        <w:rPr>
          <w:rFonts w:ascii="Times New Roman" w:hAnsi="Times New Roman" w:cs="Times New Roman"/>
          <w:sz w:val="24"/>
        </w:rPr>
        <w:t>Зона размещения производственных, складских, коммунальных, инженерных и административных объектов (П.1)</w:t>
      </w:r>
      <w:r w:rsidR="00BC70A0" w:rsidRPr="007E6356">
        <w:rPr>
          <w:rFonts w:ascii="Times New Roman" w:hAnsi="Times New Roman" w:cs="Times New Roman"/>
          <w:sz w:val="28"/>
        </w:rPr>
        <w:t>»;</w:t>
      </w:r>
      <w:r w:rsidR="00A50B24" w:rsidRPr="00F7734D">
        <w:rPr>
          <w:rFonts w:ascii="Times New Roman" w:hAnsi="Times New Roman" w:cs="Times New Roman"/>
        </w:rPr>
        <w:t xml:space="preserve"> </w:t>
      </w:r>
    </w:p>
    <w:p w14:paraId="73D86F57" w14:textId="6E7E4EC1" w:rsidR="00BC70A0" w:rsidRPr="007E6356" w:rsidRDefault="00BC70A0" w:rsidP="004A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E6356">
        <w:rPr>
          <w:rFonts w:ascii="Times New Roman" w:hAnsi="Times New Roman" w:cs="Times New Roman"/>
          <w:sz w:val="28"/>
        </w:rPr>
        <w:t>«</w:t>
      </w:r>
      <w:r w:rsidRPr="007E6356">
        <w:rPr>
          <w:rFonts w:ascii="Times New Roman" w:hAnsi="Times New Roman" w:cs="Times New Roman"/>
          <w:sz w:val="24"/>
          <w:szCs w:val="24"/>
        </w:rPr>
        <w:t>Статья 2</w:t>
      </w:r>
      <w:r w:rsidR="00994D89" w:rsidRPr="007E6356">
        <w:rPr>
          <w:rFonts w:ascii="Times New Roman" w:hAnsi="Times New Roman" w:cs="Times New Roman"/>
          <w:sz w:val="24"/>
          <w:szCs w:val="24"/>
        </w:rPr>
        <w:t>6</w:t>
      </w:r>
      <w:r w:rsidRPr="007E6356">
        <w:rPr>
          <w:rFonts w:ascii="Times New Roman" w:hAnsi="Times New Roman" w:cs="Times New Roman"/>
          <w:sz w:val="24"/>
          <w:szCs w:val="24"/>
        </w:rPr>
        <w:t xml:space="preserve">.1. Зона </w:t>
      </w:r>
      <w:r w:rsidR="00994D89" w:rsidRPr="007E6356">
        <w:rPr>
          <w:rFonts w:ascii="Times New Roman" w:hAnsi="Times New Roman" w:cs="Times New Roman"/>
          <w:sz w:val="24"/>
          <w:szCs w:val="24"/>
        </w:rPr>
        <w:t>отдыха</w:t>
      </w:r>
      <w:r w:rsidRPr="007E6356">
        <w:rPr>
          <w:rFonts w:ascii="Times New Roman" w:hAnsi="Times New Roman" w:cs="Times New Roman"/>
          <w:sz w:val="24"/>
          <w:szCs w:val="24"/>
        </w:rPr>
        <w:t xml:space="preserve"> (Р-</w:t>
      </w:r>
      <w:r w:rsidR="00994D89" w:rsidRPr="007E6356">
        <w:rPr>
          <w:rFonts w:ascii="Times New Roman" w:hAnsi="Times New Roman" w:cs="Times New Roman"/>
          <w:sz w:val="24"/>
          <w:szCs w:val="24"/>
        </w:rPr>
        <w:t>2.</w:t>
      </w:r>
      <w:r w:rsidRPr="007E6356">
        <w:rPr>
          <w:rFonts w:ascii="Times New Roman" w:hAnsi="Times New Roman" w:cs="Times New Roman"/>
          <w:sz w:val="24"/>
          <w:szCs w:val="24"/>
        </w:rPr>
        <w:t>1)</w:t>
      </w:r>
      <w:r w:rsidRPr="007E6356">
        <w:rPr>
          <w:rFonts w:ascii="Times New Roman" w:hAnsi="Times New Roman" w:cs="Times New Roman"/>
          <w:sz w:val="28"/>
        </w:rPr>
        <w:t>»;</w:t>
      </w:r>
    </w:p>
    <w:p w14:paraId="5C703CC8" w14:textId="77777777" w:rsidR="00FF3D82" w:rsidRDefault="00994D89" w:rsidP="004A19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6356">
        <w:rPr>
          <w:rFonts w:ascii="Times New Roman" w:hAnsi="Times New Roman" w:cs="Times New Roman"/>
          <w:sz w:val="28"/>
        </w:rPr>
        <w:t>«</w:t>
      </w:r>
      <w:r w:rsidR="00A50B24" w:rsidRPr="007E6356">
        <w:rPr>
          <w:rFonts w:ascii="Times New Roman" w:hAnsi="Times New Roman" w:cs="Times New Roman"/>
          <w:sz w:val="24"/>
        </w:rPr>
        <w:t>Статья 28.2. Зона сельскохозяйственных угодий (СУ.1)</w:t>
      </w:r>
      <w:r w:rsidR="003F7E6A" w:rsidRPr="007E6356">
        <w:rPr>
          <w:rFonts w:ascii="Times New Roman" w:hAnsi="Times New Roman" w:cs="Times New Roman"/>
          <w:sz w:val="28"/>
        </w:rPr>
        <w:t>»</w:t>
      </w:r>
      <w:r w:rsidR="00FF3D82" w:rsidRPr="007E6356">
        <w:rPr>
          <w:rFonts w:ascii="Times New Roman" w:hAnsi="Times New Roman" w:cs="Times New Roman"/>
          <w:sz w:val="28"/>
        </w:rPr>
        <w:t>;</w:t>
      </w:r>
    </w:p>
    <w:p w14:paraId="1116216D" w14:textId="4F603876" w:rsidR="00FF3D82" w:rsidRPr="007E6356" w:rsidRDefault="00FF3D82" w:rsidP="004A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E6356">
        <w:rPr>
          <w:rFonts w:ascii="Times New Roman" w:hAnsi="Times New Roman" w:cs="Times New Roman"/>
          <w:sz w:val="28"/>
        </w:rPr>
        <w:t>«</w:t>
      </w:r>
      <w:r w:rsidRPr="007E6356">
        <w:rPr>
          <w:rFonts w:ascii="Times New Roman" w:hAnsi="Times New Roman" w:cs="Times New Roman"/>
          <w:sz w:val="24"/>
        </w:rPr>
        <w:t>Статья 41. Охранная зона объектов электроэнергетики (объектов электросетевого хозяйства и объектов по производству электрической энергии)</w:t>
      </w:r>
    </w:p>
    <w:p w14:paraId="083B80BA" w14:textId="1671F1D4" w:rsidR="003F7E6A" w:rsidRPr="00F7734D" w:rsidRDefault="00FF3D82" w:rsidP="00FF1401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E6356">
        <w:rPr>
          <w:rFonts w:ascii="Times New Roman" w:hAnsi="Times New Roman" w:cs="Times New Roman"/>
          <w:sz w:val="24"/>
        </w:rPr>
        <w:t>Статья 42. Охранная зона трубопроводов (газопроводов)</w:t>
      </w:r>
      <w:r w:rsidR="007E6356" w:rsidRPr="007E6356">
        <w:rPr>
          <w:rFonts w:ascii="Times New Roman" w:hAnsi="Times New Roman" w:cs="Times New Roman"/>
          <w:sz w:val="28"/>
        </w:rPr>
        <w:t>»</w:t>
      </w:r>
      <w:r w:rsidR="003F7E6A" w:rsidRPr="007E6356">
        <w:rPr>
          <w:rFonts w:ascii="Times New Roman" w:hAnsi="Times New Roman" w:cs="Times New Roman"/>
          <w:sz w:val="28"/>
        </w:rPr>
        <w:t>.</w:t>
      </w:r>
    </w:p>
    <w:p w14:paraId="6DC60901" w14:textId="2AA9C644" w:rsidR="003F7E6A" w:rsidRPr="00F7734D" w:rsidRDefault="003F7E6A" w:rsidP="004A1944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before="120"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 xml:space="preserve">В таблице 1 статьи 16 </w:t>
      </w:r>
      <w:r w:rsidR="00994D89">
        <w:rPr>
          <w:rFonts w:ascii="Times New Roman" w:hAnsi="Times New Roman" w:cs="Times New Roman"/>
          <w:sz w:val="28"/>
          <w:szCs w:val="28"/>
        </w:rPr>
        <w:t>«</w:t>
      </w:r>
      <w:r w:rsidR="00994D89" w:rsidRPr="00994D89">
        <w:rPr>
          <w:rFonts w:ascii="Times New Roman" w:hAnsi="Times New Roman" w:cs="Times New Roman"/>
          <w:b/>
          <w:sz w:val="24"/>
          <w:szCs w:val="28"/>
        </w:rPr>
        <w:t>Перечень территориальных зон</w:t>
      </w:r>
      <w:r w:rsidR="00994D89">
        <w:rPr>
          <w:rFonts w:ascii="Times New Roman" w:hAnsi="Times New Roman" w:cs="Times New Roman"/>
          <w:sz w:val="28"/>
          <w:szCs w:val="28"/>
        </w:rPr>
        <w:t xml:space="preserve">» </w:t>
      </w:r>
      <w:r w:rsidRPr="00F7734D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F773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734D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A50B24" w:rsidRPr="00F7734D">
        <w:rPr>
          <w:rFonts w:ascii="Times New Roman" w:hAnsi="Times New Roman" w:cs="Times New Roman"/>
          <w:sz w:val="28"/>
          <w:szCs w:val="28"/>
        </w:rPr>
        <w:t>и</w:t>
      </w:r>
      <w:r w:rsidRPr="00F7734D">
        <w:rPr>
          <w:rFonts w:ascii="Times New Roman" w:hAnsi="Times New Roman" w:cs="Times New Roman"/>
          <w:sz w:val="28"/>
          <w:szCs w:val="28"/>
        </w:rPr>
        <w:t>:</w:t>
      </w:r>
    </w:p>
    <w:p w14:paraId="6154565C" w14:textId="77777777" w:rsidR="003F7E6A" w:rsidRPr="00F7734D" w:rsidRDefault="003F7E6A" w:rsidP="004A1944">
      <w:pPr>
        <w:pStyle w:val="a6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center" w:tblpY="65"/>
        <w:tblOverlap w:val="never"/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1647"/>
        <w:gridCol w:w="5757"/>
      </w:tblGrid>
      <w:tr w:rsidR="00F7734D" w:rsidRPr="00F7734D" w14:paraId="1665D866" w14:textId="77777777" w:rsidTr="00B121EC">
        <w:trPr>
          <w:trHeight w:val="385"/>
          <w:jc w:val="center"/>
        </w:trPr>
        <w:tc>
          <w:tcPr>
            <w:tcW w:w="275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9F6C5" w14:textId="5E4CDDC1" w:rsidR="00A50B24" w:rsidRPr="00BC70A0" w:rsidRDefault="00A50B24" w:rsidP="004A1944">
            <w:pPr>
              <w:widowControl w:val="0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BC70A0">
              <w:rPr>
                <w:rFonts w:ascii="Times New Roman" w:hAnsi="Times New Roman" w:cs="Times New Roman"/>
                <w:sz w:val="24"/>
              </w:rPr>
              <w:t>Производственно-коммунальная зона</w:t>
            </w: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CA9A1" w14:textId="45E40C8E" w:rsidR="00A50B24" w:rsidRPr="00BC70A0" w:rsidRDefault="00A50B24" w:rsidP="004A1944">
            <w:pPr>
              <w:widowControl w:val="0"/>
              <w:spacing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C70A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43297" w14:textId="085974AE" w:rsidR="00A50B24" w:rsidRPr="00BC70A0" w:rsidRDefault="00A50B24" w:rsidP="004A1944">
            <w:pPr>
              <w:widowControl w:val="0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</w:rPr>
            </w:pPr>
            <w:r w:rsidRPr="00BC70A0">
              <w:rPr>
                <w:rFonts w:ascii="Times New Roman" w:hAnsi="Times New Roman" w:cs="Times New Roman"/>
                <w:sz w:val="24"/>
              </w:rPr>
              <w:t xml:space="preserve">Зона размещения производственных, складских, коммунальных, инженерных и административных объектов </w:t>
            </w:r>
          </w:p>
        </w:tc>
      </w:tr>
      <w:tr w:rsidR="000B0B7B" w:rsidRPr="00F7734D" w14:paraId="6858D0CA" w14:textId="77777777" w:rsidTr="004D2D79">
        <w:trPr>
          <w:trHeight w:val="385"/>
          <w:jc w:val="center"/>
        </w:trPr>
        <w:tc>
          <w:tcPr>
            <w:tcW w:w="2754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29AEC" w14:textId="168C34B3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0B0B7B">
              <w:rPr>
                <w:rFonts w:ascii="Times New Roman" w:hAnsi="Times New Roman" w:cs="Times New Roman"/>
              </w:rPr>
              <w:t>Рекреационная зона</w:t>
            </w: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E2D64" w14:textId="0A08F545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4D2D79">
              <w:rPr>
                <w:rFonts w:ascii="Times New Roman" w:hAnsi="Times New Roman" w:cs="Times New Roman"/>
                <w:sz w:val="24"/>
              </w:rPr>
              <w:t>Р-1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0577A" w14:textId="13BF4193" w:rsidR="000B0B7B" w:rsidRPr="000B0B7B" w:rsidRDefault="000B0B7B" w:rsidP="004A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Зона озелененных территорий общего пользования </w:t>
            </w:r>
          </w:p>
        </w:tc>
      </w:tr>
      <w:tr w:rsidR="000B0B7B" w:rsidRPr="00F7734D" w14:paraId="25196392" w14:textId="77777777" w:rsidTr="004D2D79">
        <w:trPr>
          <w:trHeight w:val="385"/>
          <w:jc w:val="center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CE34A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86C37" w14:textId="0FE5ABB4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4D2D79">
              <w:rPr>
                <w:rFonts w:ascii="Times New Roman" w:hAnsi="Times New Roman" w:cs="Times New Roman"/>
                <w:sz w:val="24"/>
              </w:rPr>
              <w:t>Р-2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C6E1F" w14:textId="4C1BB081" w:rsidR="000B0B7B" w:rsidRPr="000B0B7B" w:rsidRDefault="000B0B7B" w:rsidP="004A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Зона отдыха </w:t>
            </w:r>
          </w:p>
        </w:tc>
      </w:tr>
      <w:tr w:rsidR="000B0B7B" w:rsidRPr="00F7734D" w14:paraId="25394E41" w14:textId="77777777" w:rsidTr="004D2D79">
        <w:trPr>
          <w:trHeight w:val="385"/>
          <w:jc w:val="center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879B7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2529F" w14:textId="5C3495A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4D2D79">
              <w:rPr>
                <w:rFonts w:ascii="Times New Roman" w:hAnsi="Times New Roman" w:cs="Times New Roman"/>
                <w:sz w:val="24"/>
              </w:rPr>
              <w:t>Р-3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8823E" w14:textId="3D8B9201" w:rsidR="000B0B7B" w:rsidRPr="000B0B7B" w:rsidRDefault="000B0B7B" w:rsidP="004A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Зона зеленых насаждений</w:t>
            </w:r>
          </w:p>
        </w:tc>
      </w:tr>
      <w:tr w:rsidR="009D5718" w:rsidRPr="00F7734D" w14:paraId="1990047E" w14:textId="77777777" w:rsidTr="009D5718">
        <w:trPr>
          <w:trHeight w:val="385"/>
          <w:jc w:val="center"/>
        </w:trPr>
        <w:tc>
          <w:tcPr>
            <w:tcW w:w="2754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E5364" w14:textId="49675027" w:rsidR="009D5718" w:rsidRPr="009D5718" w:rsidRDefault="009D5718" w:rsidP="004A1944">
            <w:pPr>
              <w:widowControl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18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зона</w:t>
            </w: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1DFCC" w14:textId="21A952D2" w:rsidR="009D5718" w:rsidRPr="009D5718" w:rsidRDefault="009D5718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35EFE" w14:textId="7E234DF3" w:rsidR="009D5718" w:rsidRPr="005C0E6B" w:rsidRDefault="009D5718" w:rsidP="004A1944">
            <w:pPr>
              <w:widowControl w:val="0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</w:rPr>
            </w:pPr>
            <w:r w:rsidRPr="005C0E6B">
              <w:rPr>
                <w:rFonts w:ascii="Times New Roman" w:hAnsi="Times New Roman" w:cs="Times New Roman"/>
                <w:color w:val="000000"/>
                <w:sz w:val="24"/>
              </w:rPr>
              <w:t>Зона сельскохозяйственных угодий</w:t>
            </w:r>
          </w:p>
        </w:tc>
      </w:tr>
      <w:tr w:rsidR="009D5718" w:rsidRPr="00F7734D" w14:paraId="0C5F2165" w14:textId="77777777" w:rsidTr="009D5718">
        <w:trPr>
          <w:trHeight w:val="385"/>
          <w:jc w:val="center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1EFF2" w14:textId="558AD056" w:rsidR="009D5718" w:rsidRPr="009D5718" w:rsidRDefault="009D5718" w:rsidP="004A1944">
            <w:pPr>
              <w:widowControl w:val="0"/>
              <w:spacing w:after="0" w:line="240" w:lineRule="auto"/>
              <w:ind w:right="146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EFFAA" w14:textId="77777777" w:rsidR="009D5718" w:rsidRPr="009D5718" w:rsidRDefault="009D5718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9D5718">
              <w:rPr>
                <w:rFonts w:ascii="Times New Roman" w:hAnsi="Times New Roman" w:cs="Times New Roman"/>
                <w:sz w:val="24"/>
                <w:szCs w:val="24"/>
              </w:rPr>
              <w:t>Сх-1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2F434" w14:textId="77777777" w:rsidR="009D5718" w:rsidRPr="005C0E6B" w:rsidRDefault="009D5718" w:rsidP="004A1944">
            <w:pPr>
              <w:widowControl w:val="0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5C0E6B">
              <w:rPr>
                <w:rFonts w:ascii="Times New Roman" w:hAnsi="Times New Roman" w:cs="Times New Roman"/>
                <w:sz w:val="24"/>
              </w:rPr>
              <w:t>Зона сельскохозяйственных угодий</w:t>
            </w:r>
          </w:p>
        </w:tc>
      </w:tr>
      <w:tr w:rsidR="009D5718" w:rsidRPr="00F7734D" w14:paraId="7CF001B8" w14:textId="77777777" w:rsidTr="009D5718">
        <w:trPr>
          <w:trHeight w:val="385"/>
          <w:jc w:val="center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0E381" w14:textId="77777777" w:rsidR="009D5718" w:rsidRPr="009D5718" w:rsidRDefault="009D5718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49BEF" w14:textId="77777777" w:rsidR="009D5718" w:rsidRPr="009D5718" w:rsidRDefault="009D5718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9D5718">
              <w:rPr>
                <w:rFonts w:ascii="Times New Roman" w:hAnsi="Times New Roman" w:cs="Times New Roman"/>
                <w:sz w:val="24"/>
                <w:szCs w:val="24"/>
              </w:rPr>
              <w:t>Сх-2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EF8E9" w14:textId="77777777" w:rsidR="009D5718" w:rsidRPr="005C0E6B" w:rsidRDefault="009D5718" w:rsidP="004A1944">
            <w:pPr>
              <w:widowControl w:val="0"/>
              <w:spacing w:after="0" w:line="240" w:lineRule="auto"/>
              <w:ind w:right="101"/>
              <w:rPr>
                <w:rFonts w:ascii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5C0E6B">
              <w:rPr>
                <w:rFonts w:ascii="Times New Roman" w:hAnsi="Times New Roman" w:cs="Times New Roman"/>
                <w:sz w:val="24"/>
              </w:rPr>
              <w:t>Зона сельскохозяйственного использования</w:t>
            </w:r>
          </w:p>
        </w:tc>
      </w:tr>
      <w:tr w:rsidR="009D5718" w:rsidRPr="00F7734D" w14:paraId="17725882" w14:textId="77777777" w:rsidTr="009D5718">
        <w:trPr>
          <w:trHeight w:val="385"/>
          <w:jc w:val="center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EF272" w14:textId="77777777" w:rsidR="009D5718" w:rsidRPr="009D5718" w:rsidRDefault="009D5718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7C9F9" w14:textId="77777777" w:rsidR="009D5718" w:rsidRPr="009D5718" w:rsidRDefault="009D5718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9D5718">
              <w:rPr>
                <w:rFonts w:ascii="Times New Roman" w:hAnsi="Times New Roman" w:cs="Times New Roman"/>
                <w:sz w:val="24"/>
                <w:szCs w:val="24"/>
              </w:rPr>
              <w:t>Сх-2.1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C7BFEAC" w14:textId="77777777" w:rsidR="009D5718" w:rsidRPr="00F7734D" w:rsidRDefault="009D5718" w:rsidP="004A1944">
            <w:pPr>
              <w:pStyle w:val="a9"/>
              <w:tabs>
                <w:tab w:val="left" w:pos="768"/>
                <w:tab w:val="left" w:pos="3442"/>
                <w:tab w:val="left" w:pos="5246"/>
              </w:tabs>
              <w:jc w:val="both"/>
            </w:pPr>
            <w:r w:rsidRPr="00F7734D">
              <w:rPr>
                <w:sz w:val="24"/>
                <w:szCs w:val="24"/>
              </w:rPr>
              <w:t>Зона</w:t>
            </w:r>
            <w:r w:rsidRPr="00F7734D">
              <w:rPr>
                <w:sz w:val="24"/>
                <w:szCs w:val="24"/>
              </w:rPr>
              <w:tab/>
              <w:t>сельскохозяйственного</w:t>
            </w:r>
            <w:r w:rsidRPr="00F7734D">
              <w:rPr>
                <w:sz w:val="24"/>
                <w:szCs w:val="24"/>
              </w:rPr>
              <w:tab/>
              <w:t>использования</w:t>
            </w:r>
            <w:r w:rsidRPr="00F7734D">
              <w:rPr>
                <w:sz w:val="24"/>
                <w:szCs w:val="24"/>
              </w:rPr>
              <w:tab/>
            </w:r>
            <w:proofErr w:type="gramStart"/>
            <w:r w:rsidRPr="00F7734D">
              <w:rPr>
                <w:sz w:val="24"/>
                <w:szCs w:val="24"/>
              </w:rPr>
              <w:t>в</w:t>
            </w:r>
            <w:proofErr w:type="gramEnd"/>
          </w:p>
          <w:p w14:paraId="5BE5BC36" w14:textId="77777777" w:rsidR="009D5718" w:rsidRPr="00F7734D" w:rsidRDefault="009D5718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F7734D">
              <w:rPr>
                <w:rFonts w:ascii="Times New Roman" w:hAnsi="Times New Roman" w:cs="Times New Roman"/>
              </w:rPr>
              <w:t>границах населённых пунктов</w:t>
            </w:r>
          </w:p>
        </w:tc>
      </w:tr>
      <w:tr w:rsidR="009D5718" w:rsidRPr="00F7734D" w14:paraId="7542426C" w14:textId="77777777" w:rsidTr="009D5718">
        <w:trPr>
          <w:trHeight w:val="385"/>
          <w:jc w:val="center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A347E" w14:textId="77777777" w:rsidR="009D5718" w:rsidRPr="009D5718" w:rsidRDefault="009D5718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C8144" w14:textId="77777777" w:rsidR="009D5718" w:rsidRPr="009D5718" w:rsidRDefault="009D5718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9D5718">
              <w:rPr>
                <w:rFonts w:ascii="Times New Roman" w:hAnsi="Times New Roman" w:cs="Times New Roman"/>
                <w:sz w:val="24"/>
                <w:szCs w:val="24"/>
              </w:rPr>
              <w:t>Сх-3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7F015" w14:textId="77777777" w:rsidR="009D5718" w:rsidRPr="00F7734D" w:rsidRDefault="009D5718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C0E6B">
              <w:rPr>
                <w:rFonts w:ascii="Times New Roman" w:hAnsi="Times New Roman" w:cs="Times New Roman"/>
                <w:sz w:val="24"/>
              </w:rPr>
              <w:t>Зона ведения садоводства</w:t>
            </w:r>
          </w:p>
        </w:tc>
      </w:tr>
      <w:tr w:rsidR="009D5718" w:rsidRPr="00F7734D" w14:paraId="62B199EA" w14:textId="77777777" w:rsidTr="009D5718">
        <w:trPr>
          <w:trHeight w:val="385"/>
          <w:jc w:val="center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B1F8D" w14:textId="77777777" w:rsidR="009D5718" w:rsidRPr="009D5718" w:rsidRDefault="009D5718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61082" w14:textId="77777777" w:rsidR="009D5718" w:rsidRPr="009D5718" w:rsidRDefault="009D5718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9D5718">
              <w:rPr>
                <w:rFonts w:ascii="Times New Roman" w:hAnsi="Times New Roman" w:cs="Times New Roman"/>
                <w:sz w:val="24"/>
                <w:szCs w:val="24"/>
              </w:rPr>
              <w:t>Сх-4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40C1D" w14:textId="77777777" w:rsidR="009D5718" w:rsidRPr="00F7734D" w:rsidRDefault="009D5718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5C0E6B">
              <w:rPr>
                <w:rFonts w:ascii="Times New Roman" w:hAnsi="Times New Roman" w:cs="Times New Roman"/>
                <w:sz w:val="24"/>
              </w:rPr>
              <w:t>Зона ведения огородничества и личного подсобного хозяйства</w:t>
            </w:r>
          </w:p>
        </w:tc>
      </w:tr>
    </w:tbl>
    <w:p w14:paraId="526A8DA2" w14:textId="77777777" w:rsidR="003F7E6A" w:rsidRPr="00F7734D" w:rsidRDefault="003F7E6A" w:rsidP="00653597">
      <w:pPr>
        <w:pStyle w:val="a6"/>
        <w:tabs>
          <w:tab w:val="left" w:pos="851"/>
          <w:tab w:val="left" w:pos="1134"/>
        </w:tabs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>»</w:t>
      </w:r>
    </w:p>
    <w:p w14:paraId="5CC861B5" w14:textId="77777777" w:rsidR="003F7E6A" w:rsidRPr="00F7734D" w:rsidRDefault="003F7E6A" w:rsidP="00653597">
      <w:pPr>
        <w:pStyle w:val="a6"/>
        <w:tabs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E593F23" w14:textId="77777777" w:rsidR="003F7E6A" w:rsidRPr="00F7734D" w:rsidRDefault="003F7E6A" w:rsidP="00653597">
      <w:pPr>
        <w:pStyle w:val="a6"/>
        <w:tabs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="54" w:tblpY="65"/>
        <w:tblOverlap w:val="never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1647"/>
        <w:gridCol w:w="5757"/>
      </w:tblGrid>
      <w:tr w:rsidR="00653597" w:rsidRPr="00F7734D" w14:paraId="58BB1465" w14:textId="77777777" w:rsidTr="00653597">
        <w:trPr>
          <w:trHeight w:val="385"/>
        </w:trPr>
        <w:tc>
          <w:tcPr>
            <w:tcW w:w="2754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33B5F" w14:textId="189C3E38" w:rsidR="00653597" w:rsidRPr="00F7734D" w:rsidRDefault="00653597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F7734D">
              <w:rPr>
                <w:rFonts w:ascii="Times New Roman" w:hAnsi="Times New Roman" w:cs="Times New Roman"/>
              </w:rPr>
              <w:t>Производственно-коммунальная зона</w:t>
            </w: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9632F" w14:textId="71DAB892" w:rsidR="00653597" w:rsidRPr="005C0E6B" w:rsidRDefault="00653597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C0E6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6EDA58" w14:textId="5E4A8FF2" w:rsidR="00653597" w:rsidRPr="00F7734D" w:rsidRDefault="00653597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</w:rPr>
            </w:pPr>
            <w:r w:rsidRPr="00F7734D">
              <w:rPr>
                <w:rFonts w:ascii="Times New Roman" w:hAnsi="Times New Roman" w:cs="Times New Roman"/>
              </w:rPr>
              <w:t xml:space="preserve">Зона размещения производственных, складских, коммунальных, инженерных и административных объектов </w:t>
            </w:r>
          </w:p>
        </w:tc>
      </w:tr>
      <w:tr w:rsidR="00653597" w:rsidRPr="00F7734D" w14:paraId="18987773" w14:textId="77777777" w:rsidTr="00653597">
        <w:trPr>
          <w:trHeight w:val="385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DA07B" w14:textId="77777777" w:rsidR="00653597" w:rsidRPr="00F7734D" w:rsidRDefault="00653597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294BA" w14:textId="5ADDF6A5" w:rsidR="00653597" w:rsidRPr="005C0E6B" w:rsidRDefault="00653597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</w:rPr>
            </w:pPr>
            <w:r w:rsidRPr="005C0E6B">
              <w:rPr>
                <w:rFonts w:ascii="Times New Roman" w:hAnsi="Times New Roman" w:cs="Times New Roman"/>
                <w:sz w:val="24"/>
              </w:rPr>
              <w:t>П.1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40A220" w14:textId="56CEB4DA" w:rsidR="00653597" w:rsidRPr="00F7734D" w:rsidRDefault="00653597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</w:rPr>
            </w:pPr>
            <w:r w:rsidRPr="00F7734D">
              <w:rPr>
                <w:rFonts w:ascii="Times New Roman" w:hAnsi="Times New Roman" w:cs="Times New Roman"/>
              </w:rPr>
              <w:t xml:space="preserve">Зона размещения производственных, складских, коммунальных, инженерных и административных объектов </w:t>
            </w:r>
          </w:p>
        </w:tc>
      </w:tr>
      <w:tr w:rsidR="000B0B7B" w:rsidRPr="00F7734D" w14:paraId="261C1A39" w14:textId="77777777" w:rsidTr="00653597">
        <w:trPr>
          <w:trHeight w:val="385"/>
        </w:trPr>
        <w:tc>
          <w:tcPr>
            <w:tcW w:w="2754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179369" w14:textId="1BCE743F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  <w:r w:rsidRPr="000B0B7B">
              <w:rPr>
                <w:rFonts w:ascii="Times New Roman" w:hAnsi="Times New Roman" w:cs="Times New Roman"/>
              </w:rPr>
              <w:lastRenderedPageBreak/>
              <w:t>Рекреационная зона</w:t>
            </w: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EE768" w14:textId="4C2A27DC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804676" w14:textId="48C24C6B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Зона озелененных территорий общего пользования </w:t>
            </w:r>
          </w:p>
        </w:tc>
      </w:tr>
      <w:tr w:rsidR="000B0B7B" w:rsidRPr="00F7734D" w14:paraId="68FB12D4" w14:textId="77777777" w:rsidTr="00653597">
        <w:trPr>
          <w:trHeight w:val="385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6A092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6AFF97" w14:textId="0847F486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Р-2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C3C1E" w14:textId="60FA7471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Зона отдыха </w:t>
            </w:r>
          </w:p>
        </w:tc>
      </w:tr>
      <w:tr w:rsidR="000B0B7B" w:rsidRPr="00F7734D" w14:paraId="7B424189" w14:textId="77777777" w:rsidTr="00653597">
        <w:trPr>
          <w:trHeight w:val="385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1C5DCF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47C5A2" w14:textId="740591ED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Р-2.1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75C63A" w14:textId="54946FDA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Зона отдыха </w:t>
            </w:r>
          </w:p>
        </w:tc>
      </w:tr>
      <w:tr w:rsidR="000B0B7B" w:rsidRPr="00F7734D" w14:paraId="63960D9F" w14:textId="77777777" w:rsidTr="00653597">
        <w:trPr>
          <w:trHeight w:val="385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20AAC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00B1B" w14:textId="16F9A508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6BB23" w14:textId="5D93D470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Зона зеленых насаждений</w:t>
            </w:r>
          </w:p>
        </w:tc>
      </w:tr>
      <w:tr w:rsidR="000B0B7B" w:rsidRPr="00F7734D" w14:paraId="0EC0F0DC" w14:textId="77777777" w:rsidTr="00653597">
        <w:trPr>
          <w:trHeight w:val="385"/>
        </w:trPr>
        <w:tc>
          <w:tcPr>
            <w:tcW w:w="2754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7E827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eastAsia="Courier New" w:hAnsi="Times New Roman" w:cs="Times New Roman"/>
                <w:lang w:bidi="ru-RU"/>
              </w:rPr>
            </w:pPr>
            <w:r w:rsidRPr="00F7734D">
              <w:rPr>
                <w:rFonts w:ascii="Times New Roman" w:hAnsi="Times New Roman" w:cs="Times New Roman"/>
              </w:rPr>
              <w:t>Сельскохозяйственная зона</w:t>
            </w: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1C9C1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 xml:space="preserve">СУ 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5C3AF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</w:tr>
      <w:tr w:rsidR="000B0B7B" w:rsidRPr="00F7734D" w14:paraId="66873018" w14:textId="77777777" w:rsidTr="00653597">
        <w:trPr>
          <w:trHeight w:val="385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25881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A305F" w14:textId="1CB5CD14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СУ.1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CE6862" w14:textId="656B7E23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</w:tr>
      <w:tr w:rsidR="000B0B7B" w:rsidRPr="00F7734D" w14:paraId="766CAEF8" w14:textId="77777777" w:rsidTr="00653597">
        <w:trPr>
          <w:trHeight w:val="385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4EB0F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A6EB2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Сх-1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5911C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</w:t>
            </w:r>
          </w:p>
        </w:tc>
      </w:tr>
      <w:tr w:rsidR="000B0B7B" w:rsidRPr="00F7734D" w14:paraId="7F36D3D9" w14:textId="77777777" w:rsidTr="00653597">
        <w:trPr>
          <w:trHeight w:val="385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814B17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2A99E1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Сх-2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E357C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0B0B7B" w:rsidRPr="00F7734D" w14:paraId="336282B6" w14:textId="77777777" w:rsidTr="00653597">
        <w:trPr>
          <w:trHeight w:val="385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A2B22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5A892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Сх-2.1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520AE33" w14:textId="77777777" w:rsidR="000B0B7B" w:rsidRPr="004D2D79" w:rsidRDefault="000B0B7B" w:rsidP="004A1944">
            <w:pPr>
              <w:pStyle w:val="a9"/>
              <w:tabs>
                <w:tab w:val="left" w:pos="768"/>
                <w:tab w:val="left" w:pos="3442"/>
                <w:tab w:val="left" w:pos="5246"/>
              </w:tabs>
              <w:jc w:val="both"/>
              <w:rPr>
                <w:sz w:val="24"/>
                <w:szCs w:val="24"/>
              </w:rPr>
            </w:pPr>
            <w:r w:rsidRPr="004D2D79">
              <w:rPr>
                <w:sz w:val="24"/>
                <w:szCs w:val="24"/>
              </w:rPr>
              <w:t>Зона</w:t>
            </w:r>
            <w:r w:rsidRPr="004D2D79">
              <w:rPr>
                <w:sz w:val="24"/>
                <w:szCs w:val="24"/>
              </w:rPr>
              <w:tab/>
              <w:t>сельскохозяйственного</w:t>
            </w:r>
            <w:r w:rsidRPr="004D2D79">
              <w:rPr>
                <w:sz w:val="24"/>
                <w:szCs w:val="24"/>
              </w:rPr>
              <w:tab/>
              <w:t>использования</w:t>
            </w:r>
            <w:r w:rsidRPr="004D2D79">
              <w:rPr>
                <w:sz w:val="24"/>
                <w:szCs w:val="24"/>
              </w:rPr>
              <w:tab/>
            </w:r>
            <w:proofErr w:type="gramStart"/>
            <w:r w:rsidRPr="004D2D79">
              <w:rPr>
                <w:sz w:val="24"/>
                <w:szCs w:val="24"/>
              </w:rPr>
              <w:t>в</w:t>
            </w:r>
            <w:proofErr w:type="gramEnd"/>
          </w:p>
          <w:p w14:paraId="11C7A71B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4D2D79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пунктов</w:t>
            </w:r>
          </w:p>
        </w:tc>
      </w:tr>
      <w:tr w:rsidR="000B0B7B" w:rsidRPr="00F7734D" w14:paraId="62E2B5BC" w14:textId="77777777" w:rsidTr="00653597">
        <w:trPr>
          <w:trHeight w:val="385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D5A07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3BD8B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Сх-3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B7920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Зона ведения садоводства</w:t>
            </w:r>
          </w:p>
        </w:tc>
      </w:tr>
      <w:tr w:rsidR="000B0B7B" w:rsidRPr="00F7734D" w14:paraId="29D8D55E" w14:textId="77777777" w:rsidTr="00653597">
        <w:trPr>
          <w:trHeight w:val="385"/>
        </w:trPr>
        <w:tc>
          <w:tcPr>
            <w:tcW w:w="2754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2E9E7" w14:textId="77777777" w:rsidR="000B0B7B" w:rsidRPr="00F7734D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</w:pPr>
          </w:p>
        </w:tc>
        <w:tc>
          <w:tcPr>
            <w:tcW w:w="164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41F62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Сх-4</w:t>
            </w:r>
          </w:p>
        </w:tc>
        <w:tc>
          <w:tcPr>
            <w:tcW w:w="575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4AB9F" w14:textId="77777777" w:rsidR="000B0B7B" w:rsidRPr="004D2D79" w:rsidRDefault="000B0B7B" w:rsidP="004A1944">
            <w:pPr>
              <w:widowControl w:val="0"/>
              <w:spacing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79">
              <w:rPr>
                <w:rFonts w:ascii="Times New Roman" w:hAnsi="Times New Roman" w:cs="Times New Roman"/>
                <w:sz w:val="24"/>
                <w:szCs w:val="24"/>
              </w:rPr>
              <w:t>Зона ведения огородничества и личного подсобного хозяйства</w:t>
            </w:r>
          </w:p>
        </w:tc>
      </w:tr>
    </w:tbl>
    <w:p w14:paraId="23ADEB06" w14:textId="0890CE97" w:rsidR="00C63838" w:rsidRPr="005E21DA" w:rsidRDefault="005E21DA" w:rsidP="005E21DA">
      <w:pPr>
        <w:pStyle w:val="a6"/>
        <w:tabs>
          <w:tab w:val="left" w:pos="851"/>
          <w:tab w:val="left" w:pos="1134"/>
        </w:tabs>
        <w:spacing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38FE3CF" w14:textId="3BACDCD0" w:rsidR="00DA4EBB" w:rsidRPr="00DA4EBB" w:rsidRDefault="00DA4EBB" w:rsidP="005E21DA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BB">
        <w:rPr>
          <w:rFonts w:ascii="Times New Roman" w:hAnsi="Times New Roman" w:cs="Times New Roman"/>
          <w:sz w:val="28"/>
          <w:szCs w:val="28"/>
        </w:rPr>
        <w:t>Градостроительный регламент территориальной зоны «</w:t>
      </w:r>
      <w:r w:rsidRPr="00DA4EBB">
        <w:rPr>
          <w:rFonts w:ascii="Times New Roman" w:hAnsi="Times New Roman" w:cs="Times New Roman"/>
          <w:b/>
          <w:sz w:val="24"/>
          <w:szCs w:val="28"/>
        </w:rPr>
        <w:t>Зона размещения производственных, складских, коммунальных, инженерных и административных объектов (П)</w:t>
      </w:r>
      <w:r w:rsidRPr="00DA4EBB">
        <w:rPr>
          <w:rFonts w:ascii="Times New Roman" w:hAnsi="Times New Roman" w:cs="Times New Roman"/>
          <w:sz w:val="28"/>
          <w:szCs w:val="28"/>
        </w:rPr>
        <w:t xml:space="preserve">» статьи 23 </w:t>
      </w:r>
      <w:r w:rsidR="005E21DA">
        <w:rPr>
          <w:rFonts w:ascii="Times New Roman" w:hAnsi="Times New Roman" w:cs="Times New Roman"/>
          <w:sz w:val="28"/>
          <w:szCs w:val="28"/>
        </w:rPr>
        <w:t>ч</w:t>
      </w:r>
      <w:r w:rsidR="005E21DA" w:rsidRPr="00F7734D">
        <w:rPr>
          <w:rFonts w:ascii="Times New Roman" w:hAnsi="Times New Roman" w:cs="Times New Roman"/>
          <w:sz w:val="28"/>
          <w:szCs w:val="28"/>
        </w:rPr>
        <w:t>аст</w:t>
      </w:r>
      <w:r w:rsidR="005E21DA">
        <w:rPr>
          <w:rFonts w:ascii="Times New Roman" w:hAnsi="Times New Roman" w:cs="Times New Roman"/>
          <w:sz w:val="28"/>
          <w:szCs w:val="28"/>
        </w:rPr>
        <w:t>и</w:t>
      </w:r>
      <w:r w:rsidR="005E21DA" w:rsidRPr="00F7734D">
        <w:rPr>
          <w:rFonts w:ascii="Times New Roman" w:hAnsi="Times New Roman" w:cs="Times New Roman"/>
          <w:sz w:val="28"/>
          <w:szCs w:val="28"/>
        </w:rPr>
        <w:t xml:space="preserve"> II</w:t>
      </w:r>
      <w:r w:rsidR="005E21DA" w:rsidRPr="00DA4EBB">
        <w:rPr>
          <w:rFonts w:ascii="Times New Roman" w:hAnsi="Times New Roman" w:cs="Times New Roman"/>
          <w:sz w:val="28"/>
          <w:szCs w:val="28"/>
        </w:rPr>
        <w:t xml:space="preserve"> </w:t>
      </w:r>
      <w:r w:rsidRPr="00DA4EBB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пунктом 2.1</w:t>
      </w:r>
      <w:r w:rsidRPr="00DA4E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F5B2F49" w14:textId="56A09AE9" w:rsidR="00DA4EBB" w:rsidRDefault="00DA4EBB" w:rsidP="00DA4EB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BB">
        <w:rPr>
          <w:rFonts w:ascii="Times New Roman" w:hAnsi="Times New Roman" w:cs="Times New Roman"/>
          <w:sz w:val="28"/>
          <w:szCs w:val="28"/>
        </w:rPr>
        <w:t>«</w:t>
      </w:r>
      <w:r w:rsidRPr="00DA4EBB">
        <w:rPr>
          <w:rFonts w:ascii="Times New Roman" w:hAnsi="Times New Roman" w:cs="Times New Roman"/>
          <w:sz w:val="24"/>
          <w:szCs w:val="24"/>
        </w:rPr>
        <w:t>2.</w:t>
      </w:r>
      <w:r w:rsidRPr="00DA4EBB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DA4EBB">
        <w:rPr>
          <w:rFonts w:ascii="Times New Roman" w:hAnsi="Times New Roman" w:cs="Times New Roman"/>
          <w:sz w:val="24"/>
          <w:szCs w:val="28"/>
        </w:rPr>
        <w:t xml:space="preserve">Применительно к территориям, в границах которых предусматривается осуществление комплексного развития территории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 w:rsidR="007263B3">
        <w:rPr>
          <w:rFonts w:ascii="Times New Roman" w:hAnsi="Times New Roman" w:cs="Times New Roman"/>
          <w:sz w:val="24"/>
          <w:szCs w:val="28"/>
        </w:rPr>
        <w:t>МО</w:t>
      </w:r>
      <w:r w:rsidR="00FF140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A4EBB">
        <w:rPr>
          <w:rFonts w:ascii="Times New Roman" w:hAnsi="Times New Roman" w:cs="Times New Roman"/>
          <w:sz w:val="24"/>
          <w:szCs w:val="28"/>
        </w:rPr>
        <w:t>Пениковско</w:t>
      </w:r>
      <w:r w:rsidR="00FF1401">
        <w:rPr>
          <w:rFonts w:ascii="Times New Roman" w:hAnsi="Times New Roman" w:cs="Times New Roman"/>
          <w:sz w:val="24"/>
          <w:szCs w:val="28"/>
        </w:rPr>
        <w:t>е</w:t>
      </w:r>
      <w:proofErr w:type="spellEnd"/>
      <w:r w:rsidRPr="00DA4EBB">
        <w:rPr>
          <w:rFonts w:ascii="Times New Roman" w:hAnsi="Times New Roman" w:cs="Times New Roman"/>
          <w:sz w:val="24"/>
          <w:szCs w:val="28"/>
        </w:rPr>
        <w:t xml:space="preserve"> сельско</w:t>
      </w:r>
      <w:r w:rsidR="00FF1401">
        <w:rPr>
          <w:rFonts w:ascii="Times New Roman" w:hAnsi="Times New Roman" w:cs="Times New Roman"/>
          <w:sz w:val="24"/>
          <w:szCs w:val="28"/>
        </w:rPr>
        <w:t>е</w:t>
      </w:r>
      <w:r w:rsidRPr="00DA4EBB">
        <w:rPr>
          <w:rFonts w:ascii="Times New Roman" w:hAnsi="Times New Roman" w:cs="Times New Roman"/>
          <w:sz w:val="24"/>
          <w:szCs w:val="28"/>
        </w:rPr>
        <w:t xml:space="preserve"> поселени</w:t>
      </w:r>
      <w:r w:rsidR="00FF1401">
        <w:rPr>
          <w:rFonts w:ascii="Times New Roman" w:hAnsi="Times New Roman" w:cs="Times New Roman"/>
          <w:sz w:val="24"/>
          <w:szCs w:val="28"/>
        </w:rPr>
        <w:t>е</w:t>
      </w:r>
      <w:r w:rsidRPr="00DA4EBB">
        <w:rPr>
          <w:rFonts w:ascii="Times New Roman" w:hAnsi="Times New Roman" w:cs="Times New Roman"/>
          <w:sz w:val="24"/>
          <w:szCs w:val="28"/>
        </w:rPr>
        <w:t xml:space="preserve"> принимаются в соответствии с Региональными нормативами градостроительного проектирования Ленинградской области и местными нормативами градостроительного проектирования.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12CA0C93" w14:textId="3CA77C23" w:rsidR="003F7E6A" w:rsidRPr="00C63838" w:rsidRDefault="005E21DA" w:rsidP="00096C05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F7E6A" w:rsidRPr="00C63838">
        <w:rPr>
          <w:rFonts w:ascii="Times New Roman" w:hAnsi="Times New Roman" w:cs="Times New Roman"/>
          <w:sz w:val="28"/>
          <w:szCs w:val="28"/>
        </w:rPr>
        <w:t>ополнить статьей 2</w:t>
      </w:r>
      <w:r w:rsidR="00A50B24" w:rsidRPr="00C63838">
        <w:rPr>
          <w:rFonts w:ascii="Times New Roman" w:hAnsi="Times New Roman" w:cs="Times New Roman"/>
          <w:sz w:val="28"/>
          <w:szCs w:val="28"/>
        </w:rPr>
        <w:t>3</w:t>
      </w:r>
      <w:r w:rsidR="003F7E6A" w:rsidRPr="00C63838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6C5116F3" w14:textId="26917A50" w:rsidR="003F7E6A" w:rsidRPr="00FF1401" w:rsidRDefault="003F7E6A" w:rsidP="004A1944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C0E6B">
        <w:rPr>
          <w:b/>
          <w:szCs w:val="24"/>
        </w:rPr>
        <w:t>«</w:t>
      </w:r>
      <w:bookmarkStart w:id="0" w:name="bookmark54"/>
      <w:bookmarkStart w:id="1" w:name="bookmark55"/>
      <w:r w:rsidRPr="00FF1401">
        <w:rPr>
          <w:b/>
          <w:sz w:val="24"/>
          <w:szCs w:val="24"/>
          <w:lang w:eastAsia="ru-RU" w:bidi="ru-RU"/>
        </w:rPr>
        <w:t>Статья 2</w:t>
      </w:r>
      <w:r w:rsidR="00A50B24" w:rsidRPr="00FF1401">
        <w:rPr>
          <w:b/>
          <w:sz w:val="24"/>
          <w:szCs w:val="24"/>
          <w:lang w:eastAsia="ru-RU" w:bidi="ru-RU"/>
        </w:rPr>
        <w:t>3</w:t>
      </w:r>
      <w:r w:rsidRPr="00FF1401">
        <w:rPr>
          <w:b/>
          <w:sz w:val="24"/>
          <w:szCs w:val="24"/>
          <w:lang w:eastAsia="ru-RU" w:bidi="ru-RU"/>
        </w:rPr>
        <w:t>.</w:t>
      </w:r>
      <w:r w:rsidR="00A50B24" w:rsidRPr="00FF1401">
        <w:rPr>
          <w:b/>
          <w:sz w:val="24"/>
          <w:szCs w:val="24"/>
          <w:lang w:eastAsia="ru-RU" w:bidi="ru-RU"/>
        </w:rPr>
        <w:t>1</w:t>
      </w:r>
      <w:r w:rsidR="005C0E6B" w:rsidRPr="00FF1401">
        <w:rPr>
          <w:b/>
          <w:sz w:val="24"/>
          <w:szCs w:val="24"/>
          <w:lang w:eastAsia="ru-RU" w:bidi="ru-RU"/>
        </w:rPr>
        <w:t>.</w:t>
      </w:r>
      <w:r w:rsidRPr="00FF1401">
        <w:rPr>
          <w:b/>
          <w:sz w:val="24"/>
          <w:szCs w:val="24"/>
          <w:lang w:eastAsia="ru-RU" w:bidi="ru-RU"/>
        </w:rPr>
        <w:t xml:space="preserve"> </w:t>
      </w:r>
      <w:bookmarkEnd w:id="0"/>
      <w:bookmarkEnd w:id="1"/>
      <w:r w:rsidR="00A50B24" w:rsidRPr="00FF1401">
        <w:rPr>
          <w:b/>
          <w:bCs/>
          <w:sz w:val="24"/>
          <w:szCs w:val="24"/>
        </w:rPr>
        <w:t>Зона размещения производственных, складских, коммунальных, инженерных и административных объектов (П.1)</w:t>
      </w:r>
    </w:p>
    <w:p w14:paraId="7DEA6747" w14:textId="217DEE58" w:rsidR="003F7E6A" w:rsidRPr="005C0E6B" w:rsidRDefault="00A50B24" w:rsidP="004A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5C0E6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1. Виды разрешенного использования земельных участков и объектов капитального строительства:</w:t>
      </w:r>
    </w:p>
    <w:p w14:paraId="21CC7E86" w14:textId="366C0D6A" w:rsidR="00A50B24" w:rsidRPr="00184F14" w:rsidRDefault="00A50B24" w:rsidP="004A19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4F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1</w:t>
      </w:r>
      <w:r w:rsidR="007F70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6C498D" w:rsidRPr="00184F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400"/>
        <w:gridCol w:w="1800"/>
      </w:tblGrid>
      <w:tr w:rsidR="00F7734D" w:rsidRPr="00FF1401" w14:paraId="0D19C27F" w14:textId="77777777" w:rsidTr="00FF1401">
        <w:trPr>
          <w:trHeight w:val="168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1EB1AC" w14:textId="77777777" w:rsidR="00A50B24" w:rsidRPr="00FF1401" w:rsidRDefault="00A50B24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14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вида разрешенного использования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92E8E7" w14:textId="77777777" w:rsidR="00A50B24" w:rsidRPr="00FF1401" w:rsidRDefault="00A50B24" w:rsidP="004A194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14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вида разрешенного использования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DC274" w14:textId="3D647E37" w:rsidR="00A50B24" w:rsidRPr="00FF1401" w:rsidRDefault="00A50B24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14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(числовое обозначение) вида разрешенного использования земельного участка*</w:t>
            </w:r>
          </w:p>
        </w:tc>
      </w:tr>
      <w:tr w:rsidR="00F7734D" w:rsidRPr="00FF1401" w14:paraId="3792D1B1" w14:textId="77777777" w:rsidTr="00FF1401">
        <w:trPr>
          <w:trHeight w:val="240"/>
          <w:jc w:val="center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73A42" w14:textId="77777777" w:rsidR="00A50B24" w:rsidRPr="00FF1401" w:rsidRDefault="00A50B24" w:rsidP="004A1944">
            <w:pPr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F7734D" w:rsidRPr="00FF1401" w14:paraId="6A9EE784" w14:textId="77777777" w:rsidTr="00FF1401">
        <w:trPr>
          <w:trHeight w:val="192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83335E" w14:textId="77777777" w:rsidR="00A50B24" w:rsidRPr="00FF1401" w:rsidRDefault="00A50B24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автотранспорта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22178E" w14:textId="514400EB" w:rsidR="00A50B24" w:rsidRPr="00FF1401" w:rsidRDefault="009E296B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ar181" w:tooltip="2.7.2" w:history="1">
              <w:r w:rsidRPr="00FF1401">
                <w:rPr>
                  <w:rFonts w:ascii="Times New Roman" w:hAnsi="Times New Roman" w:cs="Times New Roman"/>
                  <w:sz w:val="24"/>
                  <w:szCs w:val="24"/>
                </w:rPr>
                <w:t>кодами 2.7.2</w:t>
              </w:r>
            </w:hyperlink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33" w:tooltip="4.9" w:history="1">
              <w:r w:rsidRPr="00FF1401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EE5E28" w14:textId="77777777" w:rsidR="00A50B24" w:rsidRPr="00FF1401" w:rsidRDefault="00A50B24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</w:tr>
      <w:tr w:rsidR="00F7734D" w:rsidRPr="00FF1401" w14:paraId="22399BB7" w14:textId="77777777" w:rsidTr="00132081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249BA0" w14:textId="77777777" w:rsidR="00A50B24" w:rsidRPr="00FF1401" w:rsidRDefault="00A50B24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733FD0" w14:textId="496DD79C" w:rsidR="00A50B24" w:rsidRPr="00FF1401" w:rsidRDefault="009E296B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 w:rsidRPr="00FF1401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195" w:tooltip="3.1.2" w:history="1">
              <w:r w:rsidRPr="00FF1401">
                <w:rPr>
                  <w:rFonts w:ascii="Times New Roman" w:hAnsi="Times New Roman" w:cs="Times New Roman"/>
                  <w:sz w:val="24"/>
                  <w:szCs w:val="24"/>
                </w:rPr>
                <w:t>3.1.2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DD9C" w14:textId="77777777" w:rsidR="00A50B24" w:rsidRPr="00FF1401" w:rsidRDefault="00A50B24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184F14" w:rsidRPr="00FF1401" w14:paraId="00933E32" w14:textId="77777777" w:rsidTr="00132081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2BBF90" w14:textId="3D13828B" w:rsidR="00184F14" w:rsidRPr="00FF1401" w:rsidRDefault="00184F14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60A373" w14:textId="05AEE5DF" w:rsidR="00184F14" w:rsidRPr="00FF1401" w:rsidRDefault="00184F14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B25BB" w14:textId="7F8CAB61" w:rsidR="00184F14" w:rsidRPr="00FF1401" w:rsidRDefault="00184F14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184F14" w:rsidRPr="00FF1401" w14:paraId="4AB342B6" w14:textId="77777777" w:rsidTr="00132081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79CB39" w14:textId="7A156032" w:rsidR="00184F14" w:rsidRPr="00FF1401" w:rsidRDefault="00184F14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4761696" w14:textId="509C5E7C" w:rsidR="00184F14" w:rsidRPr="00FF1401" w:rsidRDefault="00184F14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6" w:tooltip="3.0" w:history="1">
              <w:r w:rsidRPr="00FF1401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294" w:tooltip="4.0" w:history="1">
              <w:r w:rsidRPr="00FF1401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39E8" w14:textId="08E276CE" w:rsidR="00184F14" w:rsidRPr="00FF1401" w:rsidRDefault="00184F14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184F14" w:rsidRPr="00FF1401" w14:paraId="39328293" w14:textId="77777777" w:rsidTr="00132081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6681A9" w14:textId="40310CFF" w:rsidR="00184F14" w:rsidRPr="00FF1401" w:rsidRDefault="00184F14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890715" w14:textId="144637FE" w:rsidR="00184F14" w:rsidRPr="00FF1401" w:rsidRDefault="00184F14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39" w:tooltip="4.9.1.1" w:history="1">
              <w:r w:rsidRPr="00FF1401">
                <w:rPr>
                  <w:rFonts w:ascii="Times New Roman" w:hAnsi="Times New Roman" w:cs="Times New Roman"/>
                  <w:sz w:val="24"/>
                  <w:szCs w:val="24"/>
                </w:rPr>
                <w:t>кодами 4.9.1.1</w:t>
              </w:r>
            </w:hyperlink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348" w:tooltip="4.9.1.4" w:history="1">
              <w:r w:rsidRPr="00FF1401">
                <w:rPr>
                  <w:rFonts w:ascii="Times New Roman" w:hAnsi="Times New Roman" w:cs="Times New Roman"/>
                  <w:sz w:val="24"/>
                  <w:szCs w:val="24"/>
                </w:rPr>
                <w:t>4.9.1.4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1B6E6" w14:textId="6ADE6D2B" w:rsidR="00184F14" w:rsidRPr="00FF1401" w:rsidRDefault="00184F14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</w:tr>
      <w:tr w:rsidR="00184F14" w:rsidRPr="00FF1401" w14:paraId="1D223B74" w14:textId="77777777" w:rsidTr="00132081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3B080E" w14:textId="5683B190" w:rsidR="00184F14" w:rsidRPr="00FF1401" w:rsidRDefault="00184F14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B0CEF0" w14:textId="10E09266" w:rsidR="00184F14" w:rsidRPr="00FF1401" w:rsidRDefault="00184F14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F9C76" w14:textId="3708DD63" w:rsidR="00184F14" w:rsidRPr="00FF1401" w:rsidRDefault="00184F14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184F14" w:rsidRPr="00FF1401" w14:paraId="3E3802A1" w14:textId="77777777" w:rsidTr="00132081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052656" w14:textId="0EA12C5E" w:rsidR="00184F14" w:rsidRPr="00FF1401" w:rsidRDefault="00184F14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B9C6C0F" w14:textId="0BADAB3B" w:rsidR="00184F14" w:rsidRPr="00FF1401" w:rsidRDefault="00184F14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A6BD7" w14:textId="29985A12" w:rsidR="00184F14" w:rsidRPr="00FF1401" w:rsidRDefault="00184F14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</w:tr>
      <w:tr w:rsidR="00184F14" w:rsidRPr="00FF1401" w14:paraId="3E7317E9" w14:textId="77777777" w:rsidTr="00132081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69C944" w14:textId="60ED78D9" w:rsidR="00184F14" w:rsidRPr="00FF1401" w:rsidRDefault="00184F14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5B01E8" w14:textId="0147749B" w:rsidR="00184F14" w:rsidRPr="00FF1401" w:rsidRDefault="00184F14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</w:t>
            </w:r>
            <w:r w:rsidRPr="00FF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2" w:tooltip="3.1.1" w:history="1">
              <w:r w:rsidRPr="00FF1401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209" w:tooltip="3.2.3" w:history="1">
              <w:r w:rsidRPr="00FF1401">
                <w:rPr>
                  <w:rFonts w:ascii="Times New Roman" w:hAnsi="Times New Roman" w:cs="Times New Roman"/>
                  <w:sz w:val="24"/>
                  <w:szCs w:val="24"/>
                </w:rPr>
                <w:t>3.2.3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4F0B4" w14:textId="64D9DBB7" w:rsidR="00184F14" w:rsidRPr="00FF1401" w:rsidRDefault="00184F14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</w:tr>
      <w:tr w:rsidR="00F7734D" w:rsidRPr="00FF1401" w14:paraId="6791347F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963CEE" w14:textId="67290D5F" w:rsidR="007657EC" w:rsidRPr="00FF1401" w:rsidRDefault="007657EC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AC8187" w14:textId="140E573A" w:rsidR="007657EC" w:rsidRPr="00FF1401" w:rsidRDefault="00184F14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1F6AE" w14:textId="48138F39" w:rsidR="007657EC" w:rsidRPr="00FF1401" w:rsidRDefault="007657EC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</w:tr>
      <w:tr w:rsidR="00F7734D" w:rsidRPr="00FF1401" w14:paraId="4966866D" w14:textId="77777777" w:rsidTr="00184F14">
        <w:trPr>
          <w:trHeight w:val="35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3F6936" w14:textId="2B536C84" w:rsidR="007657EC" w:rsidRPr="00FF1401" w:rsidRDefault="007657EC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Складские площадки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B4175B" w14:textId="47B4FDC2" w:rsidR="007657EC" w:rsidRPr="00FF1401" w:rsidRDefault="00184F14" w:rsidP="004A1944">
            <w:pPr>
              <w:pStyle w:val="ConsPlusNormal"/>
              <w:ind w:left="37" w:right="118"/>
              <w:jc w:val="both"/>
            </w:pPr>
            <w:r w:rsidRPr="00FF1401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0D6A1" w14:textId="316A474A" w:rsidR="007657EC" w:rsidRPr="00FF1401" w:rsidRDefault="007657EC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</w:tr>
      <w:tr w:rsidR="00F7734D" w:rsidRPr="00FF1401" w14:paraId="3C1D5C95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70138E" w14:textId="00D5D501" w:rsidR="007657EC" w:rsidRPr="00FF1401" w:rsidRDefault="007657EC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AAE822" w14:textId="280B22E2" w:rsidR="007657EC" w:rsidRPr="00FF1401" w:rsidRDefault="009E296B" w:rsidP="004A1944">
            <w:pPr>
              <w:pStyle w:val="Default"/>
              <w:ind w:left="37" w:right="118"/>
              <w:jc w:val="both"/>
              <w:rPr>
                <w:color w:val="auto"/>
                <w:kern w:val="2"/>
              </w:rPr>
            </w:pPr>
            <w:r w:rsidRPr="00FF1401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82702" w14:textId="4689AEEB" w:rsidR="007657EC" w:rsidRPr="00FF1401" w:rsidRDefault="007657EC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12.0.2 </w:t>
            </w:r>
          </w:p>
        </w:tc>
      </w:tr>
      <w:tr w:rsidR="00F7734D" w:rsidRPr="00FF1401" w14:paraId="72310FD6" w14:textId="77777777" w:rsidTr="007657EC">
        <w:trPr>
          <w:trHeight w:val="285"/>
          <w:jc w:val="center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8910A" w14:textId="3683C2E8" w:rsidR="007657EC" w:rsidRPr="00FF1401" w:rsidRDefault="007657EC" w:rsidP="004A1944">
            <w:pPr>
              <w:pStyle w:val="Default"/>
              <w:ind w:left="77" w:right="105"/>
              <w:rPr>
                <w:rFonts w:eastAsia="Times New Roman"/>
                <w:color w:val="auto"/>
                <w:lang w:eastAsia="ru-RU"/>
                <w14:ligatures w14:val="none"/>
              </w:rPr>
            </w:pPr>
            <w:r w:rsidRPr="00FF1401">
              <w:rPr>
                <w:color w:val="auto"/>
              </w:rPr>
              <w:t xml:space="preserve">Условно разрешенные виды использования </w:t>
            </w:r>
          </w:p>
        </w:tc>
      </w:tr>
      <w:tr w:rsidR="00F7734D" w:rsidRPr="00FF1401" w14:paraId="16656162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E6AF21" w14:textId="11151D01" w:rsidR="007657EC" w:rsidRPr="00FF1401" w:rsidRDefault="007657EC" w:rsidP="004A1944">
            <w:pPr>
              <w:spacing w:after="0" w:line="240" w:lineRule="auto"/>
              <w:ind w:left="77" w:right="10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религиозных обрядов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D94FC4" w14:textId="7966CB25" w:rsidR="007657EC" w:rsidRPr="00FF1401" w:rsidRDefault="007657EC" w:rsidP="004A1944">
            <w:pPr>
              <w:spacing w:after="0" w:line="240" w:lineRule="auto"/>
              <w:ind w:left="37" w:right="11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5F6AE" w14:textId="2AA57D3D" w:rsidR="007657EC" w:rsidRPr="00FF1401" w:rsidRDefault="007657EC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</w:tr>
      <w:tr w:rsidR="00F7734D" w:rsidRPr="00FF1401" w14:paraId="6EFD1BA7" w14:textId="77777777" w:rsidTr="004A1944">
        <w:trPr>
          <w:trHeight w:val="55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7777B7" w14:textId="234C8BE8" w:rsidR="007657EC" w:rsidRPr="00FF1401" w:rsidRDefault="007657EC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научной деятельности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387149" w14:textId="4AA00598" w:rsidR="007657EC" w:rsidRPr="00FF1401" w:rsidRDefault="007657EC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D423" w14:textId="217D821B" w:rsidR="007657EC" w:rsidRPr="00FF1401" w:rsidRDefault="007657EC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F7734D" w:rsidRPr="00FF1401" w14:paraId="28349929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3B5BDA" w14:textId="35CE6B8C" w:rsidR="007657EC" w:rsidRPr="00FF1401" w:rsidRDefault="007657EC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Амбулаторное ветеринарное обслуживание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3F93E3" w14:textId="4B00A59D" w:rsidR="007657EC" w:rsidRPr="00FF1401" w:rsidRDefault="007657EC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 без содержания животных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92F32" w14:textId="66F50C77" w:rsidR="007657EC" w:rsidRPr="00FF1401" w:rsidRDefault="007657EC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</w:tr>
      <w:tr w:rsidR="00F7734D" w:rsidRPr="00FF1401" w14:paraId="1591FC26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F9D04" w14:textId="53E407F9" w:rsidR="007657EC" w:rsidRPr="00FF1401" w:rsidRDefault="007657EC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D796AB" w14:textId="6E12B00C" w:rsidR="007657EC" w:rsidRPr="00FF1401" w:rsidRDefault="007657EC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BED79" w14:textId="61EC1615" w:rsidR="007657EC" w:rsidRPr="00FF1401" w:rsidRDefault="007657EC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F7734D" w:rsidRPr="00FF1401" w14:paraId="4E319A71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C094D9" w14:textId="2AD10D33" w:rsidR="007657EC" w:rsidRPr="00FF1401" w:rsidRDefault="007657EC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1B09A6" w14:textId="30F437E4" w:rsidR="007657EC" w:rsidRPr="00FF1401" w:rsidRDefault="007657EC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DDD5A" w14:textId="39181033" w:rsidR="007657EC" w:rsidRPr="00FF1401" w:rsidRDefault="007657EC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F7734D" w:rsidRPr="00FF1401" w14:paraId="636CBC60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787605" w14:textId="79B77D00" w:rsidR="0017727E" w:rsidRPr="00FF1401" w:rsidRDefault="0017727E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Недропользование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4144DE" w14:textId="12A06A4B" w:rsidR="0017727E" w:rsidRPr="00FF1401" w:rsidRDefault="0017727E" w:rsidP="004A1944">
            <w:pPr>
              <w:pStyle w:val="Default"/>
              <w:ind w:left="37" w:right="118"/>
              <w:rPr>
                <w:color w:val="auto"/>
              </w:rPr>
            </w:pPr>
            <w:proofErr w:type="gramStart"/>
            <w:r w:rsidRPr="00FF1401">
              <w:rPr>
                <w:color w:val="auto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переработке; </w:t>
            </w:r>
            <w:proofErr w:type="gramEnd"/>
          </w:p>
          <w:p w14:paraId="78544753" w14:textId="64FBEF7C" w:rsidR="0017727E" w:rsidRPr="00FF1401" w:rsidRDefault="0017727E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2D1E" w14:textId="301F4509" w:rsidR="0017727E" w:rsidRPr="00FF1401" w:rsidRDefault="0017727E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</w:tr>
      <w:tr w:rsidR="00F7734D" w:rsidRPr="00FF1401" w14:paraId="3470E12E" w14:textId="77777777" w:rsidTr="0017727E">
        <w:trPr>
          <w:trHeight w:val="52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E31B88" w14:textId="3AA82DB5" w:rsidR="0017727E" w:rsidRPr="00FF1401" w:rsidRDefault="0017727E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Тяжелая промышленность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A40380" w14:textId="60EE3E83" w:rsidR="0017727E" w:rsidRPr="00FF1401" w:rsidRDefault="0017727E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73034" w14:textId="2EE1058D" w:rsidR="0017727E" w:rsidRPr="00FF1401" w:rsidRDefault="0017727E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</w:tr>
      <w:tr w:rsidR="00F7734D" w:rsidRPr="00FF1401" w14:paraId="759E16ED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0BA6EE" w14:textId="099EC386" w:rsidR="0017727E" w:rsidRPr="00FF1401" w:rsidRDefault="0017727E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Автомобилестроительная промышленность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0FD8BE" w14:textId="1C6E2013" w:rsidR="0017727E" w:rsidRPr="00FF1401" w:rsidRDefault="0017727E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ADA86" w14:textId="14BF6DE7" w:rsidR="0017727E" w:rsidRPr="00FF1401" w:rsidRDefault="0017727E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6.2.1 </w:t>
            </w:r>
          </w:p>
        </w:tc>
      </w:tr>
      <w:tr w:rsidR="00F7734D" w:rsidRPr="00FF1401" w14:paraId="26F9FCDA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58A0AA" w14:textId="6B041B02" w:rsidR="0017727E" w:rsidRPr="00FF1401" w:rsidRDefault="0017727E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Фармацевтическая промышленность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187671" w14:textId="178D0E98" w:rsidR="0017727E" w:rsidRPr="00FF1401" w:rsidRDefault="0017727E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4C157" w14:textId="1975A23B" w:rsidR="0017727E" w:rsidRPr="00FF1401" w:rsidRDefault="0017727E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6.3.1 </w:t>
            </w:r>
          </w:p>
        </w:tc>
      </w:tr>
      <w:tr w:rsidR="00F7734D" w:rsidRPr="00FF1401" w14:paraId="1C5CC4AA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4280E" w14:textId="50DD7013" w:rsidR="0017727E" w:rsidRPr="00FF1401" w:rsidRDefault="0017727E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промышленность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718B09" w14:textId="5A215D0C" w:rsidR="0017727E" w:rsidRPr="00FF1401" w:rsidRDefault="0017727E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FB76E" w14:textId="4CFB6E86" w:rsidR="0017727E" w:rsidRPr="00FF1401" w:rsidRDefault="0017727E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</w:tr>
      <w:tr w:rsidR="00F7734D" w:rsidRPr="00FF1401" w14:paraId="0D9123C2" w14:textId="77777777" w:rsidTr="00F470B3">
        <w:trPr>
          <w:trHeight w:val="981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4F749" w14:textId="64CBEA5C" w:rsidR="0017727E" w:rsidRPr="00FF1401" w:rsidRDefault="0017727E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Энергетика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3F77F2" w14:textId="208EA4BE" w:rsidR="0017727E" w:rsidRPr="00FF1401" w:rsidRDefault="0017727E" w:rsidP="004A1944">
            <w:pPr>
              <w:pStyle w:val="Default"/>
              <w:ind w:left="37" w:right="118"/>
              <w:rPr>
                <w:color w:val="auto"/>
              </w:rPr>
            </w:pPr>
            <w:r w:rsidRPr="00FF1401">
              <w:rPr>
                <w:color w:val="auto"/>
              </w:rPr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9633E" w14:textId="2F900A17" w:rsidR="0017727E" w:rsidRPr="00FF1401" w:rsidRDefault="0017727E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</w:tr>
      <w:tr w:rsidR="00F7734D" w:rsidRPr="00FF1401" w14:paraId="28A4C66D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4C49F3" w14:textId="43DFE0EF" w:rsidR="0017727E" w:rsidRPr="00FF1401" w:rsidRDefault="0017727E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транспорт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DDB9F" w14:textId="7EC4FCB9" w:rsidR="0017727E" w:rsidRPr="00FF1401" w:rsidRDefault="0017727E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F55A1" w14:textId="6620457B" w:rsidR="0017727E" w:rsidRPr="00FF1401" w:rsidRDefault="0017727E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</w:tr>
      <w:tr w:rsidR="00F7734D" w:rsidRPr="00FF1401" w14:paraId="5F0FA1C0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5F7253" w14:textId="7F167EAF" w:rsidR="0017727E" w:rsidRPr="00FF1401" w:rsidRDefault="0017727E" w:rsidP="004A1944">
            <w:pPr>
              <w:spacing w:after="0" w:line="240" w:lineRule="auto"/>
              <w:ind w:left="7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транспорт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B1C6E0" w14:textId="1D06FB35" w:rsidR="0017727E" w:rsidRPr="00FF1401" w:rsidRDefault="0017727E" w:rsidP="004A1944">
            <w:pPr>
              <w:spacing w:after="0" w:line="240" w:lineRule="auto"/>
              <w:ind w:left="37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7485B" w14:textId="2FDFEF01" w:rsidR="0017727E" w:rsidRPr="00FF1401" w:rsidRDefault="0017727E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01">
              <w:rPr>
                <w:rFonts w:ascii="Times New Roman" w:hAnsi="Times New Roman" w:cs="Times New Roman"/>
                <w:sz w:val="24"/>
                <w:szCs w:val="24"/>
              </w:rPr>
              <w:t xml:space="preserve">7.5 </w:t>
            </w:r>
          </w:p>
        </w:tc>
      </w:tr>
    </w:tbl>
    <w:p w14:paraId="7321E3FC" w14:textId="2E571101" w:rsidR="000B5725" w:rsidRPr="00F7734D" w:rsidRDefault="007657EC" w:rsidP="004A1944">
      <w:pPr>
        <w:pStyle w:val="Default"/>
        <w:ind w:firstLine="720"/>
        <w:jc w:val="both"/>
        <w:rPr>
          <w:color w:val="auto"/>
          <w:sz w:val="23"/>
          <w:szCs w:val="23"/>
        </w:rPr>
      </w:pPr>
      <w:r w:rsidRPr="00F7734D">
        <w:rPr>
          <w:color w:val="auto"/>
          <w:sz w:val="23"/>
          <w:szCs w:val="23"/>
        </w:rPr>
        <w:t xml:space="preserve">*Код вида разрешенного использования земельных участков в соответствии с приказом </w:t>
      </w:r>
      <w:proofErr w:type="spellStart"/>
      <w:r w:rsidR="007F70B5">
        <w:rPr>
          <w:color w:val="auto"/>
          <w:sz w:val="23"/>
          <w:szCs w:val="23"/>
        </w:rPr>
        <w:t>Росреестра</w:t>
      </w:r>
      <w:proofErr w:type="spellEnd"/>
      <w:r w:rsidRPr="00F7734D">
        <w:rPr>
          <w:color w:val="auto"/>
          <w:sz w:val="23"/>
          <w:szCs w:val="23"/>
        </w:rPr>
        <w:t xml:space="preserve"> от </w:t>
      </w:r>
      <w:r w:rsidR="007F70B5">
        <w:rPr>
          <w:color w:val="auto"/>
          <w:sz w:val="23"/>
          <w:szCs w:val="23"/>
        </w:rPr>
        <w:t>10</w:t>
      </w:r>
      <w:r w:rsidRPr="00F7734D">
        <w:rPr>
          <w:color w:val="auto"/>
          <w:sz w:val="23"/>
          <w:szCs w:val="23"/>
        </w:rPr>
        <w:t xml:space="preserve"> </w:t>
      </w:r>
      <w:r w:rsidR="007F70B5">
        <w:rPr>
          <w:color w:val="auto"/>
          <w:sz w:val="23"/>
          <w:szCs w:val="23"/>
        </w:rPr>
        <w:t>но</w:t>
      </w:r>
      <w:r w:rsidRPr="00F7734D">
        <w:rPr>
          <w:color w:val="auto"/>
          <w:sz w:val="23"/>
          <w:szCs w:val="23"/>
        </w:rPr>
        <w:t>ября 20</w:t>
      </w:r>
      <w:r w:rsidR="007F70B5">
        <w:rPr>
          <w:color w:val="auto"/>
          <w:sz w:val="23"/>
          <w:szCs w:val="23"/>
        </w:rPr>
        <w:t>20</w:t>
      </w:r>
      <w:r w:rsidRPr="00F7734D">
        <w:rPr>
          <w:color w:val="auto"/>
          <w:sz w:val="23"/>
          <w:szCs w:val="23"/>
        </w:rPr>
        <w:t xml:space="preserve"> года №</w:t>
      </w:r>
      <w:r w:rsidR="007F70B5">
        <w:rPr>
          <w:color w:val="auto"/>
          <w:sz w:val="23"/>
          <w:szCs w:val="23"/>
        </w:rPr>
        <w:t xml:space="preserve"> </w:t>
      </w:r>
      <w:proofErr w:type="gramStart"/>
      <w:r w:rsidR="007F70B5">
        <w:rPr>
          <w:color w:val="auto"/>
          <w:sz w:val="23"/>
          <w:szCs w:val="23"/>
        </w:rPr>
        <w:t>П</w:t>
      </w:r>
      <w:proofErr w:type="gramEnd"/>
      <w:r w:rsidR="007F70B5">
        <w:rPr>
          <w:color w:val="auto"/>
          <w:sz w:val="23"/>
          <w:szCs w:val="23"/>
        </w:rPr>
        <w:t>/0412</w:t>
      </w:r>
      <w:r w:rsidRPr="00F7734D">
        <w:rPr>
          <w:color w:val="auto"/>
          <w:sz w:val="23"/>
          <w:szCs w:val="23"/>
        </w:rPr>
        <w:t xml:space="preserve"> «</w:t>
      </w:r>
      <w:r w:rsidR="007F70B5" w:rsidRPr="007F70B5">
        <w:rPr>
          <w:color w:val="auto"/>
          <w:sz w:val="23"/>
          <w:szCs w:val="23"/>
        </w:rPr>
        <w:t>Об утверждении классификатора видов разрешенного использования земельных участков</w:t>
      </w:r>
      <w:r w:rsidR="007F70B5">
        <w:rPr>
          <w:color w:val="auto"/>
          <w:sz w:val="23"/>
          <w:szCs w:val="23"/>
        </w:rPr>
        <w:t>».</w:t>
      </w:r>
    </w:p>
    <w:p w14:paraId="60112DF9" w14:textId="0E1D8A6B" w:rsidR="007657EC" w:rsidRPr="00FF1401" w:rsidRDefault="007657EC" w:rsidP="004A1944">
      <w:pPr>
        <w:pStyle w:val="Default"/>
        <w:spacing w:before="120"/>
        <w:ind w:firstLine="720"/>
        <w:jc w:val="both"/>
        <w:rPr>
          <w:color w:val="auto"/>
          <w:szCs w:val="23"/>
        </w:rPr>
      </w:pPr>
      <w:r w:rsidRPr="00F7734D">
        <w:rPr>
          <w:color w:val="auto"/>
          <w:sz w:val="23"/>
          <w:szCs w:val="23"/>
        </w:rPr>
        <w:t xml:space="preserve">2. </w:t>
      </w:r>
      <w:r w:rsidRPr="00FF1401">
        <w:rPr>
          <w:color w:val="auto"/>
          <w:szCs w:val="23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строительства*:</w:t>
      </w:r>
    </w:p>
    <w:p w14:paraId="5888B0A3" w14:textId="6D267A63" w:rsidR="000B5725" w:rsidRPr="00F7734D" w:rsidRDefault="000B5725" w:rsidP="004A19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Таблица 1</w:t>
      </w:r>
      <w:r w:rsidR="006C498D" w:rsidRPr="00F77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F77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7F70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tbl>
      <w:tblPr>
        <w:tblW w:w="101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4251"/>
        <w:gridCol w:w="3221"/>
        <w:gridCol w:w="1880"/>
      </w:tblGrid>
      <w:tr w:rsidR="00F7734D" w:rsidRPr="00F7734D" w14:paraId="038C3560" w14:textId="77777777" w:rsidTr="00653597">
        <w:trPr>
          <w:trHeight w:val="46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A260BC" w14:textId="799CDC84" w:rsidR="00671F06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968881A" w14:textId="4C65D4AD" w:rsidR="006C498D" w:rsidRPr="00F7734D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="00671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3A08B8" w14:textId="77777777" w:rsidR="006C498D" w:rsidRPr="00F7734D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показателя, единица измерения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6D21F4" w14:textId="77777777" w:rsidR="006C498D" w:rsidRPr="00F7734D" w:rsidRDefault="006C498D" w:rsidP="004A1944">
            <w:pPr>
              <w:spacing w:after="0" w:line="240" w:lineRule="auto"/>
              <w:ind w:left="143" w:right="8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разрешенного использования, код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BC86CD" w14:textId="77777777" w:rsidR="006C498D" w:rsidRPr="00F7734D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показателя</w:t>
            </w:r>
          </w:p>
        </w:tc>
      </w:tr>
      <w:tr w:rsidR="00F7734D" w:rsidRPr="00F7734D" w14:paraId="51F5B7A6" w14:textId="77777777" w:rsidTr="00653597">
        <w:trPr>
          <w:trHeight w:val="273"/>
          <w:jc w:val="center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E8619E" w14:textId="77777777" w:rsidR="006C498D" w:rsidRPr="00F7734D" w:rsidRDefault="006C498D" w:rsidP="004A1944">
            <w:pPr>
              <w:spacing w:after="0" w:line="240" w:lineRule="auto"/>
              <w:ind w:left="143" w:right="8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Предельные (минимальные и (или) максимальные) размеры земельных участков:</w:t>
            </w:r>
          </w:p>
        </w:tc>
      </w:tr>
      <w:tr w:rsidR="00F7734D" w:rsidRPr="00F7734D" w14:paraId="191C0FAE" w14:textId="77777777" w:rsidTr="0019612F">
        <w:trPr>
          <w:trHeight w:val="1333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933F8F" w14:textId="77777777" w:rsidR="006C498D" w:rsidRPr="00F7734D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FA2C23" w14:textId="77777777" w:rsidR="006C498D" w:rsidRPr="00F7734D" w:rsidRDefault="006C498D" w:rsidP="004A1944">
            <w:pPr>
              <w:spacing w:after="0" w:line="240" w:lineRule="auto"/>
              <w:ind w:left="142" w:right="14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Минимальная площадь земельного участка, кв. 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5CCEFF" w14:textId="187C8BE5" w:rsidR="006C498D" w:rsidRPr="00F7734D" w:rsidRDefault="006C498D" w:rsidP="0019612F">
            <w:pPr>
              <w:tabs>
                <w:tab w:val="left" w:pos="599"/>
              </w:tabs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2.7.1,</w:t>
            </w:r>
            <w:r w:rsidR="000A0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  <w:r w:rsidR="00C95C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3.7.1,</w:t>
            </w:r>
            <w:r w:rsidR="000A0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3.9, 3.10.1,</w:t>
            </w:r>
            <w:r w:rsidR="000A0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4.1,</w:t>
            </w:r>
            <w:r w:rsidR="000A0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4.4</w:t>
            </w:r>
            <w:r w:rsidR="00C95C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4.6. 4.9, 4.9.1</w:t>
            </w:r>
            <w:r w:rsidR="00C95C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DB18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  <w:r w:rsidR="001961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6.2, 6.2.1, 6.3</w:t>
            </w:r>
            <w:r w:rsidR="00C95C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0A0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6.3.1,</w:t>
            </w:r>
            <w:r w:rsidR="000A0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6.4</w:t>
            </w:r>
            <w:r w:rsidR="00C95C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6.6</w:t>
            </w:r>
            <w:r w:rsidR="000A0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6.7, 6.8</w:t>
            </w:r>
            <w:r w:rsidR="000A0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0A0594"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6.9, 6.9.1</w:t>
            </w:r>
            <w:r w:rsidR="000A0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7.2</w:t>
            </w:r>
            <w:r w:rsidR="000A0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7.5</w:t>
            </w:r>
            <w:r w:rsidR="000A05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0A0594"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12.0.2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F490" w14:textId="77777777" w:rsidR="006C498D" w:rsidRPr="00F7734D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подлежит установлению</w:t>
            </w:r>
          </w:p>
        </w:tc>
      </w:tr>
      <w:tr w:rsidR="00F7734D" w:rsidRPr="00F7734D" w14:paraId="68EB48A1" w14:textId="77777777" w:rsidTr="00653597">
        <w:trPr>
          <w:trHeight w:val="159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92581B" w14:textId="77777777" w:rsidR="006C498D" w:rsidRPr="00F7734D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4AF21A" w14:textId="77777777" w:rsidR="006C498D" w:rsidRPr="00F7734D" w:rsidRDefault="006C498D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Максимальная площадь земельного участка, кв. 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8779F" w14:textId="60927849" w:rsidR="006C498D" w:rsidRPr="00F7734D" w:rsidRDefault="003A07F7" w:rsidP="00E60F2D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2.7.1, 3.1, 3.7.1, 3.9, 3.10.1, 4.1, 4.4, 4.6. 4.9, 4.9.1,</w:t>
            </w:r>
            <w:r w:rsidR="00DB18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6.1. 6.2, 6.2.1, 6.3, 6.3.1, 6.4, 6.6, 6.7, 6.8, 6.9, 6.9.1, 7.2, 7.5, 12.0.2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1FE09" w14:textId="77777777" w:rsidR="006C498D" w:rsidRPr="00F7734D" w:rsidRDefault="006C498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подлежит установлению</w:t>
            </w:r>
          </w:p>
        </w:tc>
      </w:tr>
      <w:tr w:rsidR="00F7734D" w:rsidRPr="00F7734D" w14:paraId="2599C5F6" w14:textId="77777777" w:rsidTr="00653597">
        <w:trPr>
          <w:trHeight w:val="68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4E2C85" w14:textId="36D54704" w:rsidR="006C498D" w:rsidRPr="00F7734D" w:rsidRDefault="006C498D" w:rsidP="004A194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9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B099" w14:textId="0D93408D" w:rsidR="006C498D" w:rsidRPr="00F7734D" w:rsidRDefault="00F7734D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</w:t>
            </w:r>
            <w:r w:rsidR="006C498D"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6C498D"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мальные отступы от границ земельных участков в целях определения мест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</w:t>
            </w:r>
            <w:r w:rsidR="006C498D"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устимого размещения зданий, строений, сооружений, за пределами которых р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азр</w:t>
            </w:r>
            <w:r w:rsidR="006C498D"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ешено строительство зданий, строений, сооружений:</w:t>
            </w:r>
          </w:p>
        </w:tc>
      </w:tr>
      <w:tr w:rsidR="00671F06" w:rsidRPr="00F7734D" w14:paraId="02D47D54" w14:textId="77777777" w:rsidTr="00653597">
        <w:trPr>
          <w:trHeight w:val="1560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74C22D2" w14:textId="77777777" w:rsidR="00671F06" w:rsidRPr="00F7734D" w:rsidRDefault="00671F06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EE08B75" w14:textId="77777777" w:rsidR="00671F06" w:rsidRPr="00F7734D" w:rsidRDefault="00671F06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Минимальное расстояние зданий, строений, сооружений от границ земельных участков, 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6C6421" w14:textId="5B45DA3C" w:rsidR="00671F06" w:rsidRPr="00F7734D" w:rsidRDefault="00671F06" w:rsidP="0019612F">
            <w:pPr>
              <w:tabs>
                <w:tab w:val="left" w:pos="599"/>
              </w:tabs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2.7.1, 3.1, 3.7.1, 3.9, 3.10.1, 4.1, 4.4, 4.6. 4.9, 4.9.1,</w:t>
            </w:r>
            <w:r w:rsidR="00DB18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  <w:r w:rsidR="001961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6.2, 6.2.1, 6.3, 6.3.1, 6.4, 6.6,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6.7, 6.8, 6.9, 7.2, 7.5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49F8A3" w14:textId="77777777" w:rsidR="00671F06" w:rsidRPr="00F7734D" w:rsidRDefault="00671F06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671F06" w:rsidRPr="00F7734D" w14:paraId="089893CD" w14:textId="77777777" w:rsidTr="00FF1401">
        <w:trPr>
          <w:trHeight w:val="463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EF5440" w14:textId="704A5131" w:rsidR="00671F06" w:rsidRPr="00F7734D" w:rsidRDefault="00671F06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800953" w14:textId="77777777" w:rsidR="00671F06" w:rsidRPr="00F7734D" w:rsidRDefault="00671F06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F2621C" w14:textId="7FFBDD2F" w:rsidR="00671F06" w:rsidRPr="003A07F7" w:rsidRDefault="00C63838" w:rsidP="00F470B3">
            <w:pPr>
              <w:tabs>
                <w:tab w:val="left" w:pos="599"/>
              </w:tabs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6.9.1, </w:t>
            </w:r>
            <w:r w:rsidR="00671F06" w:rsidRPr="00671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12.0.2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AA56A" w14:textId="623B80D3" w:rsidR="00671F06" w:rsidRPr="00F7734D" w:rsidRDefault="00671F06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подлежит установлению</w:t>
            </w:r>
          </w:p>
        </w:tc>
      </w:tr>
      <w:tr w:rsidR="00184F14" w:rsidRPr="00F7734D" w14:paraId="71D519AF" w14:textId="77777777" w:rsidTr="00FF1401">
        <w:trPr>
          <w:trHeight w:val="329"/>
          <w:jc w:val="center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48092" w14:textId="618B6982" w:rsidR="00184F14" w:rsidRPr="00F7734D" w:rsidRDefault="00184F14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Предельное количество этажей или предельная высота зданий, строени</w:t>
            </w:r>
            <w:r w:rsidR="00EF0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сооружений:</w:t>
            </w:r>
          </w:p>
        </w:tc>
      </w:tr>
      <w:tr w:rsidR="00D47B41" w:rsidRPr="00F7734D" w14:paraId="5FA2B821" w14:textId="77777777" w:rsidTr="00FF1401">
        <w:trPr>
          <w:trHeight w:val="830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74734B4" w14:textId="77777777" w:rsidR="00D47B41" w:rsidRPr="00F7734D" w:rsidRDefault="00D47B41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3.1.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1BDA70C" w14:textId="0BA0EC30" w:rsidR="00D47B41" w:rsidRPr="00F7734D" w:rsidRDefault="00D47B41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Максимальное</w:t>
            </w: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количество этажей объекта капитального строительства, этаж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5EBBCB" w14:textId="15FB8972" w:rsidR="00D47B41" w:rsidRPr="00F7734D" w:rsidRDefault="00D47B41" w:rsidP="00E60F2D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2.7.1, 3.1, 3.7.1, 3.9,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4.1,</w:t>
            </w: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6.1. 6.2, 6.2.1, 6.3, 6.3.1, 6.4, 6.6, </w:t>
            </w:r>
            <w:r w:rsidR="001961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74298" w14:textId="77777777" w:rsidR="00D47B41" w:rsidRPr="00F7734D" w:rsidRDefault="00D47B41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D47B41" w:rsidRPr="00F7734D" w14:paraId="4E48BF41" w14:textId="77777777" w:rsidTr="0019612F">
        <w:trPr>
          <w:trHeight w:val="284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EC8B149" w14:textId="77777777" w:rsidR="00D47B41" w:rsidRPr="00F7734D" w:rsidRDefault="00D47B41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445ED8C" w14:textId="77777777" w:rsidR="00D47B41" w:rsidRDefault="00D47B41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B6FE42" w14:textId="71653DFF" w:rsidR="00D47B41" w:rsidRPr="003A07F7" w:rsidRDefault="00D47B41" w:rsidP="004A1944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3.10.1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4.4, 4.6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011F" w14:textId="14702229" w:rsidR="00D47B41" w:rsidRPr="00F7734D" w:rsidRDefault="00D47B41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19612F" w:rsidRPr="00F7734D" w14:paraId="59FFE689" w14:textId="77777777" w:rsidTr="0019612F">
        <w:trPr>
          <w:trHeight w:val="274"/>
          <w:jc w:val="center"/>
        </w:trPr>
        <w:tc>
          <w:tcPr>
            <w:tcW w:w="78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EB26394" w14:textId="77777777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CA3098B" w14:textId="77777777" w:rsidR="0019612F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B2161B" w14:textId="56EAF937" w:rsidR="0019612F" w:rsidRPr="003A07F7" w:rsidRDefault="0019612F" w:rsidP="004A1944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4.9,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4.9.1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6BFFB" w14:textId="0F679BE2" w:rsidR="0019612F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19612F" w:rsidRPr="00F7734D" w14:paraId="5250C2D4" w14:textId="77777777" w:rsidTr="0019612F">
        <w:trPr>
          <w:trHeight w:val="278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C3D4FE" w14:textId="77777777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CEDF93" w14:textId="77777777" w:rsidR="0019612F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63F94C" w14:textId="2F16F945" w:rsidR="0019612F" w:rsidRPr="003A07F7" w:rsidRDefault="0019612F" w:rsidP="004A1944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6.9.1, </w:t>
            </w:r>
            <w:r w:rsidRPr="00671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12.0.2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FABDB" w14:textId="1F65877D" w:rsidR="0019612F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9612F" w:rsidRPr="00F7734D" w14:paraId="67F3A580" w14:textId="77777777" w:rsidTr="00653597">
        <w:trPr>
          <w:trHeight w:val="275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B0F0DAC" w14:textId="75195195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B8C7831" w14:textId="3DC71E8C" w:rsidR="0019612F" w:rsidRPr="00F7734D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Максимальная</w:t>
            </w:r>
            <w:r w:rsidRPr="00EF0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высота зданий, строени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EF06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сооружений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EBE18C" w14:textId="25D3579F" w:rsidR="0019612F" w:rsidRPr="003A07F7" w:rsidRDefault="0019612F" w:rsidP="004A1944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86126" w14:textId="57C3275D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19612F" w:rsidRPr="00F7734D" w14:paraId="04D29EBE" w14:textId="77777777" w:rsidTr="00653597">
        <w:trPr>
          <w:trHeight w:val="365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B209E0" w14:textId="77777777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31AE1D" w14:textId="77777777" w:rsidR="0019612F" w:rsidRPr="00F7734D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F18346" w14:textId="7C61406B" w:rsidR="0019612F" w:rsidRPr="00671F06" w:rsidRDefault="0019612F" w:rsidP="00F470B3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6.8, </w:t>
            </w: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7.2, 7.5</w:t>
            </w:r>
            <w:r w:rsidRPr="00671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5EE45" w14:textId="06D49E8E" w:rsidR="0019612F" w:rsidRPr="00671F06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подлежит установлению</w:t>
            </w:r>
          </w:p>
        </w:tc>
      </w:tr>
      <w:tr w:rsidR="0019612F" w:rsidRPr="00F7734D" w14:paraId="16E3DC3B" w14:textId="77777777" w:rsidTr="00653597">
        <w:trPr>
          <w:trHeight w:val="804"/>
          <w:jc w:val="center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EADF2" w14:textId="78F50AE7" w:rsidR="0019612F" w:rsidRPr="00F7734D" w:rsidRDefault="0019612F" w:rsidP="00E60F2D">
            <w:pPr>
              <w:spacing w:after="0" w:line="240" w:lineRule="auto"/>
              <w:ind w:left="142" w:right="140" w:firstLine="3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</w:tr>
      <w:tr w:rsidR="0019612F" w:rsidRPr="00F7734D" w14:paraId="5F58BF8F" w14:textId="77777777" w:rsidTr="0019612F">
        <w:trPr>
          <w:trHeight w:val="1127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E848991" w14:textId="77777777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D9E659D" w14:textId="77777777" w:rsidR="0019612F" w:rsidRPr="00F7734D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Максимальный процент застройки земельного участка. %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A50F46" w14:textId="139FEEAE" w:rsidR="0019612F" w:rsidRPr="00F7734D" w:rsidRDefault="0019612F" w:rsidP="0019612F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2.7.1, 3.1, 3.7.1, 3.9, 3.10.1, 4.1, 4.4, 4.6. 4.9, 4.9.1,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3A07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6.2, 6.2.1, 6.3, 6.3.1, 6.4, 6.6, 6.7, 6.8, 6.9, 6.9.1, 7.2, 7.5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BE34" w14:textId="77777777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19612F" w:rsidRPr="00F7734D" w14:paraId="223BAA80" w14:textId="77777777" w:rsidTr="0019612F">
        <w:trPr>
          <w:trHeight w:val="279"/>
          <w:jc w:val="center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F40561" w14:textId="77777777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7F2C22" w14:textId="77777777" w:rsidR="0019612F" w:rsidRPr="00F7734D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D02A5" w14:textId="2D764C7C" w:rsidR="0019612F" w:rsidRPr="003A07F7" w:rsidRDefault="0019612F" w:rsidP="004A1944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71F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12.0.2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B5C2B" w14:textId="20BCEC87" w:rsidR="0019612F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9612F" w:rsidRPr="00F7734D" w14:paraId="717AA64D" w14:textId="77777777" w:rsidTr="00653597">
        <w:trPr>
          <w:trHeight w:val="513"/>
          <w:jc w:val="center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9B5A7" w14:textId="77777777" w:rsidR="0019612F" w:rsidRPr="00F7734D" w:rsidRDefault="0019612F" w:rsidP="00E60F2D">
            <w:pPr>
              <w:spacing w:after="0" w:line="240" w:lineRule="auto"/>
              <w:ind w:left="142" w:right="140" w:firstLine="3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Иные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19612F" w:rsidRPr="00F7734D" w14:paraId="6D989E78" w14:textId="77777777" w:rsidTr="00983D2E">
        <w:trPr>
          <w:trHeight w:val="98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AC1A0" w14:textId="77777777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CF19" w14:textId="7B5177A4" w:rsidR="0019612F" w:rsidRPr="00F7734D" w:rsidRDefault="0019612F" w:rsidP="004A1944">
            <w:pPr>
              <w:tabs>
                <w:tab w:val="left" w:pos="2228"/>
              </w:tabs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Максимальный коэффициент</w:t>
            </w:r>
          </w:p>
          <w:p w14:paraId="64FFBFDB" w14:textId="77777777" w:rsidR="0019612F" w:rsidRPr="00F7734D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плотности застройки земельного участка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0CD96C" w14:textId="14133A50" w:rsidR="0019612F" w:rsidRPr="00F7734D" w:rsidRDefault="0019612F" w:rsidP="009D6A7F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2.7.1, 3.1, 3.7.1, 3.9, 3.10.1, 4.1, 4.4, 4.6. 4.9, 4.9.1,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76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  <w:r w:rsidR="009D6A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A76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6.2, 6.2.1, 6.3, 6.3.1, 6.4, 6.6, 6.7, 6.8, 6.9, 6.9.1, 7.2, 7.5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FDFB26" w14:textId="77777777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2,4</w:t>
            </w:r>
          </w:p>
        </w:tc>
      </w:tr>
      <w:tr w:rsidR="0019612F" w:rsidRPr="00F7734D" w14:paraId="6E5E4757" w14:textId="77777777" w:rsidTr="00653597">
        <w:trPr>
          <w:trHeight w:val="25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044E3E" w14:textId="41EA11D5" w:rsidR="0019612F" w:rsidRPr="00A8785E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61CE8B" w14:textId="77777777" w:rsidR="0019612F" w:rsidRPr="00F7734D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Минимальное расстояние зданий </w:t>
            </w:r>
          </w:p>
          <w:p w14:paraId="52201A64" w14:textId="77777777" w:rsidR="0019612F" w:rsidRPr="00F7734D" w:rsidRDefault="0019612F" w:rsidP="004A1944">
            <w:pPr>
              <w:pStyle w:val="Default"/>
              <w:ind w:left="142" w:right="140"/>
              <w:rPr>
                <w:color w:val="auto"/>
                <w:sz w:val="23"/>
                <w:szCs w:val="23"/>
              </w:rPr>
            </w:pPr>
            <w:r w:rsidRPr="00F7734D">
              <w:rPr>
                <w:color w:val="auto"/>
                <w:sz w:val="23"/>
                <w:szCs w:val="23"/>
              </w:rPr>
              <w:t xml:space="preserve">строений, сооружений от красной линии улиц, м </w:t>
            </w:r>
          </w:p>
          <w:p w14:paraId="273A62B0" w14:textId="1833982E" w:rsidR="0019612F" w:rsidRPr="00F7734D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E8BC54" w14:textId="587FF5AA" w:rsidR="0019612F" w:rsidRPr="00F7734D" w:rsidRDefault="0019612F" w:rsidP="009D6A7F">
            <w:pPr>
              <w:pStyle w:val="Default"/>
              <w:ind w:left="143" w:right="82"/>
              <w:jc w:val="both"/>
              <w:rPr>
                <w:rFonts w:eastAsia="Times New Roman"/>
                <w:color w:val="auto"/>
                <w:lang w:eastAsia="ru-RU"/>
                <w14:ligatures w14:val="none"/>
              </w:rPr>
            </w:pPr>
            <w:r w:rsidRPr="00A766EE">
              <w:rPr>
                <w:rFonts w:eastAsia="Times New Roman"/>
                <w:lang w:eastAsia="ru-RU"/>
                <w14:ligatures w14:val="none"/>
              </w:rPr>
              <w:t>2.7.1, 3.1, 3.7.1, 3.9, 3.10.1, 4.1, 4.4, 4.6. 4.9, 4.9.1,</w:t>
            </w:r>
            <w:r>
              <w:rPr>
                <w:rFonts w:eastAsia="Times New Roman"/>
                <w:lang w:eastAsia="ru-RU"/>
                <w14:ligatures w14:val="none"/>
              </w:rPr>
              <w:t xml:space="preserve"> </w:t>
            </w:r>
            <w:r w:rsidRPr="00A766EE">
              <w:rPr>
                <w:rFonts w:eastAsia="Times New Roman"/>
                <w:lang w:eastAsia="ru-RU"/>
                <w14:ligatures w14:val="none"/>
              </w:rPr>
              <w:t>6.1</w:t>
            </w:r>
            <w:r w:rsidR="009D6A7F">
              <w:rPr>
                <w:rFonts w:eastAsia="Times New Roman"/>
                <w:lang w:eastAsia="ru-RU"/>
                <w14:ligatures w14:val="none"/>
              </w:rPr>
              <w:t>,</w:t>
            </w:r>
            <w:r w:rsidRPr="00A766EE">
              <w:rPr>
                <w:rFonts w:eastAsia="Times New Roman"/>
                <w:lang w:eastAsia="ru-RU"/>
                <w14:ligatures w14:val="none"/>
              </w:rPr>
              <w:t xml:space="preserve"> 6.2, 6.2.1, 6.3, 6.3.1, 6.4, 6.6, 6.7, 6.8, 6.9, 6.9.1, 7.2, 7.5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D9372" w14:textId="77777777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19612F" w:rsidRPr="00F7734D" w14:paraId="2421AA9A" w14:textId="77777777" w:rsidTr="00653597">
        <w:trPr>
          <w:trHeight w:val="25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1D9E80" w14:textId="4BBAE0C2" w:rsidR="0019612F" w:rsidRPr="00F7734D" w:rsidRDefault="0019612F" w:rsidP="004A1944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  <w14:ligatures w14:val="none"/>
              </w:rPr>
            </w:pPr>
            <w:r w:rsidRPr="00A8785E">
              <w:rPr>
                <w:color w:val="auto"/>
                <w:sz w:val="23"/>
                <w:szCs w:val="23"/>
              </w:rPr>
              <w:t>5.3.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565085" w14:textId="7317C3E0" w:rsidR="0019612F" w:rsidRPr="00F7734D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hAnsi="Times New Roman" w:cs="Times New Roman"/>
                <w:sz w:val="23"/>
                <w:szCs w:val="23"/>
              </w:rPr>
              <w:t>Минимальное расстояние зданий, строений, сооружений от красной линии проездов, 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5BC4BF" w14:textId="6AE4DEC8" w:rsidR="0019612F" w:rsidRPr="00F7734D" w:rsidRDefault="0019612F" w:rsidP="009D6A7F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2.7.1, 3.1, 3.7.1, 3.9, 3.10.1, 4.1, 4.4, 4.6. 4.9, 4.9.1,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76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  <w:r w:rsidR="009D6A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A76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6.2, 6.2.1, 6.3, 6.3.1, 6.4, 6.6, 6.7, 6.8, 6.9, 6.9.1, 7.2, 7.5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7C9B3" w14:textId="471C4B01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19612F" w:rsidRPr="00F7734D" w14:paraId="4587FF02" w14:textId="77777777" w:rsidTr="00653597">
        <w:trPr>
          <w:trHeight w:val="25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B81E51" w14:textId="5B4D5E26" w:rsidR="0019612F" w:rsidRPr="00F7734D" w:rsidRDefault="0019612F" w:rsidP="004A1944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  <w14:ligatures w14:val="none"/>
              </w:rPr>
            </w:pPr>
            <w:r w:rsidRPr="00F7734D">
              <w:rPr>
                <w:color w:val="auto"/>
                <w:sz w:val="23"/>
                <w:szCs w:val="23"/>
              </w:rPr>
              <w:t>5.4.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6FF03B" w14:textId="07B19E9B" w:rsidR="0019612F" w:rsidRPr="00F7734D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hAnsi="Times New Roman" w:cs="Times New Roman"/>
                <w:sz w:val="23"/>
                <w:szCs w:val="23"/>
              </w:rPr>
              <w:t>Максимальный класс опасности объекта капитального строительства в соответствии с СанПиН 2.2.1/2.1.1.1200 «Санитарно-защитные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5FC300" w14:textId="04506C10" w:rsidR="0019612F" w:rsidRPr="00F7734D" w:rsidRDefault="0019612F" w:rsidP="009D6A7F">
            <w:pPr>
              <w:spacing w:after="0" w:line="240" w:lineRule="auto"/>
              <w:ind w:left="143" w:right="8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2.7.1, 3.1, 3.7.1, 3.9, 3.10.1, 4.1, 4.4, 4.6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A76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4.9, 4.9.1,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76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A76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6.2, 6.2.1, 6.3, 6.3.1, 6.4, 6.6, 6.7, 6.8, 6.9, 6.9.1, 7.2, 7.5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8C05A" w14:textId="592DE6F3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hAnsi="Times New Roman" w:cs="Times New Roman"/>
                <w:sz w:val="23"/>
                <w:szCs w:val="23"/>
              </w:rPr>
              <w:t>III</w:t>
            </w:r>
          </w:p>
        </w:tc>
      </w:tr>
      <w:tr w:rsidR="0019612F" w:rsidRPr="00F7734D" w14:paraId="4B3351A0" w14:textId="77777777" w:rsidTr="00653597">
        <w:trPr>
          <w:trHeight w:val="25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955D49" w14:textId="76934668" w:rsidR="0019612F" w:rsidRPr="00F7734D" w:rsidRDefault="0019612F" w:rsidP="00F470B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  <w14:ligatures w14:val="none"/>
              </w:rPr>
            </w:pPr>
            <w:r w:rsidRPr="00F7734D">
              <w:rPr>
                <w:color w:val="auto"/>
                <w:sz w:val="23"/>
                <w:szCs w:val="23"/>
              </w:rPr>
              <w:t>5.</w:t>
            </w:r>
            <w:r>
              <w:rPr>
                <w:color w:val="auto"/>
                <w:sz w:val="23"/>
                <w:szCs w:val="23"/>
              </w:rPr>
              <w:t>5</w:t>
            </w:r>
            <w:r w:rsidRPr="00F7734D">
              <w:rPr>
                <w:color w:val="auto"/>
                <w:sz w:val="23"/>
                <w:szCs w:val="23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28BB11" w14:textId="488E5EF8" w:rsidR="0019612F" w:rsidRPr="00F7734D" w:rsidRDefault="0019612F" w:rsidP="004A1944">
            <w:pPr>
              <w:spacing w:after="0" w:line="240" w:lineRule="auto"/>
              <w:ind w:left="142" w:right="1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hAnsi="Times New Roman" w:cs="Times New Roman"/>
                <w:sz w:val="23"/>
                <w:szCs w:val="23"/>
              </w:rPr>
              <w:t>Минимальное расстояние от антенно-мачтовых сооружений, строений, устройств до жилых домов, 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9D7DA1" w14:textId="18DE21D8" w:rsidR="0019612F" w:rsidRPr="00F7734D" w:rsidRDefault="0019612F" w:rsidP="004A194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hAnsi="Times New Roman" w:cs="Times New Roman"/>
                <w:sz w:val="23"/>
                <w:szCs w:val="23"/>
              </w:rPr>
              <w:t>все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461A" w14:textId="1CC51577" w:rsidR="0019612F" w:rsidRPr="00F7734D" w:rsidRDefault="0019612F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34D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</w:tbl>
    <w:p w14:paraId="38319B2D" w14:textId="35DF7A8A" w:rsidR="000B5725" w:rsidRPr="005C0E6B" w:rsidRDefault="000B5725" w:rsidP="004A194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C0E6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3. </w:t>
      </w:r>
      <w:proofErr w:type="gramStart"/>
      <w:r w:rsidRPr="005C0E6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Применительно к территориям, в границах которых предусматривается осуществление комплексного развития территории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 w:rsidR="00AD3722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МО </w:t>
      </w:r>
      <w:proofErr w:type="spellStart"/>
      <w:r w:rsidRPr="005C0E6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Пениковско</w:t>
      </w:r>
      <w:r w:rsidR="00AD3722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е</w:t>
      </w:r>
      <w:proofErr w:type="spellEnd"/>
      <w:r w:rsidRPr="005C0E6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сельско</w:t>
      </w:r>
      <w:r w:rsidR="00AD3722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е</w:t>
      </w:r>
      <w:r w:rsidRPr="005C0E6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поселения принимаются в соответствии с Региональными нормативами градостроительного проектирования Ленинградской области и местными нормативами градостроительного проектирования.</w:t>
      </w:r>
      <w:proofErr w:type="gramEnd"/>
    </w:p>
    <w:p w14:paraId="77C9B125" w14:textId="6FC86C34" w:rsidR="000B5725" w:rsidRPr="005C0E6B" w:rsidRDefault="000B5725" w:rsidP="004A19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5C0E6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 </w:t>
      </w:r>
    </w:p>
    <w:p w14:paraId="2FA6B738" w14:textId="039281FD" w:rsidR="000B5725" w:rsidRPr="005C0E6B" w:rsidRDefault="000B5725" w:rsidP="004A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BD06A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lastRenderedPageBreak/>
        <w:t>Сведения об ограничениях</w:t>
      </w:r>
      <w:r w:rsidRPr="005C0E6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использования земельных участков и объектов капитального строительства приведены на Карте градостроительного зонирования и в Главе 8 настоящих Правил</w:t>
      </w:r>
      <w:proofErr w:type="gramStart"/>
      <w:r w:rsidRPr="005C0E6B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.</w:t>
      </w:r>
      <w:r w:rsidR="005C0E6B" w:rsidRPr="005C0E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  <w:proofErr w:type="gramEnd"/>
    </w:p>
    <w:p w14:paraId="4F97C7C1" w14:textId="2DCB7478" w:rsidR="00F3216A" w:rsidRPr="00FF3D82" w:rsidRDefault="005E21DA" w:rsidP="00096C05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3216A" w:rsidRPr="00FF3D82">
        <w:rPr>
          <w:rFonts w:ascii="Times New Roman" w:hAnsi="Times New Roman" w:cs="Times New Roman"/>
          <w:sz w:val="28"/>
          <w:szCs w:val="28"/>
        </w:rPr>
        <w:t>ополнить статьей 2</w:t>
      </w:r>
      <w:r w:rsidR="00881D6A" w:rsidRPr="00FF3D82">
        <w:rPr>
          <w:rFonts w:ascii="Times New Roman" w:hAnsi="Times New Roman" w:cs="Times New Roman"/>
          <w:sz w:val="28"/>
          <w:szCs w:val="28"/>
        </w:rPr>
        <w:t>6</w:t>
      </w:r>
      <w:r w:rsidR="00F3216A" w:rsidRPr="00FF3D8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14:paraId="0CD71886" w14:textId="3120FFEF" w:rsidR="00F3216A" w:rsidRPr="00F7734D" w:rsidRDefault="00F3216A" w:rsidP="004A1944">
      <w:pPr>
        <w:pStyle w:val="3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881D6A">
        <w:rPr>
          <w:szCs w:val="24"/>
        </w:rPr>
        <w:t>«</w:t>
      </w:r>
      <w:r w:rsidRPr="00F7734D">
        <w:rPr>
          <w:b/>
          <w:sz w:val="24"/>
          <w:szCs w:val="24"/>
          <w:lang w:eastAsia="ru-RU" w:bidi="ru-RU"/>
        </w:rPr>
        <w:t>Статья 2</w:t>
      </w:r>
      <w:r w:rsidR="00881D6A">
        <w:rPr>
          <w:b/>
          <w:sz w:val="24"/>
          <w:szCs w:val="24"/>
          <w:lang w:eastAsia="ru-RU" w:bidi="ru-RU"/>
        </w:rPr>
        <w:t>6</w:t>
      </w:r>
      <w:r w:rsidRPr="00F7734D">
        <w:rPr>
          <w:b/>
          <w:sz w:val="24"/>
          <w:szCs w:val="24"/>
          <w:lang w:eastAsia="ru-RU" w:bidi="ru-RU"/>
        </w:rPr>
        <w:t>.1</w:t>
      </w:r>
      <w:r w:rsidR="00881D6A">
        <w:rPr>
          <w:b/>
          <w:sz w:val="24"/>
          <w:szCs w:val="24"/>
          <w:lang w:eastAsia="ru-RU" w:bidi="ru-RU"/>
        </w:rPr>
        <w:t>.</w:t>
      </w:r>
      <w:r w:rsidRPr="00F7734D">
        <w:rPr>
          <w:b/>
          <w:sz w:val="24"/>
          <w:szCs w:val="24"/>
          <w:lang w:eastAsia="ru-RU" w:bidi="ru-RU"/>
        </w:rPr>
        <w:t xml:space="preserve"> </w:t>
      </w:r>
      <w:r w:rsidRPr="00F7734D">
        <w:rPr>
          <w:b/>
          <w:bCs/>
          <w:sz w:val="23"/>
          <w:szCs w:val="23"/>
        </w:rPr>
        <w:t xml:space="preserve">Зона </w:t>
      </w:r>
      <w:r>
        <w:rPr>
          <w:b/>
          <w:bCs/>
          <w:sz w:val="23"/>
          <w:szCs w:val="23"/>
        </w:rPr>
        <w:t>отдыха</w:t>
      </w:r>
      <w:r w:rsidRPr="00F7734D">
        <w:rPr>
          <w:b/>
          <w:bCs/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Р-2</w:t>
      </w:r>
      <w:r w:rsidRPr="00F7734D">
        <w:rPr>
          <w:b/>
          <w:bCs/>
          <w:sz w:val="23"/>
          <w:szCs w:val="23"/>
        </w:rPr>
        <w:t>.1)</w:t>
      </w:r>
    </w:p>
    <w:p w14:paraId="32D48540" w14:textId="77777777" w:rsidR="00F3216A" w:rsidRPr="00881D6A" w:rsidRDefault="00F3216A" w:rsidP="004A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881D6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1. Виды разрешенного использования земельных участков и объектов капитального строительства:</w:t>
      </w:r>
    </w:p>
    <w:p w14:paraId="1E08C769" w14:textId="70E02561" w:rsidR="00F3216A" w:rsidRPr="00184F14" w:rsidRDefault="00F3216A" w:rsidP="004A19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4F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</w:t>
      </w:r>
      <w:r w:rsidR="009C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</w:t>
      </w:r>
      <w:r w:rsidRPr="00184F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400"/>
        <w:gridCol w:w="1800"/>
      </w:tblGrid>
      <w:tr w:rsidR="00F3216A" w:rsidRPr="009C1A90" w14:paraId="788DBFAC" w14:textId="77777777" w:rsidTr="009C1A90">
        <w:trPr>
          <w:trHeight w:val="2020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D6D4D8" w14:textId="77777777" w:rsidR="00F3216A" w:rsidRPr="009C1A90" w:rsidRDefault="00F3216A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вида разрешенного использования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B04A2C" w14:textId="77777777" w:rsidR="00F3216A" w:rsidRPr="009C1A90" w:rsidRDefault="00F3216A" w:rsidP="004A194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вида разрешенного использования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A3C72" w14:textId="77777777" w:rsidR="00F3216A" w:rsidRPr="009C1A90" w:rsidRDefault="00F3216A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1A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 (числовое обозначение) вида разрешенного использования земельного участка*</w:t>
            </w:r>
          </w:p>
        </w:tc>
      </w:tr>
      <w:tr w:rsidR="00F3216A" w:rsidRPr="009C1A90" w14:paraId="0514F789" w14:textId="77777777" w:rsidTr="009E3E65">
        <w:trPr>
          <w:trHeight w:val="240"/>
          <w:jc w:val="center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F16A7" w14:textId="77777777" w:rsidR="00F3216A" w:rsidRPr="009C1A90" w:rsidRDefault="00F3216A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F3216A" w:rsidRPr="009C1A90" w14:paraId="6FF681FC" w14:textId="77777777" w:rsidTr="009E3E65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7D8DA1" w14:textId="77777777" w:rsidR="00F3216A" w:rsidRPr="009C1A90" w:rsidRDefault="00F3216A" w:rsidP="004A1944">
            <w:pPr>
              <w:spacing w:after="0" w:line="240" w:lineRule="auto"/>
              <w:ind w:left="77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EAF192E" w14:textId="77777777" w:rsidR="00F3216A" w:rsidRPr="009C1A90" w:rsidRDefault="00F3216A" w:rsidP="004A1944">
            <w:pPr>
              <w:spacing w:after="0" w:line="240" w:lineRule="auto"/>
              <w:ind w:left="179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 w:rsidRPr="009C1A90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9C1A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195" w:tooltip="3.1.2" w:history="1">
              <w:r w:rsidRPr="009C1A90">
                <w:rPr>
                  <w:rFonts w:ascii="Times New Roman" w:hAnsi="Times New Roman" w:cs="Times New Roman"/>
                  <w:sz w:val="24"/>
                  <w:szCs w:val="24"/>
                </w:rPr>
                <w:t>3.1.2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5BC53" w14:textId="77777777" w:rsidR="00F3216A" w:rsidRPr="009C1A90" w:rsidRDefault="00F3216A" w:rsidP="004A1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A5577F" w:rsidRPr="009C1A90" w14:paraId="750F508A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CC1B43" w14:textId="32270884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Служебные гаражи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3EE2AF" w14:textId="7358CF97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B2B78" w14:textId="74A182E5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A5577F" w:rsidRPr="009C1A90" w14:paraId="322D7970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2BB145" w14:textId="0F1856B8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Отдых (рекреация)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DDB9B6" w14:textId="77777777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</w:p>
          <w:p w14:paraId="173C6029" w14:textId="618EF4C4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1D24D" w14:textId="0F6D7155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A5577F" w:rsidRPr="009C1A90" w14:paraId="2727B280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D2D304" w14:textId="451C3147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F61D38" w14:textId="00113DFD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</w:t>
            </w: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B9BE0" w14:textId="6761D895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</w:tr>
      <w:tr w:rsidR="00A5577F" w:rsidRPr="009C1A90" w14:paraId="062D78EA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0511C5" w14:textId="659B3A4C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Курортная деятельность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A875E8D" w14:textId="5113138E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1299" w14:textId="2FBEC870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</w:tr>
      <w:tr w:rsidR="00A5577F" w:rsidRPr="009C1A90" w14:paraId="13A7A67C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4A37BE" w14:textId="61A27359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Санаторная деятельность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849276D" w14:textId="760924D9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A4B4D" w14:textId="53223044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9.2.1</w:t>
            </w:r>
          </w:p>
        </w:tc>
      </w:tr>
      <w:tr w:rsidR="00A5577F" w:rsidRPr="009C1A90" w14:paraId="15B75D9A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FAB115" w14:textId="2A5034A4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Историк</w:t>
            </w:r>
            <w:proofErr w:type="gramStart"/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о-</w:t>
            </w:r>
            <w:proofErr w:type="gramEnd"/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культурная деятельность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C685875" w14:textId="1B372522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65494" w14:textId="0C5DEB95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9.3</w:t>
            </w:r>
          </w:p>
        </w:tc>
      </w:tr>
      <w:tr w:rsidR="00A5577F" w:rsidRPr="009C1A90" w14:paraId="06775330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5A6036" w14:textId="56A6A42A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29D85E" w14:textId="573D49EC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E733B" w14:textId="42B32AC0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12.0.2</w:t>
            </w:r>
          </w:p>
        </w:tc>
      </w:tr>
      <w:tr w:rsidR="00A5577F" w:rsidRPr="009C1A90" w14:paraId="1140F694" w14:textId="77777777" w:rsidTr="00A5577F">
        <w:trPr>
          <w:trHeight w:val="357"/>
          <w:jc w:val="center"/>
        </w:trPr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9B9FD" w14:textId="3CEBB17E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Условно разрешенные виды использования </w:t>
            </w:r>
          </w:p>
        </w:tc>
      </w:tr>
      <w:tr w:rsidR="00A5577F" w:rsidRPr="009C1A90" w14:paraId="6A0652A5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68DB1" w14:textId="70457C90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Культурное развитие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666CEF" w14:textId="114C2BEA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D80E" w14:textId="5653C92D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</w:tr>
      <w:tr w:rsidR="00A5577F" w:rsidRPr="009C1A90" w14:paraId="61688499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2661A1" w14:textId="09ABB1F4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Религиозное использование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47C50CD" w14:textId="0427A986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4B74A" w14:textId="49BE463A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</w:p>
        </w:tc>
      </w:tr>
      <w:tr w:rsidR="00A5577F" w:rsidRPr="009C1A90" w14:paraId="5B1A6B2C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23153D" w14:textId="104BB2A1" w:rsidR="00A5577F" w:rsidRPr="009C1A90" w:rsidRDefault="00001C8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Магазины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F2C882" w14:textId="4861F907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30D1A" w14:textId="2398F6AA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</w:tr>
      <w:tr w:rsidR="00A5577F" w:rsidRPr="009C1A90" w14:paraId="04035D01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02A7B9" w14:textId="431086CE" w:rsidR="00A5577F" w:rsidRPr="009C1A90" w:rsidRDefault="00001C8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Общественное питание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1E92FF5" w14:textId="3A2E9DB6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1BC59" w14:textId="3E3B9832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</w:tr>
      <w:tr w:rsidR="00A5577F" w:rsidRPr="009C1A90" w14:paraId="6A11F101" w14:textId="77777777" w:rsidTr="009D5718">
        <w:trPr>
          <w:trHeight w:val="7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44691E" w14:textId="6C106F24" w:rsidR="00A5577F" w:rsidRPr="009C1A90" w:rsidRDefault="00001C8F" w:rsidP="004A1944">
            <w:pPr>
              <w:autoSpaceDE w:val="0"/>
              <w:autoSpaceDN w:val="0"/>
              <w:adjustRightInd w:val="0"/>
              <w:spacing w:after="0" w:line="240" w:lineRule="auto"/>
              <w:ind w:left="77" w:right="105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8180AA" w14:textId="41B0347D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ind w:left="179" w:right="118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1A849" w14:textId="0F4A9819" w:rsidR="00A5577F" w:rsidRPr="009C1A90" w:rsidRDefault="00A5577F" w:rsidP="004A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A9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</w:tr>
    </w:tbl>
    <w:p w14:paraId="34CB2FCC" w14:textId="2A62F4DF" w:rsidR="00BD1B02" w:rsidRPr="00F7734D" w:rsidRDefault="00001C8F" w:rsidP="004A1944">
      <w:pPr>
        <w:autoSpaceDE w:val="0"/>
        <w:autoSpaceDN w:val="0"/>
        <w:adjustRightInd w:val="0"/>
        <w:spacing w:after="0" w:line="240" w:lineRule="auto"/>
        <w:ind w:firstLine="900"/>
        <w:jc w:val="both"/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*</w:t>
      </w:r>
      <w:r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Код вида разрешенного использования земельных участков в соответствии с </w:t>
      </w:r>
      <w:proofErr w:type="spellStart"/>
      <w:proofErr w:type="gramStart"/>
      <w:r w:rsidR="009C1A90" w:rsidRPr="009C1A9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с</w:t>
      </w:r>
      <w:proofErr w:type="spellEnd"/>
      <w:proofErr w:type="gramEnd"/>
      <w:r w:rsidR="009C1A90" w:rsidRPr="009C1A9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приказом </w:t>
      </w:r>
      <w:proofErr w:type="spellStart"/>
      <w:r w:rsidR="009C1A90" w:rsidRPr="009C1A9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>Росреестра</w:t>
      </w:r>
      <w:proofErr w:type="spellEnd"/>
      <w:r w:rsidR="009C1A90" w:rsidRPr="009C1A90">
        <w:rPr>
          <w:rFonts w:ascii="Times New Roman CYR" w:hAnsi="Times New Roman CYR" w:cs="Times New Roman CYR"/>
          <w:color w:val="000000"/>
          <w:kern w:val="0"/>
          <w:sz w:val="24"/>
          <w:szCs w:val="24"/>
        </w:rPr>
        <w:t xml:space="preserve"> от 10 ноября 2020 года № П/0412 «Об утверждении классификатора видов разрешенного использования земельных участков».</w:t>
      </w:r>
    </w:p>
    <w:p w14:paraId="71F58551" w14:textId="77777777" w:rsidR="00BD1B02" w:rsidRPr="00F7734D" w:rsidRDefault="00BD1B02" w:rsidP="004A1944">
      <w:pPr>
        <w:pStyle w:val="Default"/>
        <w:spacing w:before="120"/>
        <w:ind w:firstLine="720"/>
        <w:jc w:val="both"/>
        <w:rPr>
          <w:color w:val="auto"/>
          <w:sz w:val="23"/>
          <w:szCs w:val="23"/>
        </w:rPr>
      </w:pPr>
      <w:r w:rsidRPr="00F7734D">
        <w:rPr>
          <w:color w:val="auto"/>
          <w:sz w:val="23"/>
          <w:szCs w:val="23"/>
        </w:rPr>
        <w:t>2.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строительства*:</w:t>
      </w:r>
    </w:p>
    <w:p w14:paraId="730856F4" w14:textId="3CDA3FCE" w:rsidR="00BD1B02" w:rsidRPr="00F7734D" w:rsidRDefault="00BD1B02" w:rsidP="004A19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77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Таблица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21</w:t>
      </w:r>
      <w:r w:rsidRPr="00F773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="009C1A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365"/>
        <w:gridCol w:w="3060"/>
        <w:gridCol w:w="1980"/>
      </w:tblGrid>
      <w:tr w:rsidR="00BD1B02" w:rsidRPr="00C63838" w14:paraId="4407926B" w14:textId="77777777" w:rsidTr="00920BAE">
        <w:trPr>
          <w:trHeight w:val="46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33FF721E" w14:textId="7B85C6BC" w:rsidR="004213FC" w:rsidRPr="00C63838" w:rsidRDefault="00BD1B02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21FCC973" w14:textId="69C9BDDD" w:rsidR="00BD1B02" w:rsidRPr="00C63838" w:rsidRDefault="00BD1B02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="004213FC"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4365" w:type="dxa"/>
            <w:shd w:val="clear" w:color="auto" w:fill="FFFFFF"/>
            <w:vAlign w:val="center"/>
          </w:tcPr>
          <w:p w14:paraId="79C90F86" w14:textId="77777777" w:rsidR="00BD1B02" w:rsidRPr="00C63838" w:rsidRDefault="00BD1B02" w:rsidP="004A1944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показателя, единица измерения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31658436" w14:textId="77777777" w:rsidR="00BD1B02" w:rsidRPr="00C63838" w:rsidRDefault="00BD1B02" w:rsidP="004A1944">
            <w:pPr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разрешенного использования, код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E8DE143" w14:textId="77777777" w:rsidR="00BD1B02" w:rsidRPr="00C63838" w:rsidRDefault="00BD1B02" w:rsidP="004A1944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Значение показателя</w:t>
            </w:r>
          </w:p>
        </w:tc>
      </w:tr>
      <w:tr w:rsidR="00BD1B02" w:rsidRPr="00C63838" w14:paraId="3012E01C" w14:textId="77777777" w:rsidTr="00920BAE">
        <w:trPr>
          <w:trHeight w:val="46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12C8EE3" w14:textId="4C4140D6" w:rsidR="00BD1B02" w:rsidRPr="00C63838" w:rsidRDefault="00BD1B02" w:rsidP="004A194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14:paraId="216162AA" w14:textId="26D74BC4" w:rsidR="00BD1B02" w:rsidRPr="00C63838" w:rsidRDefault="00BD1B02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Предельные (минимальные и (или) максимальные) размеры земельных участков:</w:t>
            </w:r>
          </w:p>
        </w:tc>
      </w:tr>
      <w:tr w:rsidR="00BD1B02" w:rsidRPr="00C63838" w14:paraId="4AA3A989" w14:textId="77777777" w:rsidTr="00983D2E">
        <w:trPr>
          <w:trHeight w:val="408"/>
          <w:jc w:val="center"/>
        </w:trPr>
        <w:tc>
          <w:tcPr>
            <w:tcW w:w="10080" w:type="dxa"/>
            <w:gridSpan w:val="4"/>
            <w:shd w:val="clear" w:color="auto" w:fill="FFFFFF"/>
            <w:vAlign w:val="center"/>
          </w:tcPr>
          <w:p w14:paraId="649531C8" w14:textId="43998C40" w:rsidR="00BD1B02" w:rsidRPr="00C63838" w:rsidRDefault="00BD1B02" w:rsidP="0077603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Не подлежит установлению </w:t>
            </w:r>
          </w:p>
        </w:tc>
      </w:tr>
      <w:tr w:rsidR="00BD1B02" w:rsidRPr="00C63838" w14:paraId="30707C7B" w14:textId="77777777" w:rsidTr="00920BAE">
        <w:trPr>
          <w:trHeight w:val="682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48E35A1C" w14:textId="77777777" w:rsidR="00BD1B02" w:rsidRPr="00C63838" w:rsidRDefault="00BD1B02" w:rsidP="004A194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9405" w:type="dxa"/>
            <w:gridSpan w:val="3"/>
            <w:shd w:val="clear" w:color="auto" w:fill="FFFFFF"/>
            <w:vAlign w:val="center"/>
          </w:tcPr>
          <w:p w14:paraId="5504B3BF" w14:textId="77777777" w:rsidR="00BD1B02" w:rsidRPr="00C63838" w:rsidRDefault="00BD1B02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разрешено строительство зданий, строений, сооружений:</w:t>
            </w:r>
          </w:p>
        </w:tc>
      </w:tr>
      <w:tr w:rsidR="00F901E4" w:rsidRPr="00C63838" w14:paraId="3D4DD13A" w14:textId="77777777" w:rsidTr="00920BAE">
        <w:trPr>
          <w:trHeight w:val="550"/>
          <w:jc w:val="center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14:paraId="66644935" w14:textId="77777777" w:rsidR="00F901E4" w:rsidRPr="00C63838" w:rsidRDefault="00F901E4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4365" w:type="dxa"/>
            <w:vMerge w:val="restart"/>
            <w:shd w:val="clear" w:color="auto" w:fill="FFFFFF"/>
            <w:vAlign w:val="center"/>
          </w:tcPr>
          <w:p w14:paraId="30595DE2" w14:textId="77777777" w:rsidR="00F901E4" w:rsidRPr="00C63838" w:rsidRDefault="00F901E4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Минимальное расстояние зданий, строений, сооружений от границ земельных участков, </w:t>
            </w:r>
            <w:proofErr w:type="gramStart"/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proofErr w:type="gramEnd"/>
          </w:p>
        </w:tc>
        <w:tc>
          <w:tcPr>
            <w:tcW w:w="3060" w:type="dxa"/>
            <w:shd w:val="clear" w:color="auto" w:fill="FFFFFF"/>
            <w:vAlign w:val="center"/>
          </w:tcPr>
          <w:p w14:paraId="2C4DC737" w14:textId="4D58DF59" w:rsidR="00F901E4" w:rsidRPr="00C63838" w:rsidRDefault="00F901E4" w:rsidP="009D6519">
            <w:pPr>
              <w:autoSpaceDE w:val="0"/>
              <w:autoSpaceDN w:val="0"/>
              <w:adjustRightInd w:val="0"/>
              <w:spacing w:after="0" w:line="240" w:lineRule="auto"/>
              <w:ind w:left="143" w:right="224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3.1, 3.6, 3.7, 4.4, 4.6, 4.7, 4.9, 5.0, 9.1, </w:t>
            </w:r>
            <w:r w:rsidR="009D65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9.2</w:t>
            </w:r>
            <w:r w:rsidR="00693332"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9.2</w:t>
            </w:r>
            <w:r w:rsidR="0069333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.1</w:t>
            </w:r>
            <w:r w:rsidR="009D65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="009D6519"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3EE04898" w14:textId="77777777" w:rsidR="00F901E4" w:rsidRPr="00C63838" w:rsidRDefault="00F901E4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</w:tr>
      <w:tr w:rsidR="00F901E4" w:rsidRPr="00C63838" w14:paraId="4574B28F" w14:textId="77777777" w:rsidTr="00920BAE">
        <w:trPr>
          <w:trHeight w:val="550"/>
          <w:jc w:val="center"/>
        </w:trPr>
        <w:tc>
          <w:tcPr>
            <w:tcW w:w="675" w:type="dxa"/>
            <w:vMerge/>
            <w:shd w:val="clear" w:color="auto" w:fill="FFFFFF"/>
            <w:vAlign w:val="center"/>
          </w:tcPr>
          <w:p w14:paraId="678B96AE" w14:textId="77777777" w:rsidR="00F901E4" w:rsidRPr="00C63838" w:rsidRDefault="00F901E4" w:rsidP="004A19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71207FBA" w14:textId="77777777" w:rsidR="00F901E4" w:rsidRPr="00C63838" w:rsidRDefault="00F901E4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06D0FFB4" w14:textId="7EBACCD1" w:rsidR="00F901E4" w:rsidRPr="00C63838" w:rsidRDefault="006527C5" w:rsidP="00653597">
            <w:pPr>
              <w:autoSpaceDE w:val="0"/>
              <w:autoSpaceDN w:val="0"/>
              <w:adjustRightInd w:val="0"/>
              <w:spacing w:after="0" w:line="240" w:lineRule="auto"/>
              <w:ind w:left="143" w:right="224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12.0.2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AEE5D0E" w14:textId="3D705C10" w:rsidR="00F901E4" w:rsidRPr="00C63838" w:rsidRDefault="00920BAE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подлежит установлению</w:t>
            </w:r>
          </w:p>
        </w:tc>
      </w:tr>
      <w:tr w:rsidR="00BD1B02" w:rsidRPr="00C63838" w14:paraId="268392BC" w14:textId="77777777" w:rsidTr="00983D2E">
        <w:trPr>
          <w:trHeight w:val="427"/>
          <w:jc w:val="center"/>
        </w:trPr>
        <w:tc>
          <w:tcPr>
            <w:tcW w:w="10080" w:type="dxa"/>
            <w:gridSpan w:val="4"/>
            <w:shd w:val="clear" w:color="auto" w:fill="FFFFFF"/>
            <w:vAlign w:val="center"/>
          </w:tcPr>
          <w:p w14:paraId="6D606806" w14:textId="77777777" w:rsidR="00BD1B02" w:rsidRPr="00C63838" w:rsidRDefault="00BD1B02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Предельное количество этажей или предельная высота зданий, </w:t>
            </w:r>
            <w:proofErr w:type="gramStart"/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строении</w:t>
            </w:r>
            <w:proofErr w:type="gramEnd"/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сооружений:</w:t>
            </w:r>
          </w:p>
        </w:tc>
      </w:tr>
      <w:tr w:rsidR="00693332" w:rsidRPr="00C63838" w14:paraId="061124B8" w14:textId="77777777" w:rsidTr="00B32D3D">
        <w:trPr>
          <w:trHeight w:val="244"/>
          <w:jc w:val="center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14:paraId="20A10726" w14:textId="77777777" w:rsidR="00693332" w:rsidRPr="00C63838" w:rsidRDefault="00693332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4365" w:type="dxa"/>
            <w:vMerge w:val="restart"/>
            <w:shd w:val="clear" w:color="auto" w:fill="FFFFFF"/>
            <w:vAlign w:val="center"/>
          </w:tcPr>
          <w:p w14:paraId="5C9BEFE8" w14:textId="2434FE89" w:rsidR="00693332" w:rsidRPr="00C63838" w:rsidRDefault="00693332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Максимальное количество этажей объекта капитального строительства, этаж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38483E81" w14:textId="1B5C65A2" w:rsidR="00693332" w:rsidRPr="00C63838" w:rsidRDefault="00693332" w:rsidP="00B32D3D">
            <w:pPr>
              <w:autoSpaceDE w:val="0"/>
              <w:autoSpaceDN w:val="0"/>
              <w:adjustRightInd w:val="0"/>
              <w:spacing w:after="0" w:line="240" w:lineRule="auto"/>
              <w:ind w:left="143" w:right="8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3.1, 3.6, 3.7, 4.7, 5.0, 9.2.1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4692BAB2" w14:textId="77777777" w:rsidR="00693332" w:rsidRPr="00C63838" w:rsidRDefault="00693332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693332" w:rsidRPr="00C63838" w14:paraId="6F3533F8" w14:textId="77777777" w:rsidTr="00B32D3D">
        <w:trPr>
          <w:trHeight w:val="210"/>
          <w:jc w:val="center"/>
        </w:trPr>
        <w:tc>
          <w:tcPr>
            <w:tcW w:w="675" w:type="dxa"/>
            <w:vMerge/>
            <w:shd w:val="clear" w:color="auto" w:fill="FFFFFF"/>
            <w:vAlign w:val="center"/>
          </w:tcPr>
          <w:p w14:paraId="37922467" w14:textId="77777777" w:rsidR="00693332" w:rsidRPr="00C63838" w:rsidRDefault="00693332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7C8B47E6" w14:textId="77777777" w:rsidR="00693332" w:rsidRPr="00C63838" w:rsidRDefault="00693332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06524383" w14:textId="51C6A874" w:rsidR="00693332" w:rsidRPr="00C63838" w:rsidRDefault="00693332" w:rsidP="00025AD0">
            <w:pPr>
              <w:autoSpaceDE w:val="0"/>
              <w:autoSpaceDN w:val="0"/>
              <w:adjustRightInd w:val="0"/>
              <w:spacing w:after="0" w:line="240" w:lineRule="auto"/>
              <w:ind w:left="143" w:right="8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4.4, 4.6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CF49CEF" w14:textId="4D393897" w:rsidR="00693332" w:rsidRPr="00C63838" w:rsidRDefault="00693332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693332" w:rsidRPr="00C63838" w14:paraId="771244DF" w14:textId="77777777" w:rsidTr="001C028F">
        <w:trPr>
          <w:trHeight w:val="210"/>
          <w:jc w:val="center"/>
        </w:trPr>
        <w:tc>
          <w:tcPr>
            <w:tcW w:w="675" w:type="dxa"/>
            <w:vMerge/>
            <w:shd w:val="clear" w:color="auto" w:fill="FFFFFF"/>
            <w:vAlign w:val="center"/>
          </w:tcPr>
          <w:p w14:paraId="3885CF17" w14:textId="77777777" w:rsidR="00693332" w:rsidRPr="00C63838" w:rsidRDefault="00693332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00666726" w14:textId="77777777" w:rsidR="00693332" w:rsidRPr="00C63838" w:rsidRDefault="00693332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738FBC59" w14:textId="07BEF5F4" w:rsidR="00693332" w:rsidRDefault="00693332" w:rsidP="00025AD0">
            <w:pPr>
              <w:autoSpaceDE w:val="0"/>
              <w:autoSpaceDN w:val="0"/>
              <w:adjustRightInd w:val="0"/>
              <w:spacing w:after="0" w:line="240" w:lineRule="auto"/>
              <w:ind w:left="143" w:right="8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</w:t>
            </w: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9.3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C398E3A" w14:textId="59A5C1B0" w:rsidR="00693332" w:rsidRDefault="00693332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693332" w:rsidRPr="00C63838" w14:paraId="3E0A53A3" w14:textId="77777777" w:rsidTr="00983D2E">
        <w:trPr>
          <w:trHeight w:val="271"/>
          <w:jc w:val="center"/>
        </w:trPr>
        <w:tc>
          <w:tcPr>
            <w:tcW w:w="675" w:type="dxa"/>
            <w:vMerge/>
            <w:shd w:val="clear" w:color="auto" w:fill="FFFFFF"/>
            <w:vAlign w:val="center"/>
          </w:tcPr>
          <w:p w14:paraId="03F120AD" w14:textId="48F365B9" w:rsidR="00693332" w:rsidRPr="00C63838" w:rsidRDefault="00693332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547F4B90" w14:textId="292343F9" w:rsidR="00693332" w:rsidRPr="00C63838" w:rsidRDefault="00693332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3282AE6D" w14:textId="5F506296" w:rsidR="00693332" w:rsidRPr="00C63838" w:rsidRDefault="00693332" w:rsidP="00BD06AE">
            <w:pPr>
              <w:autoSpaceDE w:val="0"/>
              <w:autoSpaceDN w:val="0"/>
              <w:adjustRightInd w:val="0"/>
              <w:spacing w:after="0" w:line="240" w:lineRule="auto"/>
              <w:ind w:left="143" w:right="8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9.1, 9.2, 12.0.2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A6A60A4" w14:textId="36A64356" w:rsidR="00693332" w:rsidRPr="00C63838" w:rsidRDefault="00693332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D1B02" w:rsidRPr="00C63838" w14:paraId="3C6C7356" w14:textId="77777777" w:rsidTr="00920BAE">
        <w:trPr>
          <w:trHeight w:val="728"/>
          <w:jc w:val="center"/>
        </w:trPr>
        <w:tc>
          <w:tcPr>
            <w:tcW w:w="10080" w:type="dxa"/>
            <w:gridSpan w:val="4"/>
            <w:shd w:val="clear" w:color="auto" w:fill="FFFFFF"/>
            <w:vAlign w:val="center"/>
          </w:tcPr>
          <w:p w14:paraId="5ABA6974" w14:textId="77777777" w:rsidR="00BD1B02" w:rsidRPr="00C63838" w:rsidRDefault="00BD1B02" w:rsidP="004A1944">
            <w:pPr>
              <w:spacing w:after="0" w:line="240" w:lineRule="auto"/>
              <w:ind w:left="114" w:hanging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      </w:r>
          </w:p>
        </w:tc>
      </w:tr>
      <w:tr w:rsidR="00920BAE" w:rsidRPr="00C63838" w14:paraId="0B51814B" w14:textId="77777777" w:rsidTr="00920BAE">
        <w:trPr>
          <w:trHeight w:val="475"/>
          <w:jc w:val="center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14:paraId="27918F2C" w14:textId="77777777" w:rsidR="00920BAE" w:rsidRPr="00C63838" w:rsidRDefault="00920BAE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4365" w:type="dxa"/>
            <w:vMerge w:val="restart"/>
            <w:shd w:val="clear" w:color="auto" w:fill="FFFFFF"/>
            <w:vAlign w:val="center"/>
          </w:tcPr>
          <w:p w14:paraId="162E582A" w14:textId="77777777" w:rsidR="00920BAE" w:rsidRPr="00C63838" w:rsidRDefault="00920BAE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Максимальный процент застройки земельного участка. %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D3276BF" w14:textId="1004D8CD" w:rsidR="00920BAE" w:rsidRPr="00C63838" w:rsidRDefault="00920BAE" w:rsidP="00B32D3D">
            <w:pPr>
              <w:autoSpaceDE w:val="0"/>
              <w:autoSpaceDN w:val="0"/>
              <w:adjustRightInd w:val="0"/>
              <w:spacing w:after="0" w:line="240" w:lineRule="auto"/>
              <w:ind w:left="143" w:right="224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3.1, 3.6, 3.7, 4.4, 4.6, 4.7, 4.9, 5.0, 9.2.1</w:t>
            </w:r>
            <w:r w:rsidR="00693332"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9.3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240267B6" w14:textId="77777777" w:rsidR="00920BAE" w:rsidRPr="00C63838" w:rsidRDefault="00920BAE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920BAE" w:rsidRPr="00C63838" w14:paraId="449E4E00" w14:textId="77777777" w:rsidTr="00920BAE">
        <w:trPr>
          <w:trHeight w:val="240"/>
          <w:jc w:val="center"/>
        </w:trPr>
        <w:tc>
          <w:tcPr>
            <w:tcW w:w="675" w:type="dxa"/>
            <w:vMerge/>
            <w:shd w:val="clear" w:color="auto" w:fill="FFFFFF"/>
            <w:vAlign w:val="center"/>
          </w:tcPr>
          <w:p w14:paraId="3598B0FF" w14:textId="77777777" w:rsidR="00920BAE" w:rsidRPr="00C63838" w:rsidRDefault="00920BAE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3DCB0665" w14:textId="77777777" w:rsidR="00920BAE" w:rsidRPr="00C63838" w:rsidRDefault="00920BAE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30C12FC7" w14:textId="29E30DA7" w:rsidR="00920BAE" w:rsidRPr="00C63838" w:rsidRDefault="00025AD0" w:rsidP="00BD06AE">
            <w:pPr>
              <w:autoSpaceDE w:val="0"/>
              <w:autoSpaceDN w:val="0"/>
              <w:adjustRightInd w:val="0"/>
              <w:spacing w:after="0" w:line="240" w:lineRule="auto"/>
              <w:ind w:left="143" w:right="224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9.1, </w:t>
            </w:r>
            <w:r w:rsidR="00B32D3D"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9.2</w:t>
            </w:r>
            <w:r w:rsidR="009C1D4A"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="00920BAE"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12.0.2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E52AC06" w14:textId="0628D471" w:rsidR="00920BAE" w:rsidRPr="00C63838" w:rsidRDefault="00A8785E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BD1B02" w:rsidRPr="00C63838" w14:paraId="50C12C57" w14:textId="77777777" w:rsidTr="00920BAE">
        <w:trPr>
          <w:trHeight w:val="455"/>
          <w:jc w:val="center"/>
        </w:trPr>
        <w:tc>
          <w:tcPr>
            <w:tcW w:w="10080" w:type="dxa"/>
            <w:gridSpan w:val="4"/>
            <w:shd w:val="clear" w:color="auto" w:fill="FFFFFF"/>
            <w:vAlign w:val="center"/>
          </w:tcPr>
          <w:p w14:paraId="50D9DB5C" w14:textId="77777777" w:rsidR="00BD1B02" w:rsidRPr="00C63838" w:rsidRDefault="00BD1B02" w:rsidP="004A1944">
            <w:pPr>
              <w:spacing w:after="0" w:line="240" w:lineRule="auto"/>
              <w:ind w:left="114" w:hanging="3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Иные 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B32D3D" w:rsidRPr="00C63838" w14:paraId="45DAE791" w14:textId="77777777" w:rsidTr="00693332">
        <w:trPr>
          <w:trHeight w:val="254"/>
          <w:jc w:val="center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14:paraId="1BE732C0" w14:textId="6B6B700E" w:rsidR="00B32D3D" w:rsidRPr="00C63838" w:rsidRDefault="00B32D3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5.1.</w:t>
            </w:r>
          </w:p>
        </w:tc>
        <w:tc>
          <w:tcPr>
            <w:tcW w:w="4365" w:type="dxa"/>
            <w:vMerge w:val="restart"/>
            <w:shd w:val="clear" w:color="auto" w:fill="FFFFFF"/>
            <w:vAlign w:val="center"/>
          </w:tcPr>
          <w:p w14:paraId="0F92BF41" w14:textId="693BCE32" w:rsidR="00B32D3D" w:rsidRPr="00C63838" w:rsidRDefault="00B32D3D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Максимальная этажность, этаж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0BBFC961" w14:textId="5BC4A727" w:rsidR="00B32D3D" w:rsidRPr="00C63838" w:rsidRDefault="00B32D3D" w:rsidP="00B32D3D">
            <w:pPr>
              <w:autoSpaceDE w:val="0"/>
              <w:autoSpaceDN w:val="0"/>
              <w:adjustRightInd w:val="0"/>
              <w:spacing w:after="0" w:line="240" w:lineRule="auto"/>
              <w:ind w:left="143" w:right="8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3.1, 3.6, 3.7, 4.7, 5.0, 9.2.1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79D3A85" w14:textId="4F32DE28" w:rsidR="00B32D3D" w:rsidRPr="00C63838" w:rsidRDefault="00B32D3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B32D3D" w:rsidRPr="00C63838" w14:paraId="5FE77D02" w14:textId="77777777" w:rsidTr="00B32D3D">
        <w:trPr>
          <w:trHeight w:val="220"/>
          <w:jc w:val="center"/>
        </w:trPr>
        <w:tc>
          <w:tcPr>
            <w:tcW w:w="675" w:type="dxa"/>
            <w:vMerge/>
            <w:shd w:val="clear" w:color="auto" w:fill="FFFFFF"/>
            <w:vAlign w:val="center"/>
          </w:tcPr>
          <w:p w14:paraId="7074C4F5" w14:textId="77777777" w:rsidR="00B32D3D" w:rsidRPr="00C63838" w:rsidRDefault="00B32D3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4AB4E80F" w14:textId="77777777" w:rsidR="00B32D3D" w:rsidRPr="00C63838" w:rsidRDefault="00B32D3D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1937676F" w14:textId="1C872907" w:rsidR="00B32D3D" w:rsidRPr="00C63838" w:rsidRDefault="00B32D3D" w:rsidP="00B32D3D">
            <w:pPr>
              <w:autoSpaceDE w:val="0"/>
              <w:autoSpaceDN w:val="0"/>
              <w:adjustRightInd w:val="0"/>
              <w:spacing w:after="0" w:line="240" w:lineRule="auto"/>
              <w:ind w:left="143" w:right="8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4.4, 4.6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D87DAF2" w14:textId="7CDBEFB0" w:rsidR="00B32D3D" w:rsidRPr="00C63838" w:rsidRDefault="00B32D3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</w:tr>
      <w:tr w:rsidR="00B32D3D" w:rsidRPr="00C63838" w14:paraId="00B11B11" w14:textId="77777777" w:rsidTr="00920BAE">
        <w:trPr>
          <w:trHeight w:val="220"/>
          <w:jc w:val="center"/>
        </w:trPr>
        <w:tc>
          <w:tcPr>
            <w:tcW w:w="675" w:type="dxa"/>
            <w:vMerge/>
            <w:shd w:val="clear" w:color="auto" w:fill="FFFFFF"/>
            <w:vAlign w:val="center"/>
          </w:tcPr>
          <w:p w14:paraId="7773F01C" w14:textId="77777777" w:rsidR="00B32D3D" w:rsidRPr="00C63838" w:rsidRDefault="00B32D3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65" w:type="dxa"/>
            <w:vMerge/>
            <w:shd w:val="clear" w:color="auto" w:fill="FFFFFF"/>
            <w:vAlign w:val="center"/>
          </w:tcPr>
          <w:p w14:paraId="35CF5A22" w14:textId="77777777" w:rsidR="00B32D3D" w:rsidRPr="00C63838" w:rsidRDefault="00B32D3D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60" w:type="dxa"/>
            <w:shd w:val="clear" w:color="auto" w:fill="FFFFFF"/>
            <w:vAlign w:val="center"/>
          </w:tcPr>
          <w:p w14:paraId="6EC19CD8" w14:textId="3C8EA265" w:rsidR="00B32D3D" w:rsidRPr="00C63838" w:rsidRDefault="00B32D3D" w:rsidP="00B32D3D">
            <w:pPr>
              <w:autoSpaceDE w:val="0"/>
              <w:autoSpaceDN w:val="0"/>
              <w:adjustRightInd w:val="0"/>
              <w:spacing w:after="0" w:line="240" w:lineRule="auto"/>
              <w:ind w:left="143" w:right="8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4.9</w:t>
            </w:r>
            <w:r w:rsidR="00693332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9.3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4AB0A26" w14:textId="6CA6F2FC" w:rsidR="00B32D3D" w:rsidRDefault="00B32D3D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9C1D4A" w:rsidRPr="00C63838" w14:paraId="339A4AE1" w14:textId="77777777" w:rsidTr="00920BAE">
        <w:trPr>
          <w:trHeight w:val="877"/>
          <w:jc w:val="center"/>
        </w:trPr>
        <w:tc>
          <w:tcPr>
            <w:tcW w:w="675" w:type="dxa"/>
            <w:shd w:val="clear" w:color="auto" w:fill="FFFFFF"/>
            <w:vAlign w:val="center"/>
          </w:tcPr>
          <w:p w14:paraId="1DCEF03B" w14:textId="13B6BE94" w:rsidR="009C1D4A" w:rsidRPr="00C63838" w:rsidRDefault="009C1D4A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5.2.</w:t>
            </w:r>
          </w:p>
        </w:tc>
        <w:tc>
          <w:tcPr>
            <w:tcW w:w="4365" w:type="dxa"/>
            <w:shd w:val="clear" w:color="auto" w:fill="FFFFFF"/>
            <w:vAlign w:val="center"/>
          </w:tcPr>
          <w:p w14:paraId="39E54B6F" w14:textId="77777777" w:rsidR="009C1D4A" w:rsidRPr="00C63838" w:rsidRDefault="009C1D4A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Минимальное расстояние зданий </w:t>
            </w:r>
          </w:p>
          <w:p w14:paraId="65E3CEE3" w14:textId="4EAD7D5E" w:rsidR="009C1D4A" w:rsidRPr="00C63838" w:rsidRDefault="009C1D4A" w:rsidP="004A1944">
            <w:pPr>
              <w:pStyle w:val="Default"/>
              <w:ind w:left="114"/>
              <w:rPr>
                <w:rFonts w:eastAsia="Times New Roman"/>
                <w:lang w:eastAsia="ru-RU"/>
                <w14:ligatures w14:val="none"/>
              </w:rPr>
            </w:pPr>
            <w:r w:rsidRPr="00C63838">
              <w:rPr>
                <w:rFonts w:eastAsia="Times New Roman"/>
                <w:color w:val="auto"/>
                <w:lang w:eastAsia="ru-RU"/>
                <w14:ligatures w14:val="none"/>
              </w:rPr>
              <w:t xml:space="preserve">строений, сооружений от красной линии улиц, </w:t>
            </w:r>
            <w:proofErr w:type="gramStart"/>
            <w:r w:rsidRPr="00C63838">
              <w:rPr>
                <w:rFonts w:eastAsia="Times New Roman"/>
                <w:color w:val="auto"/>
                <w:lang w:eastAsia="ru-RU"/>
                <w14:ligatures w14:val="none"/>
              </w:rPr>
              <w:t>м</w:t>
            </w:r>
            <w:proofErr w:type="gramEnd"/>
            <w:r w:rsidRPr="00C63838">
              <w:rPr>
                <w:rFonts w:eastAsia="Times New Roman"/>
                <w:color w:val="auto"/>
                <w:lang w:eastAsia="ru-RU"/>
                <w14:ligatures w14:val="none"/>
              </w:rPr>
              <w:t xml:space="preserve"> 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0AE4DE0A" w14:textId="23B21D9A" w:rsidR="009C1D4A" w:rsidRPr="00C63838" w:rsidRDefault="009C1D4A" w:rsidP="00BB403C">
            <w:pPr>
              <w:autoSpaceDE w:val="0"/>
              <w:autoSpaceDN w:val="0"/>
              <w:adjustRightInd w:val="0"/>
              <w:spacing w:after="0" w:line="240" w:lineRule="auto"/>
              <w:ind w:left="143" w:right="8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3.1, 3.6, 3.7, 4.4, 4.6, 4.7, 4.9, 5.0, 9.2.1, </w:t>
            </w:r>
            <w:r w:rsidR="00BB403C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9.3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926E134" w14:textId="797E0CF4" w:rsidR="009C1D4A" w:rsidRPr="00C63838" w:rsidRDefault="009C1D4A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9C1D4A" w:rsidRPr="00C63838" w14:paraId="3CED3AB1" w14:textId="77777777" w:rsidTr="00096C05">
        <w:trPr>
          <w:trHeight w:val="258"/>
          <w:jc w:val="center"/>
        </w:trPr>
        <w:tc>
          <w:tcPr>
            <w:tcW w:w="675" w:type="dxa"/>
            <w:shd w:val="clear" w:color="auto" w:fill="FFFFFF"/>
          </w:tcPr>
          <w:p w14:paraId="41375C0D" w14:textId="64B9E00C" w:rsidR="009C1D4A" w:rsidRPr="00C63838" w:rsidRDefault="009C1D4A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365" w:type="dxa"/>
            <w:shd w:val="clear" w:color="auto" w:fill="FFFFFF"/>
          </w:tcPr>
          <w:p w14:paraId="15EFBDD3" w14:textId="73C3F5D5" w:rsidR="009C1D4A" w:rsidRPr="00C63838" w:rsidRDefault="009C1D4A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Минимальное расстояние зданий, строений, сооружений от красной линии проездов, </w:t>
            </w:r>
            <w:proofErr w:type="gramStart"/>
            <w:r w:rsidRPr="00C638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proofErr w:type="gramEnd"/>
          </w:p>
        </w:tc>
        <w:tc>
          <w:tcPr>
            <w:tcW w:w="3060" w:type="dxa"/>
            <w:shd w:val="clear" w:color="auto" w:fill="FFFFFF"/>
            <w:vAlign w:val="center"/>
          </w:tcPr>
          <w:p w14:paraId="4BBC9466" w14:textId="2F19F34B" w:rsidR="009C1D4A" w:rsidRPr="00C63838" w:rsidRDefault="009C1D4A" w:rsidP="00096C05">
            <w:pPr>
              <w:autoSpaceDE w:val="0"/>
              <w:autoSpaceDN w:val="0"/>
              <w:adjustRightInd w:val="0"/>
              <w:spacing w:after="0" w:line="240" w:lineRule="auto"/>
              <w:ind w:left="143" w:right="82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C63838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3.1, 3.6, 3.7, 4.4, 4.6, 4.7, 4.9, 5.0, 9.2.1</w:t>
            </w:r>
            <w:r w:rsidR="009D6519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 9.3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C95E134" w14:textId="4B8B4190" w:rsidR="009C1D4A" w:rsidRPr="00C63838" w:rsidRDefault="009C1D4A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1D4A" w:rsidRPr="00C63838" w14:paraId="64DCB0BC" w14:textId="77777777" w:rsidTr="001C028F">
        <w:trPr>
          <w:trHeight w:val="258"/>
          <w:jc w:val="center"/>
        </w:trPr>
        <w:tc>
          <w:tcPr>
            <w:tcW w:w="675" w:type="dxa"/>
            <w:shd w:val="clear" w:color="auto" w:fill="FFFFFF"/>
          </w:tcPr>
          <w:p w14:paraId="43A2F264" w14:textId="6A9D4253" w:rsidR="009C1D4A" w:rsidRPr="00C63838" w:rsidRDefault="009C1D4A" w:rsidP="00025AD0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  <w14:ligatures w14:val="none"/>
              </w:rPr>
            </w:pPr>
            <w:r w:rsidRPr="00C63838">
              <w:rPr>
                <w:rFonts w:eastAsia="Times New Roman"/>
                <w:color w:val="auto"/>
                <w:lang w:eastAsia="ru-RU"/>
                <w14:ligatures w14:val="none"/>
              </w:rPr>
              <w:t>5.</w:t>
            </w:r>
            <w:r w:rsidR="00025AD0">
              <w:rPr>
                <w:rFonts w:eastAsia="Times New Roman"/>
                <w:color w:val="auto"/>
                <w:lang w:eastAsia="ru-RU"/>
                <w14:ligatures w14:val="none"/>
              </w:rPr>
              <w:t>4</w:t>
            </w:r>
          </w:p>
        </w:tc>
        <w:tc>
          <w:tcPr>
            <w:tcW w:w="4365" w:type="dxa"/>
            <w:shd w:val="clear" w:color="auto" w:fill="FFFFFF"/>
          </w:tcPr>
          <w:p w14:paraId="5D39AD0F" w14:textId="77777777" w:rsidR="009C1D4A" w:rsidRPr="00C63838" w:rsidRDefault="009C1D4A" w:rsidP="004A194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расстояние от антенно-мачтовых сооружений, строений, устройств до жилых домов, </w:t>
            </w:r>
            <w:proofErr w:type="gramStart"/>
            <w:r w:rsidRPr="00C638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60" w:type="dxa"/>
            <w:shd w:val="clear" w:color="auto" w:fill="FFFFFF"/>
            <w:vAlign w:val="center"/>
          </w:tcPr>
          <w:p w14:paraId="08B10446" w14:textId="77777777" w:rsidR="009C1D4A" w:rsidRPr="00C63838" w:rsidRDefault="009C1D4A" w:rsidP="004A1944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9FDB385" w14:textId="77777777" w:rsidR="009C1D4A" w:rsidRPr="00C63838" w:rsidRDefault="009C1D4A" w:rsidP="004A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38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7F4FCBAB" w14:textId="59364785" w:rsidR="00BD1B02" w:rsidRPr="00C63838" w:rsidRDefault="00BD1B02" w:rsidP="004A194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3838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3. </w:t>
      </w:r>
      <w:proofErr w:type="gramStart"/>
      <w:r w:rsidRPr="00C63838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Применительно к территориям, в границах которых предусматривается осуществление комплексного развития территории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 w:rsidR="005E21D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МО </w:t>
      </w:r>
      <w:proofErr w:type="spellStart"/>
      <w:r w:rsidRPr="00C63838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Пениковско</w:t>
      </w:r>
      <w:r w:rsidR="005E21D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е</w:t>
      </w:r>
      <w:proofErr w:type="spellEnd"/>
      <w:r w:rsidRPr="00C63838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сельско</w:t>
      </w:r>
      <w:r w:rsidR="005E21D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е</w:t>
      </w:r>
      <w:r w:rsidRPr="00C63838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поселени</w:t>
      </w:r>
      <w:r w:rsidR="005E21DA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е</w:t>
      </w:r>
      <w:r w:rsidRPr="00C63838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принимаются в соответствии с Региональными нормативами градостроительного проектирования Ленинградской области и местными нормативами градостроительного проектирования.</w:t>
      </w:r>
      <w:proofErr w:type="gramEnd"/>
    </w:p>
    <w:p w14:paraId="3345550F" w14:textId="77777777" w:rsidR="00BD1B02" w:rsidRPr="00C63838" w:rsidRDefault="00BD1B02" w:rsidP="004A194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C63838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 </w:t>
      </w:r>
    </w:p>
    <w:p w14:paraId="05DD0216" w14:textId="7B0188E3" w:rsidR="00BD1B02" w:rsidRDefault="00BD1B02" w:rsidP="004A194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63838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Главе 8 настоящих Правил</w:t>
      </w:r>
      <w:proofErr w:type="gramStart"/>
      <w:r w:rsidRPr="00C63838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.</w:t>
      </w:r>
      <w:r w:rsidR="00C638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  <w:proofErr w:type="gramEnd"/>
    </w:p>
    <w:p w14:paraId="31C0E088" w14:textId="52D6FFAF" w:rsidR="00A50B24" w:rsidRPr="00907ECD" w:rsidRDefault="009F3053" w:rsidP="00096C05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3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50B24" w:rsidRPr="00907ECD">
        <w:rPr>
          <w:rFonts w:ascii="Times New Roman" w:hAnsi="Times New Roman" w:cs="Times New Roman"/>
          <w:sz w:val="28"/>
          <w:szCs w:val="28"/>
        </w:rPr>
        <w:t>ополнить статьей 28.</w:t>
      </w:r>
      <w:r w:rsidR="00072052">
        <w:rPr>
          <w:rFonts w:ascii="Times New Roman" w:hAnsi="Times New Roman" w:cs="Times New Roman"/>
          <w:sz w:val="28"/>
          <w:szCs w:val="28"/>
        </w:rPr>
        <w:t>2</w:t>
      </w:r>
      <w:r w:rsidR="00A50B24" w:rsidRPr="00907E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F728A76" w14:textId="51A9C150" w:rsidR="00A50B24" w:rsidRPr="00F7734D" w:rsidRDefault="00A50B24" w:rsidP="004A1944">
      <w:pPr>
        <w:pStyle w:val="30"/>
        <w:shd w:val="clear" w:color="auto" w:fill="auto"/>
        <w:tabs>
          <w:tab w:val="left" w:pos="709"/>
        </w:tabs>
        <w:spacing w:before="120" w:after="120" w:line="240" w:lineRule="auto"/>
        <w:ind w:firstLine="709"/>
        <w:jc w:val="both"/>
        <w:rPr>
          <w:b/>
          <w:sz w:val="24"/>
          <w:szCs w:val="24"/>
        </w:rPr>
      </w:pPr>
      <w:r w:rsidRPr="00F7734D">
        <w:rPr>
          <w:b/>
          <w:sz w:val="24"/>
          <w:szCs w:val="24"/>
        </w:rPr>
        <w:t>«</w:t>
      </w:r>
      <w:r w:rsidRPr="00F7734D">
        <w:rPr>
          <w:b/>
          <w:sz w:val="24"/>
          <w:szCs w:val="24"/>
          <w:lang w:eastAsia="ru-RU" w:bidi="ru-RU"/>
        </w:rPr>
        <w:t>Статья 28.2</w:t>
      </w:r>
      <w:r w:rsidR="00FF1401">
        <w:rPr>
          <w:b/>
          <w:sz w:val="24"/>
          <w:szCs w:val="24"/>
          <w:lang w:eastAsia="ru-RU" w:bidi="ru-RU"/>
        </w:rPr>
        <w:t>.</w:t>
      </w:r>
      <w:r w:rsidRPr="00F7734D">
        <w:rPr>
          <w:b/>
          <w:sz w:val="24"/>
          <w:szCs w:val="24"/>
          <w:lang w:eastAsia="ru-RU" w:bidi="ru-RU"/>
        </w:rPr>
        <w:t xml:space="preserve"> Зона </w:t>
      </w:r>
      <w:r w:rsidRPr="00F7734D">
        <w:rPr>
          <w:b/>
          <w:sz w:val="24"/>
          <w:szCs w:val="24"/>
        </w:rPr>
        <w:t>сельскохозяйственных угодий (СУ.1)</w:t>
      </w:r>
    </w:p>
    <w:p w14:paraId="7836AE86" w14:textId="77777777" w:rsidR="00A50B24" w:rsidRPr="00072052" w:rsidRDefault="00A50B24" w:rsidP="0007205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2052">
        <w:rPr>
          <w:rFonts w:ascii="Times New Roman" w:hAnsi="Times New Roman" w:cs="Times New Roman"/>
          <w:sz w:val="24"/>
          <w:szCs w:val="28"/>
        </w:rPr>
        <w:t xml:space="preserve">1. Градостроительный регламент не устанавливается. </w:t>
      </w:r>
    </w:p>
    <w:p w14:paraId="72DA4E7C" w14:textId="6DCEC492" w:rsidR="00A50B24" w:rsidRPr="00072052" w:rsidRDefault="00A50B24" w:rsidP="0007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2052">
        <w:rPr>
          <w:rFonts w:ascii="Times New Roman" w:hAnsi="Times New Roman" w:cs="Times New Roman"/>
          <w:sz w:val="24"/>
          <w:szCs w:val="28"/>
        </w:rPr>
        <w:t>2.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14:paraId="3C01D359" w14:textId="77777777" w:rsidR="00A50B24" w:rsidRPr="00072052" w:rsidRDefault="00A50B24" w:rsidP="00072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72052">
        <w:rPr>
          <w:rFonts w:ascii="Times New Roman" w:hAnsi="Times New Roman" w:cs="Times New Roman"/>
          <w:sz w:val="24"/>
          <w:szCs w:val="28"/>
        </w:rPr>
        <w:t>Оборот земельных участков осуществляется в соответствии с гражданским законодательством и Земельным кодексом</w:t>
      </w:r>
      <w:r w:rsidRPr="00072052">
        <w:rPr>
          <w:rFonts w:ascii="Times New Roman" w:hAnsi="Times New Roman" w:cs="Times New Roman"/>
          <w:sz w:val="20"/>
        </w:rPr>
        <w:t xml:space="preserve"> </w:t>
      </w:r>
      <w:r w:rsidRPr="00072052">
        <w:rPr>
          <w:rFonts w:ascii="Times New Roman" w:hAnsi="Times New Roman" w:cs="Times New Roman"/>
          <w:sz w:val="24"/>
          <w:szCs w:val="28"/>
        </w:rPr>
        <w:t xml:space="preserve">Российской Федерации. Содержание ограничений оборота земельных участков устанавливается Земельным кодексом Российской Федерации, федеральными законами. </w:t>
      </w:r>
    </w:p>
    <w:p w14:paraId="2D15D12E" w14:textId="77777777" w:rsidR="00A50B24" w:rsidRPr="00F7734D" w:rsidRDefault="00A50B24" w:rsidP="004A1944">
      <w:pPr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72052">
        <w:rPr>
          <w:rFonts w:ascii="Times New Roman" w:hAnsi="Times New Roman" w:cs="Times New Roman"/>
          <w:sz w:val="24"/>
          <w:szCs w:val="28"/>
        </w:rPr>
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территории, установленные федеральными законами или иными нормативными правовыми актами, указаны в главе 8 настоящих Правил.</w:t>
      </w:r>
      <w:r w:rsidRPr="00F7734D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66C517A2" w14:textId="6428E358" w:rsidR="000000D0" w:rsidRPr="00F7734D" w:rsidRDefault="00A46CDA" w:rsidP="009F3053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7734D">
        <w:rPr>
          <w:rFonts w:ascii="Times New Roman" w:hAnsi="Times New Roman" w:cs="Times New Roman"/>
          <w:sz w:val="28"/>
          <w:szCs w:val="28"/>
        </w:rPr>
        <w:t>Градостроительный</w:t>
      </w: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регламент территориальной зоны </w:t>
      </w:r>
      <w:r w:rsidR="000000D0"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0000D0" w:rsidRPr="005E21DA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Зона сельскохозяйственного использования в границах населенных пунктов (Сх-2.1)</w:t>
      </w:r>
      <w:r w:rsidR="000000D0"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</w:t>
      </w: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статьи 30 </w:t>
      </w:r>
      <w:r w:rsidR="009F305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F30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3053" w:rsidRPr="009F3053">
        <w:rPr>
          <w:rFonts w:ascii="Times New Roman" w:hAnsi="Times New Roman" w:cs="Times New Roman"/>
          <w:sz w:val="28"/>
          <w:szCs w:val="28"/>
        </w:rPr>
        <w:t xml:space="preserve"> </w:t>
      </w:r>
      <w:r w:rsidR="000000D0"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дополнить </w:t>
      </w:r>
      <w:r w:rsidR="00096C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пунктом 2.1</w:t>
      </w:r>
      <w:r w:rsidR="000000D0"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следующего содержания:</w:t>
      </w:r>
    </w:p>
    <w:p w14:paraId="635FA912" w14:textId="41D3F296" w:rsidR="00065BC9" w:rsidRPr="00F7734D" w:rsidRDefault="000000D0" w:rsidP="007263B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096C05"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2.1. </w:t>
      </w:r>
      <w:proofErr w:type="gramStart"/>
      <w:r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Применительно к территориям, в границах которых предусматривается осуществление комплексного развития территории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</w:t>
      </w:r>
      <w:r w:rsidR="007263B3"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МО </w:t>
      </w:r>
      <w:proofErr w:type="spellStart"/>
      <w:r w:rsidR="009369C9"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Пениковско</w:t>
      </w:r>
      <w:r w:rsidR="007263B3"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е</w:t>
      </w:r>
      <w:proofErr w:type="spellEnd"/>
      <w:r w:rsidR="009369C9"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сельско</w:t>
      </w:r>
      <w:r w:rsidR="007263B3"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е</w:t>
      </w:r>
      <w:r w:rsidR="009369C9"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поселени</w:t>
      </w:r>
      <w:r w:rsidR="007263B3"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е</w:t>
      </w:r>
      <w:r w:rsidR="009369C9"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</w:t>
      </w:r>
      <w:r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принимаются в соответствии с Региональными нормативами </w:t>
      </w:r>
      <w:r w:rsidRPr="00096C05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lastRenderedPageBreak/>
        <w:t>градостроительного проектирования Ленинградской области и местными нормативами градостроительного проектирования.</w:t>
      </w:r>
      <w:r w:rsidR="00065BC9" w:rsidRPr="00F7734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50DE4E55" w14:textId="217890FB" w:rsidR="004079E4" w:rsidRPr="00F7734D" w:rsidRDefault="00305C15" w:rsidP="00096C05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 xml:space="preserve">Главу 8 </w:t>
      </w:r>
      <w:r w:rsidR="001F4F69" w:rsidRPr="00F7734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F4F69" w:rsidRPr="00F773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4F69" w:rsidRPr="00F7734D">
        <w:rPr>
          <w:rFonts w:ascii="Times New Roman" w:hAnsi="Times New Roman" w:cs="Times New Roman"/>
          <w:sz w:val="28"/>
          <w:szCs w:val="28"/>
        </w:rPr>
        <w:t xml:space="preserve"> </w:t>
      </w:r>
      <w:r w:rsidRPr="00F7734D">
        <w:rPr>
          <w:rFonts w:ascii="Times New Roman" w:hAnsi="Times New Roman" w:cs="Times New Roman"/>
          <w:sz w:val="28"/>
          <w:szCs w:val="28"/>
        </w:rPr>
        <w:t>дополнить</w:t>
      </w:r>
      <w:r w:rsidR="003A0257" w:rsidRPr="00F7734D">
        <w:rPr>
          <w:rFonts w:ascii="Times New Roman" w:hAnsi="Times New Roman" w:cs="Times New Roman"/>
          <w:sz w:val="28"/>
          <w:szCs w:val="28"/>
        </w:rPr>
        <w:t xml:space="preserve"> </w:t>
      </w:r>
      <w:r w:rsidR="005B34AA" w:rsidRPr="00F7734D">
        <w:rPr>
          <w:rFonts w:ascii="Times New Roman" w:hAnsi="Times New Roman" w:cs="Times New Roman"/>
          <w:sz w:val="28"/>
          <w:szCs w:val="28"/>
        </w:rPr>
        <w:t>с</w:t>
      </w:r>
      <w:r w:rsidR="004079E4" w:rsidRPr="00F7734D">
        <w:rPr>
          <w:rFonts w:ascii="Times New Roman" w:hAnsi="Times New Roman" w:cs="Times New Roman"/>
          <w:sz w:val="28"/>
          <w:szCs w:val="28"/>
        </w:rPr>
        <w:t>тать</w:t>
      </w:r>
      <w:r w:rsidRPr="00F7734D">
        <w:rPr>
          <w:rFonts w:ascii="Times New Roman" w:hAnsi="Times New Roman" w:cs="Times New Roman"/>
          <w:sz w:val="28"/>
          <w:szCs w:val="28"/>
        </w:rPr>
        <w:t>ей</w:t>
      </w:r>
      <w:r w:rsidR="004079E4" w:rsidRPr="00F7734D">
        <w:rPr>
          <w:rFonts w:ascii="Times New Roman" w:hAnsi="Times New Roman" w:cs="Times New Roman"/>
          <w:sz w:val="28"/>
          <w:szCs w:val="28"/>
        </w:rPr>
        <w:t xml:space="preserve"> </w:t>
      </w:r>
      <w:r w:rsidR="00944EC5">
        <w:rPr>
          <w:rFonts w:ascii="Times New Roman" w:hAnsi="Times New Roman" w:cs="Times New Roman"/>
          <w:sz w:val="28"/>
          <w:szCs w:val="28"/>
        </w:rPr>
        <w:t>4</w:t>
      </w:r>
      <w:r w:rsidRPr="00F7734D">
        <w:rPr>
          <w:rFonts w:ascii="Times New Roman" w:hAnsi="Times New Roman" w:cs="Times New Roman"/>
          <w:sz w:val="28"/>
          <w:szCs w:val="28"/>
        </w:rPr>
        <w:t>1</w:t>
      </w:r>
      <w:r w:rsidR="004079E4" w:rsidRPr="00F7734D">
        <w:rPr>
          <w:rFonts w:ascii="Times New Roman" w:hAnsi="Times New Roman" w:cs="Times New Roman"/>
          <w:sz w:val="28"/>
          <w:szCs w:val="28"/>
        </w:rPr>
        <w:t xml:space="preserve"> </w:t>
      </w:r>
      <w:r w:rsidRPr="00F773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следующего содержания</w:t>
      </w:r>
      <w:r w:rsidR="004079E4" w:rsidRPr="00F7734D">
        <w:rPr>
          <w:rFonts w:ascii="Times New Roman" w:hAnsi="Times New Roman" w:cs="Times New Roman"/>
          <w:sz w:val="28"/>
          <w:szCs w:val="28"/>
        </w:rPr>
        <w:t>:</w:t>
      </w:r>
    </w:p>
    <w:p w14:paraId="08C20BC0" w14:textId="6045DA9C" w:rsidR="004079E4" w:rsidRPr="00AD3722" w:rsidRDefault="004079E4" w:rsidP="00AD372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34D">
        <w:rPr>
          <w:rFonts w:ascii="Times New Roman" w:hAnsi="Times New Roman" w:cs="Times New Roman"/>
          <w:sz w:val="28"/>
          <w:szCs w:val="28"/>
        </w:rPr>
        <w:t>«</w:t>
      </w:r>
      <w:r w:rsidR="00305C15" w:rsidRPr="00AD3722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6857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05C15" w:rsidRPr="00AD37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3722">
        <w:rPr>
          <w:rFonts w:ascii="Times New Roman" w:hAnsi="Times New Roman" w:cs="Times New Roman"/>
          <w:b/>
          <w:bCs/>
          <w:sz w:val="24"/>
          <w:szCs w:val="24"/>
        </w:rPr>
        <w:t>. Охранная зона объектов электроэнергетики (объектов электросетевого хозяйства и объектов по производству электрической энергии)</w:t>
      </w:r>
    </w:p>
    <w:p w14:paraId="17498710" w14:textId="77777777" w:rsidR="004079E4" w:rsidRPr="00F7734D" w:rsidRDefault="004079E4" w:rsidP="004A1944">
      <w:pPr>
        <w:pStyle w:val="a6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34D">
        <w:rPr>
          <w:rFonts w:ascii="Times New Roman" w:hAnsi="Times New Roman" w:cs="Times New Roman"/>
          <w:sz w:val="24"/>
          <w:szCs w:val="24"/>
        </w:rPr>
        <w:t>Охранные зоны объектов электросетевого хозяйства устанавливаются</w:t>
      </w:r>
      <w:r w:rsidRPr="00F7734D">
        <w:rPr>
          <w:rFonts w:ascii="Times New Roman" w:hAnsi="Times New Roman" w:cs="Times New Roman"/>
          <w:sz w:val="24"/>
          <w:szCs w:val="24"/>
        </w:rPr>
        <w:br/>
        <w:t>в целях обеспечения безопасного и безаварийного функционирования, безопасной эксплуатации объектов электроэнергетики.</w:t>
      </w:r>
    </w:p>
    <w:p w14:paraId="7ACF4122" w14:textId="4425DC29" w:rsidR="004079E4" w:rsidRPr="00F7734D" w:rsidRDefault="004079E4" w:rsidP="004A1944">
      <w:pPr>
        <w:pStyle w:val="a6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34D">
        <w:rPr>
          <w:rFonts w:ascii="Times New Roman" w:hAnsi="Times New Roman" w:cs="Times New Roman"/>
          <w:sz w:val="24"/>
          <w:szCs w:val="24"/>
        </w:rPr>
        <w:t>Использование земельных участков и объектов капитального строительства в границах охранных зон объектов электроэнергетики осуществляется в соответствии с Правилами установления охранных зон объектов электросетевого</w:t>
      </w:r>
      <w:r w:rsidR="00992C29" w:rsidRPr="00F7734D">
        <w:rPr>
          <w:rFonts w:ascii="Times New Roman" w:hAnsi="Times New Roman" w:cs="Times New Roman"/>
          <w:sz w:val="24"/>
          <w:szCs w:val="24"/>
        </w:rPr>
        <w:t xml:space="preserve"> </w:t>
      </w:r>
      <w:r w:rsidRPr="00F7734D">
        <w:rPr>
          <w:rFonts w:ascii="Times New Roman" w:hAnsi="Times New Roman" w:cs="Times New Roman"/>
          <w:sz w:val="24"/>
          <w:szCs w:val="24"/>
        </w:rPr>
        <w:t>хозяйства</w:t>
      </w:r>
      <w:r w:rsidRPr="00F7734D">
        <w:rPr>
          <w:rFonts w:ascii="Times New Roman" w:hAnsi="Times New Roman" w:cs="Times New Roman"/>
          <w:sz w:val="24"/>
          <w:szCs w:val="24"/>
        </w:rPr>
        <w:br/>
        <w:t>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</w:t>
      </w:r>
      <w:r w:rsidRPr="00F7734D">
        <w:rPr>
          <w:rFonts w:ascii="Times New Roman" w:hAnsi="Times New Roman" w:cs="Times New Roman"/>
          <w:sz w:val="24"/>
          <w:szCs w:val="24"/>
        </w:rPr>
        <w:br/>
        <w:t>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7FFF5A5" w14:textId="6C52A0A7" w:rsidR="004079E4" w:rsidRPr="009F3053" w:rsidRDefault="004079E4" w:rsidP="009F3053">
      <w:pPr>
        <w:pStyle w:val="a6"/>
        <w:numPr>
          <w:ilvl w:val="0"/>
          <w:numId w:val="3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053">
        <w:rPr>
          <w:rFonts w:ascii="Times New Roman" w:hAnsi="Times New Roman" w:cs="Times New Roman"/>
          <w:sz w:val="24"/>
          <w:szCs w:val="24"/>
        </w:rPr>
        <w:t>Правила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зон, утверждены Постановлением Правительства Российской Федерации от 18.11.2013 № 1033.</w:t>
      </w:r>
      <w:r w:rsidRPr="009F3053">
        <w:rPr>
          <w:rFonts w:ascii="Times New Roman" w:hAnsi="Times New Roman" w:cs="Times New Roman"/>
          <w:sz w:val="28"/>
          <w:szCs w:val="28"/>
        </w:rPr>
        <w:t>».</w:t>
      </w:r>
    </w:p>
    <w:p w14:paraId="39B9F9AD" w14:textId="29A68D1F" w:rsidR="00305C15" w:rsidRPr="00F7734D" w:rsidRDefault="00305C15" w:rsidP="00803AED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before="120" w:after="12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 xml:space="preserve">Главу 8 </w:t>
      </w:r>
      <w:r w:rsidR="005B34AA" w:rsidRPr="00F7734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B34AA" w:rsidRPr="00096C05">
        <w:rPr>
          <w:rFonts w:ascii="Times New Roman" w:hAnsi="Times New Roman" w:cs="Times New Roman"/>
          <w:sz w:val="28"/>
          <w:szCs w:val="28"/>
        </w:rPr>
        <w:t>II</w:t>
      </w:r>
      <w:r w:rsidR="005B34AA" w:rsidRPr="00F7734D">
        <w:rPr>
          <w:rFonts w:ascii="Times New Roman" w:hAnsi="Times New Roman" w:cs="Times New Roman"/>
          <w:sz w:val="28"/>
          <w:szCs w:val="28"/>
        </w:rPr>
        <w:t xml:space="preserve"> </w:t>
      </w:r>
      <w:r w:rsidRPr="00F7734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B34AA" w:rsidRPr="00F7734D">
        <w:rPr>
          <w:rFonts w:ascii="Times New Roman" w:hAnsi="Times New Roman" w:cs="Times New Roman"/>
          <w:sz w:val="28"/>
          <w:szCs w:val="28"/>
        </w:rPr>
        <w:t>с</w:t>
      </w:r>
      <w:r w:rsidRPr="00F7734D">
        <w:rPr>
          <w:rFonts w:ascii="Times New Roman" w:hAnsi="Times New Roman" w:cs="Times New Roman"/>
          <w:sz w:val="28"/>
          <w:szCs w:val="28"/>
        </w:rPr>
        <w:t xml:space="preserve">татьей </w:t>
      </w:r>
      <w:r w:rsidR="0068573E">
        <w:rPr>
          <w:rFonts w:ascii="Times New Roman" w:hAnsi="Times New Roman" w:cs="Times New Roman"/>
          <w:sz w:val="28"/>
          <w:szCs w:val="28"/>
        </w:rPr>
        <w:t>4</w:t>
      </w:r>
      <w:r w:rsidRPr="00F7734D">
        <w:rPr>
          <w:rFonts w:ascii="Times New Roman" w:hAnsi="Times New Roman" w:cs="Times New Roman"/>
          <w:sz w:val="28"/>
          <w:szCs w:val="28"/>
        </w:rPr>
        <w:t xml:space="preserve">2 </w:t>
      </w:r>
      <w:r w:rsidRPr="00096C0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F7734D">
        <w:rPr>
          <w:rFonts w:ascii="Times New Roman" w:hAnsi="Times New Roman" w:cs="Times New Roman"/>
          <w:sz w:val="28"/>
          <w:szCs w:val="28"/>
        </w:rPr>
        <w:t>:</w:t>
      </w:r>
    </w:p>
    <w:p w14:paraId="5C9844EC" w14:textId="30BEA89E" w:rsidR="004079E4" w:rsidRPr="00F7734D" w:rsidRDefault="004079E4" w:rsidP="004A1944">
      <w:pPr>
        <w:pStyle w:val="1"/>
        <w:spacing w:after="0"/>
        <w:ind w:firstLine="709"/>
        <w:rPr>
          <w:b/>
          <w:bCs/>
          <w:sz w:val="24"/>
          <w:szCs w:val="24"/>
        </w:rPr>
      </w:pPr>
      <w:r w:rsidRPr="00F7734D">
        <w:t>«</w:t>
      </w:r>
      <w:r w:rsidR="00305C15" w:rsidRPr="00F7734D">
        <w:rPr>
          <w:b/>
          <w:bCs/>
          <w:sz w:val="24"/>
          <w:szCs w:val="24"/>
        </w:rPr>
        <w:t xml:space="preserve">Статья </w:t>
      </w:r>
      <w:r w:rsidR="00944EC5">
        <w:rPr>
          <w:b/>
          <w:bCs/>
          <w:sz w:val="24"/>
          <w:szCs w:val="24"/>
        </w:rPr>
        <w:t>4</w:t>
      </w:r>
      <w:r w:rsidR="00305C15" w:rsidRPr="00F7734D">
        <w:rPr>
          <w:b/>
          <w:bCs/>
          <w:sz w:val="24"/>
          <w:szCs w:val="24"/>
        </w:rPr>
        <w:t>2</w:t>
      </w:r>
      <w:r w:rsidRPr="00F7734D">
        <w:rPr>
          <w:b/>
          <w:bCs/>
          <w:sz w:val="24"/>
          <w:szCs w:val="24"/>
        </w:rPr>
        <w:t>. Охранная зона трубопроводов (газопроводов)</w:t>
      </w:r>
    </w:p>
    <w:p w14:paraId="5898FFCE" w14:textId="43E2AC30" w:rsidR="004079E4" w:rsidRPr="00F7734D" w:rsidRDefault="00174300" w:rsidP="004A1944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19511053"/>
      <w:bookmarkStart w:id="3" w:name="_Hlk99636748"/>
      <w:r w:rsidRPr="00F7734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079E4" w:rsidRPr="00F7734D">
        <w:rPr>
          <w:rFonts w:ascii="Times New Roman" w:eastAsia="Calibri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 в границах охранных зон газораспределительной сети устанавливаются в соответствии с Правилами охраны газораспределительных сетей, утвержденных постановлением Правительства Российской Федерации от 20.11.2000 № 878 «Об утверждении Правил охраны газораспределительных сетей».</w:t>
      </w:r>
    </w:p>
    <w:p w14:paraId="009A5529" w14:textId="77777777" w:rsidR="004079E4" w:rsidRPr="00F7734D" w:rsidRDefault="004079E4" w:rsidP="004A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34D">
        <w:rPr>
          <w:rFonts w:ascii="Times New Roman" w:eastAsia="Times New Roman" w:hAnsi="Times New Roman" w:cs="Times New Roman"/>
          <w:sz w:val="24"/>
          <w:szCs w:val="24"/>
        </w:rPr>
        <w:t>Охранная зона устанавливается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повреждения.</w:t>
      </w:r>
    </w:p>
    <w:p w14:paraId="7B4C4859" w14:textId="76332A4A" w:rsidR="004079E4" w:rsidRPr="00F7734D" w:rsidRDefault="004079E4" w:rsidP="004A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7734D">
        <w:rPr>
          <w:rFonts w:ascii="Times New Roman" w:eastAsia="Times New Roman" w:hAnsi="Times New Roman" w:cs="Times New Roman"/>
          <w:sz w:val="24"/>
          <w:szCs w:val="24"/>
        </w:rPr>
        <w:t>Правила охраны магистральных газопроводов утверждены постановлением Правительства Российской Федерации от 08.09.2017 № 1083 «Об утверждении Правил охраны магистральных газопроводов и о внесении изменений в Положение</w:t>
      </w:r>
      <w:r w:rsidR="005C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34D">
        <w:rPr>
          <w:rFonts w:ascii="Times New Roman" w:eastAsia="Times New Roman" w:hAnsi="Times New Roman" w:cs="Times New Roman"/>
          <w:sz w:val="24"/>
          <w:szCs w:val="24"/>
        </w:rPr>
        <w:t>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F7734D">
        <w:rPr>
          <w:rFonts w:ascii="Times New Roman" w:eastAsia="Times New Roman" w:hAnsi="Times New Roman" w:cs="Times New Roman"/>
          <w:sz w:val="24"/>
          <w:szCs w:val="24"/>
        </w:rPr>
        <w:t>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</w:r>
    </w:p>
    <w:p w14:paraId="080F2554" w14:textId="4817CC99" w:rsidR="009F3053" w:rsidRPr="00F7734D" w:rsidRDefault="004079E4" w:rsidP="009F3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7734D">
        <w:rPr>
          <w:rFonts w:ascii="Times New Roman" w:eastAsia="Calibri" w:hAnsi="Times New Roman" w:cs="Times New Roman"/>
          <w:sz w:val="24"/>
          <w:szCs w:val="24"/>
        </w:rPr>
        <w:t>Правила охраны магистральных трубопроводов утверждены постановлением Госгортехнадзора России от 24.04.1992 № 9 «Правила охраны магистральных трубопроводов»</w:t>
      </w:r>
      <w:proofErr w:type="gramStart"/>
      <w:r w:rsidRPr="00F7734D">
        <w:rPr>
          <w:rFonts w:ascii="Times New Roman" w:eastAsia="Calibri" w:hAnsi="Times New Roman" w:cs="Times New Roman"/>
          <w:sz w:val="24"/>
          <w:szCs w:val="24"/>
        </w:rPr>
        <w:t>.</w:t>
      </w:r>
      <w:r w:rsidR="009F3053" w:rsidRPr="009F3053">
        <w:rPr>
          <w:rFonts w:ascii="Times New Roman" w:hAnsi="Times New Roman" w:cs="Times New Roman"/>
          <w:sz w:val="28"/>
          <w:szCs w:val="28"/>
        </w:rPr>
        <w:t xml:space="preserve"> </w:t>
      </w:r>
      <w:r w:rsidR="009F3053" w:rsidRPr="00F7734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F3053" w:rsidRPr="00F7734D">
        <w:rPr>
          <w:rFonts w:ascii="Times New Roman" w:hAnsi="Times New Roman" w:cs="Times New Roman"/>
          <w:sz w:val="28"/>
          <w:szCs w:val="28"/>
        </w:rPr>
        <w:t>.</w:t>
      </w:r>
    </w:p>
    <w:bookmarkEnd w:id="2"/>
    <w:bookmarkEnd w:id="3"/>
    <w:p w14:paraId="01BA31F6" w14:textId="77777777" w:rsidR="005C1EDE" w:rsidRDefault="003F7E6A" w:rsidP="00E05CCA">
      <w:pPr>
        <w:pStyle w:val="a6"/>
        <w:numPr>
          <w:ilvl w:val="0"/>
          <w:numId w:val="43"/>
        </w:numPr>
        <w:tabs>
          <w:tab w:val="left" w:pos="851"/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>На карте градостроительного зонирования</w:t>
      </w:r>
      <w:r w:rsidR="005C1EDE">
        <w:rPr>
          <w:rFonts w:ascii="Times New Roman" w:hAnsi="Times New Roman" w:cs="Times New Roman"/>
          <w:sz w:val="28"/>
          <w:szCs w:val="28"/>
        </w:rPr>
        <w:t>:</w:t>
      </w:r>
      <w:r w:rsidRPr="00F77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1C90B" w14:textId="2FA69B44" w:rsidR="003F7E6A" w:rsidRPr="005C1EDE" w:rsidRDefault="005C1EDE" w:rsidP="00E05CCA">
      <w:pPr>
        <w:pStyle w:val="a6"/>
        <w:numPr>
          <w:ilvl w:val="1"/>
          <w:numId w:val="45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F7E6A" w:rsidRPr="005C1EDE">
        <w:rPr>
          <w:rFonts w:ascii="Times New Roman" w:hAnsi="Times New Roman" w:cs="Times New Roman"/>
          <w:sz w:val="28"/>
          <w:szCs w:val="28"/>
        </w:rPr>
        <w:t xml:space="preserve">зменить границы территориальных зон СУ, </w:t>
      </w:r>
      <w:proofErr w:type="gramStart"/>
      <w:r w:rsidR="003F7E6A" w:rsidRPr="005C1E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7E6A" w:rsidRPr="005C1EDE">
        <w:rPr>
          <w:rFonts w:ascii="Times New Roman" w:hAnsi="Times New Roman" w:cs="Times New Roman"/>
          <w:sz w:val="28"/>
          <w:szCs w:val="28"/>
        </w:rPr>
        <w:t>, Р-2</w:t>
      </w:r>
      <w:r w:rsidRPr="005C1EDE">
        <w:rPr>
          <w:rFonts w:ascii="Times New Roman" w:hAnsi="Times New Roman" w:cs="Times New Roman"/>
          <w:sz w:val="28"/>
          <w:szCs w:val="28"/>
        </w:rPr>
        <w:t>.</w:t>
      </w:r>
    </w:p>
    <w:p w14:paraId="5CCC0BA9" w14:textId="77777777" w:rsidR="005C1EDE" w:rsidRDefault="005C1EDE" w:rsidP="00E05CCA">
      <w:pPr>
        <w:pStyle w:val="a6"/>
        <w:numPr>
          <w:ilvl w:val="1"/>
          <w:numId w:val="45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7E6A" w:rsidRPr="00F7734D">
        <w:rPr>
          <w:rFonts w:ascii="Times New Roman" w:hAnsi="Times New Roman" w:cs="Times New Roman"/>
          <w:sz w:val="28"/>
          <w:szCs w:val="28"/>
        </w:rPr>
        <w:t>становить границы территориальных зон СУ.1, П.1</w:t>
      </w:r>
      <w:r w:rsidR="00396ACC">
        <w:rPr>
          <w:rFonts w:ascii="Times New Roman" w:hAnsi="Times New Roman" w:cs="Times New Roman"/>
          <w:sz w:val="28"/>
          <w:szCs w:val="28"/>
        </w:rPr>
        <w:t>, Р-2.1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D7CD2" w14:textId="1E6B273B" w:rsidR="00992C29" w:rsidRPr="00F7734D" w:rsidRDefault="005C1EDE" w:rsidP="00E05CCA">
      <w:pPr>
        <w:pStyle w:val="a6"/>
        <w:numPr>
          <w:ilvl w:val="1"/>
          <w:numId w:val="45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D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369C9" w:rsidRPr="00F7734D">
        <w:rPr>
          <w:rFonts w:ascii="Times New Roman" w:hAnsi="Times New Roman" w:cs="Times New Roman"/>
          <w:sz w:val="28"/>
          <w:szCs w:val="28"/>
        </w:rPr>
        <w:t>границы территории, в границах которой предусматривается осуществление комплексного развития территории</w:t>
      </w:r>
      <w:r w:rsidR="00992C29" w:rsidRPr="00F7734D">
        <w:rPr>
          <w:rFonts w:ascii="Times New Roman" w:hAnsi="Times New Roman" w:cs="Times New Roman"/>
          <w:sz w:val="28"/>
          <w:szCs w:val="28"/>
        </w:rPr>
        <w:t>.</w:t>
      </w:r>
    </w:p>
    <w:p w14:paraId="1D03383A" w14:textId="17CF4D1B" w:rsidR="00D7140D" w:rsidRPr="00F7734D" w:rsidRDefault="009369C9" w:rsidP="00E05CCA">
      <w:pPr>
        <w:pStyle w:val="a6"/>
        <w:numPr>
          <w:ilvl w:val="0"/>
          <w:numId w:val="45"/>
        </w:numPr>
        <w:tabs>
          <w:tab w:val="left" w:pos="851"/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>На карте зон с особыми условиями использования территорий о</w:t>
      </w:r>
      <w:r w:rsidR="00D7140D" w:rsidRPr="00F7734D">
        <w:rPr>
          <w:rFonts w:ascii="Times New Roman" w:hAnsi="Times New Roman" w:cs="Times New Roman"/>
          <w:sz w:val="28"/>
          <w:szCs w:val="28"/>
        </w:rPr>
        <w:t>тобразить границы зоны с особыми условиями использования территорий:</w:t>
      </w:r>
    </w:p>
    <w:p w14:paraId="1F90D0EE" w14:textId="6D4A60AF" w:rsidR="00D7140D" w:rsidRPr="00F7734D" w:rsidRDefault="00D7140D" w:rsidP="00E05CCA">
      <w:pPr>
        <w:pStyle w:val="a6"/>
        <w:numPr>
          <w:ilvl w:val="0"/>
          <w:numId w:val="20"/>
        </w:numPr>
        <w:tabs>
          <w:tab w:val="left" w:pos="1134"/>
        </w:tabs>
        <w:spacing w:before="240" w:after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lastRenderedPageBreak/>
        <w:t>охранная зона объектов электроэнергетики (объектов электросетевого хозяйства и объектов по производству электрической энергии)</w:t>
      </w:r>
      <w:r w:rsidR="00AE655A" w:rsidRPr="00F7734D">
        <w:rPr>
          <w:rFonts w:ascii="Times New Roman" w:hAnsi="Times New Roman" w:cs="Times New Roman"/>
          <w:sz w:val="28"/>
          <w:szCs w:val="28"/>
        </w:rPr>
        <w:t>;</w:t>
      </w:r>
    </w:p>
    <w:p w14:paraId="20097CF1" w14:textId="66E8000E" w:rsidR="006C45D2" w:rsidRDefault="00AE655A" w:rsidP="00E05CCA">
      <w:pPr>
        <w:pStyle w:val="a6"/>
        <w:numPr>
          <w:ilvl w:val="0"/>
          <w:numId w:val="20"/>
        </w:numPr>
        <w:tabs>
          <w:tab w:val="left" w:pos="1134"/>
        </w:tabs>
        <w:spacing w:before="240" w:after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34D">
        <w:rPr>
          <w:rFonts w:ascii="Times New Roman" w:hAnsi="Times New Roman" w:cs="Times New Roman"/>
          <w:sz w:val="28"/>
          <w:szCs w:val="28"/>
        </w:rPr>
        <w:t>охранная зона трубопроводов (газопроводов)</w:t>
      </w:r>
      <w:r w:rsidR="009369C9" w:rsidRPr="00F7734D">
        <w:rPr>
          <w:rFonts w:ascii="Times New Roman" w:hAnsi="Times New Roman" w:cs="Times New Roman"/>
          <w:sz w:val="28"/>
          <w:szCs w:val="28"/>
        </w:rPr>
        <w:t>.</w:t>
      </w:r>
    </w:p>
    <w:p w14:paraId="147AA357" w14:textId="5ED90079" w:rsidR="007A1496" w:rsidRDefault="00605409" w:rsidP="00E05CCA">
      <w:pPr>
        <w:pStyle w:val="a6"/>
        <w:numPr>
          <w:ilvl w:val="0"/>
          <w:numId w:val="45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7A1496" w:rsidRPr="007A1496">
        <w:rPr>
          <w:rFonts w:ascii="Times New Roman" w:hAnsi="Times New Roman" w:cs="Times New Roman"/>
          <w:sz w:val="28"/>
        </w:rPr>
        <w:t xml:space="preserve">Приложение «Сведения о границах территориальных зон» к Правилам землепользования и застройки муниципального образования </w:t>
      </w:r>
      <w:proofErr w:type="spellStart"/>
      <w:r w:rsidR="007A1496" w:rsidRPr="007A1496">
        <w:rPr>
          <w:rFonts w:ascii="Times New Roman" w:hAnsi="Times New Roman" w:cs="Times New Roman"/>
          <w:sz w:val="28"/>
        </w:rPr>
        <w:t>Пениковское</w:t>
      </w:r>
      <w:proofErr w:type="spellEnd"/>
      <w:r w:rsidR="007A1496" w:rsidRPr="007A1496">
        <w:rPr>
          <w:rFonts w:ascii="Times New Roman" w:hAnsi="Times New Roman" w:cs="Times New Roman"/>
          <w:sz w:val="28"/>
        </w:rPr>
        <w:t xml:space="preserve"> сельское поселение муниципального образования Ломоносовский муниципальный район</w:t>
      </w:r>
      <w:r w:rsidR="007A1496" w:rsidRPr="007A1496">
        <w:rPr>
          <w:rFonts w:ascii="Times New Roman" w:hAnsi="Times New Roman" w:cs="Times New Roman"/>
          <w:sz w:val="28"/>
        </w:rPr>
        <w:t xml:space="preserve"> Ленинградской области</w:t>
      </w:r>
      <w:r w:rsidR="00E05CCA">
        <w:rPr>
          <w:rFonts w:ascii="Times New Roman" w:hAnsi="Times New Roman" w:cs="Times New Roman"/>
          <w:sz w:val="28"/>
        </w:rPr>
        <w:t xml:space="preserve"> внести изменение.</w:t>
      </w:r>
      <w:bookmarkStart w:id="4" w:name="_GoBack"/>
      <w:bookmarkEnd w:id="4"/>
    </w:p>
    <w:sectPr w:rsidR="007A1496" w:rsidSect="00717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64CB"/>
    <w:multiLevelType w:val="hybridMultilevel"/>
    <w:tmpl w:val="8AF44798"/>
    <w:lvl w:ilvl="0" w:tplc="FFFFFFFF">
      <w:start w:val="1"/>
      <w:numFmt w:val="decimal"/>
      <w:lvlText w:val="5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80879"/>
    <w:multiLevelType w:val="multilevel"/>
    <w:tmpl w:val="915E33E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">
    <w:nsid w:val="0A1C13FD"/>
    <w:multiLevelType w:val="hybridMultilevel"/>
    <w:tmpl w:val="1444C934"/>
    <w:lvl w:ilvl="0" w:tplc="FFFFFFFF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368A5"/>
    <w:multiLevelType w:val="hybridMultilevel"/>
    <w:tmpl w:val="36BAF3C2"/>
    <w:lvl w:ilvl="0" w:tplc="FFFFFFFF">
      <w:start w:val="1"/>
      <w:numFmt w:val="decimal"/>
      <w:lvlText w:val="4.%1"/>
      <w:lvlJc w:val="center"/>
      <w:pPr>
        <w:ind w:left="720" w:hanging="360"/>
      </w:pPr>
      <w:rPr>
        <w:rFonts w:hint="default"/>
        <w:spacing w:val="0"/>
        <w:w w:val="10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048D1"/>
    <w:multiLevelType w:val="hybridMultilevel"/>
    <w:tmpl w:val="1DA6C5F0"/>
    <w:lvl w:ilvl="0" w:tplc="DE480820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B3C31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CEF67CC"/>
    <w:multiLevelType w:val="multilevel"/>
    <w:tmpl w:val="8C50459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0D773FB5"/>
    <w:multiLevelType w:val="multilevel"/>
    <w:tmpl w:val="78DE4FCA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ED649BB"/>
    <w:multiLevelType w:val="hybridMultilevel"/>
    <w:tmpl w:val="E5349CF0"/>
    <w:lvl w:ilvl="0" w:tplc="3E42FB8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155501"/>
    <w:multiLevelType w:val="hybridMultilevel"/>
    <w:tmpl w:val="2CF400A0"/>
    <w:lvl w:ilvl="0" w:tplc="FFFFFFFF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F760A"/>
    <w:multiLevelType w:val="hybridMultilevel"/>
    <w:tmpl w:val="43EE7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D71273"/>
    <w:multiLevelType w:val="hybridMultilevel"/>
    <w:tmpl w:val="D0D8AF4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B7D4A62"/>
    <w:multiLevelType w:val="hybridMultilevel"/>
    <w:tmpl w:val="8B780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F868C5"/>
    <w:multiLevelType w:val="multilevel"/>
    <w:tmpl w:val="DCEAB0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C96D17"/>
    <w:multiLevelType w:val="hybridMultilevel"/>
    <w:tmpl w:val="CCE06398"/>
    <w:lvl w:ilvl="0" w:tplc="40F09EC8">
      <w:start w:val="1"/>
      <w:numFmt w:val="decimal"/>
      <w:lvlText w:val="%1)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9036B0"/>
    <w:multiLevelType w:val="hybridMultilevel"/>
    <w:tmpl w:val="00D673FE"/>
    <w:lvl w:ilvl="0" w:tplc="4674648C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025F8E"/>
    <w:multiLevelType w:val="multilevel"/>
    <w:tmpl w:val="33AEF5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25AA1C55"/>
    <w:multiLevelType w:val="hybridMultilevel"/>
    <w:tmpl w:val="4E488192"/>
    <w:lvl w:ilvl="0" w:tplc="DD38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C4190"/>
    <w:multiLevelType w:val="hybridMultilevel"/>
    <w:tmpl w:val="8DD811A4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10632"/>
    <w:multiLevelType w:val="multilevel"/>
    <w:tmpl w:val="B8B0DB3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2E732851"/>
    <w:multiLevelType w:val="hybridMultilevel"/>
    <w:tmpl w:val="17C432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E51224"/>
    <w:multiLevelType w:val="hybridMultilevel"/>
    <w:tmpl w:val="2730C7FA"/>
    <w:lvl w:ilvl="0" w:tplc="5D7E38B6">
      <w:start w:val="1"/>
      <w:numFmt w:val="decimal"/>
      <w:lvlText w:val="3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0B98193A">
      <w:start w:val="1"/>
      <w:numFmt w:val="lowerLetter"/>
      <w:lvlText w:val="%2."/>
      <w:lvlJc w:val="left"/>
      <w:pPr>
        <w:ind w:left="1440" w:hanging="360"/>
      </w:pPr>
    </w:lvl>
    <w:lvl w:ilvl="2" w:tplc="2ACC310E">
      <w:start w:val="1"/>
      <w:numFmt w:val="lowerRoman"/>
      <w:lvlText w:val="%3."/>
      <w:lvlJc w:val="right"/>
      <w:pPr>
        <w:ind w:left="2160" w:hanging="180"/>
      </w:pPr>
    </w:lvl>
    <w:lvl w:ilvl="3" w:tplc="2F4A7F64">
      <w:start w:val="1"/>
      <w:numFmt w:val="decimal"/>
      <w:lvlText w:val="%4."/>
      <w:lvlJc w:val="left"/>
      <w:pPr>
        <w:ind w:left="2880" w:hanging="360"/>
      </w:pPr>
    </w:lvl>
    <w:lvl w:ilvl="4" w:tplc="9676C4AE">
      <w:start w:val="1"/>
      <w:numFmt w:val="lowerLetter"/>
      <w:lvlText w:val="%5."/>
      <w:lvlJc w:val="left"/>
      <w:pPr>
        <w:ind w:left="3600" w:hanging="360"/>
      </w:pPr>
    </w:lvl>
    <w:lvl w:ilvl="5" w:tplc="C8783B68">
      <w:start w:val="1"/>
      <w:numFmt w:val="lowerRoman"/>
      <w:lvlText w:val="%6."/>
      <w:lvlJc w:val="right"/>
      <w:pPr>
        <w:ind w:left="4320" w:hanging="180"/>
      </w:pPr>
    </w:lvl>
    <w:lvl w:ilvl="6" w:tplc="7B4EF67E">
      <w:start w:val="1"/>
      <w:numFmt w:val="decimal"/>
      <w:lvlText w:val="%7."/>
      <w:lvlJc w:val="left"/>
      <w:pPr>
        <w:ind w:left="5040" w:hanging="360"/>
      </w:pPr>
    </w:lvl>
    <w:lvl w:ilvl="7" w:tplc="CBF4F9B4">
      <w:start w:val="1"/>
      <w:numFmt w:val="lowerLetter"/>
      <w:lvlText w:val="%8."/>
      <w:lvlJc w:val="left"/>
      <w:pPr>
        <w:ind w:left="5760" w:hanging="360"/>
      </w:pPr>
    </w:lvl>
    <w:lvl w:ilvl="8" w:tplc="F04AECE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1063C"/>
    <w:multiLevelType w:val="hybridMultilevel"/>
    <w:tmpl w:val="F1526700"/>
    <w:lvl w:ilvl="0" w:tplc="FFFFFFFF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005DF"/>
    <w:multiLevelType w:val="multilevel"/>
    <w:tmpl w:val="C428B3C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3602273F"/>
    <w:multiLevelType w:val="multilevel"/>
    <w:tmpl w:val="130893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36FE659A"/>
    <w:multiLevelType w:val="hybridMultilevel"/>
    <w:tmpl w:val="1A881A76"/>
    <w:lvl w:ilvl="0" w:tplc="9DAC77B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5A3C31D8">
      <w:start w:val="1"/>
      <w:numFmt w:val="lowerLetter"/>
      <w:lvlText w:val="%2."/>
      <w:lvlJc w:val="left"/>
      <w:pPr>
        <w:ind w:left="1440" w:hanging="360"/>
      </w:pPr>
    </w:lvl>
    <w:lvl w:ilvl="2" w:tplc="8424CD4A">
      <w:start w:val="1"/>
      <w:numFmt w:val="lowerRoman"/>
      <w:lvlText w:val="%3."/>
      <w:lvlJc w:val="right"/>
      <w:pPr>
        <w:ind w:left="2160" w:hanging="180"/>
      </w:pPr>
    </w:lvl>
    <w:lvl w:ilvl="3" w:tplc="20FE3538">
      <w:start w:val="1"/>
      <w:numFmt w:val="decimal"/>
      <w:lvlText w:val="%4."/>
      <w:lvlJc w:val="left"/>
      <w:pPr>
        <w:ind w:left="2880" w:hanging="360"/>
      </w:pPr>
    </w:lvl>
    <w:lvl w:ilvl="4" w:tplc="25D60AE6">
      <w:start w:val="1"/>
      <w:numFmt w:val="lowerLetter"/>
      <w:lvlText w:val="%5."/>
      <w:lvlJc w:val="left"/>
      <w:pPr>
        <w:ind w:left="3600" w:hanging="360"/>
      </w:pPr>
    </w:lvl>
    <w:lvl w:ilvl="5" w:tplc="90101E8E">
      <w:start w:val="1"/>
      <w:numFmt w:val="lowerRoman"/>
      <w:lvlText w:val="%6."/>
      <w:lvlJc w:val="right"/>
      <w:pPr>
        <w:ind w:left="4320" w:hanging="180"/>
      </w:pPr>
    </w:lvl>
    <w:lvl w:ilvl="6" w:tplc="B978BF68">
      <w:start w:val="1"/>
      <w:numFmt w:val="decimal"/>
      <w:lvlText w:val="%7."/>
      <w:lvlJc w:val="left"/>
      <w:pPr>
        <w:ind w:left="5040" w:hanging="360"/>
      </w:pPr>
    </w:lvl>
    <w:lvl w:ilvl="7" w:tplc="B06CAD52">
      <w:start w:val="1"/>
      <w:numFmt w:val="lowerLetter"/>
      <w:lvlText w:val="%8."/>
      <w:lvlJc w:val="left"/>
      <w:pPr>
        <w:ind w:left="5760" w:hanging="360"/>
      </w:pPr>
    </w:lvl>
    <w:lvl w:ilvl="8" w:tplc="B18264B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74ADC"/>
    <w:multiLevelType w:val="hybridMultilevel"/>
    <w:tmpl w:val="62BE9124"/>
    <w:lvl w:ilvl="0" w:tplc="A7748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37428E"/>
    <w:multiLevelType w:val="hybridMultilevel"/>
    <w:tmpl w:val="64C43E4E"/>
    <w:lvl w:ilvl="0" w:tplc="CE4CB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034E94"/>
    <w:multiLevelType w:val="hybridMultilevel"/>
    <w:tmpl w:val="774AABF4"/>
    <w:lvl w:ilvl="0" w:tplc="426EF2A8">
      <w:start w:val="1"/>
      <w:numFmt w:val="decimal"/>
      <w:lvlText w:val="4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D878F726">
      <w:start w:val="1"/>
      <w:numFmt w:val="lowerLetter"/>
      <w:lvlText w:val="%2."/>
      <w:lvlJc w:val="left"/>
      <w:pPr>
        <w:ind w:left="1440" w:hanging="360"/>
      </w:pPr>
    </w:lvl>
    <w:lvl w:ilvl="2" w:tplc="158AC00E">
      <w:start w:val="1"/>
      <w:numFmt w:val="lowerRoman"/>
      <w:lvlText w:val="%3."/>
      <w:lvlJc w:val="right"/>
      <w:pPr>
        <w:ind w:left="2160" w:hanging="180"/>
      </w:pPr>
    </w:lvl>
    <w:lvl w:ilvl="3" w:tplc="8312DE8C">
      <w:start w:val="1"/>
      <w:numFmt w:val="decimal"/>
      <w:lvlText w:val="%4."/>
      <w:lvlJc w:val="left"/>
      <w:pPr>
        <w:ind w:left="2880" w:hanging="360"/>
      </w:pPr>
    </w:lvl>
    <w:lvl w:ilvl="4" w:tplc="56A4227E">
      <w:start w:val="1"/>
      <w:numFmt w:val="lowerLetter"/>
      <w:lvlText w:val="%5."/>
      <w:lvlJc w:val="left"/>
      <w:pPr>
        <w:ind w:left="3600" w:hanging="360"/>
      </w:pPr>
    </w:lvl>
    <w:lvl w:ilvl="5" w:tplc="A718DD86">
      <w:start w:val="1"/>
      <w:numFmt w:val="lowerRoman"/>
      <w:lvlText w:val="%6."/>
      <w:lvlJc w:val="right"/>
      <w:pPr>
        <w:ind w:left="4320" w:hanging="180"/>
      </w:pPr>
    </w:lvl>
    <w:lvl w:ilvl="6" w:tplc="E1A2838A">
      <w:start w:val="1"/>
      <w:numFmt w:val="decimal"/>
      <w:lvlText w:val="%7."/>
      <w:lvlJc w:val="left"/>
      <w:pPr>
        <w:ind w:left="5040" w:hanging="360"/>
      </w:pPr>
    </w:lvl>
    <w:lvl w:ilvl="7" w:tplc="DE2006C0">
      <w:start w:val="1"/>
      <w:numFmt w:val="lowerLetter"/>
      <w:lvlText w:val="%8."/>
      <w:lvlJc w:val="left"/>
      <w:pPr>
        <w:ind w:left="5760" w:hanging="360"/>
      </w:pPr>
    </w:lvl>
    <w:lvl w:ilvl="8" w:tplc="42E6EC3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BB5DE4"/>
    <w:multiLevelType w:val="multilevel"/>
    <w:tmpl w:val="8DF22602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3F567954"/>
    <w:multiLevelType w:val="hybridMultilevel"/>
    <w:tmpl w:val="C6ECF0FC"/>
    <w:lvl w:ilvl="0" w:tplc="8F0C3666">
      <w:start w:val="1"/>
      <w:numFmt w:val="decimal"/>
      <w:lvlText w:val="1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36C45E8C">
      <w:start w:val="1"/>
      <w:numFmt w:val="lowerLetter"/>
      <w:lvlText w:val="%2."/>
      <w:lvlJc w:val="left"/>
      <w:pPr>
        <w:ind w:left="1440" w:hanging="360"/>
      </w:pPr>
    </w:lvl>
    <w:lvl w:ilvl="2" w:tplc="79AA00C6">
      <w:start w:val="1"/>
      <w:numFmt w:val="lowerRoman"/>
      <w:lvlText w:val="%3."/>
      <w:lvlJc w:val="right"/>
      <w:pPr>
        <w:ind w:left="2160" w:hanging="180"/>
      </w:pPr>
    </w:lvl>
    <w:lvl w:ilvl="3" w:tplc="E5C8E1AC">
      <w:start w:val="1"/>
      <w:numFmt w:val="decimal"/>
      <w:lvlText w:val="%4."/>
      <w:lvlJc w:val="left"/>
      <w:pPr>
        <w:ind w:left="2880" w:hanging="360"/>
      </w:pPr>
    </w:lvl>
    <w:lvl w:ilvl="4" w:tplc="2032A3A8">
      <w:start w:val="1"/>
      <w:numFmt w:val="lowerLetter"/>
      <w:lvlText w:val="%5."/>
      <w:lvlJc w:val="left"/>
      <w:pPr>
        <w:ind w:left="3600" w:hanging="360"/>
      </w:pPr>
    </w:lvl>
    <w:lvl w:ilvl="5" w:tplc="020E52E2">
      <w:start w:val="1"/>
      <w:numFmt w:val="lowerRoman"/>
      <w:lvlText w:val="%6."/>
      <w:lvlJc w:val="right"/>
      <w:pPr>
        <w:ind w:left="4320" w:hanging="180"/>
      </w:pPr>
    </w:lvl>
    <w:lvl w:ilvl="6" w:tplc="0F544E7E">
      <w:start w:val="1"/>
      <w:numFmt w:val="decimal"/>
      <w:lvlText w:val="%7."/>
      <w:lvlJc w:val="left"/>
      <w:pPr>
        <w:ind w:left="5040" w:hanging="360"/>
      </w:pPr>
    </w:lvl>
    <w:lvl w:ilvl="7" w:tplc="B21E9FD4">
      <w:start w:val="1"/>
      <w:numFmt w:val="lowerLetter"/>
      <w:lvlText w:val="%8."/>
      <w:lvlJc w:val="left"/>
      <w:pPr>
        <w:ind w:left="5760" w:hanging="360"/>
      </w:pPr>
    </w:lvl>
    <w:lvl w:ilvl="8" w:tplc="0C964DE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9709B"/>
    <w:multiLevelType w:val="hybridMultilevel"/>
    <w:tmpl w:val="BCB29A9E"/>
    <w:lvl w:ilvl="0" w:tplc="FFFFFFFF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E34B0"/>
    <w:multiLevelType w:val="multilevel"/>
    <w:tmpl w:val="E14A6B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76047CD"/>
    <w:multiLevelType w:val="hybridMultilevel"/>
    <w:tmpl w:val="FD02F2F2"/>
    <w:lvl w:ilvl="0" w:tplc="3432E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EF328D"/>
    <w:multiLevelType w:val="multilevel"/>
    <w:tmpl w:val="130893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sz w:val="28"/>
        <w:szCs w:val="28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A6A52F6"/>
    <w:multiLevelType w:val="hybridMultilevel"/>
    <w:tmpl w:val="DFF8E8D6"/>
    <w:lvl w:ilvl="0" w:tplc="1F647FA8">
      <w:start w:val="1"/>
      <w:numFmt w:val="decimal"/>
      <w:lvlText w:val="%1."/>
      <w:lvlJc w:val="left"/>
      <w:pPr>
        <w:ind w:left="1429" w:hanging="360"/>
      </w:pPr>
    </w:lvl>
    <w:lvl w:ilvl="1" w:tplc="F4FC2710">
      <w:start w:val="1"/>
      <w:numFmt w:val="lowerLetter"/>
      <w:lvlText w:val="%2."/>
      <w:lvlJc w:val="left"/>
      <w:pPr>
        <w:ind w:left="2149" w:hanging="360"/>
      </w:pPr>
    </w:lvl>
    <w:lvl w:ilvl="2" w:tplc="1390B9A4">
      <w:start w:val="1"/>
      <w:numFmt w:val="lowerRoman"/>
      <w:lvlText w:val="%3."/>
      <w:lvlJc w:val="right"/>
      <w:pPr>
        <w:ind w:left="2869" w:hanging="180"/>
      </w:pPr>
    </w:lvl>
    <w:lvl w:ilvl="3" w:tplc="469E6FEA">
      <w:start w:val="1"/>
      <w:numFmt w:val="decimal"/>
      <w:lvlText w:val="%4."/>
      <w:lvlJc w:val="left"/>
      <w:pPr>
        <w:ind w:left="3589" w:hanging="360"/>
      </w:pPr>
    </w:lvl>
    <w:lvl w:ilvl="4" w:tplc="E40AEB8A">
      <w:start w:val="1"/>
      <w:numFmt w:val="lowerLetter"/>
      <w:lvlText w:val="%5."/>
      <w:lvlJc w:val="left"/>
      <w:pPr>
        <w:ind w:left="4309" w:hanging="360"/>
      </w:pPr>
    </w:lvl>
    <w:lvl w:ilvl="5" w:tplc="953CC0E4">
      <w:start w:val="1"/>
      <w:numFmt w:val="lowerRoman"/>
      <w:lvlText w:val="%6."/>
      <w:lvlJc w:val="right"/>
      <w:pPr>
        <w:ind w:left="5029" w:hanging="180"/>
      </w:pPr>
    </w:lvl>
    <w:lvl w:ilvl="6" w:tplc="9E803288">
      <w:start w:val="1"/>
      <w:numFmt w:val="decimal"/>
      <w:lvlText w:val="%7."/>
      <w:lvlJc w:val="left"/>
      <w:pPr>
        <w:ind w:left="5749" w:hanging="360"/>
      </w:pPr>
    </w:lvl>
    <w:lvl w:ilvl="7" w:tplc="0C78C80E">
      <w:start w:val="1"/>
      <w:numFmt w:val="lowerLetter"/>
      <w:lvlText w:val="%8."/>
      <w:lvlJc w:val="left"/>
      <w:pPr>
        <w:ind w:left="6469" w:hanging="360"/>
      </w:pPr>
    </w:lvl>
    <w:lvl w:ilvl="8" w:tplc="7D6E60B8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BBC7E52"/>
    <w:multiLevelType w:val="hybridMultilevel"/>
    <w:tmpl w:val="D4CE83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14AC3"/>
    <w:multiLevelType w:val="hybridMultilevel"/>
    <w:tmpl w:val="560C89F4"/>
    <w:lvl w:ilvl="0" w:tplc="DE4808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pacing w:val="0"/>
        <w:w w:val="100"/>
        <w:position w:val="0"/>
      </w:rPr>
    </w:lvl>
    <w:lvl w:ilvl="1" w:tplc="CCDE1D0A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 w:tplc="627CB5B4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 w:tplc="486A8F08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 w:tplc="9558B978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 w:tplc="D20CB9F0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 w:tplc="AEE28EAA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 w:tplc="8C065922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 w:tplc="CB5ADF36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8">
    <w:nsid w:val="5FD95776"/>
    <w:multiLevelType w:val="multilevel"/>
    <w:tmpl w:val="1212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59A0463"/>
    <w:multiLevelType w:val="hybridMultilevel"/>
    <w:tmpl w:val="9CE4419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0">
    <w:nsid w:val="66EB1E49"/>
    <w:multiLevelType w:val="hybridMultilevel"/>
    <w:tmpl w:val="1954F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39442E"/>
    <w:multiLevelType w:val="hybridMultilevel"/>
    <w:tmpl w:val="9A948C7C"/>
    <w:lvl w:ilvl="0" w:tplc="EAA2FE68">
      <w:start w:val="1"/>
      <w:numFmt w:val="decimal"/>
      <w:lvlText w:val="2.%1"/>
      <w:lvlJc w:val="center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 w:tplc="6FB637EC">
      <w:start w:val="1"/>
      <w:numFmt w:val="lowerLetter"/>
      <w:lvlText w:val="%2."/>
      <w:lvlJc w:val="left"/>
      <w:pPr>
        <w:ind w:left="1440" w:hanging="360"/>
      </w:pPr>
    </w:lvl>
    <w:lvl w:ilvl="2" w:tplc="A628D31A">
      <w:start w:val="1"/>
      <w:numFmt w:val="lowerRoman"/>
      <w:lvlText w:val="%3."/>
      <w:lvlJc w:val="right"/>
      <w:pPr>
        <w:ind w:left="2160" w:hanging="180"/>
      </w:pPr>
    </w:lvl>
    <w:lvl w:ilvl="3" w:tplc="158611B8">
      <w:start w:val="1"/>
      <w:numFmt w:val="decimal"/>
      <w:lvlText w:val="%4."/>
      <w:lvlJc w:val="left"/>
      <w:pPr>
        <w:ind w:left="2880" w:hanging="360"/>
      </w:pPr>
    </w:lvl>
    <w:lvl w:ilvl="4" w:tplc="FCB41D80">
      <w:start w:val="1"/>
      <w:numFmt w:val="lowerLetter"/>
      <w:lvlText w:val="%5."/>
      <w:lvlJc w:val="left"/>
      <w:pPr>
        <w:ind w:left="3600" w:hanging="360"/>
      </w:pPr>
    </w:lvl>
    <w:lvl w:ilvl="5" w:tplc="046618AC">
      <w:start w:val="1"/>
      <w:numFmt w:val="lowerRoman"/>
      <w:lvlText w:val="%6."/>
      <w:lvlJc w:val="right"/>
      <w:pPr>
        <w:ind w:left="4320" w:hanging="180"/>
      </w:pPr>
    </w:lvl>
    <w:lvl w:ilvl="6" w:tplc="F312843C">
      <w:start w:val="1"/>
      <w:numFmt w:val="decimal"/>
      <w:lvlText w:val="%7."/>
      <w:lvlJc w:val="left"/>
      <w:pPr>
        <w:ind w:left="5040" w:hanging="360"/>
      </w:pPr>
    </w:lvl>
    <w:lvl w:ilvl="7" w:tplc="5142C04C">
      <w:start w:val="1"/>
      <w:numFmt w:val="lowerLetter"/>
      <w:lvlText w:val="%8."/>
      <w:lvlJc w:val="left"/>
      <w:pPr>
        <w:ind w:left="5760" w:hanging="360"/>
      </w:pPr>
    </w:lvl>
    <w:lvl w:ilvl="8" w:tplc="C59A310C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921D2"/>
    <w:multiLevelType w:val="hybridMultilevel"/>
    <w:tmpl w:val="71D213A0"/>
    <w:lvl w:ilvl="0" w:tplc="543872CE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12B9D"/>
    <w:multiLevelType w:val="hybridMultilevel"/>
    <w:tmpl w:val="AC142D78"/>
    <w:lvl w:ilvl="0" w:tplc="B75CB7B2">
      <w:start w:val="1"/>
      <w:numFmt w:val="decimal"/>
      <w:lvlText w:val="5.%1"/>
      <w:lvlJc w:val="center"/>
      <w:pPr>
        <w:ind w:left="720" w:hanging="360"/>
      </w:pPr>
      <w:rPr>
        <w:rFonts w:hint="default"/>
        <w:spacing w:val="0"/>
        <w:position w:val="0"/>
      </w:rPr>
    </w:lvl>
    <w:lvl w:ilvl="1" w:tplc="CEA631D8">
      <w:start w:val="1"/>
      <w:numFmt w:val="lowerLetter"/>
      <w:lvlText w:val="%2."/>
      <w:lvlJc w:val="left"/>
      <w:pPr>
        <w:ind w:left="1440" w:hanging="360"/>
      </w:pPr>
    </w:lvl>
    <w:lvl w:ilvl="2" w:tplc="930234F4">
      <w:start w:val="1"/>
      <w:numFmt w:val="lowerRoman"/>
      <w:lvlText w:val="%3."/>
      <w:lvlJc w:val="right"/>
      <w:pPr>
        <w:ind w:left="2160" w:hanging="180"/>
      </w:pPr>
    </w:lvl>
    <w:lvl w:ilvl="3" w:tplc="FD2ADA90">
      <w:start w:val="1"/>
      <w:numFmt w:val="decimal"/>
      <w:lvlText w:val="%4."/>
      <w:lvlJc w:val="left"/>
      <w:pPr>
        <w:ind w:left="2880" w:hanging="360"/>
      </w:pPr>
    </w:lvl>
    <w:lvl w:ilvl="4" w:tplc="896C8FB8">
      <w:start w:val="1"/>
      <w:numFmt w:val="lowerLetter"/>
      <w:lvlText w:val="%5."/>
      <w:lvlJc w:val="left"/>
      <w:pPr>
        <w:ind w:left="3600" w:hanging="360"/>
      </w:pPr>
    </w:lvl>
    <w:lvl w:ilvl="5" w:tplc="22F80B0E">
      <w:start w:val="1"/>
      <w:numFmt w:val="lowerRoman"/>
      <w:lvlText w:val="%6."/>
      <w:lvlJc w:val="right"/>
      <w:pPr>
        <w:ind w:left="4320" w:hanging="180"/>
      </w:pPr>
    </w:lvl>
    <w:lvl w:ilvl="6" w:tplc="8550D656">
      <w:start w:val="1"/>
      <w:numFmt w:val="decimal"/>
      <w:lvlText w:val="%7."/>
      <w:lvlJc w:val="left"/>
      <w:pPr>
        <w:ind w:left="5040" w:hanging="360"/>
      </w:pPr>
    </w:lvl>
    <w:lvl w:ilvl="7" w:tplc="4BAC6032">
      <w:start w:val="1"/>
      <w:numFmt w:val="lowerLetter"/>
      <w:lvlText w:val="%8."/>
      <w:lvlJc w:val="left"/>
      <w:pPr>
        <w:ind w:left="5760" w:hanging="360"/>
      </w:pPr>
    </w:lvl>
    <w:lvl w:ilvl="8" w:tplc="D50E07BE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827FF"/>
    <w:multiLevelType w:val="hybridMultilevel"/>
    <w:tmpl w:val="42CAADA4"/>
    <w:lvl w:ilvl="0" w:tplc="DE480820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46AB4"/>
    <w:multiLevelType w:val="multilevel"/>
    <w:tmpl w:val="93EADE5E"/>
    <w:lvl w:ilvl="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4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5"/>
  </w:num>
  <w:num w:numId="5">
    <w:abstractNumId w:val="17"/>
  </w:num>
  <w:num w:numId="6">
    <w:abstractNumId w:val="9"/>
  </w:num>
  <w:num w:numId="7">
    <w:abstractNumId w:val="22"/>
  </w:num>
  <w:num w:numId="8">
    <w:abstractNumId w:val="31"/>
  </w:num>
  <w:num w:numId="9">
    <w:abstractNumId w:val="2"/>
  </w:num>
  <w:num w:numId="10">
    <w:abstractNumId w:val="3"/>
  </w:num>
  <w:num w:numId="11">
    <w:abstractNumId w:val="0"/>
  </w:num>
  <w:num w:numId="12">
    <w:abstractNumId w:val="44"/>
  </w:num>
  <w:num w:numId="13">
    <w:abstractNumId w:val="4"/>
  </w:num>
  <w:num w:numId="14">
    <w:abstractNumId w:val="39"/>
  </w:num>
  <w:num w:numId="15">
    <w:abstractNumId w:val="11"/>
  </w:num>
  <w:num w:numId="16">
    <w:abstractNumId w:val="14"/>
  </w:num>
  <w:num w:numId="17">
    <w:abstractNumId w:val="37"/>
  </w:num>
  <w:num w:numId="18">
    <w:abstractNumId w:val="36"/>
  </w:num>
  <w:num w:numId="19">
    <w:abstractNumId w:val="16"/>
  </w:num>
  <w:num w:numId="20">
    <w:abstractNumId w:val="26"/>
  </w:num>
  <w:num w:numId="21">
    <w:abstractNumId w:val="8"/>
  </w:num>
  <w:num w:numId="22">
    <w:abstractNumId w:val="32"/>
  </w:num>
  <w:num w:numId="23">
    <w:abstractNumId w:val="23"/>
  </w:num>
  <w:num w:numId="24">
    <w:abstractNumId w:val="25"/>
  </w:num>
  <w:num w:numId="25">
    <w:abstractNumId w:val="30"/>
  </w:num>
  <w:num w:numId="26">
    <w:abstractNumId w:val="41"/>
  </w:num>
  <w:num w:numId="27">
    <w:abstractNumId w:val="21"/>
  </w:num>
  <w:num w:numId="28">
    <w:abstractNumId w:val="28"/>
  </w:num>
  <w:num w:numId="29">
    <w:abstractNumId w:val="43"/>
  </w:num>
  <w:num w:numId="30">
    <w:abstractNumId w:val="40"/>
  </w:num>
  <w:num w:numId="31">
    <w:abstractNumId w:val="1"/>
  </w:num>
  <w:num w:numId="32">
    <w:abstractNumId w:val="12"/>
  </w:num>
  <w:num w:numId="33">
    <w:abstractNumId w:val="10"/>
  </w:num>
  <w:num w:numId="34">
    <w:abstractNumId w:val="5"/>
  </w:num>
  <w:num w:numId="35">
    <w:abstractNumId w:val="13"/>
  </w:num>
  <w:num w:numId="36">
    <w:abstractNumId w:val="42"/>
  </w:num>
  <w:num w:numId="37">
    <w:abstractNumId w:val="35"/>
  </w:num>
  <w:num w:numId="38">
    <w:abstractNumId w:val="20"/>
  </w:num>
  <w:num w:numId="39">
    <w:abstractNumId w:val="7"/>
  </w:num>
  <w:num w:numId="40">
    <w:abstractNumId w:val="19"/>
  </w:num>
  <w:num w:numId="41">
    <w:abstractNumId w:val="34"/>
  </w:num>
  <w:num w:numId="42">
    <w:abstractNumId w:val="18"/>
  </w:num>
  <w:num w:numId="43">
    <w:abstractNumId w:val="38"/>
  </w:num>
  <w:num w:numId="44">
    <w:abstractNumId w:val="6"/>
  </w:num>
  <w:num w:numId="45">
    <w:abstractNumId w:val="29"/>
  </w:num>
  <w:num w:numId="46">
    <w:abstractNumId w:val="3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BB"/>
    <w:rsid w:val="000000D0"/>
    <w:rsid w:val="00001C8F"/>
    <w:rsid w:val="000121F0"/>
    <w:rsid w:val="00025AD0"/>
    <w:rsid w:val="00050542"/>
    <w:rsid w:val="00052FD9"/>
    <w:rsid w:val="00065BC9"/>
    <w:rsid w:val="00072052"/>
    <w:rsid w:val="00096C05"/>
    <w:rsid w:val="000A0594"/>
    <w:rsid w:val="000A6380"/>
    <w:rsid w:val="000B0B7B"/>
    <w:rsid w:val="000B5725"/>
    <w:rsid w:val="000C1023"/>
    <w:rsid w:val="000D028F"/>
    <w:rsid w:val="000F60A6"/>
    <w:rsid w:val="00117BB1"/>
    <w:rsid w:val="00132081"/>
    <w:rsid w:val="00132E20"/>
    <w:rsid w:val="00143F59"/>
    <w:rsid w:val="00174300"/>
    <w:rsid w:val="0017727E"/>
    <w:rsid w:val="00184F14"/>
    <w:rsid w:val="0019612F"/>
    <w:rsid w:val="001B5043"/>
    <w:rsid w:val="001C028F"/>
    <w:rsid w:val="001D3D88"/>
    <w:rsid w:val="001F4F69"/>
    <w:rsid w:val="00230764"/>
    <w:rsid w:val="00232E4A"/>
    <w:rsid w:val="002728D7"/>
    <w:rsid w:val="00274E27"/>
    <w:rsid w:val="00305C15"/>
    <w:rsid w:val="00363DD5"/>
    <w:rsid w:val="00390ACC"/>
    <w:rsid w:val="00396ACC"/>
    <w:rsid w:val="003A0257"/>
    <w:rsid w:val="003A07F7"/>
    <w:rsid w:val="003B49FA"/>
    <w:rsid w:val="003B6C63"/>
    <w:rsid w:val="003F7E6A"/>
    <w:rsid w:val="0040232E"/>
    <w:rsid w:val="004079E4"/>
    <w:rsid w:val="00420452"/>
    <w:rsid w:val="004213FC"/>
    <w:rsid w:val="0043272E"/>
    <w:rsid w:val="00442650"/>
    <w:rsid w:val="004A1944"/>
    <w:rsid w:val="004D2D79"/>
    <w:rsid w:val="004E38BB"/>
    <w:rsid w:val="005146E6"/>
    <w:rsid w:val="00523C16"/>
    <w:rsid w:val="00572E8D"/>
    <w:rsid w:val="005B34AA"/>
    <w:rsid w:val="005C0E6B"/>
    <w:rsid w:val="005C1EDE"/>
    <w:rsid w:val="005C5C88"/>
    <w:rsid w:val="005D4966"/>
    <w:rsid w:val="005E21DA"/>
    <w:rsid w:val="005F422A"/>
    <w:rsid w:val="00605409"/>
    <w:rsid w:val="00613683"/>
    <w:rsid w:val="006527C5"/>
    <w:rsid w:val="00653597"/>
    <w:rsid w:val="006672DC"/>
    <w:rsid w:val="00671F06"/>
    <w:rsid w:val="00680CA1"/>
    <w:rsid w:val="0068573E"/>
    <w:rsid w:val="00690299"/>
    <w:rsid w:val="00693332"/>
    <w:rsid w:val="006C45D2"/>
    <w:rsid w:val="006C498D"/>
    <w:rsid w:val="006E3608"/>
    <w:rsid w:val="006E37D1"/>
    <w:rsid w:val="0070146B"/>
    <w:rsid w:val="00717475"/>
    <w:rsid w:val="007263B3"/>
    <w:rsid w:val="00730E08"/>
    <w:rsid w:val="007657EC"/>
    <w:rsid w:val="0077603B"/>
    <w:rsid w:val="007834E8"/>
    <w:rsid w:val="007A1496"/>
    <w:rsid w:val="007E6356"/>
    <w:rsid w:val="007F70B5"/>
    <w:rsid w:val="00803AED"/>
    <w:rsid w:val="008158B6"/>
    <w:rsid w:val="00854261"/>
    <w:rsid w:val="00855A8E"/>
    <w:rsid w:val="00881D6A"/>
    <w:rsid w:val="008E4FB5"/>
    <w:rsid w:val="00907ECD"/>
    <w:rsid w:val="00920BAE"/>
    <w:rsid w:val="009369C9"/>
    <w:rsid w:val="00944EC5"/>
    <w:rsid w:val="00983D2E"/>
    <w:rsid w:val="00992C29"/>
    <w:rsid w:val="00994D89"/>
    <w:rsid w:val="009C1A90"/>
    <w:rsid w:val="009C1D4A"/>
    <w:rsid w:val="009D5718"/>
    <w:rsid w:val="009D6519"/>
    <w:rsid w:val="009D6A7F"/>
    <w:rsid w:val="009D7FCF"/>
    <w:rsid w:val="009E296B"/>
    <w:rsid w:val="009E3E65"/>
    <w:rsid w:val="009F3053"/>
    <w:rsid w:val="009F3FA5"/>
    <w:rsid w:val="00A3099A"/>
    <w:rsid w:val="00A33E60"/>
    <w:rsid w:val="00A36D0B"/>
    <w:rsid w:val="00A46CDA"/>
    <w:rsid w:val="00A50B24"/>
    <w:rsid w:val="00A530D9"/>
    <w:rsid w:val="00A5577F"/>
    <w:rsid w:val="00A8785E"/>
    <w:rsid w:val="00A911B5"/>
    <w:rsid w:val="00AB656D"/>
    <w:rsid w:val="00AD3722"/>
    <w:rsid w:val="00AD73BD"/>
    <w:rsid w:val="00AE655A"/>
    <w:rsid w:val="00B121EC"/>
    <w:rsid w:val="00B32D3D"/>
    <w:rsid w:val="00B36A72"/>
    <w:rsid w:val="00B36E45"/>
    <w:rsid w:val="00B43797"/>
    <w:rsid w:val="00B65EB7"/>
    <w:rsid w:val="00B703DA"/>
    <w:rsid w:val="00B9371C"/>
    <w:rsid w:val="00B93A40"/>
    <w:rsid w:val="00B94472"/>
    <w:rsid w:val="00BB2C84"/>
    <w:rsid w:val="00BB403C"/>
    <w:rsid w:val="00BC70A0"/>
    <w:rsid w:val="00BD06AE"/>
    <w:rsid w:val="00BD1B02"/>
    <w:rsid w:val="00C147CE"/>
    <w:rsid w:val="00C3475C"/>
    <w:rsid w:val="00C53EB9"/>
    <w:rsid w:val="00C63838"/>
    <w:rsid w:val="00C901E2"/>
    <w:rsid w:val="00C95C95"/>
    <w:rsid w:val="00CD0DC4"/>
    <w:rsid w:val="00D17768"/>
    <w:rsid w:val="00D2206E"/>
    <w:rsid w:val="00D43207"/>
    <w:rsid w:val="00D47B41"/>
    <w:rsid w:val="00D7140D"/>
    <w:rsid w:val="00D76422"/>
    <w:rsid w:val="00D92622"/>
    <w:rsid w:val="00DA4EBB"/>
    <w:rsid w:val="00DB181B"/>
    <w:rsid w:val="00DF7DD4"/>
    <w:rsid w:val="00E05CCA"/>
    <w:rsid w:val="00E12789"/>
    <w:rsid w:val="00E145A0"/>
    <w:rsid w:val="00E271B6"/>
    <w:rsid w:val="00E60F2D"/>
    <w:rsid w:val="00E85D55"/>
    <w:rsid w:val="00EE4A13"/>
    <w:rsid w:val="00EE6748"/>
    <w:rsid w:val="00EF027B"/>
    <w:rsid w:val="00EF0609"/>
    <w:rsid w:val="00F20A5C"/>
    <w:rsid w:val="00F3216A"/>
    <w:rsid w:val="00F408F2"/>
    <w:rsid w:val="00F470B3"/>
    <w:rsid w:val="00F53982"/>
    <w:rsid w:val="00F559D8"/>
    <w:rsid w:val="00F76D0A"/>
    <w:rsid w:val="00F7734D"/>
    <w:rsid w:val="00F901E4"/>
    <w:rsid w:val="00FA3869"/>
    <w:rsid w:val="00FB2131"/>
    <w:rsid w:val="00FF1401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C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38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8BB"/>
    <w:rPr>
      <w:color w:val="605E5C"/>
      <w:shd w:val="clear" w:color="auto" w:fill="E1DFDD"/>
    </w:rPr>
  </w:style>
  <w:style w:type="character" w:customStyle="1" w:styleId="a5">
    <w:name w:val="Основной текст_"/>
    <w:basedOn w:val="a0"/>
    <w:link w:val="1"/>
    <w:locked/>
    <w:rsid w:val="00390A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390ACC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5146E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76D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D0A"/>
    <w:pPr>
      <w:widowControl w:val="0"/>
      <w:shd w:val="clear" w:color="auto" w:fill="FFFFFF"/>
      <w:spacing w:after="300" w:line="240" w:lineRule="auto"/>
      <w:ind w:firstLine="560"/>
    </w:pPr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D926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D92622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a9">
    <w:name w:val="Другое"/>
    <w:basedOn w:val="a"/>
    <w:link w:val="a8"/>
    <w:rsid w:val="00D926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D926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u w:val="single"/>
    </w:rPr>
  </w:style>
  <w:style w:type="table" w:customStyle="1" w:styleId="21">
    <w:name w:val="Сетка таблицы2"/>
    <w:basedOn w:val="a1"/>
    <w:next w:val="a3"/>
    <w:uiPriority w:val="59"/>
    <w:rsid w:val="00B9371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2"/>
    <w:basedOn w:val="a1"/>
    <w:next w:val="a3"/>
    <w:uiPriority w:val="39"/>
    <w:rsid w:val="00EF02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D7140D"/>
  </w:style>
  <w:style w:type="character" w:customStyle="1" w:styleId="3">
    <w:name w:val="Основной текст (3)_"/>
    <w:basedOn w:val="a0"/>
    <w:link w:val="30"/>
    <w:rsid w:val="003F7E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7E6A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Plain Text"/>
    <w:basedOn w:val="a"/>
    <w:link w:val="ad"/>
    <w:uiPriority w:val="99"/>
    <w:rsid w:val="003F7E6A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d">
    <w:name w:val="Текст Знак"/>
    <w:basedOn w:val="a0"/>
    <w:link w:val="ac"/>
    <w:uiPriority w:val="99"/>
    <w:rsid w:val="003F7E6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A50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rmal">
    <w:name w:val="ConsPlusNormal"/>
    <w:rsid w:val="009E2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38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8BB"/>
    <w:rPr>
      <w:color w:val="605E5C"/>
      <w:shd w:val="clear" w:color="auto" w:fill="E1DFDD"/>
    </w:rPr>
  </w:style>
  <w:style w:type="character" w:customStyle="1" w:styleId="a5">
    <w:name w:val="Основной текст_"/>
    <w:basedOn w:val="a0"/>
    <w:link w:val="1"/>
    <w:locked/>
    <w:rsid w:val="00390A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390ACC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5146E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76D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D0A"/>
    <w:pPr>
      <w:widowControl w:val="0"/>
      <w:shd w:val="clear" w:color="auto" w:fill="FFFFFF"/>
      <w:spacing w:after="300" w:line="240" w:lineRule="auto"/>
      <w:ind w:firstLine="560"/>
    </w:pPr>
    <w:rPr>
      <w:rFonts w:ascii="Times New Roman" w:eastAsia="Times New Roman" w:hAnsi="Times New Roman" w:cs="Times New Roman"/>
    </w:rPr>
  </w:style>
  <w:style w:type="character" w:customStyle="1" w:styleId="a8">
    <w:name w:val="Другое_"/>
    <w:basedOn w:val="a0"/>
    <w:link w:val="a9"/>
    <w:rsid w:val="00D926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D92622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a9">
    <w:name w:val="Другое"/>
    <w:basedOn w:val="a"/>
    <w:link w:val="a8"/>
    <w:rsid w:val="00D926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">
    <w:name w:val="Подпись к таблице"/>
    <w:basedOn w:val="a"/>
    <w:link w:val="aa"/>
    <w:rsid w:val="00D926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u w:val="single"/>
    </w:rPr>
  </w:style>
  <w:style w:type="table" w:customStyle="1" w:styleId="21">
    <w:name w:val="Сетка таблицы2"/>
    <w:basedOn w:val="a1"/>
    <w:next w:val="a3"/>
    <w:uiPriority w:val="59"/>
    <w:rsid w:val="00B9371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2"/>
    <w:basedOn w:val="a1"/>
    <w:next w:val="a3"/>
    <w:uiPriority w:val="39"/>
    <w:rsid w:val="00EF02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D7140D"/>
  </w:style>
  <w:style w:type="character" w:customStyle="1" w:styleId="3">
    <w:name w:val="Основной текст (3)_"/>
    <w:basedOn w:val="a0"/>
    <w:link w:val="30"/>
    <w:rsid w:val="003F7E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7E6A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Plain Text"/>
    <w:basedOn w:val="a"/>
    <w:link w:val="ad"/>
    <w:uiPriority w:val="99"/>
    <w:rsid w:val="003F7E6A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d">
    <w:name w:val="Текст Знак"/>
    <w:basedOn w:val="a0"/>
    <w:link w:val="ac"/>
    <w:uiPriority w:val="99"/>
    <w:rsid w:val="003F7E6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rsid w:val="00A50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onsPlusNormal">
    <w:name w:val="ConsPlusNormal"/>
    <w:rsid w:val="009E2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13</Pages>
  <Words>4327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Беломестных Сергей Сергеевич</dc:creator>
  <cp:keywords/>
  <dc:description/>
  <cp:lastModifiedBy>Елена Евгеньевна Алексеева</cp:lastModifiedBy>
  <cp:revision>33</cp:revision>
  <dcterms:created xsi:type="dcterms:W3CDTF">2024-09-19T05:46:00Z</dcterms:created>
  <dcterms:modified xsi:type="dcterms:W3CDTF">2024-11-21T09:37:00Z</dcterms:modified>
</cp:coreProperties>
</file>