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48F6EE24" w:rsidR="00CC06A2" w:rsidRPr="00C8581C" w:rsidRDefault="005A5021" w:rsidP="00CC06A2">
      <w:pPr>
        <w:jc w:val="right"/>
        <w:rPr>
          <w:sz w:val="28"/>
          <w:szCs w:val="28"/>
        </w:rPr>
      </w:pPr>
      <w:bookmarkStart w:id="0" w:name="_Toc386216826"/>
      <w:bookmarkStart w:id="1" w:name="_Toc486243234"/>
      <w:bookmarkStart w:id="2" w:name="_Toc469297980"/>
      <w:r>
        <w:rPr>
          <w:sz w:val="28"/>
          <w:szCs w:val="28"/>
        </w:rPr>
        <w:t xml:space="preserve">                                                                                                       </w:t>
      </w:r>
      <w:r w:rsidR="00CC06A2" w:rsidRPr="00C8581C">
        <w:rPr>
          <w:sz w:val="28"/>
          <w:szCs w:val="28"/>
        </w:rPr>
        <w:t>Приложение</w:t>
      </w:r>
    </w:p>
    <w:p w14:paraId="04A9A235" w14:textId="77777777" w:rsidR="00CC06A2" w:rsidRPr="00C8581C" w:rsidRDefault="00CC06A2" w:rsidP="00CC06A2">
      <w:pPr>
        <w:jc w:val="right"/>
        <w:rPr>
          <w:sz w:val="28"/>
          <w:szCs w:val="28"/>
        </w:rPr>
      </w:pPr>
      <w:r w:rsidRPr="00C8581C">
        <w:rPr>
          <w:sz w:val="28"/>
          <w:szCs w:val="28"/>
        </w:rPr>
        <w:t>к приказу Комитета</w:t>
      </w:r>
    </w:p>
    <w:p w14:paraId="7AC07C8E" w14:textId="77777777" w:rsidR="00CC06A2" w:rsidRPr="00C8581C" w:rsidRDefault="00CC06A2" w:rsidP="00CC06A2">
      <w:pPr>
        <w:jc w:val="right"/>
        <w:rPr>
          <w:sz w:val="28"/>
          <w:szCs w:val="28"/>
        </w:rPr>
      </w:pPr>
      <w:r w:rsidRPr="00C8581C">
        <w:rPr>
          <w:sz w:val="28"/>
          <w:szCs w:val="28"/>
        </w:rPr>
        <w:t>градостроительной политики</w:t>
      </w:r>
    </w:p>
    <w:p w14:paraId="4577415B" w14:textId="77777777" w:rsidR="00CC06A2" w:rsidRDefault="00CC06A2" w:rsidP="00CC06A2">
      <w:pPr>
        <w:jc w:val="right"/>
        <w:rPr>
          <w:sz w:val="28"/>
          <w:szCs w:val="28"/>
        </w:rPr>
      </w:pPr>
      <w:r w:rsidRPr="00C8581C">
        <w:rPr>
          <w:sz w:val="28"/>
          <w:szCs w:val="28"/>
        </w:rPr>
        <w:t>Ленинградской области</w:t>
      </w:r>
    </w:p>
    <w:p w14:paraId="0B131DF3" w14:textId="5CD2F5BE" w:rsidR="00CC06A2" w:rsidRDefault="00CC06A2" w:rsidP="00CC06A2">
      <w:pPr>
        <w:jc w:val="right"/>
        <w:rPr>
          <w:sz w:val="28"/>
          <w:szCs w:val="28"/>
        </w:rPr>
      </w:pPr>
      <w:r>
        <w:rPr>
          <w:sz w:val="28"/>
          <w:szCs w:val="28"/>
        </w:rPr>
        <w:t>от ______________ № _______</w:t>
      </w:r>
    </w:p>
    <w:p w14:paraId="68F10423" w14:textId="77777777" w:rsidR="00AA595C" w:rsidRDefault="00AA595C" w:rsidP="00CC06A2">
      <w:pPr>
        <w:jc w:val="right"/>
        <w:rPr>
          <w:sz w:val="28"/>
          <w:szCs w:val="28"/>
        </w:rPr>
      </w:pPr>
    </w:p>
    <w:p w14:paraId="524A33FF" w14:textId="77777777" w:rsidR="00E416A5" w:rsidRDefault="00E416A5" w:rsidP="00CC06A2">
      <w:pPr>
        <w:jc w:val="right"/>
        <w:rPr>
          <w:sz w:val="28"/>
          <w:szCs w:val="28"/>
        </w:rPr>
      </w:pPr>
    </w:p>
    <w:p w14:paraId="1C3A263F" w14:textId="77777777" w:rsidR="00D64D56" w:rsidRDefault="006C3208" w:rsidP="006C3208">
      <w:pPr>
        <w:jc w:val="center"/>
        <w:rPr>
          <w:b/>
          <w:sz w:val="28"/>
          <w:szCs w:val="28"/>
        </w:rPr>
      </w:pPr>
      <w:r w:rsidRPr="006C3208">
        <w:rPr>
          <w:b/>
          <w:sz w:val="28"/>
          <w:szCs w:val="28"/>
        </w:rPr>
        <w:t xml:space="preserve">Изменения в Правила землепользования и застройки </w:t>
      </w:r>
    </w:p>
    <w:p w14:paraId="3D9E36C7" w14:textId="77777777" w:rsidR="00102E60" w:rsidRDefault="006C3208" w:rsidP="006C3208">
      <w:pPr>
        <w:jc w:val="center"/>
        <w:rPr>
          <w:b/>
          <w:sz w:val="28"/>
          <w:szCs w:val="28"/>
        </w:rPr>
      </w:pPr>
      <w:r w:rsidRPr="006C3208">
        <w:rPr>
          <w:b/>
          <w:sz w:val="28"/>
          <w:szCs w:val="28"/>
        </w:rPr>
        <w:t xml:space="preserve">муниципального образования </w:t>
      </w:r>
      <w:proofErr w:type="spellStart"/>
      <w:r w:rsidRPr="006C3208">
        <w:rPr>
          <w:b/>
          <w:sz w:val="28"/>
          <w:szCs w:val="28"/>
        </w:rPr>
        <w:t>Мгинское</w:t>
      </w:r>
      <w:proofErr w:type="spellEnd"/>
      <w:r w:rsidRPr="006C3208">
        <w:rPr>
          <w:b/>
          <w:sz w:val="28"/>
          <w:szCs w:val="28"/>
        </w:rPr>
        <w:t xml:space="preserve"> городское поселение </w:t>
      </w:r>
    </w:p>
    <w:p w14:paraId="45091665" w14:textId="79A84FD3" w:rsidR="006C3208" w:rsidRDefault="006C3208" w:rsidP="006C3208">
      <w:pPr>
        <w:jc w:val="center"/>
        <w:rPr>
          <w:b/>
          <w:sz w:val="28"/>
          <w:szCs w:val="28"/>
        </w:rPr>
      </w:pPr>
      <w:r w:rsidRPr="006C3208">
        <w:rPr>
          <w:b/>
          <w:sz w:val="28"/>
          <w:szCs w:val="28"/>
        </w:rPr>
        <w:t>Кировского муниципального района Ленинградской области</w:t>
      </w:r>
    </w:p>
    <w:p w14:paraId="31E81545" w14:textId="77777777" w:rsidR="00D64D56" w:rsidRPr="006C3208" w:rsidRDefault="00D64D56" w:rsidP="006C3208">
      <w:pPr>
        <w:jc w:val="center"/>
        <w:rPr>
          <w:b/>
          <w:sz w:val="28"/>
          <w:szCs w:val="28"/>
        </w:rPr>
      </w:pPr>
    </w:p>
    <w:p w14:paraId="7B8E6A7C" w14:textId="021D5478" w:rsidR="00A1454D" w:rsidRPr="002D053A" w:rsidRDefault="003012B3" w:rsidP="00B313F4">
      <w:pPr>
        <w:pStyle w:val="af5"/>
        <w:numPr>
          <w:ilvl w:val="2"/>
          <w:numId w:val="1"/>
        </w:numPr>
        <w:spacing w:before="120" w:after="120"/>
        <w:ind w:left="0" w:firstLine="567"/>
        <w:jc w:val="both"/>
        <w:rPr>
          <w:sz w:val="28"/>
          <w:szCs w:val="28"/>
        </w:rPr>
      </w:pPr>
      <w:bookmarkStart w:id="3" w:name="_Hlk115693406"/>
      <w:r w:rsidRPr="002D053A">
        <w:rPr>
          <w:sz w:val="28"/>
          <w:szCs w:val="28"/>
        </w:rPr>
        <w:t xml:space="preserve">Часть 7 </w:t>
      </w:r>
      <w:r w:rsidR="00A1454D" w:rsidRPr="002D053A">
        <w:rPr>
          <w:sz w:val="28"/>
          <w:szCs w:val="28"/>
        </w:rPr>
        <w:t>статьи</w:t>
      </w:r>
      <w:r w:rsidRPr="002D053A">
        <w:rPr>
          <w:sz w:val="28"/>
          <w:szCs w:val="28"/>
        </w:rPr>
        <w:t xml:space="preserve"> 3</w:t>
      </w:r>
      <w:r w:rsidR="00A1454D" w:rsidRPr="002D053A">
        <w:rPr>
          <w:sz w:val="28"/>
          <w:szCs w:val="28"/>
        </w:rPr>
        <w:t xml:space="preserve"> главы 1 части </w:t>
      </w:r>
      <w:r w:rsidR="00A1454D" w:rsidRPr="002D053A">
        <w:rPr>
          <w:sz w:val="28"/>
          <w:szCs w:val="28"/>
          <w:lang w:val="en-US"/>
        </w:rPr>
        <w:t>I</w:t>
      </w:r>
      <w:r w:rsidR="00A1454D" w:rsidRPr="002D053A">
        <w:rPr>
          <w:sz w:val="28"/>
          <w:szCs w:val="28"/>
        </w:rPr>
        <w:t xml:space="preserve"> дополнить </w:t>
      </w:r>
      <w:r w:rsidRPr="002D053A">
        <w:rPr>
          <w:sz w:val="28"/>
          <w:szCs w:val="28"/>
        </w:rPr>
        <w:t>абзацем</w:t>
      </w:r>
      <w:r w:rsidR="00A1454D" w:rsidRPr="002D053A">
        <w:rPr>
          <w:sz w:val="28"/>
          <w:szCs w:val="28"/>
        </w:rPr>
        <w:t xml:space="preserve"> следующего содержания:</w:t>
      </w:r>
    </w:p>
    <w:p w14:paraId="45F695DE" w14:textId="7CEB647B" w:rsidR="00A1454D" w:rsidRDefault="00A1454D" w:rsidP="00B313F4">
      <w:pPr>
        <w:spacing w:before="120" w:after="120"/>
        <w:ind w:firstLine="567"/>
        <w:jc w:val="both"/>
        <w:rPr>
          <w:sz w:val="28"/>
          <w:szCs w:val="28"/>
        </w:rPr>
      </w:pPr>
      <w:r>
        <w:rPr>
          <w:color w:val="000000" w:themeColor="text1"/>
          <w:sz w:val="28"/>
          <w:szCs w:val="28"/>
        </w:rPr>
        <w:t>«</w:t>
      </w:r>
      <w:r w:rsidRPr="00A1454D">
        <w:rPr>
          <w:color w:val="000000" w:themeColor="text1"/>
        </w:rPr>
        <w:t xml:space="preserve">Описание </w:t>
      </w:r>
      <w:bookmarkStart w:id="4" w:name="_Hlk115787511"/>
      <w:r w:rsidRPr="00A1454D">
        <w:rPr>
          <w:color w:val="000000" w:themeColor="text1"/>
        </w:rPr>
        <w:t xml:space="preserve">видов разрешенного использования земельных участков, установленных в градостроительных регламентах для соответствующих территориальных зон, определено в соответствии с классификатором </w:t>
      </w:r>
      <w:bookmarkEnd w:id="4"/>
      <w:r w:rsidRPr="00A1454D">
        <w:rPr>
          <w:color w:val="000000" w:themeColor="text1"/>
        </w:rPr>
        <w:t>видов разрешенного использования земельных участков, утвержденным приказом Федеральной службы государственной регистрации, кадастра и картографии</w:t>
      </w:r>
      <w:r>
        <w:rPr>
          <w:color w:val="000000" w:themeColor="text1"/>
        </w:rPr>
        <w:t xml:space="preserve"> </w:t>
      </w:r>
      <w:r w:rsidRPr="00A1454D">
        <w:rPr>
          <w:color w:val="000000" w:themeColor="text1"/>
        </w:rPr>
        <w:t>от 10.11.2020 № </w:t>
      </w:r>
      <w:proofErr w:type="gramStart"/>
      <w:r w:rsidRPr="00A1454D">
        <w:rPr>
          <w:color w:val="000000" w:themeColor="text1"/>
        </w:rPr>
        <w:t>П</w:t>
      </w:r>
      <w:proofErr w:type="gramEnd"/>
      <w:r w:rsidRPr="00A1454D">
        <w:rPr>
          <w:color w:val="000000" w:themeColor="text1"/>
        </w:rPr>
        <w:t>/0412 «Об утверждении классификатора видов разрешенного использования земельных участков</w:t>
      </w:r>
      <w:r>
        <w:rPr>
          <w:color w:val="000000" w:themeColor="text1"/>
        </w:rPr>
        <w:t>»</w:t>
      </w:r>
      <w:r w:rsidR="002D053A">
        <w:rPr>
          <w:color w:val="000000" w:themeColor="text1"/>
        </w:rPr>
        <w:t>.</w:t>
      </w:r>
      <w:r w:rsidRPr="00446B3E">
        <w:rPr>
          <w:color w:val="000000" w:themeColor="text1"/>
          <w:sz w:val="28"/>
          <w:szCs w:val="28"/>
        </w:rPr>
        <w:t>»</w:t>
      </w:r>
      <w:bookmarkEnd w:id="3"/>
      <w:r w:rsidR="002D053A">
        <w:rPr>
          <w:color w:val="000000" w:themeColor="text1"/>
          <w:sz w:val="28"/>
          <w:szCs w:val="28"/>
        </w:rPr>
        <w:t>.</w:t>
      </w:r>
    </w:p>
    <w:p w14:paraId="0E403069" w14:textId="77777777" w:rsidR="000F1F8D" w:rsidRPr="000F1F8D" w:rsidRDefault="000F1F8D" w:rsidP="00B313F4">
      <w:pPr>
        <w:pStyle w:val="af5"/>
        <w:numPr>
          <w:ilvl w:val="2"/>
          <w:numId w:val="1"/>
        </w:numPr>
        <w:spacing w:before="120"/>
        <w:ind w:left="0" w:firstLine="567"/>
        <w:jc w:val="both"/>
        <w:rPr>
          <w:sz w:val="28"/>
          <w:szCs w:val="28"/>
        </w:rPr>
      </w:pPr>
      <w:r>
        <w:rPr>
          <w:sz w:val="28"/>
          <w:szCs w:val="28"/>
        </w:rPr>
        <w:t xml:space="preserve">В </w:t>
      </w:r>
      <w:r w:rsidR="001404B0">
        <w:rPr>
          <w:sz w:val="28"/>
          <w:szCs w:val="28"/>
        </w:rPr>
        <w:t>стать</w:t>
      </w:r>
      <w:r>
        <w:rPr>
          <w:sz w:val="28"/>
          <w:szCs w:val="28"/>
        </w:rPr>
        <w:t>е</w:t>
      </w:r>
      <w:r w:rsidR="001404B0">
        <w:rPr>
          <w:sz w:val="28"/>
          <w:szCs w:val="28"/>
        </w:rPr>
        <w:t xml:space="preserve"> 31</w:t>
      </w:r>
      <w:r w:rsidR="001404B0" w:rsidRPr="001404B0">
        <w:rPr>
          <w:rFonts w:eastAsiaTheme="minorHAnsi" w:cstheme="minorBidi"/>
          <w:szCs w:val="22"/>
          <w:lang w:eastAsia="en-US"/>
        </w:rPr>
        <w:t xml:space="preserve"> </w:t>
      </w:r>
      <w:r w:rsidR="001404B0">
        <w:rPr>
          <w:rFonts w:eastAsiaTheme="minorHAnsi" w:cstheme="minorBidi"/>
          <w:szCs w:val="22"/>
          <w:lang w:eastAsia="en-US"/>
        </w:rPr>
        <w:t>«</w:t>
      </w:r>
      <w:r w:rsidR="001404B0" w:rsidRPr="001404B0">
        <w:rPr>
          <w:b/>
          <w:szCs w:val="28"/>
        </w:rPr>
        <w:t xml:space="preserve">Перечень территориальных зон, установленных на карте  градостроительного зонирования территории муниципального образования </w:t>
      </w:r>
      <w:proofErr w:type="spellStart"/>
      <w:r w:rsidR="001404B0" w:rsidRPr="001404B0">
        <w:rPr>
          <w:b/>
          <w:szCs w:val="28"/>
        </w:rPr>
        <w:t>Мгинское</w:t>
      </w:r>
      <w:proofErr w:type="spellEnd"/>
      <w:r w:rsidR="001404B0" w:rsidRPr="001404B0">
        <w:rPr>
          <w:b/>
          <w:szCs w:val="28"/>
        </w:rPr>
        <w:t xml:space="preserve"> городское поселение Кировского муниципального района Ленинградской области</w:t>
      </w:r>
      <w:r w:rsidR="001404B0">
        <w:rPr>
          <w:sz w:val="28"/>
          <w:szCs w:val="28"/>
        </w:rPr>
        <w:t>»</w:t>
      </w:r>
      <w:r w:rsidR="001404B0" w:rsidRPr="001404B0">
        <w:rPr>
          <w:rFonts w:eastAsiaTheme="minorHAnsi" w:cstheme="minorBidi"/>
          <w:szCs w:val="22"/>
          <w:lang w:eastAsia="en-US"/>
        </w:rPr>
        <w:t xml:space="preserve"> </w:t>
      </w:r>
      <w:r w:rsidR="001404B0" w:rsidRPr="001404B0">
        <w:rPr>
          <w:rFonts w:eastAsiaTheme="minorHAnsi" w:cstheme="minorBidi"/>
          <w:sz w:val="28"/>
          <w:szCs w:val="22"/>
          <w:lang w:eastAsia="en-US"/>
        </w:rPr>
        <w:t>главы 11</w:t>
      </w:r>
      <w:r>
        <w:rPr>
          <w:rFonts w:eastAsiaTheme="minorHAnsi" w:cstheme="minorBidi"/>
          <w:sz w:val="28"/>
          <w:szCs w:val="22"/>
          <w:lang w:eastAsia="en-US"/>
        </w:rPr>
        <w:t>:</w:t>
      </w:r>
    </w:p>
    <w:p w14:paraId="26E3D48C" w14:textId="76AC6E2F" w:rsidR="001404B0" w:rsidRPr="000F1F8D" w:rsidRDefault="000F1F8D" w:rsidP="00122F80">
      <w:pPr>
        <w:pStyle w:val="af5"/>
        <w:numPr>
          <w:ilvl w:val="1"/>
          <w:numId w:val="173"/>
        </w:numPr>
        <w:spacing w:before="120"/>
        <w:ind w:left="0" w:firstLine="567"/>
        <w:jc w:val="both"/>
        <w:rPr>
          <w:sz w:val="28"/>
          <w:szCs w:val="28"/>
        </w:rPr>
      </w:pPr>
      <w:r w:rsidRPr="000F1F8D">
        <w:rPr>
          <w:sz w:val="28"/>
          <w:szCs w:val="28"/>
        </w:rPr>
        <w:t xml:space="preserve">В пункте 8 </w:t>
      </w:r>
      <w:r w:rsidR="001404B0" w:rsidRPr="000F1F8D">
        <w:rPr>
          <w:rFonts w:eastAsiaTheme="minorHAnsi" w:cstheme="minorBidi"/>
          <w:sz w:val="28"/>
          <w:szCs w:val="22"/>
          <w:lang w:eastAsia="en-US"/>
        </w:rPr>
        <w:t xml:space="preserve">строку: </w:t>
      </w:r>
    </w:p>
    <w:p w14:paraId="75BB41F3" w14:textId="7AC6D2B2" w:rsidR="001404B0" w:rsidRDefault="001404B0" w:rsidP="00B313F4">
      <w:pPr>
        <w:spacing w:after="200" w:line="276" w:lineRule="auto"/>
        <w:ind w:firstLine="567"/>
        <w:contextualSpacing/>
        <w:jc w:val="both"/>
        <w:rPr>
          <w:rFonts w:eastAsia="Calibri"/>
          <w:sz w:val="28"/>
          <w:lang w:eastAsia="en-US"/>
        </w:rPr>
      </w:pPr>
      <w:r w:rsidRPr="001404B0">
        <w:rPr>
          <w:sz w:val="28"/>
          <w:szCs w:val="28"/>
        </w:rPr>
        <w:t>«•</w:t>
      </w:r>
      <w:r>
        <w:rPr>
          <w:sz w:val="28"/>
          <w:szCs w:val="28"/>
        </w:rPr>
        <w:t xml:space="preserve">  </w:t>
      </w:r>
      <w:r w:rsidRPr="001404B0">
        <w:rPr>
          <w:rFonts w:eastAsia="Calibri"/>
          <w:b/>
          <w:lang w:eastAsia="en-US"/>
        </w:rPr>
        <w:t>Зона Р6</w:t>
      </w:r>
      <w:r w:rsidRPr="001404B0">
        <w:rPr>
          <w:rFonts w:eastAsia="Calibri"/>
          <w:lang w:eastAsia="en-US"/>
        </w:rPr>
        <w:t xml:space="preserve"> – зона физической культуры и спорта (для размещения объектов физической культуры и спорта)</w:t>
      </w:r>
      <w:proofErr w:type="gramStart"/>
      <w:r w:rsidRPr="001404B0">
        <w:rPr>
          <w:rFonts w:eastAsia="Calibri"/>
          <w:lang w:eastAsia="en-US"/>
        </w:rPr>
        <w:t>;</w:t>
      </w:r>
      <w:r w:rsidRPr="001404B0">
        <w:rPr>
          <w:rFonts w:eastAsia="Calibri"/>
          <w:sz w:val="28"/>
          <w:lang w:eastAsia="en-US"/>
        </w:rPr>
        <w:t>»</w:t>
      </w:r>
      <w:proofErr w:type="gramEnd"/>
      <w:r>
        <w:rPr>
          <w:rFonts w:eastAsia="Calibri"/>
          <w:sz w:val="28"/>
          <w:lang w:eastAsia="en-US"/>
        </w:rPr>
        <w:t xml:space="preserve"> изложить в следующей редакции:</w:t>
      </w:r>
    </w:p>
    <w:p w14:paraId="16282F34" w14:textId="6DC0D844" w:rsidR="001404B0" w:rsidRDefault="001404B0" w:rsidP="00B313F4">
      <w:pPr>
        <w:spacing w:after="200" w:line="276" w:lineRule="auto"/>
        <w:ind w:firstLine="567"/>
        <w:contextualSpacing/>
        <w:jc w:val="both"/>
        <w:rPr>
          <w:rFonts w:eastAsia="Calibri"/>
          <w:sz w:val="28"/>
          <w:lang w:eastAsia="en-US"/>
        </w:rPr>
      </w:pPr>
      <w:r>
        <w:rPr>
          <w:rFonts w:eastAsia="Calibri"/>
          <w:sz w:val="28"/>
          <w:lang w:eastAsia="en-US"/>
        </w:rPr>
        <w:t>«</w:t>
      </w:r>
      <w:r w:rsidRPr="001404B0">
        <w:rPr>
          <w:sz w:val="28"/>
          <w:szCs w:val="28"/>
        </w:rPr>
        <w:t>•</w:t>
      </w:r>
      <w:r>
        <w:rPr>
          <w:sz w:val="28"/>
          <w:szCs w:val="28"/>
        </w:rPr>
        <w:t xml:space="preserve">  </w:t>
      </w:r>
      <w:r w:rsidR="00E416A5">
        <w:rPr>
          <w:sz w:val="28"/>
          <w:szCs w:val="28"/>
        </w:rPr>
        <w:t xml:space="preserve">  </w:t>
      </w:r>
      <w:r w:rsidRPr="001404B0">
        <w:rPr>
          <w:rFonts w:eastAsia="Calibri"/>
          <w:b/>
          <w:lang w:eastAsia="en-US"/>
        </w:rPr>
        <w:t>Зона Р</w:t>
      </w:r>
      <w:proofErr w:type="gramStart"/>
      <w:r w:rsidRPr="001404B0">
        <w:rPr>
          <w:rFonts w:eastAsia="Calibri"/>
          <w:b/>
          <w:lang w:eastAsia="en-US"/>
        </w:rPr>
        <w:t>6</w:t>
      </w:r>
      <w:proofErr w:type="gramEnd"/>
      <w:r w:rsidRPr="001404B0">
        <w:rPr>
          <w:rFonts w:eastAsia="Calibri"/>
          <w:lang w:eastAsia="en-US"/>
        </w:rPr>
        <w:t xml:space="preserve"> – зона физической культуры и спорта</w:t>
      </w:r>
      <w:r>
        <w:rPr>
          <w:rFonts w:eastAsia="Calibri"/>
          <w:lang w:eastAsia="en-US"/>
        </w:rPr>
        <w:t>;</w:t>
      </w:r>
      <w:r w:rsidRPr="001404B0">
        <w:rPr>
          <w:rFonts w:eastAsia="Calibri"/>
          <w:sz w:val="28"/>
          <w:lang w:eastAsia="en-US"/>
        </w:rPr>
        <w:t>».</w:t>
      </w:r>
    </w:p>
    <w:p w14:paraId="2CBD2F4A" w14:textId="500C089E" w:rsidR="000F1F8D" w:rsidRPr="001404B0" w:rsidRDefault="000F1F8D" w:rsidP="00122F80">
      <w:pPr>
        <w:pStyle w:val="af5"/>
        <w:numPr>
          <w:ilvl w:val="1"/>
          <w:numId w:val="173"/>
        </w:numPr>
        <w:spacing w:before="120"/>
        <w:ind w:left="0" w:firstLine="567"/>
        <w:jc w:val="both"/>
        <w:rPr>
          <w:sz w:val="28"/>
          <w:szCs w:val="28"/>
        </w:rPr>
      </w:pPr>
      <w:r>
        <w:rPr>
          <w:sz w:val="28"/>
          <w:szCs w:val="28"/>
        </w:rPr>
        <w:t xml:space="preserve">В пункте 9 </w:t>
      </w:r>
      <w:r>
        <w:rPr>
          <w:rFonts w:eastAsiaTheme="minorHAnsi" w:cstheme="minorBidi"/>
          <w:sz w:val="28"/>
          <w:szCs w:val="22"/>
          <w:lang w:eastAsia="en-US"/>
        </w:rPr>
        <w:t xml:space="preserve">строку: </w:t>
      </w:r>
    </w:p>
    <w:p w14:paraId="4902049D" w14:textId="7328917F" w:rsidR="000F1F8D" w:rsidRPr="000F1F8D" w:rsidRDefault="000F1F8D" w:rsidP="000F1F8D">
      <w:pPr>
        <w:spacing w:line="276" w:lineRule="auto"/>
        <w:ind w:firstLine="567"/>
        <w:contextualSpacing/>
        <w:jc w:val="both"/>
        <w:rPr>
          <w:rFonts w:eastAsia="Calibri"/>
          <w:lang w:eastAsia="en-US"/>
        </w:rPr>
      </w:pPr>
      <w:r w:rsidRPr="000F1F8D">
        <w:rPr>
          <w:sz w:val="28"/>
          <w:szCs w:val="28"/>
        </w:rPr>
        <w:t xml:space="preserve">«•  </w:t>
      </w:r>
      <w:r w:rsidRPr="000F1F8D">
        <w:rPr>
          <w:rFonts w:eastAsia="Calibri"/>
          <w:b/>
          <w:lang w:eastAsia="en-US"/>
        </w:rPr>
        <w:t>Зона С2</w:t>
      </w:r>
      <w:r w:rsidRPr="000F1F8D">
        <w:rPr>
          <w:rFonts w:eastAsia="Calibri"/>
          <w:lang w:eastAsia="en-US"/>
        </w:rPr>
        <w:t xml:space="preserve"> – зона крестьянских фермерских хозяйств</w:t>
      </w:r>
      <w:proofErr w:type="gramStart"/>
      <w:r w:rsidRPr="000F1F8D">
        <w:rPr>
          <w:rFonts w:eastAsia="Calibri"/>
          <w:lang w:eastAsia="en-US"/>
        </w:rPr>
        <w:t>;</w:t>
      </w:r>
      <w:r w:rsidRPr="000F1F8D">
        <w:rPr>
          <w:rFonts w:eastAsia="Calibri"/>
          <w:sz w:val="28"/>
          <w:lang w:eastAsia="en-US"/>
        </w:rPr>
        <w:t>»</w:t>
      </w:r>
      <w:proofErr w:type="gramEnd"/>
      <w:r w:rsidRPr="000F1F8D">
        <w:rPr>
          <w:rFonts w:eastAsia="Calibri"/>
          <w:sz w:val="28"/>
          <w:lang w:eastAsia="en-US"/>
        </w:rPr>
        <w:t xml:space="preserve"> </w:t>
      </w:r>
      <w:r>
        <w:rPr>
          <w:rFonts w:eastAsia="Calibri"/>
          <w:sz w:val="28"/>
          <w:lang w:eastAsia="en-US"/>
        </w:rPr>
        <w:t>изложить в следующей редакции:</w:t>
      </w:r>
    </w:p>
    <w:p w14:paraId="19AA0EE5" w14:textId="71A9F445" w:rsidR="000F1F8D" w:rsidRPr="000F1F8D" w:rsidRDefault="000F1F8D" w:rsidP="000F1F8D">
      <w:pPr>
        <w:pStyle w:val="af5"/>
        <w:spacing w:after="200" w:line="276" w:lineRule="auto"/>
        <w:ind w:left="567"/>
        <w:contextualSpacing/>
        <w:jc w:val="both"/>
        <w:rPr>
          <w:rFonts w:eastAsia="Calibri"/>
          <w:lang w:eastAsia="en-US"/>
        </w:rPr>
      </w:pPr>
      <w:r w:rsidRPr="000F1F8D">
        <w:rPr>
          <w:sz w:val="28"/>
          <w:szCs w:val="28"/>
        </w:rPr>
        <w:t xml:space="preserve">«•  </w:t>
      </w:r>
      <w:r>
        <w:rPr>
          <w:sz w:val="28"/>
          <w:szCs w:val="28"/>
        </w:rPr>
        <w:t xml:space="preserve">  </w:t>
      </w:r>
      <w:r w:rsidRPr="000F1F8D">
        <w:rPr>
          <w:rFonts w:eastAsia="Calibri"/>
          <w:b/>
          <w:lang w:eastAsia="en-US"/>
        </w:rPr>
        <w:t>Зона С</w:t>
      </w:r>
      <w:proofErr w:type="gramStart"/>
      <w:r w:rsidRPr="000F1F8D">
        <w:rPr>
          <w:rFonts w:eastAsia="Calibri"/>
          <w:b/>
          <w:lang w:eastAsia="en-US"/>
        </w:rPr>
        <w:t>2</w:t>
      </w:r>
      <w:proofErr w:type="gramEnd"/>
      <w:r w:rsidRPr="000F1F8D">
        <w:rPr>
          <w:rFonts w:eastAsia="Calibri"/>
          <w:lang w:eastAsia="en-US"/>
        </w:rPr>
        <w:t xml:space="preserve"> – зона крестьянских </w:t>
      </w:r>
      <w:r w:rsidR="00527A4B">
        <w:rPr>
          <w:rFonts w:eastAsia="Calibri"/>
          <w:lang w:eastAsia="en-US"/>
        </w:rPr>
        <w:t>(</w:t>
      </w:r>
      <w:r w:rsidRPr="000F1F8D">
        <w:rPr>
          <w:rFonts w:eastAsia="Calibri"/>
          <w:lang w:eastAsia="en-US"/>
        </w:rPr>
        <w:t>фермерских</w:t>
      </w:r>
      <w:r w:rsidR="00527A4B">
        <w:rPr>
          <w:rFonts w:eastAsia="Calibri"/>
          <w:lang w:eastAsia="en-US"/>
        </w:rPr>
        <w:t>)</w:t>
      </w:r>
      <w:r w:rsidRPr="000F1F8D">
        <w:rPr>
          <w:rFonts w:eastAsia="Calibri"/>
          <w:lang w:eastAsia="en-US"/>
        </w:rPr>
        <w:t xml:space="preserve"> хозяйств;</w:t>
      </w:r>
      <w:r w:rsidRPr="000F1F8D">
        <w:rPr>
          <w:rFonts w:eastAsia="Calibri"/>
          <w:sz w:val="28"/>
          <w:lang w:eastAsia="en-US"/>
        </w:rPr>
        <w:t>»</w:t>
      </w:r>
      <w:r w:rsidR="00527A4B">
        <w:rPr>
          <w:rFonts w:eastAsia="Calibri"/>
          <w:sz w:val="28"/>
          <w:lang w:eastAsia="en-US"/>
        </w:rPr>
        <w:t>.</w:t>
      </w:r>
    </w:p>
    <w:p w14:paraId="7E272858" w14:textId="6E4872D5" w:rsidR="00A11EA0" w:rsidRPr="004230A9" w:rsidRDefault="00A11EA0" w:rsidP="00B313F4">
      <w:pPr>
        <w:pStyle w:val="af5"/>
        <w:numPr>
          <w:ilvl w:val="2"/>
          <w:numId w:val="1"/>
        </w:numPr>
        <w:spacing w:before="120" w:after="120"/>
        <w:ind w:left="0" w:firstLine="567"/>
        <w:jc w:val="both"/>
        <w:rPr>
          <w:sz w:val="28"/>
          <w:szCs w:val="28"/>
        </w:rPr>
      </w:pPr>
      <w:r w:rsidRPr="004230A9">
        <w:rPr>
          <w:sz w:val="28"/>
          <w:szCs w:val="28"/>
        </w:rPr>
        <w:t xml:space="preserve">В </w:t>
      </w:r>
      <w:r w:rsidR="00D64463" w:rsidRPr="004230A9">
        <w:rPr>
          <w:sz w:val="28"/>
          <w:szCs w:val="28"/>
        </w:rPr>
        <w:t>стать</w:t>
      </w:r>
      <w:r w:rsidR="002D053A" w:rsidRPr="004230A9">
        <w:rPr>
          <w:sz w:val="28"/>
          <w:szCs w:val="28"/>
        </w:rPr>
        <w:t>е</w:t>
      </w:r>
      <w:r w:rsidR="00D64463" w:rsidRPr="004230A9">
        <w:rPr>
          <w:sz w:val="28"/>
          <w:szCs w:val="28"/>
        </w:rPr>
        <w:t xml:space="preserve"> 33 </w:t>
      </w:r>
      <w:r w:rsidR="006C3208">
        <w:rPr>
          <w:sz w:val="28"/>
          <w:szCs w:val="28"/>
        </w:rPr>
        <w:t>«</w:t>
      </w:r>
      <w:r w:rsidR="006C3208" w:rsidRPr="006C3208">
        <w:rPr>
          <w:rFonts w:eastAsia="Calibri"/>
          <w:b/>
          <w:szCs w:val="22"/>
          <w:lang w:eastAsia="en-US"/>
        </w:rPr>
        <w:t>Зона застройки индивидуальными отдельно стоящими жилыми домами (кодовое обозначение зоны – Ж</w:t>
      </w:r>
      <w:proofErr w:type="gramStart"/>
      <w:r w:rsidR="006C3208" w:rsidRPr="006C3208">
        <w:rPr>
          <w:rFonts w:eastAsia="Calibri"/>
          <w:b/>
          <w:szCs w:val="22"/>
          <w:lang w:eastAsia="en-US"/>
        </w:rPr>
        <w:t>1</w:t>
      </w:r>
      <w:proofErr w:type="gramEnd"/>
      <w:r w:rsidR="006C3208" w:rsidRPr="006C3208">
        <w:rPr>
          <w:rFonts w:eastAsia="Calibri"/>
          <w:b/>
          <w:szCs w:val="22"/>
          <w:lang w:eastAsia="en-US"/>
        </w:rPr>
        <w:t>)</w:t>
      </w:r>
      <w:r w:rsidR="006C3208" w:rsidRPr="006C3208">
        <w:rPr>
          <w:rFonts w:eastAsia="Calibri"/>
          <w:sz w:val="28"/>
          <w:szCs w:val="22"/>
          <w:lang w:eastAsia="en-US"/>
        </w:rPr>
        <w:t xml:space="preserve">» </w:t>
      </w:r>
      <w:r w:rsidR="00D64463" w:rsidRPr="004230A9">
        <w:rPr>
          <w:sz w:val="28"/>
          <w:szCs w:val="28"/>
        </w:rPr>
        <w:t xml:space="preserve">главы 12 части </w:t>
      </w:r>
      <w:r w:rsidR="00D64463" w:rsidRPr="004230A9">
        <w:rPr>
          <w:sz w:val="28"/>
          <w:szCs w:val="28"/>
          <w:lang w:val="en-US"/>
        </w:rPr>
        <w:t>III</w:t>
      </w:r>
      <w:r w:rsidR="002D053A" w:rsidRPr="004230A9">
        <w:rPr>
          <w:sz w:val="28"/>
          <w:szCs w:val="28"/>
        </w:rPr>
        <w:t>:</w:t>
      </w:r>
    </w:p>
    <w:p w14:paraId="7322E003" w14:textId="0CA80C21" w:rsidR="00D64463" w:rsidRDefault="00B313F4" w:rsidP="00B313F4">
      <w:pPr>
        <w:pStyle w:val="af5"/>
        <w:tabs>
          <w:tab w:val="left" w:pos="1276"/>
        </w:tabs>
        <w:spacing w:before="120" w:after="120"/>
        <w:ind w:left="0" w:firstLine="567"/>
        <w:jc w:val="both"/>
        <w:rPr>
          <w:sz w:val="28"/>
          <w:szCs w:val="28"/>
        </w:rPr>
      </w:pPr>
      <w:r>
        <w:rPr>
          <w:sz w:val="28"/>
          <w:szCs w:val="28"/>
        </w:rPr>
        <w:t>3</w:t>
      </w:r>
      <w:r w:rsidR="00D64463">
        <w:rPr>
          <w:sz w:val="28"/>
          <w:szCs w:val="28"/>
        </w:rPr>
        <w:t>.</w:t>
      </w:r>
      <w:r w:rsidR="00AE1B85">
        <w:rPr>
          <w:sz w:val="28"/>
          <w:szCs w:val="28"/>
        </w:rPr>
        <w:t>1</w:t>
      </w:r>
      <w:r w:rsidR="00321927">
        <w:rPr>
          <w:sz w:val="28"/>
          <w:szCs w:val="28"/>
        </w:rPr>
        <w:t>.</w:t>
      </w:r>
      <w:r w:rsidR="00321927">
        <w:rPr>
          <w:sz w:val="28"/>
          <w:szCs w:val="28"/>
        </w:rPr>
        <w:tab/>
      </w:r>
      <w:r w:rsidR="00321927" w:rsidRPr="00321927">
        <w:rPr>
          <w:sz w:val="28"/>
          <w:szCs w:val="28"/>
        </w:rPr>
        <w:t xml:space="preserve">Виды разрешенного использования земельных участков </w:t>
      </w:r>
      <w:r w:rsidR="00D64463">
        <w:rPr>
          <w:sz w:val="28"/>
          <w:szCs w:val="28"/>
        </w:rPr>
        <w:t>изложить в следующей редакции:</w:t>
      </w:r>
    </w:p>
    <w:p w14:paraId="5E94434E" w14:textId="6C5DE6CD" w:rsidR="00AE1B85" w:rsidRPr="00D73A6E" w:rsidRDefault="00D64463" w:rsidP="000F701F">
      <w:pPr>
        <w:spacing w:before="120" w:after="120"/>
        <w:ind w:firstLine="567"/>
        <w:jc w:val="both"/>
      </w:pPr>
      <w:r>
        <w:rPr>
          <w:sz w:val="28"/>
          <w:szCs w:val="28"/>
        </w:rPr>
        <w:t>«</w:t>
      </w:r>
      <w:r w:rsidR="000F701F" w:rsidRPr="000F701F">
        <w:rPr>
          <w:szCs w:val="28"/>
        </w:rPr>
        <w:t xml:space="preserve">1. </w:t>
      </w:r>
      <w:r w:rsidR="000F701F" w:rsidRPr="000F701F">
        <w:t>Основные виды разрешенного использования</w:t>
      </w:r>
      <w:r w:rsidR="00AE1B85" w:rsidRPr="00D73A6E">
        <w:t>:</w:t>
      </w:r>
    </w:p>
    <w:tbl>
      <w:tblPr>
        <w:tblStyle w:val="110"/>
        <w:tblW w:w="10206" w:type="dxa"/>
        <w:tblLook w:val="04A0" w:firstRow="1" w:lastRow="0" w:firstColumn="1" w:lastColumn="0" w:noHBand="0" w:noVBand="1"/>
      </w:tblPr>
      <w:tblGrid>
        <w:gridCol w:w="861"/>
        <w:gridCol w:w="7910"/>
        <w:gridCol w:w="1435"/>
      </w:tblGrid>
      <w:tr w:rsidR="00AE1B85" w:rsidRPr="00E51886" w14:paraId="79DFEB94" w14:textId="77777777" w:rsidTr="000A7130">
        <w:trPr>
          <w:trHeight w:val="284"/>
          <w:tblHeader/>
        </w:trPr>
        <w:tc>
          <w:tcPr>
            <w:tcW w:w="861" w:type="dxa"/>
            <w:shd w:val="clear" w:color="auto" w:fill="auto"/>
            <w:tcMar>
              <w:top w:w="28" w:type="dxa"/>
              <w:left w:w="57" w:type="dxa"/>
              <w:bottom w:w="28" w:type="dxa"/>
              <w:right w:w="57" w:type="dxa"/>
            </w:tcMar>
            <w:vAlign w:val="center"/>
          </w:tcPr>
          <w:p w14:paraId="78E6F999" w14:textId="77777777" w:rsidR="00AE1B85" w:rsidRPr="00E51886" w:rsidRDefault="00AE1B85"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00262DC" w14:textId="77777777" w:rsidR="00AE1B85" w:rsidRPr="00E51886" w:rsidRDefault="00AE1B85"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6976A91" w14:textId="77777777" w:rsidR="00AE1B85" w:rsidRPr="00E51886" w:rsidRDefault="00AE1B85" w:rsidP="000A7130">
            <w:pPr>
              <w:jc w:val="center"/>
              <w:rPr>
                <w:szCs w:val="24"/>
              </w:rPr>
            </w:pPr>
            <w:r w:rsidRPr="00E51886">
              <w:rPr>
                <w:bCs/>
                <w:szCs w:val="24"/>
                <w:lang w:eastAsia="zh-CN"/>
              </w:rPr>
              <w:t>Код</w:t>
            </w:r>
          </w:p>
        </w:tc>
      </w:tr>
      <w:tr w:rsidR="003012B3" w:rsidRPr="00D64D56" w14:paraId="0E3437CE" w14:textId="77777777" w:rsidTr="000A7130">
        <w:trPr>
          <w:trHeight w:val="284"/>
        </w:trPr>
        <w:tc>
          <w:tcPr>
            <w:tcW w:w="861" w:type="dxa"/>
            <w:tcMar>
              <w:top w:w="28" w:type="dxa"/>
              <w:left w:w="57" w:type="dxa"/>
              <w:bottom w:w="28" w:type="dxa"/>
              <w:right w:w="57" w:type="dxa"/>
            </w:tcMar>
            <w:vAlign w:val="center"/>
          </w:tcPr>
          <w:p w14:paraId="11A9C9D5" w14:textId="77777777" w:rsidR="003012B3" w:rsidRPr="00E51886" w:rsidRDefault="003012B3" w:rsidP="00F7371E">
            <w:pPr>
              <w:numPr>
                <w:ilvl w:val="0"/>
                <w:numId w:val="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9B09997" w14:textId="044D9B1A" w:rsidR="003012B3" w:rsidRPr="00D64D56" w:rsidRDefault="003012B3" w:rsidP="000A7130">
            <w:pPr>
              <w:rPr>
                <w:color w:val="000000" w:themeColor="text1"/>
                <w:szCs w:val="24"/>
                <w:lang w:eastAsia="zh-CN"/>
              </w:rPr>
            </w:pPr>
            <w:r w:rsidRPr="00D64D56">
              <w:t>Для индивидуального жилищного строительства</w:t>
            </w:r>
          </w:p>
        </w:tc>
        <w:tc>
          <w:tcPr>
            <w:tcW w:w="1435" w:type="dxa"/>
            <w:shd w:val="clear" w:color="auto" w:fill="auto"/>
            <w:tcMar>
              <w:top w:w="28" w:type="dxa"/>
              <w:left w:w="57" w:type="dxa"/>
              <w:bottom w:w="28" w:type="dxa"/>
              <w:right w:w="57" w:type="dxa"/>
            </w:tcMar>
            <w:vAlign w:val="center"/>
          </w:tcPr>
          <w:p w14:paraId="47010BF3" w14:textId="323EB864" w:rsidR="003012B3" w:rsidRPr="00D64D56" w:rsidRDefault="003012B3" w:rsidP="000A7130">
            <w:pPr>
              <w:jc w:val="center"/>
              <w:rPr>
                <w:color w:val="000000" w:themeColor="text1"/>
                <w:szCs w:val="24"/>
                <w:lang w:eastAsia="zh-CN"/>
              </w:rPr>
            </w:pPr>
            <w:r w:rsidRPr="00D64D56">
              <w:rPr>
                <w:color w:val="000000" w:themeColor="text1"/>
                <w:szCs w:val="24"/>
                <w:lang w:eastAsia="zh-CN"/>
              </w:rPr>
              <w:t>2.1</w:t>
            </w:r>
          </w:p>
        </w:tc>
      </w:tr>
      <w:tr w:rsidR="003012B3" w:rsidRPr="00D64D56" w14:paraId="27CD51EE" w14:textId="77777777" w:rsidTr="000A7130">
        <w:trPr>
          <w:trHeight w:val="284"/>
        </w:trPr>
        <w:tc>
          <w:tcPr>
            <w:tcW w:w="861" w:type="dxa"/>
            <w:tcMar>
              <w:top w:w="28" w:type="dxa"/>
              <w:left w:w="57" w:type="dxa"/>
              <w:bottom w:w="28" w:type="dxa"/>
              <w:right w:w="57" w:type="dxa"/>
            </w:tcMar>
            <w:vAlign w:val="center"/>
          </w:tcPr>
          <w:p w14:paraId="549F9F2E" w14:textId="77777777" w:rsidR="003012B3" w:rsidRPr="00D64D56" w:rsidRDefault="003012B3" w:rsidP="00F7371E">
            <w:pPr>
              <w:numPr>
                <w:ilvl w:val="0"/>
                <w:numId w:val="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AAA86CC" w14:textId="74648267" w:rsidR="003012B3" w:rsidRPr="00D64D56" w:rsidRDefault="003012B3" w:rsidP="000A7130">
            <w:pPr>
              <w:rPr>
                <w:color w:val="000000" w:themeColor="text1"/>
                <w:szCs w:val="24"/>
                <w:lang w:eastAsia="zh-CN"/>
              </w:rPr>
            </w:pPr>
            <w:r w:rsidRPr="00D64D56">
              <w:t>Для ведения личного подсобного хозяйства (приусадебный земельный участок)</w:t>
            </w:r>
          </w:p>
        </w:tc>
        <w:tc>
          <w:tcPr>
            <w:tcW w:w="1435" w:type="dxa"/>
            <w:shd w:val="clear" w:color="auto" w:fill="auto"/>
            <w:tcMar>
              <w:top w:w="28" w:type="dxa"/>
              <w:left w:w="57" w:type="dxa"/>
              <w:bottom w:w="28" w:type="dxa"/>
              <w:right w:w="57" w:type="dxa"/>
            </w:tcMar>
            <w:vAlign w:val="center"/>
          </w:tcPr>
          <w:p w14:paraId="4B0206D7" w14:textId="24048B84" w:rsidR="003012B3" w:rsidRPr="00D64D56" w:rsidRDefault="003012B3" w:rsidP="000A7130">
            <w:pPr>
              <w:jc w:val="center"/>
              <w:rPr>
                <w:color w:val="000000" w:themeColor="text1"/>
                <w:szCs w:val="24"/>
                <w:lang w:eastAsia="zh-CN"/>
              </w:rPr>
            </w:pPr>
            <w:r w:rsidRPr="00D64D56">
              <w:rPr>
                <w:color w:val="000000" w:themeColor="text1"/>
                <w:szCs w:val="24"/>
                <w:lang w:eastAsia="zh-CN"/>
              </w:rPr>
              <w:t>2.2</w:t>
            </w:r>
          </w:p>
        </w:tc>
      </w:tr>
      <w:tr w:rsidR="00AE1B85" w:rsidRPr="00D64D56" w14:paraId="10C33A01" w14:textId="77777777" w:rsidTr="000A7130">
        <w:trPr>
          <w:trHeight w:val="284"/>
        </w:trPr>
        <w:tc>
          <w:tcPr>
            <w:tcW w:w="861" w:type="dxa"/>
            <w:tcMar>
              <w:top w:w="28" w:type="dxa"/>
              <w:left w:w="57" w:type="dxa"/>
              <w:bottom w:w="28" w:type="dxa"/>
              <w:right w:w="57" w:type="dxa"/>
            </w:tcMar>
            <w:vAlign w:val="center"/>
          </w:tcPr>
          <w:p w14:paraId="262427DE" w14:textId="77777777" w:rsidR="00AE1B85" w:rsidRPr="00D64D56" w:rsidRDefault="00AE1B85" w:rsidP="00F7371E">
            <w:pPr>
              <w:numPr>
                <w:ilvl w:val="0"/>
                <w:numId w:val="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41A27EB" w14:textId="77777777" w:rsidR="00AE1B85" w:rsidRPr="00D64D56" w:rsidRDefault="00AE1B85" w:rsidP="000A7130">
            <w:pPr>
              <w:rPr>
                <w:szCs w:val="24"/>
              </w:rPr>
            </w:pPr>
            <w:r w:rsidRPr="00D64D5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0A7A4C06" w14:textId="77777777" w:rsidR="00AE1B85" w:rsidRPr="00D64D56" w:rsidRDefault="00AE1B85" w:rsidP="000A7130">
            <w:pPr>
              <w:jc w:val="center"/>
              <w:rPr>
                <w:color w:val="000000"/>
                <w:szCs w:val="24"/>
                <w:lang w:eastAsia="zh-CN"/>
              </w:rPr>
            </w:pPr>
            <w:r w:rsidRPr="00D64D56">
              <w:rPr>
                <w:color w:val="000000" w:themeColor="text1"/>
                <w:szCs w:val="24"/>
                <w:lang w:eastAsia="zh-CN"/>
              </w:rPr>
              <w:t>3.1.1</w:t>
            </w:r>
          </w:p>
        </w:tc>
      </w:tr>
    </w:tbl>
    <w:p w14:paraId="7C6B8D23" w14:textId="77777777" w:rsidR="00BD4A06" w:rsidRPr="00BD4A06" w:rsidRDefault="00BD4A06" w:rsidP="00BD4A06">
      <w:pPr>
        <w:pStyle w:val="af5"/>
        <w:spacing w:before="120" w:after="120"/>
        <w:ind w:left="1080"/>
        <w:rPr>
          <w:sz w:val="28"/>
          <w:szCs w:val="28"/>
        </w:rPr>
      </w:pPr>
    </w:p>
    <w:p w14:paraId="422CB112" w14:textId="68AE57C1" w:rsidR="00A300AC" w:rsidRPr="00D64D56" w:rsidRDefault="00A300AC" w:rsidP="00122F80">
      <w:pPr>
        <w:pStyle w:val="af5"/>
        <w:numPr>
          <w:ilvl w:val="0"/>
          <w:numId w:val="89"/>
        </w:numPr>
        <w:spacing w:before="120" w:after="120"/>
        <w:rPr>
          <w:sz w:val="28"/>
          <w:szCs w:val="28"/>
        </w:rPr>
      </w:pPr>
      <w:r w:rsidRPr="00D64D56">
        <w:lastRenderedPageBreak/>
        <w:t>Вспомогательные виды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A300AC" w:rsidRPr="00D64D56" w14:paraId="07340D01" w14:textId="77777777" w:rsidTr="00321927">
        <w:trPr>
          <w:trHeight w:val="284"/>
          <w:tblHeader/>
        </w:trPr>
        <w:tc>
          <w:tcPr>
            <w:tcW w:w="861" w:type="dxa"/>
            <w:shd w:val="clear" w:color="auto" w:fill="auto"/>
            <w:tcMar>
              <w:top w:w="28" w:type="dxa"/>
              <w:left w:w="57" w:type="dxa"/>
              <w:bottom w:w="28" w:type="dxa"/>
              <w:right w:w="57" w:type="dxa"/>
            </w:tcMar>
            <w:vAlign w:val="center"/>
          </w:tcPr>
          <w:p w14:paraId="4791D170" w14:textId="77777777" w:rsidR="00A300AC" w:rsidRPr="00D64D56" w:rsidRDefault="00A300AC" w:rsidP="00321927">
            <w:pPr>
              <w:jc w:val="center"/>
              <w:rPr>
                <w:szCs w:val="24"/>
              </w:rPr>
            </w:pPr>
            <w:r w:rsidRPr="00D64D56">
              <w:rPr>
                <w:bCs/>
                <w:szCs w:val="24"/>
                <w:lang w:eastAsia="zh-CN"/>
              </w:rPr>
              <w:t xml:space="preserve">№ </w:t>
            </w:r>
            <w:proofErr w:type="gramStart"/>
            <w:r w:rsidRPr="00D64D56">
              <w:rPr>
                <w:bCs/>
                <w:szCs w:val="24"/>
                <w:lang w:eastAsia="zh-CN"/>
              </w:rPr>
              <w:t>п</w:t>
            </w:r>
            <w:proofErr w:type="gramEnd"/>
            <w:r w:rsidRPr="00D64D56">
              <w:rPr>
                <w:bCs/>
                <w:szCs w:val="24"/>
                <w:lang w:eastAsia="zh-CN"/>
              </w:rPr>
              <w:t>/п</w:t>
            </w:r>
          </w:p>
        </w:tc>
        <w:tc>
          <w:tcPr>
            <w:tcW w:w="7910" w:type="dxa"/>
            <w:shd w:val="clear" w:color="auto" w:fill="auto"/>
            <w:tcMar>
              <w:top w:w="28" w:type="dxa"/>
              <w:left w:w="57" w:type="dxa"/>
              <w:bottom w:w="28" w:type="dxa"/>
              <w:right w:w="57" w:type="dxa"/>
            </w:tcMar>
            <w:vAlign w:val="center"/>
          </w:tcPr>
          <w:p w14:paraId="401C7D9E" w14:textId="77777777" w:rsidR="00A300AC" w:rsidRPr="00D64D56" w:rsidRDefault="00A300AC" w:rsidP="00321927">
            <w:pPr>
              <w:jc w:val="center"/>
              <w:rPr>
                <w:szCs w:val="24"/>
              </w:rPr>
            </w:pPr>
            <w:r w:rsidRPr="00D64D5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00BFEA0" w14:textId="77777777" w:rsidR="00A300AC" w:rsidRPr="00D64D56" w:rsidRDefault="00A300AC" w:rsidP="00321927">
            <w:pPr>
              <w:jc w:val="center"/>
              <w:rPr>
                <w:szCs w:val="24"/>
              </w:rPr>
            </w:pPr>
            <w:r w:rsidRPr="00D64D56">
              <w:rPr>
                <w:bCs/>
                <w:szCs w:val="24"/>
                <w:lang w:eastAsia="zh-CN"/>
              </w:rPr>
              <w:t>Код</w:t>
            </w:r>
          </w:p>
        </w:tc>
      </w:tr>
      <w:tr w:rsidR="00A300AC" w:rsidRPr="00D64D56" w14:paraId="5FFE5783" w14:textId="77777777" w:rsidTr="00321927">
        <w:trPr>
          <w:trHeight w:val="284"/>
        </w:trPr>
        <w:tc>
          <w:tcPr>
            <w:tcW w:w="861" w:type="dxa"/>
            <w:tcMar>
              <w:top w:w="28" w:type="dxa"/>
              <w:left w:w="57" w:type="dxa"/>
              <w:bottom w:w="28" w:type="dxa"/>
              <w:right w:w="57" w:type="dxa"/>
            </w:tcMar>
            <w:vAlign w:val="center"/>
          </w:tcPr>
          <w:p w14:paraId="72E3A0C6" w14:textId="77777777" w:rsidR="00A300AC" w:rsidRPr="00D64D56" w:rsidRDefault="00A300AC" w:rsidP="00122F80">
            <w:pPr>
              <w:numPr>
                <w:ilvl w:val="0"/>
                <w:numId w:val="88"/>
              </w:numPr>
              <w:jc w:val="center"/>
              <w:rPr>
                <w:szCs w:val="24"/>
              </w:rPr>
            </w:pPr>
          </w:p>
        </w:tc>
        <w:tc>
          <w:tcPr>
            <w:tcW w:w="7910" w:type="dxa"/>
            <w:shd w:val="clear" w:color="auto" w:fill="auto"/>
            <w:tcMar>
              <w:top w:w="28" w:type="dxa"/>
              <w:left w:w="57" w:type="dxa"/>
              <w:bottom w:w="28" w:type="dxa"/>
              <w:right w:w="57" w:type="dxa"/>
            </w:tcMar>
          </w:tcPr>
          <w:p w14:paraId="219BBBBA" w14:textId="77777777" w:rsidR="00A300AC" w:rsidRPr="00D64D56" w:rsidRDefault="00A300AC" w:rsidP="00321927">
            <w:pPr>
              <w:jc w:val="both"/>
              <w:rPr>
                <w:szCs w:val="24"/>
              </w:rPr>
            </w:pPr>
            <w:r w:rsidRPr="00D64D56">
              <w:rPr>
                <w:szCs w:val="24"/>
                <w:lang w:eastAsia="zh-CN"/>
              </w:rPr>
              <w:t>Размещение гаражей для собственных нужд</w:t>
            </w:r>
          </w:p>
        </w:tc>
        <w:tc>
          <w:tcPr>
            <w:tcW w:w="1435" w:type="dxa"/>
            <w:tcMar>
              <w:top w:w="28" w:type="dxa"/>
              <w:left w:w="57" w:type="dxa"/>
              <w:bottom w:w="28" w:type="dxa"/>
              <w:right w:w="57" w:type="dxa"/>
            </w:tcMar>
          </w:tcPr>
          <w:p w14:paraId="6E7D8258" w14:textId="77777777" w:rsidR="00A300AC" w:rsidRPr="00D64D56" w:rsidRDefault="00A300AC" w:rsidP="00321927">
            <w:pPr>
              <w:jc w:val="center"/>
              <w:rPr>
                <w:szCs w:val="24"/>
              </w:rPr>
            </w:pPr>
            <w:r w:rsidRPr="00D64D56">
              <w:rPr>
                <w:szCs w:val="24"/>
                <w:lang w:eastAsia="zh-CN"/>
              </w:rPr>
              <w:t>2.7.2</w:t>
            </w:r>
          </w:p>
        </w:tc>
      </w:tr>
      <w:tr w:rsidR="00A300AC" w:rsidRPr="00D64D56" w14:paraId="6B67D625" w14:textId="77777777" w:rsidTr="00321927">
        <w:trPr>
          <w:trHeight w:val="284"/>
        </w:trPr>
        <w:tc>
          <w:tcPr>
            <w:tcW w:w="861" w:type="dxa"/>
            <w:tcMar>
              <w:top w:w="28" w:type="dxa"/>
              <w:left w:w="57" w:type="dxa"/>
              <w:bottom w:w="28" w:type="dxa"/>
              <w:right w:w="57" w:type="dxa"/>
            </w:tcMar>
            <w:vAlign w:val="center"/>
          </w:tcPr>
          <w:p w14:paraId="3B702C02" w14:textId="77777777" w:rsidR="00A300AC" w:rsidRPr="00D64D56" w:rsidRDefault="00A300AC" w:rsidP="00122F80">
            <w:pPr>
              <w:numPr>
                <w:ilvl w:val="0"/>
                <w:numId w:val="8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9552663" w14:textId="77777777" w:rsidR="00A300AC" w:rsidRPr="00D64D56" w:rsidRDefault="00A300AC" w:rsidP="00321927">
            <w:pPr>
              <w:jc w:val="both"/>
              <w:rPr>
                <w:szCs w:val="24"/>
              </w:rPr>
            </w:pPr>
            <w:r w:rsidRPr="00D64D56">
              <w:rPr>
                <w:szCs w:val="24"/>
              </w:rPr>
              <w:t>Стоянка транспортных средств</w:t>
            </w:r>
          </w:p>
        </w:tc>
        <w:tc>
          <w:tcPr>
            <w:tcW w:w="1435" w:type="dxa"/>
            <w:tcMar>
              <w:top w:w="28" w:type="dxa"/>
              <w:left w:w="57" w:type="dxa"/>
              <w:bottom w:w="28" w:type="dxa"/>
              <w:right w:w="57" w:type="dxa"/>
            </w:tcMar>
            <w:vAlign w:val="center"/>
          </w:tcPr>
          <w:p w14:paraId="32AE7FC1" w14:textId="77777777" w:rsidR="00A300AC" w:rsidRPr="00D64D56" w:rsidRDefault="00A300AC" w:rsidP="00321927">
            <w:pPr>
              <w:jc w:val="center"/>
              <w:rPr>
                <w:szCs w:val="24"/>
              </w:rPr>
            </w:pPr>
            <w:r w:rsidRPr="00D64D56">
              <w:rPr>
                <w:szCs w:val="24"/>
              </w:rPr>
              <w:t>4.9.2</w:t>
            </w:r>
          </w:p>
        </w:tc>
      </w:tr>
      <w:tr w:rsidR="00A300AC" w:rsidRPr="00D64D56" w14:paraId="05F6EA2D" w14:textId="77777777" w:rsidTr="00321927">
        <w:trPr>
          <w:trHeight w:val="284"/>
        </w:trPr>
        <w:tc>
          <w:tcPr>
            <w:tcW w:w="861" w:type="dxa"/>
            <w:tcMar>
              <w:top w:w="28" w:type="dxa"/>
              <w:left w:w="57" w:type="dxa"/>
              <w:bottom w:w="28" w:type="dxa"/>
              <w:right w:w="57" w:type="dxa"/>
            </w:tcMar>
            <w:vAlign w:val="center"/>
          </w:tcPr>
          <w:p w14:paraId="098F2AC7" w14:textId="77777777" w:rsidR="00A300AC" w:rsidRPr="00D64D56" w:rsidRDefault="00A300AC" w:rsidP="00122F80">
            <w:pPr>
              <w:numPr>
                <w:ilvl w:val="0"/>
                <w:numId w:val="8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468C5F8" w14:textId="77777777" w:rsidR="00A300AC" w:rsidRPr="00D64D56" w:rsidRDefault="00A300AC" w:rsidP="00321927">
            <w:pPr>
              <w:jc w:val="both"/>
              <w:rPr>
                <w:szCs w:val="24"/>
                <w:lang w:eastAsia="zh-CN"/>
              </w:rPr>
            </w:pPr>
            <w:r w:rsidRPr="00D64D56">
              <w:rPr>
                <w:color w:val="000000" w:themeColor="text1"/>
                <w:szCs w:val="24"/>
                <w:lang w:eastAsia="zh-CN"/>
              </w:rPr>
              <w:t>Благоустройство территории</w:t>
            </w:r>
          </w:p>
        </w:tc>
        <w:tc>
          <w:tcPr>
            <w:tcW w:w="1435" w:type="dxa"/>
            <w:tcMar>
              <w:top w:w="28" w:type="dxa"/>
              <w:left w:w="57" w:type="dxa"/>
              <w:bottom w:w="28" w:type="dxa"/>
              <w:right w:w="57" w:type="dxa"/>
            </w:tcMar>
            <w:vAlign w:val="center"/>
          </w:tcPr>
          <w:p w14:paraId="527FA557" w14:textId="77777777" w:rsidR="00A300AC" w:rsidRPr="00D64D56" w:rsidRDefault="00A300AC" w:rsidP="00321927">
            <w:pPr>
              <w:jc w:val="center"/>
              <w:rPr>
                <w:szCs w:val="24"/>
                <w:lang w:eastAsia="zh-CN"/>
              </w:rPr>
            </w:pPr>
            <w:r w:rsidRPr="00D64D56">
              <w:rPr>
                <w:color w:val="000000" w:themeColor="text1"/>
                <w:szCs w:val="24"/>
                <w:lang w:eastAsia="zh-CN"/>
              </w:rPr>
              <w:t>12.0.2</w:t>
            </w:r>
          </w:p>
        </w:tc>
      </w:tr>
    </w:tbl>
    <w:p w14:paraId="40FF4684" w14:textId="4EE7CB42" w:rsidR="000F701F" w:rsidRPr="00D64D56" w:rsidRDefault="000F701F" w:rsidP="00122F80">
      <w:pPr>
        <w:pStyle w:val="af5"/>
        <w:numPr>
          <w:ilvl w:val="0"/>
          <w:numId w:val="89"/>
        </w:numPr>
        <w:spacing w:before="120" w:after="120"/>
        <w:rPr>
          <w:sz w:val="28"/>
          <w:szCs w:val="28"/>
        </w:rPr>
      </w:pPr>
      <w:r w:rsidRPr="00D64D56">
        <w:t>Условно разрешенные виды использования:</w:t>
      </w:r>
    </w:p>
    <w:tbl>
      <w:tblPr>
        <w:tblStyle w:val="110"/>
        <w:tblW w:w="10206" w:type="dxa"/>
        <w:tblLook w:val="04A0" w:firstRow="1" w:lastRow="0" w:firstColumn="1" w:lastColumn="0" w:noHBand="0" w:noVBand="1"/>
      </w:tblPr>
      <w:tblGrid>
        <w:gridCol w:w="861"/>
        <w:gridCol w:w="7910"/>
        <w:gridCol w:w="1435"/>
      </w:tblGrid>
      <w:tr w:rsidR="000F701F" w:rsidRPr="00D64D56" w14:paraId="5BB67E12" w14:textId="77777777" w:rsidTr="00321927">
        <w:trPr>
          <w:trHeight w:val="284"/>
          <w:tblHeader/>
        </w:trPr>
        <w:tc>
          <w:tcPr>
            <w:tcW w:w="861" w:type="dxa"/>
            <w:shd w:val="clear" w:color="auto" w:fill="auto"/>
            <w:tcMar>
              <w:top w:w="28" w:type="dxa"/>
              <w:left w:w="57" w:type="dxa"/>
              <w:bottom w:w="28" w:type="dxa"/>
              <w:right w:w="57" w:type="dxa"/>
            </w:tcMar>
            <w:vAlign w:val="center"/>
          </w:tcPr>
          <w:p w14:paraId="50E3225C" w14:textId="77777777" w:rsidR="000F701F" w:rsidRPr="00D64D56" w:rsidRDefault="000F701F" w:rsidP="00321927">
            <w:pPr>
              <w:jc w:val="center"/>
              <w:rPr>
                <w:szCs w:val="24"/>
              </w:rPr>
            </w:pPr>
            <w:r w:rsidRPr="00D64D56">
              <w:rPr>
                <w:bCs/>
                <w:szCs w:val="24"/>
                <w:lang w:eastAsia="zh-CN"/>
              </w:rPr>
              <w:t xml:space="preserve">№ </w:t>
            </w:r>
            <w:proofErr w:type="gramStart"/>
            <w:r w:rsidRPr="00D64D56">
              <w:rPr>
                <w:bCs/>
                <w:szCs w:val="24"/>
                <w:lang w:eastAsia="zh-CN"/>
              </w:rPr>
              <w:t>п</w:t>
            </w:r>
            <w:proofErr w:type="gramEnd"/>
            <w:r w:rsidRPr="00D64D56">
              <w:rPr>
                <w:bCs/>
                <w:szCs w:val="24"/>
                <w:lang w:eastAsia="zh-CN"/>
              </w:rPr>
              <w:t>/п</w:t>
            </w:r>
          </w:p>
        </w:tc>
        <w:tc>
          <w:tcPr>
            <w:tcW w:w="7910" w:type="dxa"/>
            <w:shd w:val="clear" w:color="auto" w:fill="auto"/>
            <w:tcMar>
              <w:top w:w="28" w:type="dxa"/>
              <w:left w:w="57" w:type="dxa"/>
              <w:bottom w:w="28" w:type="dxa"/>
              <w:right w:w="57" w:type="dxa"/>
            </w:tcMar>
            <w:vAlign w:val="center"/>
          </w:tcPr>
          <w:p w14:paraId="34A9FA1D" w14:textId="77777777" w:rsidR="000F701F" w:rsidRPr="00D64D56" w:rsidRDefault="000F701F" w:rsidP="00321927">
            <w:pPr>
              <w:jc w:val="center"/>
              <w:rPr>
                <w:szCs w:val="24"/>
              </w:rPr>
            </w:pPr>
            <w:r w:rsidRPr="00D64D5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7ED0A71" w14:textId="77777777" w:rsidR="000F701F" w:rsidRPr="00D64D56" w:rsidRDefault="000F701F" w:rsidP="00321927">
            <w:pPr>
              <w:jc w:val="center"/>
              <w:rPr>
                <w:szCs w:val="24"/>
              </w:rPr>
            </w:pPr>
            <w:r w:rsidRPr="00D64D56">
              <w:rPr>
                <w:bCs/>
                <w:szCs w:val="24"/>
                <w:lang w:eastAsia="zh-CN"/>
              </w:rPr>
              <w:t>Код</w:t>
            </w:r>
          </w:p>
        </w:tc>
      </w:tr>
      <w:tr w:rsidR="000F701F" w:rsidRPr="00D64D56" w14:paraId="35C3B391" w14:textId="77777777" w:rsidTr="00321927">
        <w:trPr>
          <w:trHeight w:val="284"/>
        </w:trPr>
        <w:tc>
          <w:tcPr>
            <w:tcW w:w="861" w:type="dxa"/>
            <w:tcMar>
              <w:top w:w="28" w:type="dxa"/>
              <w:left w:w="57" w:type="dxa"/>
              <w:bottom w:w="28" w:type="dxa"/>
              <w:right w:w="57" w:type="dxa"/>
            </w:tcMar>
            <w:vAlign w:val="center"/>
          </w:tcPr>
          <w:p w14:paraId="062179D4" w14:textId="77777777" w:rsidR="000F701F" w:rsidRPr="00D64D56" w:rsidRDefault="000F701F" w:rsidP="00122F80">
            <w:pPr>
              <w:numPr>
                <w:ilvl w:val="0"/>
                <w:numId w:val="87"/>
              </w:numPr>
              <w:jc w:val="center"/>
              <w:rPr>
                <w:szCs w:val="24"/>
              </w:rPr>
            </w:pPr>
          </w:p>
        </w:tc>
        <w:tc>
          <w:tcPr>
            <w:tcW w:w="7910" w:type="dxa"/>
            <w:shd w:val="clear" w:color="auto" w:fill="auto"/>
            <w:tcMar>
              <w:top w:w="28" w:type="dxa"/>
              <w:left w:w="57" w:type="dxa"/>
              <w:bottom w:w="28" w:type="dxa"/>
              <w:right w:w="57" w:type="dxa"/>
            </w:tcMar>
            <w:vAlign w:val="center"/>
          </w:tcPr>
          <w:p w14:paraId="4D4B6360" w14:textId="77777777" w:rsidR="000F701F" w:rsidRPr="00D64D56" w:rsidRDefault="000F701F" w:rsidP="00321927">
            <w:pPr>
              <w:jc w:val="both"/>
            </w:pPr>
            <w:r w:rsidRPr="00D64D56">
              <w:t>Административные здания организаций, обеспечивающих предоставление коммунальных услуг</w:t>
            </w:r>
          </w:p>
        </w:tc>
        <w:tc>
          <w:tcPr>
            <w:tcW w:w="1435" w:type="dxa"/>
            <w:shd w:val="clear" w:color="auto" w:fill="auto"/>
            <w:tcMar>
              <w:top w:w="28" w:type="dxa"/>
              <w:left w:w="57" w:type="dxa"/>
              <w:bottom w:w="28" w:type="dxa"/>
              <w:right w:w="57" w:type="dxa"/>
            </w:tcMar>
            <w:vAlign w:val="center"/>
          </w:tcPr>
          <w:p w14:paraId="60303DE7" w14:textId="77777777" w:rsidR="000F701F" w:rsidRPr="00D64D56" w:rsidRDefault="000F701F" w:rsidP="00321927">
            <w:pPr>
              <w:jc w:val="center"/>
              <w:rPr>
                <w:color w:val="000000" w:themeColor="text1"/>
                <w:szCs w:val="24"/>
                <w:lang w:eastAsia="zh-CN"/>
              </w:rPr>
            </w:pPr>
            <w:r w:rsidRPr="00D64D56">
              <w:rPr>
                <w:color w:val="000000" w:themeColor="text1"/>
                <w:szCs w:val="24"/>
                <w:lang w:eastAsia="zh-CN"/>
              </w:rPr>
              <w:t>3.1.2</w:t>
            </w:r>
          </w:p>
        </w:tc>
      </w:tr>
      <w:tr w:rsidR="000F701F" w:rsidRPr="00D64D56" w14:paraId="63ABC4B2" w14:textId="77777777" w:rsidTr="00321927">
        <w:trPr>
          <w:trHeight w:val="284"/>
        </w:trPr>
        <w:tc>
          <w:tcPr>
            <w:tcW w:w="861" w:type="dxa"/>
            <w:tcMar>
              <w:top w:w="28" w:type="dxa"/>
              <w:left w:w="57" w:type="dxa"/>
              <w:bottom w:w="28" w:type="dxa"/>
              <w:right w:w="57" w:type="dxa"/>
            </w:tcMar>
            <w:vAlign w:val="center"/>
          </w:tcPr>
          <w:p w14:paraId="2FCC83B0"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3E4D1C0" w14:textId="77777777" w:rsidR="000F701F" w:rsidRPr="00D64D56" w:rsidRDefault="000F701F" w:rsidP="00321927">
            <w:pPr>
              <w:jc w:val="both"/>
            </w:pPr>
            <w:r w:rsidRPr="00D64D56">
              <w:t>Оказание социальной помощи населению</w:t>
            </w:r>
          </w:p>
        </w:tc>
        <w:tc>
          <w:tcPr>
            <w:tcW w:w="1435" w:type="dxa"/>
            <w:shd w:val="clear" w:color="auto" w:fill="auto"/>
            <w:tcMar>
              <w:top w:w="28" w:type="dxa"/>
              <w:left w:w="57" w:type="dxa"/>
              <w:bottom w:w="28" w:type="dxa"/>
              <w:right w:w="57" w:type="dxa"/>
            </w:tcMar>
            <w:vAlign w:val="center"/>
          </w:tcPr>
          <w:p w14:paraId="0C4F9249" w14:textId="77777777" w:rsidR="000F701F" w:rsidRPr="00D64D56" w:rsidRDefault="000F701F" w:rsidP="00321927">
            <w:pPr>
              <w:jc w:val="center"/>
              <w:rPr>
                <w:color w:val="000000" w:themeColor="text1"/>
                <w:szCs w:val="24"/>
                <w:lang w:eastAsia="zh-CN"/>
              </w:rPr>
            </w:pPr>
            <w:r w:rsidRPr="00D64D56">
              <w:rPr>
                <w:color w:val="000000" w:themeColor="text1"/>
                <w:szCs w:val="24"/>
                <w:lang w:eastAsia="zh-CN"/>
              </w:rPr>
              <w:t>3.2.2</w:t>
            </w:r>
          </w:p>
        </w:tc>
      </w:tr>
      <w:tr w:rsidR="000F701F" w:rsidRPr="00D64D56" w14:paraId="123DDDB1" w14:textId="77777777" w:rsidTr="00321927">
        <w:trPr>
          <w:trHeight w:val="284"/>
        </w:trPr>
        <w:tc>
          <w:tcPr>
            <w:tcW w:w="861" w:type="dxa"/>
            <w:tcMar>
              <w:top w:w="28" w:type="dxa"/>
              <w:left w:w="57" w:type="dxa"/>
              <w:bottom w:w="28" w:type="dxa"/>
              <w:right w:w="57" w:type="dxa"/>
            </w:tcMar>
            <w:vAlign w:val="center"/>
          </w:tcPr>
          <w:p w14:paraId="4FA5DA1F"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8ADC1F6" w14:textId="77777777" w:rsidR="000F701F" w:rsidRPr="00D64D56" w:rsidRDefault="000F701F" w:rsidP="00321927">
            <w:pPr>
              <w:jc w:val="both"/>
            </w:pPr>
            <w:r w:rsidRPr="00D64D56">
              <w:t>Оказание услуг связи</w:t>
            </w:r>
          </w:p>
        </w:tc>
        <w:tc>
          <w:tcPr>
            <w:tcW w:w="1435" w:type="dxa"/>
            <w:shd w:val="clear" w:color="auto" w:fill="auto"/>
            <w:tcMar>
              <w:top w:w="28" w:type="dxa"/>
              <w:left w:w="57" w:type="dxa"/>
              <w:bottom w:w="28" w:type="dxa"/>
              <w:right w:w="57" w:type="dxa"/>
            </w:tcMar>
            <w:vAlign w:val="center"/>
          </w:tcPr>
          <w:p w14:paraId="2CF6C705" w14:textId="77777777" w:rsidR="000F701F" w:rsidRPr="00D64D56" w:rsidRDefault="000F701F" w:rsidP="00321927">
            <w:pPr>
              <w:jc w:val="center"/>
              <w:rPr>
                <w:color w:val="000000" w:themeColor="text1"/>
                <w:szCs w:val="24"/>
                <w:lang w:eastAsia="zh-CN"/>
              </w:rPr>
            </w:pPr>
            <w:r w:rsidRPr="00D64D56">
              <w:rPr>
                <w:color w:val="000000" w:themeColor="text1"/>
                <w:szCs w:val="24"/>
                <w:lang w:eastAsia="zh-CN"/>
              </w:rPr>
              <w:t>3.2.3</w:t>
            </w:r>
          </w:p>
        </w:tc>
      </w:tr>
      <w:tr w:rsidR="000F701F" w:rsidRPr="00D64D56" w14:paraId="2C6D568A" w14:textId="77777777" w:rsidTr="00321927">
        <w:trPr>
          <w:trHeight w:val="284"/>
        </w:trPr>
        <w:tc>
          <w:tcPr>
            <w:tcW w:w="861" w:type="dxa"/>
            <w:tcMar>
              <w:top w:w="28" w:type="dxa"/>
              <w:left w:w="57" w:type="dxa"/>
              <w:bottom w:w="28" w:type="dxa"/>
              <w:right w:w="57" w:type="dxa"/>
            </w:tcMar>
            <w:vAlign w:val="center"/>
          </w:tcPr>
          <w:p w14:paraId="6A6E7EBA"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C00A4F3" w14:textId="77777777" w:rsidR="000F701F" w:rsidRPr="00D64D56" w:rsidRDefault="000F701F" w:rsidP="00321927">
            <w:pPr>
              <w:jc w:val="both"/>
            </w:pPr>
            <w:r w:rsidRPr="00D64D56">
              <w:t>Бытовое обслуживание</w:t>
            </w:r>
          </w:p>
        </w:tc>
        <w:tc>
          <w:tcPr>
            <w:tcW w:w="1435" w:type="dxa"/>
            <w:shd w:val="clear" w:color="auto" w:fill="auto"/>
            <w:tcMar>
              <w:top w:w="28" w:type="dxa"/>
              <w:left w:w="57" w:type="dxa"/>
              <w:bottom w:w="28" w:type="dxa"/>
              <w:right w:w="57" w:type="dxa"/>
            </w:tcMar>
            <w:vAlign w:val="center"/>
          </w:tcPr>
          <w:p w14:paraId="2FC4D007" w14:textId="77777777" w:rsidR="000F701F" w:rsidRPr="00D64D56" w:rsidRDefault="000F701F" w:rsidP="00321927">
            <w:pPr>
              <w:jc w:val="center"/>
              <w:rPr>
                <w:color w:val="000000" w:themeColor="text1"/>
                <w:szCs w:val="24"/>
                <w:lang w:eastAsia="zh-CN"/>
              </w:rPr>
            </w:pPr>
            <w:r w:rsidRPr="00D64D56">
              <w:rPr>
                <w:color w:val="000000" w:themeColor="text1"/>
                <w:szCs w:val="24"/>
                <w:lang w:eastAsia="zh-CN"/>
              </w:rPr>
              <w:t>3.3</w:t>
            </w:r>
          </w:p>
        </w:tc>
      </w:tr>
      <w:tr w:rsidR="000F701F" w:rsidRPr="00D64D56" w14:paraId="1C8DD6E3" w14:textId="77777777" w:rsidTr="00321927">
        <w:trPr>
          <w:trHeight w:val="284"/>
        </w:trPr>
        <w:tc>
          <w:tcPr>
            <w:tcW w:w="861" w:type="dxa"/>
            <w:tcMar>
              <w:top w:w="28" w:type="dxa"/>
              <w:left w:w="57" w:type="dxa"/>
              <w:bottom w:w="28" w:type="dxa"/>
              <w:right w:w="57" w:type="dxa"/>
            </w:tcMar>
            <w:vAlign w:val="center"/>
          </w:tcPr>
          <w:p w14:paraId="799DB63C"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2650E4A" w14:textId="77777777" w:rsidR="000F701F" w:rsidRPr="00D64D56" w:rsidRDefault="000F701F" w:rsidP="00321927">
            <w:pPr>
              <w:jc w:val="both"/>
            </w:pPr>
            <w:r w:rsidRPr="00D64D56">
              <w:t>Дошкольное, начальное и среднее общее образование</w:t>
            </w:r>
          </w:p>
        </w:tc>
        <w:tc>
          <w:tcPr>
            <w:tcW w:w="1435" w:type="dxa"/>
            <w:shd w:val="clear" w:color="auto" w:fill="auto"/>
            <w:tcMar>
              <w:top w:w="28" w:type="dxa"/>
              <w:left w:w="57" w:type="dxa"/>
              <w:bottom w:w="28" w:type="dxa"/>
              <w:right w:w="57" w:type="dxa"/>
            </w:tcMar>
            <w:vAlign w:val="center"/>
          </w:tcPr>
          <w:p w14:paraId="69E1F556" w14:textId="77777777" w:rsidR="000F701F" w:rsidRPr="00D64D56" w:rsidRDefault="000F701F" w:rsidP="00321927">
            <w:pPr>
              <w:jc w:val="center"/>
              <w:rPr>
                <w:szCs w:val="24"/>
              </w:rPr>
            </w:pPr>
            <w:r w:rsidRPr="00D64D56">
              <w:rPr>
                <w:szCs w:val="24"/>
              </w:rPr>
              <w:t>3.5.1</w:t>
            </w:r>
          </w:p>
        </w:tc>
      </w:tr>
      <w:tr w:rsidR="000F701F" w:rsidRPr="00D64D56" w14:paraId="4E9D67FB" w14:textId="77777777" w:rsidTr="00321927">
        <w:trPr>
          <w:trHeight w:val="284"/>
        </w:trPr>
        <w:tc>
          <w:tcPr>
            <w:tcW w:w="861" w:type="dxa"/>
            <w:tcMar>
              <w:top w:w="28" w:type="dxa"/>
              <w:left w:w="57" w:type="dxa"/>
              <w:bottom w:w="28" w:type="dxa"/>
              <w:right w:w="57" w:type="dxa"/>
            </w:tcMar>
            <w:vAlign w:val="center"/>
          </w:tcPr>
          <w:p w14:paraId="0879727F"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62A362C" w14:textId="77777777" w:rsidR="000F701F" w:rsidRPr="00D64D56" w:rsidRDefault="000F701F" w:rsidP="00321927">
            <w:pPr>
              <w:jc w:val="both"/>
            </w:pPr>
            <w:r w:rsidRPr="00D64D56">
              <w:t>Парки культуры и отдыха</w:t>
            </w:r>
          </w:p>
        </w:tc>
        <w:tc>
          <w:tcPr>
            <w:tcW w:w="1435" w:type="dxa"/>
            <w:shd w:val="clear" w:color="auto" w:fill="auto"/>
            <w:tcMar>
              <w:top w:w="28" w:type="dxa"/>
              <w:left w:w="57" w:type="dxa"/>
              <w:bottom w:w="28" w:type="dxa"/>
              <w:right w:w="57" w:type="dxa"/>
            </w:tcMar>
            <w:vAlign w:val="center"/>
          </w:tcPr>
          <w:p w14:paraId="0C6D0D21" w14:textId="77777777" w:rsidR="000F701F" w:rsidRPr="00D64D56" w:rsidRDefault="000F701F" w:rsidP="00321927">
            <w:pPr>
              <w:jc w:val="center"/>
              <w:rPr>
                <w:color w:val="000000" w:themeColor="text1"/>
                <w:szCs w:val="24"/>
                <w:lang w:eastAsia="zh-CN"/>
              </w:rPr>
            </w:pPr>
            <w:r w:rsidRPr="00D64D56">
              <w:rPr>
                <w:szCs w:val="24"/>
              </w:rPr>
              <w:t>3.6.2</w:t>
            </w:r>
          </w:p>
        </w:tc>
      </w:tr>
      <w:tr w:rsidR="000F701F" w:rsidRPr="00D64D56" w14:paraId="1BFB26B7" w14:textId="77777777" w:rsidTr="00321927">
        <w:trPr>
          <w:trHeight w:val="284"/>
        </w:trPr>
        <w:tc>
          <w:tcPr>
            <w:tcW w:w="861" w:type="dxa"/>
            <w:tcMar>
              <w:top w:w="28" w:type="dxa"/>
              <w:left w:w="57" w:type="dxa"/>
              <w:bottom w:w="28" w:type="dxa"/>
              <w:right w:w="57" w:type="dxa"/>
            </w:tcMar>
            <w:vAlign w:val="center"/>
          </w:tcPr>
          <w:p w14:paraId="07AADC7B"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0D91B6C" w14:textId="77777777" w:rsidR="000F701F" w:rsidRPr="00D64D56" w:rsidRDefault="000F701F" w:rsidP="00321927">
            <w:pPr>
              <w:jc w:val="both"/>
            </w:pPr>
            <w:r w:rsidRPr="00D64D56">
              <w:t>Осуществление религиозных обрядов</w:t>
            </w:r>
          </w:p>
        </w:tc>
        <w:tc>
          <w:tcPr>
            <w:tcW w:w="1435" w:type="dxa"/>
            <w:shd w:val="clear" w:color="auto" w:fill="auto"/>
            <w:tcMar>
              <w:top w:w="28" w:type="dxa"/>
              <w:left w:w="57" w:type="dxa"/>
              <w:bottom w:w="28" w:type="dxa"/>
              <w:right w:w="57" w:type="dxa"/>
            </w:tcMar>
            <w:vAlign w:val="center"/>
          </w:tcPr>
          <w:p w14:paraId="63FDD5AC" w14:textId="77777777" w:rsidR="000F701F" w:rsidRPr="00D64D56" w:rsidRDefault="000F701F" w:rsidP="00321927">
            <w:pPr>
              <w:jc w:val="center"/>
              <w:rPr>
                <w:color w:val="000000" w:themeColor="text1"/>
                <w:szCs w:val="24"/>
                <w:lang w:eastAsia="zh-CN"/>
              </w:rPr>
            </w:pPr>
            <w:r w:rsidRPr="00D64D56">
              <w:rPr>
                <w:color w:val="000000" w:themeColor="text1"/>
                <w:szCs w:val="24"/>
                <w:lang w:eastAsia="zh-CN"/>
              </w:rPr>
              <w:t>3.7.1</w:t>
            </w:r>
          </w:p>
        </w:tc>
      </w:tr>
      <w:tr w:rsidR="000F701F" w:rsidRPr="00D64D56" w14:paraId="7D2C9596" w14:textId="77777777" w:rsidTr="00321927">
        <w:trPr>
          <w:trHeight w:val="284"/>
        </w:trPr>
        <w:tc>
          <w:tcPr>
            <w:tcW w:w="861" w:type="dxa"/>
            <w:tcMar>
              <w:top w:w="28" w:type="dxa"/>
              <w:left w:w="57" w:type="dxa"/>
              <w:bottom w:w="28" w:type="dxa"/>
              <w:right w:w="57" w:type="dxa"/>
            </w:tcMar>
            <w:vAlign w:val="center"/>
          </w:tcPr>
          <w:p w14:paraId="0D08FE4B"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D10457C" w14:textId="77777777" w:rsidR="000F701F" w:rsidRPr="00D64D56" w:rsidRDefault="000F701F" w:rsidP="00321927">
            <w:pPr>
              <w:jc w:val="both"/>
            </w:pPr>
            <w:r w:rsidRPr="00D64D56">
              <w:t>Магазины</w:t>
            </w:r>
          </w:p>
        </w:tc>
        <w:tc>
          <w:tcPr>
            <w:tcW w:w="1435" w:type="dxa"/>
            <w:shd w:val="clear" w:color="auto" w:fill="auto"/>
            <w:tcMar>
              <w:top w:w="28" w:type="dxa"/>
              <w:left w:w="57" w:type="dxa"/>
              <w:bottom w:w="28" w:type="dxa"/>
              <w:right w:w="57" w:type="dxa"/>
            </w:tcMar>
            <w:vAlign w:val="center"/>
          </w:tcPr>
          <w:p w14:paraId="64466F66" w14:textId="77777777" w:rsidR="000F701F" w:rsidRPr="00D64D56" w:rsidRDefault="000F701F" w:rsidP="00321927">
            <w:pPr>
              <w:jc w:val="center"/>
              <w:rPr>
                <w:color w:val="000000" w:themeColor="text1"/>
                <w:szCs w:val="24"/>
                <w:lang w:eastAsia="zh-CN"/>
              </w:rPr>
            </w:pPr>
            <w:r w:rsidRPr="00D64D56">
              <w:rPr>
                <w:color w:val="000000" w:themeColor="text1"/>
                <w:szCs w:val="24"/>
                <w:lang w:eastAsia="zh-CN"/>
              </w:rPr>
              <w:t>4.4</w:t>
            </w:r>
          </w:p>
        </w:tc>
      </w:tr>
      <w:tr w:rsidR="000F701F" w:rsidRPr="00D64D56" w14:paraId="3E39F8A2" w14:textId="77777777" w:rsidTr="00321927">
        <w:trPr>
          <w:trHeight w:val="284"/>
        </w:trPr>
        <w:tc>
          <w:tcPr>
            <w:tcW w:w="861" w:type="dxa"/>
            <w:tcMar>
              <w:top w:w="28" w:type="dxa"/>
              <w:left w:w="57" w:type="dxa"/>
              <w:bottom w:w="28" w:type="dxa"/>
              <w:right w:w="57" w:type="dxa"/>
            </w:tcMar>
            <w:vAlign w:val="center"/>
          </w:tcPr>
          <w:p w14:paraId="32738D29"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5FB2681" w14:textId="77777777" w:rsidR="000F701F" w:rsidRPr="00D64D56" w:rsidRDefault="000F701F" w:rsidP="00321927">
            <w:pPr>
              <w:jc w:val="both"/>
            </w:pPr>
            <w:r w:rsidRPr="00D64D56">
              <w:t>Банковская и страховая деятельность</w:t>
            </w:r>
          </w:p>
        </w:tc>
        <w:tc>
          <w:tcPr>
            <w:tcW w:w="1435" w:type="dxa"/>
            <w:shd w:val="clear" w:color="auto" w:fill="auto"/>
            <w:tcMar>
              <w:top w:w="28" w:type="dxa"/>
              <w:left w:w="57" w:type="dxa"/>
              <w:bottom w:w="28" w:type="dxa"/>
              <w:right w:w="57" w:type="dxa"/>
            </w:tcMar>
            <w:vAlign w:val="center"/>
          </w:tcPr>
          <w:p w14:paraId="5F00D6B6" w14:textId="77777777" w:rsidR="000F701F" w:rsidRPr="00D64D56" w:rsidRDefault="000F701F" w:rsidP="00321927">
            <w:pPr>
              <w:jc w:val="center"/>
              <w:rPr>
                <w:color w:val="000000" w:themeColor="text1"/>
                <w:szCs w:val="24"/>
                <w:lang w:eastAsia="zh-CN"/>
              </w:rPr>
            </w:pPr>
            <w:r w:rsidRPr="00D64D56">
              <w:rPr>
                <w:color w:val="000000" w:themeColor="text1"/>
                <w:szCs w:val="24"/>
                <w:lang w:eastAsia="zh-CN"/>
              </w:rPr>
              <w:t>4.5</w:t>
            </w:r>
          </w:p>
        </w:tc>
      </w:tr>
      <w:tr w:rsidR="000F701F" w:rsidRPr="00D64D56" w14:paraId="1EAB9615" w14:textId="77777777" w:rsidTr="00321927">
        <w:trPr>
          <w:trHeight w:val="284"/>
        </w:trPr>
        <w:tc>
          <w:tcPr>
            <w:tcW w:w="861" w:type="dxa"/>
            <w:tcMar>
              <w:top w:w="28" w:type="dxa"/>
              <w:left w:w="57" w:type="dxa"/>
              <w:bottom w:w="28" w:type="dxa"/>
              <w:right w:w="57" w:type="dxa"/>
            </w:tcMar>
            <w:vAlign w:val="center"/>
          </w:tcPr>
          <w:p w14:paraId="510423A3"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6D7F451" w14:textId="77777777" w:rsidR="000F701F" w:rsidRPr="00D64D56" w:rsidRDefault="000F701F" w:rsidP="00321927">
            <w:pPr>
              <w:jc w:val="both"/>
            </w:pPr>
            <w:r w:rsidRPr="00D64D56">
              <w:t>Общественное питание</w:t>
            </w:r>
          </w:p>
        </w:tc>
        <w:tc>
          <w:tcPr>
            <w:tcW w:w="1435" w:type="dxa"/>
            <w:shd w:val="clear" w:color="auto" w:fill="auto"/>
            <w:tcMar>
              <w:top w:w="28" w:type="dxa"/>
              <w:left w:w="57" w:type="dxa"/>
              <w:bottom w:w="28" w:type="dxa"/>
              <w:right w:w="57" w:type="dxa"/>
            </w:tcMar>
            <w:vAlign w:val="center"/>
          </w:tcPr>
          <w:p w14:paraId="45C48192" w14:textId="77777777" w:rsidR="000F701F" w:rsidRPr="00D64D56" w:rsidRDefault="000F701F" w:rsidP="00321927">
            <w:pPr>
              <w:jc w:val="center"/>
              <w:rPr>
                <w:color w:val="000000" w:themeColor="text1"/>
                <w:szCs w:val="24"/>
                <w:lang w:val="en-US" w:eastAsia="zh-CN"/>
              </w:rPr>
            </w:pPr>
            <w:r w:rsidRPr="00D64D56">
              <w:rPr>
                <w:color w:val="000000" w:themeColor="text1"/>
                <w:szCs w:val="24"/>
                <w:lang w:eastAsia="zh-CN"/>
              </w:rPr>
              <w:t>4.6</w:t>
            </w:r>
          </w:p>
        </w:tc>
      </w:tr>
      <w:tr w:rsidR="000F701F" w:rsidRPr="00D64D56" w14:paraId="1A12A389" w14:textId="77777777" w:rsidTr="00321927">
        <w:trPr>
          <w:trHeight w:val="284"/>
        </w:trPr>
        <w:tc>
          <w:tcPr>
            <w:tcW w:w="861" w:type="dxa"/>
            <w:tcMar>
              <w:top w:w="28" w:type="dxa"/>
              <w:left w:w="57" w:type="dxa"/>
              <w:bottom w:w="28" w:type="dxa"/>
              <w:right w:w="57" w:type="dxa"/>
            </w:tcMar>
            <w:vAlign w:val="center"/>
          </w:tcPr>
          <w:p w14:paraId="37A96784"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tcPr>
          <w:p w14:paraId="78F4FC28" w14:textId="77777777" w:rsidR="000F701F" w:rsidRPr="00D64D56" w:rsidRDefault="000F701F" w:rsidP="00321927">
            <w:pPr>
              <w:jc w:val="both"/>
              <w:rPr>
                <w:szCs w:val="24"/>
              </w:rPr>
            </w:pPr>
            <w:r w:rsidRPr="00D64D56">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697A7620" w14:textId="77777777" w:rsidR="000F701F" w:rsidRPr="00D64D56" w:rsidRDefault="000F701F" w:rsidP="00321927">
            <w:pPr>
              <w:jc w:val="center"/>
              <w:rPr>
                <w:szCs w:val="24"/>
              </w:rPr>
            </w:pPr>
            <w:r w:rsidRPr="00D64D56">
              <w:rPr>
                <w:szCs w:val="24"/>
              </w:rPr>
              <w:t>8.3</w:t>
            </w:r>
          </w:p>
        </w:tc>
      </w:tr>
      <w:tr w:rsidR="000F701F" w:rsidRPr="00D64D56" w14:paraId="439E95C8" w14:textId="77777777" w:rsidTr="00321927">
        <w:trPr>
          <w:trHeight w:val="284"/>
        </w:trPr>
        <w:tc>
          <w:tcPr>
            <w:tcW w:w="861" w:type="dxa"/>
            <w:tcMar>
              <w:top w:w="28" w:type="dxa"/>
              <w:left w:w="57" w:type="dxa"/>
              <w:bottom w:w="28" w:type="dxa"/>
              <w:right w:w="57" w:type="dxa"/>
            </w:tcMar>
            <w:vAlign w:val="center"/>
          </w:tcPr>
          <w:p w14:paraId="5818868D"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tcPr>
          <w:p w14:paraId="3FEEA983" w14:textId="77777777" w:rsidR="000F701F" w:rsidRPr="00D64D56" w:rsidRDefault="000F701F" w:rsidP="00321927">
            <w:pPr>
              <w:jc w:val="both"/>
              <w:rPr>
                <w:szCs w:val="24"/>
              </w:rPr>
            </w:pPr>
            <w:r w:rsidRPr="00D64D56">
              <w:t>Улично-дорожная сеть</w:t>
            </w:r>
          </w:p>
        </w:tc>
        <w:tc>
          <w:tcPr>
            <w:tcW w:w="1435" w:type="dxa"/>
            <w:shd w:val="clear" w:color="auto" w:fill="auto"/>
            <w:tcMar>
              <w:top w:w="28" w:type="dxa"/>
              <w:left w:w="57" w:type="dxa"/>
              <w:bottom w:w="28" w:type="dxa"/>
              <w:right w:w="57" w:type="dxa"/>
            </w:tcMar>
          </w:tcPr>
          <w:p w14:paraId="41E9DBB5" w14:textId="77777777" w:rsidR="000F701F" w:rsidRPr="00D64D56" w:rsidRDefault="000F701F" w:rsidP="00321927">
            <w:pPr>
              <w:jc w:val="center"/>
              <w:rPr>
                <w:szCs w:val="24"/>
              </w:rPr>
            </w:pPr>
            <w:r w:rsidRPr="00D64D56">
              <w:rPr>
                <w:szCs w:val="24"/>
              </w:rPr>
              <w:t>12.0.1</w:t>
            </w:r>
          </w:p>
        </w:tc>
      </w:tr>
      <w:tr w:rsidR="000F701F" w14:paraId="4B4B0BBC" w14:textId="77777777" w:rsidTr="00321927">
        <w:trPr>
          <w:trHeight w:val="284"/>
        </w:trPr>
        <w:tc>
          <w:tcPr>
            <w:tcW w:w="861" w:type="dxa"/>
            <w:tcMar>
              <w:top w:w="28" w:type="dxa"/>
              <w:left w:w="57" w:type="dxa"/>
              <w:bottom w:w="28" w:type="dxa"/>
              <w:right w:w="57" w:type="dxa"/>
            </w:tcMar>
            <w:vAlign w:val="center"/>
          </w:tcPr>
          <w:p w14:paraId="35E4EA21" w14:textId="77777777" w:rsidR="000F701F" w:rsidRPr="00D64D56" w:rsidRDefault="000F701F" w:rsidP="00122F80">
            <w:pPr>
              <w:numPr>
                <w:ilvl w:val="0"/>
                <w:numId w:val="8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9F6D0FA" w14:textId="77777777" w:rsidR="000F701F" w:rsidRPr="00D64D56" w:rsidRDefault="000F701F" w:rsidP="00321927">
            <w:pPr>
              <w:jc w:val="both"/>
            </w:pPr>
            <w:r w:rsidRPr="00D64D56">
              <w:rPr>
                <w:color w:val="000000" w:themeColor="text1"/>
                <w:szCs w:val="24"/>
                <w:lang w:eastAsia="zh-CN"/>
              </w:rPr>
              <w:t>Благоустройство территории</w:t>
            </w:r>
          </w:p>
        </w:tc>
        <w:tc>
          <w:tcPr>
            <w:tcW w:w="1435" w:type="dxa"/>
            <w:shd w:val="clear" w:color="auto" w:fill="auto"/>
            <w:tcMar>
              <w:top w:w="28" w:type="dxa"/>
              <w:left w:w="57" w:type="dxa"/>
              <w:bottom w:w="28" w:type="dxa"/>
              <w:right w:w="57" w:type="dxa"/>
            </w:tcMar>
            <w:vAlign w:val="center"/>
          </w:tcPr>
          <w:p w14:paraId="7CBBCA41" w14:textId="77777777" w:rsidR="000F701F" w:rsidRDefault="000F701F" w:rsidP="00321927">
            <w:pPr>
              <w:jc w:val="center"/>
              <w:rPr>
                <w:szCs w:val="24"/>
              </w:rPr>
            </w:pPr>
            <w:r w:rsidRPr="00D64D56">
              <w:rPr>
                <w:color w:val="000000" w:themeColor="text1"/>
                <w:szCs w:val="24"/>
                <w:lang w:eastAsia="zh-CN"/>
              </w:rPr>
              <w:t>12.0.2</w:t>
            </w:r>
          </w:p>
        </w:tc>
      </w:tr>
    </w:tbl>
    <w:p w14:paraId="052C095F" w14:textId="3963B40E" w:rsidR="00D64463" w:rsidRDefault="00D64463" w:rsidP="00A300AC">
      <w:pPr>
        <w:jc w:val="right"/>
        <w:rPr>
          <w:sz w:val="28"/>
          <w:szCs w:val="28"/>
        </w:rPr>
      </w:pPr>
      <w:r>
        <w:rPr>
          <w:sz w:val="28"/>
          <w:szCs w:val="28"/>
        </w:rPr>
        <w:t>»</w:t>
      </w:r>
      <w:r w:rsidR="00AE1B85">
        <w:rPr>
          <w:sz w:val="28"/>
          <w:szCs w:val="28"/>
        </w:rPr>
        <w:t>.</w:t>
      </w:r>
    </w:p>
    <w:p w14:paraId="441F799E" w14:textId="3EB93691" w:rsidR="00AE1B85" w:rsidRDefault="00B313F4" w:rsidP="00B313F4">
      <w:pPr>
        <w:pStyle w:val="af5"/>
        <w:tabs>
          <w:tab w:val="left" w:pos="1276"/>
        </w:tabs>
        <w:ind w:left="0" w:firstLine="709"/>
        <w:jc w:val="both"/>
        <w:rPr>
          <w:sz w:val="28"/>
          <w:szCs w:val="28"/>
        </w:rPr>
      </w:pPr>
      <w:r>
        <w:rPr>
          <w:sz w:val="28"/>
          <w:szCs w:val="28"/>
        </w:rPr>
        <w:t>3</w:t>
      </w:r>
      <w:r w:rsidR="00AE1B85">
        <w:rPr>
          <w:sz w:val="28"/>
          <w:szCs w:val="28"/>
        </w:rPr>
        <w:t>.</w:t>
      </w:r>
      <w:r w:rsidR="009B5510">
        <w:rPr>
          <w:sz w:val="28"/>
          <w:szCs w:val="28"/>
        </w:rPr>
        <w:t>2</w:t>
      </w:r>
      <w:r>
        <w:rPr>
          <w:sz w:val="28"/>
          <w:szCs w:val="28"/>
        </w:rPr>
        <w:t>.</w:t>
      </w:r>
      <w:r>
        <w:rPr>
          <w:sz w:val="28"/>
          <w:szCs w:val="28"/>
        </w:rPr>
        <w:tab/>
      </w:r>
      <w:r w:rsidR="00AE1B85">
        <w:rPr>
          <w:sz w:val="28"/>
          <w:szCs w:val="28"/>
        </w:rPr>
        <w:t xml:space="preserve">Таблицу 1 </w:t>
      </w:r>
      <w:r w:rsidR="00647F54">
        <w:rPr>
          <w:sz w:val="28"/>
          <w:szCs w:val="28"/>
        </w:rPr>
        <w:t xml:space="preserve"> </w:t>
      </w:r>
      <w:r w:rsidR="00AE1B85">
        <w:rPr>
          <w:sz w:val="28"/>
          <w:szCs w:val="28"/>
        </w:rPr>
        <w:t xml:space="preserve">части </w:t>
      </w:r>
      <w:r w:rsidR="00A300AC">
        <w:rPr>
          <w:sz w:val="28"/>
          <w:szCs w:val="28"/>
        </w:rPr>
        <w:t>4</w:t>
      </w:r>
      <w:r w:rsidR="00AE1B85">
        <w:rPr>
          <w:sz w:val="28"/>
          <w:szCs w:val="28"/>
        </w:rPr>
        <w:t xml:space="preserve"> </w:t>
      </w:r>
      <w:r w:rsidR="008C27FC">
        <w:rPr>
          <w:sz w:val="28"/>
          <w:szCs w:val="28"/>
        </w:rPr>
        <w:t>изложить в следующей редакции</w:t>
      </w:r>
      <w:r w:rsidR="00AE1B85">
        <w:rPr>
          <w:sz w:val="28"/>
          <w:szCs w:val="28"/>
        </w:rPr>
        <w:t>:</w:t>
      </w:r>
    </w:p>
    <w:p w14:paraId="130F59AD" w14:textId="76FE45F1" w:rsidR="00211449" w:rsidRDefault="00211449" w:rsidP="00211449">
      <w:pPr>
        <w:jc w:val="right"/>
        <w:rPr>
          <w:sz w:val="28"/>
          <w:szCs w:val="28"/>
        </w:rPr>
      </w:pPr>
      <w:r>
        <w:rPr>
          <w:sz w:val="28"/>
          <w:szCs w:val="28"/>
        </w:rPr>
        <w:t xml:space="preserve">«                                                                                                                                </w:t>
      </w:r>
      <w:r w:rsidRPr="00211449">
        <w:rPr>
          <w:szCs w:val="28"/>
        </w:rPr>
        <w:t>Таблица 1</w:t>
      </w:r>
    </w:p>
    <w:p w14:paraId="252ACB85" w14:textId="7E9C09F5" w:rsidR="00AE1B85" w:rsidRDefault="00211449" w:rsidP="00211449">
      <w:pPr>
        <w:jc w:val="center"/>
        <w:rPr>
          <w:sz w:val="28"/>
          <w:szCs w:val="28"/>
        </w:rPr>
      </w:pPr>
      <w:r w:rsidRPr="00647F54">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3"/>
        <w:tblW w:w="10206" w:type="dxa"/>
        <w:tblLook w:val="04A0" w:firstRow="1" w:lastRow="0" w:firstColumn="1" w:lastColumn="0" w:noHBand="0" w:noVBand="1"/>
      </w:tblPr>
      <w:tblGrid>
        <w:gridCol w:w="750"/>
        <w:gridCol w:w="1148"/>
        <w:gridCol w:w="389"/>
        <w:gridCol w:w="1374"/>
        <w:gridCol w:w="3162"/>
        <w:gridCol w:w="1691"/>
        <w:gridCol w:w="13"/>
        <w:gridCol w:w="1679"/>
      </w:tblGrid>
      <w:tr w:rsidR="003B523F" w:rsidRPr="008C27FC" w14:paraId="5512E7FB" w14:textId="77777777" w:rsidTr="00DC58BB">
        <w:trPr>
          <w:cantSplit/>
          <w:trHeight w:val="284"/>
          <w:tblHeader/>
        </w:trPr>
        <w:tc>
          <w:tcPr>
            <w:tcW w:w="750" w:type="dxa"/>
            <w:vMerge w:val="restart"/>
            <w:tcBorders>
              <w:bottom w:val="single" w:sz="4" w:space="0" w:color="auto"/>
            </w:tcBorders>
            <w:tcMar>
              <w:top w:w="28" w:type="dxa"/>
              <w:left w:w="57" w:type="dxa"/>
              <w:bottom w:w="28" w:type="dxa"/>
              <w:right w:w="57" w:type="dxa"/>
            </w:tcMar>
            <w:vAlign w:val="center"/>
          </w:tcPr>
          <w:p w14:paraId="0368A7B6" w14:textId="77777777" w:rsidR="008C27FC" w:rsidRPr="008C27FC" w:rsidRDefault="008C27FC" w:rsidP="00734A20">
            <w:pPr>
              <w:jc w:val="center"/>
              <w:rPr>
                <w:rFonts w:eastAsia="Calibri"/>
                <w:szCs w:val="24"/>
                <w:lang w:eastAsia="en-US"/>
              </w:rPr>
            </w:pPr>
            <w:bookmarkStart w:id="5" w:name="_Hlk102660495"/>
            <w:r w:rsidRPr="008C27FC">
              <w:rPr>
                <w:rFonts w:eastAsia="Calibri"/>
                <w:szCs w:val="24"/>
                <w:lang w:eastAsia="en-US"/>
              </w:rPr>
              <w:t>№</w:t>
            </w:r>
          </w:p>
          <w:p w14:paraId="60F6B680" w14:textId="77777777" w:rsidR="008C27FC" w:rsidRPr="008C27FC" w:rsidRDefault="008C27FC" w:rsidP="00734A20">
            <w:pPr>
              <w:jc w:val="center"/>
              <w:rPr>
                <w:rFonts w:eastAsia="Calibri"/>
                <w:szCs w:val="24"/>
                <w:lang w:eastAsia="en-US"/>
              </w:rPr>
            </w:pPr>
            <w:proofErr w:type="gramStart"/>
            <w:r w:rsidRPr="008C27FC">
              <w:rPr>
                <w:rFonts w:eastAsia="Calibri"/>
                <w:szCs w:val="24"/>
                <w:lang w:eastAsia="en-US"/>
              </w:rPr>
              <w:t>п</w:t>
            </w:r>
            <w:proofErr w:type="gramEnd"/>
            <w:r w:rsidRPr="008C27FC">
              <w:rPr>
                <w:rFonts w:eastAsia="Calibri"/>
                <w:szCs w:val="24"/>
                <w:lang w:eastAsia="en-US"/>
              </w:rPr>
              <w:t>/п</w:t>
            </w:r>
          </w:p>
        </w:tc>
        <w:tc>
          <w:tcPr>
            <w:tcW w:w="6073" w:type="dxa"/>
            <w:gridSpan w:val="4"/>
            <w:vMerge w:val="restart"/>
            <w:tcBorders>
              <w:bottom w:val="single" w:sz="4" w:space="0" w:color="auto"/>
            </w:tcBorders>
            <w:tcMar>
              <w:top w:w="28" w:type="dxa"/>
              <w:left w:w="57" w:type="dxa"/>
              <w:bottom w:w="28" w:type="dxa"/>
              <w:right w:w="57" w:type="dxa"/>
            </w:tcMar>
            <w:vAlign w:val="center"/>
          </w:tcPr>
          <w:p w14:paraId="73C42DFB" w14:textId="77777777" w:rsidR="008C27FC" w:rsidRPr="008C27FC" w:rsidRDefault="008C27FC" w:rsidP="00734A20">
            <w:pPr>
              <w:jc w:val="center"/>
              <w:rPr>
                <w:rFonts w:eastAsia="Calibri"/>
                <w:szCs w:val="24"/>
                <w:lang w:eastAsia="en-US"/>
              </w:rPr>
            </w:pPr>
            <w:r w:rsidRPr="008C27FC">
              <w:rPr>
                <w:rFonts w:eastAsia="Calibri"/>
                <w:szCs w:val="24"/>
                <w:lang w:eastAsia="en-US"/>
              </w:rPr>
              <w:t>Вид разрешенного использования</w:t>
            </w:r>
          </w:p>
          <w:p w14:paraId="4824DC16" w14:textId="77777777" w:rsidR="008C27FC" w:rsidRPr="008C27FC" w:rsidRDefault="008C27FC" w:rsidP="00734A20">
            <w:pPr>
              <w:jc w:val="center"/>
              <w:rPr>
                <w:rFonts w:eastAsia="Calibri"/>
                <w:szCs w:val="24"/>
                <w:lang w:eastAsia="en-US"/>
              </w:rPr>
            </w:pPr>
            <w:r w:rsidRPr="008C27FC">
              <w:rPr>
                <w:rFonts w:eastAsia="Calibri"/>
                <w:szCs w:val="24"/>
                <w:lang w:eastAsia="en-US"/>
              </w:rPr>
              <w:t>земельного участка (код)</w:t>
            </w:r>
          </w:p>
        </w:tc>
        <w:tc>
          <w:tcPr>
            <w:tcW w:w="3383" w:type="dxa"/>
            <w:gridSpan w:val="3"/>
            <w:tcBorders>
              <w:bottom w:val="single" w:sz="4" w:space="0" w:color="auto"/>
            </w:tcBorders>
            <w:tcMar>
              <w:top w:w="28" w:type="dxa"/>
              <w:left w:w="57" w:type="dxa"/>
              <w:bottom w:w="28" w:type="dxa"/>
              <w:right w:w="57" w:type="dxa"/>
            </w:tcMar>
            <w:vAlign w:val="center"/>
          </w:tcPr>
          <w:p w14:paraId="491C1308" w14:textId="77777777" w:rsidR="008C27FC" w:rsidRPr="008C27FC" w:rsidRDefault="008C27FC" w:rsidP="00734A20">
            <w:pPr>
              <w:jc w:val="center"/>
              <w:rPr>
                <w:rFonts w:eastAsia="Calibri"/>
                <w:szCs w:val="24"/>
                <w:lang w:eastAsia="en-US"/>
              </w:rPr>
            </w:pPr>
            <w:r w:rsidRPr="008C27FC">
              <w:rPr>
                <w:rFonts w:eastAsia="Calibri"/>
                <w:szCs w:val="24"/>
                <w:lang w:eastAsia="en-US"/>
              </w:rPr>
              <w:t>Предельные значения</w:t>
            </w:r>
          </w:p>
        </w:tc>
      </w:tr>
      <w:tr w:rsidR="00AF305A" w:rsidRPr="008C27FC" w14:paraId="4F02D884" w14:textId="77777777" w:rsidTr="00DC58BB">
        <w:trPr>
          <w:cantSplit/>
          <w:trHeight w:val="284"/>
          <w:tblHeader/>
        </w:trPr>
        <w:tc>
          <w:tcPr>
            <w:tcW w:w="750" w:type="dxa"/>
            <w:vMerge/>
            <w:tcBorders>
              <w:top w:val="single" w:sz="4" w:space="0" w:color="auto"/>
            </w:tcBorders>
            <w:tcMar>
              <w:top w:w="28" w:type="dxa"/>
              <w:left w:w="57" w:type="dxa"/>
              <w:bottom w:w="28" w:type="dxa"/>
              <w:right w:w="57" w:type="dxa"/>
            </w:tcMar>
            <w:vAlign w:val="center"/>
          </w:tcPr>
          <w:p w14:paraId="515A6C5D" w14:textId="77777777" w:rsidR="008C27FC" w:rsidRPr="008C27FC" w:rsidRDefault="008C27FC" w:rsidP="00734A20">
            <w:pPr>
              <w:jc w:val="center"/>
              <w:rPr>
                <w:rFonts w:eastAsia="Calibri"/>
                <w:szCs w:val="24"/>
                <w:lang w:eastAsia="en-US"/>
              </w:rPr>
            </w:pPr>
          </w:p>
        </w:tc>
        <w:tc>
          <w:tcPr>
            <w:tcW w:w="6073" w:type="dxa"/>
            <w:gridSpan w:val="4"/>
            <w:vMerge/>
            <w:tcBorders>
              <w:top w:val="single" w:sz="4" w:space="0" w:color="auto"/>
            </w:tcBorders>
            <w:tcMar>
              <w:top w:w="28" w:type="dxa"/>
              <w:left w:w="57" w:type="dxa"/>
              <w:bottom w:w="28" w:type="dxa"/>
              <w:right w:w="57" w:type="dxa"/>
            </w:tcMar>
            <w:vAlign w:val="center"/>
          </w:tcPr>
          <w:p w14:paraId="14FC0002" w14:textId="77777777" w:rsidR="008C27FC" w:rsidRPr="008C27FC" w:rsidRDefault="008C27FC" w:rsidP="00734A20">
            <w:pPr>
              <w:rPr>
                <w:rFonts w:eastAsia="Calibri"/>
                <w:szCs w:val="24"/>
                <w:lang w:eastAsia="en-US"/>
              </w:rPr>
            </w:pPr>
          </w:p>
        </w:tc>
        <w:tc>
          <w:tcPr>
            <w:tcW w:w="1704" w:type="dxa"/>
            <w:gridSpan w:val="2"/>
            <w:tcBorders>
              <w:top w:val="single" w:sz="4" w:space="0" w:color="auto"/>
            </w:tcBorders>
            <w:tcMar>
              <w:top w:w="28" w:type="dxa"/>
              <w:left w:w="57" w:type="dxa"/>
              <w:bottom w:w="28" w:type="dxa"/>
              <w:right w:w="57" w:type="dxa"/>
            </w:tcMar>
            <w:vAlign w:val="center"/>
          </w:tcPr>
          <w:p w14:paraId="22990680" w14:textId="77777777" w:rsidR="008C27FC" w:rsidRPr="008C27FC" w:rsidRDefault="008C27FC" w:rsidP="00734A20">
            <w:pPr>
              <w:jc w:val="center"/>
              <w:rPr>
                <w:rFonts w:eastAsia="Calibri"/>
                <w:szCs w:val="24"/>
                <w:lang w:eastAsia="en-US"/>
              </w:rPr>
            </w:pPr>
            <w:r w:rsidRPr="008C27FC">
              <w:rPr>
                <w:rFonts w:eastAsia="Calibri"/>
                <w:szCs w:val="24"/>
                <w:lang w:eastAsia="en-US"/>
              </w:rPr>
              <w:t>Минимальные</w:t>
            </w:r>
          </w:p>
        </w:tc>
        <w:tc>
          <w:tcPr>
            <w:tcW w:w="1679" w:type="dxa"/>
            <w:tcBorders>
              <w:top w:val="single" w:sz="4" w:space="0" w:color="auto"/>
            </w:tcBorders>
            <w:tcMar>
              <w:top w:w="28" w:type="dxa"/>
              <w:left w:w="57" w:type="dxa"/>
              <w:bottom w:w="28" w:type="dxa"/>
              <w:right w:w="57" w:type="dxa"/>
            </w:tcMar>
            <w:vAlign w:val="center"/>
          </w:tcPr>
          <w:p w14:paraId="639B11B2" w14:textId="77777777" w:rsidR="008C27FC" w:rsidRPr="008C27FC" w:rsidRDefault="008C27FC" w:rsidP="00734A20">
            <w:pPr>
              <w:jc w:val="center"/>
              <w:rPr>
                <w:rFonts w:eastAsia="Calibri"/>
                <w:szCs w:val="24"/>
                <w:lang w:eastAsia="en-US"/>
              </w:rPr>
            </w:pPr>
            <w:r w:rsidRPr="008C27FC">
              <w:rPr>
                <w:rFonts w:eastAsia="Calibri"/>
                <w:szCs w:val="24"/>
                <w:lang w:eastAsia="en-US"/>
              </w:rPr>
              <w:t>Максимальные</w:t>
            </w:r>
          </w:p>
        </w:tc>
      </w:tr>
      <w:tr w:rsidR="00AB44EB" w:rsidRPr="008C27FC" w14:paraId="4AC15A4C" w14:textId="77777777" w:rsidTr="00DC58BB">
        <w:trPr>
          <w:cantSplit/>
          <w:trHeight w:val="284"/>
        </w:trPr>
        <w:tc>
          <w:tcPr>
            <w:tcW w:w="750" w:type="dxa"/>
            <w:tcMar>
              <w:top w:w="28" w:type="dxa"/>
              <w:left w:w="57" w:type="dxa"/>
              <w:bottom w:w="28" w:type="dxa"/>
              <w:right w:w="57" w:type="dxa"/>
            </w:tcMar>
            <w:vAlign w:val="center"/>
          </w:tcPr>
          <w:p w14:paraId="3B392DA6" w14:textId="77777777" w:rsidR="00AB44EB" w:rsidRPr="008C27FC" w:rsidRDefault="00AB44EB"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5A0D4949" w14:textId="619306CD" w:rsidR="00AB44EB" w:rsidRPr="008C27FC" w:rsidRDefault="00AB44EB" w:rsidP="00734A20">
            <w:pPr>
              <w:rPr>
                <w:rFonts w:eastAsia="Calibri"/>
                <w:szCs w:val="24"/>
                <w:lang w:eastAsia="en-US"/>
              </w:rPr>
            </w:pPr>
            <w:bookmarkStart w:id="6" w:name="_Hlk125560701"/>
            <w:proofErr w:type="gramStart"/>
            <w:r w:rsidRPr="008C27FC">
              <w:rPr>
                <w:rFonts w:eastAsia="Calibri"/>
                <w:szCs w:val="24"/>
                <w:lang w:eastAsia="en-US"/>
              </w:rPr>
              <w:t>Предельные (минимальные и (или) максимальные) размеры земельных участков, в том числе их площадь, кв. м</w:t>
            </w:r>
            <w:bookmarkEnd w:id="6"/>
            <w:proofErr w:type="gramEnd"/>
          </w:p>
        </w:tc>
      </w:tr>
      <w:tr w:rsidR="001F286C" w:rsidRPr="008C27FC" w14:paraId="28C199BB" w14:textId="77777777" w:rsidTr="00DC58BB">
        <w:trPr>
          <w:cantSplit/>
          <w:trHeight w:val="284"/>
        </w:trPr>
        <w:tc>
          <w:tcPr>
            <w:tcW w:w="750" w:type="dxa"/>
            <w:tcMar>
              <w:top w:w="28" w:type="dxa"/>
              <w:left w:w="57" w:type="dxa"/>
              <w:bottom w:w="28" w:type="dxa"/>
              <w:right w:w="57" w:type="dxa"/>
            </w:tcMar>
            <w:vAlign w:val="center"/>
          </w:tcPr>
          <w:p w14:paraId="01D66406" w14:textId="3E73F826" w:rsidR="001F286C" w:rsidRPr="008C27FC" w:rsidRDefault="00DC58BB" w:rsidP="00734A20">
            <w:pPr>
              <w:contextualSpacing/>
              <w:jc w:val="center"/>
              <w:rPr>
                <w:rFonts w:eastAsia="Calibri"/>
                <w:szCs w:val="24"/>
                <w:lang w:eastAsia="en-US"/>
              </w:rPr>
            </w:pPr>
            <w:r>
              <w:rPr>
                <w:rFonts w:eastAsia="Calibri"/>
                <w:szCs w:val="24"/>
                <w:lang w:eastAsia="en-US"/>
              </w:rPr>
              <w:t>1.1</w:t>
            </w:r>
          </w:p>
        </w:tc>
        <w:tc>
          <w:tcPr>
            <w:tcW w:w="6073" w:type="dxa"/>
            <w:gridSpan w:val="4"/>
            <w:tcMar>
              <w:top w:w="28" w:type="dxa"/>
              <w:left w:w="57" w:type="dxa"/>
              <w:bottom w:w="28" w:type="dxa"/>
              <w:right w:w="57" w:type="dxa"/>
            </w:tcMar>
            <w:vAlign w:val="center"/>
          </w:tcPr>
          <w:p w14:paraId="18C7FAEC" w14:textId="24622D14" w:rsidR="001F286C" w:rsidRPr="008C27FC" w:rsidRDefault="001F286C" w:rsidP="00734A20">
            <w:pPr>
              <w:rPr>
                <w:rFonts w:eastAsia="Calibri"/>
                <w:szCs w:val="24"/>
                <w:lang w:eastAsia="en-US"/>
              </w:rPr>
            </w:pPr>
            <w:r>
              <w:rPr>
                <w:rFonts w:eastAsia="Calibri"/>
                <w:szCs w:val="24"/>
                <w:lang w:eastAsia="en-US"/>
              </w:rPr>
              <w:t>3.1.</w:t>
            </w:r>
            <w:r w:rsidR="00687B09">
              <w:rPr>
                <w:rFonts w:eastAsia="Calibri"/>
                <w:szCs w:val="24"/>
                <w:lang w:eastAsia="en-US"/>
              </w:rPr>
              <w:t>1</w:t>
            </w:r>
            <w:r>
              <w:rPr>
                <w:rFonts w:eastAsia="Calibri"/>
                <w:szCs w:val="24"/>
                <w:lang w:eastAsia="en-US"/>
              </w:rPr>
              <w:t xml:space="preserve">, </w:t>
            </w:r>
            <w:r w:rsidR="00AB44EB">
              <w:rPr>
                <w:rFonts w:eastAsia="Calibri"/>
                <w:szCs w:val="24"/>
                <w:lang w:eastAsia="en-US"/>
              </w:rPr>
              <w:t>3.5.1, 8.3, 12.0.1, 12.0.2</w:t>
            </w:r>
          </w:p>
        </w:tc>
        <w:tc>
          <w:tcPr>
            <w:tcW w:w="3383" w:type="dxa"/>
            <w:gridSpan w:val="3"/>
            <w:vAlign w:val="center"/>
          </w:tcPr>
          <w:p w14:paraId="3E038993" w14:textId="568B0445" w:rsidR="001F286C" w:rsidRPr="008C27FC" w:rsidRDefault="001F286C" w:rsidP="00734A20">
            <w:pPr>
              <w:jc w:val="center"/>
              <w:rPr>
                <w:rFonts w:eastAsia="Calibri"/>
                <w:szCs w:val="24"/>
                <w:lang w:eastAsia="en-US"/>
              </w:rPr>
            </w:pPr>
            <w:r w:rsidRPr="008C27FC">
              <w:rPr>
                <w:rFonts w:eastAsia="Calibri"/>
                <w:szCs w:val="24"/>
                <w:lang w:eastAsia="en-US"/>
              </w:rPr>
              <w:t>Не подлежат установлению</w:t>
            </w:r>
          </w:p>
        </w:tc>
      </w:tr>
      <w:tr w:rsidR="002C152F" w:rsidRPr="008C27FC" w14:paraId="3EB8A928" w14:textId="77777777" w:rsidTr="00DC58BB">
        <w:trPr>
          <w:cantSplit/>
          <w:trHeight w:val="284"/>
        </w:trPr>
        <w:tc>
          <w:tcPr>
            <w:tcW w:w="750" w:type="dxa"/>
            <w:tcMar>
              <w:top w:w="28" w:type="dxa"/>
              <w:left w:w="57" w:type="dxa"/>
              <w:bottom w:w="28" w:type="dxa"/>
              <w:right w:w="57" w:type="dxa"/>
            </w:tcMar>
            <w:vAlign w:val="center"/>
          </w:tcPr>
          <w:p w14:paraId="317A19FA" w14:textId="02039855" w:rsidR="002C152F" w:rsidRPr="008C27FC" w:rsidRDefault="00DC58BB" w:rsidP="00734A20">
            <w:pPr>
              <w:contextualSpacing/>
              <w:jc w:val="center"/>
              <w:rPr>
                <w:rFonts w:eastAsia="Calibri"/>
                <w:szCs w:val="24"/>
                <w:lang w:eastAsia="en-US"/>
              </w:rPr>
            </w:pPr>
            <w:r>
              <w:rPr>
                <w:rFonts w:eastAsia="Calibri"/>
                <w:szCs w:val="24"/>
                <w:lang w:eastAsia="en-US"/>
              </w:rPr>
              <w:t>1.2</w:t>
            </w:r>
          </w:p>
        </w:tc>
        <w:tc>
          <w:tcPr>
            <w:tcW w:w="6073" w:type="dxa"/>
            <w:gridSpan w:val="4"/>
            <w:tcMar>
              <w:top w:w="28" w:type="dxa"/>
              <w:left w:w="57" w:type="dxa"/>
              <w:bottom w:w="28" w:type="dxa"/>
              <w:right w:w="57" w:type="dxa"/>
            </w:tcMar>
            <w:vAlign w:val="center"/>
          </w:tcPr>
          <w:p w14:paraId="3443516E" w14:textId="4D3E2731" w:rsidR="002C152F" w:rsidRDefault="002C152F" w:rsidP="00734A20">
            <w:pPr>
              <w:rPr>
                <w:rFonts w:eastAsia="Calibri"/>
                <w:szCs w:val="24"/>
                <w:lang w:eastAsia="en-US"/>
              </w:rPr>
            </w:pPr>
            <w:r>
              <w:rPr>
                <w:rFonts w:eastAsia="Calibri"/>
                <w:szCs w:val="24"/>
                <w:lang w:eastAsia="en-US"/>
              </w:rPr>
              <w:t>3.6.2</w:t>
            </w:r>
          </w:p>
        </w:tc>
        <w:tc>
          <w:tcPr>
            <w:tcW w:w="1704" w:type="dxa"/>
            <w:gridSpan w:val="2"/>
            <w:vAlign w:val="center"/>
          </w:tcPr>
          <w:p w14:paraId="1597B8FD" w14:textId="12786FD5" w:rsidR="002C152F" w:rsidRPr="008C27FC" w:rsidRDefault="002C152F" w:rsidP="00734A20">
            <w:pPr>
              <w:jc w:val="center"/>
              <w:rPr>
                <w:rFonts w:eastAsia="Calibri"/>
                <w:szCs w:val="24"/>
                <w:lang w:eastAsia="en-US"/>
              </w:rPr>
            </w:pPr>
            <w:r>
              <w:rPr>
                <w:rFonts w:eastAsia="Calibri"/>
                <w:szCs w:val="24"/>
                <w:lang w:eastAsia="en-US"/>
              </w:rPr>
              <w:t>20000</w:t>
            </w:r>
          </w:p>
        </w:tc>
        <w:tc>
          <w:tcPr>
            <w:tcW w:w="1679" w:type="dxa"/>
            <w:vAlign w:val="center"/>
          </w:tcPr>
          <w:p w14:paraId="78A07515" w14:textId="4E3D03D6" w:rsidR="002C152F" w:rsidRPr="008C27FC" w:rsidRDefault="00052383" w:rsidP="00734A20">
            <w:pPr>
              <w:jc w:val="center"/>
              <w:rPr>
                <w:rFonts w:eastAsia="Calibri"/>
                <w:szCs w:val="24"/>
                <w:lang w:eastAsia="en-US"/>
              </w:rPr>
            </w:pPr>
            <w:r w:rsidRPr="00052383">
              <w:rPr>
                <w:rFonts w:eastAsia="Calibri"/>
                <w:szCs w:val="24"/>
                <w:lang w:eastAsia="en-US"/>
              </w:rPr>
              <w:t>Не подлежат установлению</w:t>
            </w:r>
          </w:p>
        </w:tc>
      </w:tr>
      <w:tr w:rsidR="001F286C" w:rsidRPr="008C27FC" w14:paraId="4C2BCD6D" w14:textId="77777777" w:rsidTr="00DC58BB">
        <w:trPr>
          <w:cantSplit/>
          <w:trHeight w:val="284"/>
        </w:trPr>
        <w:tc>
          <w:tcPr>
            <w:tcW w:w="750" w:type="dxa"/>
            <w:tcMar>
              <w:top w:w="28" w:type="dxa"/>
              <w:left w:w="57" w:type="dxa"/>
              <w:bottom w:w="28" w:type="dxa"/>
              <w:right w:w="57" w:type="dxa"/>
            </w:tcMar>
            <w:vAlign w:val="center"/>
          </w:tcPr>
          <w:p w14:paraId="5026BF07" w14:textId="5EF7B624" w:rsidR="001F286C" w:rsidRPr="008C27FC" w:rsidRDefault="00DC58BB" w:rsidP="00734A20">
            <w:pPr>
              <w:contextualSpacing/>
              <w:jc w:val="center"/>
              <w:rPr>
                <w:rFonts w:eastAsia="Calibri"/>
                <w:szCs w:val="24"/>
                <w:lang w:eastAsia="en-US"/>
              </w:rPr>
            </w:pPr>
            <w:r>
              <w:rPr>
                <w:rFonts w:eastAsia="Calibri"/>
                <w:szCs w:val="24"/>
                <w:lang w:eastAsia="en-US"/>
              </w:rPr>
              <w:t>1.3</w:t>
            </w:r>
          </w:p>
        </w:tc>
        <w:tc>
          <w:tcPr>
            <w:tcW w:w="6073" w:type="dxa"/>
            <w:gridSpan w:val="4"/>
            <w:tcMar>
              <w:top w:w="28" w:type="dxa"/>
              <w:left w:w="57" w:type="dxa"/>
              <w:bottom w:w="28" w:type="dxa"/>
              <w:right w:w="57" w:type="dxa"/>
            </w:tcMar>
            <w:vAlign w:val="center"/>
          </w:tcPr>
          <w:p w14:paraId="797B4A81" w14:textId="3DE7F7CE" w:rsidR="001F286C" w:rsidRPr="008C27FC" w:rsidRDefault="00AB44EB" w:rsidP="00734A20">
            <w:pPr>
              <w:rPr>
                <w:rFonts w:eastAsia="Calibri"/>
                <w:szCs w:val="24"/>
                <w:lang w:eastAsia="en-US"/>
              </w:rPr>
            </w:pPr>
            <w:r>
              <w:rPr>
                <w:rFonts w:eastAsia="Calibri"/>
                <w:szCs w:val="24"/>
                <w:lang w:eastAsia="en-US"/>
              </w:rPr>
              <w:t>иные виды</w:t>
            </w:r>
          </w:p>
        </w:tc>
        <w:tc>
          <w:tcPr>
            <w:tcW w:w="1704" w:type="dxa"/>
            <w:gridSpan w:val="2"/>
            <w:vAlign w:val="center"/>
          </w:tcPr>
          <w:p w14:paraId="09E62456" w14:textId="181D399D" w:rsidR="001F286C" w:rsidRPr="008C27FC" w:rsidRDefault="001F286C" w:rsidP="00734A20">
            <w:pPr>
              <w:jc w:val="center"/>
              <w:rPr>
                <w:rFonts w:eastAsia="Calibri"/>
                <w:szCs w:val="24"/>
                <w:lang w:eastAsia="en-US"/>
              </w:rPr>
            </w:pPr>
            <w:r w:rsidRPr="008C27FC">
              <w:rPr>
                <w:rFonts w:eastAsia="Calibri"/>
                <w:szCs w:val="24"/>
                <w:lang w:eastAsia="en-US"/>
              </w:rPr>
              <w:t>600</w:t>
            </w:r>
          </w:p>
        </w:tc>
        <w:tc>
          <w:tcPr>
            <w:tcW w:w="1679" w:type="dxa"/>
            <w:vAlign w:val="center"/>
          </w:tcPr>
          <w:p w14:paraId="5D0CB941" w14:textId="3437F44F" w:rsidR="001F286C" w:rsidRPr="008C27FC" w:rsidRDefault="001F286C" w:rsidP="00734A20">
            <w:pPr>
              <w:jc w:val="center"/>
              <w:rPr>
                <w:rFonts w:eastAsia="Calibri"/>
                <w:szCs w:val="24"/>
                <w:lang w:eastAsia="en-US"/>
              </w:rPr>
            </w:pPr>
            <w:r w:rsidRPr="008C27FC">
              <w:rPr>
                <w:rFonts w:eastAsia="Calibri"/>
                <w:szCs w:val="24"/>
                <w:lang w:eastAsia="en-US"/>
              </w:rPr>
              <w:t>2</w:t>
            </w:r>
            <w:r>
              <w:rPr>
                <w:rFonts w:eastAsia="Calibri"/>
                <w:szCs w:val="24"/>
                <w:lang w:eastAsia="en-US"/>
              </w:rPr>
              <w:t>0</w:t>
            </w:r>
            <w:r w:rsidRPr="008C27FC">
              <w:rPr>
                <w:rFonts w:eastAsia="Calibri"/>
                <w:szCs w:val="24"/>
                <w:lang w:eastAsia="en-US"/>
              </w:rPr>
              <w:t>00</w:t>
            </w:r>
          </w:p>
        </w:tc>
      </w:tr>
      <w:tr w:rsidR="001F286C" w:rsidRPr="008C27FC" w14:paraId="2A41E5ED" w14:textId="77777777" w:rsidTr="00DC58BB">
        <w:trPr>
          <w:cantSplit/>
          <w:trHeight w:val="284"/>
        </w:trPr>
        <w:tc>
          <w:tcPr>
            <w:tcW w:w="750" w:type="dxa"/>
            <w:tcMar>
              <w:top w:w="28" w:type="dxa"/>
              <w:left w:w="57" w:type="dxa"/>
              <w:bottom w:w="28" w:type="dxa"/>
              <w:right w:w="57" w:type="dxa"/>
            </w:tcMar>
            <w:vAlign w:val="center"/>
          </w:tcPr>
          <w:p w14:paraId="7BE23385" w14:textId="77777777" w:rsidR="001F286C" w:rsidRPr="008C27FC" w:rsidRDefault="001F286C"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2FDF72BF" w14:textId="77777777" w:rsidR="001F286C" w:rsidRPr="008C27FC" w:rsidRDefault="001F286C" w:rsidP="00734A20">
            <w:pPr>
              <w:rPr>
                <w:rFonts w:eastAsia="Calibri"/>
                <w:szCs w:val="24"/>
                <w:lang w:eastAsia="en-US"/>
              </w:rPr>
            </w:pPr>
            <w:r w:rsidRPr="008C27FC">
              <w:rPr>
                <w:rFonts w:eastAsia="Calibri"/>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C27FC">
              <w:rPr>
                <w:rFonts w:eastAsia="Calibri"/>
                <w:szCs w:val="24"/>
                <w:lang w:eastAsia="en-US"/>
              </w:rPr>
              <w:t>м</w:t>
            </w:r>
            <w:proofErr w:type="gramEnd"/>
          </w:p>
        </w:tc>
      </w:tr>
      <w:tr w:rsidR="001F286C" w:rsidRPr="008C27FC" w14:paraId="39075255" w14:textId="77777777" w:rsidTr="00DC58BB">
        <w:trPr>
          <w:cantSplit/>
          <w:trHeight w:val="284"/>
        </w:trPr>
        <w:tc>
          <w:tcPr>
            <w:tcW w:w="750" w:type="dxa"/>
            <w:vMerge w:val="restart"/>
            <w:tcMar>
              <w:top w:w="28" w:type="dxa"/>
              <w:left w:w="57" w:type="dxa"/>
              <w:bottom w:w="28" w:type="dxa"/>
              <w:right w:w="57" w:type="dxa"/>
            </w:tcMar>
            <w:vAlign w:val="center"/>
          </w:tcPr>
          <w:p w14:paraId="3D1E7516" w14:textId="77777777" w:rsidR="001F286C" w:rsidRPr="008C27FC" w:rsidRDefault="001F286C" w:rsidP="00122F80">
            <w:pPr>
              <w:numPr>
                <w:ilvl w:val="0"/>
                <w:numId w:val="91"/>
              </w:numPr>
              <w:ind w:left="284" w:firstLine="0"/>
              <w:contextualSpacing/>
              <w:rPr>
                <w:rFonts w:eastAsia="Calibri"/>
                <w:szCs w:val="24"/>
                <w:lang w:eastAsia="en-US"/>
              </w:rPr>
            </w:pPr>
          </w:p>
        </w:tc>
        <w:tc>
          <w:tcPr>
            <w:tcW w:w="1537" w:type="dxa"/>
            <w:gridSpan w:val="2"/>
            <w:vMerge w:val="restart"/>
            <w:tcMar>
              <w:top w:w="28" w:type="dxa"/>
              <w:left w:w="57" w:type="dxa"/>
              <w:bottom w:w="28" w:type="dxa"/>
              <w:right w:w="57" w:type="dxa"/>
            </w:tcMar>
            <w:vAlign w:val="center"/>
          </w:tcPr>
          <w:p w14:paraId="547EAB7A" w14:textId="77777777" w:rsidR="001F286C" w:rsidRPr="008C27FC" w:rsidRDefault="001F286C" w:rsidP="00734A20">
            <w:pPr>
              <w:jc w:val="center"/>
              <w:rPr>
                <w:rFonts w:eastAsia="Calibri"/>
                <w:szCs w:val="24"/>
                <w:lang w:eastAsia="en-US"/>
              </w:rPr>
            </w:pPr>
            <w:r w:rsidRPr="008C27FC">
              <w:rPr>
                <w:rFonts w:eastAsia="Calibri"/>
                <w:szCs w:val="24"/>
                <w:lang w:eastAsia="en-US"/>
              </w:rPr>
              <w:t>2.1</w:t>
            </w:r>
          </w:p>
        </w:tc>
        <w:tc>
          <w:tcPr>
            <w:tcW w:w="4536" w:type="dxa"/>
            <w:gridSpan w:val="2"/>
            <w:vAlign w:val="center"/>
          </w:tcPr>
          <w:p w14:paraId="1A854309" w14:textId="59B60F24" w:rsidR="001F286C" w:rsidRPr="008C27FC" w:rsidRDefault="001F286C" w:rsidP="00734A20">
            <w:pPr>
              <w:rPr>
                <w:rFonts w:eastAsia="Calibri"/>
                <w:szCs w:val="24"/>
                <w:lang w:eastAsia="en-US"/>
              </w:rPr>
            </w:pPr>
            <w:r w:rsidRPr="008C27FC">
              <w:rPr>
                <w:rFonts w:eastAsia="Calibri"/>
                <w:szCs w:val="24"/>
                <w:lang w:eastAsia="en-US"/>
              </w:rPr>
              <w:t>до стены жилого дома</w:t>
            </w:r>
          </w:p>
        </w:tc>
        <w:tc>
          <w:tcPr>
            <w:tcW w:w="3383" w:type="dxa"/>
            <w:gridSpan w:val="3"/>
            <w:tcMar>
              <w:top w:w="28" w:type="dxa"/>
              <w:left w:w="57" w:type="dxa"/>
              <w:bottom w:w="28" w:type="dxa"/>
              <w:right w:w="57" w:type="dxa"/>
            </w:tcMar>
            <w:vAlign w:val="center"/>
          </w:tcPr>
          <w:p w14:paraId="05697056" w14:textId="77777777" w:rsidR="001F286C" w:rsidRPr="008C27FC" w:rsidRDefault="001F286C" w:rsidP="00734A20">
            <w:pPr>
              <w:jc w:val="center"/>
              <w:rPr>
                <w:rFonts w:eastAsia="Calibri"/>
                <w:szCs w:val="24"/>
                <w:lang w:eastAsia="en-US"/>
              </w:rPr>
            </w:pPr>
            <w:r w:rsidRPr="008C27FC">
              <w:rPr>
                <w:rFonts w:eastAsia="Calibri"/>
                <w:szCs w:val="24"/>
                <w:lang w:eastAsia="en-US"/>
              </w:rPr>
              <w:t>3</w:t>
            </w:r>
          </w:p>
        </w:tc>
      </w:tr>
      <w:tr w:rsidR="001F286C" w:rsidRPr="008C27FC" w14:paraId="20020FD9" w14:textId="77777777" w:rsidTr="00DC58BB">
        <w:trPr>
          <w:cantSplit/>
          <w:trHeight w:val="284"/>
        </w:trPr>
        <w:tc>
          <w:tcPr>
            <w:tcW w:w="750" w:type="dxa"/>
            <w:vMerge/>
            <w:tcMar>
              <w:top w:w="28" w:type="dxa"/>
              <w:left w:w="57" w:type="dxa"/>
              <w:bottom w:w="28" w:type="dxa"/>
              <w:right w:w="57" w:type="dxa"/>
            </w:tcMar>
            <w:vAlign w:val="center"/>
          </w:tcPr>
          <w:p w14:paraId="68EE5E78" w14:textId="77777777" w:rsidR="001F286C" w:rsidRPr="008C27FC" w:rsidRDefault="001F286C" w:rsidP="00122F80">
            <w:pPr>
              <w:numPr>
                <w:ilvl w:val="0"/>
                <w:numId w:val="91"/>
              </w:numPr>
              <w:ind w:left="284" w:firstLine="0"/>
              <w:contextualSpacing/>
              <w:rPr>
                <w:rFonts w:eastAsia="Calibri"/>
                <w:szCs w:val="24"/>
                <w:lang w:eastAsia="en-US"/>
              </w:rPr>
            </w:pPr>
          </w:p>
        </w:tc>
        <w:tc>
          <w:tcPr>
            <w:tcW w:w="1537" w:type="dxa"/>
            <w:gridSpan w:val="2"/>
            <w:vMerge/>
            <w:tcMar>
              <w:top w:w="28" w:type="dxa"/>
              <w:left w:w="57" w:type="dxa"/>
              <w:bottom w:w="28" w:type="dxa"/>
              <w:right w:w="57" w:type="dxa"/>
            </w:tcMar>
            <w:vAlign w:val="center"/>
          </w:tcPr>
          <w:p w14:paraId="1BAB0866" w14:textId="77777777" w:rsidR="001F286C" w:rsidRPr="008C27FC" w:rsidRDefault="001F286C" w:rsidP="00734A20">
            <w:pPr>
              <w:jc w:val="center"/>
              <w:rPr>
                <w:rFonts w:eastAsia="Calibri"/>
                <w:szCs w:val="24"/>
                <w:lang w:eastAsia="en-US"/>
              </w:rPr>
            </w:pPr>
          </w:p>
        </w:tc>
        <w:tc>
          <w:tcPr>
            <w:tcW w:w="4536" w:type="dxa"/>
            <w:gridSpan w:val="2"/>
            <w:vAlign w:val="center"/>
          </w:tcPr>
          <w:p w14:paraId="0B6DECA0" w14:textId="386FBDE8" w:rsidR="001F286C" w:rsidRPr="008C27FC" w:rsidRDefault="001F286C" w:rsidP="00734A20">
            <w:pPr>
              <w:rPr>
                <w:rFonts w:eastAsia="Calibri"/>
                <w:szCs w:val="24"/>
                <w:lang w:eastAsia="en-US"/>
              </w:rPr>
            </w:pPr>
            <w:r w:rsidRPr="008C27FC">
              <w:rPr>
                <w:rFonts w:eastAsia="Calibri"/>
                <w:szCs w:val="24"/>
                <w:lang w:eastAsia="en-US"/>
              </w:rPr>
              <w:t>до хозяйственных построек, иных вспомогательных сооружений</w:t>
            </w:r>
          </w:p>
        </w:tc>
        <w:tc>
          <w:tcPr>
            <w:tcW w:w="3383" w:type="dxa"/>
            <w:gridSpan w:val="3"/>
            <w:tcMar>
              <w:top w:w="28" w:type="dxa"/>
              <w:left w:w="57" w:type="dxa"/>
              <w:bottom w:w="28" w:type="dxa"/>
              <w:right w:w="57" w:type="dxa"/>
            </w:tcMar>
            <w:vAlign w:val="center"/>
          </w:tcPr>
          <w:p w14:paraId="131B791D" w14:textId="77777777" w:rsidR="001F286C" w:rsidRPr="008C27FC" w:rsidRDefault="001F286C" w:rsidP="00734A20">
            <w:pPr>
              <w:jc w:val="center"/>
              <w:rPr>
                <w:rFonts w:eastAsia="Calibri"/>
                <w:szCs w:val="24"/>
                <w:lang w:eastAsia="en-US"/>
              </w:rPr>
            </w:pPr>
            <w:r w:rsidRPr="008C27FC">
              <w:rPr>
                <w:rFonts w:eastAsia="Calibri"/>
                <w:szCs w:val="24"/>
                <w:lang w:eastAsia="en-US"/>
              </w:rPr>
              <w:t>1</w:t>
            </w:r>
          </w:p>
        </w:tc>
      </w:tr>
      <w:tr w:rsidR="001F286C" w:rsidRPr="008C27FC" w14:paraId="6A16D841" w14:textId="77777777" w:rsidTr="00DC58BB">
        <w:trPr>
          <w:cantSplit/>
          <w:trHeight w:val="284"/>
        </w:trPr>
        <w:tc>
          <w:tcPr>
            <w:tcW w:w="750" w:type="dxa"/>
            <w:vMerge w:val="restart"/>
            <w:tcMar>
              <w:top w:w="28" w:type="dxa"/>
              <w:left w:w="57" w:type="dxa"/>
              <w:bottom w:w="28" w:type="dxa"/>
              <w:right w:w="57" w:type="dxa"/>
            </w:tcMar>
            <w:vAlign w:val="center"/>
          </w:tcPr>
          <w:p w14:paraId="0A26C829" w14:textId="77777777" w:rsidR="001F286C" w:rsidRPr="008C27FC" w:rsidRDefault="001F286C" w:rsidP="00122F80">
            <w:pPr>
              <w:numPr>
                <w:ilvl w:val="0"/>
                <w:numId w:val="91"/>
              </w:numPr>
              <w:ind w:left="284" w:firstLine="0"/>
              <w:contextualSpacing/>
              <w:rPr>
                <w:rFonts w:eastAsia="Calibri"/>
                <w:szCs w:val="24"/>
                <w:lang w:eastAsia="en-US"/>
              </w:rPr>
            </w:pPr>
          </w:p>
        </w:tc>
        <w:tc>
          <w:tcPr>
            <w:tcW w:w="1537" w:type="dxa"/>
            <w:gridSpan w:val="2"/>
            <w:vMerge w:val="restart"/>
            <w:tcMar>
              <w:top w:w="28" w:type="dxa"/>
              <w:left w:w="57" w:type="dxa"/>
              <w:bottom w:w="28" w:type="dxa"/>
              <w:right w:w="57" w:type="dxa"/>
            </w:tcMar>
            <w:vAlign w:val="center"/>
          </w:tcPr>
          <w:p w14:paraId="0CD97596" w14:textId="77777777" w:rsidR="001F286C" w:rsidRPr="008C27FC" w:rsidRDefault="001F286C" w:rsidP="00734A20">
            <w:pPr>
              <w:jc w:val="center"/>
              <w:rPr>
                <w:rFonts w:eastAsia="Calibri"/>
                <w:szCs w:val="24"/>
                <w:lang w:eastAsia="en-US"/>
              </w:rPr>
            </w:pPr>
            <w:r w:rsidRPr="008C27FC">
              <w:rPr>
                <w:rFonts w:eastAsia="Calibri"/>
                <w:szCs w:val="24"/>
                <w:lang w:eastAsia="en-US"/>
              </w:rPr>
              <w:t>2.2</w:t>
            </w:r>
          </w:p>
        </w:tc>
        <w:tc>
          <w:tcPr>
            <w:tcW w:w="4536" w:type="dxa"/>
            <w:gridSpan w:val="2"/>
            <w:vAlign w:val="center"/>
          </w:tcPr>
          <w:p w14:paraId="0D80A0CF" w14:textId="31D5415A" w:rsidR="001F286C" w:rsidRPr="008C27FC" w:rsidRDefault="001F286C" w:rsidP="00734A20">
            <w:pPr>
              <w:rPr>
                <w:rFonts w:eastAsia="Calibri"/>
                <w:szCs w:val="24"/>
                <w:lang w:eastAsia="en-US"/>
              </w:rPr>
            </w:pPr>
            <w:r w:rsidRPr="008C27FC">
              <w:rPr>
                <w:rFonts w:eastAsia="Calibri"/>
                <w:szCs w:val="24"/>
                <w:lang w:eastAsia="en-US"/>
              </w:rPr>
              <w:t>до стены жилого дома</w:t>
            </w:r>
          </w:p>
        </w:tc>
        <w:tc>
          <w:tcPr>
            <w:tcW w:w="3383" w:type="dxa"/>
            <w:gridSpan w:val="3"/>
            <w:tcMar>
              <w:top w:w="28" w:type="dxa"/>
              <w:left w:w="57" w:type="dxa"/>
              <w:bottom w:w="28" w:type="dxa"/>
              <w:right w:w="57" w:type="dxa"/>
            </w:tcMar>
            <w:vAlign w:val="center"/>
          </w:tcPr>
          <w:p w14:paraId="1AA5EA36" w14:textId="77777777" w:rsidR="001F286C" w:rsidRPr="008C27FC" w:rsidRDefault="001F286C" w:rsidP="00734A20">
            <w:pPr>
              <w:jc w:val="center"/>
              <w:rPr>
                <w:rFonts w:eastAsia="Calibri"/>
                <w:szCs w:val="24"/>
                <w:lang w:eastAsia="en-US"/>
              </w:rPr>
            </w:pPr>
            <w:r w:rsidRPr="008C27FC">
              <w:rPr>
                <w:rFonts w:eastAsia="Calibri"/>
                <w:szCs w:val="24"/>
                <w:lang w:eastAsia="en-US"/>
              </w:rPr>
              <w:t>3</w:t>
            </w:r>
          </w:p>
        </w:tc>
      </w:tr>
      <w:tr w:rsidR="001F286C" w:rsidRPr="008C27FC" w14:paraId="74EA6548" w14:textId="77777777" w:rsidTr="00DC58BB">
        <w:trPr>
          <w:cantSplit/>
          <w:trHeight w:val="284"/>
        </w:trPr>
        <w:tc>
          <w:tcPr>
            <w:tcW w:w="750" w:type="dxa"/>
            <w:vMerge/>
            <w:tcMar>
              <w:top w:w="28" w:type="dxa"/>
              <w:left w:w="57" w:type="dxa"/>
              <w:bottom w:w="28" w:type="dxa"/>
              <w:right w:w="57" w:type="dxa"/>
            </w:tcMar>
            <w:vAlign w:val="center"/>
          </w:tcPr>
          <w:p w14:paraId="09733020" w14:textId="77777777" w:rsidR="001F286C" w:rsidRPr="008C27FC" w:rsidRDefault="001F286C" w:rsidP="00122F80">
            <w:pPr>
              <w:numPr>
                <w:ilvl w:val="0"/>
                <w:numId w:val="91"/>
              </w:numPr>
              <w:ind w:left="284" w:firstLine="0"/>
              <w:contextualSpacing/>
              <w:rPr>
                <w:rFonts w:eastAsia="Calibri"/>
                <w:szCs w:val="24"/>
                <w:lang w:eastAsia="en-US"/>
              </w:rPr>
            </w:pPr>
          </w:p>
        </w:tc>
        <w:tc>
          <w:tcPr>
            <w:tcW w:w="1537" w:type="dxa"/>
            <w:gridSpan w:val="2"/>
            <w:vMerge/>
            <w:tcMar>
              <w:top w:w="28" w:type="dxa"/>
              <w:left w:w="57" w:type="dxa"/>
              <w:bottom w:w="28" w:type="dxa"/>
              <w:right w:w="57" w:type="dxa"/>
            </w:tcMar>
            <w:vAlign w:val="center"/>
          </w:tcPr>
          <w:p w14:paraId="2309EE6E" w14:textId="77777777" w:rsidR="001F286C" w:rsidRPr="008C27FC" w:rsidRDefault="001F286C" w:rsidP="00734A20">
            <w:pPr>
              <w:rPr>
                <w:rFonts w:eastAsia="Calibri"/>
                <w:szCs w:val="24"/>
                <w:lang w:eastAsia="en-US"/>
              </w:rPr>
            </w:pPr>
          </w:p>
        </w:tc>
        <w:tc>
          <w:tcPr>
            <w:tcW w:w="4536" w:type="dxa"/>
            <w:gridSpan w:val="2"/>
            <w:vAlign w:val="center"/>
          </w:tcPr>
          <w:p w14:paraId="4F0CAB48" w14:textId="5D38EBE4" w:rsidR="001F286C" w:rsidRPr="008C27FC" w:rsidRDefault="001F286C" w:rsidP="00734A20">
            <w:pPr>
              <w:rPr>
                <w:rFonts w:eastAsia="Calibri"/>
                <w:szCs w:val="24"/>
                <w:lang w:eastAsia="en-US"/>
              </w:rPr>
            </w:pPr>
            <w:r w:rsidRPr="008C27FC">
              <w:rPr>
                <w:rFonts w:eastAsia="Calibri"/>
                <w:szCs w:val="24"/>
                <w:lang w:eastAsia="en-US"/>
              </w:rPr>
              <w:t>до хозяйственных построек, иных вспомогательных сооружений</w:t>
            </w:r>
          </w:p>
        </w:tc>
        <w:tc>
          <w:tcPr>
            <w:tcW w:w="3383" w:type="dxa"/>
            <w:gridSpan w:val="3"/>
            <w:tcMar>
              <w:top w:w="28" w:type="dxa"/>
              <w:left w:w="57" w:type="dxa"/>
              <w:bottom w:w="28" w:type="dxa"/>
              <w:right w:w="57" w:type="dxa"/>
            </w:tcMar>
            <w:vAlign w:val="center"/>
          </w:tcPr>
          <w:p w14:paraId="3413C146" w14:textId="77777777" w:rsidR="001F286C" w:rsidRPr="008C27FC" w:rsidRDefault="001F286C" w:rsidP="00734A20">
            <w:pPr>
              <w:jc w:val="center"/>
              <w:rPr>
                <w:rFonts w:eastAsia="Calibri"/>
                <w:szCs w:val="24"/>
                <w:lang w:eastAsia="en-US"/>
              </w:rPr>
            </w:pPr>
            <w:r w:rsidRPr="008C27FC">
              <w:rPr>
                <w:rFonts w:eastAsia="Calibri"/>
                <w:szCs w:val="24"/>
                <w:lang w:eastAsia="en-US"/>
              </w:rPr>
              <w:t>1</w:t>
            </w:r>
          </w:p>
        </w:tc>
      </w:tr>
      <w:tr w:rsidR="001F286C" w:rsidRPr="008C27FC" w14:paraId="4A66A000" w14:textId="77777777" w:rsidTr="00DC58BB">
        <w:trPr>
          <w:cantSplit/>
          <w:trHeight w:val="284"/>
        </w:trPr>
        <w:tc>
          <w:tcPr>
            <w:tcW w:w="750" w:type="dxa"/>
            <w:vMerge/>
            <w:tcMar>
              <w:top w:w="28" w:type="dxa"/>
              <w:left w:w="57" w:type="dxa"/>
              <w:bottom w:w="28" w:type="dxa"/>
              <w:right w:w="57" w:type="dxa"/>
            </w:tcMar>
            <w:vAlign w:val="center"/>
          </w:tcPr>
          <w:p w14:paraId="5F3C669A" w14:textId="77777777" w:rsidR="001F286C" w:rsidRPr="008C27FC" w:rsidRDefault="001F286C" w:rsidP="00122F80">
            <w:pPr>
              <w:numPr>
                <w:ilvl w:val="0"/>
                <w:numId w:val="91"/>
              </w:numPr>
              <w:ind w:left="284" w:firstLine="0"/>
              <w:contextualSpacing/>
              <w:rPr>
                <w:rFonts w:eastAsia="Calibri"/>
                <w:szCs w:val="24"/>
                <w:lang w:eastAsia="en-US"/>
              </w:rPr>
            </w:pPr>
          </w:p>
        </w:tc>
        <w:tc>
          <w:tcPr>
            <w:tcW w:w="1537" w:type="dxa"/>
            <w:gridSpan w:val="2"/>
            <w:vMerge/>
            <w:tcMar>
              <w:top w:w="28" w:type="dxa"/>
              <w:left w:w="57" w:type="dxa"/>
              <w:bottom w:w="28" w:type="dxa"/>
              <w:right w:w="57" w:type="dxa"/>
            </w:tcMar>
            <w:vAlign w:val="center"/>
          </w:tcPr>
          <w:p w14:paraId="2B390E12" w14:textId="77777777" w:rsidR="001F286C" w:rsidRPr="008C27FC" w:rsidRDefault="001F286C" w:rsidP="00734A20">
            <w:pPr>
              <w:rPr>
                <w:rFonts w:eastAsia="Calibri"/>
                <w:szCs w:val="24"/>
                <w:lang w:eastAsia="en-US"/>
              </w:rPr>
            </w:pPr>
          </w:p>
        </w:tc>
        <w:tc>
          <w:tcPr>
            <w:tcW w:w="4536" w:type="dxa"/>
            <w:gridSpan w:val="2"/>
            <w:vAlign w:val="center"/>
          </w:tcPr>
          <w:p w14:paraId="46DD8023" w14:textId="6BBE6DA1" w:rsidR="001F286C" w:rsidRPr="008C27FC" w:rsidRDefault="001F286C" w:rsidP="00734A20">
            <w:pPr>
              <w:rPr>
                <w:rFonts w:eastAsia="Calibri"/>
                <w:szCs w:val="24"/>
                <w:lang w:eastAsia="en-US"/>
              </w:rPr>
            </w:pPr>
            <w:r w:rsidRPr="008C27FC">
              <w:rPr>
                <w:rFonts w:eastAsia="Calibri"/>
                <w:szCs w:val="24"/>
                <w:lang w:eastAsia="en-US"/>
              </w:rPr>
              <w:t>до хозяйственных построек для содержания сельскохозяйственных животных</w:t>
            </w:r>
          </w:p>
        </w:tc>
        <w:tc>
          <w:tcPr>
            <w:tcW w:w="3383" w:type="dxa"/>
            <w:gridSpan w:val="3"/>
            <w:tcMar>
              <w:top w:w="28" w:type="dxa"/>
              <w:left w:w="57" w:type="dxa"/>
              <w:bottom w:w="28" w:type="dxa"/>
              <w:right w:w="57" w:type="dxa"/>
            </w:tcMar>
            <w:vAlign w:val="center"/>
          </w:tcPr>
          <w:p w14:paraId="3A899003" w14:textId="77777777" w:rsidR="001F286C" w:rsidRPr="008C27FC" w:rsidRDefault="001F286C" w:rsidP="00734A20">
            <w:pPr>
              <w:jc w:val="center"/>
              <w:rPr>
                <w:rFonts w:eastAsia="Calibri"/>
                <w:szCs w:val="24"/>
                <w:lang w:eastAsia="en-US"/>
              </w:rPr>
            </w:pPr>
            <w:r w:rsidRPr="008C27FC">
              <w:rPr>
                <w:rFonts w:eastAsia="Calibri"/>
                <w:szCs w:val="24"/>
                <w:lang w:eastAsia="en-US"/>
              </w:rPr>
              <w:t>4</w:t>
            </w:r>
          </w:p>
        </w:tc>
      </w:tr>
      <w:tr w:rsidR="001F286C" w:rsidRPr="008C27FC" w14:paraId="786576D9" w14:textId="77777777" w:rsidTr="00DC58BB">
        <w:trPr>
          <w:cantSplit/>
          <w:trHeight w:val="284"/>
        </w:trPr>
        <w:tc>
          <w:tcPr>
            <w:tcW w:w="750" w:type="dxa"/>
            <w:tcMar>
              <w:top w:w="28" w:type="dxa"/>
              <w:left w:w="57" w:type="dxa"/>
              <w:bottom w:w="28" w:type="dxa"/>
              <w:right w:w="57" w:type="dxa"/>
            </w:tcMar>
            <w:vAlign w:val="center"/>
          </w:tcPr>
          <w:p w14:paraId="02F918B3" w14:textId="77777777" w:rsidR="001F286C" w:rsidRPr="008C27FC" w:rsidRDefault="001F286C" w:rsidP="00122F80">
            <w:pPr>
              <w:numPr>
                <w:ilvl w:val="0"/>
                <w:numId w:val="91"/>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7ACE2AFB" w14:textId="0380B799" w:rsidR="001F286C" w:rsidRPr="008C27FC" w:rsidRDefault="001F286C" w:rsidP="00734A20">
            <w:pPr>
              <w:rPr>
                <w:rFonts w:eastAsia="Calibri"/>
                <w:szCs w:val="24"/>
                <w:lang w:eastAsia="en-US"/>
              </w:rPr>
            </w:pPr>
            <w:r>
              <w:rPr>
                <w:rFonts w:eastAsia="Calibri"/>
                <w:szCs w:val="24"/>
                <w:lang w:eastAsia="en-US"/>
              </w:rPr>
              <w:t>2.7.2</w:t>
            </w:r>
          </w:p>
        </w:tc>
        <w:tc>
          <w:tcPr>
            <w:tcW w:w="3383" w:type="dxa"/>
            <w:gridSpan w:val="3"/>
            <w:tcMar>
              <w:top w:w="28" w:type="dxa"/>
              <w:left w:w="57" w:type="dxa"/>
              <w:bottom w:w="28" w:type="dxa"/>
              <w:right w:w="57" w:type="dxa"/>
            </w:tcMar>
            <w:vAlign w:val="center"/>
          </w:tcPr>
          <w:p w14:paraId="5253EAD9" w14:textId="1F39774E" w:rsidR="001F286C" w:rsidRPr="008C27FC" w:rsidRDefault="001F286C" w:rsidP="00734A20">
            <w:pPr>
              <w:jc w:val="center"/>
              <w:rPr>
                <w:rFonts w:eastAsia="Calibri"/>
                <w:szCs w:val="24"/>
                <w:lang w:eastAsia="en-US"/>
              </w:rPr>
            </w:pPr>
            <w:r>
              <w:rPr>
                <w:rFonts w:eastAsia="Calibri"/>
                <w:szCs w:val="24"/>
                <w:lang w:eastAsia="en-US"/>
              </w:rPr>
              <w:t>1</w:t>
            </w:r>
          </w:p>
        </w:tc>
      </w:tr>
      <w:tr w:rsidR="001F286C" w:rsidRPr="008C27FC" w14:paraId="149B13D1" w14:textId="77777777" w:rsidTr="00DC58BB">
        <w:trPr>
          <w:cantSplit/>
          <w:trHeight w:val="284"/>
        </w:trPr>
        <w:tc>
          <w:tcPr>
            <w:tcW w:w="750" w:type="dxa"/>
            <w:tcMar>
              <w:top w:w="28" w:type="dxa"/>
              <w:left w:w="57" w:type="dxa"/>
              <w:bottom w:w="28" w:type="dxa"/>
              <w:right w:w="57" w:type="dxa"/>
            </w:tcMar>
            <w:vAlign w:val="center"/>
          </w:tcPr>
          <w:p w14:paraId="49BEBC81" w14:textId="77777777" w:rsidR="001F286C" w:rsidRPr="008C27FC" w:rsidRDefault="001F286C" w:rsidP="00122F80">
            <w:pPr>
              <w:numPr>
                <w:ilvl w:val="0"/>
                <w:numId w:val="91"/>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355281D2" w14:textId="4811DA4D" w:rsidR="001F286C" w:rsidRPr="008C27FC" w:rsidRDefault="001F286C" w:rsidP="00734A20">
            <w:pPr>
              <w:rPr>
                <w:rFonts w:eastAsia="Calibri"/>
                <w:szCs w:val="24"/>
                <w:lang w:eastAsia="en-US"/>
              </w:rPr>
            </w:pPr>
            <w:r w:rsidRPr="008C27FC">
              <w:rPr>
                <w:rFonts w:eastAsia="Calibri"/>
                <w:szCs w:val="24"/>
                <w:lang w:eastAsia="en-US"/>
              </w:rPr>
              <w:t xml:space="preserve">3.1.1, </w:t>
            </w:r>
            <w:r>
              <w:rPr>
                <w:rFonts w:eastAsia="Calibri"/>
                <w:szCs w:val="24"/>
                <w:lang w:eastAsia="en-US"/>
              </w:rPr>
              <w:t>4.9.2, 12.0.1, 12.0.2</w:t>
            </w:r>
          </w:p>
        </w:tc>
        <w:tc>
          <w:tcPr>
            <w:tcW w:w="3383" w:type="dxa"/>
            <w:gridSpan w:val="3"/>
            <w:tcMar>
              <w:top w:w="28" w:type="dxa"/>
              <w:left w:w="57" w:type="dxa"/>
              <w:bottom w:w="28" w:type="dxa"/>
              <w:right w:w="57" w:type="dxa"/>
            </w:tcMar>
            <w:vAlign w:val="center"/>
          </w:tcPr>
          <w:p w14:paraId="394B30C7" w14:textId="77777777" w:rsidR="001F286C" w:rsidRPr="008C27FC" w:rsidRDefault="001F286C" w:rsidP="00734A20">
            <w:pPr>
              <w:jc w:val="center"/>
              <w:rPr>
                <w:rFonts w:eastAsia="Calibri"/>
                <w:szCs w:val="24"/>
                <w:lang w:eastAsia="en-US"/>
              </w:rPr>
            </w:pPr>
            <w:r w:rsidRPr="008C27FC">
              <w:rPr>
                <w:rFonts w:eastAsia="Calibri"/>
                <w:szCs w:val="24"/>
                <w:lang w:eastAsia="en-US"/>
              </w:rPr>
              <w:t>Не подлежат установлению</w:t>
            </w:r>
          </w:p>
        </w:tc>
      </w:tr>
      <w:tr w:rsidR="001F286C" w:rsidRPr="008C27FC" w14:paraId="126E405B" w14:textId="77777777" w:rsidTr="00DC58BB">
        <w:trPr>
          <w:cantSplit/>
          <w:trHeight w:val="284"/>
        </w:trPr>
        <w:tc>
          <w:tcPr>
            <w:tcW w:w="750" w:type="dxa"/>
            <w:tcMar>
              <w:top w:w="28" w:type="dxa"/>
              <w:left w:w="57" w:type="dxa"/>
              <w:bottom w:w="28" w:type="dxa"/>
              <w:right w:w="57" w:type="dxa"/>
            </w:tcMar>
            <w:vAlign w:val="center"/>
          </w:tcPr>
          <w:p w14:paraId="5F15347B" w14:textId="77777777" w:rsidR="001F286C" w:rsidRPr="008C27FC" w:rsidRDefault="001F286C" w:rsidP="00122F80">
            <w:pPr>
              <w:numPr>
                <w:ilvl w:val="0"/>
                <w:numId w:val="91"/>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4B8B3331" w14:textId="603194D2" w:rsidR="001F286C" w:rsidRPr="008C27FC" w:rsidRDefault="001F286C" w:rsidP="00734A20">
            <w:pPr>
              <w:rPr>
                <w:rFonts w:eastAsia="Calibri"/>
                <w:szCs w:val="24"/>
                <w:lang w:eastAsia="en-US"/>
              </w:rPr>
            </w:pPr>
            <w:r>
              <w:rPr>
                <w:rFonts w:eastAsia="Calibri"/>
                <w:szCs w:val="24"/>
                <w:lang w:eastAsia="en-US"/>
              </w:rPr>
              <w:t>иные виды</w:t>
            </w:r>
          </w:p>
        </w:tc>
        <w:tc>
          <w:tcPr>
            <w:tcW w:w="3383" w:type="dxa"/>
            <w:gridSpan w:val="3"/>
            <w:tcMar>
              <w:top w:w="28" w:type="dxa"/>
              <w:left w:w="57" w:type="dxa"/>
              <w:bottom w:w="28" w:type="dxa"/>
              <w:right w:w="57" w:type="dxa"/>
            </w:tcMar>
            <w:vAlign w:val="center"/>
          </w:tcPr>
          <w:p w14:paraId="3637B6D8" w14:textId="7208295D" w:rsidR="001F286C" w:rsidRPr="008C27FC" w:rsidRDefault="001F286C" w:rsidP="00734A20">
            <w:pPr>
              <w:jc w:val="center"/>
              <w:rPr>
                <w:rFonts w:eastAsia="Calibri"/>
                <w:szCs w:val="24"/>
                <w:lang w:eastAsia="en-US"/>
              </w:rPr>
            </w:pPr>
            <w:r w:rsidRPr="008C27FC">
              <w:rPr>
                <w:rFonts w:eastAsia="Calibri"/>
                <w:szCs w:val="24"/>
                <w:lang w:eastAsia="en-US"/>
              </w:rPr>
              <w:t>3</w:t>
            </w:r>
          </w:p>
        </w:tc>
      </w:tr>
      <w:tr w:rsidR="001F286C" w:rsidRPr="008C27FC" w14:paraId="451E91C2" w14:textId="77777777" w:rsidTr="00DC58BB">
        <w:trPr>
          <w:cantSplit/>
          <w:trHeight w:val="284"/>
        </w:trPr>
        <w:tc>
          <w:tcPr>
            <w:tcW w:w="750" w:type="dxa"/>
            <w:tcMar>
              <w:top w:w="28" w:type="dxa"/>
              <w:left w:w="57" w:type="dxa"/>
              <w:bottom w:w="28" w:type="dxa"/>
              <w:right w:w="57" w:type="dxa"/>
            </w:tcMar>
            <w:vAlign w:val="center"/>
          </w:tcPr>
          <w:p w14:paraId="1C540462" w14:textId="77777777" w:rsidR="001F286C" w:rsidRPr="008C27FC" w:rsidRDefault="001F286C"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5E38D3B4" w14:textId="758FDD49" w:rsidR="001F286C" w:rsidRPr="008C27FC" w:rsidRDefault="001F286C" w:rsidP="00734A20">
            <w:pPr>
              <w:rPr>
                <w:rFonts w:eastAsia="Calibri"/>
                <w:szCs w:val="24"/>
                <w:lang w:eastAsia="en-US"/>
              </w:rPr>
            </w:pPr>
            <w:r w:rsidRPr="008C27FC">
              <w:rPr>
                <w:rFonts w:eastAsia="Calibri"/>
                <w:szCs w:val="24"/>
                <w:lang w:eastAsia="en-US"/>
              </w:rPr>
              <w:t>Предельное количество этажей зданий, строений, сооружений</w:t>
            </w:r>
            <w:r w:rsidR="00046EED">
              <w:rPr>
                <w:rFonts w:eastAsia="Calibri"/>
                <w:szCs w:val="24"/>
                <w:lang w:eastAsia="en-US"/>
              </w:rPr>
              <w:t>, этаж</w:t>
            </w:r>
          </w:p>
        </w:tc>
      </w:tr>
      <w:tr w:rsidR="001F286C" w:rsidRPr="008C27FC" w14:paraId="18DE8240" w14:textId="77777777" w:rsidTr="00DC58BB">
        <w:trPr>
          <w:cantSplit/>
          <w:trHeight w:val="284"/>
        </w:trPr>
        <w:tc>
          <w:tcPr>
            <w:tcW w:w="750" w:type="dxa"/>
            <w:tcMar>
              <w:top w:w="28" w:type="dxa"/>
              <w:left w:w="57" w:type="dxa"/>
              <w:bottom w:w="28" w:type="dxa"/>
              <w:right w:w="57" w:type="dxa"/>
            </w:tcMar>
            <w:vAlign w:val="center"/>
          </w:tcPr>
          <w:p w14:paraId="40CA927F" w14:textId="77777777" w:rsidR="001F286C" w:rsidRPr="008C27FC" w:rsidRDefault="001F286C" w:rsidP="00122F80">
            <w:pPr>
              <w:numPr>
                <w:ilvl w:val="0"/>
                <w:numId w:val="92"/>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3662F5DE" w14:textId="13EC6F5E" w:rsidR="001F286C" w:rsidRPr="008C27FC" w:rsidRDefault="001F286C" w:rsidP="00734A20">
            <w:pPr>
              <w:rPr>
                <w:rFonts w:eastAsia="Calibri"/>
                <w:szCs w:val="24"/>
                <w:lang w:eastAsia="en-US"/>
              </w:rPr>
            </w:pPr>
            <w:r>
              <w:rPr>
                <w:rFonts w:eastAsia="Calibri"/>
                <w:szCs w:val="24"/>
                <w:lang w:eastAsia="en-US"/>
              </w:rPr>
              <w:t>4.9.2, 12.0.2</w:t>
            </w:r>
          </w:p>
        </w:tc>
        <w:tc>
          <w:tcPr>
            <w:tcW w:w="3383" w:type="dxa"/>
            <w:gridSpan w:val="3"/>
            <w:tcMar>
              <w:top w:w="28" w:type="dxa"/>
              <w:left w:w="57" w:type="dxa"/>
              <w:bottom w:w="28" w:type="dxa"/>
              <w:right w:w="57" w:type="dxa"/>
            </w:tcMar>
            <w:vAlign w:val="center"/>
          </w:tcPr>
          <w:p w14:paraId="5F8BFFBB" w14:textId="03270797" w:rsidR="001F286C" w:rsidRPr="008C27FC" w:rsidRDefault="001F286C" w:rsidP="00734A20">
            <w:pPr>
              <w:jc w:val="center"/>
              <w:rPr>
                <w:rFonts w:eastAsia="Calibri"/>
                <w:szCs w:val="24"/>
                <w:lang w:eastAsia="en-US"/>
              </w:rPr>
            </w:pPr>
            <w:r>
              <w:rPr>
                <w:rFonts w:eastAsia="Calibri"/>
                <w:szCs w:val="24"/>
                <w:lang w:eastAsia="en-US"/>
              </w:rPr>
              <w:t>0</w:t>
            </w:r>
          </w:p>
        </w:tc>
      </w:tr>
      <w:tr w:rsidR="001F286C" w:rsidRPr="008C27FC" w14:paraId="719CA0EB" w14:textId="77777777" w:rsidTr="00DC58BB">
        <w:trPr>
          <w:cantSplit/>
          <w:trHeight w:val="284"/>
        </w:trPr>
        <w:tc>
          <w:tcPr>
            <w:tcW w:w="750" w:type="dxa"/>
            <w:tcMar>
              <w:top w:w="28" w:type="dxa"/>
              <w:left w:w="57" w:type="dxa"/>
              <w:bottom w:w="28" w:type="dxa"/>
              <w:right w:w="57" w:type="dxa"/>
            </w:tcMar>
            <w:vAlign w:val="center"/>
          </w:tcPr>
          <w:p w14:paraId="3D37E6CB" w14:textId="77777777" w:rsidR="001F286C" w:rsidRPr="008C27FC" w:rsidRDefault="001F286C" w:rsidP="00122F80">
            <w:pPr>
              <w:numPr>
                <w:ilvl w:val="0"/>
                <w:numId w:val="92"/>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249DC31A" w14:textId="153FFEFA" w:rsidR="001F286C" w:rsidRPr="008C27FC" w:rsidRDefault="001F286C" w:rsidP="00734A20">
            <w:pPr>
              <w:rPr>
                <w:rFonts w:eastAsia="Calibri"/>
                <w:szCs w:val="24"/>
                <w:lang w:eastAsia="en-US"/>
              </w:rPr>
            </w:pPr>
            <w:r w:rsidRPr="008C27FC">
              <w:rPr>
                <w:rFonts w:eastAsia="Calibri"/>
                <w:szCs w:val="24"/>
                <w:lang w:eastAsia="en-US"/>
              </w:rPr>
              <w:t xml:space="preserve">3.1.1, 3.5.1, </w:t>
            </w:r>
            <w:r>
              <w:rPr>
                <w:rFonts w:eastAsia="Calibri"/>
                <w:szCs w:val="24"/>
                <w:lang w:eastAsia="en-US"/>
              </w:rPr>
              <w:t>12.0.1</w:t>
            </w:r>
          </w:p>
        </w:tc>
        <w:tc>
          <w:tcPr>
            <w:tcW w:w="3383" w:type="dxa"/>
            <w:gridSpan w:val="3"/>
            <w:tcMar>
              <w:top w:w="28" w:type="dxa"/>
              <w:left w:w="57" w:type="dxa"/>
              <w:bottom w:w="28" w:type="dxa"/>
              <w:right w:w="57" w:type="dxa"/>
            </w:tcMar>
            <w:vAlign w:val="center"/>
          </w:tcPr>
          <w:p w14:paraId="215C6BB4" w14:textId="1FB5A6B4" w:rsidR="001F286C" w:rsidRPr="008C27FC" w:rsidRDefault="001F286C" w:rsidP="00734A20">
            <w:pPr>
              <w:jc w:val="center"/>
              <w:rPr>
                <w:rFonts w:eastAsia="Calibri"/>
                <w:szCs w:val="24"/>
                <w:lang w:eastAsia="en-US"/>
              </w:rPr>
            </w:pPr>
            <w:r w:rsidRPr="008C27FC">
              <w:rPr>
                <w:rFonts w:eastAsia="Calibri"/>
                <w:szCs w:val="24"/>
                <w:lang w:eastAsia="en-US"/>
              </w:rPr>
              <w:t>Не подлежат установлению</w:t>
            </w:r>
          </w:p>
        </w:tc>
      </w:tr>
      <w:tr w:rsidR="001F286C" w:rsidRPr="008C27FC" w14:paraId="792C99F6" w14:textId="77777777" w:rsidTr="00DC58BB">
        <w:trPr>
          <w:cantSplit/>
          <w:trHeight w:val="284"/>
        </w:trPr>
        <w:tc>
          <w:tcPr>
            <w:tcW w:w="750" w:type="dxa"/>
            <w:tcMar>
              <w:top w:w="28" w:type="dxa"/>
              <w:left w:w="57" w:type="dxa"/>
              <w:bottom w:w="28" w:type="dxa"/>
              <w:right w:w="57" w:type="dxa"/>
            </w:tcMar>
            <w:vAlign w:val="center"/>
          </w:tcPr>
          <w:p w14:paraId="2B379882" w14:textId="77777777" w:rsidR="001F286C" w:rsidRPr="008C27FC" w:rsidRDefault="001F286C" w:rsidP="00122F80">
            <w:pPr>
              <w:numPr>
                <w:ilvl w:val="0"/>
                <w:numId w:val="92"/>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0EE2831A" w14:textId="3B11F531" w:rsidR="001F286C" w:rsidRPr="008C27FC" w:rsidRDefault="001F286C" w:rsidP="00734A20">
            <w:pPr>
              <w:rPr>
                <w:rFonts w:eastAsia="Calibri"/>
                <w:szCs w:val="24"/>
                <w:lang w:eastAsia="en-US"/>
              </w:rPr>
            </w:pPr>
            <w:r>
              <w:rPr>
                <w:rFonts w:eastAsia="Calibri"/>
                <w:szCs w:val="24"/>
                <w:lang w:eastAsia="en-US"/>
              </w:rPr>
              <w:t>2.7.2</w:t>
            </w:r>
            <w:r w:rsidR="00DC58BB">
              <w:rPr>
                <w:rFonts w:eastAsia="Calibri"/>
                <w:szCs w:val="24"/>
                <w:lang w:eastAsia="en-US"/>
              </w:rPr>
              <w:t>, 3.6.2</w:t>
            </w:r>
          </w:p>
        </w:tc>
        <w:tc>
          <w:tcPr>
            <w:tcW w:w="1704" w:type="dxa"/>
            <w:gridSpan w:val="2"/>
            <w:tcMar>
              <w:top w:w="28" w:type="dxa"/>
              <w:left w:w="57" w:type="dxa"/>
              <w:bottom w:w="28" w:type="dxa"/>
              <w:right w:w="57" w:type="dxa"/>
            </w:tcMar>
            <w:vAlign w:val="center"/>
          </w:tcPr>
          <w:p w14:paraId="22CC480D" w14:textId="77777777" w:rsidR="001F286C" w:rsidRPr="008C27FC" w:rsidRDefault="001F286C" w:rsidP="00734A20">
            <w:pPr>
              <w:jc w:val="center"/>
              <w:rPr>
                <w:rFonts w:eastAsia="Calibri"/>
                <w:szCs w:val="24"/>
                <w:lang w:eastAsia="en-US"/>
              </w:rPr>
            </w:pPr>
            <w:r w:rsidRPr="008C27FC">
              <w:rPr>
                <w:rFonts w:eastAsia="Calibri"/>
                <w:szCs w:val="24"/>
                <w:lang w:eastAsia="en-US"/>
              </w:rPr>
              <w:t>Не подлежат установлению</w:t>
            </w:r>
          </w:p>
        </w:tc>
        <w:tc>
          <w:tcPr>
            <w:tcW w:w="1679" w:type="dxa"/>
            <w:vAlign w:val="center"/>
          </w:tcPr>
          <w:p w14:paraId="11F4D8C4" w14:textId="11E8D4EB" w:rsidR="001F286C" w:rsidRPr="008C27FC" w:rsidRDefault="001F286C" w:rsidP="00734A20">
            <w:pPr>
              <w:jc w:val="center"/>
              <w:rPr>
                <w:rFonts w:eastAsia="Calibri"/>
                <w:szCs w:val="24"/>
                <w:lang w:eastAsia="en-US"/>
              </w:rPr>
            </w:pPr>
            <w:r>
              <w:rPr>
                <w:rFonts w:eastAsia="Calibri"/>
                <w:szCs w:val="24"/>
                <w:lang w:eastAsia="en-US"/>
              </w:rPr>
              <w:t>2</w:t>
            </w:r>
          </w:p>
        </w:tc>
      </w:tr>
      <w:tr w:rsidR="001F286C" w:rsidRPr="008C27FC" w14:paraId="1AF5FBD0" w14:textId="77777777" w:rsidTr="00DC58BB">
        <w:trPr>
          <w:cantSplit/>
          <w:trHeight w:val="284"/>
        </w:trPr>
        <w:tc>
          <w:tcPr>
            <w:tcW w:w="750" w:type="dxa"/>
            <w:tcMar>
              <w:top w:w="28" w:type="dxa"/>
              <w:left w:w="57" w:type="dxa"/>
              <w:bottom w:w="28" w:type="dxa"/>
              <w:right w:w="57" w:type="dxa"/>
            </w:tcMar>
            <w:vAlign w:val="center"/>
          </w:tcPr>
          <w:p w14:paraId="3F1B6C80" w14:textId="77777777" w:rsidR="001F286C" w:rsidRPr="008C27FC" w:rsidRDefault="001F286C" w:rsidP="00122F80">
            <w:pPr>
              <w:numPr>
                <w:ilvl w:val="0"/>
                <w:numId w:val="92"/>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1A1E4757" w14:textId="2C3CFEFF" w:rsidR="001F286C" w:rsidRPr="008C27FC" w:rsidRDefault="001F286C" w:rsidP="00734A20">
            <w:pPr>
              <w:rPr>
                <w:rFonts w:eastAsia="Calibri"/>
                <w:szCs w:val="24"/>
                <w:lang w:eastAsia="en-US"/>
              </w:rPr>
            </w:pPr>
            <w:r>
              <w:rPr>
                <w:rFonts w:eastAsia="Calibri"/>
                <w:szCs w:val="24"/>
                <w:lang w:eastAsia="en-US"/>
              </w:rPr>
              <w:t>иные виды</w:t>
            </w:r>
          </w:p>
        </w:tc>
        <w:tc>
          <w:tcPr>
            <w:tcW w:w="1704" w:type="dxa"/>
            <w:gridSpan w:val="2"/>
            <w:tcMar>
              <w:top w:w="28" w:type="dxa"/>
              <w:left w:w="57" w:type="dxa"/>
              <w:bottom w:w="28" w:type="dxa"/>
              <w:right w:w="57" w:type="dxa"/>
            </w:tcMar>
            <w:vAlign w:val="center"/>
          </w:tcPr>
          <w:p w14:paraId="46CD084E" w14:textId="1F1379F4" w:rsidR="001F286C" w:rsidRPr="008C27FC" w:rsidRDefault="001F286C" w:rsidP="00734A20">
            <w:pPr>
              <w:jc w:val="center"/>
              <w:rPr>
                <w:rFonts w:eastAsia="Calibri"/>
                <w:szCs w:val="24"/>
                <w:lang w:eastAsia="en-US"/>
              </w:rPr>
            </w:pPr>
            <w:r w:rsidRPr="00B60009">
              <w:rPr>
                <w:rFonts w:eastAsia="Calibri"/>
                <w:szCs w:val="24"/>
                <w:lang w:eastAsia="en-US"/>
              </w:rPr>
              <w:t>Не подлежат установлению</w:t>
            </w:r>
          </w:p>
        </w:tc>
        <w:tc>
          <w:tcPr>
            <w:tcW w:w="1679" w:type="dxa"/>
            <w:vAlign w:val="center"/>
          </w:tcPr>
          <w:p w14:paraId="16A38A1B" w14:textId="1CD3C2B2" w:rsidR="001F286C" w:rsidRPr="008C27FC" w:rsidRDefault="001F286C" w:rsidP="00734A20">
            <w:pPr>
              <w:jc w:val="center"/>
              <w:rPr>
                <w:rFonts w:eastAsia="Calibri"/>
                <w:szCs w:val="24"/>
                <w:lang w:eastAsia="en-US"/>
              </w:rPr>
            </w:pPr>
            <w:r>
              <w:rPr>
                <w:rFonts w:eastAsia="Calibri"/>
                <w:szCs w:val="24"/>
                <w:lang w:eastAsia="en-US"/>
              </w:rPr>
              <w:t>3</w:t>
            </w:r>
          </w:p>
        </w:tc>
      </w:tr>
      <w:tr w:rsidR="001F286C" w:rsidRPr="008C27FC" w14:paraId="2A75A678" w14:textId="77777777" w:rsidTr="00DC58BB">
        <w:trPr>
          <w:cantSplit/>
          <w:trHeight w:val="284"/>
        </w:trPr>
        <w:tc>
          <w:tcPr>
            <w:tcW w:w="750" w:type="dxa"/>
            <w:tcMar>
              <w:top w:w="28" w:type="dxa"/>
              <w:left w:w="57" w:type="dxa"/>
              <w:bottom w:w="28" w:type="dxa"/>
              <w:right w:w="57" w:type="dxa"/>
            </w:tcMar>
            <w:vAlign w:val="center"/>
          </w:tcPr>
          <w:p w14:paraId="69CA1168" w14:textId="77777777" w:rsidR="001F286C" w:rsidRPr="008C27FC" w:rsidRDefault="001F286C"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080AC17D" w14:textId="77777777" w:rsidR="001F286C" w:rsidRPr="008C27FC" w:rsidRDefault="001F286C" w:rsidP="00734A20">
            <w:pPr>
              <w:rPr>
                <w:rFonts w:eastAsia="Calibri"/>
                <w:szCs w:val="24"/>
                <w:lang w:eastAsia="en-US"/>
              </w:rPr>
            </w:pPr>
            <w:r w:rsidRPr="008C27FC">
              <w:rPr>
                <w:rFonts w:eastAsia="Calibri"/>
                <w:szCs w:val="24"/>
                <w:lang w:eastAsia="en-US"/>
              </w:rPr>
              <w:t>Максимальный процент застройки в границах земельного участка, определяемый</w:t>
            </w:r>
          </w:p>
          <w:p w14:paraId="1FAD91CF" w14:textId="77777777" w:rsidR="001F286C" w:rsidRPr="008C27FC" w:rsidRDefault="001F286C" w:rsidP="00734A20">
            <w:pPr>
              <w:rPr>
                <w:rFonts w:eastAsia="Calibri"/>
                <w:szCs w:val="24"/>
                <w:lang w:eastAsia="en-US"/>
              </w:rPr>
            </w:pPr>
            <w:r w:rsidRPr="008C27FC">
              <w:rPr>
                <w:rFonts w:eastAsia="Calibri"/>
                <w:szCs w:val="24"/>
                <w:lang w:eastAsia="en-US"/>
              </w:rPr>
              <w:t>как отношение суммарной площади земельного участка, которая может быть застроена,</w:t>
            </w:r>
          </w:p>
          <w:p w14:paraId="60BF6AEB" w14:textId="77777777" w:rsidR="001F286C" w:rsidRPr="008C27FC" w:rsidRDefault="001F286C" w:rsidP="00734A20">
            <w:pPr>
              <w:rPr>
                <w:rFonts w:eastAsia="Calibri"/>
                <w:szCs w:val="24"/>
                <w:lang w:eastAsia="en-US"/>
              </w:rPr>
            </w:pPr>
            <w:r w:rsidRPr="008C27FC">
              <w:rPr>
                <w:rFonts w:eastAsia="Calibri"/>
                <w:szCs w:val="24"/>
                <w:lang w:eastAsia="en-US"/>
              </w:rPr>
              <w:t>ко всей площади земельного участка, %</w:t>
            </w:r>
          </w:p>
        </w:tc>
      </w:tr>
      <w:tr w:rsidR="00052383" w:rsidRPr="008C27FC" w14:paraId="114AAC28" w14:textId="77777777" w:rsidTr="00DC58BB">
        <w:trPr>
          <w:cantSplit/>
          <w:trHeight w:val="284"/>
        </w:trPr>
        <w:tc>
          <w:tcPr>
            <w:tcW w:w="750" w:type="dxa"/>
            <w:tcMar>
              <w:top w:w="28" w:type="dxa"/>
              <w:left w:w="57" w:type="dxa"/>
              <w:bottom w:w="28" w:type="dxa"/>
              <w:right w:w="57" w:type="dxa"/>
            </w:tcMar>
            <w:vAlign w:val="center"/>
          </w:tcPr>
          <w:p w14:paraId="7E29BE72" w14:textId="77777777" w:rsidR="00052383" w:rsidRPr="008C27FC" w:rsidRDefault="00052383" w:rsidP="00122F80">
            <w:pPr>
              <w:numPr>
                <w:ilvl w:val="0"/>
                <w:numId w:val="93"/>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227C188C" w14:textId="78BB3127" w:rsidR="00052383" w:rsidRDefault="00052383" w:rsidP="00734A20">
            <w:pPr>
              <w:rPr>
                <w:rFonts w:eastAsia="Calibri"/>
                <w:szCs w:val="24"/>
                <w:lang w:eastAsia="en-US"/>
              </w:rPr>
            </w:pPr>
            <w:r>
              <w:rPr>
                <w:rFonts w:eastAsia="Calibri"/>
                <w:szCs w:val="24"/>
                <w:lang w:eastAsia="en-US"/>
              </w:rPr>
              <w:t>3.6.2</w:t>
            </w:r>
          </w:p>
        </w:tc>
        <w:tc>
          <w:tcPr>
            <w:tcW w:w="3383" w:type="dxa"/>
            <w:gridSpan w:val="3"/>
            <w:tcMar>
              <w:top w:w="28" w:type="dxa"/>
              <w:left w:w="57" w:type="dxa"/>
              <w:bottom w:w="28" w:type="dxa"/>
              <w:right w:w="57" w:type="dxa"/>
            </w:tcMar>
            <w:vAlign w:val="center"/>
          </w:tcPr>
          <w:p w14:paraId="0DC67387" w14:textId="7BF1DA27" w:rsidR="00052383" w:rsidRDefault="00052383" w:rsidP="00734A20">
            <w:pPr>
              <w:jc w:val="center"/>
              <w:rPr>
                <w:rFonts w:eastAsia="Calibri"/>
                <w:szCs w:val="24"/>
                <w:lang w:eastAsia="en-US"/>
              </w:rPr>
            </w:pPr>
            <w:r>
              <w:rPr>
                <w:rFonts w:eastAsia="Calibri"/>
                <w:szCs w:val="24"/>
                <w:lang w:eastAsia="en-US"/>
              </w:rPr>
              <w:t>10</w:t>
            </w:r>
          </w:p>
        </w:tc>
      </w:tr>
      <w:tr w:rsidR="001F286C" w:rsidRPr="008C27FC" w14:paraId="0551305B" w14:textId="77777777" w:rsidTr="00DC58BB">
        <w:trPr>
          <w:cantSplit/>
          <w:trHeight w:val="284"/>
        </w:trPr>
        <w:tc>
          <w:tcPr>
            <w:tcW w:w="750" w:type="dxa"/>
            <w:tcMar>
              <w:top w:w="28" w:type="dxa"/>
              <w:left w:w="57" w:type="dxa"/>
              <w:bottom w:w="28" w:type="dxa"/>
              <w:right w:w="57" w:type="dxa"/>
            </w:tcMar>
            <w:vAlign w:val="center"/>
          </w:tcPr>
          <w:p w14:paraId="3F7A94D1" w14:textId="77777777" w:rsidR="001F286C" w:rsidRPr="008C27FC" w:rsidRDefault="001F286C" w:rsidP="00122F80">
            <w:pPr>
              <w:numPr>
                <w:ilvl w:val="0"/>
                <w:numId w:val="93"/>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5CABE307" w14:textId="16B8C7F6" w:rsidR="001F286C" w:rsidRPr="008C27FC" w:rsidRDefault="001F286C" w:rsidP="00734A20">
            <w:pPr>
              <w:rPr>
                <w:rFonts w:eastAsia="Calibri"/>
                <w:szCs w:val="24"/>
                <w:lang w:eastAsia="en-US"/>
              </w:rPr>
            </w:pPr>
            <w:r>
              <w:rPr>
                <w:rFonts w:eastAsia="Calibri"/>
                <w:szCs w:val="24"/>
                <w:lang w:eastAsia="en-US"/>
              </w:rPr>
              <w:t>12.0.2</w:t>
            </w:r>
          </w:p>
        </w:tc>
        <w:tc>
          <w:tcPr>
            <w:tcW w:w="3383" w:type="dxa"/>
            <w:gridSpan w:val="3"/>
            <w:tcMar>
              <w:top w:w="28" w:type="dxa"/>
              <w:left w:w="57" w:type="dxa"/>
              <w:bottom w:w="28" w:type="dxa"/>
              <w:right w:w="57" w:type="dxa"/>
            </w:tcMar>
            <w:vAlign w:val="center"/>
          </w:tcPr>
          <w:p w14:paraId="493159DC" w14:textId="49DBE4FC" w:rsidR="001F286C" w:rsidRPr="008C27FC" w:rsidRDefault="001F286C" w:rsidP="00734A20">
            <w:pPr>
              <w:jc w:val="center"/>
              <w:rPr>
                <w:rFonts w:eastAsia="Calibri"/>
                <w:szCs w:val="24"/>
                <w:lang w:eastAsia="en-US"/>
              </w:rPr>
            </w:pPr>
            <w:r>
              <w:rPr>
                <w:rFonts w:eastAsia="Calibri"/>
                <w:szCs w:val="24"/>
                <w:lang w:eastAsia="en-US"/>
              </w:rPr>
              <w:t>0</w:t>
            </w:r>
          </w:p>
        </w:tc>
      </w:tr>
      <w:tr w:rsidR="001F286C" w:rsidRPr="008C27FC" w14:paraId="48892949" w14:textId="77777777" w:rsidTr="00DC58BB">
        <w:trPr>
          <w:cantSplit/>
          <w:trHeight w:val="284"/>
        </w:trPr>
        <w:tc>
          <w:tcPr>
            <w:tcW w:w="750" w:type="dxa"/>
            <w:tcMar>
              <w:top w:w="28" w:type="dxa"/>
              <w:left w:w="57" w:type="dxa"/>
              <w:bottom w:w="28" w:type="dxa"/>
              <w:right w:w="57" w:type="dxa"/>
            </w:tcMar>
            <w:vAlign w:val="center"/>
          </w:tcPr>
          <w:p w14:paraId="7095EC67" w14:textId="77777777" w:rsidR="001F286C" w:rsidRPr="008C27FC" w:rsidRDefault="001F286C" w:rsidP="00122F80">
            <w:pPr>
              <w:numPr>
                <w:ilvl w:val="0"/>
                <w:numId w:val="93"/>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429B0C4D" w14:textId="78EABE5F" w:rsidR="001F286C" w:rsidRPr="008C27FC" w:rsidRDefault="001F286C" w:rsidP="00734A20">
            <w:pPr>
              <w:rPr>
                <w:rFonts w:eastAsia="Calibri"/>
                <w:szCs w:val="24"/>
                <w:lang w:eastAsia="en-US"/>
              </w:rPr>
            </w:pPr>
            <w:r w:rsidRPr="008C27FC">
              <w:rPr>
                <w:rFonts w:eastAsia="Calibri"/>
                <w:szCs w:val="24"/>
                <w:lang w:eastAsia="en-US"/>
              </w:rPr>
              <w:t>3.1.1, 8.3</w:t>
            </w:r>
            <w:r>
              <w:rPr>
                <w:rFonts w:eastAsia="Calibri"/>
                <w:szCs w:val="24"/>
                <w:lang w:eastAsia="en-US"/>
              </w:rPr>
              <w:t>, 12.0.1</w:t>
            </w:r>
          </w:p>
        </w:tc>
        <w:tc>
          <w:tcPr>
            <w:tcW w:w="3383" w:type="dxa"/>
            <w:gridSpan w:val="3"/>
            <w:tcMar>
              <w:top w:w="28" w:type="dxa"/>
              <w:left w:w="57" w:type="dxa"/>
              <w:bottom w:w="28" w:type="dxa"/>
              <w:right w:w="57" w:type="dxa"/>
            </w:tcMar>
            <w:vAlign w:val="center"/>
          </w:tcPr>
          <w:p w14:paraId="5133BA91" w14:textId="77777777" w:rsidR="001F286C" w:rsidRPr="008C27FC" w:rsidRDefault="001F286C" w:rsidP="00734A20">
            <w:pPr>
              <w:jc w:val="center"/>
              <w:rPr>
                <w:rFonts w:eastAsia="Calibri"/>
                <w:szCs w:val="24"/>
                <w:lang w:eastAsia="en-US"/>
              </w:rPr>
            </w:pPr>
            <w:r w:rsidRPr="008C27FC">
              <w:rPr>
                <w:rFonts w:eastAsia="Calibri"/>
                <w:szCs w:val="24"/>
                <w:lang w:eastAsia="en-US"/>
              </w:rPr>
              <w:t>Не подлежат установлению</w:t>
            </w:r>
          </w:p>
        </w:tc>
      </w:tr>
      <w:tr w:rsidR="001F286C" w:rsidRPr="008C27FC" w14:paraId="24D2EC83" w14:textId="77777777" w:rsidTr="00DC58BB">
        <w:trPr>
          <w:cantSplit/>
          <w:trHeight w:val="284"/>
        </w:trPr>
        <w:tc>
          <w:tcPr>
            <w:tcW w:w="750" w:type="dxa"/>
            <w:tcMar>
              <w:top w:w="28" w:type="dxa"/>
              <w:left w:w="57" w:type="dxa"/>
              <w:bottom w:w="28" w:type="dxa"/>
              <w:right w:w="57" w:type="dxa"/>
            </w:tcMar>
            <w:vAlign w:val="center"/>
          </w:tcPr>
          <w:p w14:paraId="1CAA2A7D" w14:textId="77777777" w:rsidR="001F286C" w:rsidRPr="008C27FC" w:rsidRDefault="001F286C" w:rsidP="00122F80">
            <w:pPr>
              <w:numPr>
                <w:ilvl w:val="0"/>
                <w:numId w:val="93"/>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472CAF3D" w14:textId="709F7F8E" w:rsidR="001F286C" w:rsidRPr="008C27FC" w:rsidRDefault="001F286C" w:rsidP="00734A20">
            <w:pPr>
              <w:rPr>
                <w:rFonts w:eastAsia="Calibri"/>
                <w:szCs w:val="24"/>
                <w:lang w:eastAsia="en-US"/>
              </w:rPr>
            </w:pPr>
            <w:r>
              <w:rPr>
                <w:rFonts w:eastAsia="Calibri"/>
                <w:szCs w:val="24"/>
                <w:lang w:eastAsia="en-US"/>
              </w:rPr>
              <w:t>иные виды</w:t>
            </w:r>
          </w:p>
        </w:tc>
        <w:tc>
          <w:tcPr>
            <w:tcW w:w="3383" w:type="dxa"/>
            <w:gridSpan w:val="3"/>
            <w:tcMar>
              <w:top w:w="28" w:type="dxa"/>
              <w:left w:w="57" w:type="dxa"/>
              <w:bottom w:w="28" w:type="dxa"/>
              <w:right w:w="57" w:type="dxa"/>
            </w:tcMar>
            <w:vAlign w:val="center"/>
          </w:tcPr>
          <w:p w14:paraId="184B88FC" w14:textId="42D52009" w:rsidR="001F286C" w:rsidRPr="008C27FC" w:rsidRDefault="00EE20A4" w:rsidP="005502EE">
            <w:pPr>
              <w:jc w:val="center"/>
              <w:rPr>
                <w:rFonts w:eastAsia="Calibri"/>
                <w:szCs w:val="24"/>
                <w:lang w:eastAsia="en-US"/>
              </w:rPr>
            </w:pPr>
            <w:r>
              <w:rPr>
                <w:rFonts w:eastAsia="Calibri"/>
                <w:szCs w:val="24"/>
                <w:lang w:eastAsia="en-US"/>
              </w:rPr>
              <w:t>2</w:t>
            </w:r>
            <w:r w:rsidR="005502EE">
              <w:rPr>
                <w:rFonts w:eastAsia="Calibri"/>
                <w:szCs w:val="24"/>
                <w:lang w:eastAsia="en-US"/>
              </w:rPr>
              <w:t>0</w:t>
            </w:r>
          </w:p>
        </w:tc>
      </w:tr>
      <w:tr w:rsidR="001F286C" w:rsidRPr="008C27FC" w14:paraId="4FC5B3AE" w14:textId="77777777" w:rsidTr="00DC58BB">
        <w:trPr>
          <w:cantSplit/>
          <w:trHeight w:val="284"/>
        </w:trPr>
        <w:tc>
          <w:tcPr>
            <w:tcW w:w="750" w:type="dxa"/>
            <w:tcMar>
              <w:top w:w="28" w:type="dxa"/>
              <w:left w:w="57" w:type="dxa"/>
              <w:bottom w:w="28" w:type="dxa"/>
              <w:right w:w="57" w:type="dxa"/>
            </w:tcMar>
            <w:vAlign w:val="center"/>
          </w:tcPr>
          <w:p w14:paraId="5101C2D7" w14:textId="77777777" w:rsidR="001F286C" w:rsidRPr="008C27FC" w:rsidRDefault="001F286C"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4B9C8C78" w14:textId="09648F17" w:rsidR="001F286C" w:rsidRPr="008C27FC" w:rsidRDefault="001F286C" w:rsidP="00734A20">
            <w:pPr>
              <w:rPr>
                <w:rFonts w:eastAsia="Calibri"/>
                <w:szCs w:val="24"/>
                <w:lang w:eastAsia="en-US"/>
              </w:rPr>
            </w:pPr>
            <w:r w:rsidRPr="008C27FC">
              <w:rPr>
                <w:rFonts w:eastAsia="Calibri"/>
                <w:szCs w:val="24"/>
                <w:lang w:eastAsia="en-US"/>
              </w:rPr>
              <w:t>Максимальная этажность зданий, строений, сооружений</w:t>
            </w:r>
            <w:r w:rsidR="00046EED">
              <w:rPr>
                <w:rFonts w:eastAsia="Calibri"/>
                <w:szCs w:val="24"/>
                <w:lang w:eastAsia="en-US"/>
              </w:rPr>
              <w:t>, этаж</w:t>
            </w:r>
          </w:p>
        </w:tc>
      </w:tr>
      <w:tr w:rsidR="001F286C" w:rsidRPr="008C27FC" w14:paraId="5F59F042" w14:textId="77777777" w:rsidTr="00DC58BB">
        <w:trPr>
          <w:cantSplit/>
          <w:trHeight w:val="284"/>
        </w:trPr>
        <w:tc>
          <w:tcPr>
            <w:tcW w:w="750" w:type="dxa"/>
            <w:tcMar>
              <w:top w:w="28" w:type="dxa"/>
              <w:left w:w="57" w:type="dxa"/>
              <w:bottom w:w="28" w:type="dxa"/>
              <w:right w:w="57" w:type="dxa"/>
            </w:tcMar>
            <w:vAlign w:val="center"/>
          </w:tcPr>
          <w:p w14:paraId="6E8AFD1D" w14:textId="77777777" w:rsidR="001F286C" w:rsidRPr="008C27FC" w:rsidRDefault="001F286C" w:rsidP="00122F80">
            <w:pPr>
              <w:numPr>
                <w:ilvl w:val="0"/>
                <w:numId w:val="94"/>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651D38BE" w14:textId="63141E35" w:rsidR="001F286C" w:rsidRPr="008C27FC" w:rsidRDefault="001F286C" w:rsidP="00734A20">
            <w:pPr>
              <w:rPr>
                <w:rFonts w:eastAsia="Calibri"/>
                <w:szCs w:val="24"/>
                <w:lang w:eastAsia="en-US"/>
              </w:rPr>
            </w:pPr>
            <w:r>
              <w:rPr>
                <w:rFonts w:eastAsia="Calibri"/>
                <w:szCs w:val="24"/>
                <w:lang w:eastAsia="en-US"/>
              </w:rPr>
              <w:t>2.7.2</w:t>
            </w:r>
            <w:r w:rsidR="00DC58BB">
              <w:rPr>
                <w:rFonts w:eastAsia="Calibri"/>
                <w:szCs w:val="24"/>
                <w:lang w:eastAsia="en-US"/>
              </w:rPr>
              <w:t>. 3.6.2</w:t>
            </w:r>
          </w:p>
        </w:tc>
        <w:tc>
          <w:tcPr>
            <w:tcW w:w="3383" w:type="dxa"/>
            <w:gridSpan w:val="3"/>
            <w:tcMar>
              <w:top w:w="28" w:type="dxa"/>
              <w:left w:w="57" w:type="dxa"/>
              <w:bottom w:w="28" w:type="dxa"/>
              <w:right w:w="57" w:type="dxa"/>
            </w:tcMar>
            <w:vAlign w:val="center"/>
          </w:tcPr>
          <w:p w14:paraId="2D16D0ED" w14:textId="4002901C" w:rsidR="001F286C" w:rsidRPr="008C27FC" w:rsidRDefault="001F286C" w:rsidP="00734A20">
            <w:pPr>
              <w:jc w:val="center"/>
              <w:rPr>
                <w:rFonts w:eastAsia="Calibri"/>
                <w:szCs w:val="24"/>
                <w:lang w:eastAsia="en-US"/>
              </w:rPr>
            </w:pPr>
            <w:r>
              <w:rPr>
                <w:rFonts w:eastAsia="Calibri"/>
                <w:szCs w:val="24"/>
                <w:lang w:eastAsia="en-US"/>
              </w:rPr>
              <w:t>1</w:t>
            </w:r>
          </w:p>
        </w:tc>
      </w:tr>
      <w:tr w:rsidR="001F286C" w:rsidRPr="008C27FC" w14:paraId="2AF53413" w14:textId="77777777" w:rsidTr="00DC58BB">
        <w:trPr>
          <w:cantSplit/>
          <w:trHeight w:val="284"/>
        </w:trPr>
        <w:tc>
          <w:tcPr>
            <w:tcW w:w="750" w:type="dxa"/>
            <w:tcMar>
              <w:top w:w="28" w:type="dxa"/>
              <w:left w:w="57" w:type="dxa"/>
              <w:bottom w:w="28" w:type="dxa"/>
              <w:right w:w="57" w:type="dxa"/>
            </w:tcMar>
            <w:vAlign w:val="center"/>
          </w:tcPr>
          <w:p w14:paraId="1862FDDA" w14:textId="77777777" w:rsidR="001F286C" w:rsidRPr="008C27FC" w:rsidRDefault="001F286C" w:rsidP="00122F80">
            <w:pPr>
              <w:numPr>
                <w:ilvl w:val="0"/>
                <w:numId w:val="94"/>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28B160EC" w14:textId="15D7BAFD" w:rsidR="001F286C" w:rsidRPr="008C27FC" w:rsidRDefault="001F286C" w:rsidP="00734A20">
            <w:pPr>
              <w:rPr>
                <w:rFonts w:eastAsia="Calibri"/>
                <w:szCs w:val="24"/>
                <w:lang w:eastAsia="en-US"/>
              </w:rPr>
            </w:pPr>
            <w:r w:rsidRPr="008C27FC">
              <w:rPr>
                <w:rFonts w:eastAsia="Calibri"/>
                <w:szCs w:val="24"/>
                <w:lang w:eastAsia="en-US"/>
              </w:rPr>
              <w:t>3.1.2,</w:t>
            </w:r>
            <w:r>
              <w:rPr>
                <w:rFonts w:eastAsia="Calibri"/>
                <w:szCs w:val="24"/>
                <w:lang w:eastAsia="en-US"/>
              </w:rPr>
              <w:t xml:space="preserve"> 3.2.2, </w:t>
            </w:r>
            <w:r w:rsidRPr="008C27FC">
              <w:rPr>
                <w:rFonts w:eastAsia="Calibri"/>
                <w:szCs w:val="24"/>
                <w:lang w:eastAsia="en-US"/>
              </w:rPr>
              <w:t>3.2.3, 3.3, 4.4</w:t>
            </w:r>
            <w:r>
              <w:rPr>
                <w:rFonts w:eastAsia="Calibri"/>
                <w:szCs w:val="24"/>
                <w:lang w:eastAsia="en-US"/>
              </w:rPr>
              <w:t>, 4.5, 4.6</w:t>
            </w:r>
          </w:p>
        </w:tc>
        <w:tc>
          <w:tcPr>
            <w:tcW w:w="3383" w:type="dxa"/>
            <w:gridSpan w:val="3"/>
            <w:tcMar>
              <w:top w:w="28" w:type="dxa"/>
              <w:left w:w="57" w:type="dxa"/>
              <w:bottom w:w="28" w:type="dxa"/>
              <w:right w:w="57" w:type="dxa"/>
            </w:tcMar>
            <w:vAlign w:val="center"/>
          </w:tcPr>
          <w:p w14:paraId="37E01793" w14:textId="77777777" w:rsidR="001F286C" w:rsidRPr="008C27FC" w:rsidRDefault="001F286C" w:rsidP="00734A20">
            <w:pPr>
              <w:jc w:val="center"/>
              <w:rPr>
                <w:rFonts w:eastAsia="Calibri"/>
                <w:szCs w:val="24"/>
                <w:lang w:eastAsia="en-US"/>
              </w:rPr>
            </w:pPr>
            <w:r w:rsidRPr="008C27FC">
              <w:rPr>
                <w:rFonts w:eastAsia="Calibri"/>
                <w:szCs w:val="24"/>
                <w:lang w:eastAsia="en-US"/>
              </w:rPr>
              <w:t>2</w:t>
            </w:r>
          </w:p>
        </w:tc>
      </w:tr>
      <w:tr w:rsidR="001F286C" w:rsidRPr="008C27FC" w14:paraId="12FB3880" w14:textId="77777777" w:rsidTr="00DC58BB">
        <w:trPr>
          <w:cantSplit/>
          <w:trHeight w:val="284"/>
        </w:trPr>
        <w:tc>
          <w:tcPr>
            <w:tcW w:w="750" w:type="dxa"/>
            <w:tcMar>
              <w:top w:w="28" w:type="dxa"/>
              <w:left w:w="57" w:type="dxa"/>
              <w:bottom w:w="28" w:type="dxa"/>
              <w:right w:w="57" w:type="dxa"/>
            </w:tcMar>
            <w:vAlign w:val="center"/>
          </w:tcPr>
          <w:p w14:paraId="1A2A6117" w14:textId="77777777" w:rsidR="001F286C" w:rsidRPr="008C27FC" w:rsidRDefault="001F286C" w:rsidP="00122F80">
            <w:pPr>
              <w:numPr>
                <w:ilvl w:val="0"/>
                <w:numId w:val="94"/>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66DB77CF" w14:textId="1D105CEC" w:rsidR="001F286C" w:rsidRPr="008C27FC" w:rsidRDefault="001F286C" w:rsidP="00734A20">
            <w:pPr>
              <w:rPr>
                <w:rFonts w:eastAsia="Calibri"/>
                <w:szCs w:val="24"/>
                <w:lang w:eastAsia="en-US"/>
              </w:rPr>
            </w:pPr>
            <w:r w:rsidRPr="00C630CF">
              <w:rPr>
                <w:rFonts w:eastAsia="Calibri"/>
                <w:szCs w:val="24"/>
                <w:lang w:eastAsia="en-US"/>
              </w:rPr>
              <w:t>4.9.2, 12.0.2</w:t>
            </w:r>
          </w:p>
        </w:tc>
        <w:tc>
          <w:tcPr>
            <w:tcW w:w="3383" w:type="dxa"/>
            <w:gridSpan w:val="3"/>
            <w:tcMar>
              <w:top w:w="28" w:type="dxa"/>
              <w:left w:w="57" w:type="dxa"/>
              <w:bottom w:w="28" w:type="dxa"/>
              <w:right w:w="57" w:type="dxa"/>
            </w:tcMar>
            <w:vAlign w:val="center"/>
          </w:tcPr>
          <w:p w14:paraId="0C9032D8" w14:textId="17C98BF9" w:rsidR="001F286C" w:rsidRPr="008C27FC" w:rsidRDefault="001F286C" w:rsidP="00734A20">
            <w:pPr>
              <w:jc w:val="center"/>
              <w:rPr>
                <w:rFonts w:eastAsia="Calibri"/>
                <w:szCs w:val="24"/>
                <w:lang w:eastAsia="en-US"/>
              </w:rPr>
            </w:pPr>
            <w:r>
              <w:rPr>
                <w:rFonts w:eastAsia="Calibri"/>
                <w:szCs w:val="24"/>
                <w:lang w:eastAsia="en-US"/>
              </w:rPr>
              <w:t>0</w:t>
            </w:r>
          </w:p>
        </w:tc>
      </w:tr>
      <w:tr w:rsidR="00114ACF" w:rsidRPr="008C27FC" w14:paraId="020BBC19" w14:textId="77777777" w:rsidTr="00114ACF">
        <w:trPr>
          <w:cantSplit/>
          <w:trHeight w:val="284"/>
        </w:trPr>
        <w:tc>
          <w:tcPr>
            <w:tcW w:w="750" w:type="dxa"/>
            <w:tcMar>
              <w:top w:w="28" w:type="dxa"/>
              <w:left w:w="57" w:type="dxa"/>
              <w:bottom w:w="28" w:type="dxa"/>
              <w:right w:w="57" w:type="dxa"/>
            </w:tcMar>
            <w:vAlign w:val="center"/>
          </w:tcPr>
          <w:p w14:paraId="1BDB964B" w14:textId="77777777" w:rsidR="00114ACF" w:rsidRPr="008C27FC" w:rsidRDefault="00114ACF" w:rsidP="00122F80">
            <w:pPr>
              <w:numPr>
                <w:ilvl w:val="0"/>
                <w:numId w:val="94"/>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52218978" w14:textId="097933E2" w:rsidR="00114ACF" w:rsidRPr="008C27FC" w:rsidRDefault="00114ACF" w:rsidP="00734A20">
            <w:pPr>
              <w:rPr>
                <w:rFonts w:eastAsia="Calibri"/>
                <w:szCs w:val="24"/>
                <w:lang w:eastAsia="en-US"/>
              </w:rPr>
            </w:pPr>
            <w:r>
              <w:rPr>
                <w:rFonts w:eastAsia="Calibri"/>
                <w:szCs w:val="24"/>
                <w:lang w:eastAsia="en-US"/>
              </w:rPr>
              <w:t>иные виды</w:t>
            </w:r>
          </w:p>
        </w:tc>
        <w:tc>
          <w:tcPr>
            <w:tcW w:w="1691" w:type="dxa"/>
            <w:tcMar>
              <w:top w:w="28" w:type="dxa"/>
              <w:left w:w="57" w:type="dxa"/>
              <w:bottom w:w="28" w:type="dxa"/>
              <w:right w:w="57" w:type="dxa"/>
            </w:tcMar>
            <w:vAlign w:val="center"/>
          </w:tcPr>
          <w:p w14:paraId="1AF2FF09" w14:textId="77777777" w:rsidR="00114ACF" w:rsidRPr="008C27FC" w:rsidRDefault="00114ACF" w:rsidP="00734A20">
            <w:pPr>
              <w:jc w:val="center"/>
              <w:rPr>
                <w:rFonts w:eastAsia="Calibri"/>
                <w:szCs w:val="24"/>
                <w:lang w:eastAsia="en-US"/>
              </w:rPr>
            </w:pPr>
            <w:r w:rsidRPr="008C27FC">
              <w:rPr>
                <w:rFonts w:eastAsia="Calibri"/>
                <w:szCs w:val="24"/>
                <w:lang w:eastAsia="en-US"/>
              </w:rPr>
              <w:t>Не подлежат установлению</w:t>
            </w:r>
          </w:p>
        </w:tc>
        <w:tc>
          <w:tcPr>
            <w:tcW w:w="1692" w:type="dxa"/>
            <w:gridSpan w:val="2"/>
            <w:vAlign w:val="center"/>
          </w:tcPr>
          <w:p w14:paraId="6BA3B2B5" w14:textId="231BEADC" w:rsidR="00114ACF" w:rsidRPr="008C27FC" w:rsidRDefault="00114ACF" w:rsidP="00734A20">
            <w:pPr>
              <w:jc w:val="center"/>
              <w:rPr>
                <w:rFonts w:eastAsia="Calibri"/>
                <w:szCs w:val="24"/>
                <w:lang w:eastAsia="en-US"/>
              </w:rPr>
            </w:pPr>
            <w:r>
              <w:rPr>
                <w:rFonts w:eastAsia="Calibri"/>
                <w:szCs w:val="24"/>
                <w:lang w:eastAsia="en-US"/>
              </w:rPr>
              <w:t>3</w:t>
            </w:r>
          </w:p>
        </w:tc>
      </w:tr>
      <w:tr w:rsidR="001F286C" w:rsidRPr="008C27FC" w14:paraId="67DE7B44" w14:textId="77777777" w:rsidTr="00DC58BB">
        <w:trPr>
          <w:cantSplit/>
          <w:trHeight w:val="284"/>
        </w:trPr>
        <w:tc>
          <w:tcPr>
            <w:tcW w:w="750" w:type="dxa"/>
            <w:tcMar>
              <w:top w:w="28" w:type="dxa"/>
              <w:left w:w="57" w:type="dxa"/>
              <w:bottom w:w="28" w:type="dxa"/>
              <w:right w:w="57" w:type="dxa"/>
            </w:tcMar>
            <w:vAlign w:val="center"/>
          </w:tcPr>
          <w:p w14:paraId="3DD4F100" w14:textId="77777777" w:rsidR="001F286C" w:rsidRPr="008C27FC" w:rsidRDefault="001F286C"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2D2E64D1" w14:textId="2226CB0A" w:rsidR="001F286C" w:rsidRPr="008C27FC" w:rsidRDefault="001F286C" w:rsidP="00734A20">
            <w:pPr>
              <w:rPr>
                <w:rFonts w:eastAsia="Calibri"/>
                <w:szCs w:val="24"/>
                <w:lang w:eastAsia="en-US"/>
              </w:rPr>
            </w:pPr>
            <w:r w:rsidRPr="005028F5">
              <w:rPr>
                <w:rFonts w:eastAsia="Calibri"/>
                <w:szCs w:val="24"/>
                <w:lang w:eastAsia="en-US"/>
              </w:rPr>
              <w:t>Минимальные отступы от</w:t>
            </w:r>
            <w:r>
              <w:rPr>
                <w:rFonts w:eastAsia="Calibri"/>
                <w:szCs w:val="24"/>
                <w:lang w:eastAsia="en-US"/>
              </w:rPr>
              <w:t xml:space="preserve"> красных линий до </w:t>
            </w:r>
            <w:r w:rsidRPr="009F0585">
              <w:rPr>
                <w:rFonts w:eastAsia="Calibri"/>
                <w:szCs w:val="24"/>
                <w:lang w:eastAsia="en-US"/>
              </w:rPr>
              <w:t>зданий, строений, сооружений</w:t>
            </w:r>
            <w:r w:rsidR="00046EED">
              <w:rPr>
                <w:rFonts w:eastAsia="Calibri"/>
                <w:szCs w:val="24"/>
                <w:lang w:eastAsia="en-US"/>
              </w:rPr>
              <w:t xml:space="preserve">, </w:t>
            </w:r>
            <w:proofErr w:type="gramStart"/>
            <w:r w:rsidR="00046EED">
              <w:rPr>
                <w:rFonts w:eastAsia="Calibri"/>
                <w:szCs w:val="24"/>
                <w:lang w:eastAsia="en-US"/>
              </w:rPr>
              <w:t>м</w:t>
            </w:r>
            <w:proofErr w:type="gramEnd"/>
          </w:p>
        </w:tc>
      </w:tr>
      <w:tr w:rsidR="001F286C" w:rsidRPr="008C27FC" w14:paraId="6A000E43" w14:textId="77777777" w:rsidTr="00DC58BB">
        <w:trPr>
          <w:cantSplit/>
          <w:trHeight w:val="284"/>
        </w:trPr>
        <w:tc>
          <w:tcPr>
            <w:tcW w:w="750" w:type="dxa"/>
            <w:vMerge w:val="restart"/>
            <w:tcMar>
              <w:top w:w="28" w:type="dxa"/>
              <w:left w:w="57" w:type="dxa"/>
              <w:bottom w:w="28" w:type="dxa"/>
              <w:right w:w="57" w:type="dxa"/>
            </w:tcMar>
            <w:vAlign w:val="center"/>
          </w:tcPr>
          <w:p w14:paraId="5D2BDBA2" w14:textId="6D881960" w:rsidR="001F286C" w:rsidRPr="008C27FC" w:rsidRDefault="001F286C" w:rsidP="00734A20">
            <w:pPr>
              <w:contextualSpacing/>
              <w:jc w:val="center"/>
              <w:rPr>
                <w:rFonts w:eastAsia="Calibri"/>
                <w:szCs w:val="24"/>
                <w:lang w:eastAsia="en-US"/>
              </w:rPr>
            </w:pPr>
            <w:r>
              <w:rPr>
                <w:rFonts w:eastAsia="Calibri"/>
                <w:szCs w:val="24"/>
                <w:lang w:eastAsia="en-US"/>
              </w:rPr>
              <w:t>6.1</w:t>
            </w:r>
          </w:p>
        </w:tc>
        <w:tc>
          <w:tcPr>
            <w:tcW w:w="1148" w:type="dxa"/>
            <w:vMerge w:val="restart"/>
            <w:tcMar>
              <w:top w:w="28" w:type="dxa"/>
              <w:left w:w="57" w:type="dxa"/>
              <w:bottom w:w="28" w:type="dxa"/>
              <w:right w:w="57" w:type="dxa"/>
            </w:tcMar>
            <w:vAlign w:val="center"/>
          </w:tcPr>
          <w:p w14:paraId="0EB99CBD" w14:textId="77777777" w:rsidR="001F286C" w:rsidRPr="008C27FC" w:rsidRDefault="001F286C" w:rsidP="00734A20">
            <w:pPr>
              <w:rPr>
                <w:rFonts w:eastAsia="Calibri"/>
                <w:szCs w:val="24"/>
                <w:lang w:eastAsia="en-US"/>
              </w:rPr>
            </w:pPr>
            <w:r>
              <w:rPr>
                <w:rFonts w:eastAsia="Calibri"/>
                <w:szCs w:val="24"/>
                <w:lang w:eastAsia="en-US"/>
              </w:rPr>
              <w:t>улиц</w:t>
            </w:r>
          </w:p>
        </w:tc>
        <w:tc>
          <w:tcPr>
            <w:tcW w:w="4925" w:type="dxa"/>
            <w:gridSpan w:val="3"/>
            <w:vAlign w:val="center"/>
          </w:tcPr>
          <w:p w14:paraId="1C2D852E" w14:textId="7DAED4EF" w:rsidR="001F286C" w:rsidRPr="008C27FC" w:rsidRDefault="001F286C" w:rsidP="00734A20">
            <w:pPr>
              <w:rPr>
                <w:rFonts w:eastAsia="Calibri"/>
                <w:szCs w:val="24"/>
                <w:lang w:eastAsia="en-US"/>
              </w:rPr>
            </w:pPr>
            <w:r w:rsidRPr="00B60009">
              <w:rPr>
                <w:rFonts w:eastAsia="Calibri"/>
                <w:szCs w:val="24"/>
                <w:lang w:eastAsia="en-US"/>
              </w:rPr>
              <w:t>3.1.1, 4.9.2, 12.0.1, 12.0.2</w:t>
            </w:r>
          </w:p>
        </w:tc>
        <w:tc>
          <w:tcPr>
            <w:tcW w:w="3383" w:type="dxa"/>
            <w:gridSpan w:val="3"/>
            <w:vAlign w:val="center"/>
          </w:tcPr>
          <w:p w14:paraId="7695C052" w14:textId="1715EE82" w:rsidR="001F286C" w:rsidRPr="008C27FC" w:rsidRDefault="001F286C" w:rsidP="00734A20">
            <w:pPr>
              <w:jc w:val="center"/>
              <w:rPr>
                <w:rFonts w:eastAsia="Calibri"/>
                <w:szCs w:val="24"/>
                <w:lang w:eastAsia="en-US"/>
              </w:rPr>
            </w:pPr>
            <w:r w:rsidRPr="00B60009">
              <w:rPr>
                <w:rFonts w:eastAsia="Calibri"/>
                <w:szCs w:val="24"/>
                <w:lang w:eastAsia="en-US"/>
              </w:rPr>
              <w:t>Не подлежат установлению</w:t>
            </w:r>
          </w:p>
        </w:tc>
      </w:tr>
      <w:tr w:rsidR="001F286C" w:rsidRPr="008C27FC" w14:paraId="4C6FCE3D" w14:textId="77777777" w:rsidTr="00DC58BB">
        <w:trPr>
          <w:cantSplit/>
          <w:trHeight w:val="284"/>
        </w:trPr>
        <w:tc>
          <w:tcPr>
            <w:tcW w:w="750" w:type="dxa"/>
            <w:vMerge/>
            <w:tcMar>
              <w:top w:w="28" w:type="dxa"/>
              <w:left w:w="57" w:type="dxa"/>
              <w:bottom w:w="28" w:type="dxa"/>
              <w:right w:w="57" w:type="dxa"/>
            </w:tcMar>
            <w:vAlign w:val="center"/>
          </w:tcPr>
          <w:p w14:paraId="4A6EDCE4" w14:textId="77777777" w:rsidR="001F286C" w:rsidRDefault="001F286C" w:rsidP="00734A20">
            <w:pPr>
              <w:contextualSpacing/>
              <w:jc w:val="center"/>
              <w:rPr>
                <w:rFonts w:eastAsia="Calibri"/>
                <w:szCs w:val="24"/>
                <w:lang w:eastAsia="en-US"/>
              </w:rPr>
            </w:pPr>
          </w:p>
        </w:tc>
        <w:tc>
          <w:tcPr>
            <w:tcW w:w="1148" w:type="dxa"/>
            <w:vMerge/>
            <w:tcMar>
              <w:top w:w="28" w:type="dxa"/>
              <w:left w:w="57" w:type="dxa"/>
              <w:bottom w:w="28" w:type="dxa"/>
              <w:right w:w="57" w:type="dxa"/>
            </w:tcMar>
            <w:vAlign w:val="center"/>
          </w:tcPr>
          <w:p w14:paraId="1A1CF35E" w14:textId="77777777" w:rsidR="001F286C" w:rsidRDefault="001F286C" w:rsidP="00734A20">
            <w:pPr>
              <w:rPr>
                <w:rFonts w:eastAsia="Calibri"/>
                <w:szCs w:val="24"/>
                <w:lang w:eastAsia="en-US"/>
              </w:rPr>
            </w:pPr>
          </w:p>
        </w:tc>
        <w:tc>
          <w:tcPr>
            <w:tcW w:w="4925" w:type="dxa"/>
            <w:gridSpan w:val="3"/>
            <w:vAlign w:val="center"/>
          </w:tcPr>
          <w:p w14:paraId="63B11D23" w14:textId="4063C12A" w:rsidR="001F286C" w:rsidRDefault="001F286C" w:rsidP="00734A20">
            <w:pPr>
              <w:rPr>
                <w:rFonts w:eastAsia="Calibri"/>
                <w:szCs w:val="24"/>
                <w:lang w:eastAsia="en-US"/>
              </w:rPr>
            </w:pPr>
            <w:r>
              <w:rPr>
                <w:rFonts w:eastAsia="Calibri"/>
                <w:szCs w:val="24"/>
                <w:lang w:eastAsia="en-US"/>
              </w:rPr>
              <w:t>иные виды</w:t>
            </w:r>
          </w:p>
        </w:tc>
        <w:tc>
          <w:tcPr>
            <w:tcW w:w="3383" w:type="dxa"/>
            <w:gridSpan w:val="3"/>
            <w:vAlign w:val="center"/>
          </w:tcPr>
          <w:p w14:paraId="1CB7A634" w14:textId="65259653" w:rsidR="001F286C" w:rsidRDefault="001F286C" w:rsidP="00734A20">
            <w:pPr>
              <w:jc w:val="center"/>
              <w:rPr>
                <w:rFonts w:eastAsia="Calibri"/>
                <w:szCs w:val="24"/>
                <w:lang w:eastAsia="en-US"/>
              </w:rPr>
            </w:pPr>
            <w:r>
              <w:rPr>
                <w:rFonts w:eastAsia="Calibri"/>
                <w:szCs w:val="24"/>
                <w:lang w:eastAsia="en-US"/>
              </w:rPr>
              <w:t>5</w:t>
            </w:r>
          </w:p>
        </w:tc>
      </w:tr>
      <w:tr w:rsidR="001F286C" w:rsidRPr="008C27FC" w14:paraId="6DD05CE1" w14:textId="77777777" w:rsidTr="00DC58BB">
        <w:trPr>
          <w:cantSplit/>
          <w:trHeight w:val="284"/>
        </w:trPr>
        <w:tc>
          <w:tcPr>
            <w:tcW w:w="750" w:type="dxa"/>
            <w:vMerge w:val="restart"/>
            <w:tcMar>
              <w:top w:w="28" w:type="dxa"/>
              <w:left w:w="57" w:type="dxa"/>
              <w:bottom w:w="28" w:type="dxa"/>
              <w:right w:w="57" w:type="dxa"/>
            </w:tcMar>
            <w:vAlign w:val="center"/>
          </w:tcPr>
          <w:p w14:paraId="14DEDEFA" w14:textId="4D14BE5E" w:rsidR="001F286C" w:rsidRPr="008C27FC" w:rsidRDefault="001F286C" w:rsidP="00734A20">
            <w:pPr>
              <w:contextualSpacing/>
              <w:jc w:val="center"/>
              <w:rPr>
                <w:rFonts w:eastAsia="Calibri"/>
                <w:szCs w:val="24"/>
                <w:lang w:eastAsia="en-US"/>
              </w:rPr>
            </w:pPr>
            <w:r>
              <w:rPr>
                <w:rFonts w:eastAsia="Calibri"/>
                <w:szCs w:val="24"/>
                <w:lang w:eastAsia="en-US"/>
              </w:rPr>
              <w:t>6.2</w:t>
            </w:r>
          </w:p>
        </w:tc>
        <w:tc>
          <w:tcPr>
            <w:tcW w:w="1148" w:type="dxa"/>
            <w:vMerge w:val="restart"/>
            <w:tcMar>
              <w:top w:w="28" w:type="dxa"/>
              <w:left w:w="57" w:type="dxa"/>
              <w:bottom w:w="28" w:type="dxa"/>
              <w:right w:w="57" w:type="dxa"/>
            </w:tcMar>
            <w:vAlign w:val="center"/>
          </w:tcPr>
          <w:p w14:paraId="451CD039" w14:textId="2154D725" w:rsidR="001F286C" w:rsidRDefault="001F286C" w:rsidP="00734A20">
            <w:pPr>
              <w:rPr>
                <w:rFonts w:eastAsia="Calibri"/>
                <w:szCs w:val="24"/>
                <w:lang w:eastAsia="en-US"/>
              </w:rPr>
            </w:pPr>
            <w:r>
              <w:rPr>
                <w:rFonts w:eastAsia="Calibri"/>
                <w:szCs w:val="24"/>
                <w:lang w:eastAsia="en-US"/>
              </w:rPr>
              <w:t>проездов</w:t>
            </w:r>
          </w:p>
        </w:tc>
        <w:tc>
          <w:tcPr>
            <w:tcW w:w="4925" w:type="dxa"/>
            <w:gridSpan w:val="3"/>
            <w:vAlign w:val="center"/>
          </w:tcPr>
          <w:p w14:paraId="7D6CE568" w14:textId="38BF1B73" w:rsidR="001F286C" w:rsidRPr="008C27FC" w:rsidRDefault="001F286C" w:rsidP="00734A20">
            <w:pPr>
              <w:rPr>
                <w:rFonts w:eastAsia="Calibri"/>
                <w:szCs w:val="24"/>
                <w:lang w:eastAsia="en-US"/>
              </w:rPr>
            </w:pPr>
            <w:r w:rsidRPr="00B60009">
              <w:rPr>
                <w:rFonts w:eastAsia="Calibri"/>
                <w:szCs w:val="24"/>
                <w:lang w:eastAsia="en-US"/>
              </w:rPr>
              <w:t>3.1.1, 4.9.2, 12.0.1, 12.0.2</w:t>
            </w:r>
          </w:p>
        </w:tc>
        <w:tc>
          <w:tcPr>
            <w:tcW w:w="3383" w:type="dxa"/>
            <w:gridSpan w:val="3"/>
            <w:vAlign w:val="center"/>
          </w:tcPr>
          <w:p w14:paraId="55A9CAA7" w14:textId="58EDE85E" w:rsidR="001F286C" w:rsidRPr="008C27FC" w:rsidRDefault="001F286C" w:rsidP="00734A20">
            <w:pPr>
              <w:jc w:val="center"/>
              <w:rPr>
                <w:rFonts w:eastAsia="Calibri"/>
                <w:szCs w:val="24"/>
                <w:lang w:eastAsia="en-US"/>
              </w:rPr>
            </w:pPr>
            <w:r w:rsidRPr="00B60009">
              <w:rPr>
                <w:rFonts w:eastAsia="Calibri"/>
                <w:szCs w:val="24"/>
                <w:lang w:eastAsia="en-US"/>
              </w:rPr>
              <w:t>Не подлежат установлению</w:t>
            </w:r>
          </w:p>
        </w:tc>
      </w:tr>
      <w:tr w:rsidR="001F286C" w:rsidRPr="008C27FC" w14:paraId="75C153C4" w14:textId="77777777" w:rsidTr="00DC58BB">
        <w:trPr>
          <w:cantSplit/>
          <w:trHeight w:val="284"/>
        </w:trPr>
        <w:tc>
          <w:tcPr>
            <w:tcW w:w="750" w:type="dxa"/>
            <w:vMerge/>
            <w:tcMar>
              <w:top w:w="28" w:type="dxa"/>
              <w:left w:w="57" w:type="dxa"/>
              <w:bottom w:w="28" w:type="dxa"/>
              <w:right w:w="57" w:type="dxa"/>
            </w:tcMar>
            <w:vAlign w:val="center"/>
          </w:tcPr>
          <w:p w14:paraId="75BC6FF4" w14:textId="77777777" w:rsidR="001F286C" w:rsidRDefault="001F286C" w:rsidP="00734A20">
            <w:pPr>
              <w:contextualSpacing/>
              <w:jc w:val="center"/>
              <w:rPr>
                <w:rFonts w:eastAsia="Calibri"/>
                <w:szCs w:val="24"/>
                <w:lang w:eastAsia="en-US"/>
              </w:rPr>
            </w:pPr>
          </w:p>
        </w:tc>
        <w:tc>
          <w:tcPr>
            <w:tcW w:w="1148" w:type="dxa"/>
            <w:vMerge/>
            <w:tcMar>
              <w:top w:w="28" w:type="dxa"/>
              <w:left w:w="57" w:type="dxa"/>
              <w:bottom w:w="28" w:type="dxa"/>
              <w:right w:w="57" w:type="dxa"/>
            </w:tcMar>
            <w:vAlign w:val="center"/>
          </w:tcPr>
          <w:p w14:paraId="591FCA5E" w14:textId="77777777" w:rsidR="001F286C" w:rsidRDefault="001F286C" w:rsidP="00734A20">
            <w:pPr>
              <w:rPr>
                <w:rFonts w:eastAsia="Calibri"/>
                <w:szCs w:val="24"/>
                <w:lang w:eastAsia="en-US"/>
              </w:rPr>
            </w:pPr>
          </w:p>
        </w:tc>
        <w:tc>
          <w:tcPr>
            <w:tcW w:w="4925" w:type="dxa"/>
            <w:gridSpan w:val="3"/>
            <w:vAlign w:val="center"/>
          </w:tcPr>
          <w:p w14:paraId="33A35330" w14:textId="7DD820AD" w:rsidR="001F286C" w:rsidRDefault="001F286C" w:rsidP="00734A20">
            <w:pPr>
              <w:rPr>
                <w:rFonts w:eastAsia="Calibri"/>
                <w:szCs w:val="24"/>
                <w:lang w:eastAsia="en-US"/>
              </w:rPr>
            </w:pPr>
            <w:r>
              <w:rPr>
                <w:rFonts w:eastAsia="Calibri"/>
                <w:szCs w:val="24"/>
                <w:lang w:eastAsia="en-US"/>
              </w:rPr>
              <w:t>2.7.2, иные хозяйственные постройки, вспомогательные сооружения</w:t>
            </w:r>
          </w:p>
        </w:tc>
        <w:tc>
          <w:tcPr>
            <w:tcW w:w="3383" w:type="dxa"/>
            <w:gridSpan w:val="3"/>
            <w:vAlign w:val="center"/>
          </w:tcPr>
          <w:p w14:paraId="1BBB2684" w14:textId="676A9896" w:rsidR="001F286C" w:rsidRDefault="001F286C" w:rsidP="00734A20">
            <w:pPr>
              <w:jc w:val="center"/>
              <w:rPr>
                <w:rFonts w:eastAsia="Calibri"/>
                <w:szCs w:val="24"/>
                <w:lang w:eastAsia="en-US"/>
              </w:rPr>
            </w:pPr>
            <w:r>
              <w:rPr>
                <w:rFonts w:eastAsia="Calibri"/>
                <w:szCs w:val="24"/>
                <w:lang w:eastAsia="en-US"/>
              </w:rPr>
              <w:t>5</w:t>
            </w:r>
          </w:p>
        </w:tc>
      </w:tr>
      <w:tr w:rsidR="001F286C" w:rsidRPr="008C27FC" w14:paraId="4C069343" w14:textId="77777777" w:rsidTr="00DC58BB">
        <w:trPr>
          <w:cantSplit/>
          <w:trHeight w:val="284"/>
        </w:trPr>
        <w:tc>
          <w:tcPr>
            <w:tcW w:w="750" w:type="dxa"/>
            <w:vMerge/>
            <w:tcMar>
              <w:top w:w="28" w:type="dxa"/>
              <w:left w:w="57" w:type="dxa"/>
              <w:bottom w:w="28" w:type="dxa"/>
              <w:right w:w="57" w:type="dxa"/>
            </w:tcMar>
            <w:vAlign w:val="center"/>
          </w:tcPr>
          <w:p w14:paraId="47EEBC8A" w14:textId="77777777" w:rsidR="001F286C" w:rsidRDefault="001F286C" w:rsidP="00734A20">
            <w:pPr>
              <w:contextualSpacing/>
              <w:jc w:val="center"/>
              <w:rPr>
                <w:rFonts w:eastAsia="Calibri"/>
                <w:szCs w:val="24"/>
                <w:lang w:eastAsia="en-US"/>
              </w:rPr>
            </w:pPr>
          </w:p>
        </w:tc>
        <w:tc>
          <w:tcPr>
            <w:tcW w:w="1148" w:type="dxa"/>
            <w:vMerge/>
            <w:tcMar>
              <w:top w:w="28" w:type="dxa"/>
              <w:left w:w="57" w:type="dxa"/>
              <w:bottom w:w="28" w:type="dxa"/>
              <w:right w:w="57" w:type="dxa"/>
            </w:tcMar>
            <w:vAlign w:val="center"/>
          </w:tcPr>
          <w:p w14:paraId="2CC3CC7B" w14:textId="77777777" w:rsidR="001F286C" w:rsidRDefault="001F286C" w:rsidP="00734A20">
            <w:pPr>
              <w:rPr>
                <w:rFonts w:eastAsia="Calibri"/>
                <w:szCs w:val="24"/>
                <w:lang w:eastAsia="en-US"/>
              </w:rPr>
            </w:pPr>
          </w:p>
        </w:tc>
        <w:tc>
          <w:tcPr>
            <w:tcW w:w="4925" w:type="dxa"/>
            <w:gridSpan w:val="3"/>
            <w:vAlign w:val="center"/>
          </w:tcPr>
          <w:p w14:paraId="6E88560F" w14:textId="5E82B0DE" w:rsidR="001F286C" w:rsidRPr="008C27FC" w:rsidRDefault="001F286C" w:rsidP="00734A20">
            <w:pPr>
              <w:rPr>
                <w:rFonts w:eastAsia="Calibri"/>
                <w:szCs w:val="24"/>
                <w:lang w:eastAsia="en-US"/>
              </w:rPr>
            </w:pPr>
            <w:r>
              <w:rPr>
                <w:rFonts w:eastAsia="Calibri"/>
                <w:szCs w:val="24"/>
                <w:lang w:eastAsia="en-US"/>
              </w:rPr>
              <w:t>иные виды</w:t>
            </w:r>
          </w:p>
        </w:tc>
        <w:tc>
          <w:tcPr>
            <w:tcW w:w="3383" w:type="dxa"/>
            <w:gridSpan w:val="3"/>
            <w:vAlign w:val="center"/>
          </w:tcPr>
          <w:p w14:paraId="7F5A734F" w14:textId="56C80BCA" w:rsidR="001F286C" w:rsidRPr="008C27FC" w:rsidRDefault="001F286C" w:rsidP="00734A20">
            <w:pPr>
              <w:jc w:val="center"/>
              <w:rPr>
                <w:rFonts w:eastAsia="Calibri"/>
                <w:szCs w:val="24"/>
                <w:lang w:eastAsia="en-US"/>
              </w:rPr>
            </w:pPr>
            <w:r>
              <w:rPr>
                <w:rFonts w:eastAsia="Calibri"/>
                <w:szCs w:val="24"/>
                <w:lang w:eastAsia="en-US"/>
              </w:rPr>
              <w:t>3</w:t>
            </w:r>
          </w:p>
        </w:tc>
      </w:tr>
      <w:tr w:rsidR="001F286C" w:rsidRPr="008C27FC" w14:paraId="01858AA9" w14:textId="77777777" w:rsidTr="00DC58BB">
        <w:trPr>
          <w:cantSplit/>
          <w:trHeight w:val="284"/>
        </w:trPr>
        <w:tc>
          <w:tcPr>
            <w:tcW w:w="750" w:type="dxa"/>
            <w:tcMar>
              <w:top w:w="28" w:type="dxa"/>
              <w:left w:w="57" w:type="dxa"/>
              <w:bottom w:w="28" w:type="dxa"/>
              <w:right w:w="57" w:type="dxa"/>
            </w:tcMar>
            <w:vAlign w:val="center"/>
          </w:tcPr>
          <w:p w14:paraId="173BC5C1" w14:textId="77777777" w:rsidR="001F286C" w:rsidRPr="008C27FC" w:rsidRDefault="001F286C"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6B1E3935" w14:textId="77777777" w:rsidR="001F286C" w:rsidRPr="008C27FC" w:rsidRDefault="001F286C" w:rsidP="00734A20">
            <w:pPr>
              <w:rPr>
                <w:rFonts w:eastAsia="Calibri"/>
                <w:szCs w:val="24"/>
                <w:lang w:eastAsia="en-US"/>
              </w:rPr>
            </w:pPr>
            <w:r w:rsidRPr="008C27FC">
              <w:rPr>
                <w:rFonts w:eastAsia="Calibri"/>
                <w:szCs w:val="24"/>
                <w:lang w:eastAsia="en-US"/>
              </w:rPr>
              <w:t>Требования к ограждению земельного участка</w:t>
            </w:r>
          </w:p>
        </w:tc>
      </w:tr>
      <w:tr w:rsidR="001F286C" w:rsidRPr="008C27FC" w14:paraId="2EABB433" w14:textId="77777777" w:rsidTr="00DC58BB">
        <w:trPr>
          <w:cantSplit/>
          <w:trHeight w:val="284"/>
        </w:trPr>
        <w:tc>
          <w:tcPr>
            <w:tcW w:w="750" w:type="dxa"/>
            <w:tcBorders>
              <w:bottom w:val="single" w:sz="4" w:space="0" w:color="auto"/>
            </w:tcBorders>
            <w:tcMar>
              <w:top w:w="28" w:type="dxa"/>
              <w:left w:w="57" w:type="dxa"/>
              <w:bottom w:w="28" w:type="dxa"/>
              <w:right w:w="57" w:type="dxa"/>
            </w:tcMar>
            <w:vAlign w:val="center"/>
          </w:tcPr>
          <w:p w14:paraId="7B253827" w14:textId="69F651F4" w:rsidR="001F286C" w:rsidRPr="008C27FC" w:rsidRDefault="001F286C" w:rsidP="00734A20">
            <w:pPr>
              <w:contextualSpacing/>
              <w:jc w:val="center"/>
              <w:rPr>
                <w:rFonts w:eastAsia="Calibri"/>
                <w:szCs w:val="24"/>
                <w:lang w:eastAsia="en-US"/>
              </w:rPr>
            </w:pPr>
            <w:r>
              <w:rPr>
                <w:rFonts w:eastAsia="Calibri"/>
                <w:szCs w:val="24"/>
                <w:lang w:eastAsia="en-US"/>
              </w:rPr>
              <w:t>7</w:t>
            </w:r>
            <w:r w:rsidRPr="008C27FC">
              <w:rPr>
                <w:rFonts w:eastAsia="Calibri"/>
                <w:szCs w:val="24"/>
                <w:lang w:eastAsia="en-US"/>
              </w:rPr>
              <w:t>.1</w:t>
            </w:r>
          </w:p>
        </w:tc>
        <w:tc>
          <w:tcPr>
            <w:tcW w:w="2911" w:type="dxa"/>
            <w:gridSpan w:val="3"/>
            <w:tcBorders>
              <w:bottom w:val="single" w:sz="4" w:space="0" w:color="auto"/>
            </w:tcBorders>
            <w:tcMar>
              <w:top w:w="28" w:type="dxa"/>
              <w:left w:w="57" w:type="dxa"/>
              <w:bottom w:w="28" w:type="dxa"/>
              <w:right w:w="57" w:type="dxa"/>
            </w:tcMar>
            <w:vAlign w:val="center"/>
          </w:tcPr>
          <w:p w14:paraId="108299F9" w14:textId="77777777" w:rsidR="001F286C" w:rsidRPr="008C27FC" w:rsidRDefault="001F286C" w:rsidP="00734A20">
            <w:pPr>
              <w:rPr>
                <w:rFonts w:eastAsia="Calibri"/>
                <w:szCs w:val="24"/>
                <w:lang w:eastAsia="en-US"/>
              </w:rPr>
            </w:pPr>
            <w:r w:rsidRPr="008C27FC">
              <w:rPr>
                <w:rFonts w:eastAsia="Calibri"/>
                <w:szCs w:val="24"/>
                <w:lang w:eastAsia="en-US"/>
              </w:rPr>
              <w:t xml:space="preserve">Максимальная высота ограждений, </w:t>
            </w:r>
            <w:proofErr w:type="gramStart"/>
            <w:r w:rsidRPr="008C27FC">
              <w:rPr>
                <w:rFonts w:eastAsia="Calibri"/>
                <w:szCs w:val="24"/>
                <w:lang w:eastAsia="en-US"/>
              </w:rPr>
              <w:t>м</w:t>
            </w:r>
            <w:proofErr w:type="gramEnd"/>
          </w:p>
        </w:tc>
        <w:tc>
          <w:tcPr>
            <w:tcW w:w="3162" w:type="dxa"/>
            <w:tcBorders>
              <w:bottom w:val="single" w:sz="4" w:space="0" w:color="auto"/>
            </w:tcBorders>
            <w:vAlign w:val="center"/>
          </w:tcPr>
          <w:p w14:paraId="7D59AC09" w14:textId="048A8DB9" w:rsidR="001F286C" w:rsidRPr="008C27FC" w:rsidRDefault="001F286C" w:rsidP="00734A20">
            <w:pPr>
              <w:rPr>
                <w:rFonts w:eastAsia="Calibri"/>
                <w:szCs w:val="24"/>
                <w:lang w:eastAsia="en-US"/>
              </w:rPr>
            </w:pPr>
            <w:r>
              <w:rPr>
                <w:rFonts w:eastAsia="Calibri"/>
                <w:szCs w:val="24"/>
                <w:lang w:eastAsia="en-US"/>
              </w:rPr>
              <w:t>со стороны главного фасада</w:t>
            </w:r>
          </w:p>
        </w:tc>
        <w:tc>
          <w:tcPr>
            <w:tcW w:w="3383" w:type="dxa"/>
            <w:gridSpan w:val="3"/>
            <w:tcBorders>
              <w:bottom w:val="single" w:sz="4" w:space="0" w:color="auto"/>
            </w:tcBorders>
            <w:vAlign w:val="center"/>
          </w:tcPr>
          <w:p w14:paraId="5DE82A4D" w14:textId="526BB3EB" w:rsidR="001F286C" w:rsidRPr="008C27FC" w:rsidRDefault="001F286C" w:rsidP="00734A20">
            <w:pPr>
              <w:jc w:val="center"/>
              <w:rPr>
                <w:rFonts w:eastAsia="Calibri"/>
                <w:szCs w:val="24"/>
                <w:lang w:eastAsia="en-US"/>
              </w:rPr>
            </w:pPr>
            <w:r>
              <w:rPr>
                <w:rFonts w:eastAsia="Calibri"/>
                <w:szCs w:val="24"/>
                <w:lang w:eastAsia="en-US"/>
              </w:rPr>
              <w:t>1,8</w:t>
            </w:r>
          </w:p>
        </w:tc>
      </w:tr>
      <w:tr w:rsidR="001F286C" w:rsidRPr="008C27FC" w14:paraId="3865C995" w14:textId="77777777" w:rsidTr="00DC58BB">
        <w:trPr>
          <w:cantSplit/>
          <w:trHeight w:val="284"/>
        </w:trPr>
        <w:tc>
          <w:tcPr>
            <w:tcW w:w="750" w:type="dxa"/>
            <w:tcMar>
              <w:top w:w="28" w:type="dxa"/>
              <w:left w:w="57" w:type="dxa"/>
              <w:bottom w:w="28" w:type="dxa"/>
              <w:right w:w="57" w:type="dxa"/>
            </w:tcMar>
            <w:vAlign w:val="center"/>
          </w:tcPr>
          <w:p w14:paraId="0A6FB378" w14:textId="06C9C219" w:rsidR="001F286C" w:rsidRPr="008C27FC" w:rsidRDefault="001F286C"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7A44B1CC" w14:textId="77777777" w:rsidR="001F286C" w:rsidRPr="008C27FC" w:rsidRDefault="001F286C" w:rsidP="00734A20">
            <w:pPr>
              <w:rPr>
                <w:rFonts w:eastAsia="Calibri"/>
                <w:szCs w:val="24"/>
                <w:lang w:eastAsia="en-US"/>
              </w:rPr>
            </w:pPr>
            <w:r w:rsidRPr="008C27FC">
              <w:rPr>
                <w:rFonts w:eastAsia="Calibri"/>
                <w:szCs w:val="24"/>
                <w:lang w:eastAsia="en-US"/>
              </w:rPr>
              <w:t xml:space="preserve">Максимальная общая площадь объекта капитального строительства, </w:t>
            </w:r>
            <w:proofErr w:type="spellStart"/>
            <w:r w:rsidRPr="008C27FC">
              <w:rPr>
                <w:rFonts w:eastAsia="Calibri"/>
                <w:szCs w:val="24"/>
                <w:lang w:eastAsia="en-US"/>
              </w:rPr>
              <w:t>кв</w:t>
            </w:r>
            <w:proofErr w:type="gramStart"/>
            <w:r w:rsidRPr="008C27FC">
              <w:rPr>
                <w:rFonts w:eastAsia="Calibri"/>
                <w:szCs w:val="24"/>
                <w:lang w:eastAsia="en-US"/>
              </w:rPr>
              <w:t>.м</w:t>
            </w:r>
            <w:proofErr w:type="spellEnd"/>
            <w:proofErr w:type="gramEnd"/>
          </w:p>
        </w:tc>
      </w:tr>
      <w:tr w:rsidR="001F286C" w:rsidRPr="008C27FC" w14:paraId="7ED37E91" w14:textId="77777777" w:rsidTr="00DC58BB">
        <w:trPr>
          <w:cantSplit/>
          <w:trHeight w:val="274"/>
        </w:trPr>
        <w:tc>
          <w:tcPr>
            <w:tcW w:w="750" w:type="dxa"/>
            <w:tcMar>
              <w:top w:w="28" w:type="dxa"/>
              <w:left w:w="57" w:type="dxa"/>
              <w:bottom w:w="28" w:type="dxa"/>
              <w:right w:w="57" w:type="dxa"/>
            </w:tcMar>
            <w:vAlign w:val="center"/>
          </w:tcPr>
          <w:p w14:paraId="33F33751" w14:textId="5CA2DE23" w:rsidR="001F286C" w:rsidRPr="008C27FC" w:rsidRDefault="001F286C" w:rsidP="00734A20">
            <w:pPr>
              <w:contextualSpacing/>
              <w:jc w:val="center"/>
              <w:rPr>
                <w:rFonts w:eastAsia="Calibri"/>
                <w:szCs w:val="24"/>
                <w:lang w:eastAsia="en-US"/>
              </w:rPr>
            </w:pPr>
            <w:r>
              <w:rPr>
                <w:rFonts w:eastAsia="Calibri"/>
                <w:szCs w:val="24"/>
                <w:lang w:eastAsia="en-US"/>
              </w:rPr>
              <w:t>8</w:t>
            </w:r>
            <w:r w:rsidRPr="008C27FC">
              <w:rPr>
                <w:rFonts w:eastAsia="Calibri"/>
                <w:szCs w:val="24"/>
                <w:lang w:eastAsia="en-US"/>
              </w:rPr>
              <w:t>.1</w:t>
            </w:r>
          </w:p>
        </w:tc>
        <w:tc>
          <w:tcPr>
            <w:tcW w:w="6073" w:type="dxa"/>
            <w:gridSpan w:val="4"/>
            <w:tcMar>
              <w:top w:w="28" w:type="dxa"/>
              <w:left w:w="57" w:type="dxa"/>
              <w:bottom w:w="28" w:type="dxa"/>
              <w:right w:w="57" w:type="dxa"/>
            </w:tcMar>
            <w:vAlign w:val="center"/>
          </w:tcPr>
          <w:p w14:paraId="0764A741" w14:textId="5B5EADBA" w:rsidR="001F286C" w:rsidRPr="008C27FC" w:rsidRDefault="001F286C" w:rsidP="00734A20">
            <w:pPr>
              <w:rPr>
                <w:rFonts w:eastAsia="Calibri"/>
                <w:szCs w:val="24"/>
                <w:lang w:eastAsia="en-US"/>
              </w:rPr>
            </w:pPr>
            <w:r>
              <w:rPr>
                <w:rFonts w:eastAsia="Calibri"/>
                <w:szCs w:val="24"/>
                <w:lang w:eastAsia="en-US"/>
              </w:rPr>
              <w:t>4.4, 4.6</w:t>
            </w:r>
          </w:p>
        </w:tc>
        <w:tc>
          <w:tcPr>
            <w:tcW w:w="3383" w:type="dxa"/>
            <w:gridSpan w:val="3"/>
            <w:vAlign w:val="center"/>
          </w:tcPr>
          <w:p w14:paraId="3B712634" w14:textId="50C7E87C" w:rsidR="001F286C" w:rsidRPr="008C27FC" w:rsidRDefault="001F286C" w:rsidP="00734A20">
            <w:pPr>
              <w:jc w:val="center"/>
              <w:rPr>
                <w:rFonts w:eastAsia="Calibri"/>
                <w:szCs w:val="24"/>
                <w:lang w:eastAsia="en-US"/>
              </w:rPr>
            </w:pPr>
            <w:r>
              <w:rPr>
                <w:rFonts w:eastAsia="Calibri"/>
                <w:szCs w:val="24"/>
                <w:lang w:eastAsia="en-US"/>
              </w:rPr>
              <w:t>150</w:t>
            </w:r>
          </w:p>
        </w:tc>
      </w:tr>
      <w:tr w:rsidR="001F286C" w:rsidRPr="008C27FC" w14:paraId="2F2738D3" w14:textId="77777777" w:rsidTr="00DC58BB">
        <w:trPr>
          <w:cantSplit/>
          <w:trHeight w:val="284"/>
        </w:trPr>
        <w:tc>
          <w:tcPr>
            <w:tcW w:w="750" w:type="dxa"/>
            <w:tcMar>
              <w:top w:w="28" w:type="dxa"/>
              <w:left w:w="57" w:type="dxa"/>
              <w:bottom w:w="28" w:type="dxa"/>
              <w:right w:w="57" w:type="dxa"/>
            </w:tcMar>
            <w:vAlign w:val="center"/>
          </w:tcPr>
          <w:p w14:paraId="637DDCCF" w14:textId="77777777" w:rsidR="001F286C" w:rsidRPr="008C27FC" w:rsidRDefault="001F286C" w:rsidP="00122F80">
            <w:pPr>
              <w:numPr>
                <w:ilvl w:val="0"/>
                <w:numId w:val="90"/>
              </w:numPr>
              <w:ind w:left="284" w:firstLine="0"/>
              <w:contextualSpacing/>
              <w:rPr>
                <w:rFonts w:eastAsia="Calibri"/>
                <w:szCs w:val="24"/>
                <w:lang w:eastAsia="en-US"/>
              </w:rPr>
            </w:pPr>
          </w:p>
        </w:tc>
        <w:tc>
          <w:tcPr>
            <w:tcW w:w="9456" w:type="dxa"/>
            <w:gridSpan w:val="7"/>
            <w:tcMar>
              <w:top w:w="28" w:type="dxa"/>
              <w:left w:w="57" w:type="dxa"/>
              <w:bottom w:w="28" w:type="dxa"/>
              <w:right w:w="57" w:type="dxa"/>
            </w:tcMar>
            <w:vAlign w:val="center"/>
          </w:tcPr>
          <w:p w14:paraId="6E8CEB2E" w14:textId="4767CC49" w:rsidR="001F286C" w:rsidRPr="008C27FC" w:rsidRDefault="001F286C" w:rsidP="00734A20">
            <w:pPr>
              <w:rPr>
                <w:rFonts w:eastAsia="Calibri"/>
                <w:szCs w:val="24"/>
                <w:lang w:eastAsia="en-US"/>
              </w:rPr>
            </w:pPr>
            <w:r w:rsidRPr="003B523F">
              <w:rPr>
                <w:rFonts w:eastAsia="Calibri"/>
                <w:szCs w:val="24"/>
                <w:lang w:eastAsia="en-US"/>
              </w:rPr>
              <w:t xml:space="preserve">Максимальное количество </w:t>
            </w:r>
            <w:proofErr w:type="spellStart"/>
            <w:r w:rsidRPr="003B523F">
              <w:rPr>
                <w:rFonts w:eastAsia="Calibri"/>
                <w:szCs w:val="24"/>
                <w:lang w:eastAsia="en-US"/>
              </w:rPr>
              <w:t>машино</w:t>
            </w:r>
            <w:proofErr w:type="spellEnd"/>
            <w:r w:rsidRPr="003B523F">
              <w:rPr>
                <w:rFonts w:eastAsia="Calibri"/>
                <w:szCs w:val="24"/>
                <w:lang w:eastAsia="en-US"/>
              </w:rPr>
              <w:t>-мест</w:t>
            </w:r>
            <w:proofErr w:type="gramStart"/>
            <w:r w:rsidRPr="003B523F">
              <w:rPr>
                <w:rFonts w:eastAsia="Calibri"/>
                <w:szCs w:val="24"/>
                <w:lang w:eastAsia="en-US"/>
              </w:rPr>
              <w:t xml:space="preserve"> ,</w:t>
            </w:r>
            <w:proofErr w:type="gramEnd"/>
            <w:r w:rsidRPr="003B523F">
              <w:rPr>
                <w:rFonts w:eastAsia="Calibri"/>
                <w:szCs w:val="24"/>
                <w:lang w:eastAsia="en-US"/>
              </w:rPr>
              <w:t xml:space="preserve"> ед.</w:t>
            </w:r>
          </w:p>
        </w:tc>
      </w:tr>
      <w:tr w:rsidR="001F286C" w:rsidRPr="008C27FC" w14:paraId="02AFDD0E" w14:textId="77777777" w:rsidTr="00DC58BB">
        <w:trPr>
          <w:cantSplit/>
          <w:trHeight w:val="284"/>
        </w:trPr>
        <w:tc>
          <w:tcPr>
            <w:tcW w:w="750" w:type="dxa"/>
            <w:tcMar>
              <w:top w:w="28" w:type="dxa"/>
              <w:left w:w="57" w:type="dxa"/>
              <w:bottom w:w="28" w:type="dxa"/>
              <w:right w:w="57" w:type="dxa"/>
            </w:tcMar>
            <w:vAlign w:val="center"/>
          </w:tcPr>
          <w:p w14:paraId="7A08897E" w14:textId="3B4E2112" w:rsidR="001F286C" w:rsidRPr="008C27FC" w:rsidRDefault="001F286C" w:rsidP="00734A20">
            <w:pPr>
              <w:contextualSpacing/>
              <w:jc w:val="center"/>
              <w:rPr>
                <w:rFonts w:eastAsia="Calibri"/>
                <w:szCs w:val="24"/>
                <w:lang w:eastAsia="en-US"/>
              </w:rPr>
            </w:pPr>
            <w:r>
              <w:rPr>
                <w:rFonts w:eastAsia="Calibri"/>
                <w:szCs w:val="24"/>
                <w:lang w:eastAsia="en-US"/>
              </w:rPr>
              <w:lastRenderedPageBreak/>
              <w:t>9.1</w:t>
            </w:r>
          </w:p>
        </w:tc>
        <w:tc>
          <w:tcPr>
            <w:tcW w:w="6073" w:type="dxa"/>
            <w:gridSpan w:val="4"/>
            <w:tcMar>
              <w:top w:w="28" w:type="dxa"/>
              <w:left w:w="57" w:type="dxa"/>
              <w:bottom w:w="28" w:type="dxa"/>
              <w:right w:w="57" w:type="dxa"/>
            </w:tcMar>
            <w:vAlign w:val="center"/>
          </w:tcPr>
          <w:p w14:paraId="49CECB24" w14:textId="214F152D" w:rsidR="001F286C" w:rsidRPr="003B523F" w:rsidRDefault="001F286C" w:rsidP="00734A20">
            <w:pPr>
              <w:rPr>
                <w:rFonts w:eastAsia="Calibri"/>
                <w:szCs w:val="24"/>
                <w:lang w:eastAsia="en-US"/>
              </w:rPr>
            </w:pPr>
            <w:r w:rsidRPr="005028F5">
              <w:rPr>
                <w:rFonts w:eastAsia="Calibri"/>
                <w:szCs w:val="24"/>
                <w:lang w:eastAsia="en-US"/>
              </w:rPr>
              <w:t>2.7.2, 4.9.2</w:t>
            </w:r>
          </w:p>
        </w:tc>
        <w:tc>
          <w:tcPr>
            <w:tcW w:w="3383" w:type="dxa"/>
            <w:gridSpan w:val="3"/>
            <w:vAlign w:val="center"/>
          </w:tcPr>
          <w:p w14:paraId="348F90B9" w14:textId="71EC2F5E" w:rsidR="001F286C" w:rsidRPr="003B523F" w:rsidRDefault="001F286C" w:rsidP="00734A20">
            <w:pPr>
              <w:jc w:val="center"/>
              <w:rPr>
                <w:rFonts w:eastAsia="Calibri"/>
                <w:szCs w:val="24"/>
                <w:lang w:eastAsia="en-US"/>
              </w:rPr>
            </w:pPr>
            <w:r>
              <w:rPr>
                <w:rFonts w:eastAsia="Calibri"/>
                <w:szCs w:val="24"/>
                <w:lang w:eastAsia="en-US"/>
              </w:rPr>
              <w:t>2</w:t>
            </w:r>
          </w:p>
        </w:tc>
      </w:tr>
      <w:tr w:rsidR="001F286C" w:rsidRPr="008C27FC" w14:paraId="502D03E5" w14:textId="77777777" w:rsidTr="00DC58BB">
        <w:trPr>
          <w:cantSplit/>
          <w:trHeight w:val="284"/>
        </w:trPr>
        <w:tc>
          <w:tcPr>
            <w:tcW w:w="750" w:type="dxa"/>
            <w:tcMar>
              <w:top w:w="28" w:type="dxa"/>
              <w:left w:w="57" w:type="dxa"/>
              <w:bottom w:w="28" w:type="dxa"/>
              <w:right w:w="57" w:type="dxa"/>
            </w:tcMar>
            <w:vAlign w:val="center"/>
          </w:tcPr>
          <w:p w14:paraId="64CE91F8" w14:textId="77777777" w:rsidR="001F286C" w:rsidRDefault="001F286C" w:rsidP="00122F80">
            <w:pPr>
              <w:numPr>
                <w:ilvl w:val="0"/>
                <w:numId w:val="90"/>
              </w:numPr>
              <w:ind w:left="284" w:firstLine="0"/>
              <w:contextualSpacing/>
              <w:rPr>
                <w:rFonts w:eastAsia="Calibri"/>
                <w:szCs w:val="24"/>
                <w:lang w:eastAsia="en-US"/>
              </w:rPr>
            </w:pPr>
          </w:p>
        </w:tc>
        <w:tc>
          <w:tcPr>
            <w:tcW w:w="6073" w:type="dxa"/>
            <w:gridSpan w:val="4"/>
            <w:tcMar>
              <w:top w:w="28" w:type="dxa"/>
              <w:left w:w="57" w:type="dxa"/>
              <w:bottom w:w="28" w:type="dxa"/>
              <w:right w:w="57" w:type="dxa"/>
            </w:tcMar>
            <w:vAlign w:val="center"/>
          </w:tcPr>
          <w:p w14:paraId="63C2C53D" w14:textId="711248BC" w:rsidR="001F286C" w:rsidRPr="005028F5" w:rsidRDefault="001F286C" w:rsidP="00734A20">
            <w:pPr>
              <w:rPr>
                <w:rFonts w:eastAsia="Calibri"/>
                <w:szCs w:val="24"/>
                <w:lang w:eastAsia="en-US"/>
              </w:rPr>
            </w:pPr>
            <w:r w:rsidRPr="003B523F">
              <w:rPr>
                <w:rFonts w:eastAsia="Calibri"/>
                <w:szCs w:val="24"/>
                <w:lang w:eastAsia="en-US"/>
              </w:rPr>
              <w:t>Минимальный коэффициент озеленения территории в границах земельного участка</w:t>
            </w:r>
            <w:r>
              <w:rPr>
                <w:rFonts w:eastAsia="Calibri"/>
                <w:szCs w:val="24"/>
                <w:lang w:eastAsia="en-US"/>
              </w:rPr>
              <w:t>, ед.</w:t>
            </w:r>
          </w:p>
        </w:tc>
        <w:tc>
          <w:tcPr>
            <w:tcW w:w="3383" w:type="dxa"/>
            <w:gridSpan w:val="3"/>
            <w:vAlign w:val="center"/>
          </w:tcPr>
          <w:p w14:paraId="42158F73" w14:textId="76396C7C" w:rsidR="001F286C" w:rsidRDefault="001F286C" w:rsidP="00734A20">
            <w:pPr>
              <w:jc w:val="center"/>
              <w:rPr>
                <w:rFonts w:eastAsia="Calibri"/>
                <w:szCs w:val="24"/>
                <w:lang w:eastAsia="en-US"/>
              </w:rPr>
            </w:pPr>
            <w:r>
              <w:rPr>
                <w:rFonts w:eastAsia="Calibri"/>
                <w:szCs w:val="24"/>
                <w:lang w:eastAsia="en-US"/>
              </w:rPr>
              <w:t>0,4</w:t>
            </w:r>
          </w:p>
        </w:tc>
      </w:tr>
    </w:tbl>
    <w:bookmarkEnd w:id="5"/>
    <w:p w14:paraId="535974D5" w14:textId="1E33242A" w:rsidR="00AE1B85" w:rsidRDefault="00AE1B85" w:rsidP="00E06DA9">
      <w:pPr>
        <w:jc w:val="right"/>
        <w:rPr>
          <w:sz w:val="28"/>
          <w:szCs w:val="28"/>
        </w:rPr>
      </w:pPr>
      <w:r>
        <w:rPr>
          <w:sz w:val="28"/>
          <w:szCs w:val="28"/>
        </w:rPr>
        <w:t>»</w:t>
      </w:r>
      <w:r w:rsidR="00F01816">
        <w:rPr>
          <w:sz w:val="28"/>
          <w:szCs w:val="28"/>
        </w:rPr>
        <w:t>.</w:t>
      </w:r>
    </w:p>
    <w:p w14:paraId="0398474E" w14:textId="6F963131" w:rsidR="00E06DA9" w:rsidRDefault="00B313F4" w:rsidP="00B313F4">
      <w:pPr>
        <w:ind w:firstLine="567"/>
        <w:jc w:val="both"/>
        <w:rPr>
          <w:rFonts w:eastAsia="Calibri"/>
          <w:sz w:val="28"/>
          <w:lang w:eastAsia="en-US"/>
        </w:rPr>
      </w:pPr>
      <w:r>
        <w:rPr>
          <w:sz w:val="28"/>
          <w:szCs w:val="28"/>
        </w:rPr>
        <w:t>3</w:t>
      </w:r>
      <w:r w:rsidR="00E06DA9">
        <w:rPr>
          <w:sz w:val="28"/>
          <w:szCs w:val="28"/>
        </w:rPr>
        <w:t>.</w:t>
      </w:r>
      <w:r w:rsidR="009B5510">
        <w:rPr>
          <w:sz w:val="28"/>
          <w:szCs w:val="28"/>
        </w:rPr>
        <w:t>3</w:t>
      </w:r>
      <w:r w:rsidR="00E06DA9">
        <w:rPr>
          <w:sz w:val="28"/>
          <w:szCs w:val="28"/>
        </w:rPr>
        <w:t xml:space="preserve">. </w:t>
      </w:r>
      <w:r w:rsidR="006A1DCB">
        <w:rPr>
          <w:sz w:val="28"/>
          <w:szCs w:val="28"/>
        </w:rPr>
        <w:t>Сноску «*»</w:t>
      </w:r>
      <w:r w:rsidR="00E06DA9">
        <w:rPr>
          <w:sz w:val="28"/>
          <w:szCs w:val="28"/>
        </w:rPr>
        <w:t xml:space="preserve"> </w:t>
      </w:r>
      <w:r w:rsidR="009B5510">
        <w:rPr>
          <w:sz w:val="28"/>
          <w:szCs w:val="28"/>
        </w:rPr>
        <w:t xml:space="preserve">к Таблице 1: </w:t>
      </w:r>
      <w:r w:rsidR="00E06DA9">
        <w:rPr>
          <w:sz w:val="28"/>
          <w:szCs w:val="28"/>
        </w:rPr>
        <w:t>«</w:t>
      </w:r>
      <w:r w:rsidR="00E06DA9" w:rsidRPr="00E06DA9">
        <w:rPr>
          <w:rFonts w:eastAsia="Calibri"/>
          <w:lang w:eastAsia="en-US"/>
        </w:rPr>
        <w:t>*  -  СП 30-102-99. Планировка и застройка территорий малоэтажного жилищного строительства"</w:t>
      </w:r>
      <w:r w:rsidR="00E06DA9" w:rsidRPr="00E06DA9">
        <w:rPr>
          <w:rFonts w:eastAsia="Calibri"/>
          <w:sz w:val="28"/>
          <w:lang w:eastAsia="en-US"/>
        </w:rPr>
        <w:t>»</w:t>
      </w:r>
      <w:r w:rsidR="00E06DA9">
        <w:rPr>
          <w:rFonts w:eastAsia="Calibri"/>
          <w:sz w:val="28"/>
          <w:lang w:eastAsia="en-US"/>
        </w:rPr>
        <w:t xml:space="preserve"> </w:t>
      </w:r>
      <w:r w:rsidR="009B5510">
        <w:rPr>
          <w:rFonts w:eastAsia="Calibri"/>
          <w:sz w:val="28"/>
          <w:lang w:eastAsia="en-US"/>
        </w:rPr>
        <w:t xml:space="preserve">- </w:t>
      </w:r>
      <w:r w:rsidR="00E06DA9">
        <w:rPr>
          <w:rFonts w:eastAsia="Calibri"/>
          <w:sz w:val="28"/>
          <w:lang w:eastAsia="en-US"/>
        </w:rPr>
        <w:t>исключить.</w:t>
      </w:r>
    </w:p>
    <w:p w14:paraId="6778D7A8" w14:textId="0286A11D" w:rsidR="00C919D6" w:rsidRPr="00E06DA9" w:rsidRDefault="00B313F4" w:rsidP="00B313F4">
      <w:pPr>
        <w:ind w:firstLine="567"/>
        <w:jc w:val="both"/>
        <w:rPr>
          <w:rFonts w:eastAsia="Calibri"/>
          <w:lang w:eastAsia="en-US"/>
        </w:rPr>
      </w:pPr>
      <w:r>
        <w:rPr>
          <w:rFonts w:eastAsia="Calibri"/>
          <w:sz w:val="28"/>
          <w:lang w:eastAsia="en-US"/>
        </w:rPr>
        <w:t>3</w:t>
      </w:r>
      <w:r w:rsidR="00C919D6">
        <w:rPr>
          <w:rFonts w:eastAsia="Calibri"/>
          <w:sz w:val="28"/>
          <w:lang w:eastAsia="en-US"/>
        </w:rPr>
        <w:t xml:space="preserve">.4. </w:t>
      </w:r>
      <w:r w:rsidR="002F594D">
        <w:rPr>
          <w:rFonts w:eastAsia="Calibri"/>
          <w:sz w:val="28"/>
          <w:lang w:eastAsia="en-US"/>
        </w:rPr>
        <w:t>В п</w:t>
      </w:r>
      <w:r w:rsidR="00C919D6">
        <w:rPr>
          <w:rFonts w:eastAsia="Calibri"/>
          <w:sz w:val="28"/>
          <w:lang w:eastAsia="en-US"/>
        </w:rPr>
        <w:t>редложени</w:t>
      </w:r>
      <w:r w:rsidR="002F594D">
        <w:rPr>
          <w:rFonts w:eastAsia="Calibri"/>
          <w:sz w:val="28"/>
          <w:lang w:eastAsia="en-US"/>
        </w:rPr>
        <w:t>и</w:t>
      </w:r>
      <w:r w:rsidR="00C919D6">
        <w:rPr>
          <w:rFonts w:eastAsia="Calibri"/>
          <w:sz w:val="28"/>
          <w:lang w:eastAsia="en-US"/>
        </w:rPr>
        <w:t>: «</w:t>
      </w:r>
      <w:r w:rsidR="00C919D6"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C919D6" w:rsidRPr="00C919D6">
        <w:rPr>
          <w:rFonts w:eastAsia="Calibri"/>
          <w:lang w:eastAsia="en-US"/>
        </w:rPr>
        <w:t>.</w:t>
      </w:r>
      <w:r w:rsidR="00C919D6">
        <w:rPr>
          <w:rFonts w:eastAsia="Calibri"/>
          <w:sz w:val="28"/>
          <w:lang w:eastAsia="en-US"/>
        </w:rPr>
        <w:t xml:space="preserve">» </w:t>
      </w:r>
      <w:proofErr w:type="gramEnd"/>
      <w:r w:rsidR="002F594D">
        <w:rPr>
          <w:rFonts w:eastAsia="Calibri"/>
          <w:sz w:val="28"/>
          <w:lang w:eastAsia="en-US"/>
        </w:rPr>
        <w:t>слово «</w:t>
      </w:r>
      <w:r w:rsidR="002F594D" w:rsidRPr="002F594D">
        <w:rPr>
          <w:rFonts w:eastAsia="Calibri"/>
          <w:lang w:eastAsia="en-US"/>
        </w:rPr>
        <w:t>только</w:t>
      </w:r>
      <w:r w:rsidR="002F594D">
        <w:rPr>
          <w:rFonts w:eastAsia="Calibri"/>
          <w:sz w:val="28"/>
          <w:lang w:eastAsia="en-US"/>
        </w:rPr>
        <w:t xml:space="preserve">» </w:t>
      </w:r>
      <w:r w:rsidR="00C919D6">
        <w:rPr>
          <w:rFonts w:eastAsia="Calibri"/>
          <w:sz w:val="28"/>
          <w:lang w:eastAsia="en-US"/>
        </w:rPr>
        <w:t>исключить</w:t>
      </w:r>
      <w:r w:rsidR="004956D1">
        <w:rPr>
          <w:rFonts w:eastAsia="Calibri"/>
          <w:sz w:val="28"/>
          <w:lang w:eastAsia="en-US"/>
        </w:rPr>
        <w:t>, слова «</w:t>
      </w:r>
      <w:r w:rsidR="004956D1" w:rsidRPr="004956D1">
        <w:rPr>
          <w:rFonts w:eastAsia="Calibri"/>
          <w:szCs w:val="24"/>
          <w:lang w:eastAsia="en-US"/>
        </w:rPr>
        <w:t>и с условием</w:t>
      </w:r>
      <w:r w:rsidR="004956D1">
        <w:rPr>
          <w:rFonts w:eastAsia="Calibri"/>
          <w:sz w:val="28"/>
          <w:lang w:eastAsia="en-US"/>
        </w:rPr>
        <w:t xml:space="preserve">» заменить </w:t>
      </w:r>
      <w:r w:rsidR="00B35225">
        <w:rPr>
          <w:rFonts w:eastAsia="Calibri"/>
          <w:sz w:val="28"/>
          <w:lang w:eastAsia="en-US"/>
        </w:rPr>
        <w:t>словами:</w:t>
      </w:r>
      <w:r w:rsidR="004956D1">
        <w:rPr>
          <w:rFonts w:eastAsia="Calibri"/>
          <w:sz w:val="28"/>
          <w:lang w:eastAsia="en-US"/>
        </w:rPr>
        <w:t xml:space="preserve"> «</w:t>
      </w:r>
      <w:r w:rsidR="004956D1" w:rsidRPr="004956D1">
        <w:rPr>
          <w:rFonts w:eastAsia="Calibri"/>
          <w:lang w:eastAsia="en-US"/>
        </w:rPr>
        <w:t>при условии</w:t>
      </w:r>
      <w:r w:rsidR="004956D1">
        <w:rPr>
          <w:rFonts w:eastAsia="Calibri"/>
          <w:sz w:val="28"/>
          <w:lang w:eastAsia="en-US"/>
        </w:rPr>
        <w:t>»</w:t>
      </w:r>
      <w:r w:rsidR="00C919D6">
        <w:rPr>
          <w:rFonts w:eastAsia="Calibri"/>
          <w:sz w:val="28"/>
          <w:lang w:eastAsia="en-US"/>
        </w:rPr>
        <w:t>.</w:t>
      </w:r>
    </w:p>
    <w:p w14:paraId="0F47623D" w14:textId="0A67AC2F" w:rsidR="000725A6" w:rsidRPr="004230A9" w:rsidRDefault="000725A6" w:rsidP="00B313F4">
      <w:pPr>
        <w:pStyle w:val="af5"/>
        <w:numPr>
          <w:ilvl w:val="2"/>
          <w:numId w:val="1"/>
        </w:numPr>
        <w:tabs>
          <w:tab w:val="left" w:pos="993"/>
        </w:tabs>
        <w:spacing w:before="120" w:after="120"/>
        <w:ind w:left="0" w:firstLine="567"/>
        <w:jc w:val="both"/>
        <w:rPr>
          <w:sz w:val="28"/>
          <w:szCs w:val="28"/>
        </w:rPr>
      </w:pPr>
      <w:r w:rsidRPr="004230A9">
        <w:rPr>
          <w:sz w:val="28"/>
          <w:szCs w:val="28"/>
        </w:rPr>
        <w:t>В стать</w:t>
      </w:r>
      <w:r w:rsidR="004230A9">
        <w:rPr>
          <w:sz w:val="28"/>
          <w:szCs w:val="28"/>
        </w:rPr>
        <w:t xml:space="preserve">е </w:t>
      </w:r>
      <w:r w:rsidRPr="004230A9">
        <w:rPr>
          <w:sz w:val="28"/>
          <w:szCs w:val="28"/>
        </w:rPr>
        <w:t xml:space="preserve">34 </w:t>
      </w:r>
      <w:r w:rsidR="006C3208">
        <w:rPr>
          <w:sz w:val="28"/>
          <w:szCs w:val="28"/>
        </w:rPr>
        <w:t>«</w:t>
      </w:r>
      <w:r w:rsidR="006C3208" w:rsidRPr="006C3208">
        <w:rPr>
          <w:b/>
          <w:szCs w:val="28"/>
        </w:rPr>
        <w:t>Зона застройки малоэтажными жилыми домами (кодовое обозначение зоны – Ж</w:t>
      </w:r>
      <w:proofErr w:type="gramStart"/>
      <w:r w:rsidR="006C3208" w:rsidRPr="006C3208">
        <w:rPr>
          <w:b/>
          <w:szCs w:val="28"/>
        </w:rPr>
        <w:t>2</w:t>
      </w:r>
      <w:proofErr w:type="gramEnd"/>
      <w:r w:rsidR="006C3208" w:rsidRPr="006C3208">
        <w:rPr>
          <w:b/>
          <w:szCs w:val="28"/>
        </w:rPr>
        <w:t>)</w:t>
      </w:r>
      <w:r w:rsidR="006C3208">
        <w:rPr>
          <w:sz w:val="28"/>
          <w:szCs w:val="28"/>
        </w:rPr>
        <w:t>»</w:t>
      </w:r>
      <w:r w:rsidR="006C3208" w:rsidRPr="006C3208">
        <w:rPr>
          <w:sz w:val="28"/>
          <w:szCs w:val="28"/>
        </w:rPr>
        <w:t xml:space="preserve"> </w:t>
      </w:r>
      <w:r w:rsidRPr="004230A9">
        <w:rPr>
          <w:sz w:val="28"/>
          <w:szCs w:val="28"/>
        </w:rPr>
        <w:t>главы 12 части III:</w:t>
      </w:r>
    </w:p>
    <w:p w14:paraId="40906725" w14:textId="056611CA" w:rsidR="000725A6" w:rsidRPr="00B313F4" w:rsidRDefault="00321927" w:rsidP="00122F80">
      <w:pPr>
        <w:pStyle w:val="af5"/>
        <w:numPr>
          <w:ilvl w:val="1"/>
          <w:numId w:val="170"/>
        </w:numPr>
        <w:tabs>
          <w:tab w:val="left" w:pos="1276"/>
        </w:tabs>
        <w:spacing w:before="120" w:after="120"/>
        <w:ind w:left="0" w:firstLine="567"/>
        <w:jc w:val="both"/>
        <w:rPr>
          <w:sz w:val="28"/>
          <w:szCs w:val="28"/>
        </w:rPr>
      </w:pPr>
      <w:r w:rsidRPr="00B313F4">
        <w:rPr>
          <w:sz w:val="28"/>
          <w:szCs w:val="28"/>
        </w:rPr>
        <w:t xml:space="preserve">Виды разрешенного использования земельных участков </w:t>
      </w:r>
      <w:r w:rsidR="00585C24" w:rsidRPr="00B313F4">
        <w:rPr>
          <w:sz w:val="28"/>
          <w:szCs w:val="28"/>
        </w:rPr>
        <w:t>изложить в следующей редакции</w:t>
      </w:r>
      <w:r w:rsidR="000725A6" w:rsidRPr="00B313F4">
        <w:rPr>
          <w:sz w:val="28"/>
          <w:szCs w:val="28"/>
        </w:rPr>
        <w:t>:</w:t>
      </w:r>
    </w:p>
    <w:p w14:paraId="543E3429" w14:textId="41EA39FD" w:rsidR="000725A6" w:rsidRPr="00585C24" w:rsidRDefault="000725A6" w:rsidP="00585C24">
      <w:pPr>
        <w:spacing w:before="120" w:after="120"/>
        <w:ind w:firstLine="567"/>
        <w:jc w:val="both"/>
        <w:rPr>
          <w:szCs w:val="28"/>
        </w:rPr>
      </w:pPr>
      <w:r>
        <w:rPr>
          <w:sz w:val="28"/>
          <w:szCs w:val="28"/>
        </w:rPr>
        <w:t>«</w:t>
      </w:r>
      <w:r w:rsidR="00585C24" w:rsidRPr="00585C24">
        <w:rPr>
          <w:szCs w:val="28"/>
        </w:rPr>
        <w:t>1. Основные виды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0725A6" w:rsidRPr="00E51886" w14:paraId="77E4CBBD" w14:textId="77777777" w:rsidTr="000A7130">
        <w:trPr>
          <w:trHeight w:val="284"/>
          <w:tblHeader/>
        </w:trPr>
        <w:tc>
          <w:tcPr>
            <w:tcW w:w="861" w:type="dxa"/>
            <w:shd w:val="clear" w:color="auto" w:fill="auto"/>
            <w:tcMar>
              <w:top w:w="28" w:type="dxa"/>
              <w:left w:w="57" w:type="dxa"/>
              <w:bottom w:w="28" w:type="dxa"/>
              <w:right w:w="57" w:type="dxa"/>
            </w:tcMar>
            <w:vAlign w:val="center"/>
          </w:tcPr>
          <w:p w14:paraId="7163EF78" w14:textId="77777777" w:rsidR="000725A6" w:rsidRPr="00E51886" w:rsidRDefault="000725A6"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1E6C1FC" w14:textId="77777777" w:rsidR="000725A6" w:rsidRPr="00E51886" w:rsidRDefault="000725A6"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CACAFE6" w14:textId="77777777" w:rsidR="000725A6" w:rsidRPr="00E51886" w:rsidRDefault="000725A6" w:rsidP="000A7130">
            <w:pPr>
              <w:jc w:val="center"/>
              <w:rPr>
                <w:szCs w:val="24"/>
              </w:rPr>
            </w:pPr>
            <w:r w:rsidRPr="00E51886">
              <w:rPr>
                <w:bCs/>
                <w:szCs w:val="24"/>
                <w:lang w:eastAsia="zh-CN"/>
              </w:rPr>
              <w:t>Код</w:t>
            </w:r>
          </w:p>
        </w:tc>
      </w:tr>
      <w:tr w:rsidR="000725A6" w:rsidRPr="00E51886" w14:paraId="582E4AA9" w14:textId="77777777" w:rsidTr="000A7130">
        <w:trPr>
          <w:trHeight w:val="284"/>
        </w:trPr>
        <w:tc>
          <w:tcPr>
            <w:tcW w:w="861" w:type="dxa"/>
            <w:tcMar>
              <w:top w:w="28" w:type="dxa"/>
              <w:left w:w="57" w:type="dxa"/>
              <w:bottom w:w="28" w:type="dxa"/>
              <w:right w:w="57" w:type="dxa"/>
            </w:tcMar>
            <w:vAlign w:val="center"/>
          </w:tcPr>
          <w:p w14:paraId="3E4366BC" w14:textId="77777777" w:rsidR="000725A6" w:rsidRPr="00E51886" w:rsidRDefault="000725A6" w:rsidP="00122F80">
            <w:pPr>
              <w:numPr>
                <w:ilvl w:val="0"/>
                <w:numId w:val="81"/>
              </w:numPr>
              <w:jc w:val="center"/>
              <w:rPr>
                <w:szCs w:val="24"/>
              </w:rPr>
            </w:pPr>
          </w:p>
        </w:tc>
        <w:tc>
          <w:tcPr>
            <w:tcW w:w="7910" w:type="dxa"/>
            <w:shd w:val="clear" w:color="auto" w:fill="auto"/>
            <w:tcMar>
              <w:top w:w="28" w:type="dxa"/>
              <w:left w:w="57" w:type="dxa"/>
              <w:bottom w:w="28" w:type="dxa"/>
              <w:right w:w="57" w:type="dxa"/>
            </w:tcMar>
            <w:vAlign w:val="center"/>
          </w:tcPr>
          <w:p w14:paraId="3AC909A6" w14:textId="5E505B44" w:rsidR="000725A6" w:rsidRPr="00160164" w:rsidRDefault="00C74622" w:rsidP="000A7130">
            <w:pPr>
              <w:rPr>
                <w:color w:val="000000" w:themeColor="text1"/>
                <w:szCs w:val="24"/>
                <w:lang w:eastAsia="zh-CN"/>
              </w:rPr>
            </w:pPr>
            <w:r>
              <w:t>Малоэтажная многоквартирная жилая застройка</w:t>
            </w:r>
          </w:p>
        </w:tc>
        <w:tc>
          <w:tcPr>
            <w:tcW w:w="1435" w:type="dxa"/>
            <w:shd w:val="clear" w:color="auto" w:fill="auto"/>
            <w:tcMar>
              <w:top w:w="28" w:type="dxa"/>
              <w:left w:w="57" w:type="dxa"/>
              <w:bottom w:w="28" w:type="dxa"/>
              <w:right w:w="57" w:type="dxa"/>
            </w:tcMar>
            <w:vAlign w:val="center"/>
          </w:tcPr>
          <w:p w14:paraId="4D83E67E" w14:textId="6F644514" w:rsidR="000725A6" w:rsidRPr="00160164" w:rsidRDefault="000725A6" w:rsidP="000A7130">
            <w:pPr>
              <w:jc w:val="center"/>
              <w:rPr>
                <w:color w:val="000000" w:themeColor="text1"/>
                <w:szCs w:val="24"/>
                <w:lang w:eastAsia="zh-CN"/>
              </w:rPr>
            </w:pPr>
            <w:r>
              <w:rPr>
                <w:color w:val="000000" w:themeColor="text1"/>
                <w:szCs w:val="24"/>
                <w:lang w:eastAsia="zh-CN"/>
              </w:rPr>
              <w:t>2.1</w:t>
            </w:r>
            <w:r w:rsidR="00C74622">
              <w:rPr>
                <w:color w:val="000000" w:themeColor="text1"/>
                <w:szCs w:val="24"/>
                <w:lang w:eastAsia="zh-CN"/>
              </w:rPr>
              <w:t>.1</w:t>
            </w:r>
          </w:p>
        </w:tc>
      </w:tr>
      <w:tr w:rsidR="000725A6" w:rsidRPr="00E51886" w14:paraId="53CF5F9D" w14:textId="77777777" w:rsidTr="000A7130">
        <w:trPr>
          <w:trHeight w:val="284"/>
        </w:trPr>
        <w:tc>
          <w:tcPr>
            <w:tcW w:w="861" w:type="dxa"/>
            <w:tcMar>
              <w:top w:w="28" w:type="dxa"/>
              <w:left w:w="57" w:type="dxa"/>
              <w:bottom w:w="28" w:type="dxa"/>
              <w:right w:w="57" w:type="dxa"/>
            </w:tcMar>
            <w:vAlign w:val="center"/>
          </w:tcPr>
          <w:p w14:paraId="5D058857" w14:textId="77777777" w:rsidR="000725A6" w:rsidRPr="00E51886" w:rsidRDefault="000725A6" w:rsidP="00122F80">
            <w:pPr>
              <w:numPr>
                <w:ilvl w:val="0"/>
                <w:numId w:val="8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84C472D" w14:textId="77777777" w:rsidR="000725A6" w:rsidRPr="00160164" w:rsidRDefault="000725A6" w:rsidP="000A7130">
            <w:pPr>
              <w:rPr>
                <w:szCs w:val="24"/>
              </w:rPr>
            </w:pPr>
            <w:r w:rsidRPr="00160164">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61534D75" w14:textId="77777777" w:rsidR="000725A6" w:rsidRPr="00160164" w:rsidRDefault="000725A6" w:rsidP="000A7130">
            <w:pPr>
              <w:jc w:val="center"/>
              <w:rPr>
                <w:color w:val="000000"/>
                <w:szCs w:val="24"/>
                <w:lang w:eastAsia="zh-CN"/>
              </w:rPr>
            </w:pPr>
            <w:r w:rsidRPr="00160164">
              <w:rPr>
                <w:color w:val="000000" w:themeColor="text1"/>
                <w:szCs w:val="24"/>
                <w:lang w:eastAsia="zh-CN"/>
              </w:rPr>
              <w:t>3.1.1</w:t>
            </w:r>
          </w:p>
        </w:tc>
      </w:tr>
    </w:tbl>
    <w:p w14:paraId="5A2E1430" w14:textId="0049EB8E" w:rsidR="0099781D" w:rsidRPr="0099781D" w:rsidRDefault="0099781D" w:rsidP="0099781D">
      <w:pPr>
        <w:spacing w:before="120" w:after="120"/>
        <w:ind w:firstLine="709"/>
        <w:jc w:val="both"/>
        <w:rPr>
          <w:szCs w:val="28"/>
        </w:rPr>
      </w:pPr>
      <w:r w:rsidRPr="0099781D">
        <w:rPr>
          <w:szCs w:val="28"/>
        </w:rPr>
        <w:t>2.</w:t>
      </w:r>
      <w:r w:rsidRPr="0099781D">
        <w:rPr>
          <w:sz w:val="22"/>
        </w:rPr>
        <w:t xml:space="preserve"> </w:t>
      </w:r>
      <w:r w:rsidRPr="0099781D">
        <w:rPr>
          <w:szCs w:val="28"/>
        </w:rPr>
        <w:t>Вспомогательные виды разрешенного использования</w:t>
      </w:r>
      <w:proofErr w:type="gramStart"/>
      <w:r w:rsidRPr="0099781D">
        <w:rPr>
          <w:szCs w:val="28"/>
        </w:rPr>
        <w:t xml:space="preserve"> </w:t>
      </w:r>
      <w:r>
        <w:rPr>
          <w:szCs w:val="28"/>
        </w:rPr>
        <w:t>:</w:t>
      </w:r>
      <w:proofErr w:type="gramEnd"/>
    </w:p>
    <w:tbl>
      <w:tblPr>
        <w:tblStyle w:val="110"/>
        <w:tblW w:w="10206" w:type="dxa"/>
        <w:tblLook w:val="04A0" w:firstRow="1" w:lastRow="0" w:firstColumn="1" w:lastColumn="0" w:noHBand="0" w:noVBand="1"/>
      </w:tblPr>
      <w:tblGrid>
        <w:gridCol w:w="861"/>
        <w:gridCol w:w="7910"/>
        <w:gridCol w:w="1435"/>
      </w:tblGrid>
      <w:tr w:rsidR="0099781D" w:rsidRPr="0099781D" w14:paraId="443FA6E6" w14:textId="77777777" w:rsidTr="00321927">
        <w:trPr>
          <w:trHeight w:val="284"/>
          <w:tblHeader/>
        </w:trPr>
        <w:tc>
          <w:tcPr>
            <w:tcW w:w="861" w:type="dxa"/>
            <w:shd w:val="clear" w:color="auto" w:fill="auto"/>
            <w:tcMar>
              <w:top w:w="28" w:type="dxa"/>
              <w:left w:w="57" w:type="dxa"/>
              <w:bottom w:w="28" w:type="dxa"/>
              <w:right w:w="57" w:type="dxa"/>
            </w:tcMar>
            <w:vAlign w:val="center"/>
          </w:tcPr>
          <w:p w14:paraId="34C957BF" w14:textId="77777777" w:rsidR="0099781D" w:rsidRPr="00AB17E4" w:rsidRDefault="0099781D" w:rsidP="00AB17E4">
            <w:pPr>
              <w:jc w:val="center"/>
              <w:rPr>
                <w:szCs w:val="24"/>
              </w:rPr>
            </w:pPr>
            <w:r w:rsidRPr="00AB17E4">
              <w:rPr>
                <w:bCs/>
                <w:szCs w:val="24"/>
                <w:lang w:eastAsia="zh-CN"/>
              </w:rPr>
              <w:t xml:space="preserve">№ </w:t>
            </w:r>
            <w:proofErr w:type="gramStart"/>
            <w:r w:rsidRPr="00AB17E4">
              <w:rPr>
                <w:bCs/>
                <w:szCs w:val="24"/>
                <w:lang w:eastAsia="zh-CN"/>
              </w:rPr>
              <w:t>п</w:t>
            </w:r>
            <w:proofErr w:type="gramEnd"/>
            <w:r w:rsidRPr="00AB17E4">
              <w:rPr>
                <w:bCs/>
                <w:szCs w:val="24"/>
                <w:lang w:eastAsia="zh-CN"/>
              </w:rPr>
              <w:t>/п</w:t>
            </w:r>
          </w:p>
        </w:tc>
        <w:tc>
          <w:tcPr>
            <w:tcW w:w="7910" w:type="dxa"/>
            <w:shd w:val="clear" w:color="auto" w:fill="auto"/>
            <w:tcMar>
              <w:top w:w="28" w:type="dxa"/>
              <w:left w:w="57" w:type="dxa"/>
              <w:bottom w:w="28" w:type="dxa"/>
              <w:right w:w="57" w:type="dxa"/>
            </w:tcMar>
            <w:vAlign w:val="center"/>
          </w:tcPr>
          <w:p w14:paraId="2B37F9DA" w14:textId="77777777" w:rsidR="0099781D" w:rsidRPr="00AB17E4" w:rsidRDefault="0099781D" w:rsidP="00AB17E4">
            <w:pPr>
              <w:jc w:val="center"/>
              <w:rPr>
                <w:szCs w:val="24"/>
              </w:rPr>
            </w:pPr>
            <w:r w:rsidRPr="00AB17E4">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1D78F444" w14:textId="77777777" w:rsidR="0099781D" w:rsidRPr="00AB17E4" w:rsidRDefault="0099781D" w:rsidP="00AB17E4">
            <w:pPr>
              <w:jc w:val="center"/>
              <w:rPr>
                <w:szCs w:val="24"/>
              </w:rPr>
            </w:pPr>
            <w:r w:rsidRPr="00AB17E4">
              <w:rPr>
                <w:bCs/>
                <w:szCs w:val="24"/>
                <w:lang w:eastAsia="zh-CN"/>
              </w:rPr>
              <w:t>Код</w:t>
            </w:r>
          </w:p>
        </w:tc>
      </w:tr>
      <w:tr w:rsidR="0099781D" w:rsidRPr="00E51886" w14:paraId="4910992D" w14:textId="77777777" w:rsidTr="00321927">
        <w:trPr>
          <w:trHeight w:val="284"/>
        </w:trPr>
        <w:tc>
          <w:tcPr>
            <w:tcW w:w="861" w:type="dxa"/>
            <w:tcMar>
              <w:top w:w="28" w:type="dxa"/>
              <w:left w:w="57" w:type="dxa"/>
              <w:bottom w:w="28" w:type="dxa"/>
              <w:right w:w="57" w:type="dxa"/>
            </w:tcMar>
            <w:vAlign w:val="center"/>
          </w:tcPr>
          <w:p w14:paraId="32A85CCC" w14:textId="77777777" w:rsidR="0099781D" w:rsidRPr="00E51886" w:rsidRDefault="0099781D" w:rsidP="00122F80">
            <w:pPr>
              <w:numPr>
                <w:ilvl w:val="0"/>
                <w:numId w:val="95"/>
              </w:numPr>
              <w:ind w:left="284" w:firstLine="0"/>
              <w:jc w:val="center"/>
              <w:rPr>
                <w:szCs w:val="24"/>
              </w:rPr>
            </w:pPr>
          </w:p>
        </w:tc>
        <w:tc>
          <w:tcPr>
            <w:tcW w:w="7910" w:type="dxa"/>
            <w:shd w:val="clear" w:color="auto" w:fill="auto"/>
            <w:tcMar>
              <w:top w:w="28" w:type="dxa"/>
              <w:left w:w="57" w:type="dxa"/>
              <w:bottom w:w="28" w:type="dxa"/>
              <w:right w:w="57" w:type="dxa"/>
            </w:tcMar>
          </w:tcPr>
          <w:p w14:paraId="7FFCBCF8" w14:textId="77777777" w:rsidR="0099781D" w:rsidRPr="00160164" w:rsidRDefault="0099781D" w:rsidP="00321927">
            <w:pPr>
              <w:jc w:val="both"/>
              <w:rPr>
                <w:szCs w:val="24"/>
              </w:rPr>
            </w:pPr>
            <w:r w:rsidRPr="003012B3">
              <w:rPr>
                <w:szCs w:val="24"/>
                <w:lang w:eastAsia="zh-CN"/>
              </w:rPr>
              <w:t>Размещение гаражей для собственных нужд</w:t>
            </w:r>
          </w:p>
        </w:tc>
        <w:tc>
          <w:tcPr>
            <w:tcW w:w="1435" w:type="dxa"/>
            <w:tcMar>
              <w:top w:w="28" w:type="dxa"/>
              <w:left w:w="57" w:type="dxa"/>
              <w:bottom w:w="28" w:type="dxa"/>
              <w:right w:w="57" w:type="dxa"/>
            </w:tcMar>
          </w:tcPr>
          <w:p w14:paraId="1DEA8582" w14:textId="77777777" w:rsidR="0099781D" w:rsidRPr="00160164" w:rsidRDefault="0099781D" w:rsidP="00321927">
            <w:pPr>
              <w:jc w:val="center"/>
              <w:rPr>
                <w:szCs w:val="24"/>
              </w:rPr>
            </w:pPr>
            <w:r>
              <w:rPr>
                <w:szCs w:val="24"/>
                <w:lang w:eastAsia="zh-CN"/>
              </w:rPr>
              <w:t>2.7.2</w:t>
            </w:r>
          </w:p>
        </w:tc>
      </w:tr>
      <w:tr w:rsidR="0099781D" w:rsidRPr="00E51886" w14:paraId="684C061B" w14:textId="77777777" w:rsidTr="00321927">
        <w:trPr>
          <w:trHeight w:val="284"/>
        </w:trPr>
        <w:tc>
          <w:tcPr>
            <w:tcW w:w="861" w:type="dxa"/>
            <w:tcMar>
              <w:top w:w="28" w:type="dxa"/>
              <w:left w:w="57" w:type="dxa"/>
              <w:bottom w:w="28" w:type="dxa"/>
              <w:right w:w="57" w:type="dxa"/>
            </w:tcMar>
            <w:vAlign w:val="center"/>
          </w:tcPr>
          <w:p w14:paraId="1CD14218" w14:textId="77777777" w:rsidR="0099781D" w:rsidRPr="00E51886" w:rsidRDefault="0099781D" w:rsidP="00122F80">
            <w:pPr>
              <w:numPr>
                <w:ilvl w:val="0"/>
                <w:numId w:val="95"/>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2E15808" w14:textId="77777777" w:rsidR="0099781D" w:rsidRPr="00160164" w:rsidRDefault="0099781D" w:rsidP="00321927">
            <w:pPr>
              <w:jc w:val="both"/>
              <w:rPr>
                <w:szCs w:val="24"/>
              </w:rPr>
            </w:pPr>
            <w:r w:rsidRPr="00160164">
              <w:rPr>
                <w:szCs w:val="24"/>
              </w:rPr>
              <w:t>Стоянка транспортных средств</w:t>
            </w:r>
          </w:p>
        </w:tc>
        <w:tc>
          <w:tcPr>
            <w:tcW w:w="1435" w:type="dxa"/>
            <w:tcMar>
              <w:top w:w="28" w:type="dxa"/>
              <w:left w:w="57" w:type="dxa"/>
              <w:bottom w:w="28" w:type="dxa"/>
              <w:right w:w="57" w:type="dxa"/>
            </w:tcMar>
            <w:vAlign w:val="center"/>
          </w:tcPr>
          <w:p w14:paraId="39FADF0F" w14:textId="77777777" w:rsidR="0099781D" w:rsidRPr="00160164" w:rsidRDefault="0099781D" w:rsidP="00321927">
            <w:pPr>
              <w:jc w:val="center"/>
              <w:rPr>
                <w:szCs w:val="24"/>
              </w:rPr>
            </w:pPr>
            <w:r w:rsidRPr="00160164">
              <w:rPr>
                <w:szCs w:val="24"/>
              </w:rPr>
              <w:t>4.9.2</w:t>
            </w:r>
          </w:p>
        </w:tc>
      </w:tr>
      <w:tr w:rsidR="0099781D" w:rsidRPr="00E51886" w14:paraId="5A2027E3" w14:textId="77777777" w:rsidTr="00321927">
        <w:trPr>
          <w:trHeight w:val="284"/>
        </w:trPr>
        <w:tc>
          <w:tcPr>
            <w:tcW w:w="861" w:type="dxa"/>
            <w:tcMar>
              <w:top w:w="28" w:type="dxa"/>
              <w:left w:w="57" w:type="dxa"/>
              <w:bottom w:w="28" w:type="dxa"/>
              <w:right w:w="57" w:type="dxa"/>
            </w:tcMar>
            <w:vAlign w:val="center"/>
          </w:tcPr>
          <w:p w14:paraId="47933AD6" w14:textId="77777777" w:rsidR="0099781D" w:rsidRPr="00E51886" w:rsidRDefault="0099781D" w:rsidP="00122F80">
            <w:pPr>
              <w:numPr>
                <w:ilvl w:val="0"/>
                <w:numId w:val="95"/>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644F556" w14:textId="77777777" w:rsidR="0099781D" w:rsidRPr="00160164" w:rsidRDefault="0099781D" w:rsidP="00321927">
            <w:pPr>
              <w:jc w:val="both"/>
              <w:rPr>
                <w:color w:val="000000" w:themeColor="text1"/>
                <w:szCs w:val="24"/>
                <w:lang w:eastAsia="zh-CN"/>
              </w:rPr>
            </w:pPr>
            <w:r w:rsidRPr="00C74622">
              <w:rPr>
                <w:color w:val="000000" w:themeColor="text1"/>
                <w:szCs w:val="24"/>
                <w:lang w:eastAsia="zh-CN"/>
              </w:rPr>
              <w:t>Площадки для занятий спортом</w:t>
            </w:r>
          </w:p>
        </w:tc>
        <w:tc>
          <w:tcPr>
            <w:tcW w:w="1435" w:type="dxa"/>
            <w:tcMar>
              <w:top w:w="28" w:type="dxa"/>
              <w:left w:w="57" w:type="dxa"/>
              <w:bottom w:w="28" w:type="dxa"/>
              <w:right w:w="57" w:type="dxa"/>
            </w:tcMar>
            <w:vAlign w:val="center"/>
          </w:tcPr>
          <w:p w14:paraId="4E84DD07" w14:textId="77777777" w:rsidR="0099781D" w:rsidRPr="00160164" w:rsidRDefault="0099781D" w:rsidP="00321927">
            <w:pPr>
              <w:jc w:val="center"/>
              <w:rPr>
                <w:color w:val="000000" w:themeColor="text1"/>
                <w:szCs w:val="24"/>
                <w:lang w:eastAsia="zh-CN"/>
              </w:rPr>
            </w:pPr>
            <w:r>
              <w:rPr>
                <w:color w:val="000000" w:themeColor="text1"/>
                <w:szCs w:val="24"/>
                <w:lang w:eastAsia="zh-CN"/>
              </w:rPr>
              <w:t>5.1.3</w:t>
            </w:r>
          </w:p>
        </w:tc>
      </w:tr>
      <w:tr w:rsidR="0099781D" w:rsidRPr="00E51886" w14:paraId="5E174ACE" w14:textId="77777777" w:rsidTr="00321927">
        <w:trPr>
          <w:trHeight w:val="284"/>
        </w:trPr>
        <w:tc>
          <w:tcPr>
            <w:tcW w:w="861" w:type="dxa"/>
            <w:tcMar>
              <w:top w:w="28" w:type="dxa"/>
              <w:left w:w="57" w:type="dxa"/>
              <w:bottom w:w="28" w:type="dxa"/>
              <w:right w:w="57" w:type="dxa"/>
            </w:tcMar>
            <w:vAlign w:val="center"/>
          </w:tcPr>
          <w:p w14:paraId="1EA72135" w14:textId="77777777" w:rsidR="0099781D" w:rsidRPr="00E51886" w:rsidRDefault="0099781D" w:rsidP="00122F80">
            <w:pPr>
              <w:numPr>
                <w:ilvl w:val="0"/>
                <w:numId w:val="95"/>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CB1BDC2" w14:textId="77777777" w:rsidR="0099781D" w:rsidRPr="00160164" w:rsidRDefault="0099781D" w:rsidP="00321927">
            <w:pPr>
              <w:jc w:val="both"/>
              <w:rPr>
                <w:szCs w:val="24"/>
                <w:lang w:eastAsia="zh-CN"/>
              </w:rPr>
            </w:pPr>
            <w:r w:rsidRPr="00160164">
              <w:rPr>
                <w:color w:val="000000" w:themeColor="text1"/>
                <w:szCs w:val="24"/>
                <w:lang w:eastAsia="zh-CN"/>
              </w:rPr>
              <w:t>Благоустройство территории</w:t>
            </w:r>
          </w:p>
        </w:tc>
        <w:tc>
          <w:tcPr>
            <w:tcW w:w="1435" w:type="dxa"/>
            <w:tcMar>
              <w:top w:w="28" w:type="dxa"/>
              <w:left w:w="57" w:type="dxa"/>
              <w:bottom w:w="28" w:type="dxa"/>
              <w:right w:w="57" w:type="dxa"/>
            </w:tcMar>
            <w:vAlign w:val="center"/>
          </w:tcPr>
          <w:p w14:paraId="19C9643D" w14:textId="77777777" w:rsidR="0099781D" w:rsidRPr="00160164" w:rsidRDefault="0099781D" w:rsidP="00321927">
            <w:pPr>
              <w:jc w:val="center"/>
              <w:rPr>
                <w:szCs w:val="24"/>
                <w:lang w:eastAsia="zh-CN"/>
              </w:rPr>
            </w:pPr>
            <w:r w:rsidRPr="00160164">
              <w:rPr>
                <w:color w:val="000000" w:themeColor="text1"/>
                <w:szCs w:val="24"/>
                <w:lang w:eastAsia="zh-CN"/>
              </w:rPr>
              <w:t>12.0.2</w:t>
            </w:r>
          </w:p>
        </w:tc>
      </w:tr>
    </w:tbl>
    <w:p w14:paraId="3E13C223" w14:textId="6C6A4C96" w:rsidR="0099781D" w:rsidRPr="0099781D" w:rsidRDefault="0099781D" w:rsidP="0099781D">
      <w:pPr>
        <w:spacing w:before="120" w:after="120"/>
        <w:ind w:firstLine="709"/>
        <w:jc w:val="both"/>
        <w:rPr>
          <w:sz w:val="28"/>
          <w:szCs w:val="28"/>
        </w:rPr>
      </w:pPr>
      <w:r w:rsidRPr="0099781D">
        <w:rPr>
          <w:szCs w:val="28"/>
        </w:rPr>
        <w:t xml:space="preserve">3. </w:t>
      </w:r>
      <w:r w:rsidRPr="00160164">
        <w:rPr>
          <w:szCs w:val="24"/>
        </w:rPr>
        <w:t>Условно разрешенные виды использования</w:t>
      </w:r>
      <w:r w:rsidR="006C3208">
        <w:rPr>
          <w:szCs w:val="24"/>
        </w:rPr>
        <w:t>:</w:t>
      </w:r>
    </w:p>
    <w:tbl>
      <w:tblPr>
        <w:tblStyle w:val="110"/>
        <w:tblW w:w="10206" w:type="dxa"/>
        <w:tblLook w:val="04A0" w:firstRow="1" w:lastRow="0" w:firstColumn="1" w:lastColumn="0" w:noHBand="0" w:noVBand="1"/>
      </w:tblPr>
      <w:tblGrid>
        <w:gridCol w:w="861"/>
        <w:gridCol w:w="7910"/>
        <w:gridCol w:w="1435"/>
      </w:tblGrid>
      <w:tr w:rsidR="0099781D" w:rsidRPr="00E51886" w14:paraId="1E470ECA" w14:textId="77777777" w:rsidTr="00321927">
        <w:trPr>
          <w:trHeight w:val="284"/>
          <w:tblHeader/>
        </w:trPr>
        <w:tc>
          <w:tcPr>
            <w:tcW w:w="861" w:type="dxa"/>
            <w:shd w:val="clear" w:color="auto" w:fill="auto"/>
            <w:tcMar>
              <w:top w:w="28" w:type="dxa"/>
              <w:left w:w="57" w:type="dxa"/>
              <w:bottom w:w="28" w:type="dxa"/>
              <w:right w:w="57" w:type="dxa"/>
            </w:tcMar>
            <w:vAlign w:val="center"/>
          </w:tcPr>
          <w:p w14:paraId="170B7D47" w14:textId="77777777" w:rsidR="0099781D" w:rsidRPr="00E51886" w:rsidRDefault="0099781D" w:rsidP="00321927">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ED1C7FD" w14:textId="77777777" w:rsidR="0099781D" w:rsidRPr="00E51886" w:rsidRDefault="0099781D" w:rsidP="00321927">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40F1FB6B" w14:textId="77777777" w:rsidR="0099781D" w:rsidRPr="00E51886" w:rsidRDefault="0099781D" w:rsidP="00321927">
            <w:pPr>
              <w:jc w:val="center"/>
              <w:rPr>
                <w:szCs w:val="24"/>
              </w:rPr>
            </w:pPr>
            <w:r w:rsidRPr="00E51886">
              <w:rPr>
                <w:bCs/>
                <w:szCs w:val="24"/>
                <w:lang w:eastAsia="zh-CN"/>
              </w:rPr>
              <w:t>Код</w:t>
            </w:r>
          </w:p>
        </w:tc>
      </w:tr>
      <w:tr w:rsidR="0099781D" w:rsidRPr="00E51886" w14:paraId="65CEDA66" w14:textId="77777777" w:rsidTr="00321927">
        <w:trPr>
          <w:trHeight w:val="284"/>
        </w:trPr>
        <w:tc>
          <w:tcPr>
            <w:tcW w:w="861" w:type="dxa"/>
            <w:tcMar>
              <w:top w:w="28" w:type="dxa"/>
              <w:left w:w="57" w:type="dxa"/>
              <w:bottom w:w="28" w:type="dxa"/>
              <w:right w:w="57" w:type="dxa"/>
            </w:tcMar>
            <w:vAlign w:val="center"/>
          </w:tcPr>
          <w:p w14:paraId="31E50D85" w14:textId="77777777" w:rsidR="0099781D" w:rsidRPr="00E51886" w:rsidRDefault="0099781D"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B44782A" w14:textId="77777777" w:rsidR="0099781D" w:rsidRPr="00D17516" w:rsidRDefault="0099781D" w:rsidP="00321927">
            <w:pPr>
              <w:jc w:val="both"/>
            </w:pPr>
            <w:r w:rsidRPr="00D17516">
              <w:t>Административные здания организаций, обеспечивающих предоставление коммунальных услуг</w:t>
            </w:r>
          </w:p>
        </w:tc>
        <w:tc>
          <w:tcPr>
            <w:tcW w:w="1435" w:type="dxa"/>
            <w:shd w:val="clear" w:color="auto" w:fill="auto"/>
            <w:tcMar>
              <w:top w:w="28" w:type="dxa"/>
              <w:left w:w="57" w:type="dxa"/>
              <w:bottom w:w="28" w:type="dxa"/>
              <w:right w:w="57" w:type="dxa"/>
            </w:tcMar>
            <w:vAlign w:val="center"/>
          </w:tcPr>
          <w:p w14:paraId="4CC2BCB9" w14:textId="77777777" w:rsidR="0099781D" w:rsidRPr="00160164" w:rsidRDefault="0099781D" w:rsidP="00321927">
            <w:pPr>
              <w:jc w:val="center"/>
              <w:rPr>
                <w:color w:val="000000" w:themeColor="text1"/>
                <w:szCs w:val="24"/>
                <w:lang w:eastAsia="zh-CN"/>
              </w:rPr>
            </w:pPr>
            <w:r>
              <w:rPr>
                <w:color w:val="000000" w:themeColor="text1"/>
                <w:szCs w:val="24"/>
                <w:lang w:eastAsia="zh-CN"/>
              </w:rPr>
              <w:t>3.1.2</w:t>
            </w:r>
          </w:p>
        </w:tc>
      </w:tr>
      <w:tr w:rsidR="00D64D56" w:rsidRPr="00E51886" w14:paraId="6816E646" w14:textId="77777777" w:rsidTr="00321927">
        <w:trPr>
          <w:trHeight w:val="284"/>
        </w:trPr>
        <w:tc>
          <w:tcPr>
            <w:tcW w:w="861" w:type="dxa"/>
            <w:tcMar>
              <w:top w:w="28" w:type="dxa"/>
              <w:left w:w="57" w:type="dxa"/>
              <w:bottom w:w="28" w:type="dxa"/>
              <w:right w:w="57" w:type="dxa"/>
            </w:tcMar>
            <w:vAlign w:val="center"/>
          </w:tcPr>
          <w:p w14:paraId="5F1B20EE"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ECB34C9" w14:textId="101AACD5" w:rsidR="00D64D56" w:rsidRPr="00D17516" w:rsidRDefault="00D64D56" w:rsidP="00321927">
            <w:pPr>
              <w:jc w:val="both"/>
            </w:pPr>
            <w:r w:rsidRPr="00D17516">
              <w:t>Оказание социальной помощи населению</w:t>
            </w:r>
          </w:p>
        </w:tc>
        <w:tc>
          <w:tcPr>
            <w:tcW w:w="1435" w:type="dxa"/>
            <w:shd w:val="clear" w:color="auto" w:fill="auto"/>
            <w:tcMar>
              <w:top w:w="28" w:type="dxa"/>
              <w:left w:w="57" w:type="dxa"/>
              <w:bottom w:w="28" w:type="dxa"/>
              <w:right w:w="57" w:type="dxa"/>
            </w:tcMar>
            <w:vAlign w:val="center"/>
          </w:tcPr>
          <w:p w14:paraId="44B4D331" w14:textId="6A652485" w:rsidR="00D64D56" w:rsidRDefault="00D64D56" w:rsidP="00321927">
            <w:pPr>
              <w:jc w:val="center"/>
              <w:rPr>
                <w:color w:val="000000" w:themeColor="text1"/>
                <w:szCs w:val="24"/>
                <w:lang w:eastAsia="zh-CN"/>
              </w:rPr>
            </w:pPr>
            <w:r w:rsidRPr="00D64D56">
              <w:rPr>
                <w:color w:val="000000" w:themeColor="text1"/>
                <w:szCs w:val="24"/>
                <w:lang w:eastAsia="zh-CN"/>
              </w:rPr>
              <w:t>3.2.2</w:t>
            </w:r>
          </w:p>
        </w:tc>
      </w:tr>
      <w:tr w:rsidR="00D64D56" w:rsidRPr="00E51886" w14:paraId="668212C4" w14:textId="77777777" w:rsidTr="00321927">
        <w:trPr>
          <w:trHeight w:val="284"/>
        </w:trPr>
        <w:tc>
          <w:tcPr>
            <w:tcW w:w="861" w:type="dxa"/>
            <w:tcMar>
              <w:top w:w="28" w:type="dxa"/>
              <w:left w:w="57" w:type="dxa"/>
              <w:bottom w:w="28" w:type="dxa"/>
              <w:right w:w="57" w:type="dxa"/>
            </w:tcMar>
            <w:vAlign w:val="center"/>
          </w:tcPr>
          <w:p w14:paraId="4B9D690D"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0D3E412" w14:textId="77777777" w:rsidR="00D64D56" w:rsidRPr="00D17516" w:rsidRDefault="00D64D56" w:rsidP="00321927">
            <w:pPr>
              <w:jc w:val="both"/>
            </w:pPr>
            <w:r w:rsidRPr="00D17516">
              <w:t>Оказание услуг связи</w:t>
            </w:r>
          </w:p>
        </w:tc>
        <w:tc>
          <w:tcPr>
            <w:tcW w:w="1435" w:type="dxa"/>
            <w:shd w:val="clear" w:color="auto" w:fill="auto"/>
            <w:tcMar>
              <w:top w:w="28" w:type="dxa"/>
              <w:left w:w="57" w:type="dxa"/>
              <w:bottom w:w="28" w:type="dxa"/>
              <w:right w:w="57" w:type="dxa"/>
            </w:tcMar>
            <w:vAlign w:val="center"/>
          </w:tcPr>
          <w:p w14:paraId="0BE18A44" w14:textId="77777777" w:rsidR="00D64D56" w:rsidRDefault="00D64D56" w:rsidP="00321927">
            <w:pPr>
              <w:jc w:val="center"/>
              <w:rPr>
                <w:color w:val="000000" w:themeColor="text1"/>
                <w:szCs w:val="24"/>
                <w:lang w:eastAsia="zh-CN"/>
              </w:rPr>
            </w:pPr>
            <w:r>
              <w:rPr>
                <w:color w:val="000000" w:themeColor="text1"/>
                <w:szCs w:val="24"/>
                <w:lang w:eastAsia="zh-CN"/>
              </w:rPr>
              <w:t>3.2.3</w:t>
            </w:r>
          </w:p>
        </w:tc>
      </w:tr>
      <w:tr w:rsidR="00D64D56" w:rsidRPr="00E51886" w14:paraId="2745323F" w14:textId="77777777" w:rsidTr="00321927">
        <w:trPr>
          <w:trHeight w:val="284"/>
        </w:trPr>
        <w:tc>
          <w:tcPr>
            <w:tcW w:w="861" w:type="dxa"/>
            <w:tcMar>
              <w:top w:w="28" w:type="dxa"/>
              <w:left w:w="57" w:type="dxa"/>
              <w:bottom w:w="28" w:type="dxa"/>
              <w:right w:w="57" w:type="dxa"/>
            </w:tcMar>
            <w:vAlign w:val="center"/>
          </w:tcPr>
          <w:p w14:paraId="2716CEA8"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102DAA0" w14:textId="77777777" w:rsidR="00D64D56" w:rsidRPr="00D17516" w:rsidRDefault="00D64D56" w:rsidP="00321927">
            <w:pPr>
              <w:jc w:val="both"/>
            </w:pPr>
            <w:r w:rsidRPr="00D17516">
              <w:t>Бытовое обслуживание</w:t>
            </w:r>
          </w:p>
        </w:tc>
        <w:tc>
          <w:tcPr>
            <w:tcW w:w="1435" w:type="dxa"/>
            <w:shd w:val="clear" w:color="auto" w:fill="auto"/>
            <w:tcMar>
              <w:top w:w="28" w:type="dxa"/>
              <w:left w:w="57" w:type="dxa"/>
              <w:bottom w:w="28" w:type="dxa"/>
              <w:right w:w="57" w:type="dxa"/>
            </w:tcMar>
            <w:vAlign w:val="center"/>
          </w:tcPr>
          <w:p w14:paraId="5589EC90" w14:textId="77777777" w:rsidR="00D64D56" w:rsidRPr="00160164" w:rsidRDefault="00D64D56" w:rsidP="00321927">
            <w:pPr>
              <w:jc w:val="center"/>
              <w:rPr>
                <w:color w:val="000000" w:themeColor="text1"/>
                <w:szCs w:val="24"/>
                <w:lang w:eastAsia="zh-CN"/>
              </w:rPr>
            </w:pPr>
            <w:r>
              <w:rPr>
                <w:color w:val="000000" w:themeColor="text1"/>
                <w:szCs w:val="24"/>
                <w:lang w:eastAsia="zh-CN"/>
              </w:rPr>
              <w:t>3.3</w:t>
            </w:r>
          </w:p>
        </w:tc>
      </w:tr>
      <w:tr w:rsidR="00D64D56" w:rsidRPr="00E51886" w14:paraId="4FFC4563" w14:textId="77777777" w:rsidTr="00321927">
        <w:trPr>
          <w:trHeight w:val="284"/>
        </w:trPr>
        <w:tc>
          <w:tcPr>
            <w:tcW w:w="861" w:type="dxa"/>
            <w:tcMar>
              <w:top w:w="28" w:type="dxa"/>
              <w:left w:w="57" w:type="dxa"/>
              <w:bottom w:w="28" w:type="dxa"/>
              <w:right w:w="57" w:type="dxa"/>
            </w:tcMar>
            <w:vAlign w:val="center"/>
          </w:tcPr>
          <w:p w14:paraId="24A55DE0"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70F1CAF" w14:textId="77777777" w:rsidR="00D64D56" w:rsidRPr="00D17516" w:rsidRDefault="00D64D56" w:rsidP="00321927">
            <w:pPr>
              <w:jc w:val="both"/>
            </w:pPr>
            <w:r w:rsidRPr="00D17516">
              <w:t>Дошкольное, начальное и среднее общее образование</w:t>
            </w:r>
          </w:p>
        </w:tc>
        <w:tc>
          <w:tcPr>
            <w:tcW w:w="1435" w:type="dxa"/>
            <w:shd w:val="clear" w:color="auto" w:fill="auto"/>
            <w:tcMar>
              <w:top w:w="28" w:type="dxa"/>
              <w:left w:w="57" w:type="dxa"/>
              <w:bottom w:w="28" w:type="dxa"/>
              <w:right w:w="57" w:type="dxa"/>
            </w:tcMar>
            <w:vAlign w:val="center"/>
          </w:tcPr>
          <w:p w14:paraId="19CC5C43" w14:textId="77777777" w:rsidR="00D64D56" w:rsidRDefault="00D64D56" w:rsidP="00321927">
            <w:pPr>
              <w:jc w:val="center"/>
              <w:rPr>
                <w:szCs w:val="24"/>
              </w:rPr>
            </w:pPr>
            <w:r>
              <w:rPr>
                <w:szCs w:val="24"/>
              </w:rPr>
              <w:t>3.5.1</w:t>
            </w:r>
          </w:p>
        </w:tc>
      </w:tr>
      <w:tr w:rsidR="00D64D56" w:rsidRPr="00E51886" w14:paraId="23DB211F" w14:textId="77777777" w:rsidTr="00321927">
        <w:trPr>
          <w:trHeight w:val="284"/>
        </w:trPr>
        <w:tc>
          <w:tcPr>
            <w:tcW w:w="861" w:type="dxa"/>
            <w:tcMar>
              <w:top w:w="28" w:type="dxa"/>
              <w:left w:w="57" w:type="dxa"/>
              <w:bottom w:w="28" w:type="dxa"/>
              <w:right w:w="57" w:type="dxa"/>
            </w:tcMar>
            <w:vAlign w:val="center"/>
          </w:tcPr>
          <w:p w14:paraId="1BFED902"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AD7E6BD" w14:textId="77777777" w:rsidR="00D64D56" w:rsidRPr="00D17516" w:rsidRDefault="00D64D56" w:rsidP="00321927">
            <w:pPr>
              <w:jc w:val="both"/>
            </w:pPr>
            <w:r w:rsidRPr="00D17516">
              <w:t>Парки культуры и отдыха</w:t>
            </w:r>
          </w:p>
        </w:tc>
        <w:tc>
          <w:tcPr>
            <w:tcW w:w="1435" w:type="dxa"/>
            <w:shd w:val="clear" w:color="auto" w:fill="auto"/>
            <w:tcMar>
              <w:top w:w="28" w:type="dxa"/>
              <w:left w:w="57" w:type="dxa"/>
              <w:bottom w:w="28" w:type="dxa"/>
              <w:right w:w="57" w:type="dxa"/>
            </w:tcMar>
            <w:vAlign w:val="center"/>
          </w:tcPr>
          <w:p w14:paraId="67BB9F4C" w14:textId="77777777" w:rsidR="00D64D56" w:rsidRDefault="00D64D56" w:rsidP="00321927">
            <w:pPr>
              <w:jc w:val="center"/>
              <w:rPr>
                <w:color w:val="000000" w:themeColor="text1"/>
                <w:szCs w:val="24"/>
                <w:lang w:eastAsia="zh-CN"/>
              </w:rPr>
            </w:pPr>
            <w:r>
              <w:rPr>
                <w:szCs w:val="24"/>
              </w:rPr>
              <w:t>3.6.2</w:t>
            </w:r>
          </w:p>
        </w:tc>
      </w:tr>
      <w:tr w:rsidR="00D64D56" w:rsidRPr="00E51886" w14:paraId="5524C23B" w14:textId="77777777" w:rsidTr="00321927">
        <w:trPr>
          <w:trHeight w:val="284"/>
        </w:trPr>
        <w:tc>
          <w:tcPr>
            <w:tcW w:w="861" w:type="dxa"/>
            <w:tcMar>
              <w:top w:w="28" w:type="dxa"/>
              <w:left w:w="57" w:type="dxa"/>
              <w:bottom w:w="28" w:type="dxa"/>
              <w:right w:w="57" w:type="dxa"/>
            </w:tcMar>
            <w:vAlign w:val="center"/>
          </w:tcPr>
          <w:p w14:paraId="355F425B"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2817FF7" w14:textId="77777777" w:rsidR="00D64D56" w:rsidRPr="00D17516" w:rsidRDefault="00D64D56" w:rsidP="00321927">
            <w:pPr>
              <w:jc w:val="both"/>
            </w:pPr>
            <w:r w:rsidRPr="00D17516">
              <w:t>Магазины</w:t>
            </w:r>
          </w:p>
        </w:tc>
        <w:tc>
          <w:tcPr>
            <w:tcW w:w="1435" w:type="dxa"/>
            <w:shd w:val="clear" w:color="auto" w:fill="auto"/>
            <w:tcMar>
              <w:top w:w="28" w:type="dxa"/>
              <w:left w:w="57" w:type="dxa"/>
              <w:bottom w:w="28" w:type="dxa"/>
              <w:right w:w="57" w:type="dxa"/>
            </w:tcMar>
            <w:vAlign w:val="center"/>
          </w:tcPr>
          <w:p w14:paraId="5D16F794" w14:textId="77777777" w:rsidR="00D64D56" w:rsidRPr="00160164" w:rsidRDefault="00D64D56" w:rsidP="00321927">
            <w:pPr>
              <w:jc w:val="center"/>
              <w:rPr>
                <w:color w:val="000000" w:themeColor="text1"/>
                <w:szCs w:val="24"/>
                <w:lang w:eastAsia="zh-CN"/>
              </w:rPr>
            </w:pPr>
            <w:r>
              <w:rPr>
                <w:color w:val="000000" w:themeColor="text1"/>
                <w:szCs w:val="24"/>
                <w:lang w:eastAsia="zh-CN"/>
              </w:rPr>
              <w:t>4.4</w:t>
            </w:r>
          </w:p>
        </w:tc>
      </w:tr>
      <w:tr w:rsidR="00D64D56" w:rsidRPr="00E51886" w14:paraId="755F5765" w14:textId="77777777" w:rsidTr="00321927">
        <w:trPr>
          <w:trHeight w:val="284"/>
        </w:trPr>
        <w:tc>
          <w:tcPr>
            <w:tcW w:w="861" w:type="dxa"/>
            <w:tcMar>
              <w:top w:w="28" w:type="dxa"/>
              <w:left w:w="57" w:type="dxa"/>
              <w:bottom w:w="28" w:type="dxa"/>
              <w:right w:w="57" w:type="dxa"/>
            </w:tcMar>
            <w:vAlign w:val="center"/>
          </w:tcPr>
          <w:p w14:paraId="7E3C26A0"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4A2B61E" w14:textId="77777777" w:rsidR="00D64D56" w:rsidRPr="00D17516" w:rsidRDefault="00D64D56" w:rsidP="00321927">
            <w:pPr>
              <w:jc w:val="both"/>
            </w:pPr>
            <w:r w:rsidRPr="00D17516">
              <w:t>Банковская и страховая деятельность</w:t>
            </w:r>
          </w:p>
        </w:tc>
        <w:tc>
          <w:tcPr>
            <w:tcW w:w="1435" w:type="dxa"/>
            <w:shd w:val="clear" w:color="auto" w:fill="auto"/>
            <w:tcMar>
              <w:top w:w="28" w:type="dxa"/>
              <w:left w:w="57" w:type="dxa"/>
              <w:bottom w:w="28" w:type="dxa"/>
              <w:right w:w="57" w:type="dxa"/>
            </w:tcMar>
            <w:vAlign w:val="center"/>
          </w:tcPr>
          <w:p w14:paraId="51318F9D" w14:textId="77777777" w:rsidR="00D64D56" w:rsidRDefault="00D64D56" w:rsidP="00321927">
            <w:pPr>
              <w:jc w:val="center"/>
              <w:rPr>
                <w:color w:val="000000" w:themeColor="text1"/>
                <w:szCs w:val="24"/>
                <w:lang w:eastAsia="zh-CN"/>
              </w:rPr>
            </w:pPr>
            <w:r>
              <w:rPr>
                <w:color w:val="000000" w:themeColor="text1"/>
                <w:szCs w:val="24"/>
                <w:lang w:eastAsia="zh-CN"/>
              </w:rPr>
              <w:t>4.5</w:t>
            </w:r>
          </w:p>
        </w:tc>
      </w:tr>
      <w:tr w:rsidR="00D64D56" w:rsidRPr="00E51886" w14:paraId="5FB4DCCE" w14:textId="77777777" w:rsidTr="00321927">
        <w:trPr>
          <w:trHeight w:val="284"/>
        </w:trPr>
        <w:tc>
          <w:tcPr>
            <w:tcW w:w="861" w:type="dxa"/>
            <w:tcMar>
              <w:top w:w="28" w:type="dxa"/>
              <w:left w:w="57" w:type="dxa"/>
              <w:bottom w:w="28" w:type="dxa"/>
              <w:right w:w="57" w:type="dxa"/>
            </w:tcMar>
            <w:vAlign w:val="center"/>
          </w:tcPr>
          <w:p w14:paraId="65A8A3F7"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1A738B0" w14:textId="77777777" w:rsidR="00D64D56" w:rsidRPr="00D17516" w:rsidRDefault="00D64D56" w:rsidP="00321927">
            <w:pPr>
              <w:jc w:val="both"/>
            </w:pPr>
            <w:r w:rsidRPr="00D17516">
              <w:t>Общественное питание</w:t>
            </w:r>
          </w:p>
        </w:tc>
        <w:tc>
          <w:tcPr>
            <w:tcW w:w="1435" w:type="dxa"/>
            <w:shd w:val="clear" w:color="auto" w:fill="auto"/>
            <w:tcMar>
              <w:top w:w="28" w:type="dxa"/>
              <w:left w:w="57" w:type="dxa"/>
              <w:bottom w:w="28" w:type="dxa"/>
              <w:right w:w="57" w:type="dxa"/>
            </w:tcMar>
            <w:vAlign w:val="center"/>
          </w:tcPr>
          <w:p w14:paraId="57367860" w14:textId="77777777" w:rsidR="00D64D56" w:rsidRPr="00430DF3" w:rsidRDefault="00D64D56" w:rsidP="00321927">
            <w:pPr>
              <w:jc w:val="center"/>
              <w:rPr>
                <w:color w:val="000000" w:themeColor="text1"/>
                <w:szCs w:val="24"/>
                <w:lang w:val="en-US" w:eastAsia="zh-CN"/>
              </w:rPr>
            </w:pPr>
            <w:r>
              <w:rPr>
                <w:color w:val="000000" w:themeColor="text1"/>
                <w:szCs w:val="24"/>
                <w:lang w:eastAsia="zh-CN"/>
              </w:rPr>
              <w:t>4.6</w:t>
            </w:r>
          </w:p>
        </w:tc>
      </w:tr>
      <w:tr w:rsidR="00D64D56" w:rsidRPr="00E51886" w14:paraId="729BB975" w14:textId="77777777" w:rsidTr="00321927">
        <w:trPr>
          <w:trHeight w:val="284"/>
        </w:trPr>
        <w:tc>
          <w:tcPr>
            <w:tcW w:w="861" w:type="dxa"/>
            <w:tcMar>
              <w:top w:w="28" w:type="dxa"/>
              <w:left w:w="57" w:type="dxa"/>
              <w:bottom w:w="28" w:type="dxa"/>
              <w:right w:w="57" w:type="dxa"/>
            </w:tcMar>
            <w:vAlign w:val="center"/>
          </w:tcPr>
          <w:p w14:paraId="5A818051"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tcPr>
          <w:p w14:paraId="35248EF3" w14:textId="77777777" w:rsidR="00D64D56" w:rsidRPr="00D17516" w:rsidRDefault="00D64D56" w:rsidP="00321927">
            <w:pPr>
              <w:jc w:val="both"/>
              <w:rPr>
                <w:szCs w:val="24"/>
              </w:rPr>
            </w:pPr>
            <w:r w:rsidRPr="00D17516">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568CCCDA" w14:textId="77777777" w:rsidR="00D64D56" w:rsidRPr="00160164" w:rsidRDefault="00D64D56" w:rsidP="00321927">
            <w:pPr>
              <w:jc w:val="center"/>
              <w:rPr>
                <w:szCs w:val="24"/>
              </w:rPr>
            </w:pPr>
            <w:r w:rsidRPr="00160164">
              <w:rPr>
                <w:szCs w:val="24"/>
              </w:rPr>
              <w:t>8.3</w:t>
            </w:r>
          </w:p>
        </w:tc>
      </w:tr>
      <w:tr w:rsidR="00D64D56" w:rsidRPr="00E51886" w14:paraId="3D9FA87D" w14:textId="77777777" w:rsidTr="00321927">
        <w:trPr>
          <w:trHeight w:val="284"/>
        </w:trPr>
        <w:tc>
          <w:tcPr>
            <w:tcW w:w="861" w:type="dxa"/>
            <w:tcMar>
              <w:top w:w="28" w:type="dxa"/>
              <w:left w:w="57" w:type="dxa"/>
              <w:bottom w:w="28" w:type="dxa"/>
              <w:right w:w="57" w:type="dxa"/>
            </w:tcMar>
            <w:vAlign w:val="center"/>
          </w:tcPr>
          <w:p w14:paraId="5B26BDC8" w14:textId="77777777" w:rsidR="00D64D56" w:rsidRPr="00E51886" w:rsidRDefault="00D64D56"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tcPr>
          <w:p w14:paraId="784B7A4B" w14:textId="77777777" w:rsidR="00D64D56" w:rsidRPr="00D17516" w:rsidRDefault="00D64D56" w:rsidP="00321927">
            <w:pPr>
              <w:jc w:val="both"/>
              <w:rPr>
                <w:szCs w:val="24"/>
              </w:rPr>
            </w:pPr>
            <w:r w:rsidRPr="00D17516">
              <w:t>Улично-дорожная сеть</w:t>
            </w:r>
          </w:p>
        </w:tc>
        <w:tc>
          <w:tcPr>
            <w:tcW w:w="1435" w:type="dxa"/>
            <w:shd w:val="clear" w:color="auto" w:fill="auto"/>
            <w:tcMar>
              <w:top w:w="28" w:type="dxa"/>
              <w:left w:w="57" w:type="dxa"/>
              <w:bottom w:w="28" w:type="dxa"/>
              <w:right w:w="57" w:type="dxa"/>
            </w:tcMar>
          </w:tcPr>
          <w:p w14:paraId="029F8AE2" w14:textId="77777777" w:rsidR="00D64D56" w:rsidRPr="00160164" w:rsidRDefault="00D64D56" w:rsidP="00321927">
            <w:pPr>
              <w:jc w:val="center"/>
              <w:rPr>
                <w:szCs w:val="24"/>
              </w:rPr>
            </w:pPr>
            <w:r>
              <w:rPr>
                <w:szCs w:val="24"/>
              </w:rPr>
              <w:t>12.0.1</w:t>
            </w:r>
          </w:p>
        </w:tc>
      </w:tr>
      <w:tr w:rsidR="0009178A" w:rsidRPr="00E51886" w14:paraId="280B2A5A" w14:textId="77777777" w:rsidTr="00321927">
        <w:trPr>
          <w:trHeight w:val="284"/>
        </w:trPr>
        <w:tc>
          <w:tcPr>
            <w:tcW w:w="861" w:type="dxa"/>
            <w:tcMar>
              <w:top w:w="28" w:type="dxa"/>
              <w:left w:w="57" w:type="dxa"/>
              <w:bottom w:w="28" w:type="dxa"/>
              <w:right w:w="57" w:type="dxa"/>
            </w:tcMar>
            <w:vAlign w:val="center"/>
          </w:tcPr>
          <w:p w14:paraId="61CFAB0F" w14:textId="77777777" w:rsidR="0009178A" w:rsidRPr="00E51886" w:rsidRDefault="0009178A" w:rsidP="00122F80">
            <w:pPr>
              <w:numPr>
                <w:ilvl w:val="0"/>
                <w:numId w:val="9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6E23B82" w14:textId="315D093D" w:rsidR="0009178A" w:rsidRPr="00D17516" w:rsidRDefault="0009178A" w:rsidP="00321927">
            <w:pPr>
              <w:jc w:val="both"/>
            </w:pPr>
            <w:r w:rsidRPr="00D17516">
              <w:rPr>
                <w:color w:val="000000" w:themeColor="text1"/>
                <w:szCs w:val="24"/>
                <w:lang w:eastAsia="zh-CN"/>
              </w:rPr>
              <w:t>Благоустройство территории</w:t>
            </w:r>
          </w:p>
        </w:tc>
        <w:tc>
          <w:tcPr>
            <w:tcW w:w="1435" w:type="dxa"/>
            <w:shd w:val="clear" w:color="auto" w:fill="auto"/>
            <w:tcMar>
              <w:top w:w="28" w:type="dxa"/>
              <w:left w:w="57" w:type="dxa"/>
              <w:bottom w:w="28" w:type="dxa"/>
              <w:right w:w="57" w:type="dxa"/>
            </w:tcMar>
            <w:vAlign w:val="center"/>
          </w:tcPr>
          <w:p w14:paraId="6011DAFE" w14:textId="593848C4" w:rsidR="0009178A" w:rsidRDefault="0009178A" w:rsidP="00321927">
            <w:pPr>
              <w:jc w:val="center"/>
              <w:rPr>
                <w:szCs w:val="24"/>
              </w:rPr>
            </w:pPr>
            <w:r w:rsidRPr="00D64D56">
              <w:rPr>
                <w:color w:val="000000" w:themeColor="text1"/>
                <w:szCs w:val="24"/>
                <w:lang w:eastAsia="zh-CN"/>
              </w:rPr>
              <w:t>12.0.2</w:t>
            </w:r>
          </w:p>
        </w:tc>
      </w:tr>
    </w:tbl>
    <w:p w14:paraId="2A57C0C4" w14:textId="77777777" w:rsidR="000725A6" w:rsidRDefault="000725A6" w:rsidP="00AB17E4">
      <w:pPr>
        <w:jc w:val="right"/>
        <w:rPr>
          <w:sz w:val="28"/>
          <w:szCs w:val="28"/>
        </w:rPr>
      </w:pPr>
      <w:r>
        <w:rPr>
          <w:sz w:val="28"/>
          <w:szCs w:val="28"/>
        </w:rPr>
        <w:t>».</w:t>
      </w:r>
    </w:p>
    <w:p w14:paraId="0233D2B2" w14:textId="45B4383D" w:rsidR="000725A6" w:rsidRDefault="000725A6" w:rsidP="00122F80">
      <w:pPr>
        <w:pStyle w:val="af5"/>
        <w:numPr>
          <w:ilvl w:val="1"/>
          <w:numId w:val="170"/>
        </w:numPr>
        <w:tabs>
          <w:tab w:val="left" w:pos="1276"/>
        </w:tabs>
        <w:ind w:left="0" w:firstLine="709"/>
        <w:jc w:val="both"/>
        <w:rPr>
          <w:sz w:val="28"/>
          <w:szCs w:val="28"/>
        </w:rPr>
      </w:pPr>
      <w:r>
        <w:rPr>
          <w:sz w:val="28"/>
          <w:szCs w:val="28"/>
        </w:rPr>
        <w:t xml:space="preserve">Таблицу </w:t>
      </w:r>
      <w:r w:rsidR="00D344E4">
        <w:rPr>
          <w:sz w:val="28"/>
          <w:szCs w:val="28"/>
        </w:rPr>
        <w:t>2</w:t>
      </w:r>
      <w:r>
        <w:rPr>
          <w:sz w:val="28"/>
          <w:szCs w:val="28"/>
        </w:rPr>
        <w:t xml:space="preserve"> </w:t>
      </w:r>
      <w:r w:rsidR="00724039">
        <w:rPr>
          <w:sz w:val="28"/>
          <w:szCs w:val="28"/>
        </w:rPr>
        <w:t>изложить в следующей редакции</w:t>
      </w:r>
      <w:r>
        <w:rPr>
          <w:sz w:val="28"/>
          <w:szCs w:val="28"/>
        </w:rPr>
        <w:t>:</w:t>
      </w:r>
    </w:p>
    <w:p w14:paraId="1BF7EB08" w14:textId="10CF2D01" w:rsidR="00211449" w:rsidRPr="00211449" w:rsidRDefault="000725A6" w:rsidP="00211449">
      <w:pPr>
        <w:jc w:val="both"/>
        <w:rPr>
          <w:szCs w:val="28"/>
        </w:rPr>
      </w:pPr>
      <w:r>
        <w:rPr>
          <w:sz w:val="28"/>
          <w:szCs w:val="28"/>
        </w:rPr>
        <w:t>«</w:t>
      </w:r>
      <w:r w:rsidR="00211449" w:rsidRPr="00211449">
        <w:rPr>
          <w:sz w:val="28"/>
          <w:szCs w:val="28"/>
        </w:rPr>
        <w:t xml:space="preserve">                                                                                                                            </w:t>
      </w:r>
      <w:r w:rsidR="00211449">
        <w:rPr>
          <w:sz w:val="28"/>
          <w:szCs w:val="28"/>
        </w:rPr>
        <w:t xml:space="preserve">  </w:t>
      </w:r>
      <w:r w:rsidR="00211449" w:rsidRPr="00211449">
        <w:rPr>
          <w:sz w:val="28"/>
          <w:szCs w:val="28"/>
        </w:rPr>
        <w:t xml:space="preserve">  </w:t>
      </w:r>
      <w:r w:rsidR="00211449" w:rsidRPr="00211449">
        <w:rPr>
          <w:szCs w:val="28"/>
        </w:rPr>
        <w:t>Таблица 2</w:t>
      </w:r>
    </w:p>
    <w:p w14:paraId="192699A9" w14:textId="608E4ED2" w:rsidR="00E416A5" w:rsidRDefault="00211449" w:rsidP="00C26CAD">
      <w:pPr>
        <w:spacing w:after="120"/>
        <w:jc w:val="center"/>
        <w:rPr>
          <w:b/>
          <w:szCs w:val="28"/>
        </w:rPr>
      </w:pPr>
      <w:r w:rsidRPr="00211449">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3"/>
        <w:tblW w:w="10206" w:type="dxa"/>
        <w:tblLook w:val="04A0" w:firstRow="1" w:lastRow="0" w:firstColumn="1" w:lastColumn="0" w:noHBand="0" w:noVBand="1"/>
      </w:tblPr>
      <w:tblGrid>
        <w:gridCol w:w="773"/>
        <w:gridCol w:w="1148"/>
        <w:gridCol w:w="1754"/>
        <w:gridCol w:w="3149"/>
        <w:gridCol w:w="1703"/>
        <w:gridCol w:w="1679"/>
      </w:tblGrid>
      <w:tr w:rsidR="00724039" w:rsidRPr="008C27FC" w14:paraId="63295AC0" w14:textId="77777777" w:rsidTr="00230122">
        <w:trPr>
          <w:cantSplit/>
          <w:trHeight w:val="382"/>
          <w:tblHeader/>
        </w:trPr>
        <w:tc>
          <w:tcPr>
            <w:tcW w:w="773" w:type="dxa"/>
            <w:vMerge w:val="restart"/>
            <w:tcBorders>
              <w:bottom w:val="single" w:sz="4" w:space="0" w:color="auto"/>
            </w:tcBorders>
            <w:tcMar>
              <w:top w:w="28" w:type="dxa"/>
              <w:left w:w="57" w:type="dxa"/>
              <w:bottom w:w="28" w:type="dxa"/>
              <w:right w:w="57" w:type="dxa"/>
            </w:tcMar>
            <w:vAlign w:val="center"/>
          </w:tcPr>
          <w:p w14:paraId="27AAB3C1" w14:textId="276FF14B" w:rsidR="00724039" w:rsidRPr="008C27FC" w:rsidRDefault="00E416A5" w:rsidP="00734A20">
            <w:pPr>
              <w:jc w:val="center"/>
              <w:rPr>
                <w:rFonts w:eastAsia="Calibri"/>
                <w:szCs w:val="24"/>
                <w:lang w:eastAsia="en-US"/>
              </w:rPr>
            </w:pPr>
            <w:r>
              <w:rPr>
                <w:b/>
                <w:szCs w:val="28"/>
              </w:rPr>
              <w:br w:type="page"/>
            </w:r>
            <w:r w:rsidR="00724039" w:rsidRPr="008C27FC">
              <w:rPr>
                <w:rFonts w:eastAsia="Calibri"/>
                <w:szCs w:val="24"/>
                <w:lang w:eastAsia="en-US"/>
              </w:rPr>
              <w:t>№</w:t>
            </w:r>
          </w:p>
          <w:p w14:paraId="5ABEB2BA" w14:textId="77777777" w:rsidR="00724039" w:rsidRPr="008C27FC" w:rsidRDefault="00724039" w:rsidP="00734A20">
            <w:pPr>
              <w:jc w:val="center"/>
              <w:rPr>
                <w:rFonts w:eastAsia="Calibri"/>
                <w:szCs w:val="24"/>
                <w:lang w:eastAsia="en-US"/>
              </w:rPr>
            </w:pPr>
            <w:proofErr w:type="gramStart"/>
            <w:r w:rsidRPr="008C27FC">
              <w:rPr>
                <w:rFonts w:eastAsia="Calibri"/>
                <w:szCs w:val="24"/>
                <w:lang w:eastAsia="en-US"/>
              </w:rPr>
              <w:t>п</w:t>
            </w:r>
            <w:proofErr w:type="gramEnd"/>
            <w:r w:rsidRPr="008C27FC">
              <w:rPr>
                <w:rFonts w:eastAsia="Calibri"/>
                <w:szCs w:val="24"/>
                <w:lang w:eastAsia="en-US"/>
              </w:rPr>
              <w:t>/п</w:t>
            </w:r>
          </w:p>
        </w:tc>
        <w:tc>
          <w:tcPr>
            <w:tcW w:w="6051" w:type="dxa"/>
            <w:gridSpan w:val="3"/>
            <w:vMerge w:val="restart"/>
            <w:tcBorders>
              <w:bottom w:val="single" w:sz="4" w:space="0" w:color="auto"/>
            </w:tcBorders>
            <w:tcMar>
              <w:top w:w="28" w:type="dxa"/>
              <w:left w:w="57" w:type="dxa"/>
              <w:bottom w:w="28" w:type="dxa"/>
              <w:right w:w="57" w:type="dxa"/>
            </w:tcMar>
            <w:vAlign w:val="center"/>
          </w:tcPr>
          <w:p w14:paraId="60DB6B93" w14:textId="77777777" w:rsidR="00724039" w:rsidRPr="008C27FC" w:rsidRDefault="00724039" w:rsidP="00734A20">
            <w:pPr>
              <w:jc w:val="center"/>
              <w:rPr>
                <w:rFonts w:eastAsia="Calibri"/>
                <w:szCs w:val="24"/>
                <w:lang w:eastAsia="en-US"/>
              </w:rPr>
            </w:pPr>
            <w:r w:rsidRPr="008C27FC">
              <w:rPr>
                <w:rFonts w:eastAsia="Calibri"/>
                <w:szCs w:val="24"/>
                <w:lang w:eastAsia="en-US"/>
              </w:rPr>
              <w:t>Вид разрешенного использования</w:t>
            </w:r>
          </w:p>
          <w:p w14:paraId="5CBAD6B8" w14:textId="77777777" w:rsidR="00724039" w:rsidRPr="008C27FC" w:rsidRDefault="00724039" w:rsidP="00734A20">
            <w:pPr>
              <w:jc w:val="center"/>
              <w:rPr>
                <w:rFonts w:eastAsia="Calibri"/>
                <w:szCs w:val="24"/>
                <w:lang w:eastAsia="en-US"/>
              </w:rPr>
            </w:pPr>
            <w:r w:rsidRPr="008C27FC">
              <w:rPr>
                <w:rFonts w:eastAsia="Calibri"/>
                <w:szCs w:val="24"/>
                <w:lang w:eastAsia="en-US"/>
              </w:rPr>
              <w:t>земельного участка (код)</w:t>
            </w:r>
          </w:p>
        </w:tc>
        <w:tc>
          <w:tcPr>
            <w:tcW w:w="3382" w:type="dxa"/>
            <w:gridSpan w:val="2"/>
            <w:tcBorders>
              <w:bottom w:val="single" w:sz="4" w:space="0" w:color="auto"/>
            </w:tcBorders>
            <w:tcMar>
              <w:top w:w="28" w:type="dxa"/>
              <w:left w:w="57" w:type="dxa"/>
              <w:bottom w:w="28" w:type="dxa"/>
              <w:right w:w="57" w:type="dxa"/>
            </w:tcMar>
            <w:vAlign w:val="center"/>
          </w:tcPr>
          <w:p w14:paraId="06CC3567" w14:textId="77777777" w:rsidR="00724039" w:rsidRPr="008C27FC" w:rsidRDefault="00724039" w:rsidP="00734A20">
            <w:pPr>
              <w:jc w:val="center"/>
              <w:rPr>
                <w:rFonts w:eastAsia="Calibri"/>
                <w:szCs w:val="24"/>
                <w:lang w:eastAsia="en-US"/>
              </w:rPr>
            </w:pPr>
            <w:r w:rsidRPr="008C27FC">
              <w:rPr>
                <w:rFonts w:eastAsia="Calibri"/>
                <w:szCs w:val="24"/>
                <w:lang w:eastAsia="en-US"/>
              </w:rPr>
              <w:t>Предельные значения</w:t>
            </w:r>
          </w:p>
        </w:tc>
      </w:tr>
      <w:tr w:rsidR="005D1EFB" w:rsidRPr="008C27FC" w14:paraId="19F3B96D" w14:textId="77777777" w:rsidTr="00230122">
        <w:trPr>
          <w:cantSplit/>
          <w:trHeight w:val="289"/>
          <w:tblHeader/>
        </w:trPr>
        <w:tc>
          <w:tcPr>
            <w:tcW w:w="773" w:type="dxa"/>
            <w:vMerge/>
            <w:tcBorders>
              <w:top w:val="single" w:sz="4" w:space="0" w:color="auto"/>
            </w:tcBorders>
            <w:tcMar>
              <w:top w:w="28" w:type="dxa"/>
              <w:left w:w="57" w:type="dxa"/>
              <w:bottom w:w="28" w:type="dxa"/>
              <w:right w:w="57" w:type="dxa"/>
            </w:tcMar>
            <w:vAlign w:val="center"/>
          </w:tcPr>
          <w:p w14:paraId="448B69A4" w14:textId="77777777" w:rsidR="00724039" w:rsidRPr="008C27FC" w:rsidRDefault="00724039" w:rsidP="00734A20">
            <w:pPr>
              <w:jc w:val="center"/>
              <w:rPr>
                <w:rFonts w:eastAsia="Calibri"/>
                <w:szCs w:val="24"/>
                <w:lang w:eastAsia="en-US"/>
              </w:rPr>
            </w:pPr>
          </w:p>
        </w:tc>
        <w:tc>
          <w:tcPr>
            <w:tcW w:w="6051" w:type="dxa"/>
            <w:gridSpan w:val="3"/>
            <w:vMerge/>
            <w:tcBorders>
              <w:top w:val="single" w:sz="4" w:space="0" w:color="auto"/>
            </w:tcBorders>
            <w:tcMar>
              <w:top w:w="28" w:type="dxa"/>
              <w:left w:w="57" w:type="dxa"/>
              <w:bottom w:w="28" w:type="dxa"/>
              <w:right w:w="57" w:type="dxa"/>
            </w:tcMar>
            <w:vAlign w:val="center"/>
          </w:tcPr>
          <w:p w14:paraId="33609604" w14:textId="77777777" w:rsidR="00724039" w:rsidRPr="008C27FC" w:rsidRDefault="00724039" w:rsidP="00734A20">
            <w:pPr>
              <w:rPr>
                <w:rFonts w:eastAsia="Calibri"/>
                <w:szCs w:val="24"/>
                <w:lang w:eastAsia="en-US"/>
              </w:rPr>
            </w:pPr>
          </w:p>
        </w:tc>
        <w:tc>
          <w:tcPr>
            <w:tcW w:w="1703" w:type="dxa"/>
            <w:tcBorders>
              <w:top w:val="single" w:sz="4" w:space="0" w:color="auto"/>
            </w:tcBorders>
            <w:tcMar>
              <w:top w:w="28" w:type="dxa"/>
              <w:left w:w="57" w:type="dxa"/>
              <w:bottom w:w="28" w:type="dxa"/>
              <w:right w:w="57" w:type="dxa"/>
            </w:tcMar>
            <w:vAlign w:val="center"/>
          </w:tcPr>
          <w:p w14:paraId="1B67DE56" w14:textId="77777777" w:rsidR="00724039" w:rsidRPr="008C27FC" w:rsidRDefault="00724039" w:rsidP="00734A20">
            <w:pPr>
              <w:jc w:val="center"/>
              <w:rPr>
                <w:rFonts w:eastAsia="Calibri"/>
                <w:szCs w:val="24"/>
                <w:lang w:eastAsia="en-US"/>
              </w:rPr>
            </w:pPr>
            <w:r w:rsidRPr="008C27FC">
              <w:rPr>
                <w:rFonts w:eastAsia="Calibri"/>
                <w:szCs w:val="24"/>
                <w:lang w:eastAsia="en-US"/>
              </w:rPr>
              <w:t>Минимальные</w:t>
            </w:r>
          </w:p>
        </w:tc>
        <w:tc>
          <w:tcPr>
            <w:tcW w:w="1679" w:type="dxa"/>
            <w:tcBorders>
              <w:top w:val="single" w:sz="4" w:space="0" w:color="auto"/>
            </w:tcBorders>
            <w:tcMar>
              <w:top w:w="28" w:type="dxa"/>
              <w:left w:w="57" w:type="dxa"/>
              <w:bottom w:w="28" w:type="dxa"/>
              <w:right w:w="57" w:type="dxa"/>
            </w:tcMar>
            <w:vAlign w:val="center"/>
          </w:tcPr>
          <w:p w14:paraId="7AC95CA2" w14:textId="77777777" w:rsidR="00724039" w:rsidRPr="008C27FC" w:rsidRDefault="00724039" w:rsidP="00734A20">
            <w:pPr>
              <w:jc w:val="center"/>
              <w:rPr>
                <w:rFonts w:eastAsia="Calibri"/>
                <w:szCs w:val="24"/>
                <w:lang w:eastAsia="en-US"/>
              </w:rPr>
            </w:pPr>
            <w:r w:rsidRPr="008C27FC">
              <w:rPr>
                <w:rFonts w:eastAsia="Calibri"/>
                <w:szCs w:val="24"/>
                <w:lang w:eastAsia="en-US"/>
              </w:rPr>
              <w:t>Максимальные</w:t>
            </w:r>
          </w:p>
        </w:tc>
      </w:tr>
      <w:tr w:rsidR="00AB44EB" w:rsidRPr="008C27FC" w14:paraId="4244B1BE" w14:textId="77777777" w:rsidTr="00230122">
        <w:trPr>
          <w:cantSplit/>
          <w:trHeight w:val="284"/>
        </w:trPr>
        <w:tc>
          <w:tcPr>
            <w:tcW w:w="773" w:type="dxa"/>
            <w:tcMar>
              <w:top w:w="28" w:type="dxa"/>
              <w:left w:w="57" w:type="dxa"/>
              <w:bottom w:w="28" w:type="dxa"/>
              <w:right w:w="57" w:type="dxa"/>
            </w:tcMar>
            <w:vAlign w:val="center"/>
          </w:tcPr>
          <w:p w14:paraId="361D46C4" w14:textId="77777777" w:rsidR="00AB44EB" w:rsidRPr="008C27FC" w:rsidRDefault="00AB44EB" w:rsidP="00122F80">
            <w:pPr>
              <w:numPr>
                <w:ilvl w:val="0"/>
                <w:numId w:val="97"/>
              </w:numPr>
              <w:ind w:left="284" w:firstLine="0"/>
              <w:contextualSpacing/>
              <w:rPr>
                <w:rFonts w:eastAsia="Calibri"/>
                <w:szCs w:val="24"/>
                <w:lang w:eastAsia="en-US"/>
              </w:rPr>
            </w:pPr>
          </w:p>
        </w:tc>
        <w:tc>
          <w:tcPr>
            <w:tcW w:w="9433" w:type="dxa"/>
            <w:gridSpan w:val="5"/>
            <w:tcMar>
              <w:top w:w="28" w:type="dxa"/>
              <w:left w:w="57" w:type="dxa"/>
              <w:bottom w:w="28" w:type="dxa"/>
              <w:right w:w="57" w:type="dxa"/>
            </w:tcMar>
            <w:vAlign w:val="center"/>
          </w:tcPr>
          <w:p w14:paraId="26EF3804" w14:textId="127459FA" w:rsidR="00AB44EB" w:rsidRPr="008C27FC" w:rsidRDefault="00AB44EB" w:rsidP="00734A20">
            <w:pPr>
              <w:rPr>
                <w:rFonts w:eastAsia="Calibri"/>
                <w:szCs w:val="24"/>
                <w:lang w:eastAsia="en-US"/>
              </w:rPr>
            </w:pPr>
            <w:proofErr w:type="gramStart"/>
            <w:r w:rsidRPr="008C27FC">
              <w:rPr>
                <w:rFonts w:eastAsia="Calibri"/>
                <w:szCs w:val="24"/>
                <w:lang w:eastAsia="en-US"/>
              </w:rPr>
              <w:t>Предельные (минимальные и (или) максимальные) размеры земельных участков, в том числе их площадь, кв. м</w:t>
            </w:r>
            <w:proofErr w:type="gramEnd"/>
          </w:p>
        </w:tc>
      </w:tr>
      <w:tr w:rsidR="00AB44EB" w:rsidRPr="008C27FC" w14:paraId="0809F473" w14:textId="77777777" w:rsidTr="00230122">
        <w:trPr>
          <w:cantSplit/>
          <w:trHeight w:val="284"/>
        </w:trPr>
        <w:tc>
          <w:tcPr>
            <w:tcW w:w="773" w:type="dxa"/>
            <w:tcMar>
              <w:top w:w="28" w:type="dxa"/>
              <w:left w:w="57" w:type="dxa"/>
              <w:bottom w:w="28" w:type="dxa"/>
              <w:right w:w="57" w:type="dxa"/>
            </w:tcMar>
            <w:vAlign w:val="center"/>
          </w:tcPr>
          <w:p w14:paraId="7B5C76A6" w14:textId="49BBA4AA" w:rsidR="00AB44EB" w:rsidRPr="008C27FC" w:rsidRDefault="00052383" w:rsidP="00734A20">
            <w:pPr>
              <w:contextualSpacing/>
              <w:jc w:val="center"/>
              <w:rPr>
                <w:rFonts w:eastAsia="Calibri"/>
                <w:szCs w:val="24"/>
                <w:lang w:eastAsia="en-US"/>
              </w:rPr>
            </w:pPr>
            <w:r>
              <w:rPr>
                <w:rFonts w:eastAsia="Calibri"/>
                <w:szCs w:val="24"/>
                <w:lang w:eastAsia="en-US"/>
              </w:rPr>
              <w:t>1.1</w:t>
            </w:r>
          </w:p>
        </w:tc>
        <w:tc>
          <w:tcPr>
            <w:tcW w:w="6051" w:type="dxa"/>
            <w:gridSpan w:val="3"/>
            <w:tcMar>
              <w:top w:w="28" w:type="dxa"/>
              <w:left w:w="57" w:type="dxa"/>
              <w:bottom w:w="28" w:type="dxa"/>
              <w:right w:w="57" w:type="dxa"/>
            </w:tcMar>
            <w:vAlign w:val="center"/>
          </w:tcPr>
          <w:p w14:paraId="2540A93B" w14:textId="2F49A88A" w:rsidR="00AB44EB" w:rsidRPr="008C27FC" w:rsidRDefault="00AB44EB" w:rsidP="00C8492E">
            <w:pPr>
              <w:rPr>
                <w:rFonts w:eastAsia="Calibri"/>
                <w:szCs w:val="24"/>
                <w:lang w:eastAsia="en-US"/>
              </w:rPr>
            </w:pPr>
            <w:r>
              <w:rPr>
                <w:rFonts w:eastAsia="Calibri"/>
                <w:szCs w:val="24"/>
                <w:lang w:eastAsia="en-US"/>
              </w:rPr>
              <w:t>3.1.1, 8.3, 12.0.1, 12.0.2</w:t>
            </w:r>
          </w:p>
        </w:tc>
        <w:tc>
          <w:tcPr>
            <w:tcW w:w="3382" w:type="dxa"/>
            <w:gridSpan w:val="2"/>
            <w:vAlign w:val="center"/>
          </w:tcPr>
          <w:p w14:paraId="393381DE" w14:textId="411DEB8A" w:rsidR="00AB44EB" w:rsidRPr="008C27FC" w:rsidRDefault="00AB44EB" w:rsidP="00734A20">
            <w:pPr>
              <w:jc w:val="center"/>
              <w:rPr>
                <w:rFonts w:eastAsia="Calibri"/>
                <w:szCs w:val="24"/>
                <w:lang w:eastAsia="en-US"/>
              </w:rPr>
            </w:pPr>
            <w:r w:rsidRPr="00AB44EB">
              <w:rPr>
                <w:rFonts w:eastAsia="Calibri"/>
                <w:szCs w:val="24"/>
                <w:lang w:eastAsia="en-US"/>
              </w:rPr>
              <w:t>Не подлежат установлению</w:t>
            </w:r>
          </w:p>
        </w:tc>
      </w:tr>
      <w:tr w:rsidR="00052383" w:rsidRPr="008C27FC" w14:paraId="03B4CA25" w14:textId="77777777" w:rsidTr="00230122">
        <w:trPr>
          <w:cantSplit/>
          <w:trHeight w:val="284"/>
        </w:trPr>
        <w:tc>
          <w:tcPr>
            <w:tcW w:w="773" w:type="dxa"/>
            <w:tcMar>
              <w:top w:w="28" w:type="dxa"/>
              <w:left w:w="57" w:type="dxa"/>
              <w:bottom w:w="28" w:type="dxa"/>
              <w:right w:w="57" w:type="dxa"/>
            </w:tcMar>
            <w:vAlign w:val="center"/>
          </w:tcPr>
          <w:p w14:paraId="09D06766" w14:textId="3EA8E294" w:rsidR="00052383" w:rsidRPr="008C27FC" w:rsidRDefault="00052383" w:rsidP="00734A20">
            <w:pPr>
              <w:contextualSpacing/>
              <w:jc w:val="center"/>
              <w:rPr>
                <w:rFonts w:eastAsia="Calibri"/>
                <w:szCs w:val="24"/>
                <w:lang w:eastAsia="en-US"/>
              </w:rPr>
            </w:pPr>
            <w:r>
              <w:rPr>
                <w:rFonts w:eastAsia="Calibri"/>
                <w:szCs w:val="24"/>
                <w:lang w:eastAsia="en-US"/>
              </w:rPr>
              <w:t>1.2</w:t>
            </w:r>
          </w:p>
        </w:tc>
        <w:tc>
          <w:tcPr>
            <w:tcW w:w="6051" w:type="dxa"/>
            <w:gridSpan w:val="3"/>
            <w:tcMar>
              <w:top w:w="28" w:type="dxa"/>
              <w:left w:w="57" w:type="dxa"/>
              <w:bottom w:w="28" w:type="dxa"/>
              <w:right w:w="57" w:type="dxa"/>
            </w:tcMar>
            <w:vAlign w:val="center"/>
          </w:tcPr>
          <w:p w14:paraId="1B1B5EFE" w14:textId="2727A255" w:rsidR="00052383" w:rsidRDefault="00052383" w:rsidP="00734A20">
            <w:pPr>
              <w:rPr>
                <w:rFonts w:eastAsia="Calibri"/>
                <w:szCs w:val="24"/>
                <w:lang w:eastAsia="en-US"/>
              </w:rPr>
            </w:pPr>
            <w:r>
              <w:rPr>
                <w:rFonts w:eastAsia="Calibri"/>
                <w:szCs w:val="24"/>
                <w:lang w:eastAsia="en-US"/>
              </w:rPr>
              <w:t>3.6.2</w:t>
            </w:r>
          </w:p>
        </w:tc>
        <w:tc>
          <w:tcPr>
            <w:tcW w:w="1703" w:type="dxa"/>
            <w:vAlign w:val="center"/>
          </w:tcPr>
          <w:p w14:paraId="0417ECD3" w14:textId="368B4C27" w:rsidR="00052383" w:rsidRDefault="00052383" w:rsidP="00734A20">
            <w:pPr>
              <w:jc w:val="center"/>
              <w:rPr>
                <w:rFonts w:eastAsia="Calibri"/>
                <w:szCs w:val="24"/>
                <w:lang w:eastAsia="en-US"/>
              </w:rPr>
            </w:pPr>
            <w:r>
              <w:rPr>
                <w:rFonts w:eastAsia="Calibri"/>
                <w:szCs w:val="24"/>
                <w:lang w:eastAsia="en-US"/>
              </w:rPr>
              <w:t>20000</w:t>
            </w:r>
          </w:p>
        </w:tc>
        <w:tc>
          <w:tcPr>
            <w:tcW w:w="1679" w:type="dxa"/>
            <w:vAlign w:val="center"/>
          </w:tcPr>
          <w:p w14:paraId="24E5171F" w14:textId="26F9ACC4" w:rsidR="00052383" w:rsidRPr="008C27FC" w:rsidRDefault="00DC58BB" w:rsidP="00734A20">
            <w:pPr>
              <w:jc w:val="center"/>
              <w:rPr>
                <w:rFonts w:eastAsia="Calibri"/>
                <w:szCs w:val="24"/>
                <w:lang w:eastAsia="en-US"/>
              </w:rPr>
            </w:pPr>
            <w:r w:rsidRPr="00DC58BB">
              <w:rPr>
                <w:rFonts w:eastAsia="Calibri"/>
                <w:szCs w:val="24"/>
                <w:lang w:eastAsia="en-US"/>
              </w:rPr>
              <w:t>Не подлежат установлению</w:t>
            </w:r>
          </w:p>
        </w:tc>
      </w:tr>
      <w:tr w:rsidR="00AB44EB" w:rsidRPr="008C27FC" w14:paraId="0B5BCDD9" w14:textId="77777777" w:rsidTr="00230122">
        <w:trPr>
          <w:cantSplit/>
          <w:trHeight w:val="284"/>
        </w:trPr>
        <w:tc>
          <w:tcPr>
            <w:tcW w:w="773" w:type="dxa"/>
            <w:tcMar>
              <w:top w:w="28" w:type="dxa"/>
              <w:left w:w="57" w:type="dxa"/>
              <w:bottom w:w="28" w:type="dxa"/>
              <w:right w:w="57" w:type="dxa"/>
            </w:tcMar>
            <w:vAlign w:val="center"/>
          </w:tcPr>
          <w:p w14:paraId="3B6C3EB5" w14:textId="700912EB" w:rsidR="00AB44EB" w:rsidRPr="008C27FC" w:rsidRDefault="00052383" w:rsidP="00734A20">
            <w:pPr>
              <w:contextualSpacing/>
              <w:jc w:val="center"/>
              <w:rPr>
                <w:rFonts w:eastAsia="Calibri"/>
                <w:szCs w:val="24"/>
                <w:lang w:eastAsia="en-US"/>
              </w:rPr>
            </w:pPr>
            <w:r>
              <w:rPr>
                <w:rFonts w:eastAsia="Calibri"/>
                <w:szCs w:val="24"/>
                <w:lang w:eastAsia="en-US"/>
              </w:rPr>
              <w:t>1.3</w:t>
            </w:r>
          </w:p>
        </w:tc>
        <w:tc>
          <w:tcPr>
            <w:tcW w:w="6051" w:type="dxa"/>
            <w:gridSpan w:val="3"/>
            <w:tcMar>
              <w:top w:w="28" w:type="dxa"/>
              <w:left w:w="57" w:type="dxa"/>
              <w:bottom w:w="28" w:type="dxa"/>
              <w:right w:w="57" w:type="dxa"/>
            </w:tcMar>
            <w:vAlign w:val="center"/>
          </w:tcPr>
          <w:p w14:paraId="42AE8716" w14:textId="33E1F67C" w:rsidR="00AB44EB" w:rsidRPr="008C27FC" w:rsidRDefault="00AB44EB" w:rsidP="00734A20">
            <w:pPr>
              <w:rPr>
                <w:rFonts w:eastAsia="Calibri"/>
                <w:szCs w:val="24"/>
                <w:lang w:eastAsia="en-US"/>
              </w:rPr>
            </w:pPr>
            <w:r>
              <w:rPr>
                <w:rFonts w:eastAsia="Calibri"/>
                <w:szCs w:val="24"/>
                <w:lang w:eastAsia="en-US"/>
              </w:rPr>
              <w:t>иные виды</w:t>
            </w:r>
          </w:p>
        </w:tc>
        <w:tc>
          <w:tcPr>
            <w:tcW w:w="1703" w:type="dxa"/>
            <w:vAlign w:val="center"/>
          </w:tcPr>
          <w:p w14:paraId="3C812EF5" w14:textId="78BD2BF6" w:rsidR="00AB44EB" w:rsidRDefault="00AB44EB" w:rsidP="00734A20">
            <w:pPr>
              <w:jc w:val="center"/>
              <w:rPr>
                <w:rFonts w:eastAsia="Calibri"/>
                <w:szCs w:val="24"/>
                <w:lang w:eastAsia="en-US"/>
              </w:rPr>
            </w:pPr>
            <w:r>
              <w:rPr>
                <w:rFonts w:eastAsia="Calibri"/>
                <w:szCs w:val="24"/>
                <w:lang w:eastAsia="en-US"/>
              </w:rPr>
              <w:t>7</w:t>
            </w:r>
            <w:r w:rsidRPr="008C27FC">
              <w:rPr>
                <w:rFonts w:eastAsia="Calibri"/>
                <w:szCs w:val="24"/>
                <w:lang w:eastAsia="en-US"/>
              </w:rPr>
              <w:t>00</w:t>
            </w:r>
          </w:p>
        </w:tc>
        <w:tc>
          <w:tcPr>
            <w:tcW w:w="1679" w:type="dxa"/>
            <w:vAlign w:val="center"/>
          </w:tcPr>
          <w:p w14:paraId="42F35049" w14:textId="0C4C7DC6" w:rsidR="00AB44EB" w:rsidRPr="008C27FC" w:rsidRDefault="00AB44EB" w:rsidP="00734A20">
            <w:pPr>
              <w:jc w:val="center"/>
              <w:rPr>
                <w:rFonts w:eastAsia="Calibri"/>
                <w:szCs w:val="24"/>
                <w:lang w:eastAsia="en-US"/>
              </w:rPr>
            </w:pPr>
            <w:r w:rsidRPr="008C27FC">
              <w:rPr>
                <w:rFonts w:eastAsia="Calibri"/>
                <w:szCs w:val="24"/>
                <w:lang w:eastAsia="en-US"/>
              </w:rPr>
              <w:t>2</w:t>
            </w:r>
            <w:r>
              <w:rPr>
                <w:rFonts w:eastAsia="Calibri"/>
                <w:szCs w:val="24"/>
                <w:lang w:eastAsia="en-US"/>
              </w:rPr>
              <w:t>5</w:t>
            </w:r>
            <w:r w:rsidRPr="008C27FC">
              <w:rPr>
                <w:rFonts w:eastAsia="Calibri"/>
                <w:szCs w:val="24"/>
                <w:lang w:eastAsia="en-US"/>
              </w:rPr>
              <w:t>00</w:t>
            </w:r>
          </w:p>
        </w:tc>
      </w:tr>
      <w:tr w:rsidR="00AB44EB" w:rsidRPr="008C27FC" w14:paraId="0E81F6ED" w14:textId="77777777" w:rsidTr="00230122">
        <w:trPr>
          <w:cantSplit/>
          <w:trHeight w:val="284"/>
        </w:trPr>
        <w:tc>
          <w:tcPr>
            <w:tcW w:w="773" w:type="dxa"/>
            <w:tcMar>
              <w:top w:w="28" w:type="dxa"/>
              <w:left w:w="57" w:type="dxa"/>
              <w:bottom w:w="28" w:type="dxa"/>
              <w:right w:w="57" w:type="dxa"/>
            </w:tcMar>
            <w:vAlign w:val="center"/>
          </w:tcPr>
          <w:p w14:paraId="60639A04" w14:textId="77777777" w:rsidR="00AB44EB" w:rsidRPr="008C27FC" w:rsidRDefault="00AB44EB" w:rsidP="00122F80">
            <w:pPr>
              <w:numPr>
                <w:ilvl w:val="0"/>
                <w:numId w:val="97"/>
              </w:numPr>
              <w:ind w:left="284" w:firstLine="0"/>
              <w:contextualSpacing/>
              <w:rPr>
                <w:rFonts w:eastAsia="Calibri"/>
                <w:szCs w:val="24"/>
                <w:lang w:eastAsia="en-US"/>
              </w:rPr>
            </w:pPr>
          </w:p>
        </w:tc>
        <w:tc>
          <w:tcPr>
            <w:tcW w:w="9433" w:type="dxa"/>
            <w:gridSpan w:val="5"/>
            <w:tcMar>
              <w:top w:w="28" w:type="dxa"/>
              <w:left w:w="57" w:type="dxa"/>
              <w:bottom w:w="28" w:type="dxa"/>
              <w:right w:w="57" w:type="dxa"/>
            </w:tcMar>
            <w:vAlign w:val="center"/>
          </w:tcPr>
          <w:p w14:paraId="68187D0B" w14:textId="7B08BAAC" w:rsidR="00AB44EB" w:rsidRPr="008C27FC" w:rsidRDefault="00AB44EB" w:rsidP="00734A20">
            <w:pPr>
              <w:rPr>
                <w:rFonts w:eastAsia="Calibri"/>
                <w:szCs w:val="24"/>
                <w:lang w:eastAsia="en-US"/>
              </w:rPr>
            </w:pPr>
            <w:r w:rsidRPr="008C27FC">
              <w:rPr>
                <w:rFonts w:eastAsia="Calibri"/>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C27FC">
              <w:rPr>
                <w:rFonts w:eastAsia="Calibri"/>
                <w:szCs w:val="24"/>
                <w:lang w:eastAsia="en-US"/>
              </w:rPr>
              <w:t>м</w:t>
            </w:r>
            <w:proofErr w:type="gramEnd"/>
          </w:p>
        </w:tc>
      </w:tr>
      <w:tr w:rsidR="00AB44EB" w:rsidRPr="008C27FC" w14:paraId="3A76A2B0" w14:textId="77777777" w:rsidTr="00230122">
        <w:trPr>
          <w:cantSplit/>
          <w:trHeight w:val="284"/>
        </w:trPr>
        <w:tc>
          <w:tcPr>
            <w:tcW w:w="773" w:type="dxa"/>
            <w:tcMar>
              <w:top w:w="28" w:type="dxa"/>
              <w:left w:w="57" w:type="dxa"/>
              <w:bottom w:w="28" w:type="dxa"/>
              <w:right w:w="57" w:type="dxa"/>
            </w:tcMar>
            <w:vAlign w:val="center"/>
          </w:tcPr>
          <w:p w14:paraId="171E3AB9" w14:textId="46ADE54C" w:rsidR="00AB44EB" w:rsidRPr="008C27FC" w:rsidRDefault="00AB44EB" w:rsidP="00734A20">
            <w:pPr>
              <w:contextualSpacing/>
              <w:jc w:val="center"/>
              <w:rPr>
                <w:rFonts w:eastAsia="Calibri"/>
                <w:szCs w:val="24"/>
                <w:lang w:eastAsia="en-US"/>
              </w:rPr>
            </w:pPr>
            <w:r>
              <w:rPr>
                <w:rFonts w:eastAsia="Calibri"/>
                <w:szCs w:val="24"/>
                <w:lang w:eastAsia="en-US"/>
              </w:rPr>
              <w:t>2.1</w:t>
            </w:r>
          </w:p>
        </w:tc>
        <w:tc>
          <w:tcPr>
            <w:tcW w:w="6051" w:type="dxa"/>
            <w:gridSpan w:val="3"/>
            <w:tcMar>
              <w:top w:w="28" w:type="dxa"/>
              <w:left w:w="57" w:type="dxa"/>
              <w:bottom w:w="28" w:type="dxa"/>
              <w:right w:w="57" w:type="dxa"/>
            </w:tcMar>
            <w:vAlign w:val="center"/>
          </w:tcPr>
          <w:p w14:paraId="761F4217" w14:textId="20CCE593" w:rsidR="00AB44EB" w:rsidRPr="008C27FC" w:rsidRDefault="00AB44EB" w:rsidP="00734A20">
            <w:pPr>
              <w:rPr>
                <w:rFonts w:eastAsia="Calibri"/>
                <w:szCs w:val="24"/>
                <w:lang w:eastAsia="en-US"/>
              </w:rPr>
            </w:pPr>
            <w:r>
              <w:rPr>
                <w:rFonts w:eastAsia="Calibri"/>
                <w:szCs w:val="24"/>
                <w:lang w:eastAsia="en-US"/>
              </w:rPr>
              <w:t xml:space="preserve">2.7.2, </w:t>
            </w:r>
            <w:r w:rsidRPr="00E06DA9">
              <w:rPr>
                <w:rFonts w:eastAsia="Calibri"/>
                <w:szCs w:val="24"/>
                <w:lang w:eastAsia="en-US"/>
              </w:rPr>
              <w:t>3.1.1</w:t>
            </w:r>
            <w:r>
              <w:rPr>
                <w:rFonts w:eastAsia="Calibri"/>
                <w:szCs w:val="24"/>
                <w:lang w:eastAsia="en-US"/>
              </w:rPr>
              <w:t xml:space="preserve">, </w:t>
            </w:r>
            <w:r w:rsidRPr="00E06DA9">
              <w:rPr>
                <w:rFonts w:eastAsia="Calibri"/>
                <w:szCs w:val="24"/>
                <w:lang w:eastAsia="en-US"/>
              </w:rPr>
              <w:t>5.1.3</w:t>
            </w:r>
            <w:r>
              <w:rPr>
                <w:rFonts w:eastAsia="Calibri"/>
                <w:szCs w:val="24"/>
                <w:lang w:eastAsia="en-US"/>
              </w:rPr>
              <w:t xml:space="preserve">, </w:t>
            </w:r>
            <w:r w:rsidRPr="00E06DA9">
              <w:rPr>
                <w:rFonts w:eastAsia="Calibri"/>
                <w:szCs w:val="24"/>
                <w:lang w:eastAsia="en-US"/>
              </w:rPr>
              <w:t>4.9.2</w:t>
            </w:r>
            <w:r>
              <w:rPr>
                <w:rFonts w:eastAsia="Calibri"/>
                <w:szCs w:val="24"/>
                <w:lang w:eastAsia="en-US"/>
              </w:rPr>
              <w:t xml:space="preserve">, </w:t>
            </w:r>
            <w:r w:rsidRPr="00E06DA9">
              <w:rPr>
                <w:rFonts w:eastAsia="Calibri"/>
                <w:szCs w:val="24"/>
                <w:lang w:eastAsia="en-US"/>
              </w:rPr>
              <w:t>12.0.1,</w:t>
            </w:r>
            <w:r w:rsidR="009C36EF">
              <w:rPr>
                <w:rFonts w:eastAsia="Calibri"/>
                <w:szCs w:val="24"/>
                <w:lang w:eastAsia="en-US"/>
              </w:rPr>
              <w:t xml:space="preserve"> </w:t>
            </w:r>
            <w:r w:rsidRPr="00E06DA9">
              <w:rPr>
                <w:rFonts w:eastAsia="Calibri"/>
                <w:szCs w:val="24"/>
                <w:lang w:eastAsia="en-US"/>
              </w:rPr>
              <w:t>12.0.2</w:t>
            </w:r>
          </w:p>
        </w:tc>
        <w:tc>
          <w:tcPr>
            <w:tcW w:w="3382" w:type="dxa"/>
            <w:gridSpan w:val="2"/>
            <w:vAlign w:val="center"/>
          </w:tcPr>
          <w:p w14:paraId="7DBF99A7" w14:textId="6627CF95" w:rsidR="00AB44EB" w:rsidRPr="008C27FC" w:rsidRDefault="00AB44EB" w:rsidP="00734A20">
            <w:pPr>
              <w:rPr>
                <w:rFonts w:eastAsia="Calibri"/>
                <w:szCs w:val="24"/>
                <w:lang w:eastAsia="en-US"/>
              </w:rPr>
            </w:pPr>
            <w:r w:rsidRPr="00E06DA9">
              <w:rPr>
                <w:rFonts w:eastAsia="Calibri"/>
                <w:szCs w:val="24"/>
                <w:lang w:eastAsia="en-US"/>
              </w:rPr>
              <w:t>Не подлежат установлению</w:t>
            </w:r>
          </w:p>
        </w:tc>
      </w:tr>
      <w:tr w:rsidR="00AB44EB" w:rsidRPr="008C27FC" w14:paraId="4E5C5175" w14:textId="77777777" w:rsidTr="00230122">
        <w:trPr>
          <w:cantSplit/>
          <w:trHeight w:val="284"/>
        </w:trPr>
        <w:tc>
          <w:tcPr>
            <w:tcW w:w="773" w:type="dxa"/>
            <w:tcMar>
              <w:top w:w="28" w:type="dxa"/>
              <w:left w:w="57" w:type="dxa"/>
              <w:bottom w:w="28" w:type="dxa"/>
              <w:right w:w="57" w:type="dxa"/>
            </w:tcMar>
            <w:vAlign w:val="center"/>
          </w:tcPr>
          <w:p w14:paraId="19BED557" w14:textId="18426EC0" w:rsidR="00AB44EB" w:rsidRPr="008C27FC" w:rsidRDefault="00AB44EB" w:rsidP="00734A20">
            <w:pPr>
              <w:contextualSpacing/>
              <w:jc w:val="center"/>
              <w:rPr>
                <w:rFonts w:eastAsia="Calibri"/>
                <w:szCs w:val="24"/>
                <w:lang w:eastAsia="en-US"/>
              </w:rPr>
            </w:pPr>
            <w:r>
              <w:rPr>
                <w:rFonts w:eastAsia="Calibri"/>
                <w:szCs w:val="24"/>
                <w:lang w:eastAsia="en-US"/>
              </w:rPr>
              <w:t>2.2</w:t>
            </w:r>
          </w:p>
        </w:tc>
        <w:tc>
          <w:tcPr>
            <w:tcW w:w="6051" w:type="dxa"/>
            <w:gridSpan w:val="3"/>
            <w:tcMar>
              <w:top w:w="28" w:type="dxa"/>
              <w:left w:w="57" w:type="dxa"/>
              <w:bottom w:w="28" w:type="dxa"/>
              <w:right w:w="57" w:type="dxa"/>
            </w:tcMar>
            <w:vAlign w:val="center"/>
          </w:tcPr>
          <w:p w14:paraId="2E335958" w14:textId="77777777" w:rsidR="00AB44EB" w:rsidRPr="008C27FC" w:rsidRDefault="00AB44EB" w:rsidP="00734A20">
            <w:pPr>
              <w:rPr>
                <w:rFonts w:eastAsia="Calibri"/>
                <w:szCs w:val="24"/>
                <w:lang w:eastAsia="en-US"/>
              </w:rPr>
            </w:pPr>
            <w:r>
              <w:rPr>
                <w:rFonts w:eastAsia="Calibri"/>
                <w:szCs w:val="24"/>
                <w:lang w:eastAsia="en-US"/>
              </w:rPr>
              <w:t>иные виды</w:t>
            </w:r>
          </w:p>
        </w:tc>
        <w:tc>
          <w:tcPr>
            <w:tcW w:w="3382" w:type="dxa"/>
            <w:gridSpan w:val="2"/>
            <w:vAlign w:val="center"/>
          </w:tcPr>
          <w:p w14:paraId="490B377B" w14:textId="02F74F9A" w:rsidR="00AB44EB" w:rsidRPr="008C27FC" w:rsidRDefault="00AB44EB" w:rsidP="00734A20">
            <w:pPr>
              <w:jc w:val="center"/>
              <w:rPr>
                <w:rFonts w:eastAsia="Calibri"/>
                <w:szCs w:val="24"/>
                <w:lang w:eastAsia="en-US"/>
              </w:rPr>
            </w:pPr>
            <w:r>
              <w:rPr>
                <w:rFonts w:eastAsia="Calibri"/>
                <w:szCs w:val="24"/>
                <w:lang w:eastAsia="en-US"/>
              </w:rPr>
              <w:t>3</w:t>
            </w:r>
          </w:p>
        </w:tc>
      </w:tr>
      <w:tr w:rsidR="00AB44EB" w:rsidRPr="008C27FC" w14:paraId="667551F2" w14:textId="77777777" w:rsidTr="00230122">
        <w:trPr>
          <w:cantSplit/>
          <w:trHeight w:val="284"/>
        </w:trPr>
        <w:tc>
          <w:tcPr>
            <w:tcW w:w="773" w:type="dxa"/>
            <w:tcMar>
              <w:top w:w="28" w:type="dxa"/>
              <w:left w:w="57" w:type="dxa"/>
              <w:bottom w:w="28" w:type="dxa"/>
              <w:right w:w="57" w:type="dxa"/>
            </w:tcMar>
            <w:vAlign w:val="center"/>
          </w:tcPr>
          <w:p w14:paraId="16FC6E31" w14:textId="77777777" w:rsidR="00AB44EB" w:rsidRPr="008C27FC" w:rsidRDefault="00AB44EB" w:rsidP="00122F80">
            <w:pPr>
              <w:numPr>
                <w:ilvl w:val="0"/>
                <w:numId w:val="97"/>
              </w:numPr>
              <w:ind w:left="284" w:firstLine="0"/>
              <w:contextualSpacing/>
              <w:rPr>
                <w:rFonts w:eastAsia="Calibri"/>
                <w:szCs w:val="24"/>
                <w:lang w:eastAsia="en-US"/>
              </w:rPr>
            </w:pPr>
          </w:p>
        </w:tc>
        <w:tc>
          <w:tcPr>
            <w:tcW w:w="9433" w:type="dxa"/>
            <w:gridSpan w:val="5"/>
            <w:tcMar>
              <w:top w:w="28" w:type="dxa"/>
              <w:left w:w="57" w:type="dxa"/>
              <w:bottom w:w="28" w:type="dxa"/>
              <w:right w:w="57" w:type="dxa"/>
            </w:tcMar>
            <w:vAlign w:val="center"/>
          </w:tcPr>
          <w:p w14:paraId="6D1C0193" w14:textId="66C18998" w:rsidR="00AB44EB" w:rsidRPr="008C27FC" w:rsidRDefault="00AB44EB" w:rsidP="00734A20">
            <w:pPr>
              <w:rPr>
                <w:rFonts w:eastAsia="Calibri"/>
                <w:szCs w:val="24"/>
                <w:lang w:eastAsia="en-US"/>
              </w:rPr>
            </w:pPr>
            <w:r w:rsidRPr="008C27FC">
              <w:rPr>
                <w:rFonts w:eastAsia="Calibri"/>
                <w:szCs w:val="24"/>
                <w:lang w:eastAsia="en-US"/>
              </w:rPr>
              <w:t>Предельное количество этажей зданий, строений, сооружений</w:t>
            </w:r>
            <w:r w:rsidR="00046EED">
              <w:rPr>
                <w:rFonts w:eastAsia="Calibri"/>
                <w:szCs w:val="24"/>
                <w:lang w:eastAsia="en-US"/>
              </w:rPr>
              <w:t>, этаж</w:t>
            </w:r>
          </w:p>
        </w:tc>
      </w:tr>
      <w:tr w:rsidR="00AB44EB" w:rsidRPr="008C27FC" w14:paraId="7EACF3C3" w14:textId="77777777" w:rsidTr="00230122">
        <w:trPr>
          <w:cantSplit/>
          <w:trHeight w:val="284"/>
        </w:trPr>
        <w:tc>
          <w:tcPr>
            <w:tcW w:w="773" w:type="dxa"/>
            <w:tcMar>
              <w:top w:w="28" w:type="dxa"/>
              <w:left w:w="57" w:type="dxa"/>
              <w:bottom w:w="28" w:type="dxa"/>
              <w:right w:w="57" w:type="dxa"/>
            </w:tcMar>
            <w:vAlign w:val="center"/>
          </w:tcPr>
          <w:p w14:paraId="3DD5A055" w14:textId="15B9C6EE" w:rsidR="00AB44EB" w:rsidRPr="008C27FC" w:rsidRDefault="00AB44EB" w:rsidP="00734A20">
            <w:pPr>
              <w:contextualSpacing/>
              <w:jc w:val="center"/>
              <w:rPr>
                <w:rFonts w:eastAsia="Calibri"/>
                <w:szCs w:val="24"/>
                <w:lang w:eastAsia="en-US"/>
              </w:rPr>
            </w:pPr>
            <w:r>
              <w:rPr>
                <w:rFonts w:eastAsia="Calibri"/>
                <w:szCs w:val="24"/>
                <w:lang w:eastAsia="en-US"/>
              </w:rPr>
              <w:t>3.1</w:t>
            </w:r>
          </w:p>
        </w:tc>
        <w:tc>
          <w:tcPr>
            <w:tcW w:w="6051" w:type="dxa"/>
            <w:gridSpan w:val="3"/>
            <w:tcMar>
              <w:top w:w="28" w:type="dxa"/>
              <w:left w:w="57" w:type="dxa"/>
              <w:bottom w:w="28" w:type="dxa"/>
              <w:right w:w="57" w:type="dxa"/>
            </w:tcMar>
            <w:vAlign w:val="center"/>
          </w:tcPr>
          <w:p w14:paraId="4774BA8A" w14:textId="622D4B7C" w:rsidR="00AB44EB" w:rsidRPr="008C27FC" w:rsidRDefault="00AB44EB" w:rsidP="00734A20">
            <w:pPr>
              <w:rPr>
                <w:rFonts w:eastAsia="Calibri"/>
                <w:szCs w:val="24"/>
                <w:lang w:eastAsia="en-US"/>
              </w:rPr>
            </w:pPr>
            <w:r>
              <w:rPr>
                <w:rFonts w:eastAsia="Calibri"/>
                <w:szCs w:val="24"/>
                <w:lang w:eastAsia="en-US"/>
              </w:rPr>
              <w:t>4.9.2, 5.1.3, 12.0.2</w:t>
            </w:r>
          </w:p>
        </w:tc>
        <w:tc>
          <w:tcPr>
            <w:tcW w:w="3382" w:type="dxa"/>
            <w:gridSpan w:val="2"/>
            <w:tcMar>
              <w:top w:w="28" w:type="dxa"/>
              <w:left w:w="57" w:type="dxa"/>
              <w:bottom w:w="28" w:type="dxa"/>
              <w:right w:w="57" w:type="dxa"/>
            </w:tcMar>
            <w:vAlign w:val="center"/>
          </w:tcPr>
          <w:p w14:paraId="64251BEB" w14:textId="77777777" w:rsidR="00AB44EB" w:rsidRPr="008C27FC" w:rsidRDefault="00AB44EB" w:rsidP="00734A20">
            <w:pPr>
              <w:jc w:val="center"/>
              <w:rPr>
                <w:rFonts w:eastAsia="Calibri"/>
                <w:szCs w:val="24"/>
                <w:lang w:eastAsia="en-US"/>
              </w:rPr>
            </w:pPr>
            <w:r>
              <w:rPr>
                <w:rFonts w:eastAsia="Calibri"/>
                <w:szCs w:val="24"/>
                <w:lang w:eastAsia="en-US"/>
              </w:rPr>
              <w:t>0</w:t>
            </w:r>
          </w:p>
        </w:tc>
      </w:tr>
      <w:tr w:rsidR="00AB44EB" w:rsidRPr="008C27FC" w14:paraId="7E77B23C" w14:textId="77777777" w:rsidTr="00230122">
        <w:trPr>
          <w:cantSplit/>
          <w:trHeight w:val="284"/>
        </w:trPr>
        <w:tc>
          <w:tcPr>
            <w:tcW w:w="773" w:type="dxa"/>
            <w:tcMar>
              <w:top w:w="28" w:type="dxa"/>
              <w:left w:w="57" w:type="dxa"/>
              <w:bottom w:w="28" w:type="dxa"/>
              <w:right w:w="57" w:type="dxa"/>
            </w:tcMar>
            <w:vAlign w:val="center"/>
          </w:tcPr>
          <w:p w14:paraId="30147D93" w14:textId="3005C405" w:rsidR="00AB44EB" w:rsidRPr="008C27FC" w:rsidRDefault="00AB44EB" w:rsidP="00734A20">
            <w:pPr>
              <w:contextualSpacing/>
              <w:jc w:val="center"/>
              <w:rPr>
                <w:rFonts w:eastAsia="Calibri"/>
                <w:szCs w:val="24"/>
                <w:lang w:eastAsia="en-US"/>
              </w:rPr>
            </w:pPr>
            <w:r>
              <w:rPr>
                <w:rFonts w:eastAsia="Calibri"/>
                <w:szCs w:val="24"/>
                <w:lang w:eastAsia="en-US"/>
              </w:rPr>
              <w:t>3.2</w:t>
            </w:r>
          </w:p>
        </w:tc>
        <w:tc>
          <w:tcPr>
            <w:tcW w:w="6051" w:type="dxa"/>
            <w:gridSpan w:val="3"/>
            <w:tcMar>
              <w:top w:w="28" w:type="dxa"/>
              <w:left w:w="57" w:type="dxa"/>
              <w:bottom w:w="28" w:type="dxa"/>
              <w:right w:w="57" w:type="dxa"/>
            </w:tcMar>
            <w:vAlign w:val="center"/>
          </w:tcPr>
          <w:p w14:paraId="1D224599" w14:textId="3479B656" w:rsidR="00AB44EB" w:rsidRPr="008C27FC" w:rsidRDefault="00AB44EB" w:rsidP="00734A20">
            <w:pPr>
              <w:rPr>
                <w:rFonts w:eastAsia="Calibri"/>
                <w:szCs w:val="24"/>
                <w:lang w:eastAsia="en-US"/>
              </w:rPr>
            </w:pPr>
            <w:r>
              <w:rPr>
                <w:rFonts w:eastAsia="Calibri"/>
                <w:szCs w:val="24"/>
                <w:lang w:eastAsia="en-US"/>
              </w:rPr>
              <w:t>2.7.2</w:t>
            </w:r>
            <w:r w:rsidR="00DC58BB">
              <w:rPr>
                <w:rFonts w:eastAsia="Calibri"/>
                <w:szCs w:val="24"/>
                <w:lang w:eastAsia="en-US"/>
              </w:rPr>
              <w:t xml:space="preserve">, </w:t>
            </w:r>
            <w:r w:rsidR="004A0A73" w:rsidRPr="004A0A73">
              <w:rPr>
                <w:rFonts w:eastAsia="Calibri"/>
                <w:szCs w:val="24"/>
                <w:lang w:eastAsia="en-US"/>
              </w:rPr>
              <w:t xml:space="preserve">3.1.2, 3.2.2, 3.2.3, 3.3, </w:t>
            </w:r>
            <w:r w:rsidR="00DC58BB">
              <w:rPr>
                <w:rFonts w:eastAsia="Calibri"/>
                <w:szCs w:val="24"/>
                <w:lang w:eastAsia="en-US"/>
              </w:rPr>
              <w:t>3.6.2</w:t>
            </w:r>
            <w:r w:rsidR="004A0A73">
              <w:rPr>
                <w:rFonts w:eastAsia="Calibri"/>
                <w:szCs w:val="24"/>
                <w:lang w:eastAsia="en-US"/>
              </w:rPr>
              <w:t>, 4.4, 4.5, 4.6</w:t>
            </w:r>
          </w:p>
        </w:tc>
        <w:tc>
          <w:tcPr>
            <w:tcW w:w="1703" w:type="dxa"/>
            <w:tcMar>
              <w:top w:w="28" w:type="dxa"/>
              <w:left w:w="57" w:type="dxa"/>
              <w:bottom w:w="28" w:type="dxa"/>
              <w:right w:w="57" w:type="dxa"/>
            </w:tcMar>
            <w:vAlign w:val="center"/>
          </w:tcPr>
          <w:p w14:paraId="46D4C637" w14:textId="77777777" w:rsidR="00AB44EB" w:rsidRPr="008C27FC" w:rsidRDefault="00AB44EB" w:rsidP="00734A20">
            <w:pPr>
              <w:jc w:val="center"/>
              <w:rPr>
                <w:rFonts w:eastAsia="Calibri"/>
                <w:szCs w:val="24"/>
                <w:lang w:eastAsia="en-US"/>
              </w:rPr>
            </w:pPr>
            <w:r w:rsidRPr="008C27FC">
              <w:rPr>
                <w:rFonts w:eastAsia="Calibri"/>
                <w:szCs w:val="24"/>
                <w:lang w:eastAsia="en-US"/>
              </w:rPr>
              <w:t>Не подлежат установлению</w:t>
            </w:r>
          </w:p>
        </w:tc>
        <w:tc>
          <w:tcPr>
            <w:tcW w:w="1679" w:type="dxa"/>
            <w:vAlign w:val="center"/>
          </w:tcPr>
          <w:p w14:paraId="6BC4F854" w14:textId="77777777" w:rsidR="00AB44EB" w:rsidRPr="008C27FC" w:rsidRDefault="00AB44EB" w:rsidP="00734A20">
            <w:pPr>
              <w:jc w:val="center"/>
              <w:rPr>
                <w:rFonts w:eastAsia="Calibri"/>
                <w:szCs w:val="24"/>
                <w:lang w:eastAsia="en-US"/>
              </w:rPr>
            </w:pPr>
            <w:r>
              <w:rPr>
                <w:rFonts w:eastAsia="Calibri"/>
                <w:szCs w:val="24"/>
                <w:lang w:eastAsia="en-US"/>
              </w:rPr>
              <w:t>2</w:t>
            </w:r>
          </w:p>
        </w:tc>
      </w:tr>
      <w:tr w:rsidR="00AB44EB" w:rsidRPr="008C27FC" w14:paraId="7BAF11FB" w14:textId="77777777" w:rsidTr="00230122">
        <w:trPr>
          <w:cantSplit/>
          <w:trHeight w:val="284"/>
        </w:trPr>
        <w:tc>
          <w:tcPr>
            <w:tcW w:w="773" w:type="dxa"/>
            <w:tcMar>
              <w:top w:w="28" w:type="dxa"/>
              <w:left w:w="57" w:type="dxa"/>
              <w:bottom w:w="28" w:type="dxa"/>
              <w:right w:w="57" w:type="dxa"/>
            </w:tcMar>
            <w:vAlign w:val="center"/>
          </w:tcPr>
          <w:p w14:paraId="4C108789" w14:textId="26BC8F8F" w:rsidR="00AB44EB" w:rsidRPr="008C27FC" w:rsidRDefault="00AB44EB" w:rsidP="00734A20">
            <w:pPr>
              <w:contextualSpacing/>
              <w:jc w:val="center"/>
              <w:rPr>
                <w:rFonts w:eastAsia="Calibri"/>
                <w:szCs w:val="24"/>
                <w:lang w:eastAsia="en-US"/>
              </w:rPr>
            </w:pPr>
            <w:r>
              <w:rPr>
                <w:rFonts w:eastAsia="Calibri"/>
                <w:szCs w:val="24"/>
                <w:lang w:eastAsia="en-US"/>
              </w:rPr>
              <w:t>3.3</w:t>
            </w:r>
          </w:p>
        </w:tc>
        <w:tc>
          <w:tcPr>
            <w:tcW w:w="6051" w:type="dxa"/>
            <w:gridSpan w:val="3"/>
            <w:tcMar>
              <w:top w:w="28" w:type="dxa"/>
              <w:left w:w="57" w:type="dxa"/>
              <w:bottom w:w="28" w:type="dxa"/>
              <w:right w:w="57" w:type="dxa"/>
            </w:tcMar>
            <w:vAlign w:val="center"/>
          </w:tcPr>
          <w:p w14:paraId="312C6AD0" w14:textId="51092A0E" w:rsidR="00AB44EB" w:rsidRPr="008C27FC" w:rsidRDefault="00AB44EB" w:rsidP="00734A20">
            <w:pPr>
              <w:rPr>
                <w:rFonts w:eastAsia="Calibri"/>
                <w:szCs w:val="24"/>
                <w:lang w:eastAsia="en-US"/>
              </w:rPr>
            </w:pPr>
            <w:r w:rsidRPr="008C27FC">
              <w:rPr>
                <w:rFonts w:eastAsia="Calibri"/>
                <w:szCs w:val="24"/>
                <w:lang w:eastAsia="en-US"/>
              </w:rPr>
              <w:t>3.1.1, 3.5.1, 8.3</w:t>
            </w:r>
            <w:r>
              <w:rPr>
                <w:rFonts w:eastAsia="Calibri"/>
                <w:szCs w:val="24"/>
                <w:lang w:eastAsia="en-US"/>
              </w:rPr>
              <w:t>, 12.0.1</w:t>
            </w:r>
          </w:p>
        </w:tc>
        <w:tc>
          <w:tcPr>
            <w:tcW w:w="3382" w:type="dxa"/>
            <w:gridSpan w:val="2"/>
            <w:tcMar>
              <w:top w:w="28" w:type="dxa"/>
              <w:left w:w="57" w:type="dxa"/>
              <w:bottom w:w="28" w:type="dxa"/>
              <w:right w:w="57" w:type="dxa"/>
            </w:tcMar>
            <w:vAlign w:val="center"/>
          </w:tcPr>
          <w:p w14:paraId="100A7173" w14:textId="77777777" w:rsidR="00AB44EB" w:rsidRPr="008C27FC" w:rsidRDefault="00AB44EB" w:rsidP="00734A20">
            <w:pPr>
              <w:jc w:val="center"/>
              <w:rPr>
                <w:rFonts w:eastAsia="Calibri"/>
                <w:szCs w:val="24"/>
                <w:lang w:eastAsia="en-US"/>
              </w:rPr>
            </w:pPr>
            <w:r w:rsidRPr="008C27FC">
              <w:rPr>
                <w:rFonts w:eastAsia="Calibri"/>
                <w:szCs w:val="24"/>
                <w:lang w:eastAsia="en-US"/>
              </w:rPr>
              <w:t>Не подлежат установлению</w:t>
            </w:r>
          </w:p>
        </w:tc>
      </w:tr>
      <w:tr w:rsidR="00AB44EB" w:rsidRPr="008C27FC" w14:paraId="569D4847" w14:textId="77777777" w:rsidTr="00230122">
        <w:trPr>
          <w:cantSplit/>
          <w:trHeight w:val="284"/>
        </w:trPr>
        <w:tc>
          <w:tcPr>
            <w:tcW w:w="773" w:type="dxa"/>
            <w:tcMar>
              <w:top w:w="28" w:type="dxa"/>
              <w:left w:w="57" w:type="dxa"/>
              <w:bottom w:w="28" w:type="dxa"/>
              <w:right w:w="57" w:type="dxa"/>
            </w:tcMar>
            <w:vAlign w:val="center"/>
          </w:tcPr>
          <w:p w14:paraId="34252763" w14:textId="2B74AF20" w:rsidR="00AB44EB" w:rsidRPr="008C27FC" w:rsidRDefault="00AB44EB" w:rsidP="00734A20">
            <w:pPr>
              <w:contextualSpacing/>
              <w:jc w:val="center"/>
              <w:rPr>
                <w:rFonts w:eastAsia="Calibri"/>
                <w:szCs w:val="24"/>
                <w:lang w:eastAsia="en-US"/>
              </w:rPr>
            </w:pPr>
            <w:r>
              <w:rPr>
                <w:rFonts w:eastAsia="Calibri"/>
                <w:szCs w:val="24"/>
                <w:lang w:eastAsia="en-US"/>
              </w:rPr>
              <w:t>3.4</w:t>
            </w:r>
          </w:p>
        </w:tc>
        <w:tc>
          <w:tcPr>
            <w:tcW w:w="6051" w:type="dxa"/>
            <w:gridSpan w:val="3"/>
            <w:tcMar>
              <w:top w:w="28" w:type="dxa"/>
              <w:left w:w="57" w:type="dxa"/>
              <w:bottom w:w="28" w:type="dxa"/>
              <w:right w:w="57" w:type="dxa"/>
            </w:tcMar>
            <w:vAlign w:val="center"/>
          </w:tcPr>
          <w:p w14:paraId="1064D171" w14:textId="77777777" w:rsidR="00AB44EB" w:rsidRPr="008C27FC" w:rsidRDefault="00AB44EB" w:rsidP="00734A20">
            <w:pPr>
              <w:rPr>
                <w:rFonts w:eastAsia="Calibri"/>
                <w:szCs w:val="24"/>
                <w:lang w:eastAsia="en-US"/>
              </w:rPr>
            </w:pPr>
            <w:r>
              <w:rPr>
                <w:rFonts w:eastAsia="Calibri"/>
                <w:szCs w:val="24"/>
                <w:lang w:eastAsia="en-US"/>
              </w:rPr>
              <w:t>иные виды</w:t>
            </w:r>
          </w:p>
        </w:tc>
        <w:tc>
          <w:tcPr>
            <w:tcW w:w="1703" w:type="dxa"/>
            <w:tcMar>
              <w:top w:w="28" w:type="dxa"/>
              <w:left w:w="57" w:type="dxa"/>
              <w:bottom w:w="28" w:type="dxa"/>
              <w:right w:w="57" w:type="dxa"/>
            </w:tcMar>
            <w:vAlign w:val="center"/>
          </w:tcPr>
          <w:p w14:paraId="06C392AD" w14:textId="77777777" w:rsidR="00AB44EB" w:rsidRPr="008C27FC" w:rsidRDefault="00AB44EB" w:rsidP="00734A20">
            <w:pPr>
              <w:jc w:val="center"/>
              <w:rPr>
                <w:rFonts w:eastAsia="Calibri"/>
                <w:szCs w:val="24"/>
                <w:lang w:eastAsia="en-US"/>
              </w:rPr>
            </w:pPr>
            <w:r w:rsidRPr="00B60009">
              <w:rPr>
                <w:rFonts w:eastAsia="Calibri"/>
                <w:szCs w:val="24"/>
                <w:lang w:eastAsia="en-US"/>
              </w:rPr>
              <w:t>Не подлежат установлению</w:t>
            </w:r>
          </w:p>
        </w:tc>
        <w:tc>
          <w:tcPr>
            <w:tcW w:w="1679" w:type="dxa"/>
            <w:vAlign w:val="center"/>
          </w:tcPr>
          <w:p w14:paraId="17DEBA49" w14:textId="60673E53" w:rsidR="00AB44EB" w:rsidRPr="008C27FC" w:rsidRDefault="003B26A4" w:rsidP="00734A20">
            <w:pPr>
              <w:jc w:val="center"/>
              <w:rPr>
                <w:rFonts w:eastAsia="Calibri"/>
                <w:szCs w:val="24"/>
                <w:lang w:eastAsia="en-US"/>
              </w:rPr>
            </w:pPr>
            <w:r>
              <w:rPr>
                <w:rFonts w:eastAsia="Calibri"/>
                <w:szCs w:val="24"/>
                <w:lang w:eastAsia="en-US"/>
              </w:rPr>
              <w:t>4</w:t>
            </w:r>
          </w:p>
        </w:tc>
      </w:tr>
      <w:tr w:rsidR="00AB44EB" w:rsidRPr="008C27FC" w14:paraId="629E6524" w14:textId="77777777" w:rsidTr="00230122">
        <w:trPr>
          <w:cantSplit/>
          <w:trHeight w:val="284"/>
        </w:trPr>
        <w:tc>
          <w:tcPr>
            <w:tcW w:w="773" w:type="dxa"/>
            <w:tcMar>
              <w:top w:w="28" w:type="dxa"/>
              <w:left w:w="57" w:type="dxa"/>
              <w:bottom w:w="28" w:type="dxa"/>
              <w:right w:w="57" w:type="dxa"/>
            </w:tcMar>
            <w:vAlign w:val="center"/>
          </w:tcPr>
          <w:p w14:paraId="6AEAA9C0" w14:textId="77777777" w:rsidR="00AB44EB" w:rsidRPr="008C27FC" w:rsidRDefault="00AB44EB" w:rsidP="00122F80">
            <w:pPr>
              <w:numPr>
                <w:ilvl w:val="0"/>
                <w:numId w:val="97"/>
              </w:numPr>
              <w:ind w:left="284" w:firstLine="0"/>
              <w:contextualSpacing/>
              <w:rPr>
                <w:rFonts w:eastAsia="Calibri"/>
                <w:szCs w:val="24"/>
                <w:lang w:eastAsia="en-US"/>
              </w:rPr>
            </w:pPr>
          </w:p>
        </w:tc>
        <w:tc>
          <w:tcPr>
            <w:tcW w:w="9433" w:type="dxa"/>
            <w:gridSpan w:val="5"/>
            <w:tcMar>
              <w:top w:w="28" w:type="dxa"/>
              <w:left w:w="57" w:type="dxa"/>
              <w:bottom w:w="28" w:type="dxa"/>
              <w:right w:w="57" w:type="dxa"/>
            </w:tcMar>
            <w:vAlign w:val="center"/>
          </w:tcPr>
          <w:p w14:paraId="477F2269" w14:textId="77777777" w:rsidR="00AB44EB" w:rsidRPr="008C27FC" w:rsidRDefault="00AB44EB" w:rsidP="00734A20">
            <w:pPr>
              <w:rPr>
                <w:rFonts w:eastAsia="Calibri"/>
                <w:szCs w:val="24"/>
                <w:lang w:eastAsia="en-US"/>
              </w:rPr>
            </w:pPr>
            <w:r w:rsidRPr="008C27FC">
              <w:rPr>
                <w:rFonts w:eastAsia="Calibri"/>
                <w:szCs w:val="24"/>
                <w:lang w:eastAsia="en-US"/>
              </w:rPr>
              <w:t>Максимальный процент застройки в границах земельного участка, определяемый</w:t>
            </w:r>
          </w:p>
          <w:p w14:paraId="7357F321" w14:textId="77777777" w:rsidR="00AB44EB" w:rsidRPr="008C27FC" w:rsidRDefault="00AB44EB" w:rsidP="00734A20">
            <w:pPr>
              <w:rPr>
                <w:rFonts w:eastAsia="Calibri"/>
                <w:szCs w:val="24"/>
                <w:lang w:eastAsia="en-US"/>
              </w:rPr>
            </w:pPr>
            <w:r w:rsidRPr="008C27FC">
              <w:rPr>
                <w:rFonts w:eastAsia="Calibri"/>
                <w:szCs w:val="24"/>
                <w:lang w:eastAsia="en-US"/>
              </w:rPr>
              <w:t>как отношение суммарной площади земельного участка, которая может быть застроена,</w:t>
            </w:r>
          </w:p>
          <w:p w14:paraId="101722CA" w14:textId="77777777" w:rsidR="00AB44EB" w:rsidRPr="008C27FC" w:rsidRDefault="00AB44EB" w:rsidP="00734A20">
            <w:pPr>
              <w:rPr>
                <w:rFonts w:eastAsia="Calibri"/>
                <w:szCs w:val="24"/>
                <w:lang w:eastAsia="en-US"/>
              </w:rPr>
            </w:pPr>
            <w:r w:rsidRPr="008C27FC">
              <w:rPr>
                <w:rFonts w:eastAsia="Calibri"/>
                <w:szCs w:val="24"/>
                <w:lang w:eastAsia="en-US"/>
              </w:rPr>
              <w:t>ко всей площади земельного участка, %</w:t>
            </w:r>
          </w:p>
        </w:tc>
      </w:tr>
      <w:tr w:rsidR="00230122" w:rsidRPr="008C27FC" w14:paraId="20641774" w14:textId="77777777" w:rsidTr="00230122">
        <w:trPr>
          <w:cantSplit/>
          <w:trHeight w:val="284"/>
        </w:trPr>
        <w:tc>
          <w:tcPr>
            <w:tcW w:w="773" w:type="dxa"/>
            <w:tcMar>
              <w:top w:w="28" w:type="dxa"/>
              <w:left w:w="57" w:type="dxa"/>
              <w:bottom w:w="28" w:type="dxa"/>
              <w:right w:w="57" w:type="dxa"/>
            </w:tcMar>
            <w:vAlign w:val="center"/>
          </w:tcPr>
          <w:p w14:paraId="5A2EC6EE" w14:textId="2BB71ECB" w:rsidR="00230122" w:rsidRDefault="00230122" w:rsidP="00BC0624">
            <w:pPr>
              <w:contextualSpacing/>
              <w:jc w:val="center"/>
              <w:rPr>
                <w:rFonts w:eastAsia="Calibri"/>
                <w:szCs w:val="24"/>
                <w:lang w:eastAsia="en-US"/>
              </w:rPr>
            </w:pPr>
            <w:r>
              <w:rPr>
                <w:rFonts w:eastAsia="Calibri"/>
                <w:szCs w:val="24"/>
                <w:lang w:eastAsia="en-US"/>
              </w:rPr>
              <w:t>4.</w:t>
            </w:r>
            <w:r w:rsidR="00BC0624">
              <w:rPr>
                <w:rFonts w:eastAsia="Calibri"/>
                <w:szCs w:val="24"/>
                <w:lang w:eastAsia="en-US"/>
              </w:rPr>
              <w:t>1</w:t>
            </w:r>
          </w:p>
        </w:tc>
        <w:tc>
          <w:tcPr>
            <w:tcW w:w="6051" w:type="dxa"/>
            <w:gridSpan w:val="3"/>
            <w:tcMar>
              <w:top w:w="28" w:type="dxa"/>
              <w:left w:w="57" w:type="dxa"/>
              <w:bottom w:w="28" w:type="dxa"/>
              <w:right w:w="57" w:type="dxa"/>
            </w:tcMar>
            <w:vAlign w:val="center"/>
          </w:tcPr>
          <w:p w14:paraId="4F928A34" w14:textId="6BD65199" w:rsidR="00230122" w:rsidRDefault="00230122" w:rsidP="00734A20">
            <w:pPr>
              <w:rPr>
                <w:rFonts w:eastAsia="Calibri"/>
                <w:szCs w:val="24"/>
                <w:lang w:eastAsia="en-US"/>
              </w:rPr>
            </w:pPr>
            <w:r>
              <w:rPr>
                <w:rFonts w:eastAsia="Calibri"/>
                <w:szCs w:val="24"/>
                <w:lang w:eastAsia="en-US"/>
              </w:rPr>
              <w:t>3.6.2</w:t>
            </w:r>
          </w:p>
        </w:tc>
        <w:tc>
          <w:tcPr>
            <w:tcW w:w="3382" w:type="dxa"/>
            <w:gridSpan w:val="2"/>
            <w:tcMar>
              <w:top w:w="28" w:type="dxa"/>
              <w:left w:w="57" w:type="dxa"/>
              <w:bottom w:w="28" w:type="dxa"/>
              <w:right w:w="57" w:type="dxa"/>
            </w:tcMar>
            <w:vAlign w:val="center"/>
          </w:tcPr>
          <w:p w14:paraId="43CCBC64" w14:textId="180542F6" w:rsidR="00230122" w:rsidRDefault="00230122" w:rsidP="00734A20">
            <w:pPr>
              <w:jc w:val="center"/>
              <w:rPr>
                <w:rFonts w:eastAsia="Calibri"/>
                <w:szCs w:val="24"/>
                <w:lang w:eastAsia="en-US"/>
              </w:rPr>
            </w:pPr>
            <w:r>
              <w:rPr>
                <w:rFonts w:eastAsia="Calibri"/>
                <w:szCs w:val="24"/>
                <w:lang w:eastAsia="en-US"/>
              </w:rPr>
              <w:t>10</w:t>
            </w:r>
          </w:p>
        </w:tc>
      </w:tr>
      <w:tr w:rsidR="00230122" w:rsidRPr="008C27FC" w14:paraId="7CF3CA5B" w14:textId="77777777" w:rsidTr="00230122">
        <w:trPr>
          <w:cantSplit/>
          <w:trHeight w:val="284"/>
        </w:trPr>
        <w:tc>
          <w:tcPr>
            <w:tcW w:w="773" w:type="dxa"/>
            <w:tcMar>
              <w:top w:w="28" w:type="dxa"/>
              <w:left w:w="57" w:type="dxa"/>
              <w:bottom w:w="28" w:type="dxa"/>
              <w:right w:w="57" w:type="dxa"/>
            </w:tcMar>
            <w:vAlign w:val="center"/>
          </w:tcPr>
          <w:p w14:paraId="0C0E69BE" w14:textId="47FDF998" w:rsidR="00230122" w:rsidRPr="008C27FC" w:rsidRDefault="00230122" w:rsidP="00BC0624">
            <w:pPr>
              <w:contextualSpacing/>
              <w:jc w:val="center"/>
              <w:rPr>
                <w:rFonts w:eastAsia="Calibri"/>
                <w:szCs w:val="24"/>
                <w:lang w:eastAsia="en-US"/>
              </w:rPr>
            </w:pPr>
            <w:r>
              <w:rPr>
                <w:rFonts w:eastAsia="Calibri"/>
                <w:szCs w:val="24"/>
                <w:lang w:eastAsia="en-US"/>
              </w:rPr>
              <w:t>4.</w:t>
            </w:r>
            <w:r w:rsidR="00BC0624">
              <w:rPr>
                <w:rFonts w:eastAsia="Calibri"/>
                <w:szCs w:val="24"/>
                <w:lang w:eastAsia="en-US"/>
              </w:rPr>
              <w:t>2</w:t>
            </w:r>
          </w:p>
        </w:tc>
        <w:tc>
          <w:tcPr>
            <w:tcW w:w="6051" w:type="dxa"/>
            <w:gridSpan w:val="3"/>
            <w:tcMar>
              <w:top w:w="28" w:type="dxa"/>
              <w:left w:w="57" w:type="dxa"/>
              <w:bottom w:w="28" w:type="dxa"/>
              <w:right w:w="57" w:type="dxa"/>
            </w:tcMar>
            <w:vAlign w:val="center"/>
          </w:tcPr>
          <w:p w14:paraId="1FFB559F" w14:textId="77777777" w:rsidR="00230122" w:rsidRPr="008C27FC" w:rsidRDefault="00230122" w:rsidP="00734A20">
            <w:pPr>
              <w:rPr>
                <w:rFonts w:eastAsia="Calibri"/>
                <w:szCs w:val="24"/>
                <w:lang w:eastAsia="en-US"/>
              </w:rPr>
            </w:pPr>
            <w:r>
              <w:rPr>
                <w:rFonts w:eastAsia="Calibri"/>
                <w:szCs w:val="24"/>
                <w:lang w:eastAsia="en-US"/>
              </w:rPr>
              <w:t>12.0.2</w:t>
            </w:r>
          </w:p>
        </w:tc>
        <w:tc>
          <w:tcPr>
            <w:tcW w:w="3382" w:type="dxa"/>
            <w:gridSpan w:val="2"/>
            <w:tcMar>
              <w:top w:w="28" w:type="dxa"/>
              <w:left w:w="57" w:type="dxa"/>
              <w:bottom w:w="28" w:type="dxa"/>
              <w:right w:w="57" w:type="dxa"/>
            </w:tcMar>
            <w:vAlign w:val="center"/>
          </w:tcPr>
          <w:p w14:paraId="08108610" w14:textId="77777777" w:rsidR="00230122" w:rsidRPr="008C27FC" w:rsidRDefault="00230122" w:rsidP="00734A20">
            <w:pPr>
              <w:jc w:val="center"/>
              <w:rPr>
                <w:rFonts w:eastAsia="Calibri"/>
                <w:szCs w:val="24"/>
                <w:lang w:eastAsia="en-US"/>
              </w:rPr>
            </w:pPr>
            <w:r>
              <w:rPr>
                <w:rFonts w:eastAsia="Calibri"/>
                <w:szCs w:val="24"/>
                <w:lang w:eastAsia="en-US"/>
              </w:rPr>
              <w:t>0</w:t>
            </w:r>
          </w:p>
        </w:tc>
      </w:tr>
      <w:tr w:rsidR="00230122" w:rsidRPr="008C27FC" w14:paraId="34D1B022" w14:textId="77777777" w:rsidTr="00230122">
        <w:trPr>
          <w:cantSplit/>
          <w:trHeight w:val="284"/>
        </w:trPr>
        <w:tc>
          <w:tcPr>
            <w:tcW w:w="773" w:type="dxa"/>
            <w:tcMar>
              <w:top w:w="28" w:type="dxa"/>
              <w:left w:w="57" w:type="dxa"/>
              <w:bottom w:w="28" w:type="dxa"/>
              <w:right w:w="57" w:type="dxa"/>
            </w:tcMar>
            <w:vAlign w:val="center"/>
          </w:tcPr>
          <w:p w14:paraId="2FA70E41" w14:textId="0C91CCBD" w:rsidR="00230122" w:rsidRPr="008C27FC" w:rsidRDefault="00230122" w:rsidP="00BC0624">
            <w:pPr>
              <w:contextualSpacing/>
              <w:jc w:val="center"/>
              <w:rPr>
                <w:rFonts w:eastAsia="Calibri"/>
                <w:szCs w:val="24"/>
                <w:lang w:eastAsia="en-US"/>
              </w:rPr>
            </w:pPr>
            <w:r>
              <w:rPr>
                <w:rFonts w:eastAsia="Calibri"/>
                <w:szCs w:val="24"/>
                <w:lang w:eastAsia="en-US"/>
              </w:rPr>
              <w:t>4.</w:t>
            </w:r>
            <w:r w:rsidR="00BC0624">
              <w:rPr>
                <w:rFonts w:eastAsia="Calibri"/>
                <w:szCs w:val="24"/>
                <w:lang w:eastAsia="en-US"/>
              </w:rPr>
              <w:t>3</w:t>
            </w:r>
          </w:p>
        </w:tc>
        <w:tc>
          <w:tcPr>
            <w:tcW w:w="6051" w:type="dxa"/>
            <w:gridSpan w:val="3"/>
            <w:tcMar>
              <w:top w:w="28" w:type="dxa"/>
              <w:left w:w="57" w:type="dxa"/>
              <w:bottom w:w="28" w:type="dxa"/>
              <w:right w:w="57" w:type="dxa"/>
            </w:tcMar>
            <w:vAlign w:val="center"/>
          </w:tcPr>
          <w:p w14:paraId="36DA9D92" w14:textId="77777777" w:rsidR="00230122" w:rsidRPr="008C27FC" w:rsidRDefault="00230122" w:rsidP="00734A20">
            <w:pPr>
              <w:rPr>
                <w:rFonts w:eastAsia="Calibri"/>
                <w:szCs w:val="24"/>
                <w:lang w:eastAsia="en-US"/>
              </w:rPr>
            </w:pPr>
            <w:r w:rsidRPr="008C27FC">
              <w:rPr>
                <w:rFonts w:eastAsia="Calibri"/>
                <w:szCs w:val="24"/>
                <w:lang w:eastAsia="en-US"/>
              </w:rPr>
              <w:t>3.1.1, 8.3</w:t>
            </w:r>
            <w:r>
              <w:rPr>
                <w:rFonts w:eastAsia="Calibri"/>
                <w:szCs w:val="24"/>
                <w:lang w:eastAsia="en-US"/>
              </w:rPr>
              <w:t>, 12.0.1</w:t>
            </w:r>
          </w:p>
        </w:tc>
        <w:tc>
          <w:tcPr>
            <w:tcW w:w="3382" w:type="dxa"/>
            <w:gridSpan w:val="2"/>
            <w:tcMar>
              <w:top w:w="28" w:type="dxa"/>
              <w:left w:w="57" w:type="dxa"/>
              <w:bottom w:w="28" w:type="dxa"/>
              <w:right w:w="57" w:type="dxa"/>
            </w:tcMar>
            <w:vAlign w:val="center"/>
          </w:tcPr>
          <w:p w14:paraId="7BDBA83A" w14:textId="77777777" w:rsidR="00230122" w:rsidRPr="008C27FC" w:rsidRDefault="00230122" w:rsidP="00734A20">
            <w:pPr>
              <w:jc w:val="center"/>
              <w:rPr>
                <w:rFonts w:eastAsia="Calibri"/>
                <w:szCs w:val="24"/>
                <w:lang w:eastAsia="en-US"/>
              </w:rPr>
            </w:pPr>
            <w:r w:rsidRPr="008C27FC">
              <w:rPr>
                <w:rFonts w:eastAsia="Calibri"/>
                <w:szCs w:val="24"/>
                <w:lang w:eastAsia="en-US"/>
              </w:rPr>
              <w:t>Не подлежат установлению</w:t>
            </w:r>
          </w:p>
        </w:tc>
      </w:tr>
      <w:tr w:rsidR="00230122" w:rsidRPr="008C27FC" w14:paraId="577D6808" w14:textId="77777777" w:rsidTr="00230122">
        <w:trPr>
          <w:cantSplit/>
          <w:trHeight w:val="284"/>
        </w:trPr>
        <w:tc>
          <w:tcPr>
            <w:tcW w:w="773" w:type="dxa"/>
            <w:tcMar>
              <w:top w:w="28" w:type="dxa"/>
              <w:left w:w="57" w:type="dxa"/>
              <w:bottom w:w="28" w:type="dxa"/>
              <w:right w:w="57" w:type="dxa"/>
            </w:tcMar>
            <w:vAlign w:val="center"/>
          </w:tcPr>
          <w:p w14:paraId="6B5ED3F4" w14:textId="49568354" w:rsidR="00230122" w:rsidRPr="008C27FC" w:rsidRDefault="00230122" w:rsidP="00BC0624">
            <w:pPr>
              <w:contextualSpacing/>
              <w:jc w:val="center"/>
              <w:rPr>
                <w:rFonts w:eastAsia="Calibri"/>
                <w:szCs w:val="24"/>
                <w:lang w:eastAsia="en-US"/>
              </w:rPr>
            </w:pPr>
            <w:r>
              <w:rPr>
                <w:rFonts w:eastAsia="Calibri"/>
                <w:szCs w:val="24"/>
                <w:lang w:eastAsia="en-US"/>
              </w:rPr>
              <w:t>4.</w:t>
            </w:r>
            <w:r w:rsidR="00BC0624">
              <w:rPr>
                <w:rFonts w:eastAsia="Calibri"/>
                <w:szCs w:val="24"/>
                <w:lang w:eastAsia="en-US"/>
              </w:rPr>
              <w:t>4</w:t>
            </w:r>
          </w:p>
        </w:tc>
        <w:tc>
          <w:tcPr>
            <w:tcW w:w="6051" w:type="dxa"/>
            <w:gridSpan w:val="3"/>
            <w:tcMar>
              <w:top w:w="28" w:type="dxa"/>
              <w:left w:w="57" w:type="dxa"/>
              <w:bottom w:w="28" w:type="dxa"/>
              <w:right w:w="57" w:type="dxa"/>
            </w:tcMar>
            <w:vAlign w:val="center"/>
          </w:tcPr>
          <w:p w14:paraId="2FF61C0C" w14:textId="77777777" w:rsidR="00230122" w:rsidRPr="008C27FC" w:rsidRDefault="00230122" w:rsidP="00734A20">
            <w:pPr>
              <w:rPr>
                <w:rFonts w:eastAsia="Calibri"/>
                <w:szCs w:val="24"/>
                <w:lang w:eastAsia="en-US"/>
              </w:rPr>
            </w:pPr>
            <w:r>
              <w:rPr>
                <w:rFonts w:eastAsia="Calibri"/>
                <w:szCs w:val="24"/>
                <w:lang w:eastAsia="en-US"/>
              </w:rPr>
              <w:t>иные виды</w:t>
            </w:r>
          </w:p>
        </w:tc>
        <w:tc>
          <w:tcPr>
            <w:tcW w:w="3382" w:type="dxa"/>
            <w:gridSpan w:val="2"/>
            <w:tcMar>
              <w:top w:w="28" w:type="dxa"/>
              <w:left w:w="57" w:type="dxa"/>
              <w:bottom w:w="28" w:type="dxa"/>
              <w:right w:w="57" w:type="dxa"/>
            </w:tcMar>
            <w:vAlign w:val="center"/>
          </w:tcPr>
          <w:p w14:paraId="0F9EBB20" w14:textId="5A9DA941" w:rsidR="00230122" w:rsidRPr="008C27FC" w:rsidRDefault="006F1357" w:rsidP="00734A20">
            <w:pPr>
              <w:jc w:val="center"/>
              <w:rPr>
                <w:rFonts w:eastAsia="Calibri"/>
                <w:szCs w:val="24"/>
                <w:lang w:eastAsia="en-US"/>
              </w:rPr>
            </w:pPr>
            <w:r>
              <w:rPr>
                <w:rFonts w:eastAsia="Calibri"/>
                <w:szCs w:val="24"/>
                <w:lang w:eastAsia="en-US"/>
              </w:rPr>
              <w:t>4</w:t>
            </w:r>
            <w:r w:rsidR="005A57B2">
              <w:rPr>
                <w:rFonts w:eastAsia="Calibri"/>
                <w:szCs w:val="24"/>
                <w:lang w:eastAsia="en-US"/>
              </w:rPr>
              <w:t>0</w:t>
            </w:r>
          </w:p>
        </w:tc>
      </w:tr>
      <w:tr w:rsidR="00230122" w:rsidRPr="008C27FC" w14:paraId="75ED51AF" w14:textId="77777777" w:rsidTr="00230122">
        <w:trPr>
          <w:cantSplit/>
          <w:trHeight w:val="284"/>
        </w:trPr>
        <w:tc>
          <w:tcPr>
            <w:tcW w:w="773" w:type="dxa"/>
            <w:tcMar>
              <w:top w:w="28" w:type="dxa"/>
              <w:left w:w="57" w:type="dxa"/>
              <w:bottom w:w="28" w:type="dxa"/>
              <w:right w:w="57" w:type="dxa"/>
            </w:tcMar>
            <w:vAlign w:val="center"/>
          </w:tcPr>
          <w:p w14:paraId="010CD799" w14:textId="77777777" w:rsidR="00230122" w:rsidRPr="008C27FC" w:rsidRDefault="00230122" w:rsidP="00122F80">
            <w:pPr>
              <w:numPr>
                <w:ilvl w:val="0"/>
                <w:numId w:val="97"/>
              </w:numPr>
              <w:ind w:left="284" w:firstLine="0"/>
              <w:contextualSpacing/>
              <w:rPr>
                <w:rFonts w:eastAsia="Calibri"/>
                <w:szCs w:val="24"/>
                <w:lang w:eastAsia="en-US"/>
              </w:rPr>
            </w:pPr>
          </w:p>
        </w:tc>
        <w:tc>
          <w:tcPr>
            <w:tcW w:w="9433" w:type="dxa"/>
            <w:gridSpan w:val="5"/>
            <w:tcMar>
              <w:top w:w="28" w:type="dxa"/>
              <w:left w:w="57" w:type="dxa"/>
              <w:bottom w:w="28" w:type="dxa"/>
              <w:right w:w="57" w:type="dxa"/>
            </w:tcMar>
            <w:vAlign w:val="center"/>
          </w:tcPr>
          <w:p w14:paraId="64B7B024" w14:textId="402C3ED4" w:rsidR="00230122" w:rsidRPr="008C27FC" w:rsidRDefault="00230122" w:rsidP="00734A20">
            <w:pPr>
              <w:rPr>
                <w:rFonts w:eastAsia="Calibri"/>
                <w:szCs w:val="24"/>
                <w:lang w:eastAsia="en-US"/>
              </w:rPr>
            </w:pPr>
            <w:r w:rsidRPr="008C27FC">
              <w:rPr>
                <w:rFonts w:eastAsia="Calibri"/>
                <w:szCs w:val="24"/>
                <w:lang w:eastAsia="en-US"/>
              </w:rPr>
              <w:t>Максимальная этажность зданий, строений, сооружений</w:t>
            </w:r>
            <w:r w:rsidR="00046EED">
              <w:rPr>
                <w:rFonts w:eastAsia="Calibri"/>
                <w:szCs w:val="24"/>
                <w:lang w:eastAsia="en-US"/>
              </w:rPr>
              <w:t>, этаж</w:t>
            </w:r>
          </w:p>
        </w:tc>
      </w:tr>
      <w:tr w:rsidR="00230122" w:rsidRPr="008C27FC" w14:paraId="1A20DDB0" w14:textId="77777777" w:rsidTr="00230122">
        <w:trPr>
          <w:cantSplit/>
          <w:trHeight w:val="284"/>
        </w:trPr>
        <w:tc>
          <w:tcPr>
            <w:tcW w:w="773" w:type="dxa"/>
            <w:tcMar>
              <w:top w:w="28" w:type="dxa"/>
              <w:left w:w="57" w:type="dxa"/>
              <w:bottom w:w="28" w:type="dxa"/>
              <w:right w:w="57" w:type="dxa"/>
            </w:tcMar>
            <w:vAlign w:val="center"/>
          </w:tcPr>
          <w:p w14:paraId="2C638E80" w14:textId="022A854D" w:rsidR="00230122" w:rsidRPr="008C27FC" w:rsidRDefault="00230122" w:rsidP="00734A20">
            <w:pPr>
              <w:contextualSpacing/>
              <w:jc w:val="center"/>
              <w:rPr>
                <w:rFonts w:eastAsia="Calibri"/>
                <w:szCs w:val="24"/>
                <w:lang w:eastAsia="en-US"/>
              </w:rPr>
            </w:pPr>
            <w:r>
              <w:rPr>
                <w:rFonts w:eastAsia="Calibri"/>
                <w:szCs w:val="24"/>
                <w:lang w:eastAsia="en-US"/>
              </w:rPr>
              <w:t>5.1</w:t>
            </w:r>
          </w:p>
        </w:tc>
        <w:tc>
          <w:tcPr>
            <w:tcW w:w="6051" w:type="dxa"/>
            <w:gridSpan w:val="3"/>
            <w:tcMar>
              <w:top w:w="28" w:type="dxa"/>
              <w:left w:w="57" w:type="dxa"/>
              <w:bottom w:w="28" w:type="dxa"/>
              <w:right w:w="57" w:type="dxa"/>
            </w:tcMar>
            <w:vAlign w:val="center"/>
          </w:tcPr>
          <w:p w14:paraId="025E9BF2" w14:textId="6F8FECB3" w:rsidR="00230122" w:rsidRPr="008C27FC" w:rsidRDefault="00230122" w:rsidP="00734A20">
            <w:pPr>
              <w:rPr>
                <w:rFonts w:eastAsia="Calibri"/>
                <w:szCs w:val="24"/>
                <w:lang w:eastAsia="en-US"/>
              </w:rPr>
            </w:pPr>
            <w:r>
              <w:rPr>
                <w:rFonts w:eastAsia="Calibri"/>
                <w:szCs w:val="24"/>
                <w:lang w:eastAsia="en-US"/>
              </w:rPr>
              <w:t>2.7.2</w:t>
            </w:r>
            <w:r w:rsidR="00640AAF" w:rsidRPr="008C27FC">
              <w:rPr>
                <w:rFonts w:eastAsia="Calibri"/>
                <w:szCs w:val="24"/>
                <w:lang w:eastAsia="en-US"/>
              </w:rPr>
              <w:t xml:space="preserve">, </w:t>
            </w:r>
            <w:r w:rsidR="004A0A73" w:rsidRPr="004A0A73">
              <w:rPr>
                <w:rFonts w:eastAsia="Calibri"/>
                <w:szCs w:val="24"/>
                <w:lang w:eastAsia="en-US"/>
              </w:rPr>
              <w:t>3.1.2, 3.2.2, 3.2.3, 3.3, 3.6.2, 4.4, 4.5, 4.6</w:t>
            </w:r>
          </w:p>
        </w:tc>
        <w:tc>
          <w:tcPr>
            <w:tcW w:w="3382" w:type="dxa"/>
            <w:gridSpan w:val="2"/>
            <w:tcMar>
              <w:top w:w="28" w:type="dxa"/>
              <w:left w:w="57" w:type="dxa"/>
              <w:bottom w:w="28" w:type="dxa"/>
              <w:right w:w="57" w:type="dxa"/>
            </w:tcMar>
            <w:vAlign w:val="center"/>
          </w:tcPr>
          <w:p w14:paraId="0291456B" w14:textId="77777777" w:rsidR="00230122" w:rsidRPr="008C27FC" w:rsidRDefault="00230122" w:rsidP="00734A20">
            <w:pPr>
              <w:jc w:val="center"/>
              <w:rPr>
                <w:rFonts w:eastAsia="Calibri"/>
                <w:szCs w:val="24"/>
                <w:lang w:eastAsia="en-US"/>
              </w:rPr>
            </w:pPr>
            <w:r>
              <w:rPr>
                <w:rFonts w:eastAsia="Calibri"/>
                <w:szCs w:val="24"/>
                <w:lang w:eastAsia="en-US"/>
              </w:rPr>
              <w:t>1</w:t>
            </w:r>
          </w:p>
        </w:tc>
      </w:tr>
      <w:tr w:rsidR="00230122" w:rsidRPr="008C27FC" w14:paraId="6307FB69" w14:textId="77777777" w:rsidTr="00230122">
        <w:trPr>
          <w:cantSplit/>
          <w:trHeight w:val="284"/>
        </w:trPr>
        <w:tc>
          <w:tcPr>
            <w:tcW w:w="773" w:type="dxa"/>
            <w:tcMar>
              <w:top w:w="28" w:type="dxa"/>
              <w:left w:w="57" w:type="dxa"/>
              <w:bottom w:w="28" w:type="dxa"/>
              <w:right w:w="57" w:type="dxa"/>
            </w:tcMar>
            <w:vAlign w:val="center"/>
          </w:tcPr>
          <w:p w14:paraId="747F1333" w14:textId="40581CDD" w:rsidR="00230122" w:rsidRPr="008C27FC" w:rsidRDefault="00230122" w:rsidP="00734A20">
            <w:pPr>
              <w:contextualSpacing/>
              <w:jc w:val="center"/>
              <w:rPr>
                <w:rFonts w:eastAsia="Calibri"/>
                <w:szCs w:val="24"/>
                <w:lang w:eastAsia="en-US"/>
              </w:rPr>
            </w:pPr>
            <w:r>
              <w:rPr>
                <w:rFonts w:eastAsia="Calibri"/>
                <w:szCs w:val="24"/>
                <w:lang w:eastAsia="en-US"/>
              </w:rPr>
              <w:t>5.</w:t>
            </w:r>
            <w:r w:rsidR="004A0A73">
              <w:rPr>
                <w:rFonts w:eastAsia="Calibri"/>
                <w:szCs w:val="24"/>
                <w:lang w:eastAsia="en-US"/>
              </w:rPr>
              <w:t>2</w:t>
            </w:r>
          </w:p>
        </w:tc>
        <w:tc>
          <w:tcPr>
            <w:tcW w:w="6051" w:type="dxa"/>
            <w:gridSpan w:val="3"/>
            <w:tcMar>
              <w:top w:w="28" w:type="dxa"/>
              <w:left w:w="57" w:type="dxa"/>
              <w:bottom w:w="28" w:type="dxa"/>
              <w:right w:w="57" w:type="dxa"/>
            </w:tcMar>
            <w:vAlign w:val="center"/>
          </w:tcPr>
          <w:p w14:paraId="4A107314" w14:textId="5E123719" w:rsidR="00230122" w:rsidRPr="008C27FC" w:rsidRDefault="00230122" w:rsidP="00734A20">
            <w:pPr>
              <w:rPr>
                <w:rFonts w:eastAsia="Calibri"/>
                <w:szCs w:val="24"/>
                <w:lang w:eastAsia="en-US"/>
              </w:rPr>
            </w:pPr>
            <w:r w:rsidRPr="00C630CF">
              <w:rPr>
                <w:rFonts w:eastAsia="Calibri"/>
                <w:szCs w:val="24"/>
                <w:lang w:eastAsia="en-US"/>
              </w:rPr>
              <w:t xml:space="preserve">4.9.2, </w:t>
            </w:r>
            <w:r>
              <w:rPr>
                <w:rFonts w:eastAsia="Calibri"/>
                <w:szCs w:val="24"/>
                <w:lang w:eastAsia="en-US"/>
              </w:rPr>
              <w:t xml:space="preserve">5.1.3, </w:t>
            </w:r>
            <w:r w:rsidRPr="00C630CF">
              <w:rPr>
                <w:rFonts w:eastAsia="Calibri"/>
                <w:szCs w:val="24"/>
                <w:lang w:eastAsia="en-US"/>
              </w:rPr>
              <w:t>12.0.2</w:t>
            </w:r>
          </w:p>
        </w:tc>
        <w:tc>
          <w:tcPr>
            <w:tcW w:w="3382" w:type="dxa"/>
            <w:gridSpan w:val="2"/>
            <w:tcMar>
              <w:top w:w="28" w:type="dxa"/>
              <w:left w:w="57" w:type="dxa"/>
              <w:bottom w:w="28" w:type="dxa"/>
              <w:right w:w="57" w:type="dxa"/>
            </w:tcMar>
            <w:vAlign w:val="center"/>
          </w:tcPr>
          <w:p w14:paraId="741BA14D" w14:textId="77777777" w:rsidR="00230122" w:rsidRPr="008C27FC" w:rsidRDefault="00230122" w:rsidP="00734A20">
            <w:pPr>
              <w:jc w:val="center"/>
              <w:rPr>
                <w:rFonts w:eastAsia="Calibri"/>
                <w:szCs w:val="24"/>
                <w:lang w:eastAsia="en-US"/>
              </w:rPr>
            </w:pPr>
            <w:r>
              <w:rPr>
                <w:rFonts w:eastAsia="Calibri"/>
                <w:szCs w:val="24"/>
                <w:lang w:eastAsia="en-US"/>
              </w:rPr>
              <w:t>0</w:t>
            </w:r>
          </w:p>
        </w:tc>
      </w:tr>
      <w:tr w:rsidR="003B26A4" w:rsidRPr="008C27FC" w14:paraId="10B1BAE1" w14:textId="77777777" w:rsidTr="00230122">
        <w:trPr>
          <w:cantSplit/>
          <w:trHeight w:val="284"/>
        </w:trPr>
        <w:tc>
          <w:tcPr>
            <w:tcW w:w="773" w:type="dxa"/>
            <w:tcMar>
              <w:top w:w="28" w:type="dxa"/>
              <w:left w:w="57" w:type="dxa"/>
              <w:bottom w:w="28" w:type="dxa"/>
              <w:right w:w="57" w:type="dxa"/>
            </w:tcMar>
            <w:vAlign w:val="center"/>
          </w:tcPr>
          <w:p w14:paraId="796E1AA3" w14:textId="0D5AF546" w:rsidR="003B26A4" w:rsidRDefault="003B26A4" w:rsidP="00734A20">
            <w:pPr>
              <w:contextualSpacing/>
              <w:jc w:val="center"/>
              <w:rPr>
                <w:rFonts w:eastAsia="Calibri"/>
                <w:szCs w:val="24"/>
                <w:lang w:eastAsia="en-US"/>
              </w:rPr>
            </w:pPr>
            <w:r>
              <w:rPr>
                <w:rFonts w:eastAsia="Calibri"/>
                <w:szCs w:val="24"/>
                <w:lang w:eastAsia="en-US"/>
              </w:rPr>
              <w:t>5.3</w:t>
            </w:r>
          </w:p>
        </w:tc>
        <w:tc>
          <w:tcPr>
            <w:tcW w:w="6051" w:type="dxa"/>
            <w:gridSpan w:val="3"/>
            <w:tcMar>
              <w:top w:w="28" w:type="dxa"/>
              <w:left w:w="57" w:type="dxa"/>
              <w:bottom w:w="28" w:type="dxa"/>
              <w:right w:w="57" w:type="dxa"/>
            </w:tcMar>
            <w:vAlign w:val="center"/>
          </w:tcPr>
          <w:p w14:paraId="1000D1A2" w14:textId="47F1BF13" w:rsidR="003B26A4" w:rsidRDefault="003B26A4" w:rsidP="00734A20">
            <w:pPr>
              <w:rPr>
                <w:rFonts w:eastAsia="Calibri"/>
                <w:szCs w:val="24"/>
                <w:lang w:eastAsia="en-US"/>
              </w:rPr>
            </w:pPr>
            <w:r w:rsidRPr="003B26A4">
              <w:rPr>
                <w:rFonts w:eastAsia="Calibri"/>
                <w:szCs w:val="24"/>
                <w:lang w:eastAsia="en-US"/>
              </w:rPr>
              <w:t>3.1.1, 3.5.1, 8.3, 12.0.1</w:t>
            </w:r>
          </w:p>
        </w:tc>
        <w:tc>
          <w:tcPr>
            <w:tcW w:w="3382" w:type="dxa"/>
            <w:gridSpan w:val="2"/>
            <w:tcMar>
              <w:top w:w="28" w:type="dxa"/>
              <w:left w:w="57" w:type="dxa"/>
              <w:bottom w:w="28" w:type="dxa"/>
              <w:right w:w="57" w:type="dxa"/>
            </w:tcMar>
            <w:vAlign w:val="center"/>
          </w:tcPr>
          <w:p w14:paraId="0A76F56B" w14:textId="4BF99D4A" w:rsidR="003B26A4" w:rsidRPr="008C27FC" w:rsidRDefault="003B26A4" w:rsidP="00734A20">
            <w:pPr>
              <w:jc w:val="center"/>
              <w:rPr>
                <w:rFonts w:eastAsia="Calibri"/>
                <w:szCs w:val="24"/>
                <w:lang w:eastAsia="en-US"/>
              </w:rPr>
            </w:pPr>
            <w:r w:rsidRPr="008C27FC">
              <w:rPr>
                <w:rFonts w:eastAsia="Calibri"/>
                <w:szCs w:val="24"/>
                <w:lang w:eastAsia="en-US"/>
              </w:rPr>
              <w:t>Не подлежат установлению</w:t>
            </w:r>
          </w:p>
        </w:tc>
      </w:tr>
      <w:tr w:rsidR="00230122" w:rsidRPr="008C27FC" w14:paraId="5ED9D0E8" w14:textId="77777777" w:rsidTr="00230122">
        <w:trPr>
          <w:cantSplit/>
          <w:trHeight w:val="284"/>
        </w:trPr>
        <w:tc>
          <w:tcPr>
            <w:tcW w:w="773" w:type="dxa"/>
            <w:tcMar>
              <w:top w:w="28" w:type="dxa"/>
              <w:left w:w="57" w:type="dxa"/>
              <w:bottom w:w="28" w:type="dxa"/>
              <w:right w:w="57" w:type="dxa"/>
            </w:tcMar>
            <w:vAlign w:val="center"/>
          </w:tcPr>
          <w:p w14:paraId="4444CF79" w14:textId="201E7374" w:rsidR="00230122" w:rsidRPr="008C27FC" w:rsidRDefault="00230122" w:rsidP="00734A20">
            <w:pPr>
              <w:contextualSpacing/>
              <w:jc w:val="center"/>
              <w:rPr>
                <w:rFonts w:eastAsia="Calibri"/>
                <w:szCs w:val="24"/>
                <w:lang w:eastAsia="en-US"/>
              </w:rPr>
            </w:pPr>
            <w:r>
              <w:rPr>
                <w:rFonts w:eastAsia="Calibri"/>
                <w:szCs w:val="24"/>
                <w:lang w:eastAsia="en-US"/>
              </w:rPr>
              <w:t>5.4</w:t>
            </w:r>
          </w:p>
        </w:tc>
        <w:tc>
          <w:tcPr>
            <w:tcW w:w="6051" w:type="dxa"/>
            <w:gridSpan w:val="3"/>
            <w:tcMar>
              <w:top w:w="28" w:type="dxa"/>
              <w:left w:w="57" w:type="dxa"/>
              <w:bottom w:w="28" w:type="dxa"/>
              <w:right w:w="57" w:type="dxa"/>
            </w:tcMar>
            <w:vAlign w:val="center"/>
          </w:tcPr>
          <w:p w14:paraId="1ED8371E" w14:textId="77777777" w:rsidR="00230122" w:rsidRPr="008C27FC" w:rsidRDefault="00230122" w:rsidP="00734A20">
            <w:pPr>
              <w:rPr>
                <w:rFonts w:eastAsia="Calibri"/>
                <w:szCs w:val="24"/>
                <w:lang w:eastAsia="en-US"/>
              </w:rPr>
            </w:pPr>
            <w:r>
              <w:rPr>
                <w:rFonts w:eastAsia="Calibri"/>
                <w:szCs w:val="24"/>
                <w:lang w:eastAsia="en-US"/>
              </w:rPr>
              <w:t>иные виды</w:t>
            </w:r>
          </w:p>
        </w:tc>
        <w:tc>
          <w:tcPr>
            <w:tcW w:w="3382" w:type="dxa"/>
            <w:gridSpan w:val="2"/>
            <w:tcMar>
              <w:top w:w="28" w:type="dxa"/>
              <w:left w:w="57" w:type="dxa"/>
              <w:bottom w:w="28" w:type="dxa"/>
              <w:right w:w="57" w:type="dxa"/>
            </w:tcMar>
            <w:vAlign w:val="center"/>
          </w:tcPr>
          <w:p w14:paraId="67C72B6D" w14:textId="4213F9B9" w:rsidR="00230122" w:rsidRPr="008C27FC" w:rsidRDefault="003B26A4" w:rsidP="00734A20">
            <w:pPr>
              <w:jc w:val="center"/>
              <w:rPr>
                <w:rFonts w:eastAsia="Calibri"/>
                <w:szCs w:val="24"/>
                <w:lang w:eastAsia="en-US"/>
              </w:rPr>
            </w:pPr>
            <w:r>
              <w:rPr>
                <w:rFonts w:eastAsia="Calibri"/>
                <w:szCs w:val="24"/>
                <w:lang w:eastAsia="en-US"/>
              </w:rPr>
              <w:t>4</w:t>
            </w:r>
          </w:p>
        </w:tc>
      </w:tr>
      <w:tr w:rsidR="00230122" w:rsidRPr="008C27FC" w14:paraId="2CDC1A7B" w14:textId="77777777" w:rsidTr="00230122">
        <w:trPr>
          <w:cantSplit/>
          <w:trHeight w:val="284"/>
        </w:trPr>
        <w:tc>
          <w:tcPr>
            <w:tcW w:w="773" w:type="dxa"/>
            <w:tcMar>
              <w:top w:w="28" w:type="dxa"/>
              <w:left w:w="57" w:type="dxa"/>
              <w:bottom w:w="28" w:type="dxa"/>
              <w:right w:w="57" w:type="dxa"/>
            </w:tcMar>
            <w:vAlign w:val="center"/>
          </w:tcPr>
          <w:p w14:paraId="65304C17" w14:textId="77777777" w:rsidR="00230122" w:rsidRPr="008C27FC" w:rsidRDefault="00230122" w:rsidP="00122F80">
            <w:pPr>
              <w:numPr>
                <w:ilvl w:val="0"/>
                <w:numId w:val="97"/>
              </w:numPr>
              <w:ind w:left="284" w:firstLine="0"/>
              <w:contextualSpacing/>
              <w:rPr>
                <w:rFonts w:eastAsia="Calibri"/>
                <w:szCs w:val="24"/>
                <w:lang w:eastAsia="en-US"/>
              </w:rPr>
            </w:pPr>
          </w:p>
        </w:tc>
        <w:tc>
          <w:tcPr>
            <w:tcW w:w="9433" w:type="dxa"/>
            <w:gridSpan w:val="5"/>
            <w:tcMar>
              <w:top w:w="28" w:type="dxa"/>
              <w:left w:w="57" w:type="dxa"/>
              <w:bottom w:w="28" w:type="dxa"/>
              <w:right w:w="57" w:type="dxa"/>
            </w:tcMar>
            <w:vAlign w:val="center"/>
          </w:tcPr>
          <w:p w14:paraId="08E3F935" w14:textId="17563B56" w:rsidR="00230122" w:rsidRPr="008C27FC" w:rsidRDefault="00230122" w:rsidP="00734A20">
            <w:pPr>
              <w:rPr>
                <w:rFonts w:eastAsia="Calibri"/>
                <w:szCs w:val="24"/>
                <w:lang w:eastAsia="en-US"/>
              </w:rPr>
            </w:pPr>
            <w:r w:rsidRPr="005028F5">
              <w:rPr>
                <w:rFonts w:eastAsia="Calibri"/>
                <w:szCs w:val="24"/>
                <w:lang w:eastAsia="en-US"/>
              </w:rPr>
              <w:t>Минимальные отступы от</w:t>
            </w:r>
            <w:r>
              <w:rPr>
                <w:rFonts w:eastAsia="Calibri"/>
                <w:szCs w:val="24"/>
                <w:lang w:eastAsia="en-US"/>
              </w:rPr>
              <w:t xml:space="preserve"> красных линий до </w:t>
            </w:r>
            <w:r w:rsidRPr="009F0585">
              <w:rPr>
                <w:rFonts w:eastAsia="Calibri"/>
                <w:szCs w:val="24"/>
                <w:lang w:eastAsia="en-US"/>
              </w:rPr>
              <w:t>зданий, строений, сооружений</w:t>
            </w:r>
            <w:r w:rsidR="00046EED">
              <w:rPr>
                <w:rFonts w:eastAsia="Calibri"/>
                <w:szCs w:val="24"/>
                <w:lang w:eastAsia="en-US"/>
              </w:rPr>
              <w:t xml:space="preserve">, </w:t>
            </w:r>
            <w:proofErr w:type="gramStart"/>
            <w:r w:rsidR="00046EED">
              <w:rPr>
                <w:rFonts w:eastAsia="Calibri"/>
                <w:szCs w:val="24"/>
                <w:lang w:eastAsia="en-US"/>
              </w:rPr>
              <w:t>м</w:t>
            </w:r>
            <w:proofErr w:type="gramEnd"/>
          </w:p>
        </w:tc>
      </w:tr>
      <w:tr w:rsidR="00230122" w:rsidRPr="008C27FC" w14:paraId="541DB830" w14:textId="77777777" w:rsidTr="00230122">
        <w:trPr>
          <w:cantSplit/>
          <w:trHeight w:val="284"/>
        </w:trPr>
        <w:tc>
          <w:tcPr>
            <w:tcW w:w="773" w:type="dxa"/>
            <w:vMerge w:val="restart"/>
            <w:tcMar>
              <w:top w:w="28" w:type="dxa"/>
              <w:left w:w="57" w:type="dxa"/>
              <w:bottom w:w="28" w:type="dxa"/>
              <w:right w:w="57" w:type="dxa"/>
            </w:tcMar>
            <w:vAlign w:val="center"/>
          </w:tcPr>
          <w:p w14:paraId="12F0AB51" w14:textId="77777777" w:rsidR="00230122" w:rsidRPr="008C27FC" w:rsidRDefault="00230122" w:rsidP="00734A20">
            <w:pPr>
              <w:contextualSpacing/>
              <w:jc w:val="center"/>
              <w:rPr>
                <w:rFonts w:eastAsia="Calibri"/>
                <w:szCs w:val="24"/>
                <w:lang w:eastAsia="en-US"/>
              </w:rPr>
            </w:pPr>
            <w:r>
              <w:rPr>
                <w:rFonts w:eastAsia="Calibri"/>
                <w:szCs w:val="24"/>
                <w:lang w:eastAsia="en-US"/>
              </w:rPr>
              <w:t>6.1</w:t>
            </w:r>
          </w:p>
        </w:tc>
        <w:tc>
          <w:tcPr>
            <w:tcW w:w="1148" w:type="dxa"/>
            <w:vMerge w:val="restart"/>
            <w:tcMar>
              <w:top w:w="28" w:type="dxa"/>
              <w:left w:w="57" w:type="dxa"/>
              <w:bottom w:w="28" w:type="dxa"/>
              <w:right w:w="57" w:type="dxa"/>
            </w:tcMar>
            <w:vAlign w:val="center"/>
          </w:tcPr>
          <w:p w14:paraId="35E8F29B" w14:textId="77777777" w:rsidR="00230122" w:rsidRPr="008C27FC" w:rsidRDefault="00230122" w:rsidP="00734A20">
            <w:pPr>
              <w:rPr>
                <w:rFonts w:eastAsia="Calibri"/>
                <w:szCs w:val="24"/>
                <w:lang w:eastAsia="en-US"/>
              </w:rPr>
            </w:pPr>
            <w:r>
              <w:rPr>
                <w:rFonts w:eastAsia="Calibri"/>
                <w:szCs w:val="24"/>
                <w:lang w:eastAsia="en-US"/>
              </w:rPr>
              <w:t>улиц</w:t>
            </w:r>
          </w:p>
        </w:tc>
        <w:tc>
          <w:tcPr>
            <w:tcW w:w="4903" w:type="dxa"/>
            <w:gridSpan w:val="2"/>
            <w:vAlign w:val="center"/>
          </w:tcPr>
          <w:p w14:paraId="44AFF648" w14:textId="1BE694FC" w:rsidR="00230122" w:rsidRPr="008C27FC" w:rsidRDefault="00230122" w:rsidP="00734A20">
            <w:pPr>
              <w:rPr>
                <w:rFonts w:eastAsia="Calibri"/>
                <w:szCs w:val="24"/>
                <w:lang w:eastAsia="en-US"/>
              </w:rPr>
            </w:pPr>
            <w:r w:rsidRPr="00B60009">
              <w:rPr>
                <w:rFonts w:eastAsia="Calibri"/>
                <w:szCs w:val="24"/>
                <w:lang w:eastAsia="en-US"/>
              </w:rPr>
              <w:t xml:space="preserve">3.1.1, 4.9.2, </w:t>
            </w:r>
            <w:r>
              <w:rPr>
                <w:rFonts w:eastAsia="Calibri"/>
                <w:szCs w:val="24"/>
                <w:lang w:eastAsia="en-US"/>
              </w:rPr>
              <w:t xml:space="preserve">5.1.3, </w:t>
            </w:r>
            <w:r w:rsidRPr="00B60009">
              <w:rPr>
                <w:rFonts w:eastAsia="Calibri"/>
                <w:szCs w:val="24"/>
                <w:lang w:eastAsia="en-US"/>
              </w:rPr>
              <w:t>12.0.1, 12.0.2</w:t>
            </w:r>
          </w:p>
        </w:tc>
        <w:tc>
          <w:tcPr>
            <w:tcW w:w="3382" w:type="dxa"/>
            <w:gridSpan w:val="2"/>
            <w:vAlign w:val="center"/>
          </w:tcPr>
          <w:p w14:paraId="2D87F70F" w14:textId="77777777" w:rsidR="00230122" w:rsidRPr="008C27FC" w:rsidRDefault="00230122" w:rsidP="00734A20">
            <w:pPr>
              <w:jc w:val="center"/>
              <w:rPr>
                <w:rFonts w:eastAsia="Calibri"/>
                <w:szCs w:val="24"/>
                <w:lang w:eastAsia="en-US"/>
              </w:rPr>
            </w:pPr>
            <w:r w:rsidRPr="00B60009">
              <w:rPr>
                <w:rFonts w:eastAsia="Calibri"/>
                <w:szCs w:val="24"/>
                <w:lang w:eastAsia="en-US"/>
              </w:rPr>
              <w:t>Не подлежат установлению</w:t>
            </w:r>
          </w:p>
        </w:tc>
      </w:tr>
      <w:tr w:rsidR="00230122" w:rsidRPr="008C27FC" w14:paraId="2B5FD399" w14:textId="77777777" w:rsidTr="00230122">
        <w:trPr>
          <w:cantSplit/>
          <w:trHeight w:val="284"/>
        </w:trPr>
        <w:tc>
          <w:tcPr>
            <w:tcW w:w="773" w:type="dxa"/>
            <w:vMerge/>
            <w:tcMar>
              <w:top w:w="28" w:type="dxa"/>
              <w:left w:w="57" w:type="dxa"/>
              <w:bottom w:w="28" w:type="dxa"/>
              <w:right w:w="57" w:type="dxa"/>
            </w:tcMar>
            <w:vAlign w:val="center"/>
          </w:tcPr>
          <w:p w14:paraId="132FFD0E" w14:textId="77777777" w:rsidR="00230122" w:rsidRDefault="00230122" w:rsidP="00734A20">
            <w:pPr>
              <w:contextualSpacing/>
              <w:jc w:val="center"/>
              <w:rPr>
                <w:rFonts w:eastAsia="Calibri"/>
                <w:szCs w:val="24"/>
                <w:lang w:eastAsia="en-US"/>
              </w:rPr>
            </w:pPr>
          </w:p>
        </w:tc>
        <w:tc>
          <w:tcPr>
            <w:tcW w:w="1148" w:type="dxa"/>
            <w:vMerge/>
            <w:tcMar>
              <w:top w:w="28" w:type="dxa"/>
              <w:left w:w="57" w:type="dxa"/>
              <w:bottom w:w="28" w:type="dxa"/>
              <w:right w:w="57" w:type="dxa"/>
            </w:tcMar>
            <w:vAlign w:val="center"/>
          </w:tcPr>
          <w:p w14:paraId="330BBFFA" w14:textId="77777777" w:rsidR="00230122" w:rsidRDefault="00230122" w:rsidP="00734A20">
            <w:pPr>
              <w:rPr>
                <w:rFonts w:eastAsia="Calibri"/>
                <w:szCs w:val="24"/>
                <w:lang w:eastAsia="en-US"/>
              </w:rPr>
            </w:pPr>
          </w:p>
        </w:tc>
        <w:tc>
          <w:tcPr>
            <w:tcW w:w="4903" w:type="dxa"/>
            <w:gridSpan w:val="2"/>
            <w:vAlign w:val="center"/>
          </w:tcPr>
          <w:p w14:paraId="64D0B502" w14:textId="77777777" w:rsidR="00230122" w:rsidRDefault="00230122" w:rsidP="00734A20">
            <w:pPr>
              <w:rPr>
                <w:rFonts w:eastAsia="Calibri"/>
                <w:szCs w:val="24"/>
                <w:lang w:eastAsia="en-US"/>
              </w:rPr>
            </w:pPr>
            <w:r>
              <w:rPr>
                <w:rFonts w:eastAsia="Calibri"/>
                <w:szCs w:val="24"/>
                <w:lang w:eastAsia="en-US"/>
              </w:rPr>
              <w:t>иные виды</w:t>
            </w:r>
          </w:p>
        </w:tc>
        <w:tc>
          <w:tcPr>
            <w:tcW w:w="3382" w:type="dxa"/>
            <w:gridSpan w:val="2"/>
            <w:vAlign w:val="center"/>
          </w:tcPr>
          <w:p w14:paraId="35BCE9BD" w14:textId="77777777" w:rsidR="00230122" w:rsidRDefault="00230122" w:rsidP="00734A20">
            <w:pPr>
              <w:jc w:val="center"/>
              <w:rPr>
                <w:rFonts w:eastAsia="Calibri"/>
                <w:szCs w:val="24"/>
                <w:lang w:eastAsia="en-US"/>
              </w:rPr>
            </w:pPr>
            <w:r>
              <w:rPr>
                <w:rFonts w:eastAsia="Calibri"/>
                <w:szCs w:val="24"/>
                <w:lang w:eastAsia="en-US"/>
              </w:rPr>
              <w:t>5</w:t>
            </w:r>
          </w:p>
        </w:tc>
      </w:tr>
      <w:tr w:rsidR="00230122" w:rsidRPr="008C27FC" w14:paraId="331A39E3" w14:textId="77777777" w:rsidTr="00230122">
        <w:trPr>
          <w:cantSplit/>
          <w:trHeight w:val="284"/>
        </w:trPr>
        <w:tc>
          <w:tcPr>
            <w:tcW w:w="773" w:type="dxa"/>
            <w:vMerge w:val="restart"/>
            <w:tcMar>
              <w:top w:w="28" w:type="dxa"/>
              <w:left w:w="57" w:type="dxa"/>
              <w:bottom w:w="28" w:type="dxa"/>
              <w:right w:w="57" w:type="dxa"/>
            </w:tcMar>
            <w:vAlign w:val="center"/>
          </w:tcPr>
          <w:p w14:paraId="1645698E" w14:textId="77777777" w:rsidR="00230122" w:rsidRPr="008C27FC" w:rsidRDefault="00230122" w:rsidP="00734A20">
            <w:pPr>
              <w:contextualSpacing/>
              <w:jc w:val="center"/>
              <w:rPr>
                <w:rFonts w:eastAsia="Calibri"/>
                <w:szCs w:val="24"/>
                <w:lang w:eastAsia="en-US"/>
              </w:rPr>
            </w:pPr>
            <w:r>
              <w:rPr>
                <w:rFonts w:eastAsia="Calibri"/>
                <w:szCs w:val="24"/>
                <w:lang w:eastAsia="en-US"/>
              </w:rPr>
              <w:t>6.2</w:t>
            </w:r>
          </w:p>
        </w:tc>
        <w:tc>
          <w:tcPr>
            <w:tcW w:w="1148" w:type="dxa"/>
            <w:vMerge w:val="restart"/>
            <w:tcMar>
              <w:top w:w="28" w:type="dxa"/>
              <w:left w:w="57" w:type="dxa"/>
              <w:bottom w:w="28" w:type="dxa"/>
              <w:right w:w="57" w:type="dxa"/>
            </w:tcMar>
            <w:vAlign w:val="center"/>
          </w:tcPr>
          <w:p w14:paraId="7FEF1F4F" w14:textId="77777777" w:rsidR="00230122" w:rsidRDefault="00230122" w:rsidP="00734A20">
            <w:pPr>
              <w:rPr>
                <w:rFonts w:eastAsia="Calibri"/>
                <w:szCs w:val="24"/>
                <w:lang w:eastAsia="en-US"/>
              </w:rPr>
            </w:pPr>
            <w:r>
              <w:rPr>
                <w:rFonts w:eastAsia="Calibri"/>
                <w:szCs w:val="24"/>
                <w:lang w:eastAsia="en-US"/>
              </w:rPr>
              <w:t>проездов</w:t>
            </w:r>
          </w:p>
        </w:tc>
        <w:tc>
          <w:tcPr>
            <w:tcW w:w="4903" w:type="dxa"/>
            <w:gridSpan w:val="2"/>
            <w:vAlign w:val="center"/>
          </w:tcPr>
          <w:p w14:paraId="139118C8" w14:textId="0A58C260" w:rsidR="00230122" w:rsidRPr="008C27FC" w:rsidRDefault="00230122" w:rsidP="00734A20">
            <w:pPr>
              <w:rPr>
                <w:rFonts w:eastAsia="Calibri"/>
                <w:szCs w:val="24"/>
                <w:lang w:eastAsia="en-US"/>
              </w:rPr>
            </w:pPr>
            <w:r w:rsidRPr="00B60009">
              <w:rPr>
                <w:rFonts w:eastAsia="Calibri"/>
                <w:szCs w:val="24"/>
                <w:lang w:eastAsia="en-US"/>
              </w:rPr>
              <w:t xml:space="preserve">3.1.1, 4.9.2, </w:t>
            </w:r>
            <w:r>
              <w:rPr>
                <w:rFonts w:eastAsia="Calibri"/>
                <w:szCs w:val="24"/>
                <w:lang w:eastAsia="en-US"/>
              </w:rPr>
              <w:t xml:space="preserve">5.1.3, </w:t>
            </w:r>
            <w:r w:rsidRPr="00B60009">
              <w:rPr>
                <w:rFonts w:eastAsia="Calibri"/>
                <w:szCs w:val="24"/>
                <w:lang w:eastAsia="en-US"/>
              </w:rPr>
              <w:t>12.0.1, 12.0.2</w:t>
            </w:r>
          </w:p>
        </w:tc>
        <w:tc>
          <w:tcPr>
            <w:tcW w:w="3382" w:type="dxa"/>
            <w:gridSpan w:val="2"/>
            <w:vAlign w:val="center"/>
          </w:tcPr>
          <w:p w14:paraId="40706688" w14:textId="77777777" w:rsidR="00230122" w:rsidRPr="008C27FC" w:rsidRDefault="00230122" w:rsidP="00734A20">
            <w:pPr>
              <w:jc w:val="center"/>
              <w:rPr>
                <w:rFonts w:eastAsia="Calibri"/>
                <w:szCs w:val="24"/>
                <w:lang w:eastAsia="en-US"/>
              </w:rPr>
            </w:pPr>
            <w:r w:rsidRPr="00B60009">
              <w:rPr>
                <w:rFonts w:eastAsia="Calibri"/>
                <w:szCs w:val="24"/>
                <w:lang w:eastAsia="en-US"/>
              </w:rPr>
              <w:t>Не подлежат установлению</w:t>
            </w:r>
          </w:p>
        </w:tc>
      </w:tr>
      <w:tr w:rsidR="00230122" w:rsidRPr="008C27FC" w14:paraId="63509C92" w14:textId="77777777" w:rsidTr="00230122">
        <w:trPr>
          <w:cantSplit/>
          <w:trHeight w:val="284"/>
        </w:trPr>
        <w:tc>
          <w:tcPr>
            <w:tcW w:w="773" w:type="dxa"/>
            <w:vMerge/>
            <w:tcMar>
              <w:top w:w="28" w:type="dxa"/>
              <w:left w:w="57" w:type="dxa"/>
              <w:bottom w:w="28" w:type="dxa"/>
              <w:right w:w="57" w:type="dxa"/>
            </w:tcMar>
            <w:vAlign w:val="center"/>
          </w:tcPr>
          <w:p w14:paraId="254AE9A0" w14:textId="77777777" w:rsidR="00230122" w:rsidRDefault="00230122" w:rsidP="00734A20">
            <w:pPr>
              <w:contextualSpacing/>
              <w:jc w:val="center"/>
              <w:rPr>
                <w:rFonts w:eastAsia="Calibri"/>
                <w:szCs w:val="24"/>
                <w:lang w:eastAsia="en-US"/>
              </w:rPr>
            </w:pPr>
          </w:p>
        </w:tc>
        <w:tc>
          <w:tcPr>
            <w:tcW w:w="1148" w:type="dxa"/>
            <w:vMerge/>
            <w:tcMar>
              <w:top w:w="28" w:type="dxa"/>
              <w:left w:w="57" w:type="dxa"/>
              <w:bottom w:w="28" w:type="dxa"/>
              <w:right w:w="57" w:type="dxa"/>
            </w:tcMar>
            <w:vAlign w:val="center"/>
          </w:tcPr>
          <w:p w14:paraId="45F1778A" w14:textId="77777777" w:rsidR="00230122" w:rsidRDefault="00230122" w:rsidP="00734A20">
            <w:pPr>
              <w:rPr>
                <w:rFonts w:eastAsia="Calibri"/>
                <w:szCs w:val="24"/>
                <w:lang w:eastAsia="en-US"/>
              </w:rPr>
            </w:pPr>
          </w:p>
        </w:tc>
        <w:tc>
          <w:tcPr>
            <w:tcW w:w="4903" w:type="dxa"/>
            <w:gridSpan w:val="2"/>
            <w:vAlign w:val="center"/>
          </w:tcPr>
          <w:p w14:paraId="5B83CFDC" w14:textId="77777777" w:rsidR="00230122" w:rsidRPr="008C27FC" w:rsidRDefault="00230122" w:rsidP="00734A20">
            <w:pPr>
              <w:rPr>
                <w:rFonts w:eastAsia="Calibri"/>
                <w:szCs w:val="24"/>
                <w:lang w:eastAsia="en-US"/>
              </w:rPr>
            </w:pPr>
            <w:r>
              <w:rPr>
                <w:rFonts w:eastAsia="Calibri"/>
                <w:szCs w:val="24"/>
                <w:lang w:eastAsia="en-US"/>
              </w:rPr>
              <w:t>иные виды</w:t>
            </w:r>
          </w:p>
        </w:tc>
        <w:tc>
          <w:tcPr>
            <w:tcW w:w="3382" w:type="dxa"/>
            <w:gridSpan w:val="2"/>
            <w:vAlign w:val="center"/>
          </w:tcPr>
          <w:p w14:paraId="6ACA05E2" w14:textId="77777777" w:rsidR="00230122" w:rsidRPr="008C27FC" w:rsidRDefault="00230122" w:rsidP="00734A20">
            <w:pPr>
              <w:jc w:val="center"/>
              <w:rPr>
                <w:rFonts w:eastAsia="Calibri"/>
                <w:szCs w:val="24"/>
                <w:lang w:eastAsia="en-US"/>
              </w:rPr>
            </w:pPr>
            <w:r>
              <w:rPr>
                <w:rFonts w:eastAsia="Calibri"/>
                <w:szCs w:val="24"/>
                <w:lang w:eastAsia="en-US"/>
              </w:rPr>
              <w:t>3</w:t>
            </w:r>
          </w:p>
        </w:tc>
      </w:tr>
      <w:tr w:rsidR="00230122" w:rsidRPr="008C27FC" w14:paraId="2ABFAF53" w14:textId="77777777" w:rsidTr="00230122">
        <w:trPr>
          <w:cantSplit/>
          <w:trHeight w:val="284"/>
        </w:trPr>
        <w:tc>
          <w:tcPr>
            <w:tcW w:w="773" w:type="dxa"/>
            <w:tcMar>
              <w:top w:w="28" w:type="dxa"/>
              <w:left w:w="57" w:type="dxa"/>
              <w:bottom w:w="28" w:type="dxa"/>
              <w:right w:w="57" w:type="dxa"/>
            </w:tcMar>
            <w:vAlign w:val="center"/>
          </w:tcPr>
          <w:p w14:paraId="2693756B" w14:textId="77777777" w:rsidR="00230122" w:rsidRPr="008C27FC" w:rsidRDefault="00230122" w:rsidP="00122F80">
            <w:pPr>
              <w:numPr>
                <w:ilvl w:val="0"/>
                <w:numId w:val="97"/>
              </w:numPr>
              <w:ind w:left="284" w:firstLine="0"/>
              <w:contextualSpacing/>
              <w:rPr>
                <w:rFonts w:eastAsia="Calibri"/>
                <w:szCs w:val="24"/>
                <w:lang w:eastAsia="en-US"/>
              </w:rPr>
            </w:pPr>
          </w:p>
        </w:tc>
        <w:tc>
          <w:tcPr>
            <w:tcW w:w="9433" w:type="dxa"/>
            <w:gridSpan w:val="5"/>
            <w:tcMar>
              <w:top w:w="28" w:type="dxa"/>
              <w:left w:w="57" w:type="dxa"/>
              <w:bottom w:w="28" w:type="dxa"/>
              <w:right w:w="57" w:type="dxa"/>
            </w:tcMar>
            <w:vAlign w:val="center"/>
          </w:tcPr>
          <w:p w14:paraId="020C3E53" w14:textId="77777777" w:rsidR="00230122" w:rsidRPr="008C27FC" w:rsidRDefault="00230122" w:rsidP="00734A20">
            <w:pPr>
              <w:rPr>
                <w:rFonts w:eastAsia="Calibri"/>
                <w:szCs w:val="24"/>
                <w:lang w:eastAsia="en-US"/>
              </w:rPr>
            </w:pPr>
            <w:r w:rsidRPr="008C27FC">
              <w:rPr>
                <w:rFonts w:eastAsia="Calibri"/>
                <w:szCs w:val="24"/>
                <w:lang w:eastAsia="en-US"/>
              </w:rPr>
              <w:t>Требования к ограждению земельного участка</w:t>
            </w:r>
          </w:p>
        </w:tc>
      </w:tr>
      <w:tr w:rsidR="00230122" w:rsidRPr="008C27FC" w14:paraId="50AC4632" w14:textId="77777777" w:rsidTr="00230122">
        <w:trPr>
          <w:cantSplit/>
          <w:trHeight w:val="284"/>
        </w:trPr>
        <w:tc>
          <w:tcPr>
            <w:tcW w:w="773" w:type="dxa"/>
            <w:tcBorders>
              <w:bottom w:val="single" w:sz="4" w:space="0" w:color="auto"/>
            </w:tcBorders>
            <w:tcMar>
              <w:top w:w="28" w:type="dxa"/>
              <w:left w:w="57" w:type="dxa"/>
              <w:bottom w:w="28" w:type="dxa"/>
              <w:right w:w="57" w:type="dxa"/>
            </w:tcMar>
            <w:vAlign w:val="center"/>
          </w:tcPr>
          <w:p w14:paraId="16B5CD56" w14:textId="77777777" w:rsidR="00230122" w:rsidRPr="008C27FC" w:rsidRDefault="00230122" w:rsidP="00734A20">
            <w:pPr>
              <w:contextualSpacing/>
              <w:jc w:val="center"/>
              <w:rPr>
                <w:rFonts w:eastAsia="Calibri"/>
                <w:szCs w:val="24"/>
                <w:lang w:eastAsia="en-US"/>
              </w:rPr>
            </w:pPr>
            <w:r>
              <w:rPr>
                <w:rFonts w:eastAsia="Calibri"/>
                <w:szCs w:val="24"/>
                <w:lang w:eastAsia="en-US"/>
              </w:rPr>
              <w:t>7</w:t>
            </w:r>
            <w:r w:rsidRPr="008C27FC">
              <w:rPr>
                <w:rFonts w:eastAsia="Calibri"/>
                <w:szCs w:val="24"/>
                <w:lang w:eastAsia="en-US"/>
              </w:rPr>
              <w:t>.1</w:t>
            </w:r>
          </w:p>
        </w:tc>
        <w:tc>
          <w:tcPr>
            <w:tcW w:w="2902" w:type="dxa"/>
            <w:gridSpan w:val="2"/>
            <w:tcBorders>
              <w:bottom w:val="single" w:sz="4" w:space="0" w:color="auto"/>
            </w:tcBorders>
            <w:tcMar>
              <w:top w:w="28" w:type="dxa"/>
              <w:left w:w="57" w:type="dxa"/>
              <w:bottom w:w="28" w:type="dxa"/>
              <w:right w:w="57" w:type="dxa"/>
            </w:tcMar>
            <w:vAlign w:val="center"/>
          </w:tcPr>
          <w:p w14:paraId="57931FFA" w14:textId="77777777" w:rsidR="00230122" w:rsidRPr="008C27FC" w:rsidRDefault="00230122" w:rsidP="00734A20">
            <w:pPr>
              <w:rPr>
                <w:rFonts w:eastAsia="Calibri"/>
                <w:szCs w:val="24"/>
                <w:lang w:eastAsia="en-US"/>
              </w:rPr>
            </w:pPr>
            <w:r w:rsidRPr="008C27FC">
              <w:rPr>
                <w:rFonts w:eastAsia="Calibri"/>
                <w:szCs w:val="24"/>
                <w:lang w:eastAsia="en-US"/>
              </w:rPr>
              <w:t xml:space="preserve">Максимальная высота ограждений, </w:t>
            </w:r>
            <w:proofErr w:type="gramStart"/>
            <w:r w:rsidRPr="008C27FC">
              <w:rPr>
                <w:rFonts w:eastAsia="Calibri"/>
                <w:szCs w:val="24"/>
                <w:lang w:eastAsia="en-US"/>
              </w:rPr>
              <w:t>м</w:t>
            </w:r>
            <w:proofErr w:type="gramEnd"/>
          </w:p>
        </w:tc>
        <w:tc>
          <w:tcPr>
            <w:tcW w:w="3149" w:type="dxa"/>
            <w:tcBorders>
              <w:bottom w:val="single" w:sz="4" w:space="0" w:color="auto"/>
            </w:tcBorders>
            <w:vAlign w:val="center"/>
          </w:tcPr>
          <w:p w14:paraId="423E9B74" w14:textId="77777777" w:rsidR="00230122" w:rsidRPr="008C27FC" w:rsidRDefault="00230122" w:rsidP="00734A20">
            <w:pPr>
              <w:rPr>
                <w:rFonts w:eastAsia="Calibri"/>
                <w:szCs w:val="24"/>
                <w:lang w:eastAsia="en-US"/>
              </w:rPr>
            </w:pPr>
            <w:r>
              <w:rPr>
                <w:rFonts w:eastAsia="Calibri"/>
                <w:szCs w:val="24"/>
                <w:lang w:eastAsia="en-US"/>
              </w:rPr>
              <w:t>со стороны главного фасада</w:t>
            </w:r>
          </w:p>
        </w:tc>
        <w:tc>
          <w:tcPr>
            <w:tcW w:w="3382" w:type="dxa"/>
            <w:gridSpan w:val="2"/>
            <w:tcBorders>
              <w:bottom w:val="single" w:sz="4" w:space="0" w:color="auto"/>
            </w:tcBorders>
            <w:vAlign w:val="center"/>
          </w:tcPr>
          <w:p w14:paraId="76DE7E9D" w14:textId="77777777" w:rsidR="00230122" w:rsidRPr="008C27FC" w:rsidRDefault="00230122" w:rsidP="00734A20">
            <w:pPr>
              <w:jc w:val="center"/>
              <w:rPr>
                <w:rFonts w:eastAsia="Calibri"/>
                <w:szCs w:val="24"/>
                <w:lang w:eastAsia="en-US"/>
              </w:rPr>
            </w:pPr>
            <w:r>
              <w:rPr>
                <w:rFonts w:eastAsia="Calibri"/>
                <w:szCs w:val="24"/>
                <w:lang w:eastAsia="en-US"/>
              </w:rPr>
              <w:t>1,8</w:t>
            </w:r>
          </w:p>
        </w:tc>
      </w:tr>
      <w:tr w:rsidR="00230122" w:rsidRPr="008C27FC" w14:paraId="436A5C9F" w14:textId="77777777" w:rsidTr="00230122">
        <w:trPr>
          <w:cantSplit/>
          <w:trHeight w:val="284"/>
        </w:trPr>
        <w:tc>
          <w:tcPr>
            <w:tcW w:w="773" w:type="dxa"/>
            <w:tcMar>
              <w:top w:w="28" w:type="dxa"/>
              <w:left w:w="57" w:type="dxa"/>
              <w:bottom w:w="28" w:type="dxa"/>
              <w:right w:w="57" w:type="dxa"/>
            </w:tcMar>
            <w:vAlign w:val="center"/>
          </w:tcPr>
          <w:p w14:paraId="7C0DBB0F" w14:textId="77777777" w:rsidR="00230122" w:rsidRPr="008C27FC" w:rsidRDefault="00230122" w:rsidP="00122F80">
            <w:pPr>
              <w:numPr>
                <w:ilvl w:val="0"/>
                <w:numId w:val="97"/>
              </w:numPr>
              <w:ind w:left="284" w:firstLine="0"/>
              <w:contextualSpacing/>
              <w:rPr>
                <w:rFonts w:eastAsia="Calibri"/>
                <w:szCs w:val="24"/>
                <w:lang w:eastAsia="en-US"/>
              </w:rPr>
            </w:pPr>
          </w:p>
        </w:tc>
        <w:tc>
          <w:tcPr>
            <w:tcW w:w="9433" w:type="dxa"/>
            <w:gridSpan w:val="5"/>
            <w:tcMar>
              <w:top w:w="28" w:type="dxa"/>
              <w:left w:w="57" w:type="dxa"/>
              <w:bottom w:w="28" w:type="dxa"/>
              <w:right w:w="57" w:type="dxa"/>
            </w:tcMar>
            <w:vAlign w:val="center"/>
          </w:tcPr>
          <w:p w14:paraId="35CE38EB" w14:textId="77777777" w:rsidR="00230122" w:rsidRPr="008C27FC" w:rsidRDefault="00230122" w:rsidP="00734A20">
            <w:pPr>
              <w:rPr>
                <w:rFonts w:eastAsia="Calibri"/>
                <w:szCs w:val="24"/>
                <w:lang w:eastAsia="en-US"/>
              </w:rPr>
            </w:pPr>
            <w:r w:rsidRPr="008C27FC">
              <w:rPr>
                <w:rFonts w:eastAsia="Calibri"/>
                <w:szCs w:val="24"/>
                <w:lang w:eastAsia="en-US"/>
              </w:rPr>
              <w:t xml:space="preserve">Максимальная общая площадь объекта капитального строительства, </w:t>
            </w:r>
            <w:proofErr w:type="spellStart"/>
            <w:r w:rsidRPr="008C27FC">
              <w:rPr>
                <w:rFonts w:eastAsia="Calibri"/>
                <w:szCs w:val="24"/>
                <w:lang w:eastAsia="en-US"/>
              </w:rPr>
              <w:t>кв</w:t>
            </w:r>
            <w:proofErr w:type="gramStart"/>
            <w:r w:rsidRPr="008C27FC">
              <w:rPr>
                <w:rFonts w:eastAsia="Calibri"/>
                <w:szCs w:val="24"/>
                <w:lang w:eastAsia="en-US"/>
              </w:rPr>
              <w:t>.м</w:t>
            </w:r>
            <w:proofErr w:type="spellEnd"/>
            <w:proofErr w:type="gramEnd"/>
          </w:p>
        </w:tc>
      </w:tr>
      <w:tr w:rsidR="00230122" w:rsidRPr="008C27FC" w14:paraId="72BB97CB" w14:textId="77777777" w:rsidTr="00230122">
        <w:trPr>
          <w:cantSplit/>
          <w:trHeight w:val="274"/>
        </w:trPr>
        <w:tc>
          <w:tcPr>
            <w:tcW w:w="773" w:type="dxa"/>
            <w:tcMar>
              <w:top w:w="28" w:type="dxa"/>
              <w:left w:w="57" w:type="dxa"/>
              <w:bottom w:w="28" w:type="dxa"/>
              <w:right w:w="57" w:type="dxa"/>
            </w:tcMar>
            <w:vAlign w:val="center"/>
          </w:tcPr>
          <w:p w14:paraId="62702404" w14:textId="77777777" w:rsidR="00230122" w:rsidRPr="008C27FC" w:rsidRDefault="00230122" w:rsidP="00734A20">
            <w:pPr>
              <w:contextualSpacing/>
              <w:jc w:val="center"/>
              <w:rPr>
                <w:rFonts w:eastAsia="Calibri"/>
                <w:szCs w:val="24"/>
                <w:lang w:eastAsia="en-US"/>
              </w:rPr>
            </w:pPr>
            <w:r>
              <w:rPr>
                <w:rFonts w:eastAsia="Calibri"/>
                <w:szCs w:val="24"/>
                <w:lang w:eastAsia="en-US"/>
              </w:rPr>
              <w:t>8</w:t>
            </w:r>
            <w:r w:rsidRPr="008C27FC">
              <w:rPr>
                <w:rFonts w:eastAsia="Calibri"/>
                <w:szCs w:val="24"/>
                <w:lang w:eastAsia="en-US"/>
              </w:rPr>
              <w:t>.1</w:t>
            </w:r>
          </w:p>
        </w:tc>
        <w:tc>
          <w:tcPr>
            <w:tcW w:w="6051" w:type="dxa"/>
            <w:gridSpan w:val="3"/>
            <w:tcMar>
              <w:top w:w="28" w:type="dxa"/>
              <w:left w:w="57" w:type="dxa"/>
              <w:bottom w:w="28" w:type="dxa"/>
              <w:right w:w="57" w:type="dxa"/>
            </w:tcMar>
            <w:vAlign w:val="center"/>
          </w:tcPr>
          <w:p w14:paraId="032288A5" w14:textId="77777777" w:rsidR="00230122" w:rsidRPr="008C27FC" w:rsidRDefault="00230122" w:rsidP="00734A20">
            <w:pPr>
              <w:rPr>
                <w:rFonts w:eastAsia="Calibri"/>
                <w:szCs w:val="24"/>
                <w:lang w:eastAsia="en-US"/>
              </w:rPr>
            </w:pPr>
            <w:r>
              <w:rPr>
                <w:rFonts w:eastAsia="Calibri"/>
                <w:szCs w:val="24"/>
                <w:lang w:eastAsia="en-US"/>
              </w:rPr>
              <w:t>4.4, 4.6</w:t>
            </w:r>
          </w:p>
        </w:tc>
        <w:tc>
          <w:tcPr>
            <w:tcW w:w="3382" w:type="dxa"/>
            <w:gridSpan w:val="2"/>
            <w:vAlign w:val="center"/>
          </w:tcPr>
          <w:p w14:paraId="5EE0D797" w14:textId="77777777" w:rsidR="00230122" w:rsidRPr="008C27FC" w:rsidRDefault="00230122" w:rsidP="00734A20">
            <w:pPr>
              <w:jc w:val="center"/>
              <w:rPr>
                <w:rFonts w:eastAsia="Calibri"/>
                <w:szCs w:val="24"/>
                <w:lang w:eastAsia="en-US"/>
              </w:rPr>
            </w:pPr>
            <w:r>
              <w:rPr>
                <w:rFonts w:eastAsia="Calibri"/>
                <w:szCs w:val="24"/>
                <w:lang w:eastAsia="en-US"/>
              </w:rPr>
              <w:t>150</w:t>
            </w:r>
          </w:p>
        </w:tc>
      </w:tr>
      <w:tr w:rsidR="00230122" w:rsidRPr="008C27FC" w14:paraId="12DCBA7B" w14:textId="77777777" w:rsidTr="00230122">
        <w:trPr>
          <w:cantSplit/>
          <w:trHeight w:val="284"/>
        </w:trPr>
        <w:tc>
          <w:tcPr>
            <w:tcW w:w="773" w:type="dxa"/>
            <w:tcMar>
              <w:top w:w="28" w:type="dxa"/>
              <w:left w:w="57" w:type="dxa"/>
              <w:bottom w:w="28" w:type="dxa"/>
              <w:right w:w="57" w:type="dxa"/>
            </w:tcMar>
            <w:vAlign w:val="center"/>
          </w:tcPr>
          <w:p w14:paraId="218AAB76" w14:textId="77777777" w:rsidR="00230122" w:rsidRDefault="00230122" w:rsidP="00122F80">
            <w:pPr>
              <w:numPr>
                <w:ilvl w:val="0"/>
                <w:numId w:val="97"/>
              </w:numPr>
              <w:ind w:left="284" w:firstLine="0"/>
              <w:contextualSpacing/>
              <w:rPr>
                <w:rFonts w:eastAsia="Calibri"/>
                <w:szCs w:val="24"/>
                <w:lang w:eastAsia="en-US"/>
              </w:rPr>
            </w:pPr>
          </w:p>
        </w:tc>
        <w:tc>
          <w:tcPr>
            <w:tcW w:w="6051" w:type="dxa"/>
            <w:gridSpan w:val="3"/>
            <w:tcMar>
              <w:top w:w="28" w:type="dxa"/>
              <w:left w:w="57" w:type="dxa"/>
              <w:bottom w:w="28" w:type="dxa"/>
              <w:right w:w="57" w:type="dxa"/>
            </w:tcMar>
            <w:vAlign w:val="center"/>
          </w:tcPr>
          <w:p w14:paraId="5FE09220" w14:textId="58FCA43E" w:rsidR="00230122" w:rsidRPr="005028F5" w:rsidRDefault="00230122" w:rsidP="00734A20">
            <w:pPr>
              <w:rPr>
                <w:rFonts w:eastAsia="Calibri"/>
                <w:szCs w:val="24"/>
                <w:lang w:eastAsia="en-US"/>
              </w:rPr>
            </w:pPr>
            <w:r w:rsidRPr="00A37A54">
              <w:rPr>
                <w:rFonts w:eastAsia="Calibri"/>
                <w:szCs w:val="24"/>
                <w:lang w:eastAsia="en-US"/>
              </w:rPr>
              <w:t>Максимальный коэффициент плотности застройки земельного участка</w:t>
            </w:r>
            <w:r>
              <w:rPr>
                <w:rFonts w:eastAsia="Calibri"/>
                <w:szCs w:val="24"/>
                <w:lang w:eastAsia="en-US"/>
              </w:rPr>
              <w:t>, ед.</w:t>
            </w:r>
          </w:p>
        </w:tc>
        <w:tc>
          <w:tcPr>
            <w:tcW w:w="3382" w:type="dxa"/>
            <w:gridSpan w:val="2"/>
            <w:vAlign w:val="center"/>
          </w:tcPr>
          <w:p w14:paraId="4552C1AC" w14:textId="4F494E54" w:rsidR="00230122" w:rsidRDefault="00230122" w:rsidP="00734A20">
            <w:pPr>
              <w:jc w:val="center"/>
              <w:rPr>
                <w:rFonts w:eastAsia="Calibri"/>
                <w:szCs w:val="24"/>
                <w:lang w:eastAsia="en-US"/>
              </w:rPr>
            </w:pPr>
            <w:r>
              <w:rPr>
                <w:rFonts w:eastAsia="Calibri"/>
                <w:szCs w:val="24"/>
                <w:lang w:eastAsia="en-US"/>
              </w:rPr>
              <w:t>0,6</w:t>
            </w:r>
          </w:p>
        </w:tc>
      </w:tr>
      <w:tr w:rsidR="00230122" w:rsidRPr="008C27FC" w14:paraId="76B74C6F" w14:textId="77777777" w:rsidTr="00230122">
        <w:trPr>
          <w:cantSplit/>
          <w:trHeight w:val="284"/>
        </w:trPr>
        <w:tc>
          <w:tcPr>
            <w:tcW w:w="773" w:type="dxa"/>
            <w:tcMar>
              <w:top w:w="28" w:type="dxa"/>
              <w:left w:w="57" w:type="dxa"/>
              <w:bottom w:w="28" w:type="dxa"/>
              <w:right w:w="57" w:type="dxa"/>
            </w:tcMar>
            <w:vAlign w:val="center"/>
          </w:tcPr>
          <w:p w14:paraId="38EAAFBD" w14:textId="77777777" w:rsidR="00230122" w:rsidRDefault="00230122" w:rsidP="00122F80">
            <w:pPr>
              <w:numPr>
                <w:ilvl w:val="0"/>
                <w:numId w:val="97"/>
              </w:numPr>
              <w:ind w:left="284" w:firstLine="0"/>
              <w:contextualSpacing/>
              <w:rPr>
                <w:rFonts w:eastAsia="Calibri"/>
                <w:szCs w:val="24"/>
                <w:lang w:eastAsia="en-US"/>
              </w:rPr>
            </w:pPr>
          </w:p>
        </w:tc>
        <w:tc>
          <w:tcPr>
            <w:tcW w:w="6051" w:type="dxa"/>
            <w:gridSpan w:val="3"/>
            <w:tcMar>
              <w:top w:w="28" w:type="dxa"/>
              <w:left w:w="57" w:type="dxa"/>
              <w:bottom w:w="28" w:type="dxa"/>
              <w:right w:w="57" w:type="dxa"/>
            </w:tcMar>
            <w:vAlign w:val="center"/>
          </w:tcPr>
          <w:p w14:paraId="1E64C233" w14:textId="535E0542" w:rsidR="00230122" w:rsidRPr="005028F5" w:rsidRDefault="00230122" w:rsidP="00734A20">
            <w:pPr>
              <w:rPr>
                <w:rFonts w:eastAsia="Calibri"/>
                <w:szCs w:val="24"/>
                <w:lang w:eastAsia="en-US"/>
              </w:rPr>
            </w:pPr>
            <w:r w:rsidRPr="003B523F">
              <w:rPr>
                <w:rFonts w:eastAsia="Calibri"/>
                <w:szCs w:val="24"/>
                <w:lang w:eastAsia="en-US"/>
              </w:rPr>
              <w:t>Минимальный коэффициент озеленения территории в границах земельного участка</w:t>
            </w:r>
            <w:r>
              <w:rPr>
                <w:rFonts w:eastAsia="Calibri"/>
                <w:szCs w:val="24"/>
                <w:lang w:eastAsia="en-US"/>
              </w:rPr>
              <w:t>, ед.</w:t>
            </w:r>
          </w:p>
        </w:tc>
        <w:tc>
          <w:tcPr>
            <w:tcW w:w="3382" w:type="dxa"/>
            <w:gridSpan w:val="2"/>
            <w:vAlign w:val="center"/>
          </w:tcPr>
          <w:p w14:paraId="1A7ADE85" w14:textId="4CDCCE8E" w:rsidR="00230122" w:rsidRDefault="00230122" w:rsidP="00734A20">
            <w:pPr>
              <w:jc w:val="center"/>
              <w:rPr>
                <w:rFonts w:eastAsia="Calibri"/>
                <w:szCs w:val="24"/>
                <w:lang w:eastAsia="en-US"/>
              </w:rPr>
            </w:pPr>
            <w:r>
              <w:rPr>
                <w:rFonts w:eastAsia="Calibri"/>
                <w:szCs w:val="24"/>
                <w:lang w:eastAsia="en-US"/>
              </w:rPr>
              <w:t>0,3</w:t>
            </w:r>
          </w:p>
        </w:tc>
      </w:tr>
    </w:tbl>
    <w:p w14:paraId="679E39B8" w14:textId="70FC4066" w:rsidR="00724039" w:rsidRDefault="00724039" w:rsidP="005F5117">
      <w:pPr>
        <w:jc w:val="right"/>
        <w:rPr>
          <w:sz w:val="28"/>
          <w:szCs w:val="28"/>
        </w:rPr>
      </w:pPr>
      <w:r w:rsidRPr="008D187A">
        <w:rPr>
          <w:sz w:val="28"/>
          <w:szCs w:val="28"/>
        </w:rPr>
        <w:t>».</w:t>
      </w:r>
    </w:p>
    <w:p w14:paraId="7CB60858" w14:textId="0C863EDE" w:rsidR="009B5510" w:rsidRPr="00C919D6" w:rsidRDefault="000560C9" w:rsidP="00122F80">
      <w:pPr>
        <w:pStyle w:val="af5"/>
        <w:numPr>
          <w:ilvl w:val="1"/>
          <w:numId w:val="170"/>
        </w:numPr>
        <w:tabs>
          <w:tab w:val="left" w:pos="1134"/>
          <w:tab w:val="left" w:pos="1276"/>
        </w:tabs>
        <w:ind w:left="0" w:firstLine="567"/>
        <w:jc w:val="both"/>
        <w:rPr>
          <w:sz w:val="28"/>
          <w:szCs w:val="28"/>
        </w:rPr>
      </w:pPr>
      <w:r w:rsidRPr="00C919D6">
        <w:rPr>
          <w:sz w:val="28"/>
          <w:szCs w:val="28"/>
        </w:rPr>
        <w:t>Сноску «*»</w:t>
      </w:r>
      <w:r w:rsidR="009B5510" w:rsidRPr="00C919D6">
        <w:rPr>
          <w:sz w:val="28"/>
          <w:szCs w:val="28"/>
        </w:rPr>
        <w:t xml:space="preserve"> к Таблице 2: «*  -  СП 30-102-99. Планировка и застройка территорий малоэтажного жилищного строительства"» - исключить.</w:t>
      </w:r>
    </w:p>
    <w:p w14:paraId="1E20848B" w14:textId="1A0359B8" w:rsidR="00C919D6" w:rsidRPr="00C919D6" w:rsidRDefault="00595EED" w:rsidP="00122F80">
      <w:pPr>
        <w:pStyle w:val="af5"/>
        <w:numPr>
          <w:ilvl w:val="1"/>
          <w:numId w:val="170"/>
        </w:numPr>
        <w:tabs>
          <w:tab w:val="left" w:pos="1134"/>
          <w:tab w:val="left" w:pos="1276"/>
        </w:tabs>
        <w:ind w:left="0" w:firstLine="567"/>
        <w:jc w:val="both"/>
        <w:rPr>
          <w:rFonts w:eastAsia="Calibri"/>
          <w:lang w:eastAsia="en-US"/>
        </w:rPr>
      </w:pPr>
      <w:r>
        <w:rPr>
          <w:rFonts w:eastAsia="Calibri"/>
          <w:sz w:val="28"/>
          <w:lang w:eastAsia="en-US"/>
        </w:rPr>
        <w:t>П</w:t>
      </w:r>
      <w:r w:rsidR="002F594D" w:rsidRPr="002F594D">
        <w:rPr>
          <w:rFonts w:eastAsia="Calibri"/>
          <w:sz w:val="28"/>
          <w:lang w:eastAsia="en-US"/>
        </w:rPr>
        <w:t>редложени</w:t>
      </w:r>
      <w:r>
        <w:rPr>
          <w:rFonts w:eastAsia="Calibri"/>
          <w:sz w:val="28"/>
          <w:lang w:eastAsia="en-US"/>
        </w:rPr>
        <w:t>е</w:t>
      </w:r>
      <w:r w:rsidR="002F594D" w:rsidRPr="002F594D">
        <w:rPr>
          <w:rFonts w:eastAsia="Calibri"/>
          <w:sz w:val="28"/>
          <w:lang w:eastAsia="en-US"/>
        </w:rPr>
        <w:t>: «</w:t>
      </w:r>
      <w:r w:rsidR="002F594D" w:rsidRPr="00B35225">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2F594D" w:rsidRPr="00B35225">
        <w:rPr>
          <w:rFonts w:eastAsia="Calibri"/>
          <w:lang w:eastAsia="en-US"/>
        </w:rPr>
        <w:t>.</w:t>
      </w:r>
      <w:r w:rsidR="002F594D" w:rsidRPr="002F594D">
        <w:rPr>
          <w:rFonts w:eastAsia="Calibri"/>
          <w:sz w:val="28"/>
          <w:lang w:eastAsia="en-US"/>
        </w:rPr>
        <w:t xml:space="preserve">» </w:t>
      </w:r>
      <w:r>
        <w:rPr>
          <w:rFonts w:eastAsia="Calibri"/>
          <w:sz w:val="28"/>
          <w:lang w:eastAsia="en-US"/>
        </w:rPr>
        <w:t>-</w:t>
      </w:r>
      <w:r w:rsidR="002F594D" w:rsidRPr="002F594D">
        <w:rPr>
          <w:rFonts w:eastAsia="Calibri"/>
          <w:sz w:val="28"/>
          <w:lang w:eastAsia="en-US"/>
        </w:rPr>
        <w:t xml:space="preserve"> </w:t>
      </w:r>
      <w:proofErr w:type="gramEnd"/>
      <w:r w:rsidR="002F594D" w:rsidRPr="002F594D">
        <w:rPr>
          <w:rFonts w:eastAsia="Calibri"/>
          <w:sz w:val="28"/>
          <w:lang w:eastAsia="en-US"/>
        </w:rPr>
        <w:t>исключить.</w:t>
      </w:r>
    </w:p>
    <w:p w14:paraId="0E548C13" w14:textId="69F0043F" w:rsidR="00F01816" w:rsidRPr="008D187A" w:rsidRDefault="00F01816" w:rsidP="00B313F4">
      <w:pPr>
        <w:pStyle w:val="af5"/>
        <w:numPr>
          <w:ilvl w:val="2"/>
          <w:numId w:val="1"/>
        </w:numPr>
        <w:tabs>
          <w:tab w:val="left" w:pos="993"/>
          <w:tab w:val="left" w:pos="1134"/>
        </w:tabs>
        <w:spacing w:before="120"/>
        <w:ind w:left="0" w:firstLine="567"/>
        <w:jc w:val="both"/>
        <w:rPr>
          <w:sz w:val="28"/>
          <w:szCs w:val="28"/>
        </w:rPr>
      </w:pPr>
      <w:r w:rsidRPr="008D187A">
        <w:rPr>
          <w:sz w:val="28"/>
          <w:szCs w:val="28"/>
        </w:rPr>
        <w:t>В стать</w:t>
      </w:r>
      <w:r w:rsidR="008D187A" w:rsidRPr="008D187A">
        <w:rPr>
          <w:sz w:val="28"/>
          <w:szCs w:val="28"/>
        </w:rPr>
        <w:t>е</w:t>
      </w:r>
      <w:r w:rsidRPr="008D187A">
        <w:rPr>
          <w:sz w:val="28"/>
          <w:szCs w:val="28"/>
        </w:rPr>
        <w:t xml:space="preserve"> 35</w:t>
      </w:r>
      <w:r w:rsidR="00321927">
        <w:rPr>
          <w:sz w:val="28"/>
          <w:szCs w:val="28"/>
        </w:rPr>
        <w:t xml:space="preserve"> «</w:t>
      </w:r>
      <w:r w:rsidR="00321927" w:rsidRPr="00321927">
        <w:rPr>
          <w:rFonts w:eastAsia="Calibri"/>
          <w:b/>
          <w:szCs w:val="22"/>
          <w:lang w:eastAsia="en-US"/>
        </w:rPr>
        <w:t xml:space="preserve">Зона застройки </w:t>
      </w:r>
      <w:proofErr w:type="spellStart"/>
      <w:r w:rsidR="00321927" w:rsidRPr="00321927">
        <w:rPr>
          <w:rFonts w:eastAsia="Calibri"/>
          <w:b/>
          <w:szCs w:val="22"/>
          <w:lang w:eastAsia="en-US"/>
        </w:rPr>
        <w:t>среднеэтажными</w:t>
      </w:r>
      <w:proofErr w:type="spellEnd"/>
      <w:r w:rsidR="00321927" w:rsidRPr="00321927">
        <w:rPr>
          <w:rFonts w:eastAsia="Calibri"/>
          <w:b/>
          <w:szCs w:val="22"/>
          <w:lang w:eastAsia="en-US"/>
        </w:rPr>
        <w:t xml:space="preserve"> многоквартирными  жилыми домами (кодовое обозначение зоны – Ж3)</w:t>
      </w:r>
      <w:r w:rsidR="00321927" w:rsidRPr="00321927">
        <w:rPr>
          <w:rFonts w:eastAsia="Calibri"/>
          <w:sz w:val="28"/>
          <w:szCs w:val="22"/>
          <w:lang w:eastAsia="en-US"/>
        </w:rPr>
        <w:t>»</w:t>
      </w:r>
      <w:r w:rsidRPr="008D187A">
        <w:rPr>
          <w:sz w:val="28"/>
          <w:szCs w:val="28"/>
        </w:rPr>
        <w:t xml:space="preserve"> главы 12 части </w:t>
      </w:r>
      <w:r w:rsidRPr="008D187A">
        <w:rPr>
          <w:sz w:val="28"/>
          <w:szCs w:val="28"/>
          <w:lang w:val="en-US"/>
        </w:rPr>
        <w:t>III</w:t>
      </w:r>
      <w:r w:rsidRPr="008D187A">
        <w:rPr>
          <w:sz w:val="28"/>
          <w:szCs w:val="28"/>
        </w:rPr>
        <w:t>:</w:t>
      </w:r>
    </w:p>
    <w:p w14:paraId="2B806DFB" w14:textId="77777777" w:rsidR="00B313F4" w:rsidRPr="00B313F4" w:rsidRDefault="00B313F4" w:rsidP="00122F80">
      <w:pPr>
        <w:pStyle w:val="af5"/>
        <w:numPr>
          <w:ilvl w:val="0"/>
          <w:numId w:val="95"/>
        </w:numPr>
        <w:tabs>
          <w:tab w:val="left" w:pos="1134"/>
          <w:tab w:val="left" w:pos="1276"/>
        </w:tabs>
        <w:spacing w:before="120" w:after="120"/>
        <w:ind w:firstLine="567"/>
        <w:jc w:val="both"/>
        <w:rPr>
          <w:vanish/>
          <w:sz w:val="28"/>
          <w:szCs w:val="28"/>
        </w:rPr>
      </w:pPr>
    </w:p>
    <w:p w14:paraId="5C8E6A40" w14:textId="4A61F853" w:rsidR="00F01816" w:rsidRDefault="00F01816" w:rsidP="00122F80">
      <w:pPr>
        <w:pStyle w:val="af5"/>
        <w:numPr>
          <w:ilvl w:val="1"/>
          <w:numId w:val="95"/>
        </w:numPr>
        <w:tabs>
          <w:tab w:val="left" w:pos="1134"/>
          <w:tab w:val="left" w:pos="1276"/>
        </w:tabs>
        <w:spacing w:before="120" w:after="120"/>
        <w:ind w:left="0" w:firstLine="567"/>
        <w:jc w:val="both"/>
        <w:rPr>
          <w:sz w:val="28"/>
          <w:szCs w:val="28"/>
        </w:rPr>
      </w:pPr>
      <w:r w:rsidRPr="005F393E">
        <w:rPr>
          <w:sz w:val="28"/>
          <w:szCs w:val="28"/>
        </w:rPr>
        <w:t xml:space="preserve">Виды разрешенного использования земельных участков </w:t>
      </w:r>
      <w:r>
        <w:rPr>
          <w:sz w:val="28"/>
          <w:szCs w:val="28"/>
        </w:rPr>
        <w:t>изложить в следующей редакции:</w:t>
      </w:r>
    </w:p>
    <w:p w14:paraId="2EF3754D" w14:textId="778C6542" w:rsidR="00F01816" w:rsidRPr="00D73A6E" w:rsidRDefault="00F01816" w:rsidP="00321927">
      <w:pPr>
        <w:spacing w:before="120" w:after="120"/>
        <w:ind w:firstLine="567"/>
        <w:jc w:val="both"/>
      </w:pPr>
      <w:r>
        <w:rPr>
          <w:sz w:val="28"/>
          <w:szCs w:val="28"/>
        </w:rPr>
        <w:t>«</w:t>
      </w:r>
      <w:r w:rsidR="00321927" w:rsidRPr="00321927">
        <w:rPr>
          <w:szCs w:val="28"/>
        </w:rPr>
        <w:t>1.</w:t>
      </w:r>
      <w:r w:rsidR="00321927">
        <w:rPr>
          <w:sz w:val="28"/>
          <w:szCs w:val="28"/>
        </w:rPr>
        <w:t xml:space="preserve"> </w:t>
      </w:r>
      <w:r w:rsidR="00321927" w:rsidRPr="00E51886">
        <w:rPr>
          <w:szCs w:val="24"/>
          <w:lang w:eastAsia="zh-CN"/>
        </w:rPr>
        <w:t>Основные виды разрешенного использования</w:t>
      </w:r>
      <w:r w:rsidRPr="00D73A6E">
        <w:t>:</w:t>
      </w:r>
    </w:p>
    <w:tbl>
      <w:tblPr>
        <w:tblStyle w:val="110"/>
        <w:tblW w:w="10206" w:type="dxa"/>
        <w:tblLook w:val="04A0" w:firstRow="1" w:lastRow="0" w:firstColumn="1" w:lastColumn="0" w:noHBand="0" w:noVBand="1"/>
      </w:tblPr>
      <w:tblGrid>
        <w:gridCol w:w="861"/>
        <w:gridCol w:w="7910"/>
        <w:gridCol w:w="1435"/>
      </w:tblGrid>
      <w:tr w:rsidR="00F01816" w:rsidRPr="00E51886" w14:paraId="75F5CDA7" w14:textId="77777777" w:rsidTr="000A7130">
        <w:trPr>
          <w:trHeight w:val="284"/>
          <w:tblHeader/>
        </w:trPr>
        <w:tc>
          <w:tcPr>
            <w:tcW w:w="861" w:type="dxa"/>
            <w:shd w:val="clear" w:color="auto" w:fill="auto"/>
            <w:tcMar>
              <w:top w:w="28" w:type="dxa"/>
              <w:left w:w="57" w:type="dxa"/>
              <w:bottom w:w="28" w:type="dxa"/>
              <w:right w:w="57" w:type="dxa"/>
            </w:tcMar>
            <w:vAlign w:val="center"/>
          </w:tcPr>
          <w:p w14:paraId="4CE7E290" w14:textId="77777777" w:rsidR="00F01816" w:rsidRPr="00E51886" w:rsidRDefault="00F01816" w:rsidP="000A7130">
            <w:pPr>
              <w:jc w:val="center"/>
              <w:rPr>
                <w:szCs w:val="24"/>
              </w:rPr>
            </w:pPr>
            <w:r w:rsidRPr="00E51886">
              <w:rPr>
                <w:bCs/>
                <w:szCs w:val="24"/>
                <w:lang w:eastAsia="zh-CN"/>
              </w:rPr>
              <w:t>№ п/п</w:t>
            </w:r>
          </w:p>
        </w:tc>
        <w:tc>
          <w:tcPr>
            <w:tcW w:w="7910" w:type="dxa"/>
            <w:shd w:val="clear" w:color="auto" w:fill="auto"/>
            <w:tcMar>
              <w:top w:w="28" w:type="dxa"/>
              <w:left w:w="57" w:type="dxa"/>
              <w:bottom w:w="28" w:type="dxa"/>
              <w:right w:w="57" w:type="dxa"/>
            </w:tcMar>
            <w:vAlign w:val="center"/>
          </w:tcPr>
          <w:p w14:paraId="76EB951C" w14:textId="77777777" w:rsidR="00F01816" w:rsidRPr="00E51886" w:rsidRDefault="00F01816"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46C45B77" w14:textId="77777777" w:rsidR="00F01816" w:rsidRPr="00E51886" w:rsidRDefault="00F01816" w:rsidP="000A7130">
            <w:pPr>
              <w:jc w:val="center"/>
              <w:rPr>
                <w:szCs w:val="24"/>
              </w:rPr>
            </w:pPr>
            <w:r w:rsidRPr="00E51886">
              <w:rPr>
                <w:bCs/>
                <w:szCs w:val="24"/>
                <w:lang w:eastAsia="zh-CN"/>
              </w:rPr>
              <w:t>Код</w:t>
            </w:r>
          </w:p>
        </w:tc>
      </w:tr>
      <w:tr w:rsidR="00F01816" w:rsidRPr="00E51886" w14:paraId="04055713" w14:textId="77777777" w:rsidTr="000A7130">
        <w:trPr>
          <w:trHeight w:val="284"/>
        </w:trPr>
        <w:tc>
          <w:tcPr>
            <w:tcW w:w="861" w:type="dxa"/>
            <w:tcMar>
              <w:top w:w="28" w:type="dxa"/>
              <w:left w:w="57" w:type="dxa"/>
              <w:bottom w:w="28" w:type="dxa"/>
              <w:right w:w="57" w:type="dxa"/>
            </w:tcMar>
            <w:vAlign w:val="center"/>
          </w:tcPr>
          <w:p w14:paraId="4F54EBF1" w14:textId="77777777" w:rsidR="00F01816" w:rsidRPr="00E51886" w:rsidRDefault="00F01816" w:rsidP="00122F80">
            <w:pPr>
              <w:numPr>
                <w:ilvl w:val="0"/>
                <w:numId w:val="82"/>
              </w:numPr>
              <w:jc w:val="center"/>
              <w:rPr>
                <w:szCs w:val="24"/>
              </w:rPr>
            </w:pPr>
          </w:p>
        </w:tc>
        <w:tc>
          <w:tcPr>
            <w:tcW w:w="7910" w:type="dxa"/>
            <w:shd w:val="clear" w:color="auto" w:fill="auto"/>
            <w:tcMar>
              <w:top w:w="28" w:type="dxa"/>
              <w:left w:w="57" w:type="dxa"/>
              <w:bottom w:w="28" w:type="dxa"/>
              <w:right w:w="57" w:type="dxa"/>
            </w:tcMar>
            <w:vAlign w:val="center"/>
          </w:tcPr>
          <w:p w14:paraId="07EC69CD" w14:textId="6DFC81BF" w:rsidR="00F01816" w:rsidRPr="00160164" w:rsidRDefault="00330128" w:rsidP="000A7130">
            <w:pPr>
              <w:rPr>
                <w:color w:val="000000" w:themeColor="text1"/>
                <w:szCs w:val="24"/>
                <w:lang w:eastAsia="zh-CN"/>
              </w:rPr>
            </w:pPr>
            <w:proofErr w:type="spellStart"/>
            <w:r>
              <w:t>Среднеэтажная</w:t>
            </w:r>
            <w:proofErr w:type="spellEnd"/>
            <w:r>
              <w:t xml:space="preserve"> жилая застройка</w:t>
            </w:r>
          </w:p>
        </w:tc>
        <w:tc>
          <w:tcPr>
            <w:tcW w:w="1435" w:type="dxa"/>
            <w:shd w:val="clear" w:color="auto" w:fill="auto"/>
            <w:tcMar>
              <w:top w:w="28" w:type="dxa"/>
              <w:left w:w="57" w:type="dxa"/>
              <w:bottom w:w="28" w:type="dxa"/>
              <w:right w:w="57" w:type="dxa"/>
            </w:tcMar>
            <w:vAlign w:val="center"/>
          </w:tcPr>
          <w:p w14:paraId="13A38A82" w14:textId="4FAAD9E7" w:rsidR="00F01816" w:rsidRPr="00160164" w:rsidRDefault="00F01816" w:rsidP="000A7130">
            <w:pPr>
              <w:jc w:val="center"/>
              <w:rPr>
                <w:color w:val="000000" w:themeColor="text1"/>
                <w:szCs w:val="24"/>
                <w:lang w:eastAsia="zh-CN"/>
              </w:rPr>
            </w:pPr>
            <w:r>
              <w:rPr>
                <w:color w:val="000000" w:themeColor="text1"/>
                <w:szCs w:val="24"/>
                <w:lang w:eastAsia="zh-CN"/>
              </w:rPr>
              <w:t>2.</w:t>
            </w:r>
            <w:r w:rsidR="00330128">
              <w:rPr>
                <w:color w:val="000000" w:themeColor="text1"/>
                <w:szCs w:val="24"/>
                <w:lang w:eastAsia="zh-CN"/>
              </w:rPr>
              <w:t>5</w:t>
            </w:r>
          </w:p>
        </w:tc>
      </w:tr>
      <w:tr w:rsidR="00F01816" w:rsidRPr="00E51886" w14:paraId="100B2005" w14:textId="77777777" w:rsidTr="000A7130">
        <w:trPr>
          <w:trHeight w:val="284"/>
        </w:trPr>
        <w:tc>
          <w:tcPr>
            <w:tcW w:w="861" w:type="dxa"/>
            <w:tcMar>
              <w:top w:w="28" w:type="dxa"/>
              <w:left w:w="57" w:type="dxa"/>
              <w:bottom w:w="28" w:type="dxa"/>
              <w:right w:w="57" w:type="dxa"/>
            </w:tcMar>
            <w:vAlign w:val="center"/>
          </w:tcPr>
          <w:p w14:paraId="5BEA3012" w14:textId="77777777" w:rsidR="00F01816" w:rsidRPr="00E51886" w:rsidRDefault="00F01816" w:rsidP="00122F80">
            <w:pPr>
              <w:numPr>
                <w:ilvl w:val="0"/>
                <w:numId w:val="8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242F6E9" w14:textId="77777777" w:rsidR="00F01816" w:rsidRPr="00160164" w:rsidRDefault="00F01816" w:rsidP="000A7130">
            <w:pPr>
              <w:rPr>
                <w:szCs w:val="24"/>
              </w:rPr>
            </w:pPr>
            <w:r w:rsidRPr="00160164">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1E07105A" w14:textId="77777777" w:rsidR="00F01816" w:rsidRPr="00160164" w:rsidRDefault="00F01816" w:rsidP="000A7130">
            <w:pPr>
              <w:jc w:val="center"/>
              <w:rPr>
                <w:color w:val="000000"/>
                <w:szCs w:val="24"/>
                <w:lang w:eastAsia="zh-CN"/>
              </w:rPr>
            </w:pPr>
            <w:r w:rsidRPr="00160164">
              <w:rPr>
                <w:color w:val="000000" w:themeColor="text1"/>
                <w:szCs w:val="24"/>
                <w:lang w:eastAsia="zh-CN"/>
              </w:rPr>
              <w:t>3.1.1</w:t>
            </w:r>
          </w:p>
        </w:tc>
      </w:tr>
    </w:tbl>
    <w:p w14:paraId="100150F2" w14:textId="667CD831" w:rsidR="00321927" w:rsidRDefault="00596E72" w:rsidP="00596E72">
      <w:pPr>
        <w:spacing w:before="120" w:after="120"/>
        <w:ind w:firstLine="709"/>
        <w:jc w:val="both"/>
        <w:rPr>
          <w:sz w:val="28"/>
          <w:szCs w:val="28"/>
        </w:rPr>
      </w:pPr>
      <w:r w:rsidRPr="00596E72">
        <w:rPr>
          <w:szCs w:val="28"/>
        </w:rPr>
        <w:t xml:space="preserve">2. </w:t>
      </w:r>
      <w:r w:rsidRPr="00321927">
        <w:rPr>
          <w:szCs w:val="24"/>
        </w:rPr>
        <w:t>Вспомогательные виды разрешенного использования</w:t>
      </w:r>
      <w:r>
        <w:rPr>
          <w:szCs w:val="24"/>
        </w:rPr>
        <w:t>:</w:t>
      </w:r>
    </w:p>
    <w:tbl>
      <w:tblPr>
        <w:tblStyle w:val="111"/>
        <w:tblW w:w="10206" w:type="dxa"/>
        <w:tblLook w:val="04A0" w:firstRow="1" w:lastRow="0" w:firstColumn="1" w:lastColumn="0" w:noHBand="0" w:noVBand="1"/>
      </w:tblPr>
      <w:tblGrid>
        <w:gridCol w:w="861"/>
        <w:gridCol w:w="7910"/>
        <w:gridCol w:w="1435"/>
      </w:tblGrid>
      <w:tr w:rsidR="00321927" w:rsidRPr="00321927" w14:paraId="1BC5FA0C" w14:textId="77777777" w:rsidTr="00321927">
        <w:trPr>
          <w:trHeight w:val="284"/>
          <w:tblHeader/>
        </w:trPr>
        <w:tc>
          <w:tcPr>
            <w:tcW w:w="861" w:type="dxa"/>
            <w:shd w:val="clear" w:color="auto" w:fill="auto"/>
            <w:tcMar>
              <w:top w:w="28" w:type="dxa"/>
              <w:left w:w="57" w:type="dxa"/>
              <w:bottom w:w="28" w:type="dxa"/>
              <w:right w:w="57" w:type="dxa"/>
            </w:tcMar>
            <w:vAlign w:val="center"/>
          </w:tcPr>
          <w:p w14:paraId="1BF6394D" w14:textId="77777777" w:rsidR="00321927" w:rsidRPr="00321927" w:rsidRDefault="00321927" w:rsidP="00321927">
            <w:pPr>
              <w:jc w:val="center"/>
              <w:rPr>
                <w:szCs w:val="24"/>
              </w:rPr>
            </w:pPr>
            <w:r w:rsidRPr="00321927">
              <w:rPr>
                <w:bCs/>
                <w:szCs w:val="24"/>
                <w:lang w:eastAsia="zh-CN"/>
              </w:rPr>
              <w:t xml:space="preserve">№ </w:t>
            </w:r>
            <w:proofErr w:type="gramStart"/>
            <w:r w:rsidRPr="00321927">
              <w:rPr>
                <w:bCs/>
                <w:szCs w:val="24"/>
                <w:lang w:eastAsia="zh-CN"/>
              </w:rPr>
              <w:t>п</w:t>
            </w:r>
            <w:proofErr w:type="gramEnd"/>
            <w:r w:rsidRPr="00321927">
              <w:rPr>
                <w:bCs/>
                <w:szCs w:val="24"/>
                <w:lang w:eastAsia="zh-CN"/>
              </w:rPr>
              <w:t>/п</w:t>
            </w:r>
          </w:p>
        </w:tc>
        <w:tc>
          <w:tcPr>
            <w:tcW w:w="7910" w:type="dxa"/>
            <w:shd w:val="clear" w:color="auto" w:fill="auto"/>
            <w:tcMar>
              <w:top w:w="28" w:type="dxa"/>
              <w:left w:w="57" w:type="dxa"/>
              <w:bottom w:w="28" w:type="dxa"/>
              <w:right w:w="57" w:type="dxa"/>
            </w:tcMar>
            <w:vAlign w:val="center"/>
          </w:tcPr>
          <w:p w14:paraId="5000F6A5" w14:textId="77777777" w:rsidR="00321927" w:rsidRPr="00321927" w:rsidRDefault="00321927" w:rsidP="00321927">
            <w:pPr>
              <w:jc w:val="center"/>
              <w:rPr>
                <w:szCs w:val="24"/>
              </w:rPr>
            </w:pPr>
            <w:r w:rsidRPr="00321927">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002F035" w14:textId="77777777" w:rsidR="00321927" w:rsidRPr="00321927" w:rsidRDefault="00321927" w:rsidP="00321927">
            <w:pPr>
              <w:jc w:val="center"/>
              <w:rPr>
                <w:szCs w:val="24"/>
              </w:rPr>
            </w:pPr>
            <w:r w:rsidRPr="00321927">
              <w:rPr>
                <w:bCs/>
                <w:szCs w:val="24"/>
                <w:lang w:eastAsia="zh-CN"/>
              </w:rPr>
              <w:t>Код</w:t>
            </w:r>
          </w:p>
        </w:tc>
      </w:tr>
      <w:tr w:rsidR="00321927" w:rsidRPr="00321927" w14:paraId="5D0A8387" w14:textId="77777777" w:rsidTr="00321927">
        <w:trPr>
          <w:trHeight w:val="284"/>
        </w:trPr>
        <w:tc>
          <w:tcPr>
            <w:tcW w:w="861" w:type="dxa"/>
            <w:tcMar>
              <w:top w:w="28" w:type="dxa"/>
              <w:left w:w="57" w:type="dxa"/>
              <w:bottom w:w="28" w:type="dxa"/>
              <w:right w:w="57" w:type="dxa"/>
            </w:tcMar>
            <w:vAlign w:val="center"/>
          </w:tcPr>
          <w:p w14:paraId="50471CEB" w14:textId="77777777" w:rsidR="00321927" w:rsidRPr="00321927" w:rsidRDefault="00321927" w:rsidP="00122F80">
            <w:pPr>
              <w:numPr>
                <w:ilvl w:val="0"/>
                <w:numId w:val="9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32D4CCB" w14:textId="77777777" w:rsidR="00321927" w:rsidRPr="00321927" w:rsidRDefault="00321927" w:rsidP="00321927">
            <w:pPr>
              <w:jc w:val="both"/>
              <w:rPr>
                <w:szCs w:val="24"/>
              </w:rPr>
            </w:pPr>
            <w:r w:rsidRPr="00321927">
              <w:rPr>
                <w:szCs w:val="22"/>
              </w:rPr>
              <w:t>Хранение автотранспорта</w:t>
            </w:r>
          </w:p>
        </w:tc>
        <w:tc>
          <w:tcPr>
            <w:tcW w:w="1435" w:type="dxa"/>
            <w:tcMar>
              <w:top w:w="28" w:type="dxa"/>
              <w:left w:w="57" w:type="dxa"/>
              <w:bottom w:w="28" w:type="dxa"/>
              <w:right w:w="57" w:type="dxa"/>
            </w:tcMar>
            <w:vAlign w:val="center"/>
          </w:tcPr>
          <w:p w14:paraId="0BE7F765" w14:textId="77777777" w:rsidR="00321927" w:rsidRPr="00321927" w:rsidRDefault="00321927" w:rsidP="00321927">
            <w:pPr>
              <w:jc w:val="center"/>
              <w:rPr>
                <w:szCs w:val="24"/>
              </w:rPr>
            </w:pPr>
            <w:r w:rsidRPr="00321927">
              <w:rPr>
                <w:color w:val="000000" w:themeColor="text1"/>
                <w:szCs w:val="24"/>
                <w:lang w:eastAsia="zh-CN"/>
              </w:rPr>
              <w:t>2.7.1</w:t>
            </w:r>
          </w:p>
        </w:tc>
      </w:tr>
      <w:tr w:rsidR="00321927" w:rsidRPr="00321927" w14:paraId="62E6E297" w14:textId="77777777" w:rsidTr="00321927">
        <w:trPr>
          <w:trHeight w:val="284"/>
        </w:trPr>
        <w:tc>
          <w:tcPr>
            <w:tcW w:w="861" w:type="dxa"/>
            <w:tcMar>
              <w:top w:w="28" w:type="dxa"/>
              <w:left w:w="57" w:type="dxa"/>
              <w:bottom w:w="28" w:type="dxa"/>
              <w:right w:w="57" w:type="dxa"/>
            </w:tcMar>
            <w:vAlign w:val="center"/>
          </w:tcPr>
          <w:p w14:paraId="7764C7D4" w14:textId="77777777" w:rsidR="00321927" w:rsidRPr="00321927" w:rsidRDefault="00321927" w:rsidP="00122F80">
            <w:pPr>
              <w:numPr>
                <w:ilvl w:val="0"/>
                <w:numId w:val="9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052FE88" w14:textId="77777777" w:rsidR="00321927" w:rsidRPr="00321927" w:rsidRDefault="00321927" w:rsidP="00321927">
            <w:pPr>
              <w:jc w:val="both"/>
              <w:rPr>
                <w:szCs w:val="24"/>
              </w:rPr>
            </w:pPr>
            <w:r w:rsidRPr="00321927">
              <w:rPr>
                <w:szCs w:val="24"/>
              </w:rPr>
              <w:t>Стоянка транспортных средств</w:t>
            </w:r>
          </w:p>
        </w:tc>
        <w:tc>
          <w:tcPr>
            <w:tcW w:w="1435" w:type="dxa"/>
            <w:tcMar>
              <w:top w:w="28" w:type="dxa"/>
              <w:left w:w="57" w:type="dxa"/>
              <w:bottom w:w="28" w:type="dxa"/>
              <w:right w:w="57" w:type="dxa"/>
            </w:tcMar>
            <w:vAlign w:val="center"/>
          </w:tcPr>
          <w:p w14:paraId="3AFBA49D" w14:textId="77777777" w:rsidR="00321927" w:rsidRPr="00321927" w:rsidRDefault="00321927" w:rsidP="00321927">
            <w:pPr>
              <w:jc w:val="center"/>
              <w:rPr>
                <w:szCs w:val="24"/>
              </w:rPr>
            </w:pPr>
            <w:r w:rsidRPr="00321927">
              <w:rPr>
                <w:szCs w:val="24"/>
              </w:rPr>
              <w:t>4.9.2</w:t>
            </w:r>
          </w:p>
        </w:tc>
      </w:tr>
      <w:tr w:rsidR="00321927" w:rsidRPr="00321927" w14:paraId="061B138B" w14:textId="77777777" w:rsidTr="00321927">
        <w:trPr>
          <w:trHeight w:val="284"/>
        </w:trPr>
        <w:tc>
          <w:tcPr>
            <w:tcW w:w="861" w:type="dxa"/>
            <w:tcMar>
              <w:top w:w="28" w:type="dxa"/>
              <w:left w:w="57" w:type="dxa"/>
              <w:bottom w:w="28" w:type="dxa"/>
              <w:right w:w="57" w:type="dxa"/>
            </w:tcMar>
            <w:vAlign w:val="center"/>
          </w:tcPr>
          <w:p w14:paraId="4E8FA69A" w14:textId="77777777" w:rsidR="00321927" w:rsidRPr="00321927" w:rsidRDefault="00321927" w:rsidP="00122F80">
            <w:pPr>
              <w:numPr>
                <w:ilvl w:val="0"/>
                <w:numId w:val="9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7F7436D" w14:textId="77777777" w:rsidR="00321927" w:rsidRPr="00321927" w:rsidRDefault="00321927" w:rsidP="00321927">
            <w:pPr>
              <w:jc w:val="both"/>
              <w:rPr>
                <w:color w:val="000000" w:themeColor="text1"/>
                <w:szCs w:val="24"/>
                <w:lang w:eastAsia="zh-CN"/>
              </w:rPr>
            </w:pPr>
            <w:r w:rsidRPr="00321927">
              <w:rPr>
                <w:color w:val="000000" w:themeColor="text1"/>
                <w:szCs w:val="24"/>
                <w:lang w:eastAsia="zh-CN"/>
              </w:rPr>
              <w:t>Площадки для занятий спортом</w:t>
            </w:r>
          </w:p>
        </w:tc>
        <w:tc>
          <w:tcPr>
            <w:tcW w:w="1435" w:type="dxa"/>
            <w:tcMar>
              <w:top w:w="28" w:type="dxa"/>
              <w:left w:w="57" w:type="dxa"/>
              <w:bottom w:w="28" w:type="dxa"/>
              <w:right w:w="57" w:type="dxa"/>
            </w:tcMar>
            <w:vAlign w:val="center"/>
          </w:tcPr>
          <w:p w14:paraId="63E29280" w14:textId="77777777" w:rsidR="00321927" w:rsidRPr="00321927" w:rsidRDefault="00321927" w:rsidP="00321927">
            <w:pPr>
              <w:jc w:val="center"/>
              <w:rPr>
                <w:color w:val="000000" w:themeColor="text1"/>
                <w:szCs w:val="24"/>
                <w:lang w:eastAsia="zh-CN"/>
              </w:rPr>
            </w:pPr>
            <w:r w:rsidRPr="00321927">
              <w:rPr>
                <w:color w:val="000000" w:themeColor="text1"/>
                <w:szCs w:val="24"/>
                <w:lang w:eastAsia="zh-CN"/>
              </w:rPr>
              <w:t>5.1.3</w:t>
            </w:r>
          </w:p>
        </w:tc>
      </w:tr>
      <w:tr w:rsidR="00321927" w:rsidRPr="00321927" w14:paraId="093CBEA2" w14:textId="77777777" w:rsidTr="00321927">
        <w:trPr>
          <w:trHeight w:val="284"/>
        </w:trPr>
        <w:tc>
          <w:tcPr>
            <w:tcW w:w="861" w:type="dxa"/>
            <w:tcMar>
              <w:top w:w="28" w:type="dxa"/>
              <w:left w:w="57" w:type="dxa"/>
              <w:bottom w:w="28" w:type="dxa"/>
              <w:right w:w="57" w:type="dxa"/>
            </w:tcMar>
            <w:vAlign w:val="center"/>
          </w:tcPr>
          <w:p w14:paraId="57C96335" w14:textId="77777777" w:rsidR="00321927" w:rsidRPr="00321927" w:rsidRDefault="00321927" w:rsidP="00122F80">
            <w:pPr>
              <w:numPr>
                <w:ilvl w:val="0"/>
                <w:numId w:val="9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3EFCC6E" w14:textId="77777777" w:rsidR="00321927" w:rsidRPr="00321927" w:rsidRDefault="00321927" w:rsidP="00321927">
            <w:pPr>
              <w:jc w:val="both"/>
              <w:rPr>
                <w:szCs w:val="24"/>
                <w:lang w:eastAsia="zh-CN"/>
              </w:rPr>
            </w:pPr>
            <w:r w:rsidRPr="00321927">
              <w:rPr>
                <w:color w:val="000000" w:themeColor="text1"/>
                <w:szCs w:val="24"/>
                <w:lang w:eastAsia="zh-CN"/>
              </w:rPr>
              <w:t>Благоустройство территории</w:t>
            </w:r>
          </w:p>
        </w:tc>
        <w:tc>
          <w:tcPr>
            <w:tcW w:w="1435" w:type="dxa"/>
            <w:tcMar>
              <w:top w:w="28" w:type="dxa"/>
              <w:left w:w="57" w:type="dxa"/>
              <w:bottom w:w="28" w:type="dxa"/>
              <w:right w:w="57" w:type="dxa"/>
            </w:tcMar>
            <w:vAlign w:val="center"/>
          </w:tcPr>
          <w:p w14:paraId="0182928C" w14:textId="77777777" w:rsidR="00321927" w:rsidRPr="00321927" w:rsidRDefault="00321927" w:rsidP="00321927">
            <w:pPr>
              <w:jc w:val="center"/>
              <w:rPr>
                <w:szCs w:val="24"/>
                <w:lang w:eastAsia="zh-CN"/>
              </w:rPr>
            </w:pPr>
            <w:r w:rsidRPr="00321927">
              <w:rPr>
                <w:color w:val="000000" w:themeColor="text1"/>
                <w:szCs w:val="24"/>
                <w:lang w:eastAsia="zh-CN"/>
              </w:rPr>
              <w:t>12.0.2</w:t>
            </w:r>
          </w:p>
        </w:tc>
      </w:tr>
    </w:tbl>
    <w:p w14:paraId="02059294" w14:textId="1A82EBD2" w:rsidR="00321927" w:rsidRPr="00596E72" w:rsidRDefault="00596E72" w:rsidP="00596E72">
      <w:pPr>
        <w:spacing w:before="120" w:after="120"/>
        <w:ind w:firstLine="709"/>
        <w:jc w:val="both"/>
        <w:rPr>
          <w:sz w:val="28"/>
          <w:szCs w:val="28"/>
        </w:rPr>
      </w:pPr>
      <w:r w:rsidRPr="00596E72">
        <w:rPr>
          <w:szCs w:val="28"/>
        </w:rPr>
        <w:t xml:space="preserve">3. </w:t>
      </w:r>
      <w:r w:rsidRPr="00321927">
        <w:rPr>
          <w:szCs w:val="24"/>
        </w:rPr>
        <w:t>Условно разрешенные виды использования</w:t>
      </w:r>
      <w:r>
        <w:rPr>
          <w:szCs w:val="24"/>
        </w:rPr>
        <w:t>:</w:t>
      </w:r>
    </w:p>
    <w:tbl>
      <w:tblPr>
        <w:tblStyle w:val="112"/>
        <w:tblW w:w="10206" w:type="dxa"/>
        <w:tblLook w:val="04A0" w:firstRow="1" w:lastRow="0" w:firstColumn="1" w:lastColumn="0" w:noHBand="0" w:noVBand="1"/>
      </w:tblPr>
      <w:tblGrid>
        <w:gridCol w:w="861"/>
        <w:gridCol w:w="7910"/>
        <w:gridCol w:w="1435"/>
      </w:tblGrid>
      <w:tr w:rsidR="00321927" w:rsidRPr="00321927" w14:paraId="506CD5B7" w14:textId="77777777" w:rsidTr="00321927">
        <w:trPr>
          <w:trHeight w:val="284"/>
          <w:tblHeader/>
        </w:trPr>
        <w:tc>
          <w:tcPr>
            <w:tcW w:w="861" w:type="dxa"/>
            <w:shd w:val="clear" w:color="auto" w:fill="auto"/>
            <w:tcMar>
              <w:top w:w="28" w:type="dxa"/>
              <w:left w:w="57" w:type="dxa"/>
              <w:bottom w:w="28" w:type="dxa"/>
              <w:right w:w="57" w:type="dxa"/>
            </w:tcMar>
            <w:vAlign w:val="center"/>
          </w:tcPr>
          <w:p w14:paraId="4301A6CA" w14:textId="77777777" w:rsidR="00321927" w:rsidRPr="00321927" w:rsidRDefault="00321927" w:rsidP="00321927">
            <w:pPr>
              <w:jc w:val="center"/>
              <w:rPr>
                <w:szCs w:val="24"/>
              </w:rPr>
            </w:pPr>
            <w:r w:rsidRPr="00321927">
              <w:rPr>
                <w:bCs/>
                <w:szCs w:val="24"/>
                <w:lang w:eastAsia="zh-CN"/>
              </w:rPr>
              <w:t xml:space="preserve">№ </w:t>
            </w:r>
            <w:proofErr w:type="gramStart"/>
            <w:r w:rsidRPr="00321927">
              <w:rPr>
                <w:bCs/>
                <w:szCs w:val="24"/>
                <w:lang w:eastAsia="zh-CN"/>
              </w:rPr>
              <w:t>п</w:t>
            </w:r>
            <w:proofErr w:type="gramEnd"/>
            <w:r w:rsidRPr="00321927">
              <w:rPr>
                <w:bCs/>
                <w:szCs w:val="24"/>
                <w:lang w:eastAsia="zh-CN"/>
              </w:rPr>
              <w:t>/п</w:t>
            </w:r>
          </w:p>
        </w:tc>
        <w:tc>
          <w:tcPr>
            <w:tcW w:w="7910" w:type="dxa"/>
            <w:shd w:val="clear" w:color="auto" w:fill="auto"/>
            <w:tcMar>
              <w:top w:w="28" w:type="dxa"/>
              <w:left w:w="57" w:type="dxa"/>
              <w:bottom w:w="28" w:type="dxa"/>
              <w:right w:w="57" w:type="dxa"/>
            </w:tcMar>
            <w:vAlign w:val="center"/>
          </w:tcPr>
          <w:p w14:paraId="31685E16" w14:textId="77777777" w:rsidR="00321927" w:rsidRPr="00321927" w:rsidRDefault="00321927" w:rsidP="00321927">
            <w:pPr>
              <w:jc w:val="center"/>
              <w:rPr>
                <w:szCs w:val="24"/>
              </w:rPr>
            </w:pPr>
            <w:r w:rsidRPr="00321927">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BEE4F82" w14:textId="77777777" w:rsidR="00321927" w:rsidRPr="00321927" w:rsidRDefault="00321927" w:rsidP="00321927">
            <w:pPr>
              <w:jc w:val="center"/>
              <w:rPr>
                <w:szCs w:val="24"/>
              </w:rPr>
            </w:pPr>
            <w:r w:rsidRPr="00321927">
              <w:rPr>
                <w:bCs/>
                <w:szCs w:val="24"/>
                <w:lang w:eastAsia="zh-CN"/>
              </w:rPr>
              <w:t>Код</w:t>
            </w:r>
          </w:p>
        </w:tc>
      </w:tr>
      <w:tr w:rsidR="00321927" w:rsidRPr="00321927" w14:paraId="6805AFDC" w14:textId="77777777" w:rsidTr="00321927">
        <w:trPr>
          <w:trHeight w:val="284"/>
        </w:trPr>
        <w:tc>
          <w:tcPr>
            <w:tcW w:w="861" w:type="dxa"/>
            <w:tcMar>
              <w:top w:w="28" w:type="dxa"/>
              <w:left w:w="57" w:type="dxa"/>
              <w:bottom w:w="28" w:type="dxa"/>
              <w:right w:w="57" w:type="dxa"/>
            </w:tcMar>
            <w:vAlign w:val="center"/>
          </w:tcPr>
          <w:p w14:paraId="2872972E"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F1E7B34" w14:textId="77777777" w:rsidR="00321927" w:rsidRPr="004F49D9" w:rsidRDefault="00321927" w:rsidP="00321927">
            <w:pPr>
              <w:jc w:val="both"/>
              <w:rPr>
                <w:szCs w:val="22"/>
              </w:rPr>
            </w:pPr>
            <w:r w:rsidRPr="004F49D9">
              <w:rPr>
                <w:szCs w:val="22"/>
              </w:rPr>
              <w:t>Административные здания организаций, обеспечивающих предоставление коммунальных услуг</w:t>
            </w:r>
          </w:p>
        </w:tc>
        <w:tc>
          <w:tcPr>
            <w:tcW w:w="1435" w:type="dxa"/>
            <w:shd w:val="clear" w:color="auto" w:fill="auto"/>
            <w:tcMar>
              <w:top w:w="28" w:type="dxa"/>
              <w:left w:w="57" w:type="dxa"/>
              <w:bottom w:w="28" w:type="dxa"/>
              <w:right w:w="57" w:type="dxa"/>
            </w:tcMar>
            <w:vAlign w:val="center"/>
          </w:tcPr>
          <w:p w14:paraId="5F695C45" w14:textId="77777777" w:rsidR="00321927" w:rsidRPr="00321927" w:rsidRDefault="00321927" w:rsidP="00321927">
            <w:pPr>
              <w:jc w:val="center"/>
              <w:rPr>
                <w:color w:val="000000" w:themeColor="text1"/>
                <w:szCs w:val="24"/>
                <w:lang w:eastAsia="zh-CN"/>
              </w:rPr>
            </w:pPr>
            <w:r w:rsidRPr="00321927">
              <w:rPr>
                <w:color w:val="000000" w:themeColor="text1"/>
                <w:szCs w:val="24"/>
                <w:lang w:eastAsia="zh-CN"/>
              </w:rPr>
              <w:t>3.1.2</w:t>
            </w:r>
          </w:p>
        </w:tc>
      </w:tr>
      <w:tr w:rsidR="004F49D9" w:rsidRPr="00321927" w14:paraId="77F289C5" w14:textId="77777777" w:rsidTr="00321927">
        <w:trPr>
          <w:trHeight w:val="284"/>
        </w:trPr>
        <w:tc>
          <w:tcPr>
            <w:tcW w:w="861" w:type="dxa"/>
            <w:tcMar>
              <w:top w:w="28" w:type="dxa"/>
              <w:left w:w="57" w:type="dxa"/>
              <w:bottom w:w="28" w:type="dxa"/>
              <w:right w:w="57" w:type="dxa"/>
            </w:tcMar>
            <w:vAlign w:val="center"/>
          </w:tcPr>
          <w:p w14:paraId="39ABEDA8" w14:textId="77777777" w:rsidR="004F49D9" w:rsidRPr="00321927" w:rsidRDefault="004F49D9"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3C917C8" w14:textId="495954AA" w:rsidR="004F49D9" w:rsidRPr="004F49D9" w:rsidRDefault="004F49D9" w:rsidP="00321927">
            <w:pPr>
              <w:jc w:val="both"/>
            </w:pPr>
            <w:r w:rsidRPr="004F49D9">
              <w:t>Оказание социальной помощи населению</w:t>
            </w:r>
          </w:p>
        </w:tc>
        <w:tc>
          <w:tcPr>
            <w:tcW w:w="1435" w:type="dxa"/>
            <w:shd w:val="clear" w:color="auto" w:fill="auto"/>
            <w:tcMar>
              <w:top w:w="28" w:type="dxa"/>
              <w:left w:w="57" w:type="dxa"/>
              <w:bottom w:w="28" w:type="dxa"/>
              <w:right w:w="57" w:type="dxa"/>
            </w:tcMar>
            <w:vAlign w:val="center"/>
          </w:tcPr>
          <w:p w14:paraId="24A20DA7" w14:textId="2E9C3D0F" w:rsidR="004F49D9" w:rsidRPr="00321927" w:rsidRDefault="004F49D9" w:rsidP="00321927">
            <w:pPr>
              <w:jc w:val="center"/>
              <w:rPr>
                <w:color w:val="000000" w:themeColor="text1"/>
                <w:szCs w:val="24"/>
                <w:lang w:eastAsia="zh-CN"/>
              </w:rPr>
            </w:pPr>
            <w:r>
              <w:rPr>
                <w:color w:val="000000" w:themeColor="text1"/>
                <w:szCs w:val="24"/>
                <w:lang w:eastAsia="zh-CN"/>
              </w:rPr>
              <w:t>3.2.2</w:t>
            </w:r>
          </w:p>
        </w:tc>
      </w:tr>
      <w:tr w:rsidR="00321927" w:rsidRPr="00321927" w14:paraId="2CFF9876" w14:textId="77777777" w:rsidTr="00321927">
        <w:trPr>
          <w:trHeight w:val="284"/>
        </w:trPr>
        <w:tc>
          <w:tcPr>
            <w:tcW w:w="861" w:type="dxa"/>
            <w:tcMar>
              <w:top w:w="28" w:type="dxa"/>
              <w:left w:w="57" w:type="dxa"/>
              <w:bottom w:w="28" w:type="dxa"/>
              <w:right w:w="57" w:type="dxa"/>
            </w:tcMar>
            <w:vAlign w:val="center"/>
          </w:tcPr>
          <w:p w14:paraId="3D38813C"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BC2AD5E" w14:textId="77777777" w:rsidR="00321927" w:rsidRPr="004F49D9" w:rsidRDefault="00321927" w:rsidP="00321927">
            <w:pPr>
              <w:jc w:val="both"/>
              <w:rPr>
                <w:szCs w:val="22"/>
              </w:rPr>
            </w:pPr>
            <w:r w:rsidRPr="004F49D9">
              <w:rPr>
                <w:szCs w:val="22"/>
              </w:rPr>
              <w:t>Оказание услуг связи</w:t>
            </w:r>
          </w:p>
        </w:tc>
        <w:tc>
          <w:tcPr>
            <w:tcW w:w="1435" w:type="dxa"/>
            <w:shd w:val="clear" w:color="auto" w:fill="auto"/>
            <w:tcMar>
              <w:top w:w="28" w:type="dxa"/>
              <w:left w:w="57" w:type="dxa"/>
              <w:bottom w:w="28" w:type="dxa"/>
              <w:right w:w="57" w:type="dxa"/>
            </w:tcMar>
            <w:vAlign w:val="center"/>
          </w:tcPr>
          <w:p w14:paraId="3681CF6F" w14:textId="77777777" w:rsidR="00321927" w:rsidRPr="00321927" w:rsidRDefault="00321927" w:rsidP="00321927">
            <w:pPr>
              <w:jc w:val="center"/>
              <w:rPr>
                <w:color w:val="000000" w:themeColor="text1"/>
                <w:szCs w:val="24"/>
                <w:lang w:eastAsia="zh-CN"/>
              </w:rPr>
            </w:pPr>
            <w:r w:rsidRPr="00321927">
              <w:rPr>
                <w:color w:val="000000" w:themeColor="text1"/>
                <w:szCs w:val="24"/>
                <w:lang w:eastAsia="zh-CN"/>
              </w:rPr>
              <w:t>3.2.3</w:t>
            </w:r>
          </w:p>
        </w:tc>
      </w:tr>
      <w:tr w:rsidR="00321927" w:rsidRPr="00321927" w14:paraId="4E6D4D41" w14:textId="77777777" w:rsidTr="00321927">
        <w:trPr>
          <w:trHeight w:val="284"/>
        </w:trPr>
        <w:tc>
          <w:tcPr>
            <w:tcW w:w="861" w:type="dxa"/>
            <w:tcMar>
              <w:top w:w="28" w:type="dxa"/>
              <w:left w:w="57" w:type="dxa"/>
              <w:bottom w:w="28" w:type="dxa"/>
              <w:right w:w="57" w:type="dxa"/>
            </w:tcMar>
            <w:vAlign w:val="center"/>
          </w:tcPr>
          <w:p w14:paraId="6488B71D"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BE5C1FA" w14:textId="77777777" w:rsidR="00321927" w:rsidRPr="004F49D9" w:rsidRDefault="00321927" w:rsidP="00321927">
            <w:pPr>
              <w:jc w:val="both"/>
              <w:rPr>
                <w:szCs w:val="22"/>
              </w:rPr>
            </w:pPr>
            <w:r w:rsidRPr="004F49D9">
              <w:rPr>
                <w:szCs w:val="22"/>
              </w:rPr>
              <w:t>Бытовое обслуживание</w:t>
            </w:r>
          </w:p>
        </w:tc>
        <w:tc>
          <w:tcPr>
            <w:tcW w:w="1435" w:type="dxa"/>
            <w:shd w:val="clear" w:color="auto" w:fill="auto"/>
            <w:tcMar>
              <w:top w:w="28" w:type="dxa"/>
              <w:left w:w="57" w:type="dxa"/>
              <w:bottom w:w="28" w:type="dxa"/>
              <w:right w:w="57" w:type="dxa"/>
            </w:tcMar>
            <w:vAlign w:val="center"/>
          </w:tcPr>
          <w:p w14:paraId="684F89FB" w14:textId="77777777" w:rsidR="00321927" w:rsidRPr="00321927" w:rsidRDefault="00321927" w:rsidP="00321927">
            <w:pPr>
              <w:jc w:val="center"/>
              <w:rPr>
                <w:color w:val="000000" w:themeColor="text1"/>
                <w:szCs w:val="24"/>
                <w:lang w:eastAsia="zh-CN"/>
              </w:rPr>
            </w:pPr>
            <w:r w:rsidRPr="00321927">
              <w:rPr>
                <w:color w:val="000000" w:themeColor="text1"/>
                <w:szCs w:val="24"/>
                <w:lang w:eastAsia="zh-CN"/>
              </w:rPr>
              <w:t>3.3</w:t>
            </w:r>
          </w:p>
        </w:tc>
      </w:tr>
      <w:tr w:rsidR="00321927" w:rsidRPr="00321927" w14:paraId="22EA3878" w14:textId="77777777" w:rsidTr="00321927">
        <w:trPr>
          <w:trHeight w:val="284"/>
        </w:trPr>
        <w:tc>
          <w:tcPr>
            <w:tcW w:w="861" w:type="dxa"/>
            <w:tcMar>
              <w:top w:w="28" w:type="dxa"/>
              <w:left w:w="57" w:type="dxa"/>
              <w:bottom w:w="28" w:type="dxa"/>
              <w:right w:w="57" w:type="dxa"/>
            </w:tcMar>
            <w:vAlign w:val="center"/>
          </w:tcPr>
          <w:p w14:paraId="5239A61B"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8A63E71" w14:textId="77777777" w:rsidR="00321927" w:rsidRPr="004F49D9" w:rsidRDefault="00321927" w:rsidP="00321927">
            <w:pPr>
              <w:jc w:val="both"/>
              <w:rPr>
                <w:szCs w:val="22"/>
              </w:rPr>
            </w:pPr>
            <w:r w:rsidRPr="004F49D9">
              <w:rPr>
                <w:szCs w:val="22"/>
              </w:rPr>
              <w:t>Дошкольное, начальное и среднее общее образование</w:t>
            </w:r>
          </w:p>
        </w:tc>
        <w:tc>
          <w:tcPr>
            <w:tcW w:w="1435" w:type="dxa"/>
            <w:shd w:val="clear" w:color="auto" w:fill="auto"/>
            <w:tcMar>
              <w:top w:w="28" w:type="dxa"/>
              <w:left w:w="57" w:type="dxa"/>
              <w:bottom w:w="28" w:type="dxa"/>
              <w:right w:w="57" w:type="dxa"/>
            </w:tcMar>
            <w:vAlign w:val="center"/>
          </w:tcPr>
          <w:p w14:paraId="6CB6265A" w14:textId="77777777" w:rsidR="00321927" w:rsidRPr="00321927" w:rsidRDefault="00321927" w:rsidP="00321927">
            <w:pPr>
              <w:jc w:val="center"/>
              <w:rPr>
                <w:szCs w:val="24"/>
              </w:rPr>
            </w:pPr>
            <w:r w:rsidRPr="00321927">
              <w:rPr>
                <w:szCs w:val="24"/>
              </w:rPr>
              <w:t>3.5.1</w:t>
            </w:r>
          </w:p>
        </w:tc>
      </w:tr>
      <w:tr w:rsidR="00321927" w:rsidRPr="00321927" w14:paraId="6A3B59E6" w14:textId="77777777" w:rsidTr="00321927">
        <w:trPr>
          <w:trHeight w:val="284"/>
        </w:trPr>
        <w:tc>
          <w:tcPr>
            <w:tcW w:w="861" w:type="dxa"/>
            <w:tcMar>
              <w:top w:w="28" w:type="dxa"/>
              <w:left w:w="57" w:type="dxa"/>
              <w:bottom w:w="28" w:type="dxa"/>
              <w:right w:w="57" w:type="dxa"/>
            </w:tcMar>
            <w:vAlign w:val="center"/>
          </w:tcPr>
          <w:p w14:paraId="0E850B1E"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108483B" w14:textId="77777777" w:rsidR="00321927" w:rsidRPr="004F49D9" w:rsidRDefault="00321927" w:rsidP="00321927">
            <w:pPr>
              <w:jc w:val="both"/>
              <w:rPr>
                <w:szCs w:val="22"/>
              </w:rPr>
            </w:pPr>
            <w:r w:rsidRPr="004F49D9">
              <w:rPr>
                <w:szCs w:val="22"/>
              </w:rPr>
              <w:t>Парки культуры и отдыха</w:t>
            </w:r>
          </w:p>
        </w:tc>
        <w:tc>
          <w:tcPr>
            <w:tcW w:w="1435" w:type="dxa"/>
            <w:shd w:val="clear" w:color="auto" w:fill="auto"/>
            <w:tcMar>
              <w:top w:w="28" w:type="dxa"/>
              <w:left w:w="57" w:type="dxa"/>
              <w:bottom w:w="28" w:type="dxa"/>
              <w:right w:w="57" w:type="dxa"/>
            </w:tcMar>
            <w:vAlign w:val="center"/>
          </w:tcPr>
          <w:p w14:paraId="55C7BA1A" w14:textId="77777777" w:rsidR="00321927" w:rsidRPr="00321927" w:rsidRDefault="00321927" w:rsidP="00321927">
            <w:pPr>
              <w:jc w:val="center"/>
              <w:rPr>
                <w:color w:val="000000" w:themeColor="text1"/>
                <w:szCs w:val="24"/>
                <w:lang w:eastAsia="zh-CN"/>
              </w:rPr>
            </w:pPr>
            <w:r w:rsidRPr="00321927">
              <w:rPr>
                <w:szCs w:val="24"/>
              </w:rPr>
              <w:t>3.6.2</w:t>
            </w:r>
          </w:p>
        </w:tc>
      </w:tr>
      <w:tr w:rsidR="00321927" w:rsidRPr="00321927" w14:paraId="50E20AA8" w14:textId="77777777" w:rsidTr="00321927">
        <w:trPr>
          <w:trHeight w:val="284"/>
        </w:trPr>
        <w:tc>
          <w:tcPr>
            <w:tcW w:w="861" w:type="dxa"/>
            <w:tcMar>
              <w:top w:w="28" w:type="dxa"/>
              <w:left w:w="57" w:type="dxa"/>
              <w:bottom w:w="28" w:type="dxa"/>
              <w:right w:w="57" w:type="dxa"/>
            </w:tcMar>
            <w:vAlign w:val="center"/>
          </w:tcPr>
          <w:p w14:paraId="699A7445"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56B57E7" w14:textId="77777777" w:rsidR="00321927" w:rsidRPr="004F49D9" w:rsidRDefault="00321927" w:rsidP="00321927">
            <w:pPr>
              <w:jc w:val="both"/>
              <w:rPr>
                <w:szCs w:val="22"/>
              </w:rPr>
            </w:pPr>
            <w:r w:rsidRPr="004F49D9">
              <w:rPr>
                <w:szCs w:val="22"/>
              </w:rPr>
              <w:t>Магазины</w:t>
            </w:r>
          </w:p>
        </w:tc>
        <w:tc>
          <w:tcPr>
            <w:tcW w:w="1435" w:type="dxa"/>
            <w:shd w:val="clear" w:color="auto" w:fill="auto"/>
            <w:tcMar>
              <w:top w:w="28" w:type="dxa"/>
              <w:left w:w="57" w:type="dxa"/>
              <w:bottom w:w="28" w:type="dxa"/>
              <w:right w:w="57" w:type="dxa"/>
            </w:tcMar>
            <w:vAlign w:val="center"/>
          </w:tcPr>
          <w:p w14:paraId="621814C7" w14:textId="77777777" w:rsidR="00321927" w:rsidRPr="00321927" w:rsidRDefault="00321927" w:rsidP="00321927">
            <w:pPr>
              <w:jc w:val="center"/>
              <w:rPr>
                <w:color w:val="000000" w:themeColor="text1"/>
                <w:szCs w:val="24"/>
                <w:lang w:eastAsia="zh-CN"/>
              </w:rPr>
            </w:pPr>
            <w:r w:rsidRPr="00321927">
              <w:rPr>
                <w:color w:val="000000" w:themeColor="text1"/>
                <w:szCs w:val="24"/>
                <w:lang w:eastAsia="zh-CN"/>
              </w:rPr>
              <w:t>4.4</w:t>
            </w:r>
          </w:p>
        </w:tc>
      </w:tr>
      <w:tr w:rsidR="00321927" w:rsidRPr="00321927" w14:paraId="0010D93C" w14:textId="77777777" w:rsidTr="00321927">
        <w:trPr>
          <w:trHeight w:val="284"/>
        </w:trPr>
        <w:tc>
          <w:tcPr>
            <w:tcW w:w="861" w:type="dxa"/>
            <w:tcMar>
              <w:top w:w="28" w:type="dxa"/>
              <w:left w:w="57" w:type="dxa"/>
              <w:bottom w:w="28" w:type="dxa"/>
              <w:right w:w="57" w:type="dxa"/>
            </w:tcMar>
            <w:vAlign w:val="center"/>
          </w:tcPr>
          <w:p w14:paraId="0ABFAC3F"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63F9EDC" w14:textId="77777777" w:rsidR="00321927" w:rsidRPr="004F49D9" w:rsidRDefault="00321927" w:rsidP="00321927">
            <w:pPr>
              <w:jc w:val="both"/>
              <w:rPr>
                <w:szCs w:val="22"/>
              </w:rPr>
            </w:pPr>
            <w:r w:rsidRPr="004F49D9">
              <w:rPr>
                <w:szCs w:val="22"/>
              </w:rPr>
              <w:t>Банковская и страховая деятельность</w:t>
            </w:r>
          </w:p>
        </w:tc>
        <w:tc>
          <w:tcPr>
            <w:tcW w:w="1435" w:type="dxa"/>
            <w:shd w:val="clear" w:color="auto" w:fill="auto"/>
            <w:tcMar>
              <w:top w:w="28" w:type="dxa"/>
              <w:left w:w="57" w:type="dxa"/>
              <w:bottom w:w="28" w:type="dxa"/>
              <w:right w:w="57" w:type="dxa"/>
            </w:tcMar>
            <w:vAlign w:val="center"/>
          </w:tcPr>
          <w:p w14:paraId="01BE640C" w14:textId="77777777" w:rsidR="00321927" w:rsidRPr="00321927" w:rsidRDefault="00321927" w:rsidP="00321927">
            <w:pPr>
              <w:jc w:val="center"/>
              <w:rPr>
                <w:color w:val="000000" w:themeColor="text1"/>
                <w:szCs w:val="24"/>
                <w:lang w:eastAsia="zh-CN"/>
              </w:rPr>
            </w:pPr>
            <w:r w:rsidRPr="00321927">
              <w:rPr>
                <w:color w:val="000000" w:themeColor="text1"/>
                <w:szCs w:val="24"/>
                <w:lang w:eastAsia="zh-CN"/>
              </w:rPr>
              <w:t>4.5</w:t>
            </w:r>
          </w:p>
        </w:tc>
      </w:tr>
      <w:tr w:rsidR="00321927" w:rsidRPr="00321927" w14:paraId="7C6F18EA" w14:textId="77777777" w:rsidTr="00321927">
        <w:trPr>
          <w:trHeight w:val="284"/>
        </w:trPr>
        <w:tc>
          <w:tcPr>
            <w:tcW w:w="861" w:type="dxa"/>
            <w:tcMar>
              <w:top w:w="28" w:type="dxa"/>
              <w:left w:w="57" w:type="dxa"/>
              <w:bottom w:w="28" w:type="dxa"/>
              <w:right w:w="57" w:type="dxa"/>
            </w:tcMar>
            <w:vAlign w:val="center"/>
          </w:tcPr>
          <w:p w14:paraId="216A811B"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DE7BD07" w14:textId="77777777" w:rsidR="00321927" w:rsidRPr="004F49D9" w:rsidRDefault="00321927" w:rsidP="00321927">
            <w:pPr>
              <w:jc w:val="both"/>
              <w:rPr>
                <w:szCs w:val="22"/>
              </w:rPr>
            </w:pPr>
            <w:r w:rsidRPr="004F49D9">
              <w:rPr>
                <w:szCs w:val="22"/>
              </w:rPr>
              <w:t>Общественное питание</w:t>
            </w:r>
          </w:p>
        </w:tc>
        <w:tc>
          <w:tcPr>
            <w:tcW w:w="1435" w:type="dxa"/>
            <w:shd w:val="clear" w:color="auto" w:fill="auto"/>
            <w:tcMar>
              <w:top w:w="28" w:type="dxa"/>
              <w:left w:w="57" w:type="dxa"/>
              <w:bottom w:w="28" w:type="dxa"/>
              <w:right w:w="57" w:type="dxa"/>
            </w:tcMar>
            <w:vAlign w:val="center"/>
          </w:tcPr>
          <w:p w14:paraId="0E4B5E58" w14:textId="77777777" w:rsidR="00321927" w:rsidRPr="00321927" w:rsidRDefault="00321927" w:rsidP="00321927">
            <w:pPr>
              <w:jc w:val="center"/>
              <w:rPr>
                <w:color w:val="000000" w:themeColor="text1"/>
                <w:szCs w:val="24"/>
                <w:lang w:val="en-US" w:eastAsia="zh-CN"/>
              </w:rPr>
            </w:pPr>
            <w:r w:rsidRPr="00321927">
              <w:rPr>
                <w:color w:val="000000" w:themeColor="text1"/>
                <w:szCs w:val="24"/>
                <w:lang w:eastAsia="zh-CN"/>
              </w:rPr>
              <w:t>4.6</w:t>
            </w:r>
          </w:p>
        </w:tc>
      </w:tr>
      <w:tr w:rsidR="00321927" w:rsidRPr="00321927" w14:paraId="32953663" w14:textId="77777777" w:rsidTr="00321927">
        <w:trPr>
          <w:trHeight w:val="284"/>
        </w:trPr>
        <w:tc>
          <w:tcPr>
            <w:tcW w:w="861" w:type="dxa"/>
            <w:tcMar>
              <w:top w:w="28" w:type="dxa"/>
              <w:left w:w="57" w:type="dxa"/>
              <w:bottom w:w="28" w:type="dxa"/>
              <w:right w:w="57" w:type="dxa"/>
            </w:tcMar>
            <w:vAlign w:val="center"/>
          </w:tcPr>
          <w:p w14:paraId="2402DC08"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tcPr>
          <w:p w14:paraId="1CBFD77B" w14:textId="77777777" w:rsidR="00321927" w:rsidRPr="004F49D9" w:rsidRDefault="00321927" w:rsidP="00321927">
            <w:pPr>
              <w:jc w:val="both"/>
              <w:rPr>
                <w:szCs w:val="24"/>
              </w:rPr>
            </w:pPr>
            <w:r w:rsidRPr="004F49D9">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06BA427C" w14:textId="77777777" w:rsidR="00321927" w:rsidRPr="00321927" w:rsidRDefault="00321927" w:rsidP="00321927">
            <w:pPr>
              <w:jc w:val="center"/>
              <w:rPr>
                <w:szCs w:val="24"/>
              </w:rPr>
            </w:pPr>
            <w:r w:rsidRPr="00321927">
              <w:rPr>
                <w:szCs w:val="24"/>
              </w:rPr>
              <w:t>8.3</w:t>
            </w:r>
          </w:p>
        </w:tc>
      </w:tr>
      <w:tr w:rsidR="00321927" w:rsidRPr="00321927" w14:paraId="6BEB3E51" w14:textId="77777777" w:rsidTr="00321927">
        <w:trPr>
          <w:trHeight w:val="284"/>
        </w:trPr>
        <w:tc>
          <w:tcPr>
            <w:tcW w:w="861" w:type="dxa"/>
            <w:tcMar>
              <w:top w:w="28" w:type="dxa"/>
              <w:left w:w="57" w:type="dxa"/>
              <w:bottom w:w="28" w:type="dxa"/>
              <w:right w:w="57" w:type="dxa"/>
            </w:tcMar>
            <w:vAlign w:val="center"/>
          </w:tcPr>
          <w:p w14:paraId="2154354E"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tcPr>
          <w:p w14:paraId="368DB3CC" w14:textId="77777777" w:rsidR="00321927" w:rsidRPr="004F49D9" w:rsidRDefault="00321927" w:rsidP="00321927">
            <w:pPr>
              <w:jc w:val="both"/>
              <w:rPr>
                <w:szCs w:val="24"/>
              </w:rPr>
            </w:pPr>
            <w:r w:rsidRPr="004F49D9">
              <w:rPr>
                <w:szCs w:val="24"/>
              </w:rPr>
              <w:t>Улично-дорожная сеть</w:t>
            </w:r>
          </w:p>
        </w:tc>
        <w:tc>
          <w:tcPr>
            <w:tcW w:w="1435" w:type="dxa"/>
            <w:shd w:val="clear" w:color="auto" w:fill="auto"/>
            <w:tcMar>
              <w:top w:w="28" w:type="dxa"/>
              <w:left w:w="57" w:type="dxa"/>
              <w:bottom w:w="28" w:type="dxa"/>
              <w:right w:w="57" w:type="dxa"/>
            </w:tcMar>
          </w:tcPr>
          <w:p w14:paraId="7537775E" w14:textId="77777777" w:rsidR="00321927" w:rsidRPr="00321927" w:rsidRDefault="00321927" w:rsidP="00321927">
            <w:pPr>
              <w:jc w:val="center"/>
              <w:rPr>
                <w:szCs w:val="24"/>
              </w:rPr>
            </w:pPr>
            <w:r w:rsidRPr="00321927">
              <w:rPr>
                <w:szCs w:val="24"/>
              </w:rPr>
              <w:t>12.0.1</w:t>
            </w:r>
          </w:p>
        </w:tc>
      </w:tr>
      <w:tr w:rsidR="00321927" w:rsidRPr="00321927" w14:paraId="0F69F98C" w14:textId="77777777" w:rsidTr="00321927">
        <w:trPr>
          <w:trHeight w:val="284"/>
        </w:trPr>
        <w:tc>
          <w:tcPr>
            <w:tcW w:w="861" w:type="dxa"/>
            <w:tcMar>
              <w:top w:w="28" w:type="dxa"/>
              <w:left w:w="57" w:type="dxa"/>
              <w:bottom w:w="28" w:type="dxa"/>
              <w:right w:w="57" w:type="dxa"/>
            </w:tcMar>
            <w:vAlign w:val="center"/>
          </w:tcPr>
          <w:p w14:paraId="3AC29C4B" w14:textId="77777777" w:rsidR="00321927" w:rsidRPr="00321927" w:rsidRDefault="00321927" w:rsidP="00122F80">
            <w:pPr>
              <w:numPr>
                <w:ilvl w:val="0"/>
                <w:numId w:val="9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6F2AE41" w14:textId="77777777" w:rsidR="00321927" w:rsidRPr="004F49D9" w:rsidRDefault="00321927" w:rsidP="00321927">
            <w:pPr>
              <w:jc w:val="both"/>
              <w:rPr>
                <w:szCs w:val="24"/>
              </w:rPr>
            </w:pPr>
            <w:r w:rsidRPr="004F49D9">
              <w:rPr>
                <w:color w:val="000000" w:themeColor="text1"/>
                <w:szCs w:val="24"/>
                <w:lang w:eastAsia="zh-CN"/>
              </w:rPr>
              <w:t>Благоустройство территории</w:t>
            </w:r>
          </w:p>
        </w:tc>
        <w:tc>
          <w:tcPr>
            <w:tcW w:w="1435" w:type="dxa"/>
            <w:shd w:val="clear" w:color="auto" w:fill="auto"/>
            <w:tcMar>
              <w:top w:w="28" w:type="dxa"/>
              <w:left w:w="57" w:type="dxa"/>
              <w:bottom w:w="28" w:type="dxa"/>
              <w:right w:w="57" w:type="dxa"/>
            </w:tcMar>
            <w:vAlign w:val="center"/>
          </w:tcPr>
          <w:p w14:paraId="3713D89E" w14:textId="77777777" w:rsidR="00321927" w:rsidRPr="00321927" w:rsidRDefault="00321927" w:rsidP="00321927">
            <w:pPr>
              <w:jc w:val="center"/>
              <w:rPr>
                <w:szCs w:val="24"/>
              </w:rPr>
            </w:pPr>
            <w:r w:rsidRPr="00321927">
              <w:rPr>
                <w:color w:val="000000" w:themeColor="text1"/>
                <w:szCs w:val="24"/>
                <w:lang w:eastAsia="zh-CN"/>
              </w:rPr>
              <w:t>12.0.2</w:t>
            </w:r>
          </w:p>
        </w:tc>
      </w:tr>
    </w:tbl>
    <w:p w14:paraId="2AAF2C83" w14:textId="77777777" w:rsidR="00F01816" w:rsidRDefault="00F01816" w:rsidP="00596E72">
      <w:pPr>
        <w:jc w:val="right"/>
        <w:rPr>
          <w:sz w:val="28"/>
          <w:szCs w:val="28"/>
        </w:rPr>
      </w:pPr>
      <w:r>
        <w:rPr>
          <w:sz w:val="28"/>
          <w:szCs w:val="28"/>
        </w:rPr>
        <w:t>».</w:t>
      </w:r>
    </w:p>
    <w:p w14:paraId="1D4B5650" w14:textId="6C30B3A6" w:rsidR="00F01816" w:rsidRDefault="00F01816" w:rsidP="00122F80">
      <w:pPr>
        <w:pStyle w:val="af5"/>
        <w:numPr>
          <w:ilvl w:val="1"/>
          <w:numId w:val="95"/>
        </w:numPr>
        <w:tabs>
          <w:tab w:val="left" w:pos="1276"/>
        </w:tabs>
        <w:ind w:left="0" w:firstLine="709"/>
        <w:jc w:val="both"/>
        <w:rPr>
          <w:sz w:val="28"/>
          <w:szCs w:val="28"/>
        </w:rPr>
      </w:pPr>
      <w:r>
        <w:rPr>
          <w:sz w:val="28"/>
          <w:szCs w:val="28"/>
        </w:rPr>
        <w:t xml:space="preserve">Таблицу </w:t>
      </w:r>
      <w:r w:rsidR="00D344E4">
        <w:rPr>
          <w:sz w:val="28"/>
          <w:szCs w:val="28"/>
        </w:rPr>
        <w:t>3</w:t>
      </w:r>
      <w:r>
        <w:rPr>
          <w:sz w:val="28"/>
          <w:szCs w:val="28"/>
        </w:rPr>
        <w:t xml:space="preserve"> </w:t>
      </w:r>
      <w:r w:rsidR="00211449">
        <w:rPr>
          <w:rFonts w:eastAsia="Calibri"/>
          <w:b/>
          <w:lang w:eastAsia="en-US"/>
        </w:rPr>
        <w:t xml:space="preserve"> </w:t>
      </w:r>
      <w:r w:rsidR="00401ABA">
        <w:rPr>
          <w:sz w:val="28"/>
          <w:szCs w:val="28"/>
        </w:rPr>
        <w:t>изложить в следующей редакции</w:t>
      </w:r>
      <w:r>
        <w:rPr>
          <w:sz w:val="28"/>
          <w:szCs w:val="28"/>
        </w:rPr>
        <w:t>:</w:t>
      </w:r>
    </w:p>
    <w:p w14:paraId="72B68DD7" w14:textId="5533B0D7" w:rsidR="00211449" w:rsidRPr="00211449" w:rsidRDefault="00F01816" w:rsidP="00C26CAD">
      <w:pPr>
        <w:spacing w:line="259" w:lineRule="auto"/>
        <w:rPr>
          <w:szCs w:val="28"/>
        </w:rPr>
      </w:pPr>
      <w:r>
        <w:rPr>
          <w:sz w:val="28"/>
          <w:szCs w:val="28"/>
        </w:rPr>
        <w:t>«</w:t>
      </w:r>
      <w:r w:rsidR="00211449" w:rsidRPr="00211449">
        <w:rPr>
          <w:sz w:val="28"/>
          <w:szCs w:val="28"/>
        </w:rPr>
        <w:t xml:space="preserve">                                                                                                                          </w:t>
      </w:r>
      <w:r w:rsidR="00211449">
        <w:rPr>
          <w:sz w:val="28"/>
          <w:szCs w:val="28"/>
        </w:rPr>
        <w:t xml:space="preserve">  </w:t>
      </w:r>
      <w:r w:rsidR="00211449" w:rsidRPr="00211449">
        <w:rPr>
          <w:sz w:val="28"/>
          <w:szCs w:val="28"/>
        </w:rPr>
        <w:t xml:space="preserve">    </w:t>
      </w:r>
      <w:r w:rsidR="00211449" w:rsidRPr="00211449">
        <w:rPr>
          <w:szCs w:val="28"/>
        </w:rPr>
        <w:t>Таблица 3</w:t>
      </w:r>
    </w:p>
    <w:p w14:paraId="6E3B01CB" w14:textId="606C7281" w:rsidR="00F01816" w:rsidRPr="00211449" w:rsidRDefault="00211449" w:rsidP="00211449">
      <w:pPr>
        <w:jc w:val="center"/>
        <w:rPr>
          <w:szCs w:val="28"/>
        </w:rPr>
      </w:pPr>
      <w:r w:rsidRPr="00211449">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3"/>
        <w:tblW w:w="10206" w:type="dxa"/>
        <w:tblLook w:val="04A0" w:firstRow="1" w:lastRow="0" w:firstColumn="1" w:lastColumn="0" w:noHBand="0" w:noVBand="1"/>
      </w:tblPr>
      <w:tblGrid>
        <w:gridCol w:w="773"/>
        <w:gridCol w:w="6051"/>
        <w:gridCol w:w="1703"/>
        <w:gridCol w:w="1679"/>
      </w:tblGrid>
      <w:tr w:rsidR="007675BD" w:rsidRPr="008C27FC" w14:paraId="3FC026E7" w14:textId="77777777" w:rsidTr="00A678A8">
        <w:trPr>
          <w:cantSplit/>
          <w:trHeight w:val="284"/>
          <w:tblHeader/>
        </w:trPr>
        <w:tc>
          <w:tcPr>
            <w:tcW w:w="773" w:type="dxa"/>
            <w:vMerge w:val="restart"/>
            <w:tcBorders>
              <w:bottom w:val="single" w:sz="4" w:space="0" w:color="auto"/>
            </w:tcBorders>
            <w:tcMar>
              <w:top w:w="28" w:type="dxa"/>
              <w:left w:w="57" w:type="dxa"/>
              <w:bottom w:w="28" w:type="dxa"/>
              <w:right w:w="57" w:type="dxa"/>
            </w:tcMar>
            <w:vAlign w:val="center"/>
          </w:tcPr>
          <w:p w14:paraId="723AEF8B" w14:textId="77777777" w:rsidR="007675BD" w:rsidRPr="008C27FC" w:rsidRDefault="007675BD" w:rsidP="00734A20">
            <w:pPr>
              <w:spacing w:after="160"/>
              <w:jc w:val="center"/>
              <w:rPr>
                <w:rFonts w:eastAsia="Calibri"/>
                <w:szCs w:val="24"/>
                <w:lang w:eastAsia="en-US"/>
              </w:rPr>
            </w:pPr>
            <w:r w:rsidRPr="008C27FC">
              <w:rPr>
                <w:rFonts w:eastAsia="Calibri"/>
                <w:szCs w:val="24"/>
                <w:lang w:eastAsia="en-US"/>
              </w:rPr>
              <w:t>№</w:t>
            </w:r>
          </w:p>
          <w:p w14:paraId="5A04AB12" w14:textId="77777777" w:rsidR="007675BD" w:rsidRPr="008C27FC" w:rsidRDefault="007675BD" w:rsidP="00734A20">
            <w:pPr>
              <w:spacing w:after="160"/>
              <w:jc w:val="center"/>
              <w:rPr>
                <w:rFonts w:eastAsia="Calibri"/>
                <w:szCs w:val="24"/>
                <w:lang w:eastAsia="en-US"/>
              </w:rPr>
            </w:pPr>
            <w:proofErr w:type="gramStart"/>
            <w:r w:rsidRPr="008C27FC">
              <w:rPr>
                <w:rFonts w:eastAsia="Calibri"/>
                <w:szCs w:val="24"/>
                <w:lang w:eastAsia="en-US"/>
              </w:rPr>
              <w:t>п</w:t>
            </w:r>
            <w:proofErr w:type="gramEnd"/>
            <w:r w:rsidRPr="008C27FC">
              <w:rPr>
                <w:rFonts w:eastAsia="Calibri"/>
                <w:szCs w:val="24"/>
                <w:lang w:eastAsia="en-US"/>
              </w:rPr>
              <w:t>/п</w:t>
            </w:r>
          </w:p>
        </w:tc>
        <w:tc>
          <w:tcPr>
            <w:tcW w:w="6051" w:type="dxa"/>
            <w:vMerge w:val="restart"/>
            <w:tcBorders>
              <w:bottom w:val="single" w:sz="4" w:space="0" w:color="auto"/>
            </w:tcBorders>
            <w:tcMar>
              <w:top w:w="28" w:type="dxa"/>
              <w:left w:w="57" w:type="dxa"/>
              <w:bottom w:w="28" w:type="dxa"/>
              <w:right w:w="57" w:type="dxa"/>
            </w:tcMar>
            <w:vAlign w:val="center"/>
          </w:tcPr>
          <w:p w14:paraId="0023A9E2" w14:textId="77777777" w:rsidR="007675BD" w:rsidRPr="008C27FC" w:rsidRDefault="007675BD" w:rsidP="00734A20">
            <w:pPr>
              <w:spacing w:after="160"/>
              <w:jc w:val="center"/>
              <w:rPr>
                <w:rFonts w:eastAsia="Calibri"/>
                <w:szCs w:val="24"/>
                <w:lang w:eastAsia="en-US"/>
              </w:rPr>
            </w:pPr>
            <w:r w:rsidRPr="008C27FC">
              <w:rPr>
                <w:rFonts w:eastAsia="Calibri"/>
                <w:szCs w:val="24"/>
                <w:lang w:eastAsia="en-US"/>
              </w:rPr>
              <w:t>Вид разрешенного использования</w:t>
            </w:r>
          </w:p>
          <w:p w14:paraId="7338FC7E" w14:textId="77777777" w:rsidR="007675BD" w:rsidRPr="008C27FC" w:rsidRDefault="007675BD" w:rsidP="00734A20">
            <w:pPr>
              <w:spacing w:after="160"/>
              <w:jc w:val="center"/>
              <w:rPr>
                <w:rFonts w:eastAsia="Calibri"/>
                <w:szCs w:val="24"/>
                <w:lang w:eastAsia="en-US"/>
              </w:rPr>
            </w:pPr>
            <w:r w:rsidRPr="008C27FC">
              <w:rPr>
                <w:rFonts w:eastAsia="Calibri"/>
                <w:szCs w:val="24"/>
                <w:lang w:eastAsia="en-US"/>
              </w:rPr>
              <w:t>земельного участка (код)</w:t>
            </w:r>
          </w:p>
        </w:tc>
        <w:tc>
          <w:tcPr>
            <w:tcW w:w="3382" w:type="dxa"/>
            <w:gridSpan w:val="2"/>
            <w:tcBorders>
              <w:bottom w:val="single" w:sz="4" w:space="0" w:color="auto"/>
            </w:tcBorders>
            <w:tcMar>
              <w:top w:w="28" w:type="dxa"/>
              <w:left w:w="57" w:type="dxa"/>
              <w:bottom w:w="28" w:type="dxa"/>
              <w:right w:w="57" w:type="dxa"/>
            </w:tcMar>
            <w:vAlign w:val="center"/>
          </w:tcPr>
          <w:p w14:paraId="6C3B7338" w14:textId="77777777" w:rsidR="007675BD" w:rsidRPr="008C27FC" w:rsidRDefault="007675BD" w:rsidP="00734A20">
            <w:pPr>
              <w:spacing w:after="160"/>
              <w:jc w:val="center"/>
              <w:rPr>
                <w:rFonts w:eastAsia="Calibri"/>
                <w:szCs w:val="24"/>
                <w:lang w:eastAsia="en-US"/>
              </w:rPr>
            </w:pPr>
            <w:r w:rsidRPr="008C27FC">
              <w:rPr>
                <w:rFonts w:eastAsia="Calibri"/>
                <w:szCs w:val="24"/>
                <w:lang w:eastAsia="en-US"/>
              </w:rPr>
              <w:t>Предельные значения</w:t>
            </w:r>
          </w:p>
        </w:tc>
      </w:tr>
      <w:tr w:rsidR="007675BD" w:rsidRPr="008C27FC" w14:paraId="2543B8C9" w14:textId="77777777" w:rsidTr="00A678A8">
        <w:trPr>
          <w:cantSplit/>
          <w:trHeight w:val="284"/>
          <w:tblHeader/>
        </w:trPr>
        <w:tc>
          <w:tcPr>
            <w:tcW w:w="773" w:type="dxa"/>
            <w:vMerge/>
            <w:tcBorders>
              <w:top w:val="single" w:sz="4" w:space="0" w:color="auto"/>
            </w:tcBorders>
            <w:tcMar>
              <w:top w:w="28" w:type="dxa"/>
              <w:left w:w="57" w:type="dxa"/>
              <w:bottom w:w="28" w:type="dxa"/>
              <w:right w:w="57" w:type="dxa"/>
            </w:tcMar>
            <w:vAlign w:val="center"/>
          </w:tcPr>
          <w:p w14:paraId="49A133A0" w14:textId="77777777" w:rsidR="007675BD" w:rsidRPr="008C27FC" w:rsidRDefault="007675BD" w:rsidP="00734A20">
            <w:pPr>
              <w:spacing w:after="160"/>
              <w:jc w:val="center"/>
              <w:rPr>
                <w:rFonts w:eastAsia="Calibri"/>
                <w:szCs w:val="24"/>
                <w:lang w:eastAsia="en-US"/>
              </w:rPr>
            </w:pPr>
          </w:p>
        </w:tc>
        <w:tc>
          <w:tcPr>
            <w:tcW w:w="6051" w:type="dxa"/>
            <w:vMerge/>
            <w:tcBorders>
              <w:top w:val="single" w:sz="4" w:space="0" w:color="auto"/>
            </w:tcBorders>
            <w:tcMar>
              <w:top w:w="28" w:type="dxa"/>
              <w:left w:w="57" w:type="dxa"/>
              <w:bottom w:w="28" w:type="dxa"/>
              <w:right w:w="57" w:type="dxa"/>
            </w:tcMar>
            <w:vAlign w:val="center"/>
          </w:tcPr>
          <w:p w14:paraId="48465472" w14:textId="77777777" w:rsidR="007675BD" w:rsidRPr="008C27FC" w:rsidRDefault="007675BD" w:rsidP="00734A20">
            <w:pPr>
              <w:spacing w:after="160"/>
              <w:rPr>
                <w:rFonts w:eastAsia="Calibri"/>
                <w:szCs w:val="24"/>
                <w:lang w:eastAsia="en-US"/>
              </w:rPr>
            </w:pPr>
          </w:p>
        </w:tc>
        <w:tc>
          <w:tcPr>
            <w:tcW w:w="1703" w:type="dxa"/>
            <w:tcBorders>
              <w:top w:val="single" w:sz="4" w:space="0" w:color="auto"/>
            </w:tcBorders>
            <w:tcMar>
              <w:top w:w="28" w:type="dxa"/>
              <w:left w:w="57" w:type="dxa"/>
              <w:bottom w:w="28" w:type="dxa"/>
              <w:right w:w="57" w:type="dxa"/>
            </w:tcMar>
            <w:vAlign w:val="center"/>
          </w:tcPr>
          <w:p w14:paraId="4D2272A7" w14:textId="77777777" w:rsidR="007675BD" w:rsidRPr="008C27FC" w:rsidRDefault="007675BD" w:rsidP="00734A20">
            <w:pPr>
              <w:spacing w:after="160"/>
              <w:jc w:val="center"/>
              <w:rPr>
                <w:rFonts w:eastAsia="Calibri"/>
                <w:szCs w:val="24"/>
                <w:lang w:eastAsia="en-US"/>
              </w:rPr>
            </w:pPr>
            <w:r w:rsidRPr="008C27FC">
              <w:rPr>
                <w:rFonts w:eastAsia="Calibri"/>
                <w:szCs w:val="24"/>
                <w:lang w:eastAsia="en-US"/>
              </w:rPr>
              <w:t>Минимальные</w:t>
            </w:r>
          </w:p>
        </w:tc>
        <w:tc>
          <w:tcPr>
            <w:tcW w:w="1679" w:type="dxa"/>
            <w:tcBorders>
              <w:top w:val="single" w:sz="4" w:space="0" w:color="auto"/>
            </w:tcBorders>
            <w:tcMar>
              <w:top w:w="28" w:type="dxa"/>
              <w:left w:w="57" w:type="dxa"/>
              <w:bottom w:w="28" w:type="dxa"/>
              <w:right w:w="57" w:type="dxa"/>
            </w:tcMar>
            <w:vAlign w:val="center"/>
          </w:tcPr>
          <w:p w14:paraId="3D955752" w14:textId="77777777" w:rsidR="007675BD" w:rsidRPr="008C27FC" w:rsidRDefault="007675BD" w:rsidP="00734A20">
            <w:pPr>
              <w:spacing w:after="160"/>
              <w:jc w:val="center"/>
              <w:rPr>
                <w:rFonts w:eastAsia="Calibri"/>
                <w:szCs w:val="24"/>
                <w:lang w:eastAsia="en-US"/>
              </w:rPr>
            </w:pPr>
            <w:r w:rsidRPr="008C27FC">
              <w:rPr>
                <w:rFonts w:eastAsia="Calibri"/>
                <w:szCs w:val="24"/>
                <w:lang w:eastAsia="en-US"/>
              </w:rPr>
              <w:t>Максимальные</w:t>
            </w:r>
          </w:p>
        </w:tc>
      </w:tr>
      <w:tr w:rsidR="001F286C" w:rsidRPr="008C27FC" w14:paraId="0057495B" w14:textId="77777777" w:rsidTr="00A678A8">
        <w:trPr>
          <w:cantSplit/>
          <w:trHeight w:val="284"/>
        </w:trPr>
        <w:tc>
          <w:tcPr>
            <w:tcW w:w="773" w:type="dxa"/>
            <w:tcMar>
              <w:top w:w="28" w:type="dxa"/>
              <w:left w:w="57" w:type="dxa"/>
              <w:bottom w:w="28" w:type="dxa"/>
              <w:right w:w="57" w:type="dxa"/>
            </w:tcMar>
            <w:vAlign w:val="center"/>
          </w:tcPr>
          <w:p w14:paraId="3214C240" w14:textId="77777777" w:rsidR="001F286C" w:rsidRPr="008C27FC" w:rsidRDefault="001F286C" w:rsidP="00122F80">
            <w:pPr>
              <w:numPr>
                <w:ilvl w:val="0"/>
                <w:numId w:val="100"/>
              </w:numPr>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05F4185D" w14:textId="7C8898AA" w:rsidR="001F286C" w:rsidRPr="008C27FC" w:rsidRDefault="001F286C" w:rsidP="00734A20">
            <w:pPr>
              <w:rPr>
                <w:rFonts w:eastAsia="Calibri"/>
                <w:szCs w:val="24"/>
                <w:lang w:eastAsia="en-US"/>
              </w:rPr>
            </w:pPr>
            <w:proofErr w:type="gramStart"/>
            <w:r w:rsidRPr="008C27FC">
              <w:rPr>
                <w:rFonts w:eastAsia="Calibri"/>
                <w:szCs w:val="24"/>
                <w:lang w:eastAsia="en-US"/>
              </w:rPr>
              <w:t>Предельные (минимальные и (или) максимальные) размеры земельных участков, в том числе их площадь, кв. м</w:t>
            </w:r>
            <w:proofErr w:type="gramEnd"/>
          </w:p>
        </w:tc>
      </w:tr>
      <w:tr w:rsidR="001F286C" w:rsidRPr="008C27FC" w14:paraId="5AFBC7A5" w14:textId="77777777" w:rsidTr="00A678A8">
        <w:trPr>
          <w:cantSplit/>
          <w:trHeight w:val="284"/>
        </w:trPr>
        <w:tc>
          <w:tcPr>
            <w:tcW w:w="773" w:type="dxa"/>
            <w:tcMar>
              <w:top w:w="28" w:type="dxa"/>
              <w:left w:w="57" w:type="dxa"/>
              <w:bottom w:w="28" w:type="dxa"/>
              <w:right w:w="57" w:type="dxa"/>
            </w:tcMar>
            <w:vAlign w:val="center"/>
          </w:tcPr>
          <w:p w14:paraId="202F1377" w14:textId="42F36FE0" w:rsidR="001F286C" w:rsidRPr="008C27FC" w:rsidRDefault="00A678A8" w:rsidP="00734A20">
            <w:pPr>
              <w:contextualSpacing/>
              <w:jc w:val="center"/>
              <w:rPr>
                <w:rFonts w:eastAsia="Calibri"/>
                <w:szCs w:val="24"/>
                <w:lang w:eastAsia="en-US"/>
              </w:rPr>
            </w:pPr>
            <w:r>
              <w:rPr>
                <w:rFonts w:eastAsia="Calibri"/>
                <w:szCs w:val="24"/>
                <w:lang w:eastAsia="en-US"/>
              </w:rPr>
              <w:t>1.1</w:t>
            </w:r>
          </w:p>
        </w:tc>
        <w:tc>
          <w:tcPr>
            <w:tcW w:w="6051" w:type="dxa"/>
            <w:tcMar>
              <w:top w:w="28" w:type="dxa"/>
              <w:left w:w="57" w:type="dxa"/>
              <w:bottom w:w="28" w:type="dxa"/>
              <w:right w:w="57" w:type="dxa"/>
            </w:tcMar>
            <w:vAlign w:val="center"/>
          </w:tcPr>
          <w:p w14:paraId="490A7D91" w14:textId="1A4C47C4" w:rsidR="001F286C" w:rsidRPr="008C27FC" w:rsidRDefault="001F286C" w:rsidP="00734A20">
            <w:pPr>
              <w:rPr>
                <w:rFonts w:eastAsia="Calibri"/>
                <w:szCs w:val="24"/>
                <w:lang w:eastAsia="en-US"/>
              </w:rPr>
            </w:pPr>
            <w:r>
              <w:rPr>
                <w:rFonts w:eastAsia="Calibri"/>
                <w:szCs w:val="24"/>
                <w:lang w:eastAsia="en-US"/>
              </w:rPr>
              <w:t>3.1.1, 8.3, 12.0.1, 12.0.2</w:t>
            </w:r>
          </w:p>
        </w:tc>
        <w:tc>
          <w:tcPr>
            <w:tcW w:w="3382" w:type="dxa"/>
            <w:gridSpan w:val="2"/>
            <w:vAlign w:val="center"/>
          </w:tcPr>
          <w:p w14:paraId="756C68C2" w14:textId="64C4F685" w:rsidR="001F286C" w:rsidRDefault="001F286C" w:rsidP="00734A20">
            <w:pPr>
              <w:jc w:val="center"/>
              <w:rPr>
                <w:rFonts w:eastAsia="Calibri"/>
                <w:szCs w:val="24"/>
                <w:lang w:eastAsia="en-US"/>
              </w:rPr>
            </w:pPr>
            <w:r w:rsidRPr="001F286C">
              <w:rPr>
                <w:rFonts w:eastAsia="Calibri"/>
                <w:szCs w:val="24"/>
                <w:lang w:eastAsia="en-US"/>
              </w:rPr>
              <w:t>Не подлежат установлению</w:t>
            </w:r>
          </w:p>
        </w:tc>
      </w:tr>
      <w:tr w:rsidR="00640AAF" w:rsidRPr="008C27FC" w14:paraId="0FBA4407" w14:textId="77777777" w:rsidTr="00A678A8">
        <w:trPr>
          <w:cantSplit/>
          <w:trHeight w:val="284"/>
        </w:trPr>
        <w:tc>
          <w:tcPr>
            <w:tcW w:w="773" w:type="dxa"/>
            <w:tcMar>
              <w:top w:w="28" w:type="dxa"/>
              <w:left w:w="57" w:type="dxa"/>
              <w:bottom w:w="28" w:type="dxa"/>
              <w:right w:w="57" w:type="dxa"/>
            </w:tcMar>
            <w:vAlign w:val="center"/>
          </w:tcPr>
          <w:p w14:paraId="16CF5F68" w14:textId="1017C749" w:rsidR="00640AAF" w:rsidRPr="008C27FC" w:rsidRDefault="00A678A8" w:rsidP="00734A20">
            <w:pPr>
              <w:contextualSpacing/>
              <w:jc w:val="center"/>
              <w:rPr>
                <w:rFonts w:eastAsia="Calibri"/>
                <w:szCs w:val="24"/>
                <w:lang w:eastAsia="en-US"/>
              </w:rPr>
            </w:pPr>
            <w:r>
              <w:rPr>
                <w:rFonts w:eastAsia="Calibri"/>
                <w:szCs w:val="24"/>
                <w:lang w:eastAsia="en-US"/>
              </w:rPr>
              <w:t>1.2</w:t>
            </w:r>
          </w:p>
        </w:tc>
        <w:tc>
          <w:tcPr>
            <w:tcW w:w="6051" w:type="dxa"/>
            <w:tcMar>
              <w:top w:w="28" w:type="dxa"/>
              <w:left w:w="57" w:type="dxa"/>
              <w:bottom w:w="28" w:type="dxa"/>
              <w:right w:w="57" w:type="dxa"/>
            </w:tcMar>
            <w:vAlign w:val="center"/>
          </w:tcPr>
          <w:p w14:paraId="2C8BCA76" w14:textId="77D06DB9" w:rsidR="00640AAF" w:rsidRDefault="00640AAF" w:rsidP="00734A20">
            <w:pPr>
              <w:rPr>
                <w:rFonts w:eastAsia="Calibri"/>
                <w:szCs w:val="24"/>
                <w:lang w:eastAsia="en-US"/>
              </w:rPr>
            </w:pPr>
            <w:r>
              <w:rPr>
                <w:rFonts w:eastAsia="Calibri"/>
                <w:szCs w:val="24"/>
                <w:lang w:eastAsia="en-US"/>
              </w:rPr>
              <w:t>3.6.2</w:t>
            </w:r>
          </w:p>
        </w:tc>
        <w:tc>
          <w:tcPr>
            <w:tcW w:w="1703" w:type="dxa"/>
            <w:vAlign w:val="center"/>
          </w:tcPr>
          <w:p w14:paraId="09E2D4C1" w14:textId="120E405B" w:rsidR="00640AAF" w:rsidRDefault="00640AAF" w:rsidP="00734A20">
            <w:pPr>
              <w:jc w:val="center"/>
              <w:rPr>
                <w:rFonts w:eastAsia="Calibri"/>
                <w:szCs w:val="24"/>
                <w:lang w:eastAsia="en-US"/>
              </w:rPr>
            </w:pPr>
            <w:r>
              <w:rPr>
                <w:rFonts w:eastAsia="Calibri"/>
                <w:szCs w:val="24"/>
                <w:lang w:eastAsia="en-US"/>
              </w:rPr>
              <w:t>20000</w:t>
            </w:r>
          </w:p>
        </w:tc>
        <w:tc>
          <w:tcPr>
            <w:tcW w:w="1679" w:type="dxa"/>
            <w:vAlign w:val="center"/>
          </w:tcPr>
          <w:p w14:paraId="5E08B951" w14:textId="40FF0517" w:rsidR="00640AAF" w:rsidRDefault="00640AAF" w:rsidP="00734A20">
            <w:pPr>
              <w:jc w:val="center"/>
              <w:rPr>
                <w:rFonts w:eastAsia="Calibri"/>
                <w:szCs w:val="24"/>
                <w:lang w:eastAsia="en-US"/>
              </w:rPr>
            </w:pPr>
            <w:r w:rsidRPr="00640AAF">
              <w:rPr>
                <w:rFonts w:eastAsia="Calibri"/>
                <w:szCs w:val="24"/>
                <w:lang w:eastAsia="en-US"/>
              </w:rPr>
              <w:t>Не подлежат установлению</w:t>
            </w:r>
          </w:p>
        </w:tc>
      </w:tr>
      <w:tr w:rsidR="001F286C" w:rsidRPr="008C27FC" w14:paraId="5C731F6B" w14:textId="77777777" w:rsidTr="00A678A8">
        <w:trPr>
          <w:cantSplit/>
          <w:trHeight w:val="284"/>
        </w:trPr>
        <w:tc>
          <w:tcPr>
            <w:tcW w:w="773" w:type="dxa"/>
            <w:tcMar>
              <w:top w:w="28" w:type="dxa"/>
              <w:left w:w="57" w:type="dxa"/>
              <w:bottom w:w="28" w:type="dxa"/>
              <w:right w:w="57" w:type="dxa"/>
            </w:tcMar>
            <w:vAlign w:val="center"/>
          </w:tcPr>
          <w:p w14:paraId="0E8BA560" w14:textId="7B44E600" w:rsidR="001F286C" w:rsidRPr="008C27FC" w:rsidRDefault="00A678A8" w:rsidP="00734A20">
            <w:pPr>
              <w:contextualSpacing/>
              <w:jc w:val="center"/>
              <w:rPr>
                <w:rFonts w:eastAsia="Calibri"/>
                <w:szCs w:val="24"/>
                <w:lang w:eastAsia="en-US"/>
              </w:rPr>
            </w:pPr>
            <w:r>
              <w:rPr>
                <w:rFonts w:eastAsia="Calibri"/>
                <w:szCs w:val="24"/>
                <w:lang w:eastAsia="en-US"/>
              </w:rPr>
              <w:t>1.3</w:t>
            </w:r>
          </w:p>
        </w:tc>
        <w:tc>
          <w:tcPr>
            <w:tcW w:w="6051" w:type="dxa"/>
            <w:tcMar>
              <w:top w:w="28" w:type="dxa"/>
              <w:left w:w="57" w:type="dxa"/>
              <w:bottom w:w="28" w:type="dxa"/>
              <w:right w:w="57" w:type="dxa"/>
            </w:tcMar>
            <w:vAlign w:val="center"/>
          </w:tcPr>
          <w:p w14:paraId="1E541EA8" w14:textId="73322ACC" w:rsidR="001F286C" w:rsidRPr="008C27FC" w:rsidRDefault="001F286C" w:rsidP="00734A20">
            <w:pPr>
              <w:rPr>
                <w:rFonts w:eastAsia="Calibri"/>
                <w:szCs w:val="24"/>
                <w:lang w:eastAsia="en-US"/>
              </w:rPr>
            </w:pPr>
            <w:r>
              <w:rPr>
                <w:rFonts w:eastAsia="Calibri"/>
                <w:szCs w:val="24"/>
                <w:lang w:eastAsia="en-US"/>
              </w:rPr>
              <w:t>иные виды</w:t>
            </w:r>
          </w:p>
        </w:tc>
        <w:tc>
          <w:tcPr>
            <w:tcW w:w="1703" w:type="dxa"/>
            <w:vAlign w:val="center"/>
          </w:tcPr>
          <w:p w14:paraId="1C28D126" w14:textId="2D472DAC" w:rsidR="001F286C" w:rsidRDefault="001F286C" w:rsidP="00734A20">
            <w:pPr>
              <w:jc w:val="center"/>
              <w:rPr>
                <w:rFonts w:eastAsia="Calibri"/>
                <w:szCs w:val="24"/>
                <w:lang w:eastAsia="en-US"/>
              </w:rPr>
            </w:pPr>
            <w:r>
              <w:rPr>
                <w:rFonts w:eastAsia="Calibri"/>
                <w:szCs w:val="24"/>
                <w:lang w:eastAsia="en-US"/>
              </w:rPr>
              <w:t>6</w:t>
            </w:r>
            <w:r w:rsidRPr="008C27FC">
              <w:rPr>
                <w:rFonts w:eastAsia="Calibri"/>
                <w:szCs w:val="24"/>
                <w:lang w:eastAsia="en-US"/>
              </w:rPr>
              <w:t>00</w:t>
            </w:r>
          </w:p>
        </w:tc>
        <w:tc>
          <w:tcPr>
            <w:tcW w:w="1679" w:type="dxa"/>
            <w:vAlign w:val="center"/>
          </w:tcPr>
          <w:p w14:paraId="64EC6888" w14:textId="1EAFE4A5" w:rsidR="001F286C" w:rsidRDefault="001F286C" w:rsidP="00734A20">
            <w:pPr>
              <w:jc w:val="center"/>
              <w:rPr>
                <w:rFonts w:eastAsia="Calibri"/>
                <w:szCs w:val="24"/>
                <w:lang w:eastAsia="en-US"/>
              </w:rPr>
            </w:pPr>
            <w:r>
              <w:rPr>
                <w:rFonts w:eastAsia="Calibri"/>
                <w:szCs w:val="24"/>
                <w:lang w:eastAsia="en-US"/>
              </w:rPr>
              <w:t>80</w:t>
            </w:r>
            <w:r w:rsidRPr="008C27FC">
              <w:rPr>
                <w:rFonts w:eastAsia="Calibri"/>
                <w:szCs w:val="24"/>
                <w:lang w:eastAsia="en-US"/>
              </w:rPr>
              <w:t>00</w:t>
            </w:r>
          </w:p>
        </w:tc>
      </w:tr>
      <w:tr w:rsidR="001F286C" w:rsidRPr="008C27FC" w14:paraId="5F2889D5" w14:textId="77777777" w:rsidTr="00A678A8">
        <w:trPr>
          <w:cantSplit/>
          <w:trHeight w:val="284"/>
        </w:trPr>
        <w:tc>
          <w:tcPr>
            <w:tcW w:w="773" w:type="dxa"/>
            <w:tcMar>
              <w:top w:w="28" w:type="dxa"/>
              <w:left w:w="57" w:type="dxa"/>
              <w:bottom w:w="28" w:type="dxa"/>
              <w:right w:w="57" w:type="dxa"/>
            </w:tcMar>
            <w:vAlign w:val="center"/>
          </w:tcPr>
          <w:p w14:paraId="2FA5E9EC" w14:textId="77777777" w:rsidR="001F286C" w:rsidRPr="008C27FC" w:rsidRDefault="001F286C" w:rsidP="00122F80">
            <w:pPr>
              <w:numPr>
                <w:ilvl w:val="0"/>
                <w:numId w:val="100"/>
              </w:numPr>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0B0BCF9E" w14:textId="77777777" w:rsidR="001F286C" w:rsidRPr="008C27FC" w:rsidRDefault="001F286C" w:rsidP="00734A20">
            <w:pPr>
              <w:rPr>
                <w:rFonts w:eastAsia="Calibri"/>
                <w:szCs w:val="24"/>
                <w:lang w:eastAsia="en-US"/>
              </w:rPr>
            </w:pPr>
            <w:r w:rsidRPr="008C27FC">
              <w:rPr>
                <w:rFonts w:eastAsia="Calibri"/>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C27FC">
              <w:rPr>
                <w:rFonts w:eastAsia="Calibri"/>
                <w:szCs w:val="24"/>
                <w:lang w:eastAsia="en-US"/>
              </w:rPr>
              <w:t>м</w:t>
            </w:r>
            <w:proofErr w:type="gramEnd"/>
          </w:p>
        </w:tc>
      </w:tr>
      <w:tr w:rsidR="001F286C" w:rsidRPr="008C27FC" w14:paraId="17C36D48" w14:textId="77777777" w:rsidTr="00A678A8">
        <w:trPr>
          <w:cantSplit/>
          <w:trHeight w:val="284"/>
        </w:trPr>
        <w:tc>
          <w:tcPr>
            <w:tcW w:w="773" w:type="dxa"/>
            <w:tcMar>
              <w:top w:w="28" w:type="dxa"/>
              <w:left w:w="57" w:type="dxa"/>
              <w:bottom w:w="28" w:type="dxa"/>
              <w:right w:w="57" w:type="dxa"/>
            </w:tcMar>
            <w:vAlign w:val="center"/>
          </w:tcPr>
          <w:p w14:paraId="313C9B61" w14:textId="77777777" w:rsidR="001F286C" w:rsidRPr="008C27FC" w:rsidRDefault="001F286C" w:rsidP="00734A20">
            <w:pPr>
              <w:contextualSpacing/>
              <w:jc w:val="center"/>
              <w:rPr>
                <w:rFonts w:eastAsia="Calibri"/>
                <w:szCs w:val="24"/>
                <w:lang w:eastAsia="en-US"/>
              </w:rPr>
            </w:pPr>
            <w:r>
              <w:rPr>
                <w:rFonts w:eastAsia="Calibri"/>
                <w:szCs w:val="24"/>
                <w:lang w:eastAsia="en-US"/>
              </w:rPr>
              <w:t>2.1</w:t>
            </w:r>
          </w:p>
        </w:tc>
        <w:tc>
          <w:tcPr>
            <w:tcW w:w="6051" w:type="dxa"/>
            <w:tcMar>
              <w:top w:w="28" w:type="dxa"/>
              <w:left w:w="57" w:type="dxa"/>
              <w:bottom w:w="28" w:type="dxa"/>
              <w:right w:w="57" w:type="dxa"/>
            </w:tcMar>
            <w:vAlign w:val="center"/>
          </w:tcPr>
          <w:p w14:paraId="7D219A66" w14:textId="5ED8FF34" w:rsidR="001F286C" w:rsidRPr="008C27FC" w:rsidRDefault="001F286C" w:rsidP="00734A20">
            <w:pPr>
              <w:rPr>
                <w:rFonts w:eastAsia="Calibri"/>
                <w:szCs w:val="24"/>
                <w:lang w:eastAsia="en-US"/>
              </w:rPr>
            </w:pPr>
            <w:r w:rsidRPr="00E06DA9">
              <w:rPr>
                <w:rFonts w:eastAsia="Calibri"/>
                <w:szCs w:val="24"/>
                <w:lang w:eastAsia="en-US"/>
              </w:rPr>
              <w:t>3.1.1</w:t>
            </w:r>
            <w:r>
              <w:rPr>
                <w:rFonts w:eastAsia="Calibri"/>
                <w:szCs w:val="24"/>
                <w:lang w:eastAsia="en-US"/>
              </w:rPr>
              <w:t xml:space="preserve">, </w:t>
            </w:r>
            <w:r w:rsidRPr="00E06DA9">
              <w:rPr>
                <w:rFonts w:eastAsia="Calibri"/>
                <w:szCs w:val="24"/>
                <w:lang w:eastAsia="en-US"/>
              </w:rPr>
              <w:t>5.1.3</w:t>
            </w:r>
            <w:r>
              <w:rPr>
                <w:rFonts w:eastAsia="Calibri"/>
                <w:szCs w:val="24"/>
                <w:lang w:eastAsia="en-US"/>
              </w:rPr>
              <w:t xml:space="preserve">, </w:t>
            </w:r>
            <w:r w:rsidRPr="00E06DA9">
              <w:rPr>
                <w:rFonts w:eastAsia="Calibri"/>
                <w:szCs w:val="24"/>
                <w:lang w:eastAsia="en-US"/>
              </w:rPr>
              <w:t>4.9.2</w:t>
            </w:r>
            <w:r>
              <w:rPr>
                <w:rFonts w:eastAsia="Calibri"/>
                <w:szCs w:val="24"/>
                <w:lang w:eastAsia="en-US"/>
              </w:rPr>
              <w:t xml:space="preserve">, </w:t>
            </w:r>
            <w:r w:rsidRPr="00E06DA9">
              <w:rPr>
                <w:rFonts w:eastAsia="Calibri"/>
                <w:szCs w:val="24"/>
                <w:lang w:eastAsia="en-US"/>
              </w:rPr>
              <w:t>12.0.1,12.0.2</w:t>
            </w:r>
          </w:p>
        </w:tc>
        <w:tc>
          <w:tcPr>
            <w:tcW w:w="3382" w:type="dxa"/>
            <w:gridSpan w:val="2"/>
            <w:vAlign w:val="center"/>
          </w:tcPr>
          <w:p w14:paraId="0D2D23CF" w14:textId="77777777" w:rsidR="001F286C" w:rsidRPr="008C27FC" w:rsidRDefault="001F286C" w:rsidP="00734A20">
            <w:pPr>
              <w:rPr>
                <w:rFonts w:eastAsia="Calibri"/>
                <w:szCs w:val="24"/>
                <w:lang w:eastAsia="en-US"/>
              </w:rPr>
            </w:pPr>
            <w:r w:rsidRPr="00E06DA9">
              <w:rPr>
                <w:rFonts w:eastAsia="Calibri"/>
                <w:szCs w:val="24"/>
                <w:lang w:eastAsia="en-US"/>
              </w:rPr>
              <w:t>Не подлежат установлению</w:t>
            </w:r>
          </w:p>
        </w:tc>
      </w:tr>
      <w:tr w:rsidR="001F286C" w:rsidRPr="008C27FC" w14:paraId="58D62A21" w14:textId="77777777" w:rsidTr="00A678A8">
        <w:trPr>
          <w:cantSplit/>
          <w:trHeight w:val="284"/>
        </w:trPr>
        <w:tc>
          <w:tcPr>
            <w:tcW w:w="773" w:type="dxa"/>
            <w:tcMar>
              <w:top w:w="28" w:type="dxa"/>
              <w:left w:w="57" w:type="dxa"/>
              <w:bottom w:w="28" w:type="dxa"/>
              <w:right w:w="57" w:type="dxa"/>
            </w:tcMar>
            <w:vAlign w:val="center"/>
          </w:tcPr>
          <w:p w14:paraId="3F4415A9" w14:textId="77777777" w:rsidR="001F286C" w:rsidRPr="008C27FC" w:rsidRDefault="001F286C" w:rsidP="00734A20">
            <w:pPr>
              <w:contextualSpacing/>
              <w:jc w:val="center"/>
              <w:rPr>
                <w:rFonts w:eastAsia="Calibri"/>
                <w:szCs w:val="24"/>
                <w:lang w:eastAsia="en-US"/>
              </w:rPr>
            </w:pPr>
            <w:r>
              <w:rPr>
                <w:rFonts w:eastAsia="Calibri"/>
                <w:szCs w:val="24"/>
                <w:lang w:eastAsia="en-US"/>
              </w:rPr>
              <w:t>2.2</w:t>
            </w:r>
          </w:p>
        </w:tc>
        <w:tc>
          <w:tcPr>
            <w:tcW w:w="6051" w:type="dxa"/>
            <w:tcMar>
              <w:top w:w="28" w:type="dxa"/>
              <w:left w:w="57" w:type="dxa"/>
              <w:bottom w:w="28" w:type="dxa"/>
              <w:right w:w="57" w:type="dxa"/>
            </w:tcMar>
            <w:vAlign w:val="center"/>
          </w:tcPr>
          <w:p w14:paraId="31FFB835" w14:textId="77777777" w:rsidR="001F286C" w:rsidRPr="008C27FC" w:rsidRDefault="001F286C" w:rsidP="00734A20">
            <w:pPr>
              <w:rPr>
                <w:rFonts w:eastAsia="Calibri"/>
                <w:szCs w:val="24"/>
                <w:lang w:eastAsia="en-US"/>
              </w:rPr>
            </w:pPr>
            <w:r>
              <w:rPr>
                <w:rFonts w:eastAsia="Calibri"/>
                <w:szCs w:val="24"/>
                <w:lang w:eastAsia="en-US"/>
              </w:rPr>
              <w:t>иные виды</w:t>
            </w:r>
          </w:p>
        </w:tc>
        <w:tc>
          <w:tcPr>
            <w:tcW w:w="3382" w:type="dxa"/>
            <w:gridSpan w:val="2"/>
            <w:vAlign w:val="center"/>
          </w:tcPr>
          <w:p w14:paraId="3A4A8B7E" w14:textId="77777777" w:rsidR="001F286C" w:rsidRPr="008C27FC" w:rsidRDefault="001F286C" w:rsidP="00734A20">
            <w:pPr>
              <w:jc w:val="center"/>
              <w:rPr>
                <w:rFonts w:eastAsia="Calibri"/>
                <w:szCs w:val="24"/>
                <w:lang w:eastAsia="en-US"/>
              </w:rPr>
            </w:pPr>
            <w:r>
              <w:rPr>
                <w:rFonts w:eastAsia="Calibri"/>
                <w:szCs w:val="24"/>
                <w:lang w:eastAsia="en-US"/>
              </w:rPr>
              <w:t>3</w:t>
            </w:r>
          </w:p>
        </w:tc>
      </w:tr>
      <w:tr w:rsidR="001F286C" w:rsidRPr="008C27FC" w14:paraId="45F91C0F" w14:textId="77777777" w:rsidTr="00A678A8">
        <w:trPr>
          <w:cantSplit/>
          <w:trHeight w:val="284"/>
        </w:trPr>
        <w:tc>
          <w:tcPr>
            <w:tcW w:w="773" w:type="dxa"/>
            <w:tcMar>
              <w:top w:w="28" w:type="dxa"/>
              <w:left w:w="57" w:type="dxa"/>
              <w:bottom w:w="28" w:type="dxa"/>
              <w:right w:w="57" w:type="dxa"/>
            </w:tcMar>
            <w:vAlign w:val="center"/>
          </w:tcPr>
          <w:p w14:paraId="2B1B0729" w14:textId="77777777" w:rsidR="001F286C" w:rsidRPr="008C27FC" w:rsidRDefault="001F286C" w:rsidP="00122F80">
            <w:pPr>
              <w:numPr>
                <w:ilvl w:val="0"/>
                <w:numId w:val="100"/>
              </w:numPr>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46EE7B33" w14:textId="16482EA3" w:rsidR="001F286C" w:rsidRPr="008C27FC" w:rsidRDefault="001F286C" w:rsidP="00734A20">
            <w:pPr>
              <w:rPr>
                <w:rFonts w:eastAsia="Calibri"/>
                <w:szCs w:val="24"/>
                <w:lang w:eastAsia="en-US"/>
              </w:rPr>
            </w:pPr>
            <w:r w:rsidRPr="008C27FC">
              <w:rPr>
                <w:rFonts w:eastAsia="Calibri"/>
                <w:szCs w:val="24"/>
                <w:lang w:eastAsia="en-US"/>
              </w:rPr>
              <w:t>Предельное количество этажей зданий, строений, сооружений</w:t>
            </w:r>
            <w:r w:rsidR="00046EED">
              <w:rPr>
                <w:rFonts w:eastAsia="Calibri"/>
                <w:szCs w:val="24"/>
                <w:lang w:eastAsia="en-US"/>
              </w:rPr>
              <w:t>, этаж</w:t>
            </w:r>
          </w:p>
        </w:tc>
      </w:tr>
      <w:tr w:rsidR="001F286C" w:rsidRPr="008C27FC" w14:paraId="31A0DFAB" w14:textId="77777777" w:rsidTr="00A678A8">
        <w:trPr>
          <w:cantSplit/>
          <w:trHeight w:val="284"/>
        </w:trPr>
        <w:tc>
          <w:tcPr>
            <w:tcW w:w="773" w:type="dxa"/>
            <w:tcMar>
              <w:top w:w="28" w:type="dxa"/>
              <w:left w:w="57" w:type="dxa"/>
              <w:bottom w:w="28" w:type="dxa"/>
              <w:right w:w="57" w:type="dxa"/>
            </w:tcMar>
            <w:vAlign w:val="center"/>
          </w:tcPr>
          <w:p w14:paraId="00B63EB3" w14:textId="77777777" w:rsidR="001F286C" w:rsidRPr="008C27FC" w:rsidRDefault="001F286C" w:rsidP="00734A20">
            <w:pPr>
              <w:contextualSpacing/>
              <w:jc w:val="center"/>
              <w:rPr>
                <w:rFonts w:eastAsia="Calibri"/>
                <w:szCs w:val="24"/>
                <w:lang w:eastAsia="en-US"/>
              </w:rPr>
            </w:pPr>
            <w:r>
              <w:rPr>
                <w:rFonts w:eastAsia="Calibri"/>
                <w:szCs w:val="24"/>
                <w:lang w:eastAsia="en-US"/>
              </w:rPr>
              <w:t>3.1</w:t>
            </w:r>
          </w:p>
        </w:tc>
        <w:tc>
          <w:tcPr>
            <w:tcW w:w="6051" w:type="dxa"/>
            <w:tcMar>
              <w:top w:w="28" w:type="dxa"/>
              <w:left w:w="57" w:type="dxa"/>
              <w:bottom w:w="28" w:type="dxa"/>
              <w:right w:w="57" w:type="dxa"/>
            </w:tcMar>
            <w:vAlign w:val="center"/>
          </w:tcPr>
          <w:p w14:paraId="6A9004EF" w14:textId="77777777" w:rsidR="001F286C" w:rsidRPr="008C27FC" w:rsidRDefault="001F286C" w:rsidP="00734A20">
            <w:pPr>
              <w:rPr>
                <w:rFonts w:eastAsia="Calibri"/>
                <w:szCs w:val="24"/>
                <w:lang w:eastAsia="en-US"/>
              </w:rPr>
            </w:pPr>
            <w:r>
              <w:rPr>
                <w:rFonts w:eastAsia="Calibri"/>
                <w:szCs w:val="24"/>
                <w:lang w:eastAsia="en-US"/>
              </w:rPr>
              <w:t>4.9.2, 5.1.3, 12.0.2</w:t>
            </w:r>
          </w:p>
        </w:tc>
        <w:tc>
          <w:tcPr>
            <w:tcW w:w="3382" w:type="dxa"/>
            <w:gridSpan w:val="2"/>
            <w:tcMar>
              <w:top w:w="28" w:type="dxa"/>
              <w:left w:w="57" w:type="dxa"/>
              <w:bottom w:w="28" w:type="dxa"/>
              <w:right w:w="57" w:type="dxa"/>
            </w:tcMar>
            <w:vAlign w:val="center"/>
          </w:tcPr>
          <w:p w14:paraId="321A2F99" w14:textId="77777777" w:rsidR="001F286C" w:rsidRPr="008C27FC" w:rsidRDefault="001F286C" w:rsidP="00734A20">
            <w:pPr>
              <w:jc w:val="center"/>
              <w:rPr>
                <w:rFonts w:eastAsia="Calibri"/>
                <w:szCs w:val="24"/>
                <w:lang w:eastAsia="en-US"/>
              </w:rPr>
            </w:pPr>
            <w:r>
              <w:rPr>
                <w:rFonts w:eastAsia="Calibri"/>
                <w:szCs w:val="24"/>
                <w:lang w:eastAsia="en-US"/>
              </w:rPr>
              <w:t>0</w:t>
            </w:r>
          </w:p>
        </w:tc>
      </w:tr>
      <w:tr w:rsidR="001F286C" w:rsidRPr="008C27FC" w14:paraId="7FB7DC0E" w14:textId="77777777" w:rsidTr="00A678A8">
        <w:trPr>
          <w:cantSplit/>
          <w:trHeight w:val="284"/>
        </w:trPr>
        <w:tc>
          <w:tcPr>
            <w:tcW w:w="773" w:type="dxa"/>
            <w:tcMar>
              <w:top w:w="28" w:type="dxa"/>
              <w:left w:w="57" w:type="dxa"/>
              <w:bottom w:w="28" w:type="dxa"/>
              <w:right w:w="57" w:type="dxa"/>
            </w:tcMar>
            <w:vAlign w:val="center"/>
          </w:tcPr>
          <w:p w14:paraId="67CB8779" w14:textId="55A80533" w:rsidR="001F286C" w:rsidRPr="008C27FC" w:rsidRDefault="001F286C" w:rsidP="00734A20">
            <w:pPr>
              <w:contextualSpacing/>
              <w:jc w:val="center"/>
              <w:rPr>
                <w:rFonts w:eastAsia="Calibri"/>
                <w:szCs w:val="24"/>
                <w:lang w:eastAsia="en-US"/>
              </w:rPr>
            </w:pPr>
            <w:r>
              <w:rPr>
                <w:rFonts w:eastAsia="Calibri"/>
                <w:szCs w:val="24"/>
                <w:lang w:eastAsia="en-US"/>
              </w:rPr>
              <w:t>3.2</w:t>
            </w:r>
          </w:p>
        </w:tc>
        <w:tc>
          <w:tcPr>
            <w:tcW w:w="6051" w:type="dxa"/>
            <w:tcMar>
              <w:top w:w="28" w:type="dxa"/>
              <w:left w:w="57" w:type="dxa"/>
              <w:bottom w:w="28" w:type="dxa"/>
              <w:right w:w="57" w:type="dxa"/>
            </w:tcMar>
            <w:vAlign w:val="center"/>
          </w:tcPr>
          <w:p w14:paraId="06191EC7" w14:textId="69962715" w:rsidR="001F286C" w:rsidRPr="008C27FC" w:rsidRDefault="001F286C" w:rsidP="00734A20">
            <w:pPr>
              <w:rPr>
                <w:rFonts w:eastAsia="Calibri"/>
                <w:szCs w:val="24"/>
                <w:lang w:eastAsia="en-US"/>
              </w:rPr>
            </w:pPr>
            <w:r w:rsidRPr="008C27FC">
              <w:rPr>
                <w:rFonts w:eastAsia="Calibri"/>
                <w:szCs w:val="24"/>
                <w:lang w:eastAsia="en-US"/>
              </w:rPr>
              <w:t>3.1.1</w:t>
            </w:r>
            <w:r w:rsidR="00F23F0A">
              <w:rPr>
                <w:rFonts w:eastAsia="Calibri"/>
                <w:szCs w:val="24"/>
                <w:lang w:eastAsia="en-US"/>
              </w:rPr>
              <w:t xml:space="preserve">, 3.1.2, </w:t>
            </w:r>
            <w:r w:rsidRPr="008C27FC">
              <w:rPr>
                <w:rFonts w:eastAsia="Calibri"/>
                <w:szCs w:val="24"/>
                <w:lang w:eastAsia="en-US"/>
              </w:rPr>
              <w:t>3.5.1, 8.3</w:t>
            </w:r>
            <w:r>
              <w:rPr>
                <w:rFonts w:eastAsia="Calibri"/>
                <w:szCs w:val="24"/>
                <w:lang w:eastAsia="en-US"/>
              </w:rPr>
              <w:t>, 12.0.1</w:t>
            </w:r>
          </w:p>
        </w:tc>
        <w:tc>
          <w:tcPr>
            <w:tcW w:w="3382" w:type="dxa"/>
            <w:gridSpan w:val="2"/>
            <w:tcMar>
              <w:top w:w="28" w:type="dxa"/>
              <w:left w:w="57" w:type="dxa"/>
              <w:bottom w:w="28" w:type="dxa"/>
              <w:right w:w="57" w:type="dxa"/>
            </w:tcMar>
            <w:vAlign w:val="center"/>
          </w:tcPr>
          <w:p w14:paraId="0CBE6867" w14:textId="77777777" w:rsidR="001F286C" w:rsidRPr="008C27FC" w:rsidRDefault="001F286C" w:rsidP="00734A20">
            <w:pPr>
              <w:jc w:val="center"/>
              <w:rPr>
                <w:rFonts w:eastAsia="Calibri"/>
                <w:szCs w:val="24"/>
                <w:lang w:eastAsia="en-US"/>
              </w:rPr>
            </w:pPr>
            <w:r w:rsidRPr="008C27FC">
              <w:rPr>
                <w:rFonts w:eastAsia="Calibri"/>
                <w:szCs w:val="24"/>
                <w:lang w:eastAsia="en-US"/>
              </w:rPr>
              <w:t>Не подлежат установлению</w:t>
            </w:r>
          </w:p>
        </w:tc>
      </w:tr>
      <w:tr w:rsidR="00F23F0A" w:rsidRPr="008C27FC" w14:paraId="0D942851" w14:textId="77777777" w:rsidTr="001E487A">
        <w:trPr>
          <w:cantSplit/>
          <w:trHeight w:val="284"/>
        </w:trPr>
        <w:tc>
          <w:tcPr>
            <w:tcW w:w="773" w:type="dxa"/>
            <w:tcMar>
              <w:top w:w="28" w:type="dxa"/>
              <w:left w:w="57" w:type="dxa"/>
              <w:bottom w:w="28" w:type="dxa"/>
              <w:right w:w="57" w:type="dxa"/>
            </w:tcMar>
            <w:vAlign w:val="center"/>
          </w:tcPr>
          <w:p w14:paraId="5357BA4D" w14:textId="7D0B28C6" w:rsidR="00F23F0A" w:rsidRDefault="00F23F0A" w:rsidP="00734A20">
            <w:pPr>
              <w:contextualSpacing/>
              <w:jc w:val="center"/>
              <w:rPr>
                <w:rFonts w:eastAsia="Calibri"/>
                <w:szCs w:val="24"/>
                <w:lang w:eastAsia="en-US"/>
              </w:rPr>
            </w:pPr>
            <w:r>
              <w:rPr>
                <w:rFonts w:eastAsia="Calibri"/>
                <w:szCs w:val="24"/>
                <w:lang w:eastAsia="en-US"/>
              </w:rPr>
              <w:t>3.3</w:t>
            </w:r>
          </w:p>
        </w:tc>
        <w:tc>
          <w:tcPr>
            <w:tcW w:w="6051" w:type="dxa"/>
            <w:tcMar>
              <w:top w:w="28" w:type="dxa"/>
              <w:left w:w="57" w:type="dxa"/>
              <w:bottom w:w="28" w:type="dxa"/>
              <w:right w:w="57" w:type="dxa"/>
            </w:tcMar>
            <w:vAlign w:val="center"/>
          </w:tcPr>
          <w:p w14:paraId="6793076B" w14:textId="6CA17D62" w:rsidR="00F23F0A" w:rsidRDefault="00F23F0A" w:rsidP="00734A20">
            <w:pPr>
              <w:rPr>
                <w:rFonts w:eastAsia="Calibri"/>
                <w:szCs w:val="24"/>
                <w:lang w:eastAsia="en-US"/>
              </w:rPr>
            </w:pPr>
            <w:r>
              <w:rPr>
                <w:rFonts w:eastAsia="Calibri"/>
                <w:szCs w:val="24"/>
                <w:lang w:eastAsia="en-US"/>
              </w:rPr>
              <w:t>2.5</w:t>
            </w:r>
          </w:p>
        </w:tc>
        <w:tc>
          <w:tcPr>
            <w:tcW w:w="1703" w:type="dxa"/>
            <w:tcMar>
              <w:top w:w="28" w:type="dxa"/>
              <w:left w:w="57" w:type="dxa"/>
              <w:bottom w:w="28" w:type="dxa"/>
              <w:right w:w="57" w:type="dxa"/>
            </w:tcMar>
            <w:vAlign w:val="center"/>
          </w:tcPr>
          <w:p w14:paraId="0E907FD9" w14:textId="0A541224" w:rsidR="00F23F0A" w:rsidRPr="00B60009" w:rsidRDefault="00F23F0A" w:rsidP="00734A20">
            <w:pPr>
              <w:jc w:val="center"/>
              <w:rPr>
                <w:rFonts w:eastAsia="Calibri"/>
                <w:szCs w:val="24"/>
                <w:lang w:eastAsia="en-US"/>
              </w:rPr>
            </w:pPr>
            <w:r>
              <w:rPr>
                <w:rFonts w:eastAsia="Calibri"/>
                <w:szCs w:val="24"/>
                <w:lang w:eastAsia="en-US"/>
              </w:rPr>
              <w:t>5</w:t>
            </w:r>
          </w:p>
        </w:tc>
        <w:tc>
          <w:tcPr>
            <w:tcW w:w="1679" w:type="dxa"/>
            <w:vAlign w:val="center"/>
          </w:tcPr>
          <w:p w14:paraId="5885517E" w14:textId="5648942B" w:rsidR="00F23F0A" w:rsidRDefault="00F23F0A" w:rsidP="00734A20">
            <w:pPr>
              <w:jc w:val="center"/>
              <w:rPr>
                <w:rFonts w:eastAsia="Calibri"/>
                <w:szCs w:val="24"/>
                <w:lang w:eastAsia="en-US"/>
              </w:rPr>
            </w:pPr>
            <w:r>
              <w:rPr>
                <w:rFonts w:eastAsia="Calibri"/>
                <w:szCs w:val="24"/>
                <w:lang w:eastAsia="en-US"/>
              </w:rPr>
              <w:t>8</w:t>
            </w:r>
          </w:p>
        </w:tc>
      </w:tr>
      <w:tr w:rsidR="00F23F0A" w:rsidRPr="008C27FC" w14:paraId="1A990C9F" w14:textId="77777777" w:rsidTr="00A678A8">
        <w:trPr>
          <w:cantSplit/>
          <w:trHeight w:val="284"/>
        </w:trPr>
        <w:tc>
          <w:tcPr>
            <w:tcW w:w="773" w:type="dxa"/>
            <w:tcMar>
              <w:top w:w="28" w:type="dxa"/>
              <w:left w:w="57" w:type="dxa"/>
              <w:bottom w:w="28" w:type="dxa"/>
              <w:right w:w="57" w:type="dxa"/>
            </w:tcMar>
            <w:vAlign w:val="center"/>
          </w:tcPr>
          <w:p w14:paraId="56692E44" w14:textId="62AC7815" w:rsidR="00F23F0A" w:rsidRDefault="00F23F0A" w:rsidP="00734A20">
            <w:pPr>
              <w:contextualSpacing/>
              <w:jc w:val="center"/>
              <w:rPr>
                <w:rFonts w:eastAsia="Calibri"/>
                <w:szCs w:val="24"/>
                <w:lang w:eastAsia="en-US"/>
              </w:rPr>
            </w:pPr>
            <w:r>
              <w:rPr>
                <w:rFonts w:eastAsia="Calibri"/>
                <w:szCs w:val="24"/>
                <w:lang w:eastAsia="en-US"/>
              </w:rPr>
              <w:t>3.4</w:t>
            </w:r>
          </w:p>
        </w:tc>
        <w:tc>
          <w:tcPr>
            <w:tcW w:w="6051" w:type="dxa"/>
            <w:tcMar>
              <w:top w:w="28" w:type="dxa"/>
              <w:left w:w="57" w:type="dxa"/>
              <w:bottom w:w="28" w:type="dxa"/>
              <w:right w:w="57" w:type="dxa"/>
            </w:tcMar>
            <w:vAlign w:val="center"/>
          </w:tcPr>
          <w:p w14:paraId="1C20C8C9" w14:textId="28567038" w:rsidR="00F23F0A" w:rsidRPr="00267DD4" w:rsidRDefault="002C6BF1" w:rsidP="00734A20">
            <w:pPr>
              <w:rPr>
                <w:rFonts w:eastAsia="Calibri"/>
                <w:szCs w:val="24"/>
                <w:lang w:eastAsia="en-US"/>
              </w:rPr>
            </w:pPr>
            <w:r>
              <w:rPr>
                <w:rFonts w:eastAsia="Calibri"/>
                <w:szCs w:val="24"/>
                <w:lang w:eastAsia="en-US"/>
              </w:rPr>
              <w:t xml:space="preserve">2.7.1, </w:t>
            </w:r>
            <w:r w:rsidR="00F23F0A" w:rsidRPr="00267DD4">
              <w:rPr>
                <w:rFonts w:eastAsia="Calibri"/>
                <w:szCs w:val="24"/>
                <w:lang w:eastAsia="en-US"/>
              </w:rPr>
              <w:t>3.2.2</w:t>
            </w:r>
            <w:r w:rsidR="00F23F0A">
              <w:rPr>
                <w:rFonts w:eastAsia="Calibri"/>
                <w:szCs w:val="24"/>
                <w:lang w:eastAsia="en-US"/>
              </w:rPr>
              <w:t xml:space="preserve">, </w:t>
            </w:r>
            <w:r w:rsidR="00F23F0A" w:rsidRPr="00267DD4">
              <w:rPr>
                <w:rFonts w:eastAsia="Calibri"/>
                <w:szCs w:val="24"/>
                <w:lang w:eastAsia="en-US"/>
              </w:rPr>
              <w:t>3.2.3</w:t>
            </w:r>
            <w:r w:rsidR="00F23F0A">
              <w:rPr>
                <w:rFonts w:eastAsia="Calibri"/>
                <w:szCs w:val="24"/>
                <w:lang w:eastAsia="en-US"/>
              </w:rPr>
              <w:t xml:space="preserve">, </w:t>
            </w:r>
            <w:r w:rsidR="00F23F0A" w:rsidRPr="00267DD4">
              <w:rPr>
                <w:rFonts w:eastAsia="Calibri"/>
                <w:szCs w:val="24"/>
                <w:lang w:eastAsia="en-US"/>
              </w:rPr>
              <w:t>3.3</w:t>
            </w:r>
            <w:r w:rsidR="00F23F0A">
              <w:rPr>
                <w:rFonts w:eastAsia="Calibri"/>
                <w:szCs w:val="24"/>
                <w:lang w:eastAsia="en-US"/>
              </w:rPr>
              <w:t xml:space="preserve">, </w:t>
            </w:r>
            <w:r w:rsidR="00F23F0A" w:rsidRPr="00267DD4">
              <w:rPr>
                <w:rFonts w:eastAsia="Calibri"/>
                <w:szCs w:val="24"/>
                <w:lang w:eastAsia="en-US"/>
              </w:rPr>
              <w:t>4.4</w:t>
            </w:r>
            <w:r w:rsidR="00F23F0A">
              <w:rPr>
                <w:rFonts w:eastAsia="Calibri"/>
                <w:szCs w:val="24"/>
                <w:lang w:eastAsia="en-US"/>
              </w:rPr>
              <w:t xml:space="preserve">, </w:t>
            </w:r>
            <w:r w:rsidR="00F23F0A" w:rsidRPr="00267DD4">
              <w:rPr>
                <w:rFonts w:eastAsia="Calibri"/>
                <w:szCs w:val="24"/>
                <w:lang w:eastAsia="en-US"/>
              </w:rPr>
              <w:t>4.5</w:t>
            </w:r>
            <w:r w:rsidR="00F23F0A">
              <w:rPr>
                <w:rFonts w:eastAsia="Calibri"/>
                <w:szCs w:val="24"/>
                <w:lang w:eastAsia="en-US"/>
              </w:rPr>
              <w:t xml:space="preserve">, </w:t>
            </w:r>
            <w:r w:rsidR="00F23F0A" w:rsidRPr="00267DD4">
              <w:rPr>
                <w:rFonts w:eastAsia="Calibri"/>
                <w:szCs w:val="24"/>
                <w:lang w:eastAsia="en-US"/>
              </w:rPr>
              <w:t>4.6</w:t>
            </w:r>
          </w:p>
        </w:tc>
        <w:tc>
          <w:tcPr>
            <w:tcW w:w="1703" w:type="dxa"/>
            <w:tcMar>
              <w:top w:w="28" w:type="dxa"/>
              <w:left w:w="57" w:type="dxa"/>
              <w:bottom w:w="28" w:type="dxa"/>
              <w:right w:w="57" w:type="dxa"/>
            </w:tcMar>
          </w:tcPr>
          <w:p w14:paraId="30C397F1" w14:textId="0E01995D" w:rsidR="00F23F0A" w:rsidRPr="00664FF5" w:rsidRDefault="00F23F0A" w:rsidP="00734A20">
            <w:pPr>
              <w:jc w:val="center"/>
            </w:pPr>
            <w:r w:rsidRPr="00664FF5">
              <w:t>Не подлежат установлению</w:t>
            </w:r>
          </w:p>
        </w:tc>
        <w:tc>
          <w:tcPr>
            <w:tcW w:w="1679" w:type="dxa"/>
            <w:vAlign w:val="center"/>
          </w:tcPr>
          <w:p w14:paraId="5AA8D8FB" w14:textId="6D5075B6" w:rsidR="00F23F0A" w:rsidRDefault="002C6BF1" w:rsidP="00734A20">
            <w:pPr>
              <w:jc w:val="center"/>
              <w:rPr>
                <w:rFonts w:eastAsia="Calibri"/>
                <w:szCs w:val="24"/>
                <w:lang w:eastAsia="en-US"/>
              </w:rPr>
            </w:pPr>
            <w:r>
              <w:rPr>
                <w:rFonts w:eastAsia="Calibri"/>
                <w:szCs w:val="24"/>
                <w:lang w:eastAsia="en-US"/>
              </w:rPr>
              <w:t>5</w:t>
            </w:r>
          </w:p>
        </w:tc>
      </w:tr>
      <w:tr w:rsidR="00F23F0A" w:rsidRPr="008C27FC" w14:paraId="78AED788" w14:textId="77777777" w:rsidTr="001E487A">
        <w:trPr>
          <w:cantSplit/>
          <w:trHeight w:val="284"/>
        </w:trPr>
        <w:tc>
          <w:tcPr>
            <w:tcW w:w="773" w:type="dxa"/>
            <w:tcMar>
              <w:top w:w="28" w:type="dxa"/>
              <w:left w:w="57" w:type="dxa"/>
              <w:bottom w:w="28" w:type="dxa"/>
              <w:right w:w="57" w:type="dxa"/>
            </w:tcMar>
            <w:vAlign w:val="center"/>
          </w:tcPr>
          <w:p w14:paraId="4B81FE78" w14:textId="598BD320" w:rsidR="00F23F0A" w:rsidRPr="008C27FC" w:rsidRDefault="00F23F0A" w:rsidP="00734A20">
            <w:pPr>
              <w:contextualSpacing/>
              <w:jc w:val="center"/>
              <w:rPr>
                <w:rFonts w:eastAsia="Calibri"/>
                <w:szCs w:val="24"/>
                <w:lang w:eastAsia="en-US"/>
              </w:rPr>
            </w:pPr>
            <w:r>
              <w:rPr>
                <w:rFonts w:eastAsia="Calibri"/>
                <w:szCs w:val="24"/>
                <w:lang w:eastAsia="en-US"/>
              </w:rPr>
              <w:t>3.5</w:t>
            </w:r>
          </w:p>
        </w:tc>
        <w:tc>
          <w:tcPr>
            <w:tcW w:w="6051" w:type="dxa"/>
            <w:tcMar>
              <w:top w:w="28" w:type="dxa"/>
              <w:left w:w="57" w:type="dxa"/>
              <w:bottom w:w="28" w:type="dxa"/>
              <w:right w:w="57" w:type="dxa"/>
            </w:tcMar>
            <w:vAlign w:val="center"/>
          </w:tcPr>
          <w:p w14:paraId="550C2553" w14:textId="3B269FC8" w:rsidR="00F23F0A" w:rsidRPr="008C27FC" w:rsidRDefault="00F23F0A" w:rsidP="00734A20">
            <w:pPr>
              <w:rPr>
                <w:rFonts w:eastAsia="Calibri"/>
                <w:szCs w:val="24"/>
                <w:lang w:eastAsia="en-US"/>
              </w:rPr>
            </w:pPr>
            <w:r>
              <w:rPr>
                <w:rFonts w:eastAsia="Calibri"/>
                <w:szCs w:val="24"/>
                <w:lang w:eastAsia="en-US"/>
              </w:rPr>
              <w:t>3.6.2</w:t>
            </w:r>
          </w:p>
        </w:tc>
        <w:tc>
          <w:tcPr>
            <w:tcW w:w="1703" w:type="dxa"/>
            <w:tcMar>
              <w:top w:w="28" w:type="dxa"/>
              <w:left w:w="57" w:type="dxa"/>
              <w:bottom w:w="28" w:type="dxa"/>
              <w:right w:w="57" w:type="dxa"/>
            </w:tcMar>
          </w:tcPr>
          <w:p w14:paraId="4E00B1ED" w14:textId="53CC8C81" w:rsidR="00F23F0A" w:rsidRPr="008C27FC" w:rsidRDefault="00F23F0A" w:rsidP="00734A20">
            <w:pPr>
              <w:jc w:val="center"/>
              <w:rPr>
                <w:rFonts w:eastAsia="Calibri"/>
                <w:szCs w:val="24"/>
                <w:lang w:eastAsia="en-US"/>
              </w:rPr>
            </w:pPr>
            <w:r w:rsidRPr="006A2FE5">
              <w:t>Не подлежат установлению</w:t>
            </w:r>
          </w:p>
        </w:tc>
        <w:tc>
          <w:tcPr>
            <w:tcW w:w="1679" w:type="dxa"/>
            <w:vAlign w:val="center"/>
          </w:tcPr>
          <w:p w14:paraId="0BB6A399" w14:textId="69370A53" w:rsidR="00F23F0A" w:rsidRPr="008C27FC" w:rsidRDefault="00F23F0A" w:rsidP="00734A20">
            <w:pPr>
              <w:jc w:val="center"/>
              <w:rPr>
                <w:rFonts w:eastAsia="Calibri"/>
                <w:szCs w:val="24"/>
                <w:lang w:eastAsia="en-US"/>
              </w:rPr>
            </w:pPr>
            <w:r>
              <w:rPr>
                <w:rFonts w:eastAsia="Calibri"/>
                <w:szCs w:val="24"/>
                <w:lang w:eastAsia="en-US"/>
              </w:rPr>
              <w:t>1</w:t>
            </w:r>
          </w:p>
        </w:tc>
      </w:tr>
      <w:tr w:rsidR="00F23F0A" w:rsidRPr="008C27FC" w14:paraId="2F977AD3" w14:textId="77777777" w:rsidTr="00A678A8">
        <w:trPr>
          <w:cantSplit/>
          <w:trHeight w:val="284"/>
        </w:trPr>
        <w:tc>
          <w:tcPr>
            <w:tcW w:w="773" w:type="dxa"/>
            <w:tcMar>
              <w:top w:w="28" w:type="dxa"/>
              <w:left w:w="57" w:type="dxa"/>
              <w:bottom w:w="28" w:type="dxa"/>
              <w:right w:w="57" w:type="dxa"/>
            </w:tcMar>
            <w:vAlign w:val="center"/>
          </w:tcPr>
          <w:p w14:paraId="668F6A06" w14:textId="167B801B" w:rsidR="00F23F0A" w:rsidRPr="008C27FC" w:rsidRDefault="00F23F0A" w:rsidP="00122F80">
            <w:pPr>
              <w:numPr>
                <w:ilvl w:val="0"/>
                <w:numId w:val="100"/>
              </w:numPr>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26E35E7E" w14:textId="77777777" w:rsidR="00F23F0A" w:rsidRPr="008C27FC" w:rsidRDefault="00F23F0A" w:rsidP="00734A20">
            <w:pPr>
              <w:rPr>
                <w:rFonts w:eastAsia="Calibri"/>
                <w:szCs w:val="24"/>
                <w:lang w:eastAsia="en-US"/>
              </w:rPr>
            </w:pPr>
            <w:r w:rsidRPr="008C27FC">
              <w:rPr>
                <w:rFonts w:eastAsia="Calibri"/>
                <w:szCs w:val="24"/>
                <w:lang w:eastAsia="en-US"/>
              </w:rPr>
              <w:t>Максимальный процент застройки в границах земельного участка, определяемый</w:t>
            </w:r>
          </w:p>
          <w:p w14:paraId="7BACDA57" w14:textId="77777777" w:rsidR="00F23F0A" w:rsidRPr="008C27FC" w:rsidRDefault="00F23F0A" w:rsidP="00734A20">
            <w:pPr>
              <w:rPr>
                <w:rFonts w:eastAsia="Calibri"/>
                <w:szCs w:val="24"/>
                <w:lang w:eastAsia="en-US"/>
              </w:rPr>
            </w:pPr>
            <w:r w:rsidRPr="008C27FC">
              <w:rPr>
                <w:rFonts w:eastAsia="Calibri"/>
                <w:szCs w:val="24"/>
                <w:lang w:eastAsia="en-US"/>
              </w:rPr>
              <w:t>как отношение суммарной площади земельного участка, которая может быть застроена,</w:t>
            </w:r>
          </w:p>
          <w:p w14:paraId="31414241" w14:textId="77777777" w:rsidR="00F23F0A" w:rsidRPr="008C27FC" w:rsidRDefault="00F23F0A" w:rsidP="00734A20">
            <w:pPr>
              <w:rPr>
                <w:rFonts w:eastAsia="Calibri"/>
                <w:szCs w:val="24"/>
                <w:lang w:eastAsia="en-US"/>
              </w:rPr>
            </w:pPr>
            <w:r w:rsidRPr="008C27FC">
              <w:rPr>
                <w:rFonts w:eastAsia="Calibri"/>
                <w:szCs w:val="24"/>
                <w:lang w:eastAsia="en-US"/>
              </w:rPr>
              <w:t>ко всей площади земельного участка, %</w:t>
            </w:r>
          </w:p>
        </w:tc>
      </w:tr>
      <w:tr w:rsidR="00F23F0A" w:rsidRPr="008C27FC" w14:paraId="12B8BE71" w14:textId="77777777" w:rsidTr="00A678A8">
        <w:trPr>
          <w:cantSplit/>
          <w:trHeight w:val="284"/>
        </w:trPr>
        <w:tc>
          <w:tcPr>
            <w:tcW w:w="773" w:type="dxa"/>
            <w:tcMar>
              <w:top w:w="28" w:type="dxa"/>
              <w:left w:w="57" w:type="dxa"/>
              <w:bottom w:w="28" w:type="dxa"/>
              <w:right w:w="57" w:type="dxa"/>
            </w:tcMar>
            <w:vAlign w:val="center"/>
          </w:tcPr>
          <w:p w14:paraId="2C7D4A0E" w14:textId="383E2689" w:rsidR="00F23F0A" w:rsidRDefault="00F23F0A" w:rsidP="005A57B2">
            <w:pPr>
              <w:contextualSpacing/>
              <w:jc w:val="center"/>
              <w:rPr>
                <w:rFonts w:eastAsia="Calibri"/>
                <w:szCs w:val="24"/>
                <w:lang w:eastAsia="en-US"/>
              </w:rPr>
            </w:pPr>
            <w:r>
              <w:rPr>
                <w:rFonts w:eastAsia="Calibri"/>
                <w:szCs w:val="24"/>
                <w:lang w:eastAsia="en-US"/>
              </w:rPr>
              <w:t>4.</w:t>
            </w:r>
            <w:r w:rsidR="005A57B2">
              <w:rPr>
                <w:rFonts w:eastAsia="Calibri"/>
                <w:szCs w:val="24"/>
                <w:lang w:eastAsia="en-US"/>
              </w:rPr>
              <w:t>1</w:t>
            </w:r>
          </w:p>
        </w:tc>
        <w:tc>
          <w:tcPr>
            <w:tcW w:w="6051" w:type="dxa"/>
            <w:tcMar>
              <w:top w:w="28" w:type="dxa"/>
              <w:left w:w="57" w:type="dxa"/>
              <w:bottom w:w="28" w:type="dxa"/>
              <w:right w:w="57" w:type="dxa"/>
            </w:tcMar>
            <w:vAlign w:val="center"/>
          </w:tcPr>
          <w:p w14:paraId="5D8ED1DA" w14:textId="45D0C118" w:rsidR="00F23F0A" w:rsidRDefault="00F23F0A" w:rsidP="00734A20">
            <w:pPr>
              <w:rPr>
                <w:rFonts w:eastAsia="Calibri"/>
                <w:szCs w:val="24"/>
                <w:lang w:eastAsia="en-US"/>
              </w:rPr>
            </w:pPr>
            <w:r>
              <w:rPr>
                <w:rFonts w:eastAsia="Calibri"/>
                <w:szCs w:val="24"/>
                <w:lang w:eastAsia="en-US"/>
              </w:rPr>
              <w:t>3.6.2</w:t>
            </w:r>
          </w:p>
        </w:tc>
        <w:tc>
          <w:tcPr>
            <w:tcW w:w="3382" w:type="dxa"/>
            <w:gridSpan w:val="2"/>
            <w:tcMar>
              <w:top w:w="28" w:type="dxa"/>
              <w:left w:w="57" w:type="dxa"/>
              <w:bottom w:w="28" w:type="dxa"/>
              <w:right w:w="57" w:type="dxa"/>
            </w:tcMar>
            <w:vAlign w:val="center"/>
          </w:tcPr>
          <w:p w14:paraId="4B157F12" w14:textId="748C8451" w:rsidR="00F23F0A" w:rsidRDefault="00F23F0A" w:rsidP="00734A20">
            <w:pPr>
              <w:jc w:val="center"/>
              <w:rPr>
                <w:rFonts w:eastAsia="Calibri"/>
                <w:szCs w:val="24"/>
                <w:lang w:eastAsia="en-US"/>
              </w:rPr>
            </w:pPr>
            <w:r>
              <w:rPr>
                <w:rFonts w:eastAsia="Calibri"/>
                <w:szCs w:val="24"/>
                <w:lang w:eastAsia="en-US"/>
              </w:rPr>
              <w:t>10</w:t>
            </w:r>
          </w:p>
        </w:tc>
      </w:tr>
      <w:tr w:rsidR="00F23F0A" w:rsidRPr="008C27FC" w14:paraId="1ED4076F" w14:textId="77777777" w:rsidTr="00A678A8">
        <w:trPr>
          <w:cantSplit/>
          <w:trHeight w:val="284"/>
        </w:trPr>
        <w:tc>
          <w:tcPr>
            <w:tcW w:w="773" w:type="dxa"/>
            <w:tcMar>
              <w:top w:w="28" w:type="dxa"/>
              <w:left w:w="57" w:type="dxa"/>
              <w:bottom w:w="28" w:type="dxa"/>
              <w:right w:w="57" w:type="dxa"/>
            </w:tcMar>
            <w:vAlign w:val="center"/>
          </w:tcPr>
          <w:p w14:paraId="23B3DFA7" w14:textId="4E5672EC" w:rsidR="00F23F0A" w:rsidRPr="008C27FC" w:rsidRDefault="00F23F0A" w:rsidP="005A57B2">
            <w:pPr>
              <w:contextualSpacing/>
              <w:jc w:val="center"/>
              <w:rPr>
                <w:rFonts w:eastAsia="Calibri"/>
                <w:szCs w:val="24"/>
                <w:lang w:eastAsia="en-US"/>
              </w:rPr>
            </w:pPr>
            <w:r>
              <w:rPr>
                <w:rFonts w:eastAsia="Calibri"/>
                <w:szCs w:val="24"/>
                <w:lang w:eastAsia="en-US"/>
              </w:rPr>
              <w:t>4.</w:t>
            </w:r>
            <w:r w:rsidR="005A57B2">
              <w:rPr>
                <w:rFonts w:eastAsia="Calibri"/>
                <w:szCs w:val="24"/>
                <w:lang w:eastAsia="en-US"/>
              </w:rPr>
              <w:t>2</w:t>
            </w:r>
          </w:p>
        </w:tc>
        <w:tc>
          <w:tcPr>
            <w:tcW w:w="6051" w:type="dxa"/>
            <w:tcMar>
              <w:top w:w="28" w:type="dxa"/>
              <w:left w:w="57" w:type="dxa"/>
              <w:bottom w:w="28" w:type="dxa"/>
              <w:right w:w="57" w:type="dxa"/>
            </w:tcMar>
            <w:vAlign w:val="center"/>
          </w:tcPr>
          <w:p w14:paraId="4697CDED" w14:textId="77777777" w:rsidR="00F23F0A" w:rsidRPr="008C27FC" w:rsidRDefault="00F23F0A" w:rsidP="00734A20">
            <w:pPr>
              <w:rPr>
                <w:rFonts w:eastAsia="Calibri"/>
                <w:szCs w:val="24"/>
                <w:lang w:eastAsia="en-US"/>
              </w:rPr>
            </w:pPr>
            <w:r>
              <w:rPr>
                <w:rFonts w:eastAsia="Calibri"/>
                <w:szCs w:val="24"/>
                <w:lang w:eastAsia="en-US"/>
              </w:rPr>
              <w:t>12.0.2</w:t>
            </w:r>
          </w:p>
        </w:tc>
        <w:tc>
          <w:tcPr>
            <w:tcW w:w="3382" w:type="dxa"/>
            <w:gridSpan w:val="2"/>
            <w:tcMar>
              <w:top w:w="28" w:type="dxa"/>
              <w:left w:w="57" w:type="dxa"/>
              <w:bottom w:w="28" w:type="dxa"/>
              <w:right w:w="57" w:type="dxa"/>
            </w:tcMar>
            <w:vAlign w:val="center"/>
          </w:tcPr>
          <w:p w14:paraId="48C3E925" w14:textId="77777777" w:rsidR="00F23F0A" w:rsidRPr="008C27FC" w:rsidRDefault="00F23F0A" w:rsidP="00734A20">
            <w:pPr>
              <w:jc w:val="center"/>
              <w:rPr>
                <w:rFonts w:eastAsia="Calibri"/>
                <w:szCs w:val="24"/>
                <w:lang w:eastAsia="en-US"/>
              </w:rPr>
            </w:pPr>
            <w:r>
              <w:rPr>
                <w:rFonts w:eastAsia="Calibri"/>
                <w:szCs w:val="24"/>
                <w:lang w:eastAsia="en-US"/>
              </w:rPr>
              <w:t>0</w:t>
            </w:r>
          </w:p>
        </w:tc>
      </w:tr>
      <w:tr w:rsidR="00F23F0A" w:rsidRPr="008C27FC" w14:paraId="4CB3B375" w14:textId="77777777" w:rsidTr="00A678A8">
        <w:trPr>
          <w:cantSplit/>
          <w:trHeight w:val="284"/>
        </w:trPr>
        <w:tc>
          <w:tcPr>
            <w:tcW w:w="773" w:type="dxa"/>
            <w:tcMar>
              <w:top w:w="28" w:type="dxa"/>
              <w:left w:w="57" w:type="dxa"/>
              <w:bottom w:w="28" w:type="dxa"/>
              <w:right w:w="57" w:type="dxa"/>
            </w:tcMar>
            <w:vAlign w:val="center"/>
          </w:tcPr>
          <w:p w14:paraId="472E02BE" w14:textId="0764245C" w:rsidR="00F23F0A" w:rsidRPr="008C27FC" w:rsidRDefault="00F23F0A" w:rsidP="005A57B2">
            <w:pPr>
              <w:contextualSpacing/>
              <w:jc w:val="center"/>
              <w:rPr>
                <w:rFonts w:eastAsia="Calibri"/>
                <w:szCs w:val="24"/>
                <w:lang w:eastAsia="en-US"/>
              </w:rPr>
            </w:pPr>
            <w:r>
              <w:rPr>
                <w:rFonts w:eastAsia="Calibri"/>
                <w:szCs w:val="24"/>
                <w:lang w:eastAsia="en-US"/>
              </w:rPr>
              <w:t>4.</w:t>
            </w:r>
            <w:r w:rsidR="005A57B2">
              <w:rPr>
                <w:rFonts w:eastAsia="Calibri"/>
                <w:szCs w:val="24"/>
                <w:lang w:eastAsia="en-US"/>
              </w:rPr>
              <w:t>3</w:t>
            </w:r>
          </w:p>
        </w:tc>
        <w:tc>
          <w:tcPr>
            <w:tcW w:w="6051" w:type="dxa"/>
            <w:tcMar>
              <w:top w:w="28" w:type="dxa"/>
              <w:left w:w="57" w:type="dxa"/>
              <w:bottom w:w="28" w:type="dxa"/>
              <w:right w:w="57" w:type="dxa"/>
            </w:tcMar>
            <w:vAlign w:val="center"/>
          </w:tcPr>
          <w:p w14:paraId="4B2C0F8F" w14:textId="7F369984" w:rsidR="00F23F0A" w:rsidRPr="008C27FC" w:rsidRDefault="00F23F0A" w:rsidP="00734A20">
            <w:pPr>
              <w:rPr>
                <w:rFonts w:eastAsia="Calibri"/>
                <w:szCs w:val="24"/>
                <w:lang w:eastAsia="en-US"/>
              </w:rPr>
            </w:pPr>
            <w:r w:rsidRPr="008C27FC">
              <w:rPr>
                <w:rFonts w:eastAsia="Calibri"/>
                <w:szCs w:val="24"/>
                <w:lang w:eastAsia="en-US"/>
              </w:rPr>
              <w:t xml:space="preserve">3.1.1, </w:t>
            </w:r>
            <w:r w:rsidR="000075B6">
              <w:rPr>
                <w:rFonts w:eastAsia="Calibri"/>
                <w:szCs w:val="24"/>
                <w:lang w:eastAsia="en-US"/>
              </w:rPr>
              <w:t xml:space="preserve">3.5.1, </w:t>
            </w:r>
            <w:r w:rsidRPr="008C27FC">
              <w:rPr>
                <w:rFonts w:eastAsia="Calibri"/>
                <w:szCs w:val="24"/>
                <w:lang w:eastAsia="en-US"/>
              </w:rPr>
              <w:t>8.3</w:t>
            </w:r>
            <w:r>
              <w:rPr>
                <w:rFonts w:eastAsia="Calibri"/>
                <w:szCs w:val="24"/>
                <w:lang w:eastAsia="en-US"/>
              </w:rPr>
              <w:t>, 12.0.1</w:t>
            </w:r>
          </w:p>
        </w:tc>
        <w:tc>
          <w:tcPr>
            <w:tcW w:w="3382" w:type="dxa"/>
            <w:gridSpan w:val="2"/>
            <w:tcMar>
              <w:top w:w="28" w:type="dxa"/>
              <w:left w:w="57" w:type="dxa"/>
              <w:bottom w:w="28" w:type="dxa"/>
              <w:right w:w="57" w:type="dxa"/>
            </w:tcMar>
            <w:vAlign w:val="center"/>
          </w:tcPr>
          <w:p w14:paraId="745DC74C" w14:textId="77777777" w:rsidR="00F23F0A" w:rsidRPr="008C27FC" w:rsidRDefault="00F23F0A" w:rsidP="00734A20">
            <w:pPr>
              <w:jc w:val="center"/>
              <w:rPr>
                <w:rFonts w:eastAsia="Calibri"/>
                <w:szCs w:val="24"/>
                <w:lang w:eastAsia="en-US"/>
              </w:rPr>
            </w:pPr>
            <w:r w:rsidRPr="008C27FC">
              <w:rPr>
                <w:rFonts w:eastAsia="Calibri"/>
                <w:szCs w:val="24"/>
                <w:lang w:eastAsia="en-US"/>
              </w:rPr>
              <w:t>Не подлежат установлению</w:t>
            </w:r>
          </w:p>
        </w:tc>
      </w:tr>
      <w:tr w:rsidR="00F23F0A" w:rsidRPr="008C27FC" w14:paraId="6A9C2F97" w14:textId="77777777" w:rsidTr="00A678A8">
        <w:trPr>
          <w:cantSplit/>
          <w:trHeight w:val="284"/>
        </w:trPr>
        <w:tc>
          <w:tcPr>
            <w:tcW w:w="773" w:type="dxa"/>
            <w:tcMar>
              <w:top w:w="28" w:type="dxa"/>
              <w:left w:w="57" w:type="dxa"/>
              <w:bottom w:w="28" w:type="dxa"/>
              <w:right w:w="57" w:type="dxa"/>
            </w:tcMar>
            <w:vAlign w:val="center"/>
          </w:tcPr>
          <w:p w14:paraId="24F86B4B" w14:textId="7BFA273F" w:rsidR="00F23F0A" w:rsidRPr="008C27FC" w:rsidRDefault="00F23F0A" w:rsidP="005A57B2">
            <w:pPr>
              <w:contextualSpacing/>
              <w:jc w:val="center"/>
              <w:rPr>
                <w:rFonts w:eastAsia="Calibri"/>
                <w:szCs w:val="24"/>
                <w:lang w:eastAsia="en-US"/>
              </w:rPr>
            </w:pPr>
            <w:r>
              <w:rPr>
                <w:rFonts w:eastAsia="Calibri"/>
                <w:szCs w:val="24"/>
                <w:lang w:eastAsia="en-US"/>
              </w:rPr>
              <w:lastRenderedPageBreak/>
              <w:t>4.</w:t>
            </w:r>
            <w:r w:rsidR="005A57B2">
              <w:rPr>
                <w:rFonts w:eastAsia="Calibri"/>
                <w:szCs w:val="24"/>
                <w:lang w:eastAsia="en-US"/>
              </w:rPr>
              <w:t>4</w:t>
            </w:r>
          </w:p>
        </w:tc>
        <w:tc>
          <w:tcPr>
            <w:tcW w:w="6051" w:type="dxa"/>
            <w:tcMar>
              <w:top w:w="28" w:type="dxa"/>
              <w:left w:w="57" w:type="dxa"/>
              <w:bottom w:w="28" w:type="dxa"/>
              <w:right w:w="57" w:type="dxa"/>
            </w:tcMar>
            <w:vAlign w:val="center"/>
          </w:tcPr>
          <w:p w14:paraId="6938E347" w14:textId="77777777" w:rsidR="00F23F0A" w:rsidRPr="008C27FC" w:rsidRDefault="00F23F0A" w:rsidP="00734A20">
            <w:pPr>
              <w:rPr>
                <w:rFonts w:eastAsia="Calibri"/>
                <w:szCs w:val="24"/>
                <w:lang w:eastAsia="en-US"/>
              </w:rPr>
            </w:pPr>
            <w:r>
              <w:rPr>
                <w:rFonts w:eastAsia="Calibri"/>
                <w:szCs w:val="24"/>
                <w:lang w:eastAsia="en-US"/>
              </w:rPr>
              <w:t>иные виды</w:t>
            </w:r>
          </w:p>
        </w:tc>
        <w:tc>
          <w:tcPr>
            <w:tcW w:w="3382" w:type="dxa"/>
            <w:gridSpan w:val="2"/>
            <w:tcMar>
              <w:top w:w="28" w:type="dxa"/>
              <w:left w:w="57" w:type="dxa"/>
              <w:bottom w:w="28" w:type="dxa"/>
              <w:right w:w="57" w:type="dxa"/>
            </w:tcMar>
            <w:vAlign w:val="center"/>
          </w:tcPr>
          <w:p w14:paraId="4673FC20" w14:textId="66844C46" w:rsidR="00F23F0A" w:rsidRPr="008C27FC" w:rsidRDefault="005A57B2" w:rsidP="00734A20">
            <w:pPr>
              <w:jc w:val="center"/>
              <w:rPr>
                <w:rFonts w:eastAsia="Calibri"/>
                <w:szCs w:val="24"/>
                <w:lang w:eastAsia="en-US"/>
              </w:rPr>
            </w:pPr>
            <w:r>
              <w:rPr>
                <w:rFonts w:eastAsia="Calibri"/>
                <w:szCs w:val="24"/>
                <w:lang w:eastAsia="en-US"/>
              </w:rPr>
              <w:t>4</w:t>
            </w:r>
            <w:r w:rsidR="005502EE">
              <w:rPr>
                <w:rFonts w:eastAsia="Calibri"/>
                <w:szCs w:val="24"/>
                <w:lang w:eastAsia="en-US"/>
              </w:rPr>
              <w:t>0</w:t>
            </w:r>
          </w:p>
        </w:tc>
      </w:tr>
      <w:tr w:rsidR="00F23F0A" w:rsidRPr="008C27FC" w14:paraId="55DBAA22" w14:textId="77777777" w:rsidTr="00A678A8">
        <w:trPr>
          <w:cantSplit/>
          <w:trHeight w:val="284"/>
        </w:trPr>
        <w:tc>
          <w:tcPr>
            <w:tcW w:w="773" w:type="dxa"/>
            <w:tcMar>
              <w:top w:w="28" w:type="dxa"/>
              <w:left w:w="57" w:type="dxa"/>
              <w:bottom w:w="28" w:type="dxa"/>
              <w:right w:w="57" w:type="dxa"/>
            </w:tcMar>
            <w:vAlign w:val="center"/>
          </w:tcPr>
          <w:p w14:paraId="34DEDAC0" w14:textId="77777777" w:rsidR="00F23F0A" w:rsidRPr="008C27FC" w:rsidRDefault="00F23F0A" w:rsidP="00122F80">
            <w:pPr>
              <w:numPr>
                <w:ilvl w:val="0"/>
                <w:numId w:val="100"/>
              </w:numPr>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647ACB71" w14:textId="77777777" w:rsidR="00F23F0A" w:rsidRPr="008C27FC" w:rsidRDefault="00F23F0A" w:rsidP="00734A20">
            <w:pPr>
              <w:rPr>
                <w:rFonts w:eastAsia="Calibri"/>
                <w:szCs w:val="24"/>
                <w:lang w:eastAsia="en-US"/>
              </w:rPr>
            </w:pPr>
            <w:r w:rsidRPr="008C27FC">
              <w:rPr>
                <w:rFonts w:eastAsia="Calibri"/>
                <w:szCs w:val="24"/>
                <w:lang w:eastAsia="en-US"/>
              </w:rPr>
              <w:t xml:space="preserve">Максимальная общая площадь объекта капитального строительства, </w:t>
            </w:r>
            <w:proofErr w:type="spellStart"/>
            <w:r w:rsidRPr="008C27FC">
              <w:rPr>
                <w:rFonts w:eastAsia="Calibri"/>
                <w:szCs w:val="24"/>
                <w:lang w:eastAsia="en-US"/>
              </w:rPr>
              <w:t>кв</w:t>
            </w:r>
            <w:proofErr w:type="gramStart"/>
            <w:r w:rsidRPr="008C27FC">
              <w:rPr>
                <w:rFonts w:eastAsia="Calibri"/>
                <w:szCs w:val="24"/>
                <w:lang w:eastAsia="en-US"/>
              </w:rPr>
              <w:t>.м</w:t>
            </w:r>
            <w:proofErr w:type="spellEnd"/>
            <w:proofErr w:type="gramEnd"/>
          </w:p>
        </w:tc>
      </w:tr>
      <w:tr w:rsidR="00F23F0A" w:rsidRPr="008C27FC" w14:paraId="2FDB7379" w14:textId="77777777" w:rsidTr="00A678A8">
        <w:trPr>
          <w:cantSplit/>
          <w:trHeight w:val="274"/>
        </w:trPr>
        <w:tc>
          <w:tcPr>
            <w:tcW w:w="773" w:type="dxa"/>
            <w:tcMar>
              <w:top w:w="28" w:type="dxa"/>
              <w:left w:w="57" w:type="dxa"/>
              <w:bottom w:w="28" w:type="dxa"/>
              <w:right w:w="57" w:type="dxa"/>
            </w:tcMar>
            <w:vAlign w:val="center"/>
          </w:tcPr>
          <w:p w14:paraId="671AAC65" w14:textId="61F37667" w:rsidR="00F23F0A" w:rsidRPr="008C27FC" w:rsidRDefault="00F23F0A" w:rsidP="00734A20">
            <w:pPr>
              <w:contextualSpacing/>
              <w:jc w:val="center"/>
              <w:rPr>
                <w:rFonts w:eastAsia="Calibri"/>
                <w:szCs w:val="24"/>
                <w:lang w:eastAsia="en-US"/>
              </w:rPr>
            </w:pPr>
            <w:r>
              <w:rPr>
                <w:rFonts w:eastAsia="Calibri"/>
                <w:szCs w:val="24"/>
                <w:lang w:eastAsia="en-US"/>
              </w:rPr>
              <w:t>5</w:t>
            </w:r>
            <w:r w:rsidRPr="008C27FC">
              <w:rPr>
                <w:rFonts w:eastAsia="Calibri"/>
                <w:szCs w:val="24"/>
                <w:lang w:eastAsia="en-US"/>
              </w:rPr>
              <w:t>.1</w:t>
            </w:r>
          </w:p>
        </w:tc>
        <w:tc>
          <w:tcPr>
            <w:tcW w:w="6051" w:type="dxa"/>
            <w:tcMar>
              <w:top w:w="28" w:type="dxa"/>
              <w:left w:w="57" w:type="dxa"/>
              <w:bottom w:w="28" w:type="dxa"/>
              <w:right w:w="57" w:type="dxa"/>
            </w:tcMar>
            <w:vAlign w:val="center"/>
          </w:tcPr>
          <w:p w14:paraId="05549AED" w14:textId="77777777" w:rsidR="00F23F0A" w:rsidRPr="008C27FC" w:rsidRDefault="00F23F0A" w:rsidP="00734A20">
            <w:pPr>
              <w:rPr>
                <w:rFonts w:eastAsia="Calibri"/>
                <w:szCs w:val="24"/>
                <w:lang w:eastAsia="en-US"/>
              </w:rPr>
            </w:pPr>
            <w:r>
              <w:rPr>
                <w:rFonts w:eastAsia="Calibri"/>
                <w:szCs w:val="24"/>
                <w:lang w:eastAsia="en-US"/>
              </w:rPr>
              <w:t>4.4, 4.6</w:t>
            </w:r>
          </w:p>
        </w:tc>
        <w:tc>
          <w:tcPr>
            <w:tcW w:w="3382" w:type="dxa"/>
            <w:gridSpan w:val="2"/>
            <w:vAlign w:val="center"/>
          </w:tcPr>
          <w:p w14:paraId="19C82FB8" w14:textId="77777777" w:rsidR="00F23F0A" w:rsidRPr="008C27FC" w:rsidRDefault="00F23F0A" w:rsidP="00734A20">
            <w:pPr>
              <w:jc w:val="center"/>
              <w:rPr>
                <w:rFonts w:eastAsia="Calibri"/>
                <w:szCs w:val="24"/>
                <w:lang w:eastAsia="en-US"/>
              </w:rPr>
            </w:pPr>
            <w:r>
              <w:rPr>
                <w:rFonts w:eastAsia="Calibri"/>
                <w:szCs w:val="24"/>
                <w:lang w:eastAsia="en-US"/>
              </w:rPr>
              <w:t>150</w:t>
            </w:r>
          </w:p>
        </w:tc>
      </w:tr>
      <w:tr w:rsidR="00F23F0A" w:rsidRPr="008C27FC" w14:paraId="7FDDD47E" w14:textId="77777777" w:rsidTr="001E487A">
        <w:trPr>
          <w:cantSplit/>
          <w:trHeight w:val="284"/>
        </w:trPr>
        <w:tc>
          <w:tcPr>
            <w:tcW w:w="773" w:type="dxa"/>
            <w:tcMar>
              <w:top w:w="28" w:type="dxa"/>
              <w:left w:w="57" w:type="dxa"/>
              <w:bottom w:w="28" w:type="dxa"/>
              <w:right w:w="57" w:type="dxa"/>
            </w:tcMar>
            <w:vAlign w:val="center"/>
          </w:tcPr>
          <w:p w14:paraId="10E9A354" w14:textId="77777777" w:rsidR="00F23F0A" w:rsidRDefault="00F23F0A" w:rsidP="00122F80">
            <w:pPr>
              <w:numPr>
                <w:ilvl w:val="0"/>
                <w:numId w:val="100"/>
              </w:numPr>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18DD60F8" w14:textId="4E0AA035" w:rsidR="00F23F0A" w:rsidRDefault="00F23F0A" w:rsidP="00734A20">
            <w:pPr>
              <w:rPr>
                <w:rFonts w:eastAsia="Calibri"/>
                <w:szCs w:val="24"/>
                <w:lang w:eastAsia="en-US"/>
              </w:rPr>
            </w:pPr>
            <w:r w:rsidRPr="00A37A54">
              <w:rPr>
                <w:rFonts w:eastAsia="Calibri"/>
                <w:szCs w:val="24"/>
                <w:lang w:eastAsia="en-US"/>
              </w:rPr>
              <w:t>Максимальный коэффициент плотности застройки земельного участка</w:t>
            </w:r>
            <w:r>
              <w:rPr>
                <w:rFonts w:eastAsia="Calibri"/>
                <w:szCs w:val="24"/>
                <w:lang w:eastAsia="en-US"/>
              </w:rPr>
              <w:t>, ед.</w:t>
            </w:r>
          </w:p>
        </w:tc>
      </w:tr>
      <w:tr w:rsidR="00F23F0A" w:rsidRPr="008C27FC" w14:paraId="5F14F850" w14:textId="77777777" w:rsidTr="00A678A8">
        <w:trPr>
          <w:cantSplit/>
          <w:trHeight w:val="284"/>
        </w:trPr>
        <w:tc>
          <w:tcPr>
            <w:tcW w:w="773" w:type="dxa"/>
            <w:tcMar>
              <w:top w:w="28" w:type="dxa"/>
              <w:left w:w="57" w:type="dxa"/>
              <w:bottom w:w="28" w:type="dxa"/>
              <w:right w:w="57" w:type="dxa"/>
            </w:tcMar>
            <w:vAlign w:val="center"/>
          </w:tcPr>
          <w:p w14:paraId="673ACD87" w14:textId="312553A1" w:rsidR="00F23F0A" w:rsidRPr="00F23F0A" w:rsidRDefault="00F23F0A" w:rsidP="00734A20">
            <w:pPr>
              <w:contextualSpacing/>
              <w:jc w:val="center"/>
              <w:rPr>
                <w:rFonts w:eastAsia="Calibri"/>
                <w:lang w:eastAsia="en-US"/>
              </w:rPr>
            </w:pPr>
            <w:r>
              <w:rPr>
                <w:rFonts w:eastAsia="Calibri"/>
                <w:lang w:eastAsia="en-US"/>
              </w:rPr>
              <w:t>6.1</w:t>
            </w:r>
          </w:p>
        </w:tc>
        <w:tc>
          <w:tcPr>
            <w:tcW w:w="6051" w:type="dxa"/>
            <w:tcMar>
              <w:top w:w="28" w:type="dxa"/>
              <w:left w:w="57" w:type="dxa"/>
              <w:bottom w:w="28" w:type="dxa"/>
              <w:right w:w="57" w:type="dxa"/>
            </w:tcMar>
            <w:vAlign w:val="center"/>
          </w:tcPr>
          <w:p w14:paraId="55EBA063" w14:textId="000625C1" w:rsidR="00F23F0A" w:rsidRPr="00A37A54" w:rsidRDefault="00F23F0A" w:rsidP="00734A20">
            <w:pPr>
              <w:rPr>
                <w:rFonts w:eastAsia="Calibri"/>
                <w:szCs w:val="24"/>
                <w:lang w:eastAsia="en-US"/>
              </w:rPr>
            </w:pPr>
            <w:r>
              <w:rPr>
                <w:rFonts w:eastAsia="Calibri"/>
                <w:szCs w:val="24"/>
                <w:lang w:eastAsia="en-US"/>
              </w:rPr>
              <w:t>2.5</w:t>
            </w:r>
          </w:p>
        </w:tc>
        <w:tc>
          <w:tcPr>
            <w:tcW w:w="3382" w:type="dxa"/>
            <w:gridSpan w:val="2"/>
            <w:vAlign w:val="center"/>
          </w:tcPr>
          <w:p w14:paraId="4B74E8D4" w14:textId="770165F6" w:rsidR="00F23F0A" w:rsidRDefault="00F23F0A" w:rsidP="00734A20">
            <w:pPr>
              <w:jc w:val="center"/>
              <w:rPr>
                <w:rFonts w:eastAsia="Calibri"/>
                <w:szCs w:val="24"/>
                <w:lang w:eastAsia="en-US"/>
              </w:rPr>
            </w:pPr>
            <w:r>
              <w:rPr>
                <w:rFonts w:eastAsia="Calibri"/>
                <w:szCs w:val="24"/>
                <w:lang w:eastAsia="en-US"/>
              </w:rPr>
              <w:t>2.0</w:t>
            </w:r>
          </w:p>
        </w:tc>
      </w:tr>
      <w:tr w:rsidR="00F23F0A" w:rsidRPr="008C27FC" w14:paraId="53261FAD" w14:textId="77777777" w:rsidTr="00A678A8">
        <w:trPr>
          <w:cantSplit/>
          <w:trHeight w:val="284"/>
        </w:trPr>
        <w:tc>
          <w:tcPr>
            <w:tcW w:w="773" w:type="dxa"/>
            <w:tcMar>
              <w:top w:w="28" w:type="dxa"/>
              <w:left w:w="57" w:type="dxa"/>
              <w:bottom w:w="28" w:type="dxa"/>
              <w:right w:w="57" w:type="dxa"/>
            </w:tcMar>
            <w:vAlign w:val="center"/>
          </w:tcPr>
          <w:p w14:paraId="7C2DF422" w14:textId="77777777" w:rsidR="00F23F0A" w:rsidRDefault="00F23F0A" w:rsidP="00122F80">
            <w:pPr>
              <w:numPr>
                <w:ilvl w:val="0"/>
                <w:numId w:val="100"/>
              </w:numPr>
              <w:ind w:left="284" w:firstLine="0"/>
              <w:contextualSpacing/>
              <w:rPr>
                <w:rFonts w:eastAsia="Calibri"/>
                <w:szCs w:val="24"/>
                <w:lang w:eastAsia="en-US"/>
              </w:rPr>
            </w:pPr>
          </w:p>
        </w:tc>
        <w:tc>
          <w:tcPr>
            <w:tcW w:w="6051" w:type="dxa"/>
            <w:tcMar>
              <w:top w:w="28" w:type="dxa"/>
              <w:left w:w="57" w:type="dxa"/>
              <w:bottom w:w="28" w:type="dxa"/>
              <w:right w:w="57" w:type="dxa"/>
            </w:tcMar>
            <w:vAlign w:val="center"/>
          </w:tcPr>
          <w:p w14:paraId="09FBC10E" w14:textId="70C1BC34" w:rsidR="00F23F0A" w:rsidRPr="005028F5" w:rsidRDefault="00F23F0A" w:rsidP="00734A20">
            <w:pPr>
              <w:rPr>
                <w:rFonts w:eastAsia="Calibri"/>
                <w:szCs w:val="24"/>
                <w:lang w:eastAsia="en-US"/>
              </w:rPr>
            </w:pPr>
            <w:r w:rsidRPr="003B523F">
              <w:rPr>
                <w:rFonts w:eastAsia="Calibri"/>
                <w:szCs w:val="24"/>
                <w:lang w:eastAsia="en-US"/>
              </w:rPr>
              <w:t>Минимальный коэффициент озеленения территории в границах земельного участка</w:t>
            </w:r>
            <w:r>
              <w:rPr>
                <w:rFonts w:eastAsia="Calibri"/>
                <w:szCs w:val="24"/>
                <w:lang w:eastAsia="en-US"/>
              </w:rPr>
              <w:t>, ед.</w:t>
            </w:r>
          </w:p>
        </w:tc>
        <w:tc>
          <w:tcPr>
            <w:tcW w:w="3382" w:type="dxa"/>
            <w:gridSpan w:val="2"/>
            <w:vAlign w:val="center"/>
          </w:tcPr>
          <w:p w14:paraId="1A29DD93" w14:textId="77777777" w:rsidR="00F23F0A" w:rsidRDefault="00F23F0A" w:rsidP="00734A20">
            <w:pPr>
              <w:jc w:val="center"/>
              <w:rPr>
                <w:rFonts w:eastAsia="Calibri"/>
                <w:szCs w:val="24"/>
                <w:lang w:eastAsia="en-US"/>
              </w:rPr>
            </w:pPr>
            <w:r>
              <w:rPr>
                <w:rFonts w:eastAsia="Calibri"/>
                <w:szCs w:val="24"/>
                <w:lang w:eastAsia="en-US"/>
              </w:rPr>
              <w:t>0,3</w:t>
            </w:r>
          </w:p>
        </w:tc>
      </w:tr>
    </w:tbl>
    <w:p w14:paraId="0ED99E00" w14:textId="77777777" w:rsidR="00F01816" w:rsidRDefault="00F01816" w:rsidP="00E55B18">
      <w:pPr>
        <w:jc w:val="right"/>
        <w:rPr>
          <w:sz w:val="28"/>
          <w:szCs w:val="28"/>
        </w:rPr>
      </w:pPr>
      <w:r>
        <w:rPr>
          <w:sz w:val="28"/>
          <w:szCs w:val="28"/>
        </w:rPr>
        <w:t>».</w:t>
      </w:r>
    </w:p>
    <w:p w14:paraId="620AA33A" w14:textId="59F3D615" w:rsidR="00BB06E1" w:rsidRPr="00AE1B85" w:rsidRDefault="00595EED" w:rsidP="00122F80">
      <w:pPr>
        <w:pStyle w:val="af5"/>
        <w:numPr>
          <w:ilvl w:val="1"/>
          <w:numId w:val="95"/>
        </w:numPr>
        <w:tabs>
          <w:tab w:val="left" w:pos="1276"/>
        </w:tabs>
        <w:ind w:left="0" w:firstLine="567"/>
        <w:jc w:val="both"/>
        <w:rPr>
          <w:sz w:val="28"/>
          <w:szCs w:val="28"/>
        </w:rPr>
      </w:pPr>
      <w:r>
        <w:rPr>
          <w:sz w:val="28"/>
          <w:szCs w:val="28"/>
        </w:rPr>
        <w:t>П</w:t>
      </w:r>
      <w:r w:rsidR="002F594D" w:rsidRPr="002F594D">
        <w:rPr>
          <w:sz w:val="28"/>
          <w:szCs w:val="28"/>
        </w:rPr>
        <w:t>редложени</w:t>
      </w:r>
      <w:r>
        <w:rPr>
          <w:sz w:val="28"/>
          <w:szCs w:val="28"/>
        </w:rPr>
        <w:t>е</w:t>
      </w:r>
      <w:r w:rsidR="002F594D" w:rsidRPr="002F594D">
        <w:rPr>
          <w:sz w:val="28"/>
          <w:szCs w:val="28"/>
        </w:rPr>
        <w:t>: «</w:t>
      </w:r>
      <w:r w:rsidR="002F594D" w:rsidRPr="00856F23">
        <w:rPr>
          <w:szCs w:val="28"/>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2F594D" w:rsidRPr="00856F23">
        <w:rPr>
          <w:szCs w:val="28"/>
        </w:rPr>
        <w:t>.</w:t>
      </w:r>
      <w:r w:rsidR="002F594D" w:rsidRPr="002F594D">
        <w:rPr>
          <w:sz w:val="28"/>
          <w:szCs w:val="28"/>
        </w:rPr>
        <w:t xml:space="preserve">» </w:t>
      </w:r>
      <w:r>
        <w:rPr>
          <w:sz w:val="28"/>
          <w:szCs w:val="28"/>
        </w:rPr>
        <w:t>-</w:t>
      </w:r>
      <w:r w:rsidR="002F594D" w:rsidRPr="002F594D">
        <w:rPr>
          <w:sz w:val="28"/>
          <w:szCs w:val="28"/>
        </w:rPr>
        <w:t xml:space="preserve"> </w:t>
      </w:r>
      <w:proofErr w:type="gramEnd"/>
      <w:r w:rsidR="002F594D" w:rsidRPr="002F594D">
        <w:rPr>
          <w:sz w:val="28"/>
          <w:szCs w:val="28"/>
        </w:rPr>
        <w:t>исключить.</w:t>
      </w:r>
    </w:p>
    <w:p w14:paraId="22048522" w14:textId="3AFAA043" w:rsidR="00A34805" w:rsidRPr="00E55B18" w:rsidRDefault="00A34805" w:rsidP="00B313F4">
      <w:pPr>
        <w:pStyle w:val="af5"/>
        <w:numPr>
          <w:ilvl w:val="2"/>
          <w:numId w:val="1"/>
        </w:numPr>
        <w:tabs>
          <w:tab w:val="left" w:pos="142"/>
          <w:tab w:val="left" w:pos="993"/>
        </w:tabs>
        <w:spacing w:before="120" w:after="120"/>
        <w:ind w:left="0" w:firstLine="567"/>
        <w:jc w:val="both"/>
        <w:rPr>
          <w:sz w:val="28"/>
          <w:szCs w:val="28"/>
        </w:rPr>
      </w:pPr>
      <w:r w:rsidRPr="00E55B18">
        <w:rPr>
          <w:sz w:val="28"/>
          <w:szCs w:val="28"/>
        </w:rPr>
        <w:t>В стать</w:t>
      </w:r>
      <w:r w:rsidR="00E55B18" w:rsidRPr="00E55B18">
        <w:rPr>
          <w:sz w:val="28"/>
          <w:szCs w:val="28"/>
        </w:rPr>
        <w:t>е</w:t>
      </w:r>
      <w:r w:rsidRPr="00E55B18">
        <w:rPr>
          <w:sz w:val="28"/>
          <w:szCs w:val="28"/>
        </w:rPr>
        <w:t xml:space="preserve"> 36 </w:t>
      </w:r>
      <w:r w:rsidR="00DB5CCD">
        <w:rPr>
          <w:sz w:val="28"/>
          <w:szCs w:val="28"/>
        </w:rPr>
        <w:t>«</w:t>
      </w:r>
      <w:proofErr w:type="spellStart"/>
      <w:r w:rsidR="00DB5CCD" w:rsidRPr="00DB5CCD">
        <w:rPr>
          <w:b/>
          <w:szCs w:val="28"/>
        </w:rPr>
        <w:t>Подзона</w:t>
      </w:r>
      <w:proofErr w:type="spellEnd"/>
      <w:r w:rsidR="00DB5CCD" w:rsidRPr="00DB5CCD">
        <w:rPr>
          <w:b/>
          <w:szCs w:val="28"/>
        </w:rPr>
        <w:t xml:space="preserve"> объектов, связанных с отправлением культа, зоны застройки индивидуальными отдельно стоящими жилыми домами (кодовое обозначение зоны – Ж1-Ц)</w:t>
      </w:r>
      <w:r w:rsidR="00DB5CCD">
        <w:rPr>
          <w:sz w:val="28"/>
          <w:szCs w:val="28"/>
        </w:rPr>
        <w:t xml:space="preserve">» </w:t>
      </w:r>
      <w:r w:rsidRPr="00E55B18">
        <w:rPr>
          <w:sz w:val="28"/>
          <w:szCs w:val="28"/>
        </w:rPr>
        <w:t xml:space="preserve">главы 12 части </w:t>
      </w:r>
      <w:r w:rsidRPr="00E55B18">
        <w:rPr>
          <w:sz w:val="28"/>
          <w:szCs w:val="28"/>
          <w:lang w:val="en-US"/>
        </w:rPr>
        <w:t>III</w:t>
      </w:r>
      <w:r w:rsidRPr="00E55B18">
        <w:rPr>
          <w:sz w:val="28"/>
          <w:szCs w:val="28"/>
        </w:rPr>
        <w:t>:</w:t>
      </w:r>
    </w:p>
    <w:p w14:paraId="7EDAFBF9" w14:textId="77777777" w:rsidR="00B313F4" w:rsidRPr="00B313F4" w:rsidRDefault="00B313F4" w:rsidP="00122F80">
      <w:pPr>
        <w:pStyle w:val="af5"/>
        <w:numPr>
          <w:ilvl w:val="0"/>
          <w:numId w:val="128"/>
        </w:numPr>
        <w:tabs>
          <w:tab w:val="left" w:pos="1276"/>
        </w:tabs>
        <w:ind w:firstLine="567"/>
        <w:jc w:val="both"/>
        <w:rPr>
          <w:vanish/>
          <w:sz w:val="28"/>
          <w:szCs w:val="28"/>
        </w:rPr>
      </w:pPr>
    </w:p>
    <w:p w14:paraId="7C35630A" w14:textId="77777777" w:rsidR="00B313F4" w:rsidRPr="00B313F4" w:rsidRDefault="00B313F4" w:rsidP="00122F80">
      <w:pPr>
        <w:pStyle w:val="af5"/>
        <w:numPr>
          <w:ilvl w:val="0"/>
          <w:numId w:val="128"/>
        </w:numPr>
        <w:tabs>
          <w:tab w:val="left" w:pos="1276"/>
        </w:tabs>
        <w:ind w:firstLine="567"/>
        <w:jc w:val="both"/>
        <w:rPr>
          <w:vanish/>
          <w:sz w:val="28"/>
          <w:szCs w:val="28"/>
        </w:rPr>
      </w:pPr>
    </w:p>
    <w:p w14:paraId="227433E8" w14:textId="32017013" w:rsidR="00A34805" w:rsidRDefault="00A34805" w:rsidP="00122F80">
      <w:pPr>
        <w:pStyle w:val="af5"/>
        <w:numPr>
          <w:ilvl w:val="1"/>
          <w:numId w:val="128"/>
        </w:numPr>
        <w:tabs>
          <w:tab w:val="left" w:pos="1276"/>
        </w:tabs>
        <w:ind w:left="0" w:firstLine="567"/>
        <w:jc w:val="both"/>
        <w:rPr>
          <w:sz w:val="28"/>
          <w:szCs w:val="28"/>
        </w:rPr>
      </w:pPr>
      <w:r w:rsidRPr="005F393E">
        <w:rPr>
          <w:sz w:val="28"/>
          <w:szCs w:val="28"/>
        </w:rPr>
        <w:t xml:space="preserve">Виды разрешенного использования земельных участков </w:t>
      </w:r>
      <w:r>
        <w:rPr>
          <w:sz w:val="28"/>
          <w:szCs w:val="28"/>
        </w:rPr>
        <w:t>изложить в следующей редакции:</w:t>
      </w:r>
    </w:p>
    <w:p w14:paraId="6F2B19A6" w14:textId="3E769CF0" w:rsidR="00A34805" w:rsidRPr="00D73A6E" w:rsidRDefault="00A34805" w:rsidP="00E55B18">
      <w:pPr>
        <w:spacing w:before="120" w:after="120"/>
        <w:ind w:firstLine="567"/>
        <w:jc w:val="both"/>
      </w:pPr>
      <w:r>
        <w:rPr>
          <w:sz w:val="28"/>
          <w:szCs w:val="28"/>
        </w:rPr>
        <w:t>«</w:t>
      </w:r>
      <w:r w:rsidR="00E55B18">
        <w:t xml:space="preserve">1. </w:t>
      </w:r>
      <w:r w:rsidR="00E55B18" w:rsidRPr="00E51886">
        <w:rPr>
          <w:szCs w:val="24"/>
          <w:lang w:eastAsia="zh-CN"/>
        </w:rPr>
        <w:t>Основные виды разрешенного использования</w:t>
      </w:r>
      <w:r w:rsidRPr="00D73A6E">
        <w:t>:</w:t>
      </w:r>
    </w:p>
    <w:tbl>
      <w:tblPr>
        <w:tblStyle w:val="110"/>
        <w:tblW w:w="10206" w:type="dxa"/>
        <w:tblLook w:val="04A0" w:firstRow="1" w:lastRow="0" w:firstColumn="1" w:lastColumn="0" w:noHBand="0" w:noVBand="1"/>
      </w:tblPr>
      <w:tblGrid>
        <w:gridCol w:w="861"/>
        <w:gridCol w:w="7910"/>
        <w:gridCol w:w="1435"/>
      </w:tblGrid>
      <w:tr w:rsidR="00A34805" w:rsidRPr="00E51886" w14:paraId="5FB14885" w14:textId="77777777" w:rsidTr="000A7130">
        <w:trPr>
          <w:trHeight w:val="284"/>
          <w:tblHeader/>
        </w:trPr>
        <w:tc>
          <w:tcPr>
            <w:tcW w:w="861" w:type="dxa"/>
            <w:shd w:val="clear" w:color="auto" w:fill="auto"/>
            <w:tcMar>
              <w:top w:w="28" w:type="dxa"/>
              <w:left w:w="57" w:type="dxa"/>
              <w:bottom w:w="28" w:type="dxa"/>
              <w:right w:w="57" w:type="dxa"/>
            </w:tcMar>
            <w:vAlign w:val="center"/>
          </w:tcPr>
          <w:p w14:paraId="6383EA31" w14:textId="77777777" w:rsidR="00A34805" w:rsidRPr="00E51886" w:rsidRDefault="00A34805"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6BC416D" w14:textId="77777777" w:rsidR="00A34805" w:rsidRPr="00E51886" w:rsidRDefault="00A34805"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F26D475" w14:textId="77777777" w:rsidR="00A34805" w:rsidRPr="00E51886" w:rsidRDefault="00A34805" w:rsidP="000A7130">
            <w:pPr>
              <w:jc w:val="center"/>
              <w:rPr>
                <w:szCs w:val="24"/>
              </w:rPr>
            </w:pPr>
            <w:r w:rsidRPr="00E51886">
              <w:rPr>
                <w:bCs/>
                <w:szCs w:val="24"/>
                <w:lang w:eastAsia="zh-CN"/>
              </w:rPr>
              <w:t>Код</w:t>
            </w:r>
          </w:p>
        </w:tc>
      </w:tr>
      <w:tr w:rsidR="00D344E4" w:rsidRPr="00E51886" w14:paraId="455BC561" w14:textId="77777777" w:rsidTr="000A7130">
        <w:trPr>
          <w:trHeight w:val="284"/>
        </w:trPr>
        <w:tc>
          <w:tcPr>
            <w:tcW w:w="861" w:type="dxa"/>
            <w:tcMar>
              <w:top w:w="28" w:type="dxa"/>
              <w:left w:w="57" w:type="dxa"/>
              <w:bottom w:w="28" w:type="dxa"/>
              <w:right w:w="57" w:type="dxa"/>
            </w:tcMar>
            <w:vAlign w:val="center"/>
          </w:tcPr>
          <w:p w14:paraId="7C32151D" w14:textId="77777777" w:rsidR="00D344E4" w:rsidRPr="00E51886" w:rsidRDefault="00D344E4" w:rsidP="00122F80">
            <w:pPr>
              <w:numPr>
                <w:ilvl w:val="0"/>
                <w:numId w:val="83"/>
              </w:numPr>
              <w:jc w:val="center"/>
              <w:rPr>
                <w:szCs w:val="24"/>
              </w:rPr>
            </w:pPr>
          </w:p>
        </w:tc>
        <w:tc>
          <w:tcPr>
            <w:tcW w:w="7910" w:type="dxa"/>
            <w:shd w:val="clear" w:color="auto" w:fill="auto"/>
            <w:tcMar>
              <w:top w:w="28" w:type="dxa"/>
              <w:left w:w="57" w:type="dxa"/>
              <w:bottom w:w="28" w:type="dxa"/>
              <w:right w:w="57" w:type="dxa"/>
            </w:tcMar>
            <w:vAlign w:val="center"/>
          </w:tcPr>
          <w:p w14:paraId="2860E7C2" w14:textId="4FC9B6F4" w:rsidR="00D344E4" w:rsidRDefault="00D344E4" w:rsidP="00D344E4">
            <w:r w:rsidRPr="00160164">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28A7B872" w14:textId="087C7F7E" w:rsidR="00D344E4" w:rsidRDefault="00D344E4" w:rsidP="00D344E4">
            <w:pPr>
              <w:jc w:val="center"/>
              <w:rPr>
                <w:color w:val="000000" w:themeColor="text1"/>
                <w:szCs w:val="24"/>
                <w:lang w:eastAsia="zh-CN"/>
              </w:rPr>
            </w:pPr>
            <w:r w:rsidRPr="00160164">
              <w:rPr>
                <w:color w:val="000000" w:themeColor="text1"/>
                <w:szCs w:val="24"/>
                <w:lang w:eastAsia="zh-CN"/>
              </w:rPr>
              <w:t>3.1.1</w:t>
            </w:r>
          </w:p>
        </w:tc>
      </w:tr>
      <w:tr w:rsidR="00D344E4" w:rsidRPr="00E51886" w14:paraId="18C2C95E" w14:textId="77777777" w:rsidTr="000A7130">
        <w:trPr>
          <w:trHeight w:val="284"/>
        </w:trPr>
        <w:tc>
          <w:tcPr>
            <w:tcW w:w="861" w:type="dxa"/>
            <w:tcMar>
              <w:top w:w="28" w:type="dxa"/>
              <w:left w:w="57" w:type="dxa"/>
              <w:bottom w:w="28" w:type="dxa"/>
              <w:right w:w="57" w:type="dxa"/>
            </w:tcMar>
            <w:vAlign w:val="center"/>
          </w:tcPr>
          <w:p w14:paraId="267C4A9F" w14:textId="77777777" w:rsidR="00D344E4" w:rsidRPr="00E51886" w:rsidRDefault="00D344E4" w:rsidP="00122F80">
            <w:pPr>
              <w:numPr>
                <w:ilvl w:val="0"/>
                <w:numId w:val="83"/>
              </w:numPr>
              <w:jc w:val="center"/>
              <w:rPr>
                <w:szCs w:val="24"/>
              </w:rPr>
            </w:pPr>
          </w:p>
        </w:tc>
        <w:tc>
          <w:tcPr>
            <w:tcW w:w="7910" w:type="dxa"/>
            <w:shd w:val="clear" w:color="auto" w:fill="auto"/>
            <w:tcMar>
              <w:top w:w="28" w:type="dxa"/>
              <w:left w:w="57" w:type="dxa"/>
              <w:bottom w:w="28" w:type="dxa"/>
              <w:right w:w="57" w:type="dxa"/>
            </w:tcMar>
            <w:vAlign w:val="center"/>
          </w:tcPr>
          <w:p w14:paraId="09476FAF" w14:textId="5215927B" w:rsidR="00D344E4" w:rsidRPr="00160164" w:rsidRDefault="00D344E4" w:rsidP="00D344E4">
            <w:pPr>
              <w:rPr>
                <w:color w:val="000000" w:themeColor="text1"/>
                <w:szCs w:val="24"/>
                <w:lang w:eastAsia="zh-CN"/>
              </w:rPr>
            </w:pPr>
            <w:r>
              <w:t>Осуществление религиозных обрядов</w:t>
            </w:r>
          </w:p>
        </w:tc>
        <w:tc>
          <w:tcPr>
            <w:tcW w:w="1435" w:type="dxa"/>
            <w:shd w:val="clear" w:color="auto" w:fill="auto"/>
            <w:tcMar>
              <w:top w:w="28" w:type="dxa"/>
              <w:left w:w="57" w:type="dxa"/>
              <w:bottom w:w="28" w:type="dxa"/>
              <w:right w:w="57" w:type="dxa"/>
            </w:tcMar>
            <w:vAlign w:val="center"/>
          </w:tcPr>
          <w:p w14:paraId="14944FB7" w14:textId="4F7EBBCF" w:rsidR="00D344E4" w:rsidRPr="00160164" w:rsidRDefault="00D344E4" w:rsidP="00D344E4">
            <w:pPr>
              <w:jc w:val="center"/>
              <w:rPr>
                <w:color w:val="000000" w:themeColor="text1"/>
                <w:szCs w:val="24"/>
                <w:lang w:eastAsia="zh-CN"/>
              </w:rPr>
            </w:pPr>
            <w:r>
              <w:rPr>
                <w:color w:val="000000" w:themeColor="text1"/>
                <w:szCs w:val="24"/>
                <w:lang w:eastAsia="zh-CN"/>
              </w:rPr>
              <w:t>3.7.1</w:t>
            </w:r>
          </w:p>
        </w:tc>
      </w:tr>
    </w:tbl>
    <w:p w14:paraId="771D51F7" w14:textId="669E4CDB" w:rsidR="00E55B18" w:rsidRDefault="00E55B18" w:rsidP="00060B2A">
      <w:pPr>
        <w:spacing w:before="60" w:after="60"/>
        <w:ind w:firstLine="709"/>
        <w:jc w:val="both"/>
        <w:rPr>
          <w:sz w:val="28"/>
          <w:szCs w:val="28"/>
        </w:rPr>
      </w:pPr>
      <w:r w:rsidRPr="00E55B18">
        <w:rPr>
          <w:szCs w:val="24"/>
        </w:rPr>
        <w:t>2. Вспомогательные</w:t>
      </w:r>
      <w:r w:rsidRPr="00160164">
        <w:rPr>
          <w:szCs w:val="24"/>
        </w:rPr>
        <w:t xml:space="preserve"> виды разрешенного использования</w:t>
      </w:r>
      <w:r>
        <w:rPr>
          <w:szCs w:val="24"/>
        </w:rPr>
        <w:t>:</w:t>
      </w:r>
    </w:p>
    <w:tbl>
      <w:tblPr>
        <w:tblStyle w:val="110"/>
        <w:tblW w:w="10206" w:type="dxa"/>
        <w:tblLook w:val="04A0" w:firstRow="1" w:lastRow="0" w:firstColumn="1" w:lastColumn="0" w:noHBand="0" w:noVBand="1"/>
      </w:tblPr>
      <w:tblGrid>
        <w:gridCol w:w="861"/>
        <w:gridCol w:w="7910"/>
        <w:gridCol w:w="1435"/>
      </w:tblGrid>
      <w:tr w:rsidR="00E55B18" w:rsidRPr="00E51886" w14:paraId="51366A33" w14:textId="77777777" w:rsidTr="00312BA9">
        <w:trPr>
          <w:trHeight w:val="284"/>
          <w:tblHeader/>
        </w:trPr>
        <w:tc>
          <w:tcPr>
            <w:tcW w:w="861" w:type="dxa"/>
            <w:shd w:val="clear" w:color="auto" w:fill="auto"/>
            <w:tcMar>
              <w:top w:w="28" w:type="dxa"/>
              <w:left w:w="57" w:type="dxa"/>
              <w:bottom w:w="28" w:type="dxa"/>
              <w:right w:w="57" w:type="dxa"/>
            </w:tcMar>
            <w:vAlign w:val="center"/>
          </w:tcPr>
          <w:p w14:paraId="3BB0A38E" w14:textId="77777777" w:rsidR="00E55B18" w:rsidRPr="00E51886" w:rsidRDefault="00E55B18" w:rsidP="00312BA9">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27F48D8" w14:textId="77777777" w:rsidR="00E55B18" w:rsidRPr="00E51886" w:rsidRDefault="00E55B18" w:rsidP="00312BA9">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81A3A2B" w14:textId="77777777" w:rsidR="00E55B18" w:rsidRPr="00E51886" w:rsidRDefault="00E55B18" w:rsidP="00312BA9">
            <w:pPr>
              <w:jc w:val="center"/>
              <w:rPr>
                <w:szCs w:val="24"/>
              </w:rPr>
            </w:pPr>
            <w:r w:rsidRPr="00E51886">
              <w:rPr>
                <w:bCs/>
                <w:szCs w:val="24"/>
                <w:lang w:eastAsia="zh-CN"/>
              </w:rPr>
              <w:t>Код</w:t>
            </w:r>
          </w:p>
        </w:tc>
      </w:tr>
      <w:tr w:rsidR="00E55B18" w:rsidRPr="00E51886" w14:paraId="4CA1A111" w14:textId="77777777" w:rsidTr="00312BA9">
        <w:trPr>
          <w:trHeight w:val="284"/>
        </w:trPr>
        <w:tc>
          <w:tcPr>
            <w:tcW w:w="861" w:type="dxa"/>
            <w:tcMar>
              <w:top w:w="28" w:type="dxa"/>
              <w:left w:w="57" w:type="dxa"/>
              <w:bottom w:w="28" w:type="dxa"/>
              <w:right w:w="57" w:type="dxa"/>
            </w:tcMar>
            <w:vAlign w:val="center"/>
          </w:tcPr>
          <w:p w14:paraId="1118067E" w14:textId="77777777" w:rsidR="00E55B18" w:rsidRPr="00E51886" w:rsidRDefault="00E55B18" w:rsidP="00122F80">
            <w:pPr>
              <w:numPr>
                <w:ilvl w:val="0"/>
                <w:numId w:val="10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1BDCEF0" w14:textId="77777777" w:rsidR="00E55B18" w:rsidRPr="00160164" w:rsidRDefault="00E55B18" w:rsidP="00312BA9">
            <w:pPr>
              <w:jc w:val="both"/>
              <w:rPr>
                <w:szCs w:val="24"/>
                <w:lang w:eastAsia="zh-CN"/>
              </w:rPr>
            </w:pPr>
            <w:r w:rsidRPr="00160164">
              <w:rPr>
                <w:color w:val="000000" w:themeColor="text1"/>
                <w:szCs w:val="24"/>
                <w:lang w:eastAsia="zh-CN"/>
              </w:rPr>
              <w:t>Благоустройство территории</w:t>
            </w:r>
          </w:p>
        </w:tc>
        <w:tc>
          <w:tcPr>
            <w:tcW w:w="1435" w:type="dxa"/>
            <w:tcMar>
              <w:top w:w="28" w:type="dxa"/>
              <w:left w:w="57" w:type="dxa"/>
              <w:bottom w:w="28" w:type="dxa"/>
              <w:right w:w="57" w:type="dxa"/>
            </w:tcMar>
            <w:vAlign w:val="center"/>
          </w:tcPr>
          <w:p w14:paraId="49B8ABBF" w14:textId="77777777" w:rsidR="00E55B18" w:rsidRPr="00160164" w:rsidRDefault="00E55B18" w:rsidP="00312BA9">
            <w:pPr>
              <w:jc w:val="center"/>
              <w:rPr>
                <w:szCs w:val="24"/>
                <w:lang w:eastAsia="zh-CN"/>
              </w:rPr>
            </w:pPr>
            <w:r w:rsidRPr="00160164">
              <w:rPr>
                <w:color w:val="000000" w:themeColor="text1"/>
                <w:szCs w:val="24"/>
                <w:lang w:eastAsia="zh-CN"/>
              </w:rPr>
              <w:t>12.0.2</w:t>
            </w:r>
          </w:p>
        </w:tc>
      </w:tr>
    </w:tbl>
    <w:p w14:paraId="493D7CBC" w14:textId="0E3A5FDB" w:rsidR="00E55B18" w:rsidRDefault="00E55B18" w:rsidP="00060B2A">
      <w:pPr>
        <w:spacing w:before="60" w:after="60"/>
        <w:ind w:firstLine="709"/>
        <w:jc w:val="both"/>
        <w:rPr>
          <w:sz w:val="28"/>
          <w:szCs w:val="28"/>
        </w:rPr>
      </w:pPr>
      <w:r w:rsidRPr="00E55B18">
        <w:rPr>
          <w:szCs w:val="24"/>
        </w:rPr>
        <w:t>3. Условно</w:t>
      </w:r>
      <w:r w:rsidRPr="00160164">
        <w:rPr>
          <w:szCs w:val="24"/>
        </w:rPr>
        <w:t xml:space="preserve"> разрешенные виды использования</w:t>
      </w:r>
      <w:r>
        <w:rPr>
          <w:szCs w:val="24"/>
        </w:rPr>
        <w:t>:</w:t>
      </w:r>
    </w:p>
    <w:tbl>
      <w:tblPr>
        <w:tblStyle w:val="110"/>
        <w:tblW w:w="10206" w:type="dxa"/>
        <w:tblLook w:val="04A0" w:firstRow="1" w:lastRow="0" w:firstColumn="1" w:lastColumn="0" w:noHBand="0" w:noVBand="1"/>
      </w:tblPr>
      <w:tblGrid>
        <w:gridCol w:w="861"/>
        <w:gridCol w:w="7910"/>
        <w:gridCol w:w="1435"/>
      </w:tblGrid>
      <w:tr w:rsidR="00E55B18" w:rsidRPr="00E51886" w14:paraId="08061C76" w14:textId="77777777" w:rsidTr="00312BA9">
        <w:trPr>
          <w:trHeight w:val="284"/>
          <w:tblHeader/>
        </w:trPr>
        <w:tc>
          <w:tcPr>
            <w:tcW w:w="861" w:type="dxa"/>
            <w:shd w:val="clear" w:color="auto" w:fill="auto"/>
            <w:tcMar>
              <w:top w:w="28" w:type="dxa"/>
              <w:left w:w="57" w:type="dxa"/>
              <w:bottom w:w="28" w:type="dxa"/>
              <w:right w:w="57" w:type="dxa"/>
            </w:tcMar>
            <w:vAlign w:val="center"/>
          </w:tcPr>
          <w:p w14:paraId="56E71176" w14:textId="77777777" w:rsidR="00E55B18" w:rsidRPr="00E51886" w:rsidRDefault="00E55B18" w:rsidP="00312BA9">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7995BB8C" w14:textId="77777777" w:rsidR="00E55B18" w:rsidRPr="00E51886" w:rsidRDefault="00E55B18" w:rsidP="00312BA9">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048E858" w14:textId="77777777" w:rsidR="00E55B18" w:rsidRPr="00E51886" w:rsidRDefault="00E55B18" w:rsidP="00312BA9">
            <w:pPr>
              <w:jc w:val="center"/>
              <w:rPr>
                <w:szCs w:val="24"/>
              </w:rPr>
            </w:pPr>
            <w:r w:rsidRPr="00E51886">
              <w:rPr>
                <w:bCs/>
                <w:szCs w:val="24"/>
                <w:lang w:eastAsia="zh-CN"/>
              </w:rPr>
              <w:t>Код</w:t>
            </w:r>
          </w:p>
        </w:tc>
      </w:tr>
      <w:tr w:rsidR="00E55B18" w:rsidRPr="00E51886" w14:paraId="6F03CB0E" w14:textId="77777777" w:rsidTr="00312BA9">
        <w:trPr>
          <w:trHeight w:val="284"/>
        </w:trPr>
        <w:tc>
          <w:tcPr>
            <w:tcW w:w="861" w:type="dxa"/>
            <w:tcMar>
              <w:top w:w="28" w:type="dxa"/>
              <w:left w:w="57" w:type="dxa"/>
              <w:bottom w:w="28" w:type="dxa"/>
              <w:right w:w="57" w:type="dxa"/>
            </w:tcMar>
            <w:vAlign w:val="center"/>
          </w:tcPr>
          <w:p w14:paraId="2B9F0CA9" w14:textId="77777777" w:rsidR="00E55B18" w:rsidRPr="00E51886" w:rsidRDefault="00E55B18"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FB57E39" w14:textId="77777777" w:rsidR="00E55B18" w:rsidRPr="0028231A" w:rsidRDefault="00E55B18" w:rsidP="00312BA9">
            <w:pPr>
              <w:jc w:val="both"/>
            </w:pPr>
            <w:r w:rsidRPr="0028231A">
              <w:t>Административные здания организаций, обеспечивающих предоставление коммунальных услуг</w:t>
            </w:r>
          </w:p>
        </w:tc>
        <w:tc>
          <w:tcPr>
            <w:tcW w:w="1435" w:type="dxa"/>
            <w:shd w:val="clear" w:color="auto" w:fill="auto"/>
            <w:tcMar>
              <w:top w:w="28" w:type="dxa"/>
              <w:left w:w="57" w:type="dxa"/>
              <w:bottom w:w="28" w:type="dxa"/>
              <w:right w:w="57" w:type="dxa"/>
            </w:tcMar>
            <w:vAlign w:val="center"/>
          </w:tcPr>
          <w:p w14:paraId="40B8077B" w14:textId="77777777" w:rsidR="00E55B18" w:rsidRPr="00160164" w:rsidRDefault="00E55B18" w:rsidP="00312BA9">
            <w:pPr>
              <w:jc w:val="center"/>
              <w:rPr>
                <w:color w:val="000000" w:themeColor="text1"/>
                <w:szCs w:val="24"/>
                <w:lang w:eastAsia="zh-CN"/>
              </w:rPr>
            </w:pPr>
            <w:r>
              <w:rPr>
                <w:color w:val="000000" w:themeColor="text1"/>
                <w:szCs w:val="24"/>
                <w:lang w:eastAsia="zh-CN"/>
              </w:rPr>
              <w:t>3.1.2</w:t>
            </w:r>
          </w:p>
        </w:tc>
      </w:tr>
      <w:tr w:rsidR="00DB5CCD" w:rsidRPr="00E51886" w14:paraId="441A9947" w14:textId="77777777" w:rsidTr="00312BA9">
        <w:trPr>
          <w:trHeight w:val="284"/>
        </w:trPr>
        <w:tc>
          <w:tcPr>
            <w:tcW w:w="861" w:type="dxa"/>
            <w:tcMar>
              <w:top w:w="28" w:type="dxa"/>
              <w:left w:w="57" w:type="dxa"/>
              <w:bottom w:w="28" w:type="dxa"/>
              <w:right w:w="57" w:type="dxa"/>
            </w:tcMar>
            <w:vAlign w:val="center"/>
          </w:tcPr>
          <w:p w14:paraId="4E2A04A3"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D00C2FF" w14:textId="657480D9" w:rsidR="00DB5CCD" w:rsidRPr="0028231A" w:rsidRDefault="00DB5CCD" w:rsidP="00312BA9">
            <w:pPr>
              <w:jc w:val="both"/>
            </w:pPr>
            <w:r w:rsidRPr="0028231A">
              <w:t>Оказание социальной помощи населению</w:t>
            </w:r>
          </w:p>
        </w:tc>
        <w:tc>
          <w:tcPr>
            <w:tcW w:w="1435" w:type="dxa"/>
            <w:shd w:val="clear" w:color="auto" w:fill="auto"/>
            <w:tcMar>
              <w:top w:w="28" w:type="dxa"/>
              <w:left w:w="57" w:type="dxa"/>
              <w:bottom w:w="28" w:type="dxa"/>
              <w:right w:w="57" w:type="dxa"/>
            </w:tcMar>
            <w:vAlign w:val="center"/>
          </w:tcPr>
          <w:p w14:paraId="61458C0C" w14:textId="417FEACF" w:rsidR="00DB5CCD" w:rsidRDefault="00DB5CCD" w:rsidP="00312BA9">
            <w:pPr>
              <w:jc w:val="center"/>
              <w:rPr>
                <w:color w:val="000000" w:themeColor="text1"/>
                <w:szCs w:val="24"/>
                <w:lang w:eastAsia="zh-CN"/>
              </w:rPr>
            </w:pPr>
            <w:r>
              <w:rPr>
                <w:color w:val="000000" w:themeColor="text1"/>
                <w:szCs w:val="24"/>
                <w:lang w:eastAsia="zh-CN"/>
              </w:rPr>
              <w:t>3.2.2</w:t>
            </w:r>
          </w:p>
        </w:tc>
      </w:tr>
      <w:tr w:rsidR="00DB5CCD" w:rsidRPr="00E51886" w14:paraId="1199222A" w14:textId="77777777" w:rsidTr="00312BA9">
        <w:trPr>
          <w:trHeight w:val="284"/>
        </w:trPr>
        <w:tc>
          <w:tcPr>
            <w:tcW w:w="861" w:type="dxa"/>
            <w:tcMar>
              <w:top w:w="28" w:type="dxa"/>
              <w:left w:w="57" w:type="dxa"/>
              <w:bottom w:w="28" w:type="dxa"/>
              <w:right w:w="57" w:type="dxa"/>
            </w:tcMar>
            <w:vAlign w:val="center"/>
          </w:tcPr>
          <w:p w14:paraId="7F91BBF6"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4E4D185" w14:textId="77777777" w:rsidR="00DB5CCD" w:rsidRPr="0028231A" w:rsidRDefault="00DB5CCD" w:rsidP="00312BA9">
            <w:pPr>
              <w:jc w:val="both"/>
            </w:pPr>
            <w:r w:rsidRPr="0028231A">
              <w:t>Оказание услуг связи</w:t>
            </w:r>
          </w:p>
        </w:tc>
        <w:tc>
          <w:tcPr>
            <w:tcW w:w="1435" w:type="dxa"/>
            <w:shd w:val="clear" w:color="auto" w:fill="auto"/>
            <w:tcMar>
              <w:top w:w="28" w:type="dxa"/>
              <w:left w:w="57" w:type="dxa"/>
              <w:bottom w:w="28" w:type="dxa"/>
              <w:right w:w="57" w:type="dxa"/>
            </w:tcMar>
            <w:vAlign w:val="center"/>
          </w:tcPr>
          <w:p w14:paraId="29468641" w14:textId="77777777" w:rsidR="00DB5CCD" w:rsidRDefault="00DB5CCD" w:rsidP="00312BA9">
            <w:pPr>
              <w:jc w:val="center"/>
              <w:rPr>
                <w:color w:val="000000" w:themeColor="text1"/>
                <w:szCs w:val="24"/>
                <w:lang w:eastAsia="zh-CN"/>
              </w:rPr>
            </w:pPr>
            <w:r>
              <w:rPr>
                <w:color w:val="000000" w:themeColor="text1"/>
                <w:szCs w:val="24"/>
                <w:lang w:eastAsia="zh-CN"/>
              </w:rPr>
              <w:t>3.2.3</w:t>
            </w:r>
          </w:p>
        </w:tc>
      </w:tr>
      <w:tr w:rsidR="00DB5CCD" w:rsidRPr="00E51886" w14:paraId="3FFB6F9B" w14:textId="77777777" w:rsidTr="00312BA9">
        <w:trPr>
          <w:trHeight w:val="284"/>
        </w:trPr>
        <w:tc>
          <w:tcPr>
            <w:tcW w:w="861" w:type="dxa"/>
            <w:tcMar>
              <w:top w:w="28" w:type="dxa"/>
              <w:left w:w="57" w:type="dxa"/>
              <w:bottom w:w="28" w:type="dxa"/>
              <w:right w:w="57" w:type="dxa"/>
            </w:tcMar>
            <w:vAlign w:val="center"/>
          </w:tcPr>
          <w:p w14:paraId="3AC061BA"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171E674" w14:textId="77777777" w:rsidR="00DB5CCD" w:rsidRPr="0028231A" w:rsidRDefault="00DB5CCD" w:rsidP="00312BA9">
            <w:pPr>
              <w:jc w:val="both"/>
            </w:pPr>
            <w:r w:rsidRPr="0028231A">
              <w:t>Бытовое обслуживание</w:t>
            </w:r>
          </w:p>
        </w:tc>
        <w:tc>
          <w:tcPr>
            <w:tcW w:w="1435" w:type="dxa"/>
            <w:shd w:val="clear" w:color="auto" w:fill="auto"/>
            <w:tcMar>
              <w:top w:w="28" w:type="dxa"/>
              <w:left w:w="57" w:type="dxa"/>
              <w:bottom w:w="28" w:type="dxa"/>
              <w:right w:w="57" w:type="dxa"/>
            </w:tcMar>
            <w:vAlign w:val="center"/>
          </w:tcPr>
          <w:p w14:paraId="09A2A75E" w14:textId="77777777" w:rsidR="00DB5CCD" w:rsidRPr="00160164" w:rsidRDefault="00DB5CCD" w:rsidP="00312BA9">
            <w:pPr>
              <w:jc w:val="center"/>
              <w:rPr>
                <w:color w:val="000000" w:themeColor="text1"/>
                <w:szCs w:val="24"/>
                <w:lang w:eastAsia="zh-CN"/>
              </w:rPr>
            </w:pPr>
            <w:r>
              <w:rPr>
                <w:color w:val="000000" w:themeColor="text1"/>
                <w:szCs w:val="24"/>
                <w:lang w:eastAsia="zh-CN"/>
              </w:rPr>
              <w:t>3.3</w:t>
            </w:r>
          </w:p>
        </w:tc>
      </w:tr>
      <w:tr w:rsidR="00DB5CCD" w:rsidRPr="00E51886" w14:paraId="21D7D3AC" w14:textId="77777777" w:rsidTr="00312BA9">
        <w:trPr>
          <w:trHeight w:val="284"/>
        </w:trPr>
        <w:tc>
          <w:tcPr>
            <w:tcW w:w="861" w:type="dxa"/>
            <w:tcMar>
              <w:top w:w="28" w:type="dxa"/>
              <w:left w:w="57" w:type="dxa"/>
              <w:bottom w:w="28" w:type="dxa"/>
              <w:right w:w="57" w:type="dxa"/>
            </w:tcMar>
            <w:vAlign w:val="center"/>
          </w:tcPr>
          <w:p w14:paraId="2BF563F7"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008C404" w14:textId="77777777" w:rsidR="00DB5CCD" w:rsidRPr="0028231A" w:rsidRDefault="00DB5CCD" w:rsidP="00312BA9">
            <w:pPr>
              <w:jc w:val="both"/>
            </w:pPr>
            <w:r w:rsidRPr="0028231A">
              <w:t>Дошкольное, начальное и среднее общее образование</w:t>
            </w:r>
          </w:p>
        </w:tc>
        <w:tc>
          <w:tcPr>
            <w:tcW w:w="1435" w:type="dxa"/>
            <w:shd w:val="clear" w:color="auto" w:fill="auto"/>
            <w:tcMar>
              <w:top w:w="28" w:type="dxa"/>
              <w:left w:w="57" w:type="dxa"/>
              <w:bottom w:w="28" w:type="dxa"/>
              <w:right w:w="57" w:type="dxa"/>
            </w:tcMar>
            <w:vAlign w:val="center"/>
          </w:tcPr>
          <w:p w14:paraId="6B54734A" w14:textId="77777777" w:rsidR="00DB5CCD" w:rsidRDefault="00DB5CCD" w:rsidP="00312BA9">
            <w:pPr>
              <w:jc w:val="center"/>
              <w:rPr>
                <w:szCs w:val="24"/>
              </w:rPr>
            </w:pPr>
            <w:r>
              <w:rPr>
                <w:szCs w:val="24"/>
              </w:rPr>
              <w:t>3.5.1</w:t>
            </w:r>
          </w:p>
        </w:tc>
      </w:tr>
      <w:tr w:rsidR="00DB5CCD" w:rsidRPr="00E51886" w14:paraId="7574F7D2" w14:textId="77777777" w:rsidTr="00312BA9">
        <w:trPr>
          <w:trHeight w:val="284"/>
        </w:trPr>
        <w:tc>
          <w:tcPr>
            <w:tcW w:w="861" w:type="dxa"/>
            <w:tcMar>
              <w:top w:w="28" w:type="dxa"/>
              <w:left w:w="57" w:type="dxa"/>
              <w:bottom w:w="28" w:type="dxa"/>
              <w:right w:w="57" w:type="dxa"/>
            </w:tcMar>
            <w:vAlign w:val="center"/>
          </w:tcPr>
          <w:p w14:paraId="5A619A12"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D609321" w14:textId="77777777" w:rsidR="00DB5CCD" w:rsidRPr="0028231A" w:rsidRDefault="00DB5CCD" w:rsidP="00312BA9">
            <w:pPr>
              <w:jc w:val="both"/>
            </w:pPr>
            <w:r w:rsidRPr="0028231A">
              <w:t>Магазины</w:t>
            </w:r>
          </w:p>
        </w:tc>
        <w:tc>
          <w:tcPr>
            <w:tcW w:w="1435" w:type="dxa"/>
            <w:shd w:val="clear" w:color="auto" w:fill="auto"/>
            <w:tcMar>
              <w:top w:w="28" w:type="dxa"/>
              <w:left w:w="57" w:type="dxa"/>
              <w:bottom w:w="28" w:type="dxa"/>
              <w:right w:w="57" w:type="dxa"/>
            </w:tcMar>
            <w:vAlign w:val="center"/>
          </w:tcPr>
          <w:p w14:paraId="2CF95D17" w14:textId="77777777" w:rsidR="00DB5CCD" w:rsidRPr="00160164" w:rsidRDefault="00DB5CCD" w:rsidP="00312BA9">
            <w:pPr>
              <w:jc w:val="center"/>
              <w:rPr>
                <w:color w:val="000000" w:themeColor="text1"/>
                <w:szCs w:val="24"/>
                <w:lang w:eastAsia="zh-CN"/>
              </w:rPr>
            </w:pPr>
            <w:r>
              <w:rPr>
                <w:color w:val="000000" w:themeColor="text1"/>
                <w:szCs w:val="24"/>
                <w:lang w:eastAsia="zh-CN"/>
              </w:rPr>
              <w:t>4.4</w:t>
            </w:r>
          </w:p>
        </w:tc>
      </w:tr>
      <w:tr w:rsidR="00DB5CCD" w:rsidRPr="00E51886" w14:paraId="45F4C5CE" w14:textId="77777777" w:rsidTr="00312BA9">
        <w:trPr>
          <w:trHeight w:val="284"/>
        </w:trPr>
        <w:tc>
          <w:tcPr>
            <w:tcW w:w="861" w:type="dxa"/>
            <w:tcMar>
              <w:top w:w="28" w:type="dxa"/>
              <w:left w:w="57" w:type="dxa"/>
              <w:bottom w:w="28" w:type="dxa"/>
              <w:right w:w="57" w:type="dxa"/>
            </w:tcMar>
            <w:vAlign w:val="center"/>
          </w:tcPr>
          <w:p w14:paraId="23542389"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DE3F624" w14:textId="77777777" w:rsidR="00DB5CCD" w:rsidRPr="0028231A" w:rsidRDefault="00DB5CCD" w:rsidP="00312BA9">
            <w:pPr>
              <w:jc w:val="both"/>
            </w:pPr>
            <w:r w:rsidRPr="0028231A">
              <w:t>Банковская и страховая деятельность</w:t>
            </w:r>
          </w:p>
        </w:tc>
        <w:tc>
          <w:tcPr>
            <w:tcW w:w="1435" w:type="dxa"/>
            <w:shd w:val="clear" w:color="auto" w:fill="auto"/>
            <w:tcMar>
              <w:top w:w="28" w:type="dxa"/>
              <w:left w:w="57" w:type="dxa"/>
              <w:bottom w:w="28" w:type="dxa"/>
              <w:right w:w="57" w:type="dxa"/>
            </w:tcMar>
            <w:vAlign w:val="center"/>
          </w:tcPr>
          <w:p w14:paraId="5D66A5D5" w14:textId="77777777" w:rsidR="00DB5CCD" w:rsidRDefault="00DB5CCD" w:rsidP="00312BA9">
            <w:pPr>
              <w:jc w:val="center"/>
              <w:rPr>
                <w:color w:val="000000" w:themeColor="text1"/>
                <w:szCs w:val="24"/>
                <w:lang w:eastAsia="zh-CN"/>
              </w:rPr>
            </w:pPr>
            <w:r>
              <w:rPr>
                <w:color w:val="000000" w:themeColor="text1"/>
                <w:szCs w:val="24"/>
                <w:lang w:eastAsia="zh-CN"/>
              </w:rPr>
              <w:t>4.5</w:t>
            </w:r>
          </w:p>
        </w:tc>
      </w:tr>
      <w:tr w:rsidR="00DB5CCD" w:rsidRPr="00E51886" w14:paraId="381C972B" w14:textId="77777777" w:rsidTr="00312BA9">
        <w:trPr>
          <w:trHeight w:val="284"/>
        </w:trPr>
        <w:tc>
          <w:tcPr>
            <w:tcW w:w="861" w:type="dxa"/>
            <w:tcMar>
              <w:top w:w="28" w:type="dxa"/>
              <w:left w:w="57" w:type="dxa"/>
              <w:bottom w:w="28" w:type="dxa"/>
              <w:right w:w="57" w:type="dxa"/>
            </w:tcMar>
            <w:vAlign w:val="center"/>
          </w:tcPr>
          <w:p w14:paraId="5A55391D"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27D001B" w14:textId="77777777" w:rsidR="00DB5CCD" w:rsidRPr="0028231A" w:rsidRDefault="00DB5CCD" w:rsidP="00312BA9">
            <w:pPr>
              <w:jc w:val="both"/>
            </w:pPr>
            <w:r w:rsidRPr="0028231A">
              <w:t>Общественное питание</w:t>
            </w:r>
          </w:p>
        </w:tc>
        <w:tc>
          <w:tcPr>
            <w:tcW w:w="1435" w:type="dxa"/>
            <w:shd w:val="clear" w:color="auto" w:fill="auto"/>
            <w:tcMar>
              <w:top w:w="28" w:type="dxa"/>
              <w:left w:w="57" w:type="dxa"/>
              <w:bottom w:w="28" w:type="dxa"/>
              <w:right w:w="57" w:type="dxa"/>
            </w:tcMar>
            <w:vAlign w:val="center"/>
          </w:tcPr>
          <w:p w14:paraId="6079B4DE" w14:textId="77777777" w:rsidR="00DB5CCD" w:rsidRPr="00430DF3" w:rsidRDefault="00DB5CCD" w:rsidP="00312BA9">
            <w:pPr>
              <w:jc w:val="center"/>
              <w:rPr>
                <w:color w:val="000000" w:themeColor="text1"/>
                <w:szCs w:val="24"/>
                <w:lang w:val="en-US" w:eastAsia="zh-CN"/>
              </w:rPr>
            </w:pPr>
            <w:r>
              <w:rPr>
                <w:color w:val="000000" w:themeColor="text1"/>
                <w:szCs w:val="24"/>
                <w:lang w:eastAsia="zh-CN"/>
              </w:rPr>
              <w:t>4.6</w:t>
            </w:r>
          </w:p>
        </w:tc>
      </w:tr>
      <w:tr w:rsidR="00DB5CCD" w:rsidRPr="00E51886" w14:paraId="0AAF0D3E" w14:textId="77777777" w:rsidTr="00312BA9">
        <w:trPr>
          <w:trHeight w:val="284"/>
        </w:trPr>
        <w:tc>
          <w:tcPr>
            <w:tcW w:w="861" w:type="dxa"/>
            <w:tcMar>
              <w:top w:w="28" w:type="dxa"/>
              <w:left w:w="57" w:type="dxa"/>
              <w:bottom w:w="28" w:type="dxa"/>
              <w:right w:w="57" w:type="dxa"/>
            </w:tcMar>
            <w:vAlign w:val="center"/>
          </w:tcPr>
          <w:p w14:paraId="3BCAB0E8"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tcPr>
          <w:p w14:paraId="69F18115" w14:textId="77777777" w:rsidR="00DB5CCD" w:rsidRPr="0028231A" w:rsidRDefault="00DB5CCD" w:rsidP="00312BA9">
            <w:pPr>
              <w:jc w:val="both"/>
              <w:rPr>
                <w:szCs w:val="24"/>
              </w:rPr>
            </w:pPr>
            <w:r w:rsidRPr="0028231A">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70F1E36F" w14:textId="77777777" w:rsidR="00DB5CCD" w:rsidRPr="00160164" w:rsidRDefault="00DB5CCD" w:rsidP="00312BA9">
            <w:pPr>
              <w:jc w:val="center"/>
              <w:rPr>
                <w:szCs w:val="24"/>
              </w:rPr>
            </w:pPr>
            <w:r w:rsidRPr="00160164">
              <w:rPr>
                <w:szCs w:val="24"/>
              </w:rPr>
              <w:t>8.3</w:t>
            </w:r>
          </w:p>
        </w:tc>
      </w:tr>
      <w:tr w:rsidR="00DB5CCD" w:rsidRPr="00E51886" w14:paraId="2D358E58" w14:textId="77777777" w:rsidTr="00312BA9">
        <w:trPr>
          <w:trHeight w:val="284"/>
        </w:trPr>
        <w:tc>
          <w:tcPr>
            <w:tcW w:w="861" w:type="dxa"/>
            <w:tcMar>
              <w:top w:w="28" w:type="dxa"/>
              <w:left w:w="57" w:type="dxa"/>
              <w:bottom w:w="28" w:type="dxa"/>
              <w:right w:w="57" w:type="dxa"/>
            </w:tcMar>
            <w:vAlign w:val="center"/>
          </w:tcPr>
          <w:p w14:paraId="789BB6FF" w14:textId="77777777" w:rsidR="00DB5CCD" w:rsidRPr="00E51886" w:rsidRDefault="00DB5CCD"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tcPr>
          <w:p w14:paraId="08C84CAD" w14:textId="77777777" w:rsidR="00DB5CCD" w:rsidRPr="0028231A" w:rsidRDefault="00DB5CCD" w:rsidP="00312BA9">
            <w:pPr>
              <w:jc w:val="both"/>
              <w:rPr>
                <w:szCs w:val="24"/>
              </w:rPr>
            </w:pPr>
            <w:r w:rsidRPr="0028231A">
              <w:t>Улично-дорожная сеть</w:t>
            </w:r>
          </w:p>
        </w:tc>
        <w:tc>
          <w:tcPr>
            <w:tcW w:w="1435" w:type="dxa"/>
            <w:shd w:val="clear" w:color="auto" w:fill="auto"/>
            <w:tcMar>
              <w:top w:w="28" w:type="dxa"/>
              <w:left w:w="57" w:type="dxa"/>
              <w:bottom w:w="28" w:type="dxa"/>
              <w:right w:w="57" w:type="dxa"/>
            </w:tcMar>
          </w:tcPr>
          <w:p w14:paraId="07323C07" w14:textId="77777777" w:rsidR="00DB5CCD" w:rsidRPr="00160164" w:rsidRDefault="00DB5CCD" w:rsidP="00312BA9">
            <w:pPr>
              <w:jc w:val="center"/>
              <w:rPr>
                <w:szCs w:val="24"/>
              </w:rPr>
            </w:pPr>
            <w:r w:rsidRPr="00FE225E">
              <w:t>12.0.1</w:t>
            </w:r>
          </w:p>
        </w:tc>
      </w:tr>
      <w:tr w:rsidR="00401ABA" w:rsidRPr="00E51886" w14:paraId="5D60A3C7" w14:textId="77777777" w:rsidTr="00312BA9">
        <w:trPr>
          <w:trHeight w:val="284"/>
        </w:trPr>
        <w:tc>
          <w:tcPr>
            <w:tcW w:w="861" w:type="dxa"/>
            <w:tcMar>
              <w:top w:w="28" w:type="dxa"/>
              <w:left w:w="57" w:type="dxa"/>
              <w:bottom w:w="28" w:type="dxa"/>
              <w:right w:w="57" w:type="dxa"/>
            </w:tcMar>
            <w:vAlign w:val="center"/>
          </w:tcPr>
          <w:p w14:paraId="5FE967A6" w14:textId="77777777" w:rsidR="00401ABA" w:rsidRPr="00E51886" w:rsidRDefault="00401ABA" w:rsidP="00122F80">
            <w:pPr>
              <w:numPr>
                <w:ilvl w:val="0"/>
                <w:numId w:val="10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83A3B2D" w14:textId="54C6EDDD" w:rsidR="00401ABA" w:rsidRPr="00FE225E" w:rsidRDefault="00401ABA" w:rsidP="00312BA9">
            <w:pPr>
              <w:jc w:val="both"/>
            </w:pPr>
            <w:r w:rsidRPr="00160164">
              <w:rPr>
                <w:color w:val="000000" w:themeColor="text1"/>
                <w:szCs w:val="24"/>
                <w:lang w:eastAsia="zh-CN"/>
              </w:rPr>
              <w:t>Благоустройство территории</w:t>
            </w:r>
          </w:p>
        </w:tc>
        <w:tc>
          <w:tcPr>
            <w:tcW w:w="1435" w:type="dxa"/>
            <w:shd w:val="clear" w:color="auto" w:fill="auto"/>
            <w:tcMar>
              <w:top w:w="28" w:type="dxa"/>
              <w:left w:w="57" w:type="dxa"/>
              <w:bottom w:w="28" w:type="dxa"/>
              <w:right w:w="57" w:type="dxa"/>
            </w:tcMar>
            <w:vAlign w:val="center"/>
          </w:tcPr>
          <w:p w14:paraId="0CFCE818" w14:textId="6EA02AD2" w:rsidR="00401ABA" w:rsidRPr="00FE225E" w:rsidRDefault="00401ABA" w:rsidP="00312BA9">
            <w:pPr>
              <w:jc w:val="center"/>
            </w:pPr>
            <w:r w:rsidRPr="00160164">
              <w:rPr>
                <w:color w:val="000000" w:themeColor="text1"/>
                <w:szCs w:val="24"/>
                <w:lang w:eastAsia="zh-CN"/>
              </w:rPr>
              <w:t>12.0.2</w:t>
            </w:r>
          </w:p>
        </w:tc>
      </w:tr>
    </w:tbl>
    <w:p w14:paraId="05FEEC97" w14:textId="77777777" w:rsidR="00A34805" w:rsidRDefault="00A34805" w:rsidP="00401ABA">
      <w:pPr>
        <w:jc w:val="right"/>
        <w:rPr>
          <w:sz w:val="28"/>
          <w:szCs w:val="28"/>
        </w:rPr>
      </w:pPr>
      <w:r>
        <w:rPr>
          <w:sz w:val="28"/>
          <w:szCs w:val="28"/>
        </w:rPr>
        <w:lastRenderedPageBreak/>
        <w:t>».</w:t>
      </w:r>
    </w:p>
    <w:p w14:paraId="1FC70CBD" w14:textId="2B957530" w:rsidR="00A34805" w:rsidRDefault="00A34805" w:rsidP="00122F80">
      <w:pPr>
        <w:pStyle w:val="af5"/>
        <w:numPr>
          <w:ilvl w:val="1"/>
          <w:numId w:val="128"/>
        </w:numPr>
        <w:tabs>
          <w:tab w:val="left" w:pos="1134"/>
        </w:tabs>
        <w:ind w:left="0" w:firstLine="567"/>
        <w:jc w:val="both"/>
        <w:rPr>
          <w:sz w:val="28"/>
          <w:szCs w:val="28"/>
        </w:rPr>
      </w:pPr>
      <w:r>
        <w:rPr>
          <w:sz w:val="28"/>
          <w:szCs w:val="28"/>
        </w:rPr>
        <w:t xml:space="preserve">Таблицу </w:t>
      </w:r>
      <w:r w:rsidR="00D344E4">
        <w:rPr>
          <w:sz w:val="28"/>
          <w:szCs w:val="28"/>
        </w:rPr>
        <w:t>4</w:t>
      </w:r>
      <w:r>
        <w:rPr>
          <w:sz w:val="28"/>
          <w:szCs w:val="28"/>
        </w:rPr>
        <w:t xml:space="preserve"> </w:t>
      </w:r>
      <w:r w:rsidR="00401ABA">
        <w:rPr>
          <w:sz w:val="28"/>
          <w:szCs w:val="28"/>
        </w:rPr>
        <w:t>изложить в следующей редакции</w:t>
      </w:r>
      <w:r>
        <w:rPr>
          <w:sz w:val="28"/>
          <w:szCs w:val="28"/>
        </w:rPr>
        <w:t>:</w:t>
      </w:r>
    </w:p>
    <w:p w14:paraId="1F6105E6" w14:textId="77777777" w:rsidR="00E416A5" w:rsidRDefault="00E416A5" w:rsidP="005544C6">
      <w:pPr>
        <w:jc w:val="right"/>
        <w:rPr>
          <w:sz w:val="28"/>
          <w:szCs w:val="28"/>
        </w:rPr>
      </w:pPr>
    </w:p>
    <w:p w14:paraId="34882C7F" w14:textId="2D5DCB23" w:rsidR="005544C6" w:rsidRDefault="005544C6" w:rsidP="005544C6">
      <w:pPr>
        <w:jc w:val="right"/>
        <w:rPr>
          <w:sz w:val="28"/>
          <w:szCs w:val="28"/>
        </w:rPr>
      </w:pPr>
      <w:r>
        <w:rPr>
          <w:sz w:val="28"/>
          <w:szCs w:val="28"/>
        </w:rPr>
        <w:t xml:space="preserve">«                                                                                                                              </w:t>
      </w:r>
      <w:r w:rsidRPr="005544C6">
        <w:rPr>
          <w:szCs w:val="28"/>
        </w:rPr>
        <w:t xml:space="preserve">Таблица </w:t>
      </w:r>
      <w:r>
        <w:rPr>
          <w:szCs w:val="28"/>
        </w:rPr>
        <w:t>4</w:t>
      </w:r>
    </w:p>
    <w:p w14:paraId="207B7B76" w14:textId="671FCA1E" w:rsidR="00401ABA" w:rsidRDefault="005544C6" w:rsidP="005544C6">
      <w:pPr>
        <w:jc w:val="center"/>
        <w:rPr>
          <w:sz w:val="28"/>
          <w:szCs w:val="28"/>
        </w:rPr>
      </w:pPr>
      <w:r w:rsidRPr="00647F54">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3"/>
        <w:tblW w:w="10206" w:type="dxa"/>
        <w:tblLook w:val="04A0" w:firstRow="1" w:lastRow="0" w:firstColumn="1" w:lastColumn="0" w:noHBand="0" w:noVBand="1"/>
      </w:tblPr>
      <w:tblGrid>
        <w:gridCol w:w="773"/>
        <w:gridCol w:w="6051"/>
        <w:gridCol w:w="1703"/>
        <w:gridCol w:w="1679"/>
      </w:tblGrid>
      <w:tr w:rsidR="00401ABA" w:rsidRPr="008C27FC" w14:paraId="7D19864A" w14:textId="77777777" w:rsidTr="00F37C8B">
        <w:trPr>
          <w:cantSplit/>
          <w:trHeight w:val="284"/>
          <w:tblHeader/>
        </w:trPr>
        <w:tc>
          <w:tcPr>
            <w:tcW w:w="773" w:type="dxa"/>
            <w:vMerge w:val="restart"/>
            <w:tcBorders>
              <w:bottom w:val="single" w:sz="4" w:space="0" w:color="auto"/>
            </w:tcBorders>
            <w:tcMar>
              <w:top w:w="28" w:type="dxa"/>
              <w:left w:w="57" w:type="dxa"/>
              <w:bottom w:w="28" w:type="dxa"/>
              <w:right w:w="57" w:type="dxa"/>
            </w:tcMar>
            <w:vAlign w:val="center"/>
          </w:tcPr>
          <w:p w14:paraId="3C3C13E4" w14:textId="77777777" w:rsidR="00401ABA" w:rsidRPr="008C27FC" w:rsidRDefault="00401ABA" w:rsidP="00312BA9">
            <w:pPr>
              <w:spacing w:after="160" w:line="259" w:lineRule="auto"/>
              <w:jc w:val="center"/>
              <w:rPr>
                <w:rFonts w:eastAsia="Calibri"/>
                <w:szCs w:val="24"/>
                <w:lang w:eastAsia="en-US"/>
              </w:rPr>
            </w:pPr>
            <w:r w:rsidRPr="008C27FC">
              <w:rPr>
                <w:rFonts w:eastAsia="Calibri"/>
                <w:szCs w:val="24"/>
                <w:lang w:eastAsia="en-US"/>
              </w:rPr>
              <w:t>№</w:t>
            </w:r>
          </w:p>
          <w:p w14:paraId="67D3EA3E" w14:textId="77777777" w:rsidR="00401ABA" w:rsidRPr="008C27FC" w:rsidRDefault="00401ABA" w:rsidP="00312BA9">
            <w:pPr>
              <w:spacing w:after="160" w:line="259" w:lineRule="auto"/>
              <w:jc w:val="center"/>
              <w:rPr>
                <w:rFonts w:eastAsia="Calibri"/>
                <w:szCs w:val="24"/>
                <w:lang w:eastAsia="en-US"/>
              </w:rPr>
            </w:pPr>
            <w:proofErr w:type="gramStart"/>
            <w:r w:rsidRPr="008C27FC">
              <w:rPr>
                <w:rFonts w:eastAsia="Calibri"/>
                <w:szCs w:val="24"/>
                <w:lang w:eastAsia="en-US"/>
              </w:rPr>
              <w:t>п</w:t>
            </w:r>
            <w:proofErr w:type="gramEnd"/>
            <w:r w:rsidRPr="008C27FC">
              <w:rPr>
                <w:rFonts w:eastAsia="Calibri"/>
                <w:szCs w:val="24"/>
                <w:lang w:eastAsia="en-US"/>
              </w:rPr>
              <w:t>/п</w:t>
            </w:r>
          </w:p>
        </w:tc>
        <w:tc>
          <w:tcPr>
            <w:tcW w:w="6051" w:type="dxa"/>
            <w:vMerge w:val="restart"/>
            <w:tcBorders>
              <w:bottom w:val="single" w:sz="4" w:space="0" w:color="auto"/>
            </w:tcBorders>
            <w:tcMar>
              <w:top w:w="28" w:type="dxa"/>
              <w:left w:w="57" w:type="dxa"/>
              <w:bottom w:w="28" w:type="dxa"/>
              <w:right w:w="57" w:type="dxa"/>
            </w:tcMar>
            <w:vAlign w:val="center"/>
          </w:tcPr>
          <w:p w14:paraId="47CE3340" w14:textId="77777777" w:rsidR="00401ABA" w:rsidRPr="008C27FC" w:rsidRDefault="00401ABA" w:rsidP="00312BA9">
            <w:pPr>
              <w:spacing w:after="160" w:line="259" w:lineRule="auto"/>
              <w:jc w:val="center"/>
              <w:rPr>
                <w:rFonts w:eastAsia="Calibri"/>
                <w:szCs w:val="24"/>
                <w:lang w:eastAsia="en-US"/>
              </w:rPr>
            </w:pPr>
            <w:r w:rsidRPr="008C27FC">
              <w:rPr>
                <w:rFonts w:eastAsia="Calibri"/>
                <w:szCs w:val="24"/>
                <w:lang w:eastAsia="en-US"/>
              </w:rPr>
              <w:t>Вид разрешенного использования</w:t>
            </w:r>
          </w:p>
          <w:p w14:paraId="4C90F936" w14:textId="77777777" w:rsidR="00401ABA" w:rsidRPr="008C27FC" w:rsidRDefault="00401ABA" w:rsidP="00312BA9">
            <w:pPr>
              <w:spacing w:after="160" w:line="259" w:lineRule="auto"/>
              <w:jc w:val="center"/>
              <w:rPr>
                <w:rFonts w:eastAsia="Calibri"/>
                <w:szCs w:val="24"/>
                <w:lang w:eastAsia="en-US"/>
              </w:rPr>
            </w:pPr>
            <w:r w:rsidRPr="008C27FC">
              <w:rPr>
                <w:rFonts w:eastAsia="Calibri"/>
                <w:szCs w:val="24"/>
                <w:lang w:eastAsia="en-US"/>
              </w:rPr>
              <w:t>земельного участка (код)</w:t>
            </w:r>
          </w:p>
        </w:tc>
        <w:tc>
          <w:tcPr>
            <w:tcW w:w="3382" w:type="dxa"/>
            <w:gridSpan w:val="2"/>
            <w:tcBorders>
              <w:bottom w:val="single" w:sz="4" w:space="0" w:color="auto"/>
            </w:tcBorders>
            <w:tcMar>
              <w:top w:w="28" w:type="dxa"/>
              <w:left w:w="57" w:type="dxa"/>
              <w:bottom w:w="28" w:type="dxa"/>
              <w:right w:w="57" w:type="dxa"/>
            </w:tcMar>
            <w:vAlign w:val="center"/>
          </w:tcPr>
          <w:p w14:paraId="70B57A16" w14:textId="77777777" w:rsidR="00401ABA" w:rsidRPr="008C27FC" w:rsidRDefault="00401ABA" w:rsidP="00312BA9">
            <w:pPr>
              <w:spacing w:after="160" w:line="259" w:lineRule="auto"/>
              <w:jc w:val="center"/>
              <w:rPr>
                <w:rFonts w:eastAsia="Calibri"/>
                <w:szCs w:val="24"/>
                <w:lang w:eastAsia="en-US"/>
              </w:rPr>
            </w:pPr>
            <w:r w:rsidRPr="008C27FC">
              <w:rPr>
                <w:rFonts w:eastAsia="Calibri"/>
                <w:szCs w:val="24"/>
                <w:lang w:eastAsia="en-US"/>
              </w:rPr>
              <w:t>Предельные значения</w:t>
            </w:r>
          </w:p>
        </w:tc>
      </w:tr>
      <w:tr w:rsidR="00401ABA" w:rsidRPr="008C27FC" w14:paraId="021B1259" w14:textId="77777777" w:rsidTr="00F37C8B">
        <w:trPr>
          <w:cantSplit/>
          <w:trHeight w:val="284"/>
          <w:tblHeader/>
        </w:trPr>
        <w:tc>
          <w:tcPr>
            <w:tcW w:w="773" w:type="dxa"/>
            <w:vMerge/>
            <w:tcBorders>
              <w:top w:val="single" w:sz="4" w:space="0" w:color="auto"/>
            </w:tcBorders>
            <w:tcMar>
              <w:top w:w="28" w:type="dxa"/>
              <w:left w:w="57" w:type="dxa"/>
              <w:bottom w:w="28" w:type="dxa"/>
              <w:right w:w="57" w:type="dxa"/>
            </w:tcMar>
            <w:vAlign w:val="center"/>
          </w:tcPr>
          <w:p w14:paraId="5741BF17" w14:textId="77777777" w:rsidR="00401ABA" w:rsidRPr="008C27FC" w:rsidRDefault="00401ABA" w:rsidP="00312BA9">
            <w:pPr>
              <w:spacing w:after="160" w:line="259" w:lineRule="auto"/>
              <w:jc w:val="center"/>
              <w:rPr>
                <w:rFonts w:eastAsia="Calibri"/>
                <w:szCs w:val="24"/>
                <w:lang w:eastAsia="en-US"/>
              </w:rPr>
            </w:pPr>
          </w:p>
        </w:tc>
        <w:tc>
          <w:tcPr>
            <w:tcW w:w="6051" w:type="dxa"/>
            <w:vMerge/>
            <w:tcBorders>
              <w:top w:val="single" w:sz="4" w:space="0" w:color="auto"/>
            </w:tcBorders>
            <w:tcMar>
              <w:top w:w="28" w:type="dxa"/>
              <w:left w:w="57" w:type="dxa"/>
              <w:bottom w:w="28" w:type="dxa"/>
              <w:right w:w="57" w:type="dxa"/>
            </w:tcMar>
            <w:vAlign w:val="center"/>
          </w:tcPr>
          <w:p w14:paraId="104CB917" w14:textId="77777777" w:rsidR="00401ABA" w:rsidRPr="008C27FC" w:rsidRDefault="00401ABA" w:rsidP="00312BA9">
            <w:pPr>
              <w:spacing w:after="160" w:line="259" w:lineRule="auto"/>
              <w:rPr>
                <w:rFonts w:eastAsia="Calibri"/>
                <w:szCs w:val="24"/>
                <w:lang w:eastAsia="en-US"/>
              </w:rPr>
            </w:pPr>
          </w:p>
        </w:tc>
        <w:tc>
          <w:tcPr>
            <w:tcW w:w="1703" w:type="dxa"/>
            <w:tcBorders>
              <w:top w:val="single" w:sz="4" w:space="0" w:color="auto"/>
            </w:tcBorders>
            <w:tcMar>
              <w:top w:w="28" w:type="dxa"/>
              <w:left w:w="57" w:type="dxa"/>
              <w:bottom w:w="28" w:type="dxa"/>
              <w:right w:w="57" w:type="dxa"/>
            </w:tcMar>
            <w:vAlign w:val="center"/>
          </w:tcPr>
          <w:p w14:paraId="6A6551C3" w14:textId="77777777" w:rsidR="00401ABA" w:rsidRPr="008C27FC" w:rsidRDefault="00401ABA" w:rsidP="00312BA9">
            <w:pPr>
              <w:spacing w:after="160" w:line="259" w:lineRule="auto"/>
              <w:jc w:val="center"/>
              <w:rPr>
                <w:rFonts w:eastAsia="Calibri"/>
                <w:szCs w:val="24"/>
                <w:lang w:eastAsia="en-US"/>
              </w:rPr>
            </w:pPr>
            <w:r w:rsidRPr="008C27FC">
              <w:rPr>
                <w:rFonts w:eastAsia="Calibri"/>
                <w:szCs w:val="24"/>
                <w:lang w:eastAsia="en-US"/>
              </w:rPr>
              <w:t>Минимальные</w:t>
            </w:r>
          </w:p>
        </w:tc>
        <w:tc>
          <w:tcPr>
            <w:tcW w:w="1679" w:type="dxa"/>
            <w:tcBorders>
              <w:top w:val="single" w:sz="4" w:space="0" w:color="auto"/>
            </w:tcBorders>
            <w:tcMar>
              <w:top w:w="28" w:type="dxa"/>
              <w:left w:w="57" w:type="dxa"/>
              <w:bottom w:w="28" w:type="dxa"/>
              <w:right w:w="57" w:type="dxa"/>
            </w:tcMar>
            <w:vAlign w:val="center"/>
          </w:tcPr>
          <w:p w14:paraId="4BFE9EB3" w14:textId="77777777" w:rsidR="00401ABA" w:rsidRPr="008C27FC" w:rsidRDefault="00401ABA" w:rsidP="00312BA9">
            <w:pPr>
              <w:spacing w:after="160" w:line="259" w:lineRule="auto"/>
              <w:jc w:val="center"/>
              <w:rPr>
                <w:rFonts w:eastAsia="Calibri"/>
                <w:szCs w:val="24"/>
                <w:lang w:eastAsia="en-US"/>
              </w:rPr>
            </w:pPr>
            <w:r w:rsidRPr="008C27FC">
              <w:rPr>
                <w:rFonts w:eastAsia="Calibri"/>
                <w:szCs w:val="24"/>
                <w:lang w:eastAsia="en-US"/>
              </w:rPr>
              <w:t>Максимальные</w:t>
            </w:r>
          </w:p>
        </w:tc>
      </w:tr>
      <w:tr w:rsidR="005E79D8" w:rsidRPr="008C27FC" w14:paraId="26D09C9E" w14:textId="77777777" w:rsidTr="00F37C8B">
        <w:trPr>
          <w:cantSplit/>
          <w:trHeight w:val="284"/>
        </w:trPr>
        <w:tc>
          <w:tcPr>
            <w:tcW w:w="773" w:type="dxa"/>
            <w:tcMar>
              <w:top w:w="28" w:type="dxa"/>
              <w:left w:w="57" w:type="dxa"/>
              <w:bottom w:w="28" w:type="dxa"/>
              <w:right w:w="57" w:type="dxa"/>
            </w:tcMar>
            <w:vAlign w:val="center"/>
          </w:tcPr>
          <w:p w14:paraId="639B8139" w14:textId="77777777" w:rsidR="005E79D8" w:rsidRPr="008C27FC" w:rsidRDefault="005E79D8" w:rsidP="00122F80">
            <w:pPr>
              <w:numPr>
                <w:ilvl w:val="0"/>
                <w:numId w:val="103"/>
              </w:numPr>
              <w:spacing w:line="259" w:lineRule="auto"/>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2CD29CA8" w14:textId="40C8AD4D" w:rsidR="005E79D8" w:rsidRPr="008C27FC" w:rsidRDefault="005E79D8" w:rsidP="005E79D8">
            <w:pPr>
              <w:spacing w:line="259" w:lineRule="auto"/>
              <w:rPr>
                <w:rFonts w:eastAsia="Calibri"/>
                <w:szCs w:val="24"/>
                <w:lang w:eastAsia="en-US"/>
              </w:rPr>
            </w:pPr>
            <w:proofErr w:type="gramStart"/>
            <w:r w:rsidRPr="008C27FC">
              <w:rPr>
                <w:rFonts w:eastAsia="Calibri"/>
                <w:szCs w:val="24"/>
                <w:lang w:eastAsia="en-US"/>
              </w:rPr>
              <w:t>Предельные (минимальные и (или) максимальные) размеры земельных участков, в том числе их площадь, кв. м</w:t>
            </w:r>
            <w:proofErr w:type="gramEnd"/>
          </w:p>
        </w:tc>
      </w:tr>
      <w:tr w:rsidR="005E79D8" w:rsidRPr="008C27FC" w14:paraId="545168E8" w14:textId="77777777" w:rsidTr="00F37C8B">
        <w:trPr>
          <w:cantSplit/>
          <w:trHeight w:val="284"/>
        </w:trPr>
        <w:tc>
          <w:tcPr>
            <w:tcW w:w="773" w:type="dxa"/>
            <w:tcMar>
              <w:top w:w="28" w:type="dxa"/>
              <w:left w:w="57" w:type="dxa"/>
              <w:bottom w:w="28" w:type="dxa"/>
              <w:right w:w="57" w:type="dxa"/>
            </w:tcMar>
            <w:vAlign w:val="center"/>
          </w:tcPr>
          <w:p w14:paraId="307A174E" w14:textId="5A042B10" w:rsidR="005E79D8" w:rsidRPr="008C27FC" w:rsidRDefault="00BB759A" w:rsidP="00BB759A">
            <w:pPr>
              <w:spacing w:line="259" w:lineRule="auto"/>
              <w:contextualSpacing/>
              <w:jc w:val="center"/>
              <w:rPr>
                <w:rFonts w:eastAsia="Calibri"/>
                <w:szCs w:val="24"/>
                <w:lang w:eastAsia="en-US"/>
              </w:rPr>
            </w:pPr>
            <w:r>
              <w:rPr>
                <w:rFonts w:eastAsia="Calibri"/>
                <w:szCs w:val="24"/>
                <w:lang w:eastAsia="en-US"/>
              </w:rPr>
              <w:t>1.1</w:t>
            </w:r>
          </w:p>
        </w:tc>
        <w:tc>
          <w:tcPr>
            <w:tcW w:w="6051" w:type="dxa"/>
            <w:tcMar>
              <w:top w:w="28" w:type="dxa"/>
              <w:left w:w="57" w:type="dxa"/>
              <w:bottom w:w="28" w:type="dxa"/>
              <w:right w:w="57" w:type="dxa"/>
            </w:tcMar>
            <w:vAlign w:val="center"/>
          </w:tcPr>
          <w:p w14:paraId="56DCE95F" w14:textId="0547F6F6" w:rsidR="005E79D8" w:rsidRPr="008C27FC" w:rsidRDefault="005E79D8" w:rsidP="00312BA9">
            <w:pPr>
              <w:spacing w:line="259" w:lineRule="auto"/>
              <w:rPr>
                <w:rFonts w:eastAsia="Calibri"/>
                <w:szCs w:val="24"/>
                <w:lang w:eastAsia="en-US"/>
              </w:rPr>
            </w:pPr>
            <w:r>
              <w:rPr>
                <w:rFonts w:eastAsia="Calibri"/>
                <w:szCs w:val="24"/>
                <w:lang w:eastAsia="en-US"/>
              </w:rPr>
              <w:t>3.1.1, 3.5.1, 3.6.1, 8.3, 12.0.1, 12.0.2</w:t>
            </w:r>
          </w:p>
        </w:tc>
        <w:tc>
          <w:tcPr>
            <w:tcW w:w="3382" w:type="dxa"/>
            <w:gridSpan w:val="2"/>
            <w:vAlign w:val="center"/>
          </w:tcPr>
          <w:p w14:paraId="1B70E016" w14:textId="1CE2B52F" w:rsidR="005E79D8" w:rsidRDefault="005E79D8" w:rsidP="00312BA9">
            <w:pPr>
              <w:spacing w:line="259" w:lineRule="auto"/>
              <w:jc w:val="center"/>
              <w:rPr>
                <w:rFonts w:eastAsia="Calibri"/>
                <w:szCs w:val="24"/>
                <w:lang w:eastAsia="en-US"/>
              </w:rPr>
            </w:pPr>
            <w:r w:rsidRPr="00E06DA9">
              <w:rPr>
                <w:rFonts w:eastAsia="Calibri"/>
                <w:szCs w:val="24"/>
                <w:lang w:eastAsia="en-US"/>
              </w:rPr>
              <w:t>Не подлежат установлению</w:t>
            </w:r>
          </w:p>
        </w:tc>
      </w:tr>
      <w:tr w:rsidR="005E79D8" w:rsidRPr="008C27FC" w14:paraId="544D335A" w14:textId="77777777" w:rsidTr="00F37C8B">
        <w:trPr>
          <w:cantSplit/>
          <w:trHeight w:val="284"/>
        </w:trPr>
        <w:tc>
          <w:tcPr>
            <w:tcW w:w="773" w:type="dxa"/>
            <w:tcMar>
              <w:top w:w="28" w:type="dxa"/>
              <w:left w:w="57" w:type="dxa"/>
              <w:bottom w:w="28" w:type="dxa"/>
              <w:right w:w="57" w:type="dxa"/>
            </w:tcMar>
            <w:vAlign w:val="center"/>
          </w:tcPr>
          <w:p w14:paraId="2CB82521" w14:textId="41C89C59" w:rsidR="005E79D8" w:rsidRPr="008C27FC" w:rsidRDefault="00BB759A" w:rsidP="00CE103C">
            <w:pPr>
              <w:spacing w:line="259" w:lineRule="auto"/>
              <w:contextualSpacing/>
              <w:jc w:val="center"/>
              <w:rPr>
                <w:rFonts w:eastAsia="Calibri"/>
                <w:szCs w:val="24"/>
                <w:lang w:eastAsia="en-US"/>
              </w:rPr>
            </w:pPr>
            <w:r>
              <w:rPr>
                <w:rFonts w:eastAsia="Calibri"/>
                <w:szCs w:val="24"/>
                <w:lang w:eastAsia="en-US"/>
              </w:rPr>
              <w:t>1</w:t>
            </w:r>
            <w:r w:rsidR="00CE103C">
              <w:rPr>
                <w:rFonts w:eastAsia="Calibri"/>
                <w:szCs w:val="24"/>
                <w:lang w:eastAsia="en-US"/>
              </w:rPr>
              <w:t>.2</w:t>
            </w:r>
          </w:p>
        </w:tc>
        <w:tc>
          <w:tcPr>
            <w:tcW w:w="6051" w:type="dxa"/>
            <w:tcMar>
              <w:top w:w="28" w:type="dxa"/>
              <w:left w:w="57" w:type="dxa"/>
              <w:bottom w:w="28" w:type="dxa"/>
              <w:right w:w="57" w:type="dxa"/>
            </w:tcMar>
            <w:vAlign w:val="center"/>
          </w:tcPr>
          <w:p w14:paraId="2F752214" w14:textId="404D9E59" w:rsidR="005E79D8" w:rsidRPr="008C27FC" w:rsidRDefault="005E79D8" w:rsidP="00312BA9">
            <w:pPr>
              <w:spacing w:line="259" w:lineRule="auto"/>
              <w:rPr>
                <w:rFonts w:eastAsia="Calibri"/>
                <w:szCs w:val="24"/>
                <w:lang w:eastAsia="en-US"/>
              </w:rPr>
            </w:pPr>
            <w:r>
              <w:rPr>
                <w:rFonts w:eastAsia="Calibri"/>
                <w:szCs w:val="24"/>
                <w:lang w:eastAsia="en-US"/>
              </w:rPr>
              <w:t>иные виды</w:t>
            </w:r>
          </w:p>
        </w:tc>
        <w:tc>
          <w:tcPr>
            <w:tcW w:w="1703" w:type="dxa"/>
            <w:vAlign w:val="center"/>
          </w:tcPr>
          <w:p w14:paraId="3BA930DB" w14:textId="2C6658C9" w:rsidR="005E79D8" w:rsidRDefault="005E79D8" w:rsidP="00312BA9">
            <w:pPr>
              <w:spacing w:line="259" w:lineRule="auto"/>
              <w:jc w:val="center"/>
              <w:rPr>
                <w:rFonts w:eastAsia="Calibri"/>
                <w:szCs w:val="24"/>
                <w:lang w:eastAsia="en-US"/>
              </w:rPr>
            </w:pPr>
            <w:r>
              <w:rPr>
                <w:rFonts w:eastAsia="Calibri"/>
                <w:szCs w:val="24"/>
                <w:lang w:eastAsia="en-US"/>
              </w:rPr>
              <w:t>6</w:t>
            </w:r>
            <w:r w:rsidRPr="008C27FC">
              <w:rPr>
                <w:rFonts w:eastAsia="Calibri"/>
                <w:szCs w:val="24"/>
                <w:lang w:eastAsia="en-US"/>
              </w:rPr>
              <w:t>00</w:t>
            </w:r>
          </w:p>
        </w:tc>
        <w:tc>
          <w:tcPr>
            <w:tcW w:w="1679" w:type="dxa"/>
            <w:vAlign w:val="center"/>
          </w:tcPr>
          <w:p w14:paraId="64C4285C" w14:textId="6D68E9BD" w:rsidR="005E79D8" w:rsidRDefault="005E79D8" w:rsidP="00312BA9">
            <w:pPr>
              <w:spacing w:line="259" w:lineRule="auto"/>
              <w:jc w:val="center"/>
              <w:rPr>
                <w:rFonts w:eastAsia="Calibri"/>
                <w:szCs w:val="24"/>
                <w:lang w:eastAsia="en-US"/>
              </w:rPr>
            </w:pPr>
            <w:r>
              <w:rPr>
                <w:rFonts w:eastAsia="Calibri"/>
                <w:szCs w:val="24"/>
                <w:lang w:eastAsia="en-US"/>
              </w:rPr>
              <w:t>80</w:t>
            </w:r>
            <w:r w:rsidRPr="008C27FC">
              <w:rPr>
                <w:rFonts w:eastAsia="Calibri"/>
                <w:szCs w:val="24"/>
                <w:lang w:eastAsia="en-US"/>
              </w:rPr>
              <w:t>00</w:t>
            </w:r>
          </w:p>
        </w:tc>
      </w:tr>
      <w:tr w:rsidR="005E79D8" w:rsidRPr="008C27FC" w14:paraId="3242E5BC" w14:textId="77777777" w:rsidTr="00F37C8B">
        <w:trPr>
          <w:cantSplit/>
          <w:trHeight w:val="284"/>
        </w:trPr>
        <w:tc>
          <w:tcPr>
            <w:tcW w:w="773" w:type="dxa"/>
            <w:tcMar>
              <w:top w:w="28" w:type="dxa"/>
              <w:left w:w="57" w:type="dxa"/>
              <w:bottom w:w="28" w:type="dxa"/>
              <w:right w:w="57" w:type="dxa"/>
            </w:tcMar>
            <w:vAlign w:val="center"/>
          </w:tcPr>
          <w:p w14:paraId="2C152D18" w14:textId="77777777" w:rsidR="005E79D8" w:rsidRPr="008C27FC" w:rsidRDefault="005E79D8" w:rsidP="00122F80">
            <w:pPr>
              <w:numPr>
                <w:ilvl w:val="0"/>
                <w:numId w:val="103"/>
              </w:numPr>
              <w:spacing w:line="259" w:lineRule="auto"/>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436FC770" w14:textId="77777777" w:rsidR="005E79D8" w:rsidRPr="008C27FC" w:rsidRDefault="005E79D8" w:rsidP="00312BA9">
            <w:pPr>
              <w:spacing w:line="259" w:lineRule="auto"/>
              <w:rPr>
                <w:rFonts w:eastAsia="Calibri"/>
                <w:szCs w:val="24"/>
                <w:lang w:eastAsia="en-US"/>
              </w:rPr>
            </w:pPr>
            <w:r w:rsidRPr="008C27FC">
              <w:rPr>
                <w:rFonts w:eastAsia="Calibri"/>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C27FC">
              <w:rPr>
                <w:rFonts w:eastAsia="Calibri"/>
                <w:szCs w:val="24"/>
                <w:lang w:eastAsia="en-US"/>
              </w:rPr>
              <w:t>м</w:t>
            </w:r>
            <w:proofErr w:type="gramEnd"/>
          </w:p>
        </w:tc>
      </w:tr>
      <w:tr w:rsidR="005E79D8" w:rsidRPr="008C27FC" w14:paraId="01920C8B" w14:textId="77777777" w:rsidTr="00F37C8B">
        <w:trPr>
          <w:cantSplit/>
          <w:trHeight w:val="284"/>
        </w:trPr>
        <w:tc>
          <w:tcPr>
            <w:tcW w:w="773" w:type="dxa"/>
            <w:tcMar>
              <w:top w:w="28" w:type="dxa"/>
              <w:left w:w="57" w:type="dxa"/>
              <w:bottom w:w="28" w:type="dxa"/>
              <w:right w:w="57" w:type="dxa"/>
            </w:tcMar>
            <w:vAlign w:val="center"/>
          </w:tcPr>
          <w:p w14:paraId="4B74332A" w14:textId="77777777" w:rsidR="005E79D8" w:rsidRPr="008C27FC" w:rsidRDefault="005E79D8" w:rsidP="00312BA9">
            <w:pPr>
              <w:spacing w:line="259" w:lineRule="auto"/>
              <w:contextualSpacing/>
              <w:jc w:val="center"/>
              <w:rPr>
                <w:rFonts w:eastAsia="Calibri"/>
                <w:szCs w:val="24"/>
                <w:lang w:eastAsia="en-US"/>
              </w:rPr>
            </w:pPr>
            <w:r>
              <w:rPr>
                <w:rFonts w:eastAsia="Calibri"/>
                <w:szCs w:val="24"/>
                <w:lang w:eastAsia="en-US"/>
              </w:rPr>
              <w:t>2.1</w:t>
            </w:r>
          </w:p>
        </w:tc>
        <w:tc>
          <w:tcPr>
            <w:tcW w:w="6051" w:type="dxa"/>
            <w:tcMar>
              <w:top w:w="28" w:type="dxa"/>
              <w:left w:w="57" w:type="dxa"/>
              <w:bottom w:w="28" w:type="dxa"/>
              <w:right w:w="57" w:type="dxa"/>
            </w:tcMar>
            <w:vAlign w:val="center"/>
          </w:tcPr>
          <w:p w14:paraId="43DBB23E" w14:textId="00AF3046" w:rsidR="005E79D8" w:rsidRPr="008C27FC" w:rsidRDefault="005E79D8" w:rsidP="005E79D8">
            <w:pPr>
              <w:spacing w:line="259" w:lineRule="auto"/>
              <w:rPr>
                <w:rFonts w:eastAsia="Calibri"/>
                <w:szCs w:val="24"/>
                <w:lang w:eastAsia="en-US"/>
              </w:rPr>
            </w:pPr>
            <w:r w:rsidRPr="00E06DA9">
              <w:rPr>
                <w:rFonts w:eastAsia="Calibri"/>
                <w:szCs w:val="24"/>
                <w:lang w:eastAsia="en-US"/>
              </w:rPr>
              <w:t>3.1.1</w:t>
            </w:r>
            <w:r>
              <w:rPr>
                <w:rFonts w:eastAsia="Calibri"/>
                <w:szCs w:val="24"/>
                <w:lang w:eastAsia="en-US"/>
              </w:rPr>
              <w:t xml:space="preserve">, </w:t>
            </w:r>
            <w:r w:rsidRPr="00E06DA9">
              <w:rPr>
                <w:rFonts w:eastAsia="Calibri"/>
                <w:szCs w:val="24"/>
                <w:lang w:eastAsia="en-US"/>
              </w:rPr>
              <w:t>12.0.1,12.0.2</w:t>
            </w:r>
          </w:p>
        </w:tc>
        <w:tc>
          <w:tcPr>
            <w:tcW w:w="3382" w:type="dxa"/>
            <w:gridSpan w:val="2"/>
            <w:vAlign w:val="center"/>
          </w:tcPr>
          <w:p w14:paraId="5E51C226" w14:textId="77777777" w:rsidR="005E79D8" w:rsidRPr="008C27FC" w:rsidRDefault="005E79D8" w:rsidP="00312BA9">
            <w:pPr>
              <w:spacing w:line="259" w:lineRule="auto"/>
              <w:rPr>
                <w:rFonts w:eastAsia="Calibri"/>
                <w:szCs w:val="24"/>
                <w:lang w:eastAsia="en-US"/>
              </w:rPr>
            </w:pPr>
            <w:r w:rsidRPr="00E06DA9">
              <w:rPr>
                <w:rFonts w:eastAsia="Calibri"/>
                <w:szCs w:val="24"/>
                <w:lang w:eastAsia="en-US"/>
              </w:rPr>
              <w:t>Не подлежат установлению</w:t>
            </w:r>
          </w:p>
        </w:tc>
      </w:tr>
      <w:tr w:rsidR="005E79D8" w:rsidRPr="008C27FC" w14:paraId="0B757FA5" w14:textId="77777777" w:rsidTr="00F37C8B">
        <w:trPr>
          <w:cantSplit/>
          <w:trHeight w:val="284"/>
        </w:trPr>
        <w:tc>
          <w:tcPr>
            <w:tcW w:w="773" w:type="dxa"/>
            <w:tcMar>
              <w:top w:w="28" w:type="dxa"/>
              <w:left w:w="57" w:type="dxa"/>
              <w:bottom w:w="28" w:type="dxa"/>
              <w:right w:w="57" w:type="dxa"/>
            </w:tcMar>
            <w:vAlign w:val="center"/>
          </w:tcPr>
          <w:p w14:paraId="5AF7D0B7" w14:textId="77777777" w:rsidR="005E79D8" w:rsidRPr="008C27FC" w:rsidRDefault="005E79D8" w:rsidP="00312BA9">
            <w:pPr>
              <w:spacing w:line="259" w:lineRule="auto"/>
              <w:contextualSpacing/>
              <w:jc w:val="center"/>
              <w:rPr>
                <w:rFonts w:eastAsia="Calibri"/>
                <w:szCs w:val="24"/>
                <w:lang w:eastAsia="en-US"/>
              </w:rPr>
            </w:pPr>
            <w:r>
              <w:rPr>
                <w:rFonts w:eastAsia="Calibri"/>
                <w:szCs w:val="24"/>
                <w:lang w:eastAsia="en-US"/>
              </w:rPr>
              <w:t>2.2</w:t>
            </w:r>
          </w:p>
        </w:tc>
        <w:tc>
          <w:tcPr>
            <w:tcW w:w="6051" w:type="dxa"/>
            <w:tcMar>
              <w:top w:w="28" w:type="dxa"/>
              <w:left w:w="57" w:type="dxa"/>
              <w:bottom w:w="28" w:type="dxa"/>
              <w:right w:w="57" w:type="dxa"/>
            </w:tcMar>
            <w:vAlign w:val="center"/>
          </w:tcPr>
          <w:p w14:paraId="700EDA5D" w14:textId="77777777" w:rsidR="005E79D8" w:rsidRPr="008C27FC" w:rsidRDefault="005E79D8" w:rsidP="00312BA9">
            <w:pPr>
              <w:spacing w:line="259" w:lineRule="auto"/>
              <w:rPr>
                <w:rFonts w:eastAsia="Calibri"/>
                <w:szCs w:val="24"/>
                <w:lang w:eastAsia="en-US"/>
              </w:rPr>
            </w:pPr>
            <w:r>
              <w:rPr>
                <w:rFonts w:eastAsia="Calibri"/>
                <w:szCs w:val="24"/>
                <w:lang w:eastAsia="en-US"/>
              </w:rPr>
              <w:t>иные виды</w:t>
            </w:r>
          </w:p>
        </w:tc>
        <w:tc>
          <w:tcPr>
            <w:tcW w:w="3382" w:type="dxa"/>
            <w:gridSpan w:val="2"/>
            <w:vAlign w:val="center"/>
          </w:tcPr>
          <w:p w14:paraId="04DC1DF2" w14:textId="77777777" w:rsidR="005E79D8" w:rsidRPr="008C27FC" w:rsidRDefault="005E79D8" w:rsidP="00312BA9">
            <w:pPr>
              <w:spacing w:line="259" w:lineRule="auto"/>
              <w:jc w:val="center"/>
              <w:rPr>
                <w:rFonts w:eastAsia="Calibri"/>
                <w:szCs w:val="24"/>
                <w:lang w:eastAsia="en-US"/>
              </w:rPr>
            </w:pPr>
            <w:r>
              <w:rPr>
                <w:rFonts w:eastAsia="Calibri"/>
                <w:szCs w:val="24"/>
                <w:lang w:eastAsia="en-US"/>
              </w:rPr>
              <w:t>3</w:t>
            </w:r>
          </w:p>
        </w:tc>
      </w:tr>
      <w:tr w:rsidR="005E79D8" w:rsidRPr="008C27FC" w14:paraId="3D37BB87" w14:textId="77777777" w:rsidTr="00F37C8B">
        <w:trPr>
          <w:cantSplit/>
          <w:trHeight w:val="284"/>
        </w:trPr>
        <w:tc>
          <w:tcPr>
            <w:tcW w:w="773" w:type="dxa"/>
            <w:tcMar>
              <w:top w:w="28" w:type="dxa"/>
              <w:left w:w="57" w:type="dxa"/>
              <w:bottom w:w="28" w:type="dxa"/>
              <w:right w:w="57" w:type="dxa"/>
            </w:tcMar>
            <w:vAlign w:val="center"/>
          </w:tcPr>
          <w:p w14:paraId="35AE8F4B" w14:textId="77777777" w:rsidR="005E79D8" w:rsidRPr="008C27FC" w:rsidRDefault="005E79D8" w:rsidP="00122F80">
            <w:pPr>
              <w:numPr>
                <w:ilvl w:val="0"/>
                <w:numId w:val="103"/>
              </w:numPr>
              <w:spacing w:line="259" w:lineRule="auto"/>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04BC0C7D" w14:textId="3481CD49" w:rsidR="005E79D8" w:rsidRPr="008C27FC" w:rsidRDefault="005E79D8" w:rsidP="00312BA9">
            <w:pPr>
              <w:spacing w:line="259" w:lineRule="auto"/>
              <w:rPr>
                <w:rFonts w:eastAsia="Calibri"/>
                <w:szCs w:val="24"/>
                <w:lang w:eastAsia="en-US"/>
              </w:rPr>
            </w:pPr>
            <w:r w:rsidRPr="008C27FC">
              <w:rPr>
                <w:rFonts w:eastAsia="Calibri"/>
                <w:szCs w:val="24"/>
                <w:lang w:eastAsia="en-US"/>
              </w:rPr>
              <w:t>Предельное количество этажей зданий, строений, сооружений</w:t>
            </w:r>
            <w:r w:rsidR="00046EED">
              <w:rPr>
                <w:rFonts w:eastAsia="Calibri"/>
                <w:szCs w:val="24"/>
                <w:lang w:eastAsia="en-US"/>
              </w:rPr>
              <w:t>, этаж</w:t>
            </w:r>
          </w:p>
        </w:tc>
      </w:tr>
      <w:tr w:rsidR="005E79D8" w:rsidRPr="008C27FC" w14:paraId="5495D061" w14:textId="77777777" w:rsidTr="00F37C8B">
        <w:trPr>
          <w:cantSplit/>
          <w:trHeight w:val="284"/>
        </w:trPr>
        <w:tc>
          <w:tcPr>
            <w:tcW w:w="773" w:type="dxa"/>
            <w:tcMar>
              <w:top w:w="28" w:type="dxa"/>
              <w:left w:w="57" w:type="dxa"/>
              <w:bottom w:w="28" w:type="dxa"/>
              <w:right w:w="57" w:type="dxa"/>
            </w:tcMar>
            <w:vAlign w:val="center"/>
          </w:tcPr>
          <w:p w14:paraId="1E21F2A7" w14:textId="77777777" w:rsidR="005E79D8" w:rsidRPr="008C27FC" w:rsidRDefault="005E79D8" w:rsidP="00312BA9">
            <w:pPr>
              <w:spacing w:line="259" w:lineRule="auto"/>
              <w:contextualSpacing/>
              <w:jc w:val="center"/>
              <w:rPr>
                <w:rFonts w:eastAsia="Calibri"/>
                <w:szCs w:val="24"/>
                <w:lang w:eastAsia="en-US"/>
              </w:rPr>
            </w:pPr>
            <w:r>
              <w:rPr>
                <w:rFonts w:eastAsia="Calibri"/>
                <w:szCs w:val="24"/>
                <w:lang w:eastAsia="en-US"/>
              </w:rPr>
              <w:t>3.1</w:t>
            </w:r>
          </w:p>
        </w:tc>
        <w:tc>
          <w:tcPr>
            <w:tcW w:w="6051" w:type="dxa"/>
            <w:tcMar>
              <w:top w:w="28" w:type="dxa"/>
              <w:left w:w="57" w:type="dxa"/>
              <w:bottom w:w="28" w:type="dxa"/>
              <w:right w:w="57" w:type="dxa"/>
            </w:tcMar>
            <w:vAlign w:val="center"/>
          </w:tcPr>
          <w:p w14:paraId="1766A485" w14:textId="57E96507" w:rsidR="005E79D8" w:rsidRPr="008C27FC" w:rsidRDefault="005E79D8" w:rsidP="00312BA9">
            <w:pPr>
              <w:spacing w:line="259" w:lineRule="auto"/>
              <w:rPr>
                <w:rFonts w:eastAsia="Calibri"/>
                <w:szCs w:val="24"/>
                <w:lang w:eastAsia="en-US"/>
              </w:rPr>
            </w:pPr>
            <w:r>
              <w:rPr>
                <w:rFonts w:eastAsia="Calibri"/>
                <w:szCs w:val="24"/>
                <w:lang w:eastAsia="en-US"/>
              </w:rPr>
              <w:t>12.0.2</w:t>
            </w:r>
          </w:p>
        </w:tc>
        <w:tc>
          <w:tcPr>
            <w:tcW w:w="3382" w:type="dxa"/>
            <w:gridSpan w:val="2"/>
            <w:tcMar>
              <w:top w:w="28" w:type="dxa"/>
              <w:left w:w="57" w:type="dxa"/>
              <w:bottom w:w="28" w:type="dxa"/>
              <w:right w:w="57" w:type="dxa"/>
            </w:tcMar>
            <w:vAlign w:val="center"/>
          </w:tcPr>
          <w:p w14:paraId="57C25077" w14:textId="77777777" w:rsidR="005E79D8" w:rsidRPr="008C27FC" w:rsidRDefault="005E79D8" w:rsidP="00312BA9">
            <w:pPr>
              <w:spacing w:line="259" w:lineRule="auto"/>
              <w:jc w:val="center"/>
              <w:rPr>
                <w:rFonts w:eastAsia="Calibri"/>
                <w:szCs w:val="24"/>
                <w:lang w:eastAsia="en-US"/>
              </w:rPr>
            </w:pPr>
            <w:r>
              <w:rPr>
                <w:rFonts w:eastAsia="Calibri"/>
                <w:szCs w:val="24"/>
                <w:lang w:eastAsia="en-US"/>
              </w:rPr>
              <w:t>0</w:t>
            </w:r>
          </w:p>
        </w:tc>
      </w:tr>
      <w:tr w:rsidR="005E79D8" w:rsidRPr="008C27FC" w14:paraId="04D7E0A3" w14:textId="77777777" w:rsidTr="00F37C8B">
        <w:trPr>
          <w:cantSplit/>
          <w:trHeight w:val="284"/>
        </w:trPr>
        <w:tc>
          <w:tcPr>
            <w:tcW w:w="773" w:type="dxa"/>
            <w:tcMar>
              <w:top w:w="28" w:type="dxa"/>
              <w:left w:w="57" w:type="dxa"/>
              <w:bottom w:w="28" w:type="dxa"/>
              <w:right w:w="57" w:type="dxa"/>
            </w:tcMar>
            <w:vAlign w:val="center"/>
          </w:tcPr>
          <w:p w14:paraId="1267E957" w14:textId="77777777" w:rsidR="005E79D8" w:rsidRPr="008C27FC" w:rsidRDefault="005E79D8" w:rsidP="00312BA9">
            <w:pPr>
              <w:spacing w:line="259" w:lineRule="auto"/>
              <w:contextualSpacing/>
              <w:jc w:val="center"/>
              <w:rPr>
                <w:rFonts w:eastAsia="Calibri"/>
                <w:szCs w:val="24"/>
                <w:lang w:eastAsia="en-US"/>
              </w:rPr>
            </w:pPr>
            <w:r>
              <w:rPr>
                <w:rFonts w:eastAsia="Calibri"/>
                <w:szCs w:val="24"/>
                <w:lang w:eastAsia="en-US"/>
              </w:rPr>
              <w:t>3.2</w:t>
            </w:r>
          </w:p>
        </w:tc>
        <w:tc>
          <w:tcPr>
            <w:tcW w:w="6051" w:type="dxa"/>
            <w:tcMar>
              <w:top w:w="28" w:type="dxa"/>
              <w:left w:w="57" w:type="dxa"/>
              <w:bottom w:w="28" w:type="dxa"/>
              <w:right w:w="57" w:type="dxa"/>
            </w:tcMar>
            <w:vAlign w:val="center"/>
          </w:tcPr>
          <w:p w14:paraId="376F68C0" w14:textId="00C89046" w:rsidR="005E79D8" w:rsidRPr="008C27FC" w:rsidRDefault="005E79D8" w:rsidP="00312BA9">
            <w:pPr>
              <w:spacing w:line="259" w:lineRule="auto"/>
              <w:rPr>
                <w:rFonts w:eastAsia="Calibri"/>
                <w:szCs w:val="24"/>
                <w:lang w:eastAsia="en-US"/>
              </w:rPr>
            </w:pPr>
            <w:r w:rsidRPr="008C27FC">
              <w:rPr>
                <w:rFonts w:eastAsia="Calibri"/>
                <w:szCs w:val="24"/>
                <w:lang w:eastAsia="en-US"/>
              </w:rPr>
              <w:t xml:space="preserve">3.1.1, 3.5.1, </w:t>
            </w:r>
            <w:r w:rsidR="00BB759A">
              <w:rPr>
                <w:rFonts w:eastAsia="Calibri"/>
                <w:szCs w:val="24"/>
                <w:lang w:eastAsia="en-US"/>
              </w:rPr>
              <w:t xml:space="preserve">3.7.1, </w:t>
            </w:r>
            <w:r w:rsidRPr="008C27FC">
              <w:rPr>
                <w:rFonts w:eastAsia="Calibri"/>
                <w:szCs w:val="24"/>
                <w:lang w:eastAsia="en-US"/>
              </w:rPr>
              <w:t>8.3</w:t>
            </w:r>
            <w:r>
              <w:rPr>
                <w:rFonts w:eastAsia="Calibri"/>
                <w:szCs w:val="24"/>
                <w:lang w:eastAsia="en-US"/>
              </w:rPr>
              <w:t>, 12.0.1</w:t>
            </w:r>
          </w:p>
        </w:tc>
        <w:tc>
          <w:tcPr>
            <w:tcW w:w="3382" w:type="dxa"/>
            <w:gridSpan w:val="2"/>
            <w:tcMar>
              <w:top w:w="28" w:type="dxa"/>
              <w:left w:w="57" w:type="dxa"/>
              <w:bottom w:w="28" w:type="dxa"/>
              <w:right w:w="57" w:type="dxa"/>
            </w:tcMar>
            <w:vAlign w:val="center"/>
          </w:tcPr>
          <w:p w14:paraId="481265CA" w14:textId="77777777" w:rsidR="005E79D8" w:rsidRPr="008C27FC" w:rsidRDefault="005E79D8" w:rsidP="00312BA9">
            <w:pPr>
              <w:spacing w:line="259" w:lineRule="auto"/>
              <w:jc w:val="center"/>
              <w:rPr>
                <w:rFonts w:eastAsia="Calibri"/>
                <w:szCs w:val="24"/>
                <w:lang w:eastAsia="en-US"/>
              </w:rPr>
            </w:pPr>
            <w:r w:rsidRPr="008C27FC">
              <w:rPr>
                <w:rFonts w:eastAsia="Calibri"/>
                <w:szCs w:val="24"/>
                <w:lang w:eastAsia="en-US"/>
              </w:rPr>
              <w:t>Не подлежат установлению</w:t>
            </w:r>
          </w:p>
        </w:tc>
      </w:tr>
      <w:tr w:rsidR="002E3143" w:rsidRPr="008C27FC" w14:paraId="63927EE7" w14:textId="77777777" w:rsidTr="00F37C8B">
        <w:trPr>
          <w:cantSplit/>
          <w:trHeight w:val="284"/>
        </w:trPr>
        <w:tc>
          <w:tcPr>
            <w:tcW w:w="773" w:type="dxa"/>
            <w:tcMar>
              <w:top w:w="28" w:type="dxa"/>
              <w:left w:w="57" w:type="dxa"/>
              <w:bottom w:w="28" w:type="dxa"/>
              <w:right w:w="57" w:type="dxa"/>
            </w:tcMar>
            <w:vAlign w:val="center"/>
          </w:tcPr>
          <w:p w14:paraId="3AD83789" w14:textId="6479F1EC" w:rsidR="002E3143" w:rsidRDefault="002E3143" w:rsidP="00312BA9">
            <w:pPr>
              <w:spacing w:line="259" w:lineRule="auto"/>
              <w:contextualSpacing/>
              <w:jc w:val="center"/>
              <w:rPr>
                <w:rFonts w:eastAsia="Calibri"/>
                <w:szCs w:val="24"/>
                <w:lang w:eastAsia="en-US"/>
              </w:rPr>
            </w:pPr>
            <w:r>
              <w:rPr>
                <w:rFonts w:eastAsia="Calibri"/>
                <w:szCs w:val="24"/>
                <w:lang w:eastAsia="en-US"/>
              </w:rPr>
              <w:t>3.3</w:t>
            </w:r>
          </w:p>
        </w:tc>
        <w:tc>
          <w:tcPr>
            <w:tcW w:w="6051" w:type="dxa"/>
            <w:tcMar>
              <w:top w:w="28" w:type="dxa"/>
              <w:left w:w="57" w:type="dxa"/>
              <w:bottom w:w="28" w:type="dxa"/>
              <w:right w:w="57" w:type="dxa"/>
            </w:tcMar>
            <w:vAlign w:val="center"/>
          </w:tcPr>
          <w:p w14:paraId="13D75E2F" w14:textId="436E7D40" w:rsidR="002E3143" w:rsidRDefault="00BB759A" w:rsidP="006A2FE5">
            <w:pPr>
              <w:spacing w:line="259" w:lineRule="auto"/>
              <w:rPr>
                <w:rFonts w:eastAsia="Calibri"/>
                <w:szCs w:val="24"/>
                <w:lang w:eastAsia="en-US"/>
              </w:rPr>
            </w:pPr>
            <w:r w:rsidRPr="00F37C8B">
              <w:rPr>
                <w:rFonts w:eastAsia="Calibri"/>
                <w:szCs w:val="24"/>
                <w:lang w:eastAsia="en-US"/>
              </w:rPr>
              <w:t>3.1.2</w:t>
            </w:r>
            <w:r>
              <w:rPr>
                <w:rFonts w:eastAsia="Calibri"/>
                <w:szCs w:val="24"/>
                <w:lang w:eastAsia="en-US"/>
              </w:rPr>
              <w:t xml:space="preserve">, </w:t>
            </w:r>
            <w:r w:rsidRPr="00F37C8B">
              <w:rPr>
                <w:rFonts w:eastAsia="Calibri"/>
                <w:szCs w:val="24"/>
                <w:lang w:eastAsia="en-US"/>
              </w:rPr>
              <w:t>3.2.2</w:t>
            </w:r>
            <w:r>
              <w:rPr>
                <w:rFonts w:eastAsia="Calibri"/>
                <w:szCs w:val="24"/>
                <w:lang w:eastAsia="en-US"/>
              </w:rPr>
              <w:t xml:space="preserve">, </w:t>
            </w:r>
            <w:r w:rsidRPr="00F37C8B">
              <w:rPr>
                <w:rFonts w:eastAsia="Calibri"/>
                <w:szCs w:val="24"/>
                <w:lang w:eastAsia="en-US"/>
              </w:rPr>
              <w:t>3.2.3</w:t>
            </w:r>
            <w:r>
              <w:rPr>
                <w:rFonts w:eastAsia="Calibri"/>
                <w:szCs w:val="24"/>
                <w:lang w:eastAsia="en-US"/>
              </w:rPr>
              <w:t xml:space="preserve">, </w:t>
            </w:r>
            <w:r w:rsidRPr="00F37C8B">
              <w:rPr>
                <w:rFonts w:eastAsia="Calibri"/>
                <w:szCs w:val="24"/>
                <w:lang w:eastAsia="en-US"/>
              </w:rPr>
              <w:t>3.3</w:t>
            </w:r>
            <w:r>
              <w:rPr>
                <w:rFonts w:eastAsia="Calibri"/>
                <w:szCs w:val="24"/>
                <w:lang w:eastAsia="en-US"/>
              </w:rPr>
              <w:t xml:space="preserve">, </w:t>
            </w:r>
            <w:r w:rsidRPr="00F37C8B">
              <w:rPr>
                <w:rFonts w:eastAsia="Calibri"/>
                <w:szCs w:val="24"/>
                <w:lang w:eastAsia="en-US"/>
              </w:rPr>
              <w:t>4.4</w:t>
            </w:r>
            <w:r>
              <w:rPr>
                <w:rFonts w:eastAsia="Calibri"/>
                <w:szCs w:val="24"/>
                <w:lang w:eastAsia="en-US"/>
              </w:rPr>
              <w:t xml:space="preserve">, </w:t>
            </w:r>
            <w:r w:rsidRPr="00F37C8B">
              <w:rPr>
                <w:rFonts w:eastAsia="Calibri"/>
                <w:szCs w:val="24"/>
                <w:lang w:eastAsia="en-US"/>
              </w:rPr>
              <w:t>4.5</w:t>
            </w:r>
            <w:r>
              <w:rPr>
                <w:rFonts w:eastAsia="Calibri"/>
                <w:szCs w:val="24"/>
                <w:lang w:eastAsia="en-US"/>
              </w:rPr>
              <w:t xml:space="preserve">, </w:t>
            </w:r>
            <w:r w:rsidRPr="00F37C8B">
              <w:rPr>
                <w:rFonts w:eastAsia="Calibri"/>
                <w:szCs w:val="24"/>
                <w:lang w:eastAsia="en-US"/>
              </w:rPr>
              <w:t>4.6</w:t>
            </w:r>
          </w:p>
        </w:tc>
        <w:tc>
          <w:tcPr>
            <w:tcW w:w="1703" w:type="dxa"/>
            <w:tcMar>
              <w:top w:w="28" w:type="dxa"/>
              <w:left w:w="57" w:type="dxa"/>
              <w:bottom w:w="28" w:type="dxa"/>
              <w:right w:w="57" w:type="dxa"/>
            </w:tcMar>
            <w:vAlign w:val="center"/>
          </w:tcPr>
          <w:p w14:paraId="4844FBA1" w14:textId="50244374" w:rsidR="002E3143" w:rsidRPr="00B60009" w:rsidRDefault="002E3143" w:rsidP="00312BA9">
            <w:pPr>
              <w:spacing w:line="259" w:lineRule="auto"/>
              <w:jc w:val="center"/>
              <w:rPr>
                <w:rFonts w:eastAsia="Calibri"/>
                <w:szCs w:val="24"/>
                <w:lang w:eastAsia="en-US"/>
              </w:rPr>
            </w:pPr>
            <w:r w:rsidRPr="002E3143">
              <w:rPr>
                <w:rFonts w:eastAsia="Calibri"/>
                <w:szCs w:val="24"/>
                <w:lang w:eastAsia="en-US"/>
              </w:rPr>
              <w:t>Не подлежат установлению</w:t>
            </w:r>
          </w:p>
        </w:tc>
        <w:tc>
          <w:tcPr>
            <w:tcW w:w="1679" w:type="dxa"/>
            <w:vAlign w:val="center"/>
          </w:tcPr>
          <w:p w14:paraId="19761F11" w14:textId="22711692" w:rsidR="002E3143" w:rsidRDefault="002C6BF1" w:rsidP="00312BA9">
            <w:pPr>
              <w:spacing w:line="259" w:lineRule="auto"/>
              <w:jc w:val="center"/>
              <w:rPr>
                <w:rFonts w:eastAsia="Calibri"/>
                <w:szCs w:val="24"/>
                <w:lang w:eastAsia="en-US"/>
              </w:rPr>
            </w:pPr>
            <w:r>
              <w:rPr>
                <w:rFonts w:eastAsia="Calibri"/>
                <w:szCs w:val="24"/>
                <w:lang w:eastAsia="en-US"/>
              </w:rPr>
              <w:t>3</w:t>
            </w:r>
          </w:p>
        </w:tc>
      </w:tr>
      <w:tr w:rsidR="005E79D8" w:rsidRPr="008C27FC" w14:paraId="1D92F190" w14:textId="77777777" w:rsidTr="00F37C8B">
        <w:trPr>
          <w:cantSplit/>
          <w:trHeight w:val="284"/>
        </w:trPr>
        <w:tc>
          <w:tcPr>
            <w:tcW w:w="773" w:type="dxa"/>
            <w:tcMar>
              <w:top w:w="28" w:type="dxa"/>
              <w:left w:w="57" w:type="dxa"/>
              <w:bottom w:w="28" w:type="dxa"/>
              <w:right w:w="57" w:type="dxa"/>
            </w:tcMar>
            <w:vAlign w:val="center"/>
          </w:tcPr>
          <w:p w14:paraId="62720FA3" w14:textId="77777777" w:rsidR="005E79D8" w:rsidRPr="008C27FC" w:rsidRDefault="005E79D8" w:rsidP="00122F80">
            <w:pPr>
              <w:numPr>
                <w:ilvl w:val="0"/>
                <w:numId w:val="103"/>
              </w:numPr>
              <w:spacing w:line="259" w:lineRule="auto"/>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4CCEC73E" w14:textId="77777777" w:rsidR="005E79D8" w:rsidRPr="008C27FC" w:rsidRDefault="005E79D8" w:rsidP="00312BA9">
            <w:pPr>
              <w:spacing w:line="259" w:lineRule="auto"/>
              <w:rPr>
                <w:rFonts w:eastAsia="Calibri"/>
                <w:szCs w:val="24"/>
                <w:lang w:eastAsia="en-US"/>
              </w:rPr>
            </w:pPr>
            <w:r w:rsidRPr="008C27FC">
              <w:rPr>
                <w:rFonts w:eastAsia="Calibri"/>
                <w:szCs w:val="24"/>
                <w:lang w:eastAsia="en-US"/>
              </w:rPr>
              <w:t>Максимальный процент застройки в границах земельного участка, определяемый</w:t>
            </w:r>
          </w:p>
          <w:p w14:paraId="33BE65FF" w14:textId="77777777" w:rsidR="005E79D8" w:rsidRPr="008C27FC" w:rsidRDefault="005E79D8" w:rsidP="00312BA9">
            <w:pPr>
              <w:spacing w:line="259" w:lineRule="auto"/>
              <w:rPr>
                <w:rFonts w:eastAsia="Calibri"/>
                <w:szCs w:val="24"/>
                <w:lang w:eastAsia="en-US"/>
              </w:rPr>
            </w:pPr>
            <w:r w:rsidRPr="008C27FC">
              <w:rPr>
                <w:rFonts w:eastAsia="Calibri"/>
                <w:szCs w:val="24"/>
                <w:lang w:eastAsia="en-US"/>
              </w:rPr>
              <w:t>как отношение суммарной площади земельного участка, которая может быть застроена,</w:t>
            </w:r>
          </w:p>
          <w:p w14:paraId="2A5BC4A0" w14:textId="77777777" w:rsidR="005E79D8" w:rsidRPr="008C27FC" w:rsidRDefault="005E79D8" w:rsidP="00312BA9">
            <w:pPr>
              <w:spacing w:line="259" w:lineRule="auto"/>
              <w:rPr>
                <w:rFonts w:eastAsia="Calibri"/>
                <w:szCs w:val="24"/>
                <w:lang w:eastAsia="en-US"/>
              </w:rPr>
            </w:pPr>
            <w:r w:rsidRPr="008C27FC">
              <w:rPr>
                <w:rFonts w:eastAsia="Calibri"/>
                <w:szCs w:val="24"/>
                <w:lang w:eastAsia="en-US"/>
              </w:rPr>
              <w:t>ко всей площади земельного участка, %</w:t>
            </w:r>
          </w:p>
        </w:tc>
      </w:tr>
      <w:tr w:rsidR="00ED72A3" w:rsidRPr="008C27FC" w14:paraId="3CDF9FD4" w14:textId="77777777" w:rsidTr="00F37C8B">
        <w:trPr>
          <w:cantSplit/>
          <w:trHeight w:val="284"/>
        </w:trPr>
        <w:tc>
          <w:tcPr>
            <w:tcW w:w="773" w:type="dxa"/>
            <w:tcMar>
              <w:top w:w="28" w:type="dxa"/>
              <w:left w:w="57" w:type="dxa"/>
              <w:bottom w:w="28" w:type="dxa"/>
              <w:right w:w="57" w:type="dxa"/>
            </w:tcMar>
            <w:vAlign w:val="center"/>
          </w:tcPr>
          <w:p w14:paraId="4A2DE028" w14:textId="195E60FA" w:rsidR="00ED72A3" w:rsidRDefault="00ED72A3" w:rsidP="00DA4234">
            <w:pPr>
              <w:spacing w:line="259" w:lineRule="auto"/>
              <w:contextualSpacing/>
              <w:jc w:val="center"/>
              <w:rPr>
                <w:rFonts w:eastAsia="Calibri"/>
                <w:szCs w:val="24"/>
                <w:lang w:eastAsia="en-US"/>
              </w:rPr>
            </w:pPr>
            <w:r>
              <w:rPr>
                <w:rFonts w:eastAsia="Calibri"/>
                <w:szCs w:val="24"/>
                <w:lang w:eastAsia="en-US"/>
              </w:rPr>
              <w:t>4.</w:t>
            </w:r>
            <w:r w:rsidR="00DA4234">
              <w:rPr>
                <w:rFonts w:eastAsia="Calibri"/>
                <w:szCs w:val="24"/>
                <w:lang w:eastAsia="en-US"/>
              </w:rPr>
              <w:t>1</w:t>
            </w:r>
          </w:p>
        </w:tc>
        <w:tc>
          <w:tcPr>
            <w:tcW w:w="6051" w:type="dxa"/>
            <w:tcMar>
              <w:top w:w="28" w:type="dxa"/>
              <w:left w:w="57" w:type="dxa"/>
              <w:bottom w:w="28" w:type="dxa"/>
              <w:right w:w="57" w:type="dxa"/>
            </w:tcMar>
            <w:vAlign w:val="center"/>
          </w:tcPr>
          <w:p w14:paraId="5CFD3E4A" w14:textId="66A2A193" w:rsidR="00ED72A3" w:rsidRDefault="00ED72A3" w:rsidP="00312BA9">
            <w:pPr>
              <w:spacing w:line="259" w:lineRule="auto"/>
              <w:rPr>
                <w:rFonts w:eastAsia="Calibri"/>
                <w:szCs w:val="24"/>
                <w:lang w:eastAsia="en-US"/>
              </w:rPr>
            </w:pPr>
            <w:r>
              <w:rPr>
                <w:rFonts w:eastAsia="Calibri"/>
                <w:szCs w:val="24"/>
                <w:lang w:eastAsia="en-US"/>
              </w:rPr>
              <w:t>3.7.1</w:t>
            </w:r>
          </w:p>
        </w:tc>
        <w:tc>
          <w:tcPr>
            <w:tcW w:w="3382" w:type="dxa"/>
            <w:gridSpan w:val="2"/>
            <w:tcMar>
              <w:top w:w="28" w:type="dxa"/>
              <w:left w:w="57" w:type="dxa"/>
              <w:bottom w:w="28" w:type="dxa"/>
              <w:right w:w="57" w:type="dxa"/>
            </w:tcMar>
            <w:vAlign w:val="center"/>
          </w:tcPr>
          <w:p w14:paraId="7A4B7BF7" w14:textId="081D76E6" w:rsidR="00ED72A3" w:rsidRDefault="00ED72A3" w:rsidP="00312BA9">
            <w:pPr>
              <w:spacing w:line="259" w:lineRule="auto"/>
              <w:jc w:val="center"/>
              <w:rPr>
                <w:rFonts w:eastAsia="Calibri"/>
                <w:szCs w:val="24"/>
                <w:lang w:eastAsia="en-US"/>
              </w:rPr>
            </w:pPr>
            <w:r>
              <w:rPr>
                <w:rFonts w:eastAsia="Calibri"/>
                <w:szCs w:val="24"/>
                <w:lang w:eastAsia="en-US"/>
              </w:rPr>
              <w:t>70</w:t>
            </w:r>
          </w:p>
        </w:tc>
      </w:tr>
      <w:tr w:rsidR="00ED72A3" w:rsidRPr="008C27FC" w14:paraId="4F99C936" w14:textId="77777777" w:rsidTr="00F37C8B">
        <w:trPr>
          <w:cantSplit/>
          <w:trHeight w:val="284"/>
        </w:trPr>
        <w:tc>
          <w:tcPr>
            <w:tcW w:w="773" w:type="dxa"/>
            <w:tcMar>
              <w:top w:w="28" w:type="dxa"/>
              <w:left w:w="57" w:type="dxa"/>
              <w:bottom w:w="28" w:type="dxa"/>
              <w:right w:w="57" w:type="dxa"/>
            </w:tcMar>
            <w:vAlign w:val="center"/>
          </w:tcPr>
          <w:p w14:paraId="49C593A6" w14:textId="2A3E57FA" w:rsidR="00ED72A3" w:rsidRPr="008C27FC" w:rsidRDefault="00ED72A3" w:rsidP="00DA4234">
            <w:pPr>
              <w:spacing w:line="259" w:lineRule="auto"/>
              <w:contextualSpacing/>
              <w:jc w:val="center"/>
              <w:rPr>
                <w:rFonts w:eastAsia="Calibri"/>
                <w:szCs w:val="24"/>
                <w:lang w:eastAsia="en-US"/>
              </w:rPr>
            </w:pPr>
            <w:r>
              <w:rPr>
                <w:rFonts w:eastAsia="Calibri"/>
                <w:szCs w:val="24"/>
                <w:lang w:eastAsia="en-US"/>
              </w:rPr>
              <w:t>4.</w:t>
            </w:r>
            <w:r w:rsidR="00DA4234">
              <w:rPr>
                <w:rFonts w:eastAsia="Calibri"/>
                <w:szCs w:val="24"/>
                <w:lang w:eastAsia="en-US"/>
              </w:rPr>
              <w:t>2</w:t>
            </w:r>
          </w:p>
        </w:tc>
        <w:tc>
          <w:tcPr>
            <w:tcW w:w="6051" w:type="dxa"/>
            <w:tcMar>
              <w:top w:w="28" w:type="dxa"/>
              <w:left w:w="57" w:type="dxa"/>
              <w:bottom w:w="28" w:type="dxa"/>
              <w:right w:w="57" w:type="dxa"/>
            </w:tcMar>
            <w:vAlign w:val="center"/>
          </w:tcPr>
          <w:p w14:paraId="3BBE112F" w14:textId="77777777" w:rsidR="00ED72A3" w:rsidRPr="008C27FC" w:rsidRDefault="00ED72A3" w:rsidP="00312BA9">
            <w:pPr>
              <w:spacing w:line="259" w:lineRule="auto"/>
              <w:rPr>
                <w:rFonts w:eastAsia="Calibri"/>
                <w:szCs w:val="24"/>
                <w:lang w:eastAsia="en-US"/>
              </w:rPr>
            </w:pPr>
            <w:r>
              <w:rPr>
                <w:rFonts w:eastAsia="Calibri"/>
                <w:szCs w:val="24"/>
                <w:lang w:eastAsia="en-US"/>
              </w:rPr>
              <w:t>12.0.2</w:t>
            </w:r>
          </w:p>
        </w:tc>
        <w:tc>
          <w:tcPr>
            <w:tcW w:w="3382" w:type="dxa"/>
            <w:gridSpan w:val="2"/>
            <w:tcMar>
              <w:top w:w="28" w:type="dxa"/>
              <w:left w:w="57" w:type="dxa"/>
              <w:bottom w:w="28" w:type="dxa"/>
              <w:right w:w="57" w:type="dxa"/>
            </w:tcMar>
            <w:vAlign w:val="center"/>
          </w:tcPr>
          <w:p w14:paraId="05A615AA" w14:textId="77777777" w:rsidR="00ED72A3" w:rsidRPr="008C27FC" w:rsidRDefault="00ED72A3" w:rsidP="00312BA9">
            <w:pPr>
              <w:spacing w:line="259" w:lineRule="auto"/>
              <w:jc w:val="center"/>
              <w:rPr>
                <w:rFonts w:eastAsia="Calibri"/>
                <w:szCs w:val="24"/>
                <w:lang w:eastAsia="en-US"/>
              </w:rPr>
            </w:pPr>
            <w:r>
              <w:rPr>
                <w:rFonts w:eastAsia="Calibri"/>
                <w:szCs w:val="24"/>
                <w:lang w:eastAsia="en-US"/>
              </w:rPr>
              <w:t>0</w:t>
            </w:r>
          </w:p>
        </w:tc>
      </w:tr>
      <w:tr w:rsidR="00ED72A3" w:rsidRPr="008C27FC" w14:paraId="484773F6" w14:textId="77777777" w:rsidTr="00F37C8B">
        <w:trPr>
          <w:cantSplit/>
          <w:trHeight w:val="284"/>
        </w:trPr>
        <w:tc>
          <w:tcPr>
            <w:tcW w:w="773" w:type="dxa"/>
            <w:tcMar>
              <w:top w:w="28" w:type="dxa"/>
              <w:left w:w="57" w:type="dxa"/>
              <w:bottom w:w="28" w:type="dxa"/>
              <w:right w:w="57" w:type="dxa"/>
            </w:tcMar>
            <w:vAlign w:val="center"/>
          </w:tcPr>
          <w:p w14:paraId="59C90E22" w14:textId="0D69705B" w:rsidR="00ED72A3" w:rsidRPr="008C27FC" w:rsidRDefault="00ED72A3" w:rsidP="00DA4234">
            <w:pPr>
              <w:spacing w:line="259" w:lineRule="auto"/>
              <w:contextualSpacing/>
              <w:jc w:val="center"/>
              <w:rPr>
                <w:rFonts w:eastAsia="Calibri"/>
                <w:szCs w:val="24"/>
                <w:lang w:eastAsia="en-US"/>
              </w:rPr>
            </w:pPr>
            <w:r>
              <w:rPr>
                <w:rFonts w:eastAsia="Calibri"/>
                <w:szCs w:val="24"/>
                <w:lang w:eastAsia="en-US"/>
              </w:rPr>
              <w:t>4.</w:t>
            </w:r>
            <w:r w:rsidR="00DA4234">
              <w:rPr>
                <w:rFonts w:eastAsia="Calibri"/>
                <w:szCs w:val="24"/>
                <w:lang w:eastAsia="en-US"/>
              </w:rPr>
              <w:t>3</w:t>
            </w:r>
          </w:p>
        </w:tc>
        <w:tc>
          <w:tcPr>
            <w:tcW w:w="6051" w:type="dxa"/>
            <w:tcMar>
              <w:top w:w="28" w:type="dxa"/>
              <w:left w:w="57" w:type="dxa"/>
              <w:bottom w:w="28" w:type="dxa"/>
              <w:right w:w="57" w:type="dxa"/>
            </w:tcMar>
            <w:vAlign w:val="center"/>
          </w:tcPr>
          <w:p w14:paraId="11300F50" w14:textId="4E4973BE" w:rsidR="00ED72A3" w:rsidRPr="008C27FC" w:rsidRDefault="00ED72A3" w:rsidP="00312BA9">
            <w:pPr>
              <w:spacing w:line="259" w:lineRule="auto"/>
              <w:rPr>
                <w:rFonts w:eastAsia="Calibri"/>
                <w:szCs w:val="24"/>
                <w:lang w:eastAsia="en-US"/>
              </w:rPr>
            </w:pPr>
            <w:r w:rsidRPr="008C27FC">
              <w:rPr>
                <w:rFonts w:eastAsia="Calibri"/>
                <w:szCs w:val="24"/>
                <w:lang w:eastAsia="en-US"/>
              </w:rPr>
              <w:t xml:space="preserve">3.1.1, </w:t>
            </w:r>
            <w:r w:rsidR="000075B6">
              <w:rPr>
                <w:rFonts w:eastAsia="Calibri"/>
                <w:szCs w:val="24"/>
                <w:lang w:eastAsia="en-US"/>
              </w:rPr>
              <w:t xml:space="preserve">3.5.1, </w:t>
            </w:r>
            <w:r w:rsidRPr="008C27FC">
              <w:rPr>
                <w:rFonts w:eastAsia="Calibri"/>
                <w:szCs w:val="24"/>
                <w:lang w:eastAsia="en-US"/>
              </w:rPr>
              <w:t>8.3</w:t>
            </w:r>
            <w:r>
              <w:rPr>
                <w:rFonts w:eastAsia="Calibri"/>
                <w:szCs w:val="24"/>
                <w:lang w:eastAsia="en-US"/>
              </w:rPr>
              <w:t>, 12.0.1</w:t>
            </w:r>
          </w:p>
        </w:tc>
        <w:tc>
          <w:tcPr>
            <w:tcW w:w="3382" w:type="dxa"/>
            <w:gridSpan w:val="2"/>
            <w:tcMar>
              <w:top w:w="28" w:type="dxa"/>
              <w:left w:w="57" w:type="dxa"/>
              <w:bottom w:w="28" w:type="dxa"/>
              <w:right w:w="57" w:type="dxa"/>
            </w:tcMar>
            <w:vAlign w:val="center"/>
          </w:tcPr>
          <w:p w14:paraId="7BC8252F" w14:textId="77777777" w:rsidR="00ED72A3" w:rsidRPr="008C27FC" w:rsidRDefault="00ED72A3" w:rsidP="00312BA9">
            <w:pPr>
              <w:spacing w:line="259" w:lineRule="auto"/>
              <w:jc w:val="center"/>
              <w:rPr>
                <w:rFonts w:eastAsia="Calibri"/>
                <w:szCs w:val="24"/>
                <w:lang w:eastAsia="en-US"/>
              </w:rPr>
            </w:pPr>
            <w:r w:rsidRPr="008C27FC">
              <w:rPr>
                <w:rFonts w:eastAsia="Calibri"/>
                <w:szCs w:val="24"/>
                <w:lang w:eastAsia="en-US"/>
              </w:rPr>
              <w:t>Не подлежат установлению</w:t>
            </w:r>
          </w:p>
        </w:tc>
      </w:tr>
      <w:tr w:rsidR="00ED72A3" w:rsidRPr="008C27FC" w14:paraId="5A59B372" w14:textId="77777777" w:rsidTr="00F37C8B">
        <w:trPr>
          <w:cantSplit/>
          <w:trHeight w:val="284"/>
        </w:trPr>
        <w:tc>
          <w:tcPr>
            <w:tcW w:w="773" w:type="dxa"/>
            <w:tcMar>
              <w:top w:w="28" w:type="dxa"/>
              <w:left w:w="57" w:type="dxa"/>
              <w:bottom w:w="28" w:type="dxa"/>
              <w:right w:w="57" w:type="dxa"/>
            </w:tcMar>
            <w:vAlign w:val="center"/>
          </w:tcPr>
          <w:p w14:paraId="78386FD1" w14:textId="55DE6859" w:rsidR="00ED72A3" w:rsidRPr="008C27FC" w:rsidRDefault="00ED72A3" w:rsidP="00DA4234">
            <w:pPr>
              <w:spacing w:line="259" w:lineRule="auto"/>
              <w:contextualSpacing/>
              <w:jc w:val="center"/>
              <w:rPr>
                <w:rFonts w:eastAsia="Calibri"/>
                <w:szCs w:val="24"/>
                <w:lang w:eastAsia="en-US"/>
              </w:rPr>
            </w:pPr>
            <w:r>
              <w:rPr>
                <w:rFonts w:eastAsia="Calibri"/>
                <w:szCs w:val="24"/>
                <w:lang w:eastAsia="en-US"/>
              </w:rPr>
              <w:t>4.</w:t>
            </w:r>
            <w:r w:rsidR="00DA4234">
              <w:rPr>
                <w:rFonts w:eastAsia="Calibri"/>
                <w:szCs w:val="24"/>
                <w:lang w:eastAsia="en-US"/>
              </w:rPr>
              <w:t>4</w:t>
            </w:r>
          </w:p>
        </w:tc>
        <w:tc>
          <w:tcPr>
            <w:tcW w:w="6051" w:type="dxa"/>
            <w:tcMar>
              <w:top w:w="28" w:type="dxa"/>
              <w:left w:w="57" w:type="dxa"/>
              <w:bottom w:w="28" w:type="dxa"/>
              <w:right w:w="57" w:type="dxa"/>
            </w:tcMar>
            <w:vAlign w:val="center"/>
          </w:tcPr>
          <w:p w14:paraId="2826A1C2" w14:textId="77777777" w:rsidR="00ED72A3" w:rsidRPr="008C27FC" w:rsidRDefault="00ED72A3" w:rsidP="00312BA9">
            <w:pPr>
              <w:spacing w:line="259" w:lineRule="auto"/>
              <w:rPr>
                <w:rFonts w:eastAsia="Calibri"/>
                <w:szCs w:val="24"/>
                <w:lang w:eastAsia="en-US"/>
              </w:rPr>
            </w:pPr>
            <w:r>
              <w:rPr>
                <w:rFonts w:eastAsia="Calibri"/>
                <w:szCs w:val="24"/>
                <w:lang w:eastAsia="en-US"/>
              </w:rPr>
              <w:t>иные виды</w:t>
            </w:r>
          </w:p>
        </w:tc>
        <w:tc>
          <w:tcPr>
            <w:tcW w:w="3382" w:type="dxa"/>
            <w:gridSpan w:val="2"/>
            <w:tcMar>
              <w:top w:w="28" w:type="dxa"/>
              <w:left w:w="57" w:type="dxa"/>
              <w:bottom w:w="28" w:type="dxa"/>
              <w:right w:w="57" w:type="dxa"/>
            </w:tcMar>
            <w:vAlign w:val="center"/>
          </w:tcPr>
          <w:p w14:paraId="6D185AA1" w14:textId="1CC6443D" w:rsidR="00ED72A3" w:rsidRPr="008C27FC" w:rsidRDefault="000075B6" w:rsidP="00DA4234">
            <w:pPr>
              <w:spacing w:line="259" w:lineRule="auto"/>
              <w:jc w:val="center"/>
              <w:rPr>
                <w:rFonts w:eastAsia="Calibri"/>
                <w:szCs w:val="24"/>
                <w:lang w:eastAsia="en-US"/>
              </w:rPr>
            </w:pPr>
            <w:r>
              <w:rPr>
                <w:rFonts w:eastAsia="Calibri"/>
                <w:szCs w:val="24"/>
                <w:lang w:eastAsia="en-US"/>
              </w:rPr>
              <w:t>5</w:t>
            </w:r>
            <w:r w:rsidR="00DA4234">
              <w:rPr>
                <w:rFonts w:eastAsia="Calibri"/>
                <w:szCs w:val="24"/>
                <w:lang w:eastAsia="en-US"/>
              </w:rPr>
              <w:t>0</w:t>
            </w:r>
          </w:p>
        </w:tc>
      </w:tr>
      <w:tr w:rsidR="00ED72A3" w:rsidRPr="008C27FC" w14:paraId="37A9D049" w14:textId="77777777" w:rsidTr="00F37C8B">
        <w:trPr>
          <w:cantSplit/>
          <w:trHeight w:val="284"/>
        </w:trPr>
        <w:tc>
          <w:tcPr>
            <w:tcW w:w="773" w:type="dxa"/>
            <w:tcMar>
              <w:top w:w="28" w:type="dxa"/>
              <w:left w:w="57" w:type="dxa"/>
              <w:bottom w:w="28" w:type="dxa"/>
              <w:right w:w="57" w:type="dxa"/>
            </w:tcMar>
            <w:vAlign w:val="center"/>
          </w:tcPr>
          <w:p w14:paraId="3E45F80D" w14:textId="77777777" w:rsidR="00ED72A3" w:rsidRPr="008C27FC" w:rsidRDefault="00ED72A3" w:rsidP="00122F80">
            <w:pPr>
              <w:numPr>
                <w:ilvl w:val="0"/>
                <w:numId w:val="103"/>
              </w:numPr>
              <w:spacing w:line="259" w:lineRule="auto"/>
              <w:ind w:left="284" w:firstLine="0"/>
              <w:contextualSpacing/>
              <w:rPr>
                <w:rFonts w:eastAsia="Calibri"/>
                <w:szCs w:val="24"/>
                <w:lang w:eastAsia="en-US"/>
              </w:rPr>
            </w:pPr>
          </w:p>
        </w:tc>
        <w:tc>
          <w:tcPr>
            <w:tcW w:w="9433" w:type="dxa"/>
            <w:gridSpan w:val="3"/>
            <w:tcMar>
              <w:top w:w="28" w:type="dxa"/>
              <w:left w:w="57" w:type="dxa"/>
              <w:bottom w:w="28" w:type="dxa"/>
              <w:right w:w="57" w:type="dxa"/>
            </w:tcMar>
            <w:vAlign w:val="center"/>
          </w:tcPr>
          <w:p w14:paraId="1D49EA2F" w14:textId="77777777" w:rsidR="00ED72A3" w:rsidRPr="008C27FC" w:rsidRDefault="00ED72A3" w:rsidP="00312BA9">
            <w:pPr>
              <w:spacing w:line="259" w:lineRule="auto"/>
              <w:rPr>
                <w:rFonts w:eastAsia="Calibri"/>
                <w:szCs w:val="24"/>
                <w:lang w:eastAsia="en-US"/>
              </w:rPr>
            </w:pPr>
            <w:r w:rsidRPr="008C27FC">
              <w:rPr>
                <w:rFonts w:eastAsia="Calibri"/>
                <w:szCs w:val="24"/>
                <w:lang w:eastAsia="en-US"/>
              </w:rPr>
              <w:t xml:space="preserve">Максимальная общая площадь объекта капитального строительства, </w:t>
            </w:r>
            <w:proofErr w:type="spellStart"/>
            <w:r w:rsidRPr="008C27FC">
              <w:rPr>
                <w:rFonts w:eastAsia="Calibri"/>
                <w:szCs w:val="24"/>
                <w:lang w:eastAsia="en-US"/>
              </w:rPr>
              <w:t>кв</w:t>
            </w:r>
            <w:proofErr w:type="gramStart"/>
            <w:r w:rsidRPr="008C27FC">
              <w:rPr>
                <w:rFonts w:eastAsia="Calibri"/>
                <w:szCs w:val="24"/>
                <w:lang w:eastAsia="en-US"/>
              </w:rPr>
              <w:t>.м</w:t>
            </w:r>
            <w:proofErr w:type="spellEnd"/>
            <w:proofErr w:type="gramEnd"/>
          </w:p>
        </w:tc>
      </w:tr>
      <w:tr w:rsidR="00ED72A3" w:rsidRPr="008C27FC" w14:paraId="5E73E84C" w14:textId="77777777" w:rsidTr="00F37C8B">
        <w:trPr>
          <w:cantSplit/>
          <w:trHeight w:val="274"/>
        </w:trPr>
        <w:tc>
          <w:tcPr>
            <w:tcW w:w="773" w:type="dxa"/>
            <w:tcMar>
              <w:top w:w="28" w:type="dxa"/>
              <w:left w:w="57" w:type="dxa"/>
              <w:bottom w:w="28" w:type="dxa"/>
              <w:right w:w="57" w:type="dxa"/>
            </w:tcMar>
            <w:vAlign w:val="center"/>
          </w:tcPr>
          <w:p w14:paraId="08A857BD" w14:textId="77777777" w:rsidR="00ED72A3" w:rsidRPr="008C27FC" w:rsidRDefault="00ED72A3" w:rsidP="00312BA9">
            <w:pPr>
              <w:spacing w:line="259" w:lineRule="auto"/>
              <w:contextualSpacing/>
              <w:jc w:val="center"/>
              <w:rPr>
                <w:rFonts w:eastAsia="Calibri"/>
                <w:szCs w:val="24"/>
                <w:lang w:eastAsia="en-US"/>
              </w:rPr>
            </w:pPr>
            <w:r>
              <w:rPr>
                <w:rFonts w:eastAsia="Calibri"/>
                <w:szCs w:val="24"/>
                <w:lang w:eastAsia="en-US"/>
              </w:rPr>
              <w:t>5</w:t>
            </w:r>
            <w:r w:rsidRPr="008C27FC">
              <w:rPr>
                <w:rFonts w:eastAsia="Calibri"/>
                <w:szCs w:val="24"/>
                <w:lang w:eastAsia="en-US"/>
              </w:rPr>
              <w:t>.1</w:t>
            </w:r>
          </w:p>
        </w:tc>
        <w:tc>
          <w:tcPr>
            <w:tcW w:w="6051" w:type="dxa"/>
            <w:tcMar>
              <w:top w:w="28" w:type="dxa"/>
              <w:left w:w="57" w:type="dxa"/>
              <w:bottom w:w="28" w:type="dxa"/>
              <w:right w:w="57" w:type="dxa"/>
            </w:tcMar>
            <w:vAlign w:val="center"/>
          </w:tcPr>
          <w:p w14:paraId="3D3AB19F" w14:textId="77777777" w:rsidR="00ED72A3" w:rsidRPr="008C27FC" w:rsidRDefault="00ED72A3" w:rsidP="00312BA9">
            <w:pPr>
              <w:spacing w:line="259" w:lineRule="auto"/>
              <w:rPr>
                <w:rFonts w:eastAsia="Calibri"/>
                <w:szCs w:val="24"/>
                <w:lang w:eastAsia="en-US"/>
              </w:rPr>
            </w:pPr>
            <w:r>
              <w:rPr>
                <w:rFonts w:eastAsia="Calibri"/>
                <w:szCs w:val="24"/>
                <w:lang w:eastAsia="en-US"/>
              </w:rPr>
              <w:t>4.4, 4.6</w:t>
            </w:r>
          </w:p>
        </w:tc>
        <w:tc>
          <w:tcPr>
            <w:tcW w:w="3382" w:type="dxa"/>
            <w:gridSpan w:val="2"/>
            <w:vAlign w:val="center"/>
          </w:tcPr>
          <w:p w14:paraId="0FBCF0F0" w14:textId="77777777" w:rsidR="00ED72A3" w:rsidRPr="008C27FC" w:rsidRDefault="00ED72A3" w:rsidP="00312BA9">
            <w:pPr>
              <w:spacing w:line="259" w:lineRule="auto"/>
              <w:jc w:val="center"/>
              <w:rPr>
                <w:rFonts w:eastAsia="Calibri"/>
                <w:szCs w:val="24"/>
                <w:lang w:eastAsia="en-US"/>
              </w:rPr>
            </w:pPr>
            <w:r>
              <w:rPr>
                <w:rFonts w:eastAsia="Calibri"/>
                <w:szCs w:val="24"/>
                <w:lang w:eastAsia="en-US"/>
              </w:rPr>
              <w:t>150</w:t>
            </w:r>
          </w:p>
        </w:tc>
      </w:tr>
      <w:tr w:rsidR="00ED72A3" w:rsidRPr="008C27FC" w14:paraId="028C188C" w14:textId="77777777" w:rsidTr="00F37C8B">
        <w:trPr>
          <w:cantSplit/>
          <w:trHeight w:val="284"/>
        </w:trPr>
        <w:tc>
          <w:tcPr>
            <w:tcW w:w="773" w:type="dxa"/>
            <w:tcMar>
              <w:top w:w="28" w:type="dxa"/>
              <w:left w:w="57" w:type="dxa"/>
              <w:bottom w:w="28" w:type="dxa"/>
              <w:right w:w="57" w:type="dxa"/>
            </w:tcMar>
            <w:vAlign w:val="center"/>
          </w:tcPr>
          <w:p w14:paraId="2571CD5D" w14:textId="77777777" w:rsidR="00ED72A3" w:rsidRDefault="00ED72A3" w:rsidP="00122F80">
            <w:pPr>
              <w:numPr>
                <w:ilvl w:val="0"/>
                <w:numId w:val="103"/>
              </w:numPr>
              <w:spacing w:line="259" w:lineRule="auto"/>
              <w:ind w:left="284" w:firstLine="0"/>
              <w:contextualSpacing/>
              <w:rPr>
                <w:rFonts w:eastAsia="Calibri"/>
                <w:szCs w:val="24"/>
                <w:lang w:eastAsia="en-US"/>
              </w:rPr>
            </w:pPr>
          </w:p>
        </w:tc>
        <w:tc>
          <w:tcPr>
            <w:tcW w:w="6051" w:type="dxa"/>
            <w:tcMar>
              <w:top w:w="28" w:type="dxa"/>
              <w:left w:w="57" w:type="dxa"/>
              <w:bottom w:w="28" w:type="dxa"/>
              <w:right w:w="57" w:type="dxa"/>
            </w:tcMar>
            <w:vAlign w:val="center"/>
          </w:tcPr>
          <w:p w14:paraId="19E01EF6" w14:textId="77777777" w:rsidR="00ED72A3" w:rsidRPr="005028F5" w:rsidRDefault="00ED72A3" w:rsidP="00312BA9">
            <w:pPr>
              <w:spacing w:line="259" w:lineRule="auto"/>
              <w:rPr>
                <w:rFonts w:eastAsia="Calibri"/>
                <w:szCs w:val="24"/>
                <w:lang w:eastAsia="en-US"/>
              </w:rPr>
            </w:pPr>
            <w:r w:rsidRPr="003B523F">
              <w:rPr>
                <w:rFonts w:eastAsia="Calibri"/>
                <w:szCs w:val="24"/>
                <w:lang w:eastAsia="en-US"/>
              </w:rPr>
              <w:t>Минимальный коэффициент озеленения территории в границах земельного участка</w:t>
            </w:r>
            <w:r>
              <w:rPr>
                <w:rFonts w:eastAsia="Calibri"/>
                <w:szCs w:val="24"/>
                <w:lang w:eastAsia="en-US"/>
              </w:rPr>
              <w:t>, ед.</w:t>
            </w:r>
          </w:p>
        </w:tc>
        <w:tc>
          <w:tcPr>
            <w:tcW w:w="3382" w:type="dxa"/>
            <w:gridSpan w:val="2"/>
            <w:vAlign w:val="center"/>
          </w:tcPr>
          <w:p w14:paraId="4610835B" w14:textId="1EC7186D" w:rsidR="00ED72A3" w:rsidRDefault="00ED72A3" w:rsidP="00560B0D">
            <w:pPr>
              <w:spacing w:line="259" w:lineRule="auto"/>
              <w:jc w:val="center"/>
              <w:rPr>
                <w:rFonts w:eastAsia="Calibri"/>
                <w:szCs w:val="24"/>
                <w:lang w:eastAsia="en-US"/>
              </w:rPr>
            </w:pPr>
            <w:r>
              <w:rPr>
                <w:rFonts w:eastAsia="Calibri"/>
                <w:szCs w:val="24"/>
                <w:lang w:eastAsia="en-US"/>
              </w:rPr>
              <w:t>0,</w:t>
            </w:r>
            <w:r w:rsidR="00560B0D">
              <w:rPr>
                <w:rFonts w:eastAsia="Calibri"/>
                <w:szCs w:val="24"/>
                <w:lang w:eastAsia="en-US"/>
              </w:rPr>
              <w:t>15</w:t>
            </w:r>
          </w:p>
        </w:tc>
      </w:tr>
    </w:tbl>
    <w:p w14:paraId="27CDA922" w14:textId="77777777" w:rsidR="00A34805" w:rsidRPr="00AE1B85" w:rsidRDefault="00A34805" w:rsidP="00ED72A3">
      <w:pPr>
        <w:jc w:val="right"/>
        <w:rPr>
          <w:sz w:val="28"/>
          <w:szCs w:val="28"/>
        </w:rPr>
      </w:pPr>
      <w:r>
        <w:rPr>
          <w:sz w:val="28"/>
          <w:szCs w:val="28"/>
        </w:rPr>
        <w:t>».</w:t>
      </w:r>
    </w:p>
    <w:p w14:paraId="21C67905" w14:textId="2C7B81DC" w:rsidR="00BB06E1" w:rsidRPr="00F82BFB" w:rsidRDefault="00595EED" w:rsidP="00122F80">
      <w:pPr>
        <w:pStyle w:val="af5"/>
        <w:numPr>
          <w:ilvl w:val="1"/>
          <w:numId w:val="128"/>
        </w:numPr>
        <w:tabs>
          <w:tab w:val="left" w:pos="1276"/>
        </w:tabs>
        <w:ind w:left="0" w:firstLine="567"/>
        <w:jc w:val="both"/>
        <w:rPr>
          <w:rFonts w:eastAsia="Calibri"/>
          <w:lang w:eastAsia="en-US"/>
        </w:rPr>
      </w:pPr>
      <w:r>
        <w:rPr>
          <w:rFonts w:eastAsia="Calibri"/>
          <w:sz w:val="28"/>
          <w:lang w:eastAsia="en-US"/>
        </w:rPr>
        <w:t>П</w:t>
      </w:r>
      <w:r w:rsidR="002F594D" w:rsidRPr="002F594D">
        <w:rPr>
          <w:rFonts w:eastAsia="Calibri"/>
          <w:sz w:val="28"/>
          <w:lang w:eastAsia="en-US"/>
        </w:rPr>
        <w:t>редложени</w:t>
      </w:r>
      <w:r>
        <w:rPr>
          <w:rFonts w:eastAsia="Calibri"/>
          <w:sz w:val="28"/>
          <w:lang w:eastAsia="en-US"/>
        </w:rPr>
        <w:t>е</w:t>
      </w:r>
      <w:r w:rsidR="002F594D" w:rsidRPr="002F594D">
        <w:rPr>
          <w:rFonts w:eastAsia="Calibri"/>
          <w:sz w:val="28"/>
          <w:lang w:eastAsia="en-US"/>
        </w:rPr>
        <w:t>: «</w:t>
      </w:r>
      <w:r w:rsidR="002F594D" w:rsidRPr="004956D1">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2F594D" w:rsidRPr="004956D1">
        <w:rPr>
          <w:rFonts w:eastAsia="Calibri"/>
          <w:lang w:eastAsia="en-US"/>
        </w:rPr>
        <w:t>.</w:t>
      </w:r>
      <w:r w:rsidR="002F594D" w:rsidRPr="002F594D">
        <w:rPr>
          <w:rFonts w:eastAsia="Calibri"/>
          <w:sz w:val="28"/>
          <w:lang w:eastAsia="en-US"/>
        </w:rPr>
        <w:t xml:space="preserve">» </w:t>
      </w:r>
      <w:r>
        <w:rPr>
          <w:rFonts w:eastAsia="Calibri"/>
          <w:sz w:val="28"/>
          <w:lang w:eastAsia="en-US"/>
        </w:rPr>
        <w:t>-</w:t>
      </w:r>
      <w:r w:rsidR="002F594D" w:rsidRPr="002F594D">
        <w:rPr>
          <w:rFonts w:eastAsia="Calibri"/>
          <w:sz w:val="28"/>
          <w:lang w:eastAsia="en-US"/>
        </w:rPr>
        <w:t xml:space="preserve"> </w:t>
      </w:r>
      <w:proofErr w:type="gramEnd"/>
      <w:r w:rsidR="002F594D" w:rsidRPr="002F594D">
        <w:rPr>
          <w:rFonts w:eastAsia="Calibri"/>
          <w:sz w:val="28"/>
          <w:lang w:eastAsia="en-US"/>
        </w:rPr>
        <w:t>исключить.</w:t>
      </w:r>
    </w:p>
    <w:p w14:paraId="3CBE240D" w14:textId="0AA6BDCA" w:rsidR="008A6BA2" w:rsidRPr="00636968" w:rsidRDefault="00636968" w:rsidP="00636968">
      <w:pPr>
        <w:pStyle w:val="af5"/>
        <w:numPr>
          <w:ilvl w:val="2"/>
          <w:numId w:val="1"/>
        </w:numPr>
        <w:tabs>
          <w:tab w:val="left" w:pos="142"/>
          <w:tab w:val="left" w:pos="993"/>
        </w:tabs>
        <w:spacing w:before="120" w:after="120"/>
        <w:ind w:left="0" w:firstLine="632"/>
        <w:jc w:val="both"/>
        <w:rPr>
          <w:sz w:val="28"/>
          <w:szCs w:val="28"/>
        </w:rPr>
      </w:pPr>
      <w:r w:rsidRPr="00636968">
        <w:rPr>
          <w:sz w:val="28"/>
          <w:szCs w:val="28"/>
        </w:rPr>
        <w:t>В с</w:t>
      </w:r>
      <w:r w:rsidR="00CA39B8" w:rsidRPr="00636968">
        <w:rPr>
          <w:sz w:val="28"/>
          <w:szCs w:val="28"/>
        </w:rPr>
        <w:t>тать</w:t>
      </w:r>
      <w:r w:rsidRPr="00636968">
        <w:rPr>
          <w:sz w:val="28"/>
          <w:szCs w:val="28"/>
        </w:rPr>
        <w:t>е</w:t>
      </w:r>
      <w:r w:rsidR="00CA39B8" w:rsidRPr="00636968">
        <w:rPr>
          <w:sz w:val="28"/>
          <w:szCs w:val="28"/>
        </w:rPr>
        <w:t xml:space="preserve"> </w:t>
      </w:r>
      <w:r w:rsidRPr="00636968">
        <w:rPr>
          <w:sz w:val="28"/>
          <w:szCs w:val="28"/>
        </w:rPr>
        <w:t>37 «</w:t>
      </w:r>
      <w:r w:rsidRPr="00636968">
        <w:rPr>
          <w:b/>
          <w:bCs/>
          <w:szCs w:val="28"/>
        </w:rPr>
        <w:t>Зона многофункциональной общественно-деловой застройки (кодовое обозначение зоны – Д</w:t>
      </w:r>
      <w:proofErr w:type="gramStart"/>
      <w:r w:rsidRPr="00636968">
        <w:rPr>
          <w:b/>
          <w:bCs/>
          <w:szCs w:val="28"/>
        </w:rPr>
        <w:t>1</w:t>
      </w:r>
      <w:proofErr w:type="gramEnd"/>
      <w:r w:rsidRPr="00636968">
        <w:rPr>
          <w:b/>
          <w:bCs/>
          <w:szCs w:val="28"/>
        </w:rPr>
        <w:t>)</w:t>
      </w:r>
      <w:r w:rsidRPr="00636968">
        <w:rPr>
          <w:bCs/>
          <w:sz w:val="28"/>
          <w:szCs w:val="28"/>
        </w:rPr>
        <w:t xml:space="preserve">» </w:t>
      </w:r>
      <w:r w:rsidR="00EE0158" w:rsidRPr="00636968">
        <w:rPr>
          <w:sz w:val="28"/>
          <w:szCs w:val="28"/>
        </w:rPr>
        <w:t>главы 1</w:t>
      </w:r>
      <w:r w:rsidR="00594705" w:rsidRPr="00636968">
        <w:rPr>
          <w:sz w:val="28"/>
          <w:szCs w:val="28"/>
        </w:rPr>
        <w:t>2</w:t>
      </w:r>
      <w:r w:rsidR="00EE0158" w:rsidRPr="00636968">
        <w:rPr>
          <w:sz w:val="28"/>
          <w:szCs w:val="28"/>
        </w:rPr>
        <w:t xml:space="preserve"> </w:t>
      </w:r>
      <w:r w:rsidR="00CA39B8" w:rsidRPr="00636968">
        <w:rPr>
          <w:sz w:val="28"/>
          <w:szCs w:val="28"/>
        </w:rPr>
        <w:t xml:space="preserve">части </w:t>
      </w:r>
      <w:r w:rsidR="00EE0158" w:rsidRPr="00636968">
        <w:rPr>
          <w:sz w:val="28"/>
          <w:szCs w:val="28"/>
          <w:lang w:val="en-US"/>
        </w:rPr>
        <w:t>III</w:t>
      </w:r>
      <w:r w:rsidR="008A6BA2" w:rsidRPr="00636968">
        <w:rPr>
          <w:sz w:val="28"/>
          <w:szCs w:val="28"/>
        </w:rPr>
        <w:t>:</w:t>
      </w:r>
    </w:p>
    <w:p w14:paraId="00748F14" w14:textId="77777777" w:rsidR="00B313F4" w:rsidRPr="00B313F4" w:rsidRDefault="00B313F4" w:rsidP="00122F80">
      <w:pPr>
        <w:pStyle w:val="af5"/>
        <w:numPr>
          <w:ilvl w:val="0"/>
          <w:numId w:val="103"/>
        </w:numPr>
        <w:jc w:val="both"/>
        <w:rPr>
          <w:vanish/>
          <w:sz w:val="28"/>
          <w:szCs w:val="28"/>
        </w:rPr>
      </w:pPr>
      <w:bookmarkStart w:id="7" w:name="_Toc439162773"/>
    </w:p>
    <w:p w14:paraId="4BAE6D99" w14:textId="502D99DD" w:rsidR="000B6829" w:rsidRPr="00F82BFB" w:rsidRDefault="00636968" w:rsidP="00122F80">
      <w:pPr>
        <w:pStyle w:val="af5"/>
        <w:numPr>
          <w:ilvl w:val="1"/>
          <w:numId w:val="103"/>
        </w:numPr>
        <w:ind w:left="0" w:firstLine="567"/>
        <w:jc w:val="both"/>
        <w:rPr>
          <w:sz w:val="28"/>
          <w:szCs w:val="28"/>
        </w:rPr>
      </w:pPr>
      <w:r w:rsidRPr="00F82BFB">
        <w:rPr>
          <w:sz w:val="28"/>
          <w:szCs w:val="28"/>
        </w:rPr>
        <w:t xml:space="preserve">Виды разрешенного использования земельных участков изложить в следующей редакции: </w:t>
      </w:r>
    </w:p>
    <w:p w14:paraId="682C0CD0" w14:textId="77777777" w:rsidR="00E416A5" w:rsidRDefault="00E416A5" w:rsidP="000B6829">
      <w:pPr>
        <w:pStyle w:val="af5"/>
        <w:ind w:left="0" w:firstLine="426"/>
        <w:rPr>
          <w:sz w:val="28"/>
          <w:szCs w:val="28"/>
        </w:rPr>
      </w:pPr>
    </w:p>
    <w:p w14:paraId="553FCF62" w14:textId="289A381A" w:rsidR="00D73A6E" w:rsidRPr="00D73A6E" w:rsidRDefault="00C65228" w:rsidP="000B6829">
      <w:pPr>
        <w:pStyle w:val="af5"/>
        <w:ind w:left="0" w:firstLine="426"/>
      </w:pPr>
      <w:r w:rsidRPr="00636968">
        <w:rPr>
          <w:sz w:val="28"/>
          <w:szCs w:val="28"/>
        </w:rPr>
        <w:t>«</w:t>
      </w:r>
      <w:bookmarkEnd w:id="7"/>
      <w:r w:rsidR="000B6829" w:rsidRPr="000B6829">
        <w:t xml:space="preserve">1. </w:t>
      </w:r>
      <w:r w:rsidR="000B6829" w:rsidRPr="000B6829">
        <w:rPr>
          <w:lang w:eastAsia="zh-CN"/>
        </w:rPr>
        <w:t>Основные</w:t>
      </w:r>
      <w:r w:rsidR="000B6829" w:rsidRPr="00E51886">
        <w:rPr>
          <w:lang w:eastAsia="zh-CN"/>
        </w:rPr>
        <w:t xml:space="preserve"> виды разрешенного использования</w:t>
      </w:r>
      <w:r w:rsidR="00220465">
        <w:rPr>
          <w:lang w:eastAsia="zh-CN"/>
        </w:rPr>
        <w:t>:</w:t>
      </w:r>
    </w:p>
    <w:tbl>
      <w:tblPr>
        <w:tblStyle w:val="110"/>
        <w:tblW w:w="10206" w:type="dxa"/>
        <w:tblLook w:val="04A0" w:firstRow="1" w:lastRow="0" w:firstColumn="1" w:lastColumn="0" w:noHBand="0" w:noVBand="1"/>
      </w:tblPr>
      <w:tblGrid>
        <w:gridCol w:w="861"/>
        <w:gridCol w:w="7910"/>
        <w:gridCol w:w="1435"/>
      </w:tblGrid>
      <w:tr w:rsidR="00D73A6E" w:rsidRPr="00E51886" w14:paraId="345D7B86" w14:textId="77777777" w:rsidTr="000A7130">
        <w:trPr>
          <w:trHeight w:val="284"/>
          <w:tblHeader/>
        </w:trPr>
        <w:tc>
          <w:tcPr>
            <w:tcW w:w="861" w:type="dxa"/>
            <w:shd w:val="clear" w:color="auto" w:fill="auto"/>
            <w:tcMar>
              <w:top w:w="28" w:type="dxa"/>
              <w:left w:w="57" w:type="dxa"/>
              <w:bottom w:w="28" w:type="dxa"/>
              <w:right w:w="57" w:type="dxa"/>
            </w:tcMar>
            <w:vAlign w:val="center"/>
          </w:tcPr>
          <w:p w14:paraId="0C03BA1F" w14:textId="77777777" w:rsidR="00D73A6E" w:rsidRPr="00E51886" w:rsidRDefault="00D73A6E"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607F0BC" w14:textId="77777777" w:rsidR="00D73A6E" w:rsidRPr="00E51886" w:rsidRDefault="00D73A6E"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9AB1BFC" w14:textId="77777777" w:rsidR="00D73A6E" w:rsidRPr="00E51886" w:rsidRDefault="00D73A6E" w:rsidP="000A7130">
            <w:pPr>
              <w:jc w:val="center"/>
              <w:rPr>
                <w:szCs w:val="24"/>
              </w:rPr>
            </w:pPr>
            <w:r w:rsidRPr="00E51886">
              <w:rPr>
                <w:bCs/>
                <w:szCs w:val="24"/>
                <w:lang w:eastAsia="zh-CN"/>
              </w:rPr>
              <w:t>Код</w:t>
            </w:r>
          </w:p>
        </w:tc>
      </w:tr>
      <w:tr w:rsidR="00D73A6E" w:rsidRPr="00627DFD" w14:paraId="49B1E7FE" w14:textId="77777777" w:rsidTr="000A7130">
        <w:trPr>
          <w:trHeight w:val="284"/>
        </w:trPr>
        <w:tc>
          <w:tcPr>
            <w:tcW w:w="861" w:type="dxa"/>
            <w:tcMar>
              <w:top w:w="28" w:type="dxa"/>
              <w:left w:w="57" w:type="dxa"/>
              <w:bottom w:w="28" w:type="dxa"/>
              <w:right w:w="57" w:type="dxa"/>
            </w:tcMar>
            <w:vAlign w:val="center"/>
          </w:tcPr>
          <w:p w14:paraId="349BC03F" w14:textId="77777777" w:rsidR="00D73A6E" w:rsidRPr="00E51886" w:rsidRDefault="00D73A6E" w:rsidP="00122F80">
            <w:pPr>
              <w:numPr>
                <w:ilvl w:val="0"/>
                <w:numId w:val="84"/>
              </w:numPr>
              <w:jc w:val="center"/>
              <w:rPr>
                <w:szCs w:val="24"/>
              </w:rPr>
            </w:pPr>
          </w:p>
        </w:tc>
        <w:tc>
          <w:tcPr>
            <w:tcW w:w="7910" w:type="dxa"/>
            <w:shd w:val="clear" w:color="auto" w:fill="auto"/>
            <w:tcMar>
              <w:top w:w="28" w:type="dxa"/>
              <w:left w:w="57" w:type="dxa"/>
              <w:bottom w:w="28" w:type="dxa"/>
              <w:right w:w="57" w:type="dxa"/>
            </w:tcMar>
            <w:vAlign w:val="center"/>
          </w:tcPr>
          <w:p w14:paraId="562B0E19" w14:textId="77777777" w:rsidR="00D73A6E" w:rsidRPr="00627DFD" w:rsidRDefault="00D73A6E" w:rsidP="000A7130">
            <w:pPr>
              <w:rPr>
                <w:szCs w:val="24"/>
              </w:rPr>
            </w:pPr>
            <w:r w:rsidRPr="00627DFD">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4CC8AD6C" w14:textId="77777777" w:rsidR="00D73A6E" w:rsidRPr="00627DFD" w:rsidRDefault="00D73A6E" w:rsidP="000A7130">
            <w:pPr>
              <w:jc w:val="center"/>
              <w:rPr>
                <w:color w:val="000000"/>
                <w:szCs w:val="24"/>
                <w:lang w:eastAsia="zh-CN"/>
              </w:rPr>
            </w:pPr>
            <w:r w:rsidRPr="00627DFD">
              <w:rPr>
                <w:color w:val="000000" w:themeColor="text1"/>
                <w:szCs w:val="24"/>
                <w:lang w:eastAsia="zh-CN"/>
              </w:rPr>
              <w:t>3.1.1</w:t>
            </w:r>
          </w:p>
        </w:tc>
      </w:tr>
      <w:tr w:rsidR="00D73A6E" w:rsidRPr="00627DFD" w14:paraId="7C05FB5B" w14:textId="77777777" w:rsidTr="000A7130">
        <w:trPr>
          <w:trHeight w:val="284"/>
        </w:trPr>
        <w:tc>
          <w:tcPr>
            <w:tcW w:w="861" w:type="dxa"/>
            <w:tcMar>
              <w:top w:w="28" w:type="dxa"/>
              <w:left w:w="57" w:type="dxa"/>
              <w:bottom w:w="28" w:type="dxa"/>
              <w:right w:w="57" w:type="dxa"/>
            </w:tcMar>
            <w:vAlign w:val="center"/>
          </w:tcPr>
          <w:p w14:paraId="491DDA5B" w14:textId="77777777" w:rsidR="00D73A6E" w:rsidRPr="00627DFD" w:rsidRDefault="00D73A6E"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94EC228" w14:textId="77777777" w:rsidR="00D73A6E" w:rsidRPr="00627DFD" w:rsidRDefault="00D73A6E" w:rsidP="000A7130">
            <w:pPr>
              <w:rPr>
                <w:szCs w:val="24"/>
              </w:rPr>
            </w:pPr>
            <w:r w:rsidRPr="00627DFD">
              <w:rPr>
                <w:color w:val="000000" w:themeColor="text1"/>
                <w:szCs w:val="24"/>
                <w:lang w:eastAsia="zh-CN"/>
              </w:rPr>
              <w:t>Административные здания организаций, обеспечивающих предоставление коммунальных услуг</w:t>
            </w:r>
          </w:p>
        </w:tc>
        <w:tc>
          <w:tcPr>
            <w:tcW w:w="1435" w:type="dxa"/>
            <w:shd w:val="clear" w:color="auto" w:fill="auto"/>
            <w:tcMar>
              <w:top w:w="28" w:type="dxa"/>
              <w:left w:w="57" w:type="dxa"/>
              <w:bottom w:w="28" w:type="dxa"/>
              <w:right w:w="57" w:type="dxa"/>
            </w:tcMar>
            <w:vAlign w:val="center"/>
          </w:tcPr>
          <w:p w14:paraId="7D7B3DFD" w14:textId="77777777" w:rsidR="00D73A6E" w:rsidRPr="00627DFD" w:rsidRDefault="00D73A6E" w:rsidP="000A7130">
            <w:pPr>
              <w:jc w:val="center"/>
              <w:rPr>
                <w:color w:val="000000"/>
                <w:szCs w:val="24"/>
                <w:lang w:eastAsia="zh-CN"/>
              </w:rPr>
            </w:pPr>
            <w:r w:rsidRPr="00627DFD">
              <w:rPr>
                <w:color w:val="000000" w:themeColor="text1"/>
                <w:szCs w:val="24"/>
                <w:lang w:eastAsia="zh-CN"/>
              </w:rPr>
              <w:t>3.1.2</w:t>
            </w:r>
          </w:p>
        </w:tc>
      </w:tr>
      <w:tr w:rsidR="009D3166" w:rsidRPr="00627DFD" w14:paraId="78FA43D3" w14:textId="77777777" w:rsidTr="000A7130">
        <w:trPr>
          <w:trHeight w:val="284"/>
        </w:trPr>
        <w:tc>
          <w:tcPr>
            <w:tcW w:w="861" w:type="dxa"/>
            <w:tcMar>
              <w:top w:w="28" w:type="dxa"/>
              <w:left w:w="57" w:type="dxa"/>
              <w:bottom w:w="28" w:type="dxa"/>
              <w:right w:w="57" w:type="dxa"/>
            </w:tcMar>
            <w:vAlign w:val="center"/>
          </w:tcPr>
          <w:p w14:paraId="68A7F976" w14:textId="77777777" w:rsidR="009D3166" w:rsidRPr="00627DFD" w:rsidRDefault="009D3166"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F1A1310" w14:textId="4B2AF18F" w:rsidR="009D3166" w:rsidRPr="00627DFD" w:rsidRDefault="009D3166" w:rsidP="000A7130">
            <w:pPr>
              <w:rPr>
                <w:color w:val="000000" w:themeColor="text1"/>
                <w:szCs w:val="24"/>
                <w:lang w:eastAsia="zh-CN"/>
              </w:rPr>
            </w:pPr>
            <w:r w:rsidRPr="00627DFD">
              <w:rPr>
                <w:color w:val="000000" w:themeColor="text1"/>
                <w:szCs w:val="24"/>
                <w:lang w:eastAsia="zh-CN"/>
              </w:rPr>
              <w:t>Оказание социальной помощи населению</w:t>
            </w:r>
          </w:p>
        </w:tc>
        <w:tc>
          <w:tcPr>
            <w:tcW w:w="1435" w:type="dxa"/>
            <w:shd w:val="clear" w:color="auto" w:fill="auto"/>
            <w:tcMar>
              <w:top w:w="28" w:type="dxa"/>
              <w:left w:w="57" w:type="dxa"/>
              <w:bottom w:w="28" w:type="dxa"/>
              <w:right w:w="57" w:type="dxa"/>
            </w:tcMar>
            <w:vAlign w:val="center"/>
          </w:tcPr>
          <w:p w14:paraId="765A1591" w14:textId="3408E213" w:rsidR="009D3166" w:rsidRPr="00627DFD" w:rsidRDefault="009D3166" w:rsidP="000A7130">
            <w:pPr>
              <w:jc w:val="center"/>
              <w:rPr>
                <w:color w:val="000000" w:themeColor="text1"/>
                <w:szCs w:val="24"/>
                <w:lang w:eastAsia="zh-CN"/>
              </w:rPr>
            </w:pPr>
            <w:r w:rsidRPr="00627DFD">
              <w:rPr>
                <w:color w:val="000000" w:themeColor="text1"/>
                <w:szCs w:val="24"/>
                <w:lang w:eastAsia="zh-CN"/>
              </w:rPr>
              <w:t>3.2.2</w:t>
            </w:r>
          </w:p>
        </w:tc>
      </w:tr>
      <w:tr w:rsidR="00D73A6E" w:rsidRPr="00627DFD" w14:paraId="297F7C7E" w14:textId="77777777" w:rsidTr="000A7130">
        <w:trPr>
          <w:trHeight w:val="284"/>
        </w:trPr>
        <w:tc>
          <w:tcPr>
            <w:tcW w:w="861" w:type="dxa"/>
            <w:tcMar>
              <w:top w:w="28" w:type="dxa"/>
              <w:left w:w="57" w:type="dxa"/>
              <w:bottom w:w="28" w:type="dxa"/>
              <w:right w:w="57" w:type="dxa"/>
            </w:tcMar>
            <w:vAlign w:val="center"/>
          </w:tcPr>
          <w:p w14:paraId="69ADD831" w14:textId="77777777" w:rsidR="00D73A6E" w:rsidRPr="00627DFD" w:rsidRDefault="00D73A6E"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D4BB614" w14:textId="77777777" w:rsidR="00D73A6E" w:rsidRPr="00627DFD" w:rsidRDefault="00D73A6E" w:rsidP="000A7130">
            <w:pPr>
              <w:rPr>
                <w:color w:val="000000" w:themeColor="text1"/>
                <w:szCs w:val="24"/>
                <w:lang w:eastAsia="zh-CN"/>
              </w:rPr>
            </w:pPr>
            <w:r w:rsidRPr="00627DFD">
              <w:rPr>
                <w:szCs w:val="24"/>
              </w:rPr>
              <w:t>Бытовое обслуживание</w:t>
            </w:r>
          </w:p>
        </w:tc>
        <w:tc>
          <w:tcPr>
            <w:tcW w:w="1435" w:type="dxa"/>
            <w:shd w:val="clear" w:color="auto" w:fill="auto"/>
            <w:tcMar>
              <w:top w:w="28" w:type="dxa"/>
              <w:left w:w="57" w:type="dxa"/>
              <w:bottom w:w="28" w:type="dxa"/>
              <w:right w:w="57" w:type="dxa"/>
            </w:tcMar>
            <w:vAlign w:val="center"/>
          </w:tcPr>
          <w:p w14:paraId="6C94F4C8" w14:textId="77777777" w:rsidR="00D73A6E" w:rsidRPr="00627DFD" w:rsidRDefault="00D73A6E" w:rsidP="000A7130">
            <w:pPr>
              <w:jc w:val="center"/>
              <w:rPr>
                <w:color w:val="000000" w:themeColor="text1"/>
                <w:szCs w:val="24"/>
                <w:lang w:eastAsia="zh-CN"/>
              </w:rPr>
            </w:pPr>
            <w:r w:rsidRPr="00627DFD">
              <w:rPr>
                <w:color w:val="000000" w:themeColor="text1"/>
                <w:szCs w:val="24"/>
                <w:lang w:eastAsia="zh-CN"/>
              </w:rPr>
              <w:t>3.3</w:t>
            </w:r>
          </w:p>
        </w:tc>
      </w:tr>
      <w:tr w:rsidR="00160164" w:rsidRPr="00627DFD" w14:paraId="39CEDED4" w14:textId="77777777" w:rsidTr="000A7130">
        <w:trPr>
          <w:trHeight w:val="284"/>
        </w:trPr>
        <w:tc>
          <w:tcPr>
            <w:tcW w:w="861" w:type="dxa"/>
            <w:tcMar>
              <w:top w:w="28" w:type="dxa"/>
              <w:left w:w="57" w:type="dxa"/>
              <w:bottom w:w="28" w:type="dxa"/>
              <w:right w:w="57" w:type="dxa"/>
            </w:tcMar>
            <w:vAlign w:val="center"/>
          </w:tcPr>
          <w:p w14:paraId="72881960" w14:textId="77777777" w:rsidR="00160164" w:rsidRPr="00627DFD" w:rsidRDefault="00160164"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A427EAB" w14:textId="2873A6A8" w:rsidR="00160164" w:rsidRPr="00627DFD" w:rsidRDefault="00160164" w:rsidP="000F336D">
            <w:pPr>
              <w:rPr>
                <w:szCs w:val="24"/>
              </w:rPr>
            </w:pPr>
            <w:r w:rsidRPr="00627DFD">
              <w:t>Парки культуры и отдыха</w:t>
            </w:r>
          </w:p>
        </w:tc>
        <w:tc>
          <w:tcPr>
            <w:tcW w:w="1435" w:type="dxa"/>
            <w:shd w:val="clear" w:color="auto" w:fill="auto"/>
            <w:tcMar>
              <w:top w:w="28" w:type="dxa"/>
              <w:left w:w="57" w:type="dxa"/>
              <w:bottom w:w="28" w:type="dxa"/>
              <w:right w:w="57" w:type="dxa"/>
            </w:tcMar>
            <w:vAlign w:val="center"/>
          </w:tcPr>
          <w:p w14:paraId="14025DA2" w14:textId="53E5C6BF" w:rsidR="00160164" w:rsidRPr="00627DFD" w:rsidRDefault="00160164" w:rsidP="000F336D">
            <w:pPr>
              <w:jc w:val="center"/>
              <w:rPr>
                <w:szCs w:val="24"/>
              </w:rPr>
            </w:pPr>
            <w:r w:rsidRPr="00627DFD">
              <w:rPr>
                <w:szCs w:val="24"/>
              </w:rPr>
              <w:t>3.6.2</w:t>
            </w:r>
          </w:p>
        </w:tc>
      </w:tr>
      <w:tr w:rsidR="000F336D" w:rsidRPr="00627DFD" w14:paraId="5700C31A" w14:textId="77777777" w:rsidTr="000A7130">
        <w:trPr>
          <w:trHeight w:val="284"/>
        </w:trPr>
        <w:tc>
          <w:tcPr>
            <w:tcW w:w="861" w:type="dxa"/>
            <w:tcMar>
              <w:top w:w="28" w:type="dxa"/>
              <w:left w:w="57" w:type="dxa"/>
              <w:bottom w:w="28" w:type="dxa"/>
              <w:right w:w="57" w:type="dxa"/>
            </w:tcMar>
            <w:vAlign w:val="center"/>
          </w:tcPr>
          <w:p w14:paraId="1AD7AD8A" w14:textId="77777777" w:rsidR="000F336D" w:rsidRPr="00627DFD" w:rsidRDefault="000F336D"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F2950B6" w14:textId="6619FB98" w:rsidR="000F336D" w:rsidRPr="00627DFD" w:rsidRDefault="000F336D" w:rsidP="000F336D">
            <w:pPr>
              <w:rPr>
                <w:color w:val="000000" w:themeColor="text1"/>
                <w:szCs w:val="24"/>
                <w:lang w:eastAsia="zh-CN"/>
              </w:rPr>
            </w:pPr>
            <w:r w:rsidRPr="00627DFD">
              <w:rPr>
                <w:szCs w:val="24"/>
              </w:rPr>
              <w:t>Осуществление религиозных обрядов</w:t>
            </w:r>
          </w:p>
        </w:tc>
        <w:tc>
          <w:tcPr>
            <w:tcW w:w="1435" w:type="dxa"/>
            <w:shd w:val="clear" w:color="auto" w:fill="auto"/>
            <w:tcMar>
              <w:top w:w="28" w:type="dxa"/>
              <w:left w:w="57" w:type="dxa"/>
              <w:bottom w:w="28" w:type="dxa"/>
              <w:right w:w="57" w:type="dxa"/>
            </w:tcMar>
            <w:vAlign w:val="center"/>
          </w:tcPr>
          <w:p w14:paraId="4F0A3E31" w14:textId="629AF314" w:rsidR="000F336D" w:rsidRPr="00627DFD" w:rsidRDefault="000F336D" w:rsidP="000F336D">
            <w:pPr>
              <w:jc w:val="center"/>
              <w:rPr>
                <w:color w:val="000000" w:themeColor="text1"/>
                <w:szCs w:val="24"/>
                <w:lang w:val="en-US" w:eastAsia="zh-CN"/>
              </w:rPr>
            </w:pPr>
            <w:r w:rsidRPr="00627DFD">
              <w:rPr>
                <w:szCs w:val="24"/>
              </w:rPr>
              <w:t>3.7.1</w:t>
            </w:r>
          </w:p>
        </w:tc>
      </w:tr>
      <w:tr w:rsidR="000F336D" w:rsidRPr="00627DFD" w14:paraId="635DC813" w14:textId="77777777" w:rsidTr="000F336D">
        <w:trPr>
          <w:trHeight w:val="127"/>
        </w:trPr>
        <w:tc>
          <w:tcPr>
            <w:tcW w:w="861" w:type="dxa"/>
            <w:tcMar>
              <w:top w:w="28" w:type="dxa"/>
              <w:left w:w="57" w:type="dxa"/>
              <w:bottom w:w="28" w:type="dxa"/>
              <w:right w:w="57" w:type="dxa"/>
            </w:tcMar>
            <w:vAlign w:val="center"/>
          </w:tcPr>
          <w:p w14:paraId="3FB80A5F" w14:textId="77777777" w:rsidR="000F336D" w:rsidRPr="00627DFD" w:rsidRDefault="000F336D"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tcPr>
          <w:p w14:paraId="1272A4CC" w14:textId="26C49739" w:rsidR="000F336D" w:rsidRPr="00627DFD" w:rsidRDefault="000F336D" w:rsidP="000F336D">
            <w:pPr>
              <w:rPr>
                <w:szCs w:val="24"/>
              </w:rPr>
            </w:pPr>
            <w:r w:rsidRPr="00627DFD">
              <w:t>Деловое управление</w:t>
            </w:r>
          </w:p>
        </w:tc>
        <w:tc>
          <w:tcPr>
            <w:tcW w:w="1435" w:type="dxa"/>
            <w:shd w:val="clear" w:color="auto" w:fill="auto"/>
            <w:tcMar>
              <w:top w:w="28" w:type="dxa"/>
              <w:left w:w="57" w:type="dxa"/>
              <w:bottom w:w="28" w:type="dxa"/>
              <w:right w:w="57" w:type="dxa"/>
            </w:tcMar>
          </w:tcPr>
          <w:p w14:paraId="5328E81F" w14:textId="6CDAB03F" w:rsidR="000F336D" w:rsidRPr="00627DFD" w:rsidRDefault="000F336D" w:rsidP="000F336D">
            <w:pPr>
              <w:jc w:val="center"/>
              <w:rPr>
                <w:szCs w:val="24"/>
              </w:rPr>
            </w:pPr>
            <w:r w:rsidRPr="00627DFD">
              <w:rPr>
                <w:szCs w:val="24"/>
              </w:rPr>
              <w:t>4.1</w:t>
            </w:r>
          </w:p>
        </w:tc>
      </w:tr>
      <w:tr w:rsidR="000F336D" w:rsidRPr="00627DFD" w14:paraId="7D2DC204" w14:textId="77777777" w:rsidTr="000A7130">
        <w:trPr>
          <w:trHeight w:val="284"/>
        </w:trPr>
        <w:tc>
          <w:tcPr>
            <w:tcW w:w="861" w:type="dxa"/>
            <w:tcMar>
              <w:top w:w="28" w:type="dxa"/>
              <w:left w:w="57" w:type="dxa"/>
              <w:bottom w:w="28" w:type="dxa"/>
              <w:right w:w="57" w:type="dxa"/>
            </w:tcMar>
            <w:vAlign w:val="center"/>
          </w:tcPr>
          <w:p w14:paraId="6F887FF8" w14:textId="77777777" w:rsidR="000F336D" w:rsidRPr="00627DFD" w:rsidRDefault="000F336D"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tcPr>
          <w:p w14:paraId="62A24B6C" w14:textId="729F16BB" w:rsidR="000F336D" w:rsidRPr="00627DFD" w:rsidRDefault="000F336D" w:rsidP="000F336D">
            <w:pPr>
              <w:rPr>
                <w:color w:val="000000" w:themeColor="text1"/>
                <w:szCs w:val="24"/>
                <w:lang w:eastAsia="zh-CN"/>
              </w:rPr>
            </w:pPr>
            <w:r w:rsidRPr="00627DFD">
              <w:rPr>
                <w:szCs w:val="24"/>
              </w:rPr>
              <w:t>Магазины</w:t>
            </w:r>
          </w:p>
        </w:tc>
        <w:tc>
          <w:tcPr>
            <w:tcW w:w="1435" w:type="dxa"/>
            <w:shd w:val="clear" w:color="auto" w:fill="auto"/>
            <w:tcMar>
              <w:top w:w="28" w:type="dxa"/>
              <w:left w:w="57" w:type="dxa"/>
              <w:bottom w:w="28" w:type="dxa"/>
              <w:right w:w="57" w:type="dxa"/>
            </w:tcMar>
          </w:tcPr>
          <w:p w14:paraId="073451AB" w14:textId="5C380ACE" w:rsidR="000F336D" w:rsidRPr="00627DFD" w:rsidRDefault="000F336D" w:rsidP="000F336D">
            <w:pPr>
              <w:jc w:val="center"/>
              <w:rPr>
                <w:color w:val="000000" w:themeColor="text1"/>
                <w:szCs w:val="24"/>
                <w:lang w:eastAsia="zh-CN"/>
              </w:rPr>
            </w:pPr>
            <w:r w:rsidRPr="00627DFD">
              <w:rPr>
                <w:szCs w:val="24"/>
              </w:rPr>
              <w:t>4.4</w:t>
            </w:r>
          </w:p>
        </w:tc>
      </w:tr>
      <w:tr w:rsidR="000F336D" w:rsidRPr="00627DFD" w14:paraId="2A639C36" w14:textId="77777777" w:rsidTr="000A7130">
        <w:trPr>
          <w:trHeight w:val="284"/>
        </w:trPr>
        <w:tc>
          <w:tcPr>
            <w:tcW w:w="861" w:type="dxa"/>
            <w:tcMar>
              <w:top w:w="28" w:type="dxa"/>
              <w:left w:w="57" w:type="dxa"/>
              <w:bottom w:w="28" w:type="dxa"/>
              <w:right w:w="57" w:type="dxa"/>
            </w:tcMar>
            <w:vAlign w:val="center"/>
          </w:tcPr>
          <w:p w14:paraId="3959BCAE" w14:textId="77777777" w:rsidR="000F336D" w:rsidRPr="00627DFD" w:rsidRDefault="000F336D"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2A82259" w14:textId="4A6C936A" w:rsidR="000F336D" w:rsidRPr="00627DFD" w:rsidRDefault="000F336D" w:rsidP="000A7130">
            <w:r w:rsidRPr="00627DFD">
              <w:t>Банковская и страховая деятельность</w:t>
            </w:r>
          </w:p>
        </w:tc>
        <w:tc>
          <w:tcPr>
            <w:tcW w:w="1435" w:type="dxa"/>
            <w:shd w:val="clear" w:color="auto" w:fill="auto"/>
            <w:tcMar>
              <w:top w:w="28" w:type="dxa"/>
              <w:left w:w="57" w:type="dxa"/>
              <w:bottom w:w="28" w:type="dxa"/>
              <w:right w:w="57" w:type="dxa"/>
            </w:tcMar>
            <w:vAlign w:val="center"/>
          </w:tcPr>
          <w:p w14:paraId="473A8095" w14:textId="16C1C7EF" w:rsidR="000F336D" w:rsidRPr="00627DFD" w:rsidRDefault="000F336D" w:rsidP="000A7130">
            <w:pPr>
              <w:jc w:val="center"/>
              <w:rPr>
                <w:color w:val="000000" w:themeColor="text1"/>
                <w:szCs w:val="24"/>
                <w:lang w:eastAsia="zh-CN"/>
              </w:rPr>
            </w:pPr>
            <w:r w:rsidRPr="00627DFD">
              <w:rPr>
                <w:color w:val="000000" w:themeColor="text1"/>
                <w:szCs w:val="24"/>
                <w:lang w:eastAsia="zh-CN"/>
              </w:rPr>
              <w:t>4.5</w:t>
            </w:r>
          </w:p>
        </w:tc>
      </w:tr>
      <w:tr w:rsidR="000F336D" w:rsidRPr="00627DFD" w14:paraId="56B79DC5" w14:textId="77777777" w:rsidTr="000A7130">
        <w:trPr>
          <w:trHeight w:val="284"/>
        </w:trPr>
        <w:tc>
          <w:tcPr>
            <w:tcW w:w="861" w:type="dxa"/>
            <w:tcMar>
              <w:top w:w="28" w:type="dxa"/>
              <w:left w:w="57" w:type="dxa"/>
              <w:bottom w:w="28" w:type="dxa"/>
              <w:right w:w="57" w:type="dxa"/>
            </w:tcMar>
            <w:vAlign w:val="center"/>
          </w:tcPr>
          <w:p w14:paraId="54353BCC" w14:textId="77777777" w:rsidR="000F336D" w:rsidRPr="00627DFD" w:rsidRDefault="000F336D"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943ED62" w14:textId="2F515A50" w:rsidR="000F336D" w:rsidRPr="00627DFD" w:rsidRDefault="000F336D" w:rsidP="000A7130">
            <w:r w:rsidRPr="00627DFD">
              <w:t>Общественное питание</w:t>
            </w:r>
          </w:p>
        </w:tc>
        <w:tc>
          <w:tcPr>
            <w:tcW w:w="1435" w:type="dxa"/>
            <w:shd w:val="clear" w:color="auto" w:fill="auto"/>
            <w:tcMar>
              <w:top w:w="28" w:type="dxa"/>
              <w:left w:w="57" w:type="dxa"/>
              <w:bottom w:w="28" w:type="dxa"/>
              <w:right w:w="57" w:type="dxa"/>
            </w:tcMar>
            <w:vAlign w:val="center"/>
          </w:tcPr>
          <w:p w14:paraId="5DF68E22" w14:textId="2F4F479E" w:rsidR="000F336D" w:rsidRPr="00627DFD" w:rsidRDefault="000F336D" w:rsidP="000A7130">
            <w:pPr>
              <w:jc w:val="center"/>
              <w:rPr>
                <w:color w:val="000000" w:themeColor="text1"/>
                <w:szCs w:val="24"/>
                <w:lang w:eastAsia="zh-CN"/>
              </w:rPr>
            </w:pPr>
            <w:r w:rsidRPr="00627DFD">
              <w:rPr>
                <w:color w:val="000000" w:themeColor="text1"/>
                <w:szCs w:val="24"/>
                <w:lang w:eastAsia="zh-CN"/>
              </w:rPr>
              <w:t>4.6</w:t>
            </w:r>
          </w:p>
        </w:tc>
      </w:tr>
      <w:tr w:rsidR="000F336D" w:rsidRPr="00627DFD" w14:paraId="62081994" w14:textId="77777777" w:rsidTr="000A7130">
        <w:trPr>
          <w:trHeight w:val="284"/>
        </w:trPr>
        <w:tc>
          <w:tcPr>
            <w:tcW w:w="861" w:type="dxa"/>
            <w:tcMar>
              <w:top w:w="28" w:type="dxa"/>
              <w:left w:w="57" w:type="dxa"/>
              <w:bottom w:w="28" w:type="dxa"/>
              <w:right w:w="57" w:type="dxa"/>
            </w:tcMar>
            <w:vAlign w:val="center"/>
          </w:tcPr>
          <w:p w14:paraId="0B982481" w14:textId="77777777" w:rsidR="000F336D" w:rsidRPr="00627DFD" w:rsidRDefault="000F336D"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6BD2D32" w14:textId="1ACBD1CC" w:rsidR="000F336D" w:rsidRPr="00627DFD" w:rsidRDefault="000F336D" w:rsidP="000A7130">
            <w:r w:rsidRPr="00627DFD">
              <w:t>Развлекательные мероприятия</w:t>
            </w:r>
          </w:p>
        </w:tc>
        <w:tc>
          <w:tcPr>
            <w:tcW w:w="1435" w:type="dxa"/>
            <w:shd w:val="clear" w:color="auto" w:fill="auto"/>
            <w:tcMar>
              <w:top w:w="28" w:type="dxa"/>
              <w:left w:w="57" w:type="dxa"/>
              <w:bottom w:w="28" w:type="dxa"/>
              <w:right w:w="57" w:type="dxa"/>
            </w:tcMar>
            <w:vAlign w:val="center"/>
          </w:tcPr>
          <w:p w14:paraId="027BCA2F" w14:textId="5A24B305" w:rsidR="000F336D" w:rsidRPr="00627DFD" w:rsidRDefault="000F336D" w:rsidP="000A7130">
            <w:pPr>
              <w:jc w:val="center"/>
              <w:rPr>
                <w:color w:val="000000" w:themeColor="text1"/>
                <w:szCs w:val="24"/>
                <w:lang w:eastAsia="zh-CN"/>
              </w:rPr>
            </w:pPr>
            <w:r w:rsidRPr="00627DFD">
              <w:rPr>
                <w:color w:val="000000" w:themeColor="text1"/>
                <w:szCs w:val="24"/>
                <w:lang w:eastAsia="zh-CN"/>
              </w:rPr>
              <w:t>4.8.1</w:t>
            </w:r>
          </w:p>
        </w:tc>
      </w:tr>
      <w:tr w:rsidR="00982004" w:rsidRPr="00627DFD" w14:paraId="0E4AE156" w14:textId="77777777" w:rsidTr="000A7130">
        <w:trPr>
          <w:trHeight w:val="284"/>
        </w:trPr>
        <w:tc>
          <w:tcPr>
            <w:tcW w:w="861" w:type="dxa"/>
            <w:tcMar>
              <w:top w:w="28" w:type="dxa"/>
              <w:left w:w="57" w:type="dxa"/>
              <w:bottom w:w="28" w:type="dxa"/>
              <w:right w:w="57" w:type="dxa"/>
            </w:tcMar>
            <w:vAlign w:val="center"/>
          </w:tcPr>
          <w:p w14:paraId="60C2872A" w14:textId="77777777" w:rsidR="00982004" w:rsidRPr="00627DFD" w:rsidRDefault="00982004"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1C84E5F" w14:textId="22486957" w:rsidR="00982004" w:rsidRPr="00627DFD" w:rsidRDefault="00982004" w:rsidP="000A7130">
            <w:r w:rsidRPr="00627DFD">
              <w:t>Обслуживание перевозок пассажиров</w:t>
            </w:r>
          </w:p>
        </w:tc>
        <w:tc>
          <w:tcPr>
            <w:tcW w:w="1435" w:type="dxa"/>
            <w:shd w:val="clear" w:color="auto" w:fill="auto"/>
            <w:tcMar>
              <w:top w:w="28" w:type="dxa"/>
              <w:left w:w="57" w:type="dxa"/>
              <w:bottom w:w="28" w:type="dxa"/>
              <w:right w:w="57" w:type="dxa"/>
            </w:tcMar>
            <w:vAlign w:val="center"/>
          </w:tcPr>
          <w:p w14:paraId="1C734C82" w14:textId="6870BB77" w:rsidR="00982004" w:rsidRPr="00627DFD" w:rsidRDefault="00982004" w:rsidP="000A7130">
            <w:pPr>
              <w:jc w:val="center"/>
              <w:rPr>
                <w:color w:val="000000" w:themeColor="text1"/>
                <w:szCs w:val="24"/>
                <w:lang w:eastAsia="zh-CN"/>
              </w:rPr>
            </w:pPr>
            <w:r w:rsidRPr="00627DFD">
              <w:rPr>
                <w:color w:val="000000" w:themeColor="text1"/>
                <w:szCs w:val="24"/>
                <w:lang w:eastAsia="zh-CN"/>
              </w:rPr>
              <w:t>7.2.2</w:t>
            </w:r>
          </w:p>
        </w:tc>
      </w:tr>
      <w:tr w:rsidR="000F336D" w:rsidRPr="00627DFD" w14:paraId="504B57A6" w14:textId="77777777" w:rsidTr="000A7130">
        <w:trPr>
          <w:trHeight w:val="284"/>
        </w:trPr>
        <w:tc>
          <w:tcPr>
            <w:tcW w:w="861" w:type="dxa"/>
            <w:tcMar>
              <w:top w:w="28" w:type="dxa"/>
              <w:left w:w="57" w:type="dxa"/>
              <w:bottom w:w="28" w:type="dxa"/>
              <w:right w:w="57" w:type="dxa"/>
            </w:tcMar>
            <w:vAlign w:val="center"/>
          </w:tcPr>
          <w:p w14:paraId="77B23E1B" w14:textId="77777777" w:rsidR="000F336D" w:rsidRPr="00627DFD" w:rsidRDefault="000F336D"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tcPr>
          <w:p w14:paraId="0C059BD4" w14:textId="7E31E6A1" w:rsidR="000F336D" w:rsidRPr="00627DFD" w:rsidRDefault="000F336D" w:rsidP="000F336D">
            <w:pPr>
              <w:rPr>
                <w:color w:val="000000" w:themeColor="text1"/>
                <w:szCs w:val="24"/>
                <w:lang w:eastAsia="zh-CN"/>
              </w:rPr>
            </w:pPr>
            <w:r w:rsidRPr="00627DFD">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4E37DDF8" w14:textId="5B6999A2" w:rsidR="000F336D" w:rsidRPr="00627DFD" w:rsidRDefault="000F336D" w:rsidP="000F336D">
            <w:pPr>
              <w:jc w:val="center"/>
              <w:rPr>
                <w:color w:val="000000" w:themeColor="text1"/>
                <w:szCs w:val="24"/>
                <w:lang w:eastAsia="zh-CN"/>
              </w:rPr>
            </w:pPr>
            <w:r w:rsidRPr="00627DFD">
              <w:rPr>
                <w:szCs w:val="24"/>
              </w:rPr>
              <w:t>8.3</w:t>
            </w:r>
          </w:p>
        </w:tc>
      </w:tr>
      <w:tr w:rsidR="003D343E" w:rsidRPr="00627DFD" w14:paraId="5346F2A7" w14:textId="77777777" w:rsidTr="000A7130">
        <w:trPr>
          <w:trHeight w:val="284"/>
        </w:trPr>
        <w:tc>
          <w:tcPr>
            <w:tcW w:w="861" w:type="dxa"/>
            <w:tcMar>
              <w:top w:w="28" w:type="dxa"/>
              <w:left w:w="57" w:type="dxa"/>
              <w:bottom w:w="28" w:type="dxa"/>
              <w:right w:w="57" w:type="dxa"/>
            </w:tcMar>
            <w:vAlign w:val="center"/>
          </w:tcPr>
          <w:p w14:paraId="70C77F10" w14:textId="77777777" w:rsidR="003D343E" w:rsidRPr="00627DFD" w:rsidRDefault="003D343E"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tcPr>
          <w:p w14:paraId="30626C65" w14:textId="06A19B2B" w:rsidR="003D343E" w:rsidRPr="00627DFD" w:rsidRDefault="003D343E" w:rsidP="000F336D">
            <w:pPr>
              <w:rPr>
                <w:szCs w:val="24"/>
              </w:rPr>
            </w:pPr>
            <w:r w:rsidRPr="00627DFD">
              <w:t>Улично-дорожная сеть</w:t>
            </w:r>
          </w:p>
        </w:tc>
        <w:tc>
          <w:tcPr>
            <w:tcW w:w="1435" w:type="dxa"/>
            <w:shd w:val="clear" w:color="auto" w:fill="auto"/>
            <w:tcMar>
              <w:top w:w="28" w:type="dxa"/>
              <w:left w:w="57" w:type="dxa"/>
              <w:bottom w:w="28" w:type="dxa"/>
              <w:right w:w="57" w:type="dxa"/>
            </w:tcMar>
          </w:tcPr>
          <w:p w14:paraId="4AE5219A" w14:textId="00CA6484" w:rsidR="003D343E" w:rsidRPr="00627DFD" w:rsidRDefault="003D343E" w:rsidP="000F336D">
            <w:pPr>
              <w:jc w:val="center"/>
              <w:rPr>
                <w:szCs w:val="24"/>
              </w:rPr>
            </w:pPr>
            <w:r w:rsidRPr="00627DFD">
              <w:t>12.0.1</w:t>
            </w:r>
          </w:p>
        </w:tc>
      </w:tr>
      <w:tr w:rsidR="00DB7143" w:rsidRPr="00627DFD" w14:paraId="1B0D2AAB" w14:textId="77777777" w:rsidTr="001E487A">
        <w:trPr>
          <w:trHeight w:val="284"/>
        </w:trPr>
        <w:tc>
          <w:tcPr>
            <w:tcW w:w="861" w:type="dxa"/>
            <w:tcMar>
              <w:top w:w="28" w:type="dxa"/>
              <w:left w:w="57" w:type="dxa"/>
              <w:bottom w:w="28" w:type="dxa"/>
              <w:right w:w="57" w:type="dxa"/>
            </w:tcMar>
            <w:vAlign w:val="center"/>
          </w:tcPr>
          <w:p w14:paraId="3E1B7F15" w14:textId="77777777" w:rsidR="00DB7143" w:rsidRPr="00627DFD" w:rsidRDefault="00DB7143" w:rsidP="00122F80">
            <w:pPr>
              <w:numPr>
                <w:ilvl w:val="0"/>
                <w:numId w:val="8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FE7150E" w14:textId="6AD1342D" w:rsidR="00DB7143" w:rsidRPr="00627DFD" w:rsidRDefault="00DB7143" w:rsidP="000F336D">
            <w:r w:rsidRPr="00627DFD">
              <w:rPr>
                <w:color w:val="000000" w:themeColor="text1"/>
                <w:szCs w:val="24"/>
                <w:lang w:eastAsia="zh-CN"/>
              </w:rPr>
              <w:t>Благоустройство территории</w:t>
            </w:r>
          </w:p>
        </w:tc>
        <w:tc>
          <w:tcPr>
            <w:tcW w:w="1435" w:type="dxa"/>
            <w:shd w:val="clear" w:color="auto" w:fill="auto"/>
            <w:tcMar>
              <w:top w:w="28" w:type="dxa"/>
              <w:left w:w="57" w:type="dxa"/>
              <w:bottom w:w="28" w:type="dxa"/>
              <w:right w:w="57" w:type="dxa"/>
            </w:tcMar>
            <w:vAlign w:val="center"/>
          </w:tcPr>
          <w:p w14:paraId="1F1F9E6B" w14:textId="76CB845A" w:rsidR="00DB7143" w:rsidRPr="00627DFD" w:rsidRDefault="00DB7143" w:rsidP="000F336D">
            <w:pPr>
              <w:jc w:val="center"/>
            </w:pPr>
            <w:r w:rsidRPr="00627DFD">
              <w:rPr>
                <w:color w:val="000000" w:themeColor="text1"/>
                <w:szCs w:val="24"/>
                <w:lang w:eastAsia="zh-CN"/>
              </w:rPr>
              <w:t>12.0.2</w:t>
            </w:r>
          </w:p>
        </w:tc>
      </w:tr>
    </w:tbl>
    <w:p w14:paraId="03F3652B" w14:textId="3F66F977" w:rsidR="000B6829" w:rsidRPr="00627DFD" w:rsidRDefault="00647F54" w:rsidP="000B6829">
      <w:pPr>
        <w:pStyle w:val="af5"/>
        <w:spacing w:before="120" w:after="120"/>
        <w:ind w:left="709"/>
        <w:contextualSpacing/>
        <w:jc w:val="both"/>
      </w:pPr>
      <w:r w:rsidRPr="00627DFD">
        <w:t>2. Вспомогательные виды разрешенного использования</w:t>
      </w:r>
      <w:r w:rsidR="00220465">
        <w:t>:</w:t>
      </w:r>
    </w:p>
    <w:tbl>
      <w:tblPr>
        <w:tblStyle w:val="110"/>
        <w:tblW w:w="10206" w:type="dxa"/>
        <w:tblLook w:val="04A0" w:firstRow="1" w:lastRow="0" w:firstColumn="1" w:lastColumn="0" w:noHBand="0" w:noVBand="1"/>
      </w:tblPr>
      <w:tblGrid>
        <w:gridCol w:w="861"/>
        <w:gridCol w:w="7910"/>
        <w:gridCol w:w="1435"/>
      </w:tblGrid>
      <w:tr w:rsidR="000B6829" w:rsidRPr="00627DFD" w14:paraId="0F5C354C" w14:textId="77777777" w:rsidTr="00312BA9">
        <w:trPr>
          <w:trHeight w:val="284"/>
          <w:tblHeader/>
        </w:trPr>
        <w:tc>
          <w:tcPr>
            <w:tcW w:w="861" w:type="dxa"/>
            <w:shd w:val="clear" w:color="auto" w:fill="auto"/>
            <w:tcMar>
              <w:top w:w="28" w:type="dxa"/>
              <w:left w:w="57" w:type="dxa"/>
              <w:bottom w:w="28" w:type="dxa"/>
              <w:right w:w="57" w:type="dxa"/>
            </w:tcMar>
            <w:vAlign w:val="center"/>
          </w:tcPr>
          <w:p w14:paraId="36C0D1D0" w14:textId="77777777" w:rsidR="000B6829" w:rsidRPr="00627DFD" w:rsidRDefault="000B6829" w:rsidP="00312BA9">
            <w:pPr>
              <w:jc w:val="center"/>
              <w:rPr>
                <w:szCs w:val="24"/>
              </w:rPr>
            </w:pPr>
            <w:r w:rsidRPr="00627DFD">
              <w:rPr>
                <w:bCs/>
                <w:szCs w:val="24"/>
                <w:lang w:eastAsia="zh-CN"/>
              </w:rPr>
              <w:t xml:space="preserve">№ </w:t>
            </w:r>
            <w:proofErr w:type="gramStart"/>
            <w:r w:rsidRPr="00627DFD">
              <w:rPr>
                <w:bCs/>
                <w:szCs w:val="24"/>
                <w:lang w:eastAsia="zh-CN"/>
              </w:rPr>
              <w:t>п</w:t>
            </w:r>
            <w:proofErr w:type="gramEnd"/>
            <w:r w:rsidRPr="00627DFD">
              <w:rPr>
                <w:bCs/>
                <w:szCs w:val="24"/>
                <w:lang w:eastAsia="zh-CN"/>
              </w:rPr>
              <w:t>/п</w:t>
            </w:r>
          </w:p>
        </w:tc>
        <w:tc>
          <w:tcPr>
            <w:tcW w:w="7910" w:type="dxa"/>
            <w:shd w:val="clear" w:color="auto" w:fill="auto"/>
            <w:tcMar>
              <w:top w:w="28" w:type="dxa"/>
              <w:left w:w="57" w:type="dxa"/>
              <w:bottom w:w="28" w:type="dxa"/>
              <w:right w:w="57" w:type="dxa"/>
            </w:tcMar>
            <w:vAlign w:val="center"/>
          </w:tcPr>
          <w:p w14:paraId="1E3DDABA" w14:textId="77777777" w:rsidR="000B6829" w:rsidRPr="00627DFD" w:rsidRDefault="000B6829" w:rsidP="00312BA9">
            <w:pPr>
              <w:jc w:val="center"/>
              <w:rPr>
                <w:szCs w:val="24"/>
              </w:rPr>
            </w:pPr>
            <w:r w:rsidRPr="00627DFD">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45FCD3F5" w14:textId="77777777" w:rsidR="000B6829" w:rsidRPr="00627DFD" w:rsidRDefault="000B6829" w:rsidP="00312BA9">
            <w:pPr>
              <w:jc w:val="center"/>
              <w:rPr>
                <w:szCs w:val="24"/>
              </w:rPr>
            </w:pPr>
            <w:r w:rsidRPr="00627DFD">
              <w:rPr>
                <w:bCs/>
                <w:szCs w:val="24"/>
                <w:lang w:eastAsia="zh-CN"/>
              </w:rPr>
              <w:t>Код</w:t>
            </w:r>
          </w:p>
        </w:tc>
      </w:tr>
      <w:tr w:rsidR="00312BA9" w:rsidRPr="00627DFD" w14:paraId="3647FC96" w14:textId="77777777" w:rsidTr="00312BA9">
        <w:trPr>
          <w:trHeight w:val="284"/>
        </w:trPr>
        <w:tc>
          <w:tcPr>
            <w:tcW w:w="861" w:type="dxa"/>
            <w:tcMar>
              <w:top w:w="28" w:type="dxa"/>
              <w:left w:w="57" w:type="dxa"/>
              <w:bottom w:w="28" w:type="dxa"/>
              <w:right w:w="57" w:type="dxa"/>
            </w:tcMar>
            <w:vAlign w:val="center"/>
          </w:tcPr>
          <w:p w14:paraId="0B2ECC36" w14:textId="77777777" w:rsidR="00312BA9" w:rsidRPr="00627DFD" w:rsidRDefault="00312BA9" w:rsidP="00122F80">
            <w:pPr>
              <w:numPr>
                <w:ilvl w:val="0"/>
                <w:numId w:val="10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D5CD81C" w14:textId="602D0B89" w:rsidR="00312BA9" w:rsidRPr="00627DFD" w:rsidRDefault="00312BA9" w:rsidP="00312BA9">
            <w:pPr>
              <w:jc w:val="both"/>
              <w:rPr>
                <w:szCs w:val="24"/>
                <w:lang w:eastAsia="zh-CN"/>
              </w:rPr>
            </w:pPr>
            <w:r w:rsidRPr="00627DFD">
              <w:rPr>
                <w:szCs w:val="24"/>
              </w:rPr>
              <w:t>Стоянка транспортных средств</w:t>
            </w:r>
          </w:p>
        </w:tc>
        <w:tc>
          <w:tcPr>
            <w:tcW w:w="1435" w:type="dxa"/>
            <w:tcMar>
              <w:top w:w="28" w:type="dxa"/>
              <w:left w:w="57" w:type="dxa"/>
              <w:bottom w:w="28" w:type="dxa"/>
              <w:right w:w="57" w:type="dxa"/>
            </w:tcMar>
            <w:vAlign w:val="center"/>
          </w:tcPr>
          <w:p w14:paraId="0DDB6F42" w14:textId="3B206002" w:rsidR="00312BA9" w:rsidRPr="00627DFD" w:rsidRDefault="00312BA9" w:rsidP="00312BA9">
            <w:pPr>
              <w:jc w:val="center"/>
              <w:rPr>
                <w:szCs w:val="24"/>
                <w:lang w:eastAsia="zh-CN"/>
              </w:rPr>
            </w:pPr>
            <w:r w:rsidRPr="00627DFD">
              <w:rPr>
                <w:szCs w:val="24"/>
              </w:rPr>
              <w:t>4.9.2</w:t>
            </w:r>
          </w:p>
        </w:tc>
      </w:tr>
      <w:tr w:rsidR="000B6829" w:rsidRPr="00627DFD" w14:paraId="313A714F" w14:textId="77777777" w:rsidTr="00312BA9">
        <w:trPr>
          <w:trHeight w:val="284"/>
        </w:trPr>
        <w:tc>
          <w:tcPr>
            <w:tcW w:w="861" w:type="dxa"/>
            <w:tcMar>
              <w:top w:w="28" w:type="dxa"/>
              <w:left w:w="57" w:type="dxa"/>
              <w:bottom w:w="28" w:type="dxa"/>
              <w:right w:w="57" w:type="dxa"/>
            </w:tcMar>
            <w:vAlign w:val="center"/>
          </w:tcPr>
          <w:p w14:paraId="518C05F3" w14:textId="77777777" w:rsidR="000B6829" w:rsidRPr="00627DFD" w:rsidRDefault="000B6829" w:rsidP="00122F80">
            <w:pPr>
              <w:numPr>
                <w:ilvl w:val="0"/>
                <w:numId w:val="104"/>
              </w:numPr>
              <w:ind w:left="284" w:firstLine="0"/>
              <w:jc w:val="center"/>
              <w:rPr>
                <w:szCs w:val="24"/>
              </w:rPr>
            </w:pPr>
          </w:p>
        </w:tc>
        <w:tc>
          <w:tcPr>
            <w:tcW w:w="7910" w:type="dxa"/>
            <w:shd w:val="clear" w:color="auto" w:fill="auto"/>
            <w:tcMar>
              <w:top w:w="28" w:type="dxa"/>
              <w:left w:w="57" w:type="dxa"/>
              <w:bottom w:w="28" w:type="dxa"/>
              <w:right w:w="57" w:type="dxa"/>
            </w:tcMar>
          </w:tcPr>
          <w:p w14:paraId="03CD1951" w14:textId="77777777" w:rsidR="000B6829" w:rsidRPr="00627DFD" w:rsidRDefault="000B6829" w:rsidP="00312BA9">
            <w:pPr>
              <w:jc w:val="both"/>
              <w:rPr>
                <w:szCs w:val="24"/>
              </w:rPr>
            </w:pPr>
            <w:r w:rsidRPr="00627DFD">
              <w:rPr>
                <w:szCs w:val="24"/>
                <w:lang w:eastAsia="zh-CN"/>
              </w:rPr>
              <w:t>Площадки для занятий спортом</w:t>
            </w:r>
          </w:p>
        </w:tc>
        <w:tc>
          <w:tcPr>
            <w:tcW w:w="1435" w:type="dxa"/>
            <w:tcMar>
              <w:top w:w="28" w:type="dxa"/>
              <w:left w:w="57" w:type="dxa"/>
              <w:bottom w:w="28" w:type="dxa"/>
              <w:right w:w="57" w:type="dxa"/>
            </w:tcMar>
          </w:tcPr>
          <w:p w14:paraId="6E50EA53" w14:textId="77777777" w:rsidR="000B6829" w:rsidRPr="00627DFD" w:rsidRDefault="000B6829" w:rsidP="00312BA9">
            <w:pPr>
              <w:jc w:val="center"/>
              <w:rPr>
                <w:szCs w:val="24"/>
              </w:rPr>
            </w:pPr>
            <w:r w:rsidRPr="00627DFD">
              <w:rPr>
                <w:szCs w:val="24"/>
                <w:lang w:eastAsia="zh-CN"/>
              </w:rPr>
              <w:t>5.1.3</w:t>
            </w:r>
          </w:p>
        </w:tc>
      </w:tr>
      <w:tr w:rsidR="000B6829" w:rsidRPr="00627DFD" w14:paraId="7C6ED106" w14:textId="77777777" w:rsidTr="00312BA9">
        <w:trPr>
          <w:trHeight w:val="284"/>
        </w:trPr>
        <w:tc>
          <w:tcPr>
            <w:tcW w:w="861" w:type="dxa"/>
            <w:tcMar>
              <w:top w:w="28" w:type="dxa"/>
              <w:left w:w="57" w:type="dxa"/>
              <w:bottom w:w="28" w:type="dxa"/>
              <w:right w:w="57" w:type="dxa"/>
            </w:tcMar>
            <w:vAlign w:val="center"/>
          </w:tcPr>
          <w:p w14:paraId="2A19A09E" w14:textId="77777777" w:rsidR="000B6829" w:rsidRPr="00627DFD" w:rsidRDefault="000B6829" w:rsidP="00122F80">
            <w:pPr>
              <w:numPr>
                <w:ilvl w:val="0"/>
                <w:numId w:val="10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4339ABA" w14:textId="77777777" w:rsidR="000B6829" w:rsidRPr="00627DFD" w:rsidRDefault="000B6829" w:rsidP="00312BA9">
            <w:pPr>
              <w:jc w:val="both"/>
              <w:rPr>
                <w:szCs w:val="24"/>
                <w:lang w:eastAsia="zh-CN"/>
              </w:rPr>
            </w:pPr>
            <w:r w:rsidRPr="00627DFD">
              <w:rPr>
                <w:color w:val="000000" w:themeColor="text1"/>
                <w:szCs w:val="24"/>
                <w:lang w:eastAsia="zh-CN"/>
              </w:rPr>
              <w:t>Благоустройство территории</w:t>
            </w:r>
          </w:p>
        </w:tc>
        <w:tc>
          <w:tcPr>
            <w:tcW w:w="1435" w:type="dxa"/>
            <w:tcMar>
              <w:top w:w="28" w:type="dxa"/>
              <w:left w:w="57" w:type="dxa"/>
              <w:bottom w:w="28" w:type="dxa"/>
              <w:right w:w="57" w:type="dxa"/>
            </w:tcMar>
            <w:vAlign w:val="center"/>
          </w:tcPr>
          <w:p w14:paraId="3AC3966E" w14:textId="77777777" w:rsidR="000B6829" w:rsidRPr="00627DFD" w:rsidRDefault="000B6829" w:rsidP="00312BA9">
            <w:pPr>
              <w:jc w:val="center"/>
              <w:rPr>
                <w:szCs w:val="24"/>
                <w:lang w:eastAsia="zh-CN"/>
              </w:rPr>
            </w:pPr>
            <w:r w:rsidRPr="00627DFD">
              <w:rPr>
                <w:color w:val="000000" w:themeColor="text1"/>
                <w:szCs w:val="24"/>
                <w:lang w:eastAsia="zh-CN"/>
              </w:rPr>
              <w:t>12.0.2</w:t>
            </w:r>
          </w:p>
        </w:tc>
      </w:tr>
    </w:tbl>
    <w:p w14:paraId="7B138421" w14:textId="62350F56" w:rsidR="000B6829" w:rsidRPr="00627DFD" w:rsidRDefault="00647F54" w:rsidP="00122F80">
      <w:pPr>
        <w:pStyle w:val="af5"/>
        <w:numPr>
          <w:ilvl w:val="0"/>
          <w:numId w:val="106"/>
        </w:numPr>
        <w:spacing w:before="120" w:after="120"/>
        <w:contextualSpacing/>
        <w:jc w:val="both"/>
      </w:pPr>
      <w:r w:rsidRPr="00627DFD">
        <w:t>Условно разрешенные виды использования</w:t>
      </w:r>
      <w:r w:rsidR="00220465">
        <w:t>:</w:t>
      </w:r>
    </w:p>
    <w:tbl>
      <w:tblPr>
        <w:tblStyle w:val="110"/>
        <w:tblW w:w="10206" w:type="dxa"/>
        <w:tblLook w:val="04A0" w:firstRow="1" w:lastRow="0" w:firstColumn="1" w:lastColumn="0" w:noHBand="0" w:noVBand="1"/>
      </w:tblPr>
      <w:tblGrid>
        <w:gridCol w:w="861"/>
        <w:gridCol w:w="7910"/>
        <w:gridCol w:w="1435"/>
      </w:tblGrid>
      <w:tr w:rsidR="000B6829" w:rsidRPr="00E51886" w14:paraId="6D0614F9" w14:textId="77777777" w:rsidTr="00312BA9">
        <w:trPr>
          <w:trHeight w:val="284"/>
          <w:tblHeader/>
        </w:trPr>
        <w:tc>
          <w:tcPr>
            <w:tcW w:w="861" w:type="dxa"/>
            <w:shd w:val="clear" w:color="auto" w:fill="auto"/>
            <w:tcMar>
              <w:top w:w="28" w:type="dxa"/>
              <w:left w:w="57" w:type="dxa"/>
              <w:bottom w:w="28" w:type="dxa"/>
              <w:right w:w="57" w:type="dxa"/>
            </w:tcMar>
            <w:vAlign w:val="center"/>
          </w:tcPr>
          <w:p w14:paraId="5F2DFD4C" w14:textId="77777777" w:rsidR="000B6829" w:rsidRPr="00E51886" w:rsidRDefault="000B6829" w:rsidP="00312BA9">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25B3A75" w14:textId="77777777" w:rsidR="000B6829" w:rsidRPr="00E51886" w:rsidRDefault="000B6829" w:rsidP="00312BA9">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0DE58EC" w14:textId="77777777" w:rsidR="000B6829" w:rsidRPr="00E51886" w:rsidRDefault="000B6829" w:rsidP="00312BA9">
            <w:pPr>
              <w:jc w:val="center"/>
              <w:rPr>
                <w:szCs w:val="24"/>
              </w:rPr>
            </w:pPr>
            <w:r w:rsidRPr="00E51886">
              <w:rPr>
                <w:bCs/>
                <w:szCs w:val="24"/>
                <w:lang w:eastAsia="zh-CN"/>
              </w:rPr>
              <w:t>Код</w:t>
            </w:r>
          </w:p>
        </w:tc>
      </w:tr>
      <w:tr w:rsidR="000B6829" w:rsidRPr="00E51886" w14:paraId="252DC599" w14:textId="77777777" w:rsidTr="00312BA9">
        <w:trPr>
          <w:trHeight w:val="284"/>
        </w:trPr>
        <w:tc>
          <w:tcPr>
            <w:tcW w:w="861" w:type="dxa"/>
            <w:tcMar>
              <w:top w:w="28" w:type="dxa"/>
              <w:left w:w="57" w:type="dxa"/>
              <w:bottom w:w="28" w:type="dxa"/>
              <w:right w:w="57" w:type="dxa"/>
            </w:tcMar>
            <w:vAlign w:val="center"/>
          </w:tcPr>
          <w:p w14:paraId="3C70BCCD" w14:textId="77777777" w:rsidR="000B6829" w:rsidRPr="00E51886" w:rsidRDefault="000B6829" w:rsidP="00122F80">
            <w:pPr>
              <w:numPr>
                <w:ilvl w:val="0"/>
                <w:numId w:val="105"/>
              </w:numPr>
              <w:ind w:left="284" w:firstLine="0"/>
              <w:rPr>
                <w:szCs w:val="24"/>
              </w:rPr>
            </w:pPr>
          </w:p>
        </w:tc>
        <w:tc>
          <w:tcPr>
            <w:tcW w:w="7910" w:type="dxa"/>
            <w:shd w:val="clear" w:color="auto" w:fill="auto"/>
            <w:tcMar>
              <w:top w:w="28" w:type="dxa"/>
              <w:left w:w="57" w:type="dxa"/>
              <w:bottom w:w="28" w:type="dxa"/>
              <w:right w:w="57" w:type="dxa"/>
            </w:tcMar>
          </w:tcPr>
          <w:p w14:paraId="4C07E3DB" w14:textId="776789FF" w:rsidR="000B6829" w:rsidRPr="00160164" w:rsidRDefault="0014030A" w:rsidP="00312BA9">
            <w:pPr>
              <w:jc w:val="both"/>
              <w:rPr>
                <w:szCs w:val="24"/>
              </w:rPr>
            </w:pPr>
            <w:r>
              <w:rPr>
                <w:szCs w:val="24"/>
              </w:rPr>
              <w:t xml:space="preserve">не </w:t>
            </w:r>
            <w:proofErr w:type="gramStart"/>
            <w:r>
              <w:rPr>
                <w:szCs w:val="24"/>
              </w:rPr>
              <w:t>установлены</w:t>
            </w:r>
            <w:proofErr w:type="gramEnd"/>
          </w:p>
        </w:tc>
        <w:tc>
          <w:tcPr>
            <w:tcW w:w="1435" w:type="dxa"/>
            <w:shd w:val="clear" w:color="auto" w:fill="auto"/>
            <w:tcMar>
              <w:top w:w="28" w:type="dxa"/>
              <w:left w:w="57" w:type="dxa"/>
              <w:bottom w:w="28" w:type="dxa"/>
              <w:right w:w="57" w:type="dxa"/>
            </w:tcMar>
          </w:tcPr>
          <w:p w14:paraId="65BD2B2A" w14:textId="5A2605A7" w:rsidR="000B6829" w:rsidRPr="00160164" w:rsidRDefault="000B6829" w:rsidP="00312BA9">
            <w:pPr>
              <w:jc w:val="center"/>
              <w:rPr>
                <w:szCs w:val="24"/>
              </w:rPr>
            </w:pPr>
          </w:p>
        </w:tc>
      </w:tr>
    </w:tbl>
    <w:p w14:paraId="67BBED8F" w14:textId="6AB757D5" w:rsidR="00647F54" w:rsidRPr="00647F54" w:rsidRDefault="00647F54" w:rsidP="00647F54">
      <w:pPr>
        <w:pStyle w:val="af5"/>
        <w:ind w:left="709"/>
        <w:contextualSpacing/>
        <w:jc w:val="right"/>
        <w:rPr>
          <w:sz w:val="28"/>
        </w:rPr>
      </w:pPr>
      <w:r w:rsidRPr="00647F54">
        <w:rPr>
          <w:sz w:val="28"/>
        </w:rPr>
        <w:t>».</w:t>
      </w:r>
    </w:p>
    <w:p w14:paraId="5473297D" w14:textId="33CD6454" w:rsidR="00D73A6E" w:rsidRPr="005544C6" w:rsidRDefault="00647F54" w:rsidP="00122F80">
      <w:pPr>
        <w:pStyle w:val="af5"/>
        <w:numPr>
          <w:ilvl w:val="1"/>
          <w:numId w:val="103"/>
        </w:numPr>
        <w:ind w:left="0" w:firstLine="567"/>
        <w:jc w:val="both"/>
        <w:rPr>
          <w:sz w:val="28"/>
        </w:rPr>
      </w:pPr>
      <w:r w:rsidRPr="005544C6">
        <w:rPr>
          <w:sz w:val="28"/>
        </w:rPr>
        <w:t>Таблицу 5 изложить в следующей редакции</w:t>
      </w:r>
      <w:r w:rsidR="00D73A6E" w:rsidRPr="005544C6">
        <w:rPr>
          <w:sz w:val="28"/>
        </w:rPr>
        <w:t>:</w:t>
      </w:r>
    </w:p>
    <w:p w14:paraId="7C460096" w14:textId="6D40457B" w:rsidR="005544C6" w:rsidRDefault="005544C6" w:rsidP="005544C6">
      <w:pPr>
        <w:jc w:val="right"/>
        <w:rPr>
          <w:sz w:val="28"/>
          <w:szCs w:val="28"/>
        </w:rPr>
      </w:pPr>
      <w:r>
        <w:rPr>
          <w:sz w:val="28"/>
          <w:szCs w:val="28"/>
        </w:rPr>
        <w:t xml:space="preserve">«                                                                                                                               </w:t>
      </w:r>
      <w:r w:rsidRPr="005544C6">
        <w:rPr>
          <w:szCs w:val="28"/>
        </w:rPr>
        <w:t xml:space="preserve">Таблица </w:t>
      </w:r>
      <w:r>
        <w:rPr>
          <w:szCs w:val="28"/>
        </w:rPr>
        <w:t>5</w:t>
      </w:r>
    </w:p>
    <w:p w14:paraId="0246DBC1" w14:textId="24916AA9" w:rsidR="005544C6" w:rsidRPr="00D73A6E" w:rsidRDefault="005544C6" w:rsidP="005544C6">
      <w:pPr>
        <w:spacing w:before="120" w:after="120"/>
        <w:contextualSpacing/>
        <w:jc w:val="center"/>
      </w:pPr>
      <w:r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47"/>
        <w:gridCol w:w="1741"/>
        <w:gridCol w:w="1742"/>
      </w:tblGrid>
      <w:tr w:rsidR="00D73A6E" w:rsidRPr="00E51886" w14:paraId="1893E7BD" w14:textId="77777777" w:rsidTr="008638A2">
        <w:trPr>
          <w:trHeight w:val="284"/>
          <w:tblHeader/>
        </w:trPr>
        <w:tc>
          <w:tcPr>
            <w:tcW w:w="676" w:type="dxa"/>
            <w:vMerge w:val="restart"/>
            <w:tcMar>
              <w:top w:w="28" w:type="dxa"/>
              <w:left w:w="57" w:type="dxa"/>
              <w:bottom w:w="28" w:type="dxa"/>
              <w:right w:w="57" w:type="dxa"/>
            </w:tcMar>
            <w:vAlign w:val="center"/>
          </w:tcPr>
          <w:p w14:paraId="610B85F0" w14:textId="77777777" w:rsidR="00D73A6E" w:rsidRPr="00E51886" w:rsidRDefault="00D73A6E" w:rsidP="000A7130">
            <w:pPr>
              <w:jc w:val="center"/>
              <w:rPr>
                <w:szCs w:val="24"/>
              </w:rPr>
            </w:pPr>
            <w:r w:rsidRPr="00E51886">
              <w:rPr>
                <w:szCs w:val="24"/>
              </w:rPr>
              <w:t>№</w:t>
            </w:r>
          </w:p>
          <w:p w14:paraId="121E26C0" w14:textId="77777777" w:rsidR="00D73A6E" w:rsidRPr="00E51886" w:rsidRDefault="00D73A6E" w:rsidP="000A7130">
            <w:pPr>
              <w:jc w:val="center"/>
              <w:rPr>
                <w:szCs w:val="24"/>
              </w:rPr>
            </w:pPr>
            <w:r w:rsidRPr="00E51886">
              <w:rPr>
                <w:szCs w:val="24"/>
              </w:rPr>
              <w:t>п/п</w:t>
            </w:r>
          </w:p>
        </w:tc>
        <w:tc>
          <w:tcPr>
            <w:tcW w:w="6047" w:type="dxa"/>
            <w:vMerge w:val="restart"/>
            <w:tcMar>
              <w:top w:w="28" w:type="dxa"/>
              <w:left w:w="57" w:type="dxa"/>
              <w:bottom w:w="28" w:type="dxa"/>
              <w:right w:w="57" w:type="dxa"/>
            </w:tcMar>
            <w:vAlign w:val="center"/>
          </w:tcPr>
          <w:p w14:paraId="29C15012" w14:textId="77777777" w:rsidR="00D73A6E" w:rsidRPr="00E51886" w:rsidRDefault="00D73A6E" w:rsidP="000A7130">
            <w:pPr>
              <w:jc w:val="center"/>
              <w:rPr>
                <w:szCs w:val="24"/>
              </w:rPr>
            </w:pPr>
            <w:r w:rsidRPr="00E51886">
              <w:rPr>
                <w:szCs w:val="24"/>
              </w:rPr>
              <w:t>Вид разрешенного использования</w:t>
            </w:r>
          </w:p>
          <w:p w14:paraId="78297E7B" w14:textId="77777777" w:rsidR="00D73A6E" w:rsidRPr="00E51886" w:rsidRDefault="00D73A6E" w:rsidP="000A7130">
            <w:pPr>
              <w:jc w:val="center"/>
              <w:rPr>
                <w:szCs w:val="24"/>
              </w:rPr>
            </w:pPr>
            <w:r w:rsidRPr="00E51886">
              <w:rPr>
                <w:szCs w:val="24"/>
              </w:rPr>
              <w:t>земельного участка (код)</w:t>
            </w:r>
          </w:p>
        </w:tc>
        <w:tc>
          <w:tcPr>
            <w:tcW w:w="3483" w:type="dxa"/>
            <w:gridSpan w:val="2"/>
            <w:tcMar>
              <w:top w:w="28" w:type="dxa"/>
              <w:left w:w="57" w:type="dxa"/>
              <w:bottom w:w="28" w:type="dxa"/>
              <w:right w:w="57" w:type="dxa"/>
            </w:tcMar>
            <w:vAlign w:val="center"/>
          </w:tcPr>
          <w:p w14:paraId="6AE61A82" w14:textId="77777777" w:rsidR="00D73A6E" w:rsidRPr="00E51886" w:rsidRDefault="00D73A6E" w:rsidP="000A7130">
            <w:pPr>
              <w:jc w:val="center"/>
              <w:rPr>
                <w:szCs w:val="24"/>
              </w:rPr>
            </w:pPr>
            <w:r w:rsidRPr="00E51886">
              <w:rPr>
                <w:szCs w:val="24"/>
              </w:rPr>
              <w:t>Предельные значения</w:t>
            </w:r>
          </w:p>
        </w:tc>
      </w:tr>
      <w:tr w:rsidR="00D73A6E" w:rsidRPr="00E51886" w14:paraId="74415A19" w14:textId="77777777" w:rsidTr="008638A2">
        <w:trPr>
          <w:trHeight w:val="284"/>
          <w:tblHeader/>
        </w:trPr>
        <w:tc>
          <w:tcPr>
            <w:tcW w:w="676" w:type="dxa"/>
            <w:vMerge/>
            <w:tcMar>
              <w:top w:w="28" w:type="dxa"/>
              <w:left w:w="57" w:type="dxa"/>
              <w:bottom w:w="28" w:type="dxa"/>
              <w:right w:w="57" w:type="dxa"/>
            </w:tcMar>
            <w:vAlign w:val="center"/>
          </w:tcPr>
          <w:p w14:paraId="7D2DF088" w14:textId="77777777" w:rsidR="00D73A6E" w:rsidRPr="00E51886" w:rsidRDefault="00D73A6E" w:rsidP="000A7130">
            <w:pPr>
              <w:jc w:val="center"/>
              <w:rPr>
                <w:szCs w:val="24"/>
              </w:rPr>
            </w:pPr>
          </w:p>
        </w:tc>
        <w:tc>
          <w:tcPr>
            <w:tcW w:w="6047" w:type="dxa"/>
            <w:vMerge/>
            <w:tcMar>
              <w:top w:w="28" w:type="dxa"/>
              <w:left w:w="57" w:type="dxa"/>
              <w:bottom w:w="28" w:type="dxa"/>
              <w:right w:w="57" w:type="dxa"/>
            </w:tcMar>
            <w:vAlign w:val="center"/>
          </w:tcPr>
          <w:p w14:paraId="66719E6B" w14:textId="77777777" w:rsidR="00D73A6E" w:rsidRPr="00E51886" w:rsidRDefault="00D73A6E" w:rsidP="000A7130">
            <w:pPr>
              <w:rPr>
                <w:szCs w:val="24"/>
              </w:rPr>
            </w:pPr>
          </w:p>
        </w:tc>
        <w:tc>
          <w:tcPr>
            <w:tcW w:w="1741" w:type="dxa"/>
            <w:tcMar>
              <w:top w:w="28" w:type="dxa"/>
              <w:left w:w="57" w:type="dxa"/>
              <w:bottom w:w="28" w:type="dxa"/>
              <w:right w:w="57" w:type="dxa"/>
            </w:tcMar>
            <w:vAlign w:val="center"/>
          </w:tcPr>
          <w:p w14:paraId="2FD76961" w14:textId="77777777" w:rsidR="00D73A6E" w:rsidRPr="00E51886" w:rsidRDefault="00D73A6E"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75F28766" w14:textId="77777777" w:rsidR="00D73A6E" w:rsidRPr="00E51886" w:rsidRDefault="00D73A6E" w:rsidP="000A7130">
            <w:pPr>
              <w:jc w:val="center"/>
              <w:rPr>
                <w:szCs w:val="24"/>
              </w:rPr>
            </w:pPr>
            <w:r w:rsidRPr="00E51886">
              <w:rPr>
                <w:szCs w:val="24"/>
              </w:rPr>
              <w:t>Максимальные</w:t>
            </w:r>
          </w:p>
        </w:tc>
      </w:tr>
      <w:tr w:rsidR="00D73A6E" w:rsidRPr="00E51886" w14:paraId="2264FF75" w14:textId="77777777" w:rsidTr="000A7130">
        <w:trPr>
          <w:trHeight w:val="284"/>
        </w:trPr>
        <w:tc>
          <w:tcPr>
            <w:tcW w:w="676" w:type="dxa"/>
            <w:tcMar>
              <w:top w:w="28" w:type="dxa"/>
              <w:left w:w="57" w:type="dxa"/>
              <w:bottom w:w="28" w:type="dxa"/>
              <w:right w:w="57" w:type="dxa"/>
            </w:tcMar>
            <w:vAlign w:val="center"/>
          </w:tcPr>
          <w:p w14:paraId="0A2A6FA4" w14:textId="77777777" w:rsidR="00D73A6E" w:rsidRPr="00E51886" w:rsidRDefault="00D73A6E" w:rsidP="00F7371E">
            <w:pPr>
              <w:numPr>
                <w:ilvl w:val="0"/>
                <w:numId w:val="3"/>
              </w:numPr>
              <w:ind w:left="284" w:firstLine="0"/>
              <w:contextualSpacing/>
              <w:rPr>
                <w:szCs w:val="24"/>
              </w:rPr>
            </w:pPr>
          </w:p>
        </w:tc>
        <w:tc>
          <w:tcPr>
            <w:tcW w:w="9530" w:type="dxa"/>
            <w:gridSpan w:val="3"/>
            <w:tcMar>
              <w:top w:w="28" w:type="dxa"/>
              <w:left w:w="57" w:type="dxa"/>
              <w:bottom w:w="28" w:type="dxa"/>
              <w:right w:w="57" w:type="dxa"/>
            </w:tcMar>
            <w:vAlign w:val="center"/>
          </w:tcPr>
          <w:p w14:paraId="1909921D" w14:textId="77777777" w:rsidR="00D73A6E" w:rsidRPr="00E51886" w:rsidRDefault="00D73A6E" w:rsidP="000A7130">
            <w:pPr>
              <w:rPr>
                <w:szCs w:val="24"/>
              </w:rPr>
            </w:pPr>
            <w:r w:rsidRPr="00E51886">
              <w:rPr>
                <w:szCs w:val="24"/>
              </w:rPr>
              <w:t>Предельные (минимальные и (или) максимальные) размеры земельных участков,</w:t>
            </w:r>
          </w:p>
          <w:p w14:paraId="1F372A78" w14:textId="77777777" w:rsidR="00D73A6E" w:rsidRPr="00E51886" w:rsidRDefault="00D73A6E" w:rsidP="000A7130">
            <w:pPr>
              <w:rPr>
                <w:szCs w:val="24"/>
              </w:rPr>
            </w:pPr>
            <w:r w:rsidRPr="00E51886">
              <w:rPr>
                <w:szCs w:val="24"/>
              </w:rPr>
              <w:t>в том числе их площадь, кв. м</w:t>
            </w:r>
          </w:p>
        </w:tc>
      </w:tr>
      <w:tr w:rsidR="00D73A6E" w:rsidRPr="00E51886" w14:paraId="0EC688B5" w14:textId="77777777" w:rsidTr="008638A2">
        <w:trPr>
          <w:trHeight w:val="284"/>
        </w:trPr>
        <w:tc>
          <w:tcPr>
            <w:tcW w:w="676" w:type="dxa"/>
            <w:tcMar>
              <w:top w:w="28" w:type="dxa"/>
              <w:left w:w="57" w:type="dxa"/>
              <w:bottom w:w="28" w:type="dxa"/>
              <w:right w:w="57" w:type="dxa"/>
            </w:tcMar>
            <w:vAlign w:val="center"/>
          </w:tcPr>
          <w:p w14:paraId="17A8F862" w14:textId="77777777" w:rsidR="00D73A6E" w:rsidRPr="00E51886" w:rsidRDefault="00D73A6E" w:rsidP="00F7371E">
            <w:pPr>
              <w:numPr>
                <w:ilvl w:val="0"/>
                <w:numId w:val="4"/>
              </w:numPr>
              <w:ind w:left="284" w:firstLine="0"/>
              <w:contextualSpacing/>
              <w:rPr>
                <w:szCs w:val="24"/>
              </w:rPr>
            </w:pPr>
          </w:p>
        </w:tc>
        <w:tc>
          <w:tcPr>
            <w:tcW w:w="6047" w:type="dxa"/>
            <w:tcMar>
              <w:top w:w="28" w:type="dxa"/>
              <w:left w:w="57" w:type="dxa"/>
              <w:bottom w:w="28" w:type="dxa"/>
              <w:right w:w="57" w:type="dxa"/>
            </w:tcMar>
            <w:vAlign w:val="center"/>
          </w:tcPr>
          <w:p w14:paraId="484D8904" w14:textId="4F80AF1C" w:rsidR="00D73A6E" w:rsidRPr="00E51886" w:rsidRDefault="00D01B1B" w:rsidP="00DB7143">
            <w:pPr>
              <w:rPr>
                <w:szCs w:val="24"/>
              </w:rPr>
            </w:pPr>
            <w:r w:rsidRPr="00817C76">
              <w:rPr>
                <w:szCs w:val="24"/>
              </w:rPr>
              <w:t xml:space="preserve">3.1.2, </w:t>
            </w:r>
            <w:r w:rsidR="00C31F7A">
              <w:rPr>
                <w:szCs w:val="24"/>
              </w:rPr>
              <w:t xml:space="preserve">3.2.2, </w:t>
            </w:r>
            <w:r w:rsidRPr="00817C76">
              <w:rPr>
                <w:szCs w:val="24"/>
              </w:rPr>
              <w:t>3.3,</w:t>
            </w:r>
            <w:r>
              <w:rPr>
                <w:szCs w:val="24"/>
              </w:rPr>
              <w:t xml:space="preserve"> </w:t>
            </w:r>
            <w:r w:rsidR="00556D99">
              <w:rPr>
                <w:szCs w:val="24"/>
              </w:rPr>
              <w:t xml:space="preserve">3.7.1, 4.1, </w:t>
            </w:r>
            <w:r>
              <w:rPr>
                <w:szCs w:val="24"/>
              </w:rPr>
              <w:t>4.4, 4.5, 4.6</w:t>
            </w:r>
            <w:r w:rsidR="00556D99">
              <w:rPr>
                <w:szCs w:val="24"/>
              </w:rPr>
              <w:t>, 4.8.1</w:t>
            </w:r>
          </w:p>
        </w:tc>
        <w:tc>
          <w:tcPr>
            <w:tcW w:w="1741" w:type="dxa"/>
            <w:tcMar>
              <w:top w:w="28" w:type="dxa"/>
              <w:left w:w="57" w:type="dxa"/>
              <w:bottom w:w="28" w:type="dxa"/>
              <w:right w:w="57" w:type="dxa"/>
            </w:tcMar>
            <w:vAlign w:val="center"/>
          </w:tcPr>
          <w:p w14:paraId="618E27E2" w14:textId="05261784" w:rsidR="00D73A6E" w:rsidRPr="00E51886" w:rsidRDefault="00114ACF" w:rsidP="000A7130">
            <w:pPr>
              <w:jc w:val="center"/>
              <w:rPr>
                <w:szCs w:val="24"/>
              </w:rPr>
            </w:pPr>
            <w:r>
              <w:rPr>
                <w:szCs w:val="24"/>
              </w:rPr>
              <w:t>600</w:t>
            </w:r>
          </w:p>
        </w:tc>
        <w:tc>
          <w:tcPr>
            <w:tcW w:w="1742" w:type="dxa"/>
            <w:tcMar>
              <w:top w:w="28" w:type="dxa"/>
              <w:left w:w="57" w:type="dxa"/>
              <w:bottom w:w="28" w:type="dxa"/>
              <w:right w:w="57" w:type="dxa"/>
            </w:tcMar>
            <w:vAlign w:val="center"/>
          </w:tcPr>
          <w:p w14:paraId="259CE33E" w14:textId="31508E71" w:rsidR="00D73A6E" w:rsidRPr="00E51886" w:rsidRDefault="001B1588" w:rsidP="000A7130">
            <w:pPr>
              <w:jc w:val="center"/>
              <w:rPr>
                <w:szCs w:val="24"/>
              </w:rPr>
            </w:pPr>
            <w:r>
              <w:rPr>
                <w:szCs w:val="24"/>
              </w:rPr>
              <w:t>10</w:t>
            </w:r>
            <w:r w:rsidR="00D73A6E" w:rsidRPr="00E51886">
              <w:rPr>
                <w:szCs w:val="24"/>
              </w:rPr>
              <w:t>0</w:t>
            </w:r>
            <w:r w:rsidR="00556D99">
              <w:rPr>
                <w:szCs w:val="24"/>
              </w:rPr>
              <w:t>0</w:t>
            </w:r>
            <w:r w:rsidR="00D73A6E" w:rsidRPr="00E51886">
              <w:rPr>
                <w:szCs w:val="24"/>
              </w:rPr>
              <w:t>0</w:t>
            </w:r>
          </w:p>
        </w:tc>
      </w:tr>
      <w:tr w:rsidR="00D15162" w:rsidRPr="00E51886" w14:paraId="49D239CE" w14:textId="77777777" w:rsidTr="008638A2">
        <w:trPr>
          <w:trHeight w:val="284"/>
        </w:trPr>
        <w:tc>
          <w:tcPr>
            <w:tcW w:w="676" w:type="dxa"/>
            <w:tcMar>
              <w:top w:w="28" w:type="dxa"/>
              <w:left w:w="57" w:type="dxa"/>
              <w:bottom w:w="28" w:type="dxa"/>
              <w:right w:w="57" w:type="dxa"/>
            </w:tcMar>
            <w:vAlign w:val="center"/>
          </w:tcPr>
          <w:p w14:paraId="4096F858" w14:textId="77777777" w:rsidR="00D15162" w:rsidRPr="00E51886" w:rsidRDefault="00D15162" w:rsidP="00F7371E">
            <w:pPr>
              <w:numPr>
                <w:ilvl w:val="0"/>
                <w:numId w:val="4"/>
              </w:numPr>
              <w:ind w:left="284" w:firstLine="0"/>
              <w:contextualSpacing/>
              <w:rPr>
                <w:szCs w:val="24"/>
              </w:rPr>
            </w:pPr>
          </w:p>
        </w:tc>
        <w:tc>
          <w:tcPr>
            <w:tcW w:w="6047" w:type="dxa"/>
            <w:tcMar>
              <w:top w:w="28" w:type="dxa"/>
              <w:left w:w="57" w:type="dxa"/>
              <w:bottom w:w="28" w:type="dxa"/>
              <w:right w:w="57" w:type="dxa"/>
            </w:tcMar>
            <w:vAlign w:val="center"/>
          </w:tcPr>
          <w:p w14:paraId="7AC220C1" w14:textId="00867D69" w:rsidR="00D15162" w:rsidRPr="00817C76" w:rsidRDefault="00D15162" w:rsidP="000A7130">
            <w:pPr>
              <w:rPr>
                <w:szCs w:val="24"/>
              </w:rPr>
            </w:pPr>
            <w:r>
              <w:rPr>
                <w:szCs w:val="24"/>
              </w:rPr>
              <w:t>3.6.2</w:t>
            </w:r>
          </w:p>
        </w:tc>
        <w:tc>
          <w:tcPr>
            <w:tcW w:w="1741" w:type="dxa"/>
            <w:tcMar>
              <w:top w:w="28" w:type="dxa"/>
              <w:left w:w="57" w:type="dxa"/>
              <w:bottom w:w="28" w:type="dxa"/>
              <w:right w:w="57" w:type="dxa"/>
            </w:tcMar>
            <w:vAlign w:val="center"/>
          </w:tcPr>
          <w:p w14:paraId="046F95B0" w14:textId="09E05ECF" w:rsidR="00D15162" w:rsidRPr="00E51886" w:rsidRDefault="00D15162" w:rsidP="000A7130">
            <w:pPr>
              <w:jc w:val="center"/>
              <w:rPr>
                <w:szCs w:val="24"/>
              </w:rPr>
            </w:pPr>
            <w:r>
              <w:rPr>
                <w:szCs w:val="24"/>
              </w:rPr>
              <w:t>20000</w:t>
            </w:r>
          </w:p>
        </w:tc>
        <w:tc>
          <w:tcPr>
            <w:tcW w:w="1742" w:type="dxa"/>
            <w:tcMar>
              <w:top w:w="28" w:type="dxa"/>
              <w:left w:w="57" w:type="dxa"/>
              <w:bottom w:w="28" w:type="dxa"/>
              <w:right w:w="57" w:type="dxa"/>
            </w:tcMar>
            <w:vAlign w:val="center"/>
          </w:tcPr>
          <w:p w14:paraId="47CE20EF" w14:textId="08B22E3B" w:rsidR="00D15162" w:rsidRDefault="00D15162" w:rsidP="000A7130">
            <w:pPr>
              <w:jc w:val="center"/>
              <w:rPr>
                <w:szCs w:val="24"/>
              </w:rPr>
            </w:pPr>
            <w:r w:rsidRPr="00D15162">
              <w:rPr>
                <w:szCs w:val="24"/>
              </w:rPr>
              <w:t>Не подлежат установлению</w:t>
            </w:r>
          </w:p>
        </w:tc>
      </w:tr>
      <w:tr w:rsidR="00D73A6E" w:rsidRPr="00E51886" w14:paraId="78AA15BE" w14:textId="77777777" w:rsidTr="008638A2">
        <w:trPr>
          <w:trHeight w:val="284"/>
        </w:trPr>
        <w:tc>
          <w:tcPr>
            <w:tcW w:w="676" w:type="dxa"/>
            <w:tcMar>
              <w:top w:w="28" w:type="dxa"/>
              <w:left w:w="57" w:type="dxa"/>
              <w:bottom w:w="28" w:type="dxa"/>
              <w:right w:w="57" w:type="dxa"/>
            </w:tcMar>
            <w:vAlign w:val="center"/>
          </w:tcPr>
          <w:p w14:paraId="717750A8" w14:textId="77777777" w:rsidR="00D73A6E" w:rsidRPr="00E51886" w:rsidRDefault="00D73A6E" w:rsidP="00F7371E">
            <w:pPr>
              <w:numPr>
                <w:ilvl w:val="0"/>
                <w:numId w:val="4"/>
              </w:numPr>
              <w:ind w:left="284" w:firstLine="0"/>
              <w:contextualSpacing/>
              <w:rPr>
                <w:szCs w:val="24"/>
              </w:rPr>
            </w:pPr>
          </w:p>
        </w:tc>
        <w:tc>
          <w:tcPr>
            <w:tcW w:w="6047" w:type="dxa"/>
            <w:tcMar>
              <w:top w:w="28" w:type="dxa"/>
              <w:left w:w="57" w:type="dxa"/>
              <w:bottom w:w="28" w:type="dxa"/>
              <w:right w:w="57" w:type="dxa"/>
            </w:tcMar>
            <w:vAlign w:val="center"/>
          </w:tcPr>
          <w:p w14:paraId="095E331F" w14:textId="621394B7" w:rsidR="00D73A6E" w:rsidRPr="00E51886" w:rsidRDefault="00817C76" w:rsidP="00D15162">
            <w:pPr>
              <w:rPr>
                <w:szCs w:val="24"/>
              </w:rPr>
            </w:pPr>
            <w:r w:rsidRPr="00817C76">
              <w:rPr>
                <w:szCs w:val="24"/>
              </w:rPr>
              <w:t xml:space="preserve">3.1.1, </w:t>
            </w:r>
            <w:r w:rsidR="00897DE0">
              <w:rPr>
                <w:szCs w:val="24"/>
                <w:lang w:val="en-US"/>
              </w:rPr>
              <w:t>7</w:t>
            </w:r>
            <w:r w:rsidR="00897DE0">
              <w:rPr>
                <w:szCs w:val="24"/>
              </w:rPr>
              <w:t xml:space="preserve">.2.2, </w:t>
            </w:r>
            <w:r w:rsidRPr="00817C76">
              <w:rPr>
                <w:szCs w:val="24"/>
              </w:rPr>
              <w:t>8.3</w:t>
            </w:r>
            <w:r w:rsidR="00C31F7A">
              <w:rPr>
                <w:szCs w:val="24"/>
              </w:rPr>
              <w:t>, 12.0.1</w:t>
            </w:r>
            <w:r w:rsidR="00DB7143">
              <w:rPr>
                <w:szCs w:val="24"/>
              </w:rPr>
              <w:t>, 12.0.2</w:t>
            </w:r>
          </w:p>
        </w:tc>
        <w:tc>
          <w:tcPr>
            <w:tcW w:w="3483" w:type="dxa"/>
            <w:gridSpan w:val="2"/>
            <w:tcMar>
              <w:top w:w="28" w:type="dxa"/>
              <w:left w:w="57" w:type="dxa"/>
              <w:bottom w:w="28" w:type="dxa"/>
              <w:right w:w="57" w:type="dxa"/>
            </w:tcMar>
            <w:vAlign w:val="center"/>
          </w:tcPr>
          <w:p w14:paraId="7DDBE9ED" w14:textId="77777777" w:rsidR="00D73A6E" w:rsidRPr="00E51886" w:rsidRDefault="00D73A6E" w:rsidP="000A7130">
            <w:pPr>
              <w:jc w:val="center"/>
              <w:rPr>
                <w:szCs w:val="24"/>
              </w:rPr>
            </w:pPr>
            <w:r w:rsidRPr="00E51886">
              <w:rPr>
                <w:szCs w:val="24"/>
              </w:rPr>
              <w:t>Не подлежат установлению</w:t>
            </w:r>
          </w:p>
        </w:tc>
      </w:tr>
      <w:tr w:rsidR="00D73A6E" w:rsidRPr="00E51886" w14:paraId="47FD20D5" w14:textId="77777777" w:rsidTr="000A7130">
        <w:trPr>
          <w:trHeight w:val="284"/>
        </w:trPr>
        <w:tc>
          <w:tcPr>
            <w:tcW w:w="676" w:type="dxa"/>
            <w:tcMar>
              <w:top w:w="28" w:type="dxa"/>
              <w:left w:w="57" w:type="dxa"/>
              <w:bottom w:w="28" w:type="dxa"/>
              <w:right w:w="57" w:type="dxa"/>
            </w:tcMar>
            <w:vAlign w:val="center"/>
          </w:tcPr>
          <w:p w14:paraId="3011028D" w14:textId="77777777" w:rsidR="00D73A6E" w:rsidRPr="00E51886" w:rsidRDefault="00D73A6E" w:rsidP="00F7371E">
            <w:pPr>
              <w:numPr>
                <w:ilvl w:val="0"/>
                <w:numId w:val="3"/>
              </w:numPr>
              <w:ind w:left="284" w:firstLine="0"/>
              <w:contextualSpacing/>
              <w:rPr>
                <w:szCs w:val="24"/>
              </w:rPr>
            </w:pPr>
          </w:p>
        </w:tc>
        <w:tc>
          <w:tcPr>
            <w:tcW w:w="9530" w:type="dxa"/>
            <w:gridSpan w:val="3"/>
            <w:tcMar>
              <w:top w:w="28" w:type="dxa"/>
              <w:left w:w="57" w:type="dxa"/>
              <w:bottom w:w="28" w:type="dxa"/>
              <w:right w:w="57" w:type="dxa"/>
            </w:tcMar>
            <w:vAlign w:val="center"/>
          </w:tcPr>
          <w:p w14:paraId="179B9DB0" w14:textId="77777777" w:rsidR="00D73A6E" w:rsidRPr="00E51886" w:rsidRDefault="00D73A6E"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D73A6E" w:rsidRPr="00E51886" w14:paraId="22145AED" w14:textId="77777777" w:rsidTr="008638A2">
        <w:trPr>
          <w:trHeight w:val="284"/>
        </w:trPr>
        <w:tc>
          <w:tcPr>
            <w:tcW w:w="676" w:type="dxa"/>
            <w:tcMar>
              <w:top w:w="28" w:type="dxa"/>
              <w:left w:w="57" w:type="dxa"/>
              <w:bottom w:w="28" w:type="dxa"/>
              <w:right w:w="57" w:type="dxa"/>
            </w:tcMar>
            <w:vAlign w:val="center"/>
          </w:tcPr>
          <w:p w14:paraId="49C088F4" w14:textId="77777777" w:rsidR="00D73A6E" w:rsidRPr="00E51886" w:rsidRDefault="00D73A6E" w:rsidP="00F7371E">
            <w:pPr>
              <w:numPr>
                <w:ilvl w:val="0"/>
                <w:numId w:val="5"/>
              </w:numPr>
              <w:ind w:left="284" w:firstLine="0"/>
              <w:contextualSpacing/>
              <w:rPr>
                <w:szCs w:val="24"/>
              </w:rPr>
            </w:pPr>
          </w:p>
        </w:tc>
        <w:tc>
          <w:tcPr>
            <w:tcW w:w="6047" w:type="dxa"/>
            <w:tcMar>
              <w:top w:w="28" w:type="dxa"/>
              <w:left w:w="57" w:type="dxa"/>
              <w:bottom w:w="28" w:type="dxa"/>
              <w:right w:w="57" w:type="dxa"/>
            </w:tcMar>
            <w:vAlign w:val="center"/>
          </w:tcPr>
          <w:p w14:paraId="7A52DD1E" w14:textId="741BA858" w:rsidR="00D73A6E" w:rsidRPr="00E51886" w:rsidRDefault="00692A29" w:rsidP="0014030A">
            <w:pPr>
              <w:rPr>
                <w:szCs w:val="24"/>
              </w:rPr>
            </w:pPr>
            <w:r w:rsidRPr="00817C76">
              <w:rPr>
                <w:szCs w:val="24"/>
              </w:rPr>
              <w:t xml:space="preserve">3.1.2, </w:t>
            </w:r>
            <w:r w:rsidR="00C31F7A">
              <w:rPr>
                <w:szCs w:val="24"/>
              </w:rPr>
              <w:t xml:space="preserve">3.2.2, </w:t>
            </w:r>
            <w:r w:rsidRPr="00817C76">
              <w:rPr>
                <w:szCs w:val="24"/>
              </w:rPr>
              <w:t>3.3,</w:t>
            </w:r>
            <w:r>
              <w:rPr>
                <w:szCs w:val="24"/>
              </w:rPr>
              <w:t xml:space="preserve"> </w:t>
            </w:r>
            <w:r w:rsidR="008638A2">
              <w:rPr>
                <w:szCs w:val="24"/>
              </w:rPr>
              <w:t xml:space="preserve">3.6.2, </w:t>
            </w:r>
            <w:r w:rsidR="0015060F">
              <w:rPr>
                <w:szCs w:val="24"/>
              </w:rPr>
              <w:t xml:space="preserve">3.7.1, </w:t>
            </w:r>
            <w:r w:rsidR="00655CF3">
              <w:rPr>
                <w:szCs w:val="24"/>
              </w:rPr>
              <w:t xml:space="preserve">4.1, </w:t>
            </w:r>
            <w:r>
              <w:rPr>
                <w:szCs w:val="24"/>
              </w:rPr>
              <w:t>4.4, 4.5, 4.6</w:t>
            </w:r>
            <w:r w:rsidR="00655CF3">
              <w:rPr>
                <w:szCs w:val="24"/>
              </w:rPr>
              <w:t>, 4.8.1</w:t>
            </w:r>
            <w:r w:rsidR="0015060F">
              <w:rPr>
                <w:szCs w:val="24"/>
              </w:rPr>
              <w:t>, 7.2.2</w:t>
            </w:r>
          </w:p>
        </w:tc>
        <w:tc>
          <w:tcPr>
            <w:tcW w:w="3483" w:type="dxa"/>
            <w:gridSpan w:val="2"/>
            <w:tcMar>
              <w:top w:w="28" w:type="dxa"/>
              <w:left w:w="57" w:type="dxa"/>
              <w:bottom w:w="28" w:type="dxa"/>
              <w:right w:w="57" w:type="dxa"/>
            </w:tcMar>
            <w:vAlign w:val="center"/>
          </w:tcPr>
          <w:p w14:paraId="57F9B7FD" w14:textId="77777777" w:rsidR="00D73A6E" w:rsidRPr="00E51886" w:rsidRDefault="00D73A6E" w:rsidP="000A7130">
            <w:pPr>
              <w:jc w:val="center"/>
              <w:rPr>
                <w:szCs w:val="24"/>
              </w:rPr>
            </w:pPr>
            <w:r w:rsidRPr="00E51886">
              <w:rPr>
                <w:szCs w:val="24"/>
              </w:rPr>
              <w:t>3</w:t>
            </w:r>
          </w:p>
        </w:tc>
      </w:tr>
      <w:tr w:rsidR="00692A29" w:rsidRPr="00E51886" w14:paraId="0C573332" w14:textId="77777777" w:rsidTr="008638A2">
        <w:trPr>
          <w:trHeight w:val="284"/>
        </w:trPr>
        <w:tc>
          <w:tcPr>
            <w:tcW w:w="676" w:type="dxa"/>
            <w:tcMar>
              <w:top w:w="28" w:type="dxa"/>
              <w:left w:w="57" w:type="dxa"/>
              <w:bottom w:w="28" w:type="dxa"/>
              <w:right w:w="57" w:type="dxa"/>
            </w:tcMar>
            <w:vAlign w:val="center"/>
          </w:tcPr>
          <w:p w14:paraId="01F0ECCD" w14:textId="77777777" w:rsidR="00692A29" w:rsidRPr="00E51886" w:rsidRDefault="00692A29" w:rsidP="00F7371E">
            <w:pPr>
              <w:numPr>
                <w:ilvl w:val="0"/>
                <w:numId w:val="5"/>
              </w:numPr>
              <w:ind w:left="284" w:firstLine="0"/>
              <w:contextualSpacing/>
              <w:rPr>
                <w:szCs w:val="24"/>
              </w:rPr>
            </w:pPr>
          </w:p>
        </w:tc>
        <w:tc>
          <w:tcPr>
            <w:tcW w:w="6047" w:type="dxa"/>
            <w:tcMar>
              <w:top w:w="28" w:type="dxa"/>
              <w:left w:w="57" w:type="dxa"/>
              <w:bottom w:w="28" w:type="dxa"/>
              <w:right w:w="57" w:type="dxa"/>
            </w:tcMar>
            <w:vAlign w:val="center"/>
          </w:tcPr>
          <w:p w14:paraId="12B91884" w14:textId="18AB34F7" w:rsidR="00692A29" w:rsidRPr="00E51886" w:rsidRDefault="00692A29" w:rsidP="00DB7143">
            <w:pPr>
              <w:rPr>
                <w:szCs w:val="24"/>
              </w:rPr>
            </w:pPr>
            <w:r w:rsidRPr="00817C76">
              <w:rPr>
                <w:szCs w:val="24"/>
              </w:rPr>
              <w:t xml:space="preserve">3.1.1, </w:t>
            </w:r>
            <w:r w:rsidR="00DB7143">
              <w:rPr>
                <w:szCs w:val="24"/>
              </w:rPr>
              <w:t xml:space="preserve">4.9.2, </w:t>
            </w:r>
            <w:r w:rsidR="00655CF3">
              <w:rPr>
                <w:szCs w:val="24"/>
              </w:rPr>
              <w:t xml:space="preserve">5.1.3, </w:t>
            </w:r>
            <w:r w:rsidRPr="00817C76">
              <w:rPr>
                <w:szCs w:val="24"/>
              </w:rPr>
              <w:t>8.3</w:t>
            </w:r>
            <w:r w:rsidR="00DB7143">
              <w:rPr>
                <w:szCs w:val="24"/>
              </w:rPr>
              <w:t>, 12.0.1, 12.0.2</w:t>
            </w:r>
          </w:p>
        </w:tc>
        <w:tc>
          <w:tcPr>
            <w:tcW w:w="3483" w:type="dxa"/>
            <w:gridSpan w:val="2"/>
            <w:tcMar>
              <w:top w:w="28" w:type="dxa"/>
              <w:left w:w="57" w:type="dxa"/>
              <w:bottom w:w="28" w:type="dxa"/>
              <w:right w:w="57" w:type="dxa"/>
            </w:tcMar>
            <w:vAlign w:val="center"/>
          </w:tcPr>
          <w:p w14:paraId="61EE4197" w14:textId="77777777" w:rsidR="00692A29" w:rsidRPr="00E51886" w:rsidRDefault="00692A29" w:rsidP="00692A29">
            <w:pPr>
              <w:jc w:val="center"/>
              <w:rPr>
                <w:szCs w:val="24"/>
              </w:rPr>
            </w:pPr>
            <w:r w:rsidRPr="00E51886">
              <w:rPr>
                <w:szCs w:val="24"/>
              </w:rPr>
              <w:t>Не подлежат установлению</w:t>
            </w:r>
          </w:p>
        </w:tc>
      </w:tr>
      <w:tr w:rsidR="00692A29" w:rsidRPr="00E51886" w14:paraId="3880BC7E" w14:textId="77777777" w:rsidTr="000A7130">
        <w:trPr>
          <w:trHeight w:val="284"/>
        </w:trPr>
        <w:tc>
          <w:tcPr>
            <w:tcW w:w="676" w:type="dxa"/>
            <w:tcMar>
              <w:top w:w="28" w:type="dxa"/>
              <w:left w:w="57" w:type="dxa"/>
              <w:bottom w:w="28" w:type="dxa"/>
              <w:right w:w="57" w:type="dxa"/>
            </w:tcMar>
            <w:vAlign w:val="center"/>
          </w:tcPr>
          <w:p w14:paraId="0853C9E1" w14:textId="77777777" w:rsidR="00692A29" w:rsidRPr="00E51886" w:rsidRDefault="00692A29" w:rsidP="00F7371E">
            <w:pPr>
              <w:numPr>
                <w:ilvl w:val="0"/>
                <w:numId w:val="3"/>
              </w:numPr>
              <w:ind w:left="284" w:firstLine="0"/>
              <w:contextualSpacing/>
              <w:rPr>
                <w:szCs w:val="24"/>
              </w:rPr>
            </w:pPr>
          </w:p>
        </w:tc>
        <w:tc>
          <w:tcPr>
            <w:tcW w:w="9530" w:type="dxa"/>
            <w:gridSpan w:val="3"/>
            <w:tcMar>
              <w:top w:w="28" w:type="dxa"/>
              <w:left w:w="57" w:type="dxa"/>
              <w:bottom w:w="28" w:type="dxa"/>
              <w:right w:w="57" w:type="dxa"/>
            </w:tcMar>
            <w:vAlign w:val="center"/>
          </w:tcPr>
          <w:p w14:paraId="11745F82" w14:textId="6BA7D5FA" w:rsidR="00692A29" w:rsidRPr="00E51886" w:rsidRDefault="00692A29" w:rsidP="00692A29">
            <w:pPr>
              <w:rPr>
                <w:szCs w:val="24"/>
              </w:rPr>
            </w:pPr>
            <w:r w:rsidRPr="00E51886">
              <w:rPr>
                <w:szCs w:val="24"/>
              </w:rPr>
              <w:t>Предельное количество этажей зданий, строений, сооружений</w:t>
            </w:r>
            <w:r w:rsidR="00E80F6A">
              <w:rPr>
                <w:szCs w:val="24"/>
              </w:rPr>
              <w:t>, этаж</w:t>
            </w:r>
          </w:p>
        </w:tc>
      </w:tr>
      <w:tr w:rsidR="008638A2" w:rsidRPr="00E51886" w14:paraId="33DDF3CA" w14:textId="77777777" w:rsidTr="001E487A">
        <w:trPr>
          <w:trHeight w:val="284"/>
        </w:trPr>
        <w:tc>
          <w:tcPr>
            <w:tcW w:w="676" w:type="dxa"/>
            <w:tcMar>
              <w:top w:w="28" w:type="dxa"/>
              <w:left w:w="57" w:type="dxa"/>
              <w:bottom w:w="28" w:type="dxa"/>
              <w:right w:w="57" w:type="dxa"/>
            </w:tcMar>
            <w:vAlign w:val="center"/>
          </w:tcPr>
          <w:p w14:paraId="3DCC0571" w14:textId="77777777" w:rsidR="008638A2" w:rsidRPr="00E51886" w:rsidRDefault="008638A2" w:rsidP="00F7371E">
            <w:pPr>
              <w:numPr>
                <w:ilvl w:val="0"/>
                <w:numId w:val="6"/>
              </w:numPr>
              <w:ind w:left="284" w:firstLine="0"/>
              <w:contextualSpacing/>
              <w:rPr>
                <w:szCs w:val="24"/>
              </w:rPr>
            </w:pPr>
          </w:p>
        </w:tc>
        <w:tc>
          <w:tcPr>
            <w:tcW w:w="6047" w:type="dxa"/>
            <w:tcMar>
              <w:top w:w="28" w:type="dxa"/>
              <w:left w:w="57" w:type="dxa"/>
              <w:bottom w:w="28" w:type="dxa"/>
              <w:right w:w="57" w:type="dxa"/>
            </w:tcMar>
            <w:vAlign w:val="center"/>
          </w:tcPr>
          <w:p w14:paraId="56F98775" w14:textId="4EE5F572" w:rsidR="008638A2" w:rsidRPr="00E51886" w:rsidRDefault="008638A2" w:rsidP="0015060F">
            <w:pPr>
              <w:rPr>
                <w:szCs w:val="24"/>
              </w:rPr>
            </w:pPr>
            <w:r w:rsidRPr="00817C76">
              <w:rPr>
                <w:szCs w:val="24"/>
              </w:rPr>
              <w:t xml:space="preserve">3.1.2, </w:t>
            </w:r>
            <w:r>
              <w:rPr>
                <w:szCs w:val="24"/>
              </w:rPr>
              <w:t xml:space="preserve">3.2.2, </w:t>
            </w:r>
            <w:r w:rsidRPr="00817C76">
              <w:rPr>
                <w:szCs w:val="24"/>
              </w:rPr>
              <w:t>3.3,</w:t>
            </w:r>
            <w:r>
              <w:rPr>
                <w:szCs w:val="24"/>
              </w:rPr>
              <w:t xml:space="preserve"> 3.7.1,</w:t>
            </w:r>
            <w:r w:rsidR="00DF2958">
              <w:rPr>
                <w:szCs w:val="24"/>
              </w:rPr>
              <w:t xml:space="preserve"> </w:t>
            </w:r>
            <w:r>
              <w:rPr>
                <w:szCs w:val="24"/>
              </w:rPr>
              <w:t>4.1, 4.4, 4.5, 4.6, 4.8.1</w:t>
            </w:r>
            <w:r w:rsidR="0015060F">
              <w:rPr>
                <w:szCs w:val="24"/>
              </w:rPr>
              <w:t>, 7.2.2</w:t>
            </w:r>
          </w:p>
        </w:tc>
        <w:tc>
          <w:tcPr>
            <w:tcW w:w="1741" w:type="dxa"/>
            <w:tcMar>
              <w:top w:w="28" w:type="dxa"/>
              <w:left w:w="57" w:type="dxa"/>
              <w:bottom w:w="28" w:type="dxa"/>
              <w:right w:w="57" w:type="dxa"/>
            </w:tcMar>
          </w:tcPr>
          <w:p w14:paraId="051B4F33" w14:textId="0A209DD6" w:rsidR="008638A2" w:rsidRPr="00E51886" w:rsidRDefault="008638A2" w:rsidP="00692A29">
            <w:pPr>
              <w:jc w:val="center"/>
              <w:rPr>
                <w:szCs w:val="24"/>
              </w:rPr>
            </w:pPr>
            <w:r w:rsidRPr="007B7EA3">
              <w:rPr>
                <w:szCs w:val="24"/>
              </w:rPr>
              <w:t>Не подлежат установлению</w:t>
            </w:r>
          </w:p>
        </w:tc>
        <w:tc>
          <w:tcPr>
            <w:tcW w:w="1742" w:type="dxa"/>
            <w:vAlign w:val="center"/>
          </w:tcPr>
          <w:p w14:paraId="3DCE7151" w14:textId="34B02AFA" w:rsidR="008638A2" w:rsidRPr="00E51886" w:rsidRDefault="008638A2" w:rsidP="00692A29">
            <w:pPr>
              <w:jc w:val="center"/>
              <w:rPr>
                <w:szCs w:val="24"/>
              </w:rPr>
            </w:pPr>
            <w:r w:rsidRPr="00D407D4">
              <w:rPr>
                <w:szCs w:val="24"/>
              </w:rPr>
              <w:t>4</w:t>
            </w:r>
          </w:p>
        </w:tc>
      </w:tr>
      <w:tr w:rsidR="008638A2" w:rsidRPr="00E51886" w14:paraId="0F21DB4B" w14:textId="77777777" w:rsidTr="001E487A">
        <w:trPr>
          <w:trHeight w:val="284"/>
        </w:trPr>
        <w:tc>
          <w:tcPr>
            <w:tcW w:w="676" w:type="dxa"/>
            <w:tcMar>
              <w:top w:w="28" w:type="dxa"/>
              <w:left w:w="57" w:type="dxa"/>
              <w:bottom w:w="28" w:type="dxa"/>
              <w:right w:w="57" w:type="dxa"/>
            </w:tcMar>
            <w:vAlign w:val="center"/>
          </w:tcPr>
          <w:p w14:paraId="2F70B7A7" w14:textId="77777777" w:rsidR="008638A2" w:rsidRPr="00E51886" w:rsidRDefault="008638A2" w:rsidP="00F7371E">
            <w:pPr>
              <w:numPr>
                <w:ilvl w:val="0"/>
                <w:numId w:val="6"/>
              </w:numPr>
              <w:ind w:left="284" w:firstLine="0"/>
              <w:contextualSpacing/>
              <w:rPr>
                <w:szCs w:val="24"/>
              </w:rPr>
            </w:pPr>
          </w:p>
        </w:tc>
        <w:tc>
          <w:tcPr>
            <w:tcW w:w="6047" w:type="dxa"/>
            <w:tcMar>
              <w:top w:w="28" w:type="dxa"/>
              <w:left w:w="57" w:type="dxa"/>
              <w:bottom w:w="28" w:type="dxa"/>
              <w:right w:w="57" w:type="dxa"/>
            </w:tcMar>
            <w:vAlign w:val="center"/>
          </w:tcPr>
          <w:p w14:paraId="12425BF6" w14:textId="20E6765C" w:rsidR="008638A2" w:rsidRPr="00817C76" w:rsidRDefault="008638A2" w:rsidP="00692A29">
            <w:pPr>
              <w:rPr>
                <w:szCs w:val="24"/>
              </w:rPr>
            </w:pPr>
            <w:r>
              <w:rPr>
                <w:szCs w:val="24"/>
              </w:rPr>
              <w:t>3.6.2</w:t>
            </w:r>
          </w:p>
        </w:tc>
        <w:tc>
          <w:tcPr>
            <w:tcW w:w="1741" w:type="dxa"/>
            <w:tcMar>
              <w:top w:w="28" w:type="dxa"/>
              <w:left w:w="57" w:type="dxa"/>
              <w:bottom w:w="28" w:type="dxa"/>
              <w:right w:w="57" w:type="dxa"/>
            </w:tcMar>
          </w:tcPr>
          <w:p w14:paraId="6F4535DB" w14:textId="2053DF74" w:rsidR="008638A2" w:rsidRPr="00E51886" w:rsidRDefault="008638A2" w:rsidP="00692A29">
            <w:pPr>
              <w:jc w:val="center"/>
              <w:rPr>
                <w:szCs w:val="24"/>
              </w:rPr>
            </w:pPr>
            <w:r w:rsidRPr="007B7EA3">
              <w:rPr>
                <w:szCs w:val="24"/>
              </w:rPr>
              <w:t>Не подлежат установлению</w:t>
            </w:r>
          </w:p>
        </w:tc>
        <w:tc>
          <w:tcPr>
            <w:tcW w:w="1742" w:type="dxa"/>
            <w:vAlign w:val="center"/>
          </w:tcPr>
          <w:p w14:paraId="16CE9B20" w14:textId="74FA755B" w:rsidR="008638A2" w:rsidRPr="00E51886" w:rsidRDefault="006A2FE5" w:rsidP="00692A29">
            <w:pPr>
              <w:jc w:val="center"/>
              <w:rPr>
                <w:szCs w:val="24"/>
              </w:rPr>
            </w:pPr>
            <w:r>
              <w:rPr>
                <w:szCs w:val="24"/>
              </w:rPr>
              <w:t>1</w:t>
            </w:r>
          </w:p>
        </w:tc>
      </w:tr>
      <w:tr w:rsidR="00DF2958" w:rsidRPr="00E51886" w14:paraId="73708E4E" w14:textId="77777777" w:rsidTr="001E487A">
        <w:trPr>
          <w:trHeight w:val="284"/>
        </w:trPr>
        <w:tc>
          <w:tcPr>
            <w:tcW w:w="676" w:type="dxa"/>
            <w:tcMar>
              <w:top w:w="28" w:type="dxa"/>
              <w:left w:w="57" w:type="dxa"/>
              <w:bottom w:w="28" w:type="dxa"/>
              <w:right w:w="57" w:type="dxa"/>
            </w:tcMar>
            <w:vAlign w:val="center"/>
          </w:tcPr>
          <w:p w14:paraId="6E0E896F" w14:textId="77777777" w:rsidR="00DF2958" w:rsidRPr="00E51886" w:rsidRDefault="00DF2958" w:rsidP="00F7371E">
            <w:pPr>
              <w:numPr>
                <w:ilvl w:val="0"/>
                <w:numId w:val="6"/>
              </w:numPr>
              <w:ind w:left="284" w:firstLine="0"/>
              <w:contextualSpacing/>
              <w:rPr>
                <w:szCs w:val="24"/>
              </w:rPr>
            </w:pPr>
          </w:p>
        </w:tc>
        <w:tc>
          <w:tcPr>
            <w:tcW w:w="6047" w:type="dxa"/>
            <w:tcMar>
              <w:top w:w="28" w:type="dxa"/>
              <w:left w:w="57" w:type="dxa"/>
              <w:bottom w:w="28" w:type="dxa"/>
              <w:right w:w="57" w:type="dxa"/>
            </w:tcMar>
            <w:vAlign w:val="center"/>
          </w:tcPr>
          <w:p w14:paraId="3EBB6966" w14:textId="3F75BD28" w:rsidR="00DF2958" w:rsidRDefault="0015060F" w:rsidP="00692A29">
            <w:pPr>
              <w:rPr>
                <w:szCs w:val="24"/>
              </w:rPr>
            </w:pPr>
            <w:r>
              <w:rPr>
                <w:szCs w:val="24"/>
              </w:rPr>
              <w:t>4.9.2,</w:t>
            </w:r>
            <w:r w:rsidR="00655CF3">
              <w:rPr>
                <w:szCs w:val="24"/>
              </w:rPr>
              <w:t xml:space="preserve"> 5.1.3,</w:t>
            </w:r>
            <w:r>
              <w:rPr>
                <w:szCs w:val="24"/>
              </w:rPr>
              <w:t xml:space="preserve"> </w:t>
            </w:r>
            <w:r w:rsidR="00DF2958">
              <w:rPr>
                <w:szCs w:val="24"/>
              </w:rPr>
              <w:t>12.0.2</w:t>
            </w:r>
          </w:p>
        </w:tc>
        <w:tc>
          <w:tcPr>
            <w:tcW w:w="3483" w:type="dxa"/>
            <w:gridSpan w:val="2"/>
            <w:tcMar>
              <w:top w:w="28" w:type="dxa"/>
              <w:left w:w="57" w:type="dxa"/>
              <w:bottom w:w="28" w:type="dxa"/>
              <w:right w:w="57" w:type="dxa"/>
            </w:tcMar>
          </w:tcPr>
          <w:p w14:paraId="1800D824" w14:textId="3C9EE15A" w:rsidR="00DF2958" w:rsidRDefault="00DF2958" w:rsidP="00692A29">
            <w:pPr>
              <w:jc w:val="center"/>
              <w:rPr>
                <w:szCs w:val="24"/>
              </w:rPr>
            </w:pPr>
            <w:r>
              <w:rPr>
                <w:szCs w:val="24"/>
              </w:rPr>
              <w:t>0</w:t>
            </w:r>
          </w:p>
        </w:tc>
      </w:tr>
      <w:tr w:rsidR="008638A2" w:rsidRPr="00E51886" w14:paraId="54BFA984" w14:textId="77777777" w:rsidTr="008638A2">
        <w:trPr>
          <w:trHeight w:val="284"/>
        </w:trPr>
        <w:tc>
          <w:tcPr>
            <w:tcW w:w="676" w:type="dxa"/>
            <w:tcMar>
              <w:top w:w="28" w:type="dxa"/>
              <w:left w:w="57" w:type="dxa"/>
              <w:bottom w:w="28" w:type="dxa"/>
              <w:right w:w="57" w:type="dxa"/>
            </w:tcMar>
            <w:vAlign w:val="center"/>
          </w:tcPr>
          <w:p w14:paraId="64DE4B2C" w14:textId="77777777" w:rsidR="008638A2" w:rsidRPr="00E51886" w:rsidRDefault="008638A2" w:rsidP="00F7371E">
            <w:pPr>
              <w:numPr>
                <w:ilvl w:val="0"/>
                <w:numId w:val="6"/>
              </w:numPr>
              <w:ind w:left="284" w:firstLine="0"/>
              <w:contextualSpacing/>
              <w:rPr>
                <w:szCs w:val="24"/>
              </w:rPr>
            </w:pPr>
          </w:p>
        </w:tc>
        <w:tc>
          <w:tcPr>
            <w:tcW w:w="6047" w:type="dxa"/>
            <w:tcMar>
              <w:top w:w="28" w:type="dxa"/>
              <w:left w:w="57" w:type="dxa"/>
              <w:bottom w:w="28" w:type="dxa"/>
              <w:right w:w="57" w:type="dxa"/>
            </w:tcMar>
            <w:vAlign w:val="center"/>
          </w:tcPr>
          <w:p w14:paraId="3EF6B911" w14:textId="169537C0" w:rsidR="008638A2" w:rsidRPr="00E51886" w:rsidRDefault="008638A2" w:rsidP="00692A29">
            <w:pPr>
              <w:rPr>
                <w:szCs w:val="24"/>
              </w:rPr>
            </w:pPr>
            <w:r w:rsidRPr="00817C76">
              <w:rPr>
                <w:szCs w:val="24"/>
              </w:rPr>
              <w:t>3.1.1,</w:t>
            </w:r>
            <w:r>
              <w:rPr>
                <w:szCs w:val="24"/>
              </w:rPr>
              <w:t xml:space="preserve"> </w:t>
            </w:r>
            <w:r w:rsidRPr="00817C76">
              <w:rPr>
                <w:szCs w:val="24"/>
              </w:rPr>
              <w:t>8.3</w:t>
            </w:r>
            <w:r w:rsidR="00DF2958">
              <w:rPr>
                <w:szCs w:val="24"/>
              </w:rPr>
              <w:t>, 12.0.1</w:t>
            </w:r>
          </w:p>
        </w:tc>
        <w:tc>
          <w:tcPr>
            <w:tcW w:w="3483" w:type="dxa"/>
            <w:gridSpan w:val="2"/>
            <w:tcMar>
              <w:top w:w="28" w:type="dxa"/>
              <w:left w:w="57" w:type="dxa"/>
              <w:bottom w:w="28" w:type="dxa"/>
              <w:right w:w="57" w:type="dxa"/>
            </w:tcMar>
            <w:vAlign w:val="center"/>
          </w:tcPr>
          <w:p w14:paraId="1A26921A" w14:textId="77777777" w:rsidR="008638A2" w:rsidRPr="00E51886" w:rsidRDefault="008638A2" w:rsidP="00692A29">
            <w:pPr>
              <w:jc w:val="center"/>
              <w:rPr>
                <w:szCs w:val="24"/>
              </w:rPr>
            </w:pPr>
            <w:r w:rsidRPr="00E51886">
              <w:rPr>
                <w:szCs w:val="24"/>
              </w:rPr>
              <w:t>Не подлежат установлению</w:t>
            </w:r>
          </w:p>
        </w:tc>
      </w:tr>
      <w:tr w:rsidR="008638A2" w:rsidRPr="00E51886" w14:paraId="19FA1942" w14:textId="77777777" w:rsidTr="000A7130">
        <w:trPr>
          <w:trHeight w:val="284"/>
        </w:trPr>
        <w:tc>
          <w:tcPr>
            <w:tcW w:w="676" w:type="dxa"/>
            <w:tcMar>
              <w:top w:w="28" w:type="dxa"/>
              <w:left w:w="57" w:type="dxa"/>
              <w:bottom w:w="28" w:type="dxa"/>
              <w:right w:w="57" w:type="dxa"/>
            </w:tcMar>
            <w:vAlign w:val="center"/>
          </w:tcPr>
          <w:p w14:paraId="57D6FE06" w14:textId="77777777" w:rsidR="008638A2" w:rsidRPr="00E51886" w:rsidRDefault="008638A2" w:rsidP="00F7371E">
            <w:pPr>
              <w:numPr>
                <w:ilvl w:val="0"/>
                <w:numId w:val="3"/>
              </w:numPr>
              <w:ind w:left="284" w:firstLine="0"/>
              <w:contextualSpacing/>
              <w:rPr>
                <w:szCs w:val="24"/>
              </w:rPr>
            </w:pPr>
          </w:p>
        </w:tc>
        <w:tc>
          <w:tcPr>
            <w:tcW w:w="9530" w:type="dxa"/>
            <w:gridSpan w:val="3"/>
            <w:tcMar>
              <w:top w:w="28" w:type="dxa"/>
              <w:left w:w="57" w:type="dxa"/>
              <w:bottom w:w="28" w:type="dxa"/>
              <w:right w:w="57" w:type="dxa"/>
            </w:tcMar>
            <w:vAlign w:val="center"/>
          </w:tcPr>
          <w:p w14:paraId="6DDC1A8C" w14:textId="77777777" w:rsidR="008638A2" w:rsidRPr="00E51886" w:rsidRDefault="008638A2" w:rsidP="00692A29">
            <w:pPr>
              <w:rPr>
                <w:szCs w:val="24"/>
              </w:rPr>
            </w:pPr>
            <w:r w:rsidRPr="00E51886">
              <w:rPr>
                <w:szCs w:val="24"/>
              </w:rPr>
              <w:t>Максимальный процент застройки в границах земельного участка, определяемый</w:t>
            </w:r>
          </w:p>
          <w:p w14:paraId="2FF35C0E" w14:textId="77777777" w:rsidR="008638A2" w:rsidRPr="00E51886" w:rsidRDefault="008638A2" w:rsidP="00692A29">
            <w:pPr>
              <w:rPr>
                <w:szCs w:val="24"/>
              </w:rPr>
            </w:pPr>
            <w:r w:rsidRPr="00E51886">
              <w:rPr>
                <w:szCs w:val="24"/>
              </w:rPr>
              <w:t>как отношение суммарной площади земельного участка, которая может быть застроена,</w:t>
            </w:r>
          </w:p>
          <w:p w14:paraId="261F4DD8" w14:textId="77777777" w:rsidR="008638A2" w:rsidRPr="00E51886" w:rsidRDefault="008638A2" w:rsidP="00692A29">
            <w:pPr>
              <w:rPr>
                <w:szCs w:val="24"/>
              </w:rPr>
            </w:pPr>
            <w:r w:rsidRPr="00E51886">
              <w:rPr>
                <w:szCs w:val="24"/>
              </w:rPr>
              <w:t>ко всей площади земельного участка, %</w:t>
            </w:r>
          </w:p>
        </w:tc>
      </w:tr>
      <w:tr w:rsidR="00114ACF" w:rsidRPr="00E51886" w14:paraId="21EC5D51" w14:textId="77777777" w:rsidTr="008638A2">
        <w:trPr>
          <w:trHeight w:val="284"/>
        </w:trPr>
        <w:tc>
          <w:tcPr>
            <w:tcW w:w="676" w:type="dxa"/>
            <w:tcMar>
              <w:top w:w="28" w:type="dxa"/>
              <w:left w:w="57" w:type="dxa"/>
              <w:bottom w:w="28" w:type="dxa"/>
              <w:right w:w="57" w:type="dxa"/>
            </w:tcMar>
            <w:vAlign w:val="center"/>
          </w:tcPr>
          <w:p w14:paraId="659A216D" w14:textId="77777777" w:rsidR="00114ACF" w:rsidRPr="00E51886" w:rsidRDefault="00114ACF" w:rsidP="00F7371E">
            <w:pPr>
              <w:numPr>
                <w:ilvl w:val="0"/>
                <w:numId w:val="7"/>
              </w:numPr>
              <w:ind w:left="284" w:firstLine="0"/>
              <w:contextualSpacing/>
              <w:rPr>
                <w:szCs w:val="24"/>
              </w:rPr>
            </w:pPr>
          </w:p>
        </w:tc>
        <w:tc>
          <w:tcPr>
            <w:tcW w:w="6047" w:type="dxa"/>
            <w:tcMar>
              <w:top w:w="28" w:type="dxa"/>
              <w:left w:w="57" w:type="dxa"/>
              <w:bottom w:w="28" w:type="dxa"/>
              <w:right w:w="57" w:type="dxa"/>
            </w:tcMar>
            <w:vAlign w:val="center"/>
          </w:tcPr>
          <w:p w14:paraId="65012ED5" w14:textId="78634951" w:rsidR="00114ACF" w:rsidRPr="00817C76" w:rsidRDefault="00114ACF" w:rsidP="00114ACF">
            <w:pPr>
              <w:rPr>
                <w:szCs w:val="24"/>
              </w:rPr>
            </w:pPr>
            <w:r w:rsidRPr="00817C76">
              <w:rPr>
                <w:szCs w:val="24"/>
              </w:rPr>
              <w:t xml:space="preserve">3.1.2, </w:t>
            </w:r>
            <w:r>
              <w:rPr>
                <w:szCs w:val="24"/>
              </w:rPr>
              <w:t xml:space="preserve">3.2.2, </w:t>
            </w:r>
            <w:r w:rsidRPr="00817C76">
              <w:rPr>
                <w:szCs w:val="24"/>
              </w:rPr>
              <w:t>3.3,</w:t>
            </w:r>
            <w:r>
              <w:rPr>
                <w:szCs w:val="24"/>
              </w:rPr>
              <w:t xml:space="preserve"> 4.1, 4.4, 4.5, 4.6, 4.8.1</w:t>
            </w:r>
          </w:p>
        </w:tc>
        <w:tc>
          <w:tcPr>
            <w:tcW w:w="3483" w:type="dxa"/>
            <w:gridSpan w:val="2"/>
            <w:tcMar>
              <w:top w:w="28" w:type="dxa"/>
              <w:left w:w="57" w:type="dxa"/>
              <w:bottom w:w="28" w:type="dxa"/>
              <w:right w:w="57" w:type="dxa"/>
            </w:tcMar>
            <w:vAlign w:val="center"/>
          </w:tcPr>
          <w:p w14:paraId="796E9238" w14:textId="69EF2AD6" w:rsidR="00114ACF" w:rsidRDefault="000075B6" w:rsidP="00131706">
            <w:pPr>
              <w:jc w:val="center"/>
              <w:rPr>
                <w:bCs/>
                <w:szCs w:val="24"/>
              </w:rPr>
            </w:pPr>
            <w:r>
              <w:rPr>
                <w:bCs/>
                <w:szCs w:val="24"/>
              </w:rPr>
              <w:t>50</w:t>
            </w:r>
          </w:p>
        </w:tc>
      </w:tr>
      <w:tr w:rsidR="008638A2" w:rsidRPr="00E51886" w14:paraId="77D8D018" w14:textId="77777777" w:rsidTr="008638A2">
        <w:trPr>
          <w:trHeight w:val="284"/>
        </w:trPr>
        <w:tc>
          <w:tcPr>
            <w:tcW w:w="676" w:type="dxa"/>
            <w:tcMar>
              <w:top w:w="28" w:type="dxa"/>
              <w:left w:w="57" w:type="dxa"/>
              <w:bottom w:w="28" w:type="dxa"/>
              <w:right w:w="57" w:type="dxa"/>
            </w:tcMar>
            <w:vAlign w:val="center"/>
          </w:tcPr>
          <w:p w14:paraId="70A9C88B" w14:textId="77777777" w:rsidR="008638A2" w:rsidRPr="00E51886" w:rsidRDefault="008638A2" w:rsidP="00F7371E">
            <w:pPr>
              <w:numPr>
                <w:ilvl w:val="0"/>
                <w:numId w:val="7"/>
              </w:numPr>
              <w:ind w:left="284" w:firstLine="0"/>
              <w:contextualSpacing/>
              <w:rPr>
                <w:szCs w:val="24"/>
              </w:rPr>
            </w:pPr>
          </w:p>
        </w:tc>
        <w:tc>
          <w:tcPr>
            <w:tcW w:w="6047" w:type="dxa"/>
            <w:tcMar>
              <w:top w:w="28" w:type="dxa"/>
              <w:left w:w="57" w:type="dxa"/>
              <w:bottom w:w="28" w:type="dxa"/>
              <w:right w:w="57" w:type="dxa"/>
            </w:tcMar>
            <w:vAlign w:val="center"/>
          </w:tcPr>
          <w:p w14:paraId="3C7F749B" w14:textId="3B6F797B" w:rsidR="008638A2" w:rsidRPr="003333A2" w:rsidRDefault="008638A2" w:rsidP="00114ACF">
            <w:pPr>
              <w:rPr>
                <w:bCs/>
                <w:szCs w:val="24"/>
              </w:rPr>
            </w:pPr>
            <w:r>
              <w:rPr>
                <w:szCs w:val="24"/>
              </w:rPr>
              <w:t>3.7.1</w:t>
            </w:r>
            <w:r w:rsidR="00655CF3">
              <w:rPr>
                <w:szCs w:val="24"/>
              </w:rPr>
              <w:t>, 7.2.2</w:t>
            </w:r>
          </w:p>
        </w:tc>
        <w:tc>
          <w:tcPr>
            <w:tcW w:w="3483" w:type="dxa"/>
            <w:gridSpan w:val="2"/>
            <w:tcMar>
              <w:top w:w="28" w:type="dxa"/>
              <w:left w:w="57" w:type="dxa"/>
              <w:bottom w:w="28" w:type="dxa"/>
              <w:right w:w="57" w:type="dxa"/>
            </w:tcMar>
            <w:vAlign w:val="center"/>
          </w:tcPr>
          <w:p w14:paraId="00A93EBF" w14:textId="500AC667" w:rsidR="008638A2" w:rsidRPr="0078551E" w:rsidRDefault="005502EE" w:rsidP="00131706">
            <w:pPr>
              <w:jc w:val="center"/>
              <w:rPr>
                <w:bCs/>
                <w:szCs w:val="24"/>
              </w:rPr>
            </w:pPr>
            <w:r>
              <w:rPr>
                <w:bCs/>
                <w:szCs w:val="24"/>
              </w:rPr>
              <w:t>7</w:t>
            </w:r>
            <w:r w:rsidR="00761A28">
              <w:rPr>
                <w:bCs/>
                <w:szCs w:val="24"/>
              </w:rPr>
              <w:t>0</w:t>
            </w:r>
          </w:p>
        </w:tc>
      </w:tr>
      <w:tr w:rsidR="00734A20" w:rsidRPr="00E51886" w14:paraId="48C28859" w14:textId="77777777" w:rsidTr="008638A2">
        <w:trPr>
          <w:trHeight w:val="284"/>
        </w:trPr>
        <w:tc>
          <w:tcPr>
            <w:tcW w:w="676" w:type="dxa"/>
            <w:tcMar>
              <w:top w:w="28" w:type="dxa"/>
              <w:left w:w="57" w:type="dxa"/>
              <w:bottom w:w="28" w:type="dxa"/>
              <w:right w:w="57" w:type="dxa"/>
            </w:tcMar>
            <w:vAlign w:val="center"/>
          </w:tcPr>
          <w:p w14:paraId="5C46FE60" w14:textId="77777777" w:rsidR="00734A20" w:rsidRPr="00E51886" w:rsidRDefault="00734A20" w:rsidP="00F7371E">
            <w:pPr>
              <w:numPr>
                <w:ilvl w:val="0"/>
                <w:numId w:val="7"/>
              </w:numPr>
              <w:ind w:left="284" w:firstLine="0"/>
              <w:contextualSpacing/>
              <w:rPr>
                <w:szCs w:val="24"/>
              </w:rPr>
            </w:pPr>
          </w:p>
        </w:tc>
        <w:tc>
          <w:tcPr>
            <w:tcW w:w="6047" w:type="dxa"/>
            <w:tcMar>
              <w:top w:w="28" w:type="dxa"/>
              <w:left w:w="57" w:type="dxa"/>
              <w:bottom w:w="28" w:type="dxa"/>
              <w:right w:w="57" w:type="dxa"/>
            </w:tcMar>
            <w:vAlign w:val="center"/>
          </w:tcPr>
          <w:p w14:paraId="2A999140" w14:textId="57C6B40E" w:rsidR="00734A20" w:rsidRPr="0015060F" w:rsidRDefault="00734A20" w:rsidP="00131706">
            <w:pPr>
              <w:rPr>
                <w:szCs w:val="24"/>
              </w:rPr>
            </w:pPr>
            <w:r>
              <w:rPr>
                <w:szCs w:val="24"/>
              </w:rPr>
              <w:t>3.6.2</w:t>
            </w:r>
          </w:p>
        </w:tc>
        <w:tc>
          <w:tcPr>
            <w:tcW w:w="3483" w:type="dxa"/>
            <w:gridSpan w:val="2"/>
            <w:tcMar>
              <w:top w:w="28" w:type="dxa"/>
              <w:left w:w="57" w:type="dxa"/>
              <w:bottom w:w="28" w:type="dxa"/>
              <w:right w:w="57" w:type="dxa"/>
            </w:tcMar>
            <w:vAlign w:val="center"/>
          </w:tcPr>
          <w:p w14:paraId="60661F10" w14:textId="7CF6677C" w:rsidR="00734A20" w:rsidRDefault="00734A20" w:rsidP="00131706">
            <w:pPr>
              <w:jc w:val="center"/>
              <w:rPr>
                <w:szCs w:val="24"/>
              </w:rPr>
            </w:pPr>
            <w:r>
              <w:rPr>
                <w:szCs w:val="24"/>
              </w:rPr>
              <w:t>10</w:t>
            </w:r>
          </w:p>
        </w:tc>
      </w:tr>
      <w:tr w:rsidR="0015060F" w:rsidRPr="00E51886" w14:paraId="231208E4" w14:textId="77777777" w:rsidTr="008638A2">
        <w:trPr>
          <w:trHeight w:val="284"/>
        </w:trPr>
        <w:tc>
          <w:tcPr>
            <w:tcW w:w="676" w:type="dxa"/>
            <w:tcMar>
              <w:top w:w="28" w:type="dxa"/>
              <w:left w:w="57" w:type="dxa"/>
              <w:bottom w:w="28" w:type="dxa"/>
              <w:right w:w="57" w:type="dxa"/>
            </w:tcMar>
            <w:vAlign w:val="center"/>
          </w:tcPr>
          <w:p w14:paraId="27760EC0" w14:textId="77777777" w:rsidR="0015060F" w:rsidRPr="00E51886" w:rsidRDefault="0015060F" w:rsidP="00F7371E">
            <w:pPr>
              <w:numPr>
                <w:ilvl w:val="0"/>
                <w:numId w:val="7"/>
              </w:numPr>
              <w:ind w:left="284" w:firstLine="0"/>
              <w:contextualSpacing/>
              <w:rPr>
                <w:szCs w:val="24"/>
              </w:rPr>
            </w:pPr>
          </w:p>
        </w:tc>
        <w:tc>
          <w:tcPr>
            <w:tcW w:w="6047" w:type="dxa"/>
            <w:tcMar>
              <w:top w:w="28" w:type="dxa"/>
              <w:left w:w="57" w:type="dxa"/>
              <w:bottom w:w="28" w:type="dxa"/>
              <w:right w:w="57" w:type="dxa"/>
            </w:tcMar>
            <w:vAlign w:val="center"/>
          </w:tcPr>
          <w:p w14:paraId="77209EA8" w14:textId="12E42E39" w:rsidR="0015060F" w:rsidRPr="00817C76" w:rsidRDefault="0015060F" w:rsidP="00131706">
            <w:pPr>
              <w:rPr>
                <w:szCs w:val="24"/>
              </w:rPr>
            </w:pPr>
            <w:r w:rsidRPr="0015060F">
              <w:rPr>
                <w:szCs w:val="24"/>
              </w:rPr>
              <w:t>12.0.2</w:t>
            </w:r>
          </w:p>
        </w:tc>
        <w:tc>
          <w:tcPr>
            <w:tcW w:w="3483" w:type="dxa"/>
            <w:gridSpan w:val="2"/>
            <w:tcMar>
              <w:top w:w="28" w:type="dxa"/>
              <w:left w:w="57" w:type="dxa"/>
              <w:bottom w:w="28" w:type="dxa"/>
              <w:right w:w="57" w:type="dxa"/>
            </w:tcMar>
            <w:vAlign w:val="center"/>
          </w:tcPr>
          <w:p w14:paraId="39739B1A" w14:textId="05EBE182" w:rsidR="0015060F" w:rsidRPr="00E51886" w:rsidRDefault="0015060F" w:rsidP="00131706">
            <w:pPr>
              <w:jc w:val="center"/>
              <w:rPr>
                <w:szCs w:val="24"/>
              </w:rPr>
            </w:pPr>
            <w:r>
              <w:rPr>
                <w:szCs w:val="24"/>
              </w:rPr>
              <w:t>0</w:t>
            </w:r>
          </w:p>
        </w:tc>
      </w:tr>
      <w:tr w:rsidR="008638A2" w:rsidRPr="00E51886" w14:paraId="36DDF501" w14:textId="77777777" w:rsidTr="008638A2">
        <w:trPr>
          <w:trHeight w:val="284"/>
        </w:trPr>
        <w:tc>
          <w:tcPr>
            <w:tcW w:w="676" w:type="dxa"/>
            <w:tcMar>
              <w:top w:w="28" w:type="dxa"/>
              <w:left w:w="57" w:type="dxa"/>
              <w:bottom w:w="28" w:type="dxa"/>
              <w:right w:w="57" w:type="dxa"/>
            </w:tcMar>
            <w:vAlign w:val="center"/>
          </w:tcPr>
          <w:p w14:paraId="53B41717" w14:textId="77777777" w:rsidR="008638A2" w:rsidRPr="00E51886" w:rsidRDefault="008638A2" w:rsidP="00F7371E">
            <w:pPr>
              <w:numPr>
                <w:ilvl w:val="0"/>
                <w:numId w:val="7"/>
              </w:numPr>
              <w:ind w:left="284" w:firstLine="0"/>
              <w:contextualSpacing/>
              <w:rPr>
                <w:szCs w:val="24"/>
              </w:rPr>
            </w:pPr>
          </w:p>
        </w:tc>
        <w:tc>
          <w:tcPr>
            <w:tcW w:w="6047" w:type="dxa"/>
            <w:tcMar>
              <w:top w:w="28" w:type="dxa"/>
              <w:left w:w="57" w:type="dxa"/>
              <w:bottom w:w="28" w:type="dxa"/>
              <w:right w:w="57" w:type="dxa"/>
            </w:tcMar>
            <w:vAlign w:val="center"/>
          </w:tcPr>
          <w:p w14:paraId="3EE6A1CD" w14:textId="3F04CE9A" w:rsidR="008638A2" w:rsidRPr="00E51886" w:rsidRDefault="008638A2" w:rsidP="00734A20">
            <w:pPr>
              <w:rPr>
                <w:szCs w:val="24"/>
              </w:rPr>
            </w:pPr>
            <w:r w:rsidRPr="00817C76">
              <w:rPr>
                <w:szCs w:val="24"/>
              </w:rPr>
              <w:t>3.1.1, 8.3</w:t>
            </w:r>
            <w:r w:rsidR="00A40B36">
              <w:rPr>
                <w:szCs w:val="24"/>
              </w:rPr>
              <w:t>, 12.0.1</w:t>
            </w:r>
          </w:p>
        </w:tc>
        <w:tc>
          <w:tcPr>
            <w:tcW w:w="3483" w:type="dxa"/>
            <w:gridSpan w:val="2"/>
            <w:tcMar>
              <w:top w:w="28" w:type="dxa"/>
              <w:left w:w="57" w:type="dxa"/>
              <w:bottom w:w="28" w:type="dxa"/>
              <w:right w:w="57" w:type="dxa"/>
            </w:tcMar>
            <w:vAlign w:val="center"/>
          </w:tcPr>
          <w:p w14:paraId="30DA0426" w14:textId="77777777" w:rsidR="008638A2" w:rsidRPr="00E51886" w:rsidRDefault="008638A2" w:rsidP="00131706">
            <w:pPr>
              <w:jc w:val="center"/>
              <w:rPr>
                <w:szCs w:val="24"/>
              </w:rPr>
            </w:pPr>
            <w:r w:rsidRPr="00E51886">
              <w:rPr>
                <w:szCs w:val="24"/>
              </w:rPr>
              <w:t>Не подлежат установлению</w:t>
            </w:r>
          </w:p>
        </w:tc>
      </w:tr>
      <w:tr w:rsidR="008638A2" w:rsidRPr="00E51886" w14:paraId="74E6A51A" w14:textId="77777777" w:rsidTr="000A7130">
        <w:trPr>
          <w:trHeight w:val="284"/>
        </w:trPr>
        <w:tc>
          <w:tcPr>
            <w:tcW w:w="676" w:type="dxa"/>
            <w:tcMar>
              <w:top w:w="28" w:type="dxa"/>
              <w:left w:w="57" w:type="dxa"/>
              <w:bottom w:w="28" w:type="dxa"/>
              <w:right w:w="57" w:type="dxa"/>
            </w:tcMar>
            <w:vAlign w:val="center"/>
          </w:tcPr>
          <w:p w14:paraId="7C0D00F9" w14:textId="77777777" w:rsidR="008638A2" w:rsidRPr="00E51886" w:rsidRDefault="008638A2" w:rsidP="00F7371E">
            <w:pPr>
              <w:numPr>
                <w:ilvl w:val="0"/>
                <w:numId w:val="3"/>
              </w:numPr>
              <w:ind w:left="284" w:firstLine="0"/>
              <w:contextualSpacing/>
              <w:rPr>
                <w:szCs w:val="24"/>
              </w:rPr>
            </w:pPr>
          </w:p>
        </w:tc>
        <w:tc>
          <w:tcPr>
            <w:tcW w:w="9530" w:type="dxa"/>
            <w:gridSpan w:val="3"/>
            <w:tcMar>
              <w:top w:w="28" w:type="dxa"/>
              <w:left w:w="57" w:type="dxa"/>
              <w:bottom w:w="28" w:type="dxa"/>
              <w:right w:w="57" w:type="dxa"/>
            </w:tcMar>
            <w:vAlign w:val="center"/>
          </w:tcPr>
          <w:p w14:paraId="19EB59F4" w14:textId="2EDF5CB3" w:rsidR="008638A2" w:rsidRPr="00E51886" w:rsidRDefault="008638A2" w:rsidP="00131706">
            <w:pPr>
              <w:rPr>
                <w:szCs w:val="24"/>
              </w:rPr>
            </w:pPr>
            <w:r w:rsidRPr="00E51886">
              <w:rPr>
                <w:szCs w:val="24"/>
              </w:rPr>
              <w:t>Максимальная этажность зданий, строений, сооружений</w:t>
            </w:r>
            <w:r w:rsidR="00046EED">
              <w:rPr>
                <w:szCs w:val="24"/>
              </w:rPr>
              <w:t>, этаж</w:t>
            </w:r>
          </w:p>
        </w:tc>
      </w:tr>
      <w:tr w:rsidR="008638A2" w:rsidRPr="00E51886" w14:paraId="5C05D102" w14:textId="77777777" w:rsidTr="008638A2">
        <w:trPr>
          <w:trHeight w:val="284"/>
        </w:trPr>
        <w:tc>
          <w:tcPr>
            <w:tcW w:w="676" w:type="dxa"/>
            <w:tcMar>
              <w:top w:w="28" w:type="dxa"/>
              <w:left w:w="57" w:type="dxa"/>
              <w:bottom w:w="28" w:type="dxa"/>
              <w:right w:w="57" w:type="dxa"/>
            </w:tcMar>
            <w:vAlign w:val="center"/>
          </w:tcPr>
          <w:p w14:paraId="4F58D0E1" w14:textId="77777777" w:rsidR="008638A2" w:rsidRPr="00E51886" w:rsidRDefault="008638A2" w:rsidP="00F7371E">
            <w:pPr>
              <w:numPr>
                <w:ilvl w:val="0"/>
                <w:numId w:val="8"/>
              </w:numPr>
              <w:ind w:left="284" w:firstLine="0"/>
              <w:contextualSpacing/>
              <w:rPr>
                <w:szCs w:val="24"/>
              </w:rPr>
            </w:pPr>
          </w:p>
        </w:tc>
        <w:tc>
          <w:tcPr>
            <w:tcW w:w="6047" w:type="dxa"/>
            <w:tcMar>
              <w:top w:w="28" w:type="dxa"/>
              <w:left w:w="57" w:type="dxa"/>
              <w:bottom w:w="28" w:type="dxa"/>
              <w:right w:w="57" w:type="dxa"/>
            </w:tcMar>
            <w:vAlign w:val="center"/>
          </w:tcPr>
          <w:p w14:paraId="1D521A16" w14:textId="37B5AE62" w:rsidR="008638A2" w:rsidRPr="00E51886" w:rsidRDefault="008638A2" w:rsidP="0014030A">
            <w:pPr>
              <w:rPr>
                <w:szCs w:val="24"/>
              </w:rPr>
            </w:pPr>
            <w:r w:rsidRPr="00817C76">
              <w:rPr>
                <w:szCs w:val="24"/>
              </w:rPr>
              <w:t xml:space="preserve">3.1.2, </w:t>
            </w:r>
            <w:r>
              <w:rPr>
                <w:szCs w:val="24"/>
              </w:rPr>
              <w:t xml:space="preserve">3.2.2, </w:t>
            </w:r>
            <w:r w:rsidRPr="00817C76">
              <w:rPr>
                <w:szCs w:val="24"/>
              </w:rPr>
              <w:t>3.3,</w:t>
            </w:r>
            <w:r>
              <w:rPr>
                <w:szCs w:val="24"/>
              </w:rPr>
              <w:t xml:space="preserve"> 3.7.1, 4.1, 4.4, 4.5, 4.6, 4.8.1</w:t>
            </w:r>
            <w:r w:rsidR="00A40B36">
              <w:rPr>
                <w:szCs w:val="24"/>
              </w:rPr>
              <w:t>, 7.2.2</w:t>
            </w:r>
          </w:p>
        </w:tc>
        <w:tc>
          <w:tcPr>
            <w:tcW w:w="3483" w:type="dxa"/>
            <w:gridSpan w:val="2"/>
            <w:tcMar>
              <w:top w:w="28" w:type="dxa"/>
              <w:left w:w="57" w:type="dxa"/>
              <w:bottom w:w="28" w:type="dxa"/>
              <w:right w:w="57" w:type="dxa"/>
            </w:tcMar>
            <w:vAlign w:val="center"/>
          </w:tcPr>
          <w:p w14:paraId="71BF895E" w14:textId="77777777" w:rsidR="008638A2" w:rsidRPr="00E51886" w:rsidRDefault="008638A2" w:rsidP="00131706">
            <w:pPr>
              <w:jc w:val="center"/>
              <w:rPr>
                <w:szCs w:val="24"/>
              </w:rPr>
            </w:pPr>
            <w:r w:rsidRPr="00E51886">
              <w:rPr>
                <w:szCs w:val="24"/>
              </w:rPr>
              <w:t>3</w:t>
            </w:r>
          </w:p>
        </w:tc>
      </w:tr>
      <w:tr w:rsidR="00F16915" w:rsidRPr="00E51886" w14:paraId="3694C2F8" w14:textId="77777777" w:rsidTr="008638A2">
        <w:trPr>
          <w:trHeight w:val="284"/>
        </w:trPr>
        <w:tc>
          <w:tcPr>
            <w:tcW w:w="676" w:type="dxa"/>
            <w:tcMar>
              <w:top w:w="28" w:type="dxa"/>
              <w:left w:w="57" w:type="dxa"/>
              <w:bottom w:w="28" w:type="dxa"/>
              <w:right w:w="57" w:type="dxa"/>
            </w:tcMar>
            <w:vAlign w:val="center"/>
          </w:tcPr>
          <w:p w14:paraId="24470DF5" w14:textId="77777777" w:rsidR="00F16915" w:rsidRPr="00E51886" w:rsidRDefault="00F16915" w:rsidP="00F7371E">
            <w:pPr>
              <w:numPr>
                <w:ilvl w:val="0"/>
                <w:numId w:val="8"/>
              </w:numPr>
              <w:ind w:left="284" w:firstLine="0"/>
              <w:contextualSpacing/>
              <w:rPr>
                <w:szCs w:val="24"/>
              </w:rPr>
            </w:pPr>
          </w:p>
        </w:tc>
        <w:tc>
          <w:tcPr>
            <w:tcW w:w="6047" w:type="dxa"/>
            <w:tcMar>
              <w:top w:w="28" w:type="dxa"/>
              <w:left w:w="57" w:type="dxa"/>
              <w:bottom w:w="28" w:type="dxa"/>
              <w:right w:w="57" w:type="dxa"/>
            </w:tcMar>
            <w:vAlign w:val="center"/>
          </w:tcPr>
          <w:p w14:paraId="54EF4772" w14:textId="04086669" w:rsidR="00F16915" w:rsidRDefault="00F16915" w:rsidP="00131706">
            <w:pPr>
              <w:rPr>
                <w:szCs w:val="24"/>
              </w:rPr>
            </w:pPr>
            <w:r>
              <w:rPr>
                <w:szCs w:val="24"/>
              </w:rPr>
              <w:t>3.6.2</w:t>
            </w:r>
          </w:p>
        </w:tc>
        <w:tc>
          <w:tcPr>
            <w:tcW w:w="3483" w:type="dxa"/>
            <w:gridSpan w:val="2"/>
            <w:tcMar>
              <w:top w:w="28" w:type="dxa"/>
              <w:left w:w="57" w:type="dxa"/>
              <w:bottom w:w="28" w:type="dxa"/>
              <w:right w:w="57" w:type="dxa"/>
            </w:tcMar>
            <w:vAlign w:val="center"/>
          </w:tcPr>
          <w:p w14:paraId="7A94B947" w14:textId="514D741B" w:rsidR="00F16915" w:rsidRDefault="00F16915" w:rsidP="00131706">
            <w:pPr>
              <w:jc w:val="center"/>
              <w:rPr>
                <w:szCs w:val="24"/>
              </w:rPr>
            </w:pPr>
            <w:r>
              <w:rPr>
                <w:szCs w:val="24"/>
              </w:rPr>
              <w:t>1</w:t>
            </w:r>
          </w:p>
        </w:tc>
      </w:tr>
      <w:tr w:rsidR="008638A2" w:rsidRPr="00E51886" w14:paraId="2E4EC82E" w14:textId="77777777" w:rsidTr="008638A2">
        <w:trPr>
          <w:trHeight w:val="284"/>
        </w:trPr>
        <w:tc>
          <w:tcPr>
            <w:tcW w:w="676" w:type="dxa"/>
            <w:tcMar>
              <w:top w:w="28" w:type="dxa"/>
              <w:left w:w="57" w:type="dxa"/>
              <w:bottom w:w="28" w:type="dxa"/>
              <w:right w:w="57" w:type="dxa"/>
            </w:tcMar>
            <w:vAlign w:val="center"/>
          </w:tcPr>
          <w:p w14:paraId="22FD1EE8" w14:textId="77777777" w:rsidR="008638A2" w:rsidRPr="00E51886" w:rsidRDefault="008638A2" w:rsidP="00F7371E">
            <w:pPr>
              <w:numPr>
                <w:ilvl w:val="0"/>
                <w:numId w:val="8"/>
              </w:numPr>
              <w:ind w:left="284" w:firstLine="0"/>
              <w:contextualSpacing/>
              <w:rPr>
                <w:szCs w:val="24"/>
              </w:rPr>
            </w:pPr>
          </w:p>
        </w:tc>
        <w:tc>
          <w:tcPr>
            <w:tcW w:w="6047" w:type="dxa"/>
            <w:tcMar>
              <w:top w:w="28" w:type="dxa"/>
              <w:left w:w="57" w:type="dxa"/>
              <w:bottom w:w="28" w:type="dxa"/>
              <w:right w:w="57" w:type="dxa"/>
            </w:tcMar>
            <w:vAlign w:val="center"/>
          </w:tcPr>
          <w:p w14:paraId="6397792E" w14:textId="688DFB64" w:rsidR="008638A2" w:rsidRPr="00817C76" w:rsidRDefault="00F16915" w:rsidP="00131706">
            <w:pPr>
              <w:rPr>
                <w:szCs w:val="24"/>
              </w:rPr>
            </w:pPr>
            <w:r>
              <w:rPr>
                <w:szCs w:val="24"/>
              </w:rPr>
              <w:t xml:space="preserve">4.9.2, 5.1.3, </w:t>
            </w:r>
            <w:r w:rsidR="008638A2">
              <w:rPr>
                <w:szCs w:val="24"/>
              </w:rPr>
              <w:t>12.0.2</w:t>
            </w:r>
          </w:p>
        </w:tc>
        <w:tc>
          <w:tcPr>
            <w:tcW w:w="3483" w:type="dxa"/>
            <w:gridSpan w:val="2"/>
            <w:tcMar>
              <w:top w:w="28" w:type="dxa"/>
              <w:left w:w="57" w:type="dxa"/>
              <w:bottom w:w="28" w:type="dxa"/>
              <w:right w:w="57" w:type="dxa"/>
            </w:tcMar>
            <w:vAlign w:val="center"/>
          </w:tcPr>
          <w:p w14:paraId="4510BDD1" w14:textId="18D4D123" w:rsidR="008638A2" w:rsidRPr="00E51886" w:rsidRDefault="008638A2" w:rsidP="00131706">
            <w:pPr>
              <w:jc w:val="center"/>
              <w:rPr>
                <w:szCs w:val="24"/>
              </w:rPr>
            </w:pPr>
            <w:r>
              <w:rPr>
                <w:szCs w:val="24"/>
              </w:rPr>
              <w:t>0</w:t>
            </w:r>
          </w:p>
        </w:tc>
      </w:tr>
      <w:tr w:rsidR="008638A2" w:rsidRPr="00E51886" w14:paraId="1535D075" w14:textId="77777777" w:rsidTr="008638A2">
        <w:trPr>
          <w:trHeight w:val="284"/>
        </w:trPr>
        <w:tc>
          <w:tcPr>
            <w:tcW w:w="676" w:type="dxa"/>
            <w:tcMar>
              <w:top w:w="28" w:type="dxa"/>
              <w:left w:w="57" w:type="dxa"/>
              <w:bottom w:w="28" w:type="dxa"/>
              <w:right w:w="57" w:type="dxa"/>
            </w:tcMar>
            <w:vAlign w:val="center"/>
          </w:tcPr>
          <w:p w14:paraId="66302F49" w14:textId="77777777" w:rsidR="008638A2" w:rsidRPr="00E51886" w:rsidRDefault="008638A2" w:rsidP="00F7371E">
            <w:pPr>
              <w:numPr>
                <w:ilvl w:val="0"/>
                <w:numId w:val="8"/>
              </w:numPr>
              <w:ind w:left="284" w:firstLine="0"/>
              <w:contextualSpacing/>
              <w:rPr>
                <w:szCs w:val="24"/>
              </w:rPr>
            </w:pPr>
          </w:p>
        </w:tc>
        <w:tc>
          <w:tcPr>
            <w:tcW w:w="6047" w:type="dxa"/>
            <w:tcMar>
              <w:top w:w="28" w:type="dxa"/>
              <w:left w:w="57" w:type="dxa"/>
              <w:bottom w:w="28" w:type="dxa"/>
              <w:right w:w="57" w:type="dxa"/>
            </w:tcMar>
            <w:vAlign w:val="center"/>
          </w:tcPr>
          <w:p w14:paraId="6193037F" w14:textId="22EAD6D2" w:rsidR="008638A2" w:rsidRPr="00E51886" w:rsidRDefault="008638A2" w:rsidP="00131706">
            <w:pPr>
              <w:rPr>
                <w:szCs w:val="24"/>
              </w:rPr>
            </w:pPr>
            <w:r w:rsidRPr="00817C76">
              <w:rPr>
                <w:szCs w:val="24"/>
              </w:rPr>
              <w:t>3.1.1,</w:t>
            </w:r>
            <w:r>
              <w:rPr>
                <w:szCs w:val="24"/>
              </w:rPr>
              <w:t xml:space="preserve"> </w:t>
            </w:r>
            <w:r w:rsidRPr="00817C76">
              <w:rPr>
                <w:szCs w:val="24"/>
              </w:rPr>
              <w:t>8.3</w:t>
            </w:r>
            <w:r>
              <w:rPr>
                <w:szCs w:val="24"/>
              </w:rPr>
              <w:t>, 12.0.1</w:t>
            </w:r>
          </w:p>
        </w:tc>
        <w:tc>
          <w:tcPr>
            <w:tcW w:w="3483" w:type="dxa"/>
            <w:gridSpan w:val="2"/>
            <w:tcMar>
              <w:top w:w="28" w:type="dxa"/>
              <w:left w:w="57" w:type="dxa"/>
              <w:bottom w:w="28" w:type="dxa"/>
              <w:right w:w="57" w:type="dxa"/>
            </w:tcMar>
            <w:vAlign w:val="center"/>
          </w:tcPr>
          <w:p w14:paraId="5FFA0244" w14:textId="77777777" w:rsidR="008638A2" w:rsidRPr="00E51886" w:rsidRDefault="008638A2" w:rsidP="00131706">
            <w:pPr>
              <w:jc w:val="center"/>
              <w:rPr>
                <w:szCs w:val="24"/>
              </w:rPr>
            </w:pPr>
            <w:r w:rsidRPr="00E51886">
              <w:rPr>
                <w:szCs w:val="24"/>
              </w:rPr>
              <w:t>Не подлежат установлению</w:t>
            </w:r>
          </w:p>
        </w:tc>
      </w:tr>
      <w:tr w:rsidR="008638A2" w:rsidRPr="00E51886" w14:paraId="101374DA" w14:textId="77777777" w:rsidTr="008638A2">
        <w:trPr>
          <w:trHeight w:val="284"/>
        </w:trPr>
        <w:tc>
          <w:tcPr>
            <w:tcW w:w="676" w:type="dxa"/>
            <w:tcMar>
              <w:top w:w="28" w:type="dxa"/>
              <w:left w:w="57" w:type="dxa"/>
              <w:bottom w:w="28" w:type="dxa"/>
              <w:right w:w="57" w:type="dxa"/>
            </w:tcMar>
            <w:vAlign w:val="center"/>
          </w:tcPr>
          <w:p w14:paraId="4C8AE59B" w14:textId="77777777" w:rsidR="008638A2" w:rsidRPr="00E51886" w:rsidRDefault="008638A2" w:rsidP="00F7371E">
            <w:pPr>
              <w:numPr>
                <w:ilvl w:val="0"/>
                <w:numId w:val="3"/>
              </w:numPr>
              <w:ind w:left="284" w:firstLine="0"/>
              <w:contextualSpacing/>
              <w:rPr>
                <w:szCs w:val="24"/>
              </w:rPr>
            </w:pPr>
          </w:p>
        </w:tc>
        <w:tc>
          <w:tcPr>
            <w:tcW w:w="6047" w:type="dxa"/>
            <w:tcMar>
              <w:top w:w="28" w:type="dxa"/>
              <w:left w:w="57" w:type="dxa"/>
              <w:bottom w:w="28" w:type="dxa"/>
              <w:right w:w="57" w:type="dxa"/>
            </w:tcMar>
          </w:tcPr>
          <w:p w14:paraId="079741A1" w14:textId="2AE8C5B5" w:rsidR="008638A2" w:rsidRPr="00E51886" w:rsidRDefault="008638A2" w:rsidP="00131706">
            <w:pPr>
              <w:rPr>
                <w:szCs w:val="24"/>
              </w:rPr>
            </w:pPr>
            <w:r w:rsidRPr="000D5883">
              <w:t>Минимальный коэффициент озеленения территории в границах земельного участка</w:t>
            </w:r>
            <w:r w:rsidR="00E80F6A">
              <w:t>, ед.</w:t>
            </w:r>
          </w:p>
        </w:tc>
        <w:tc>
          <w:tcPr>
            <w:tcW w:w="3483" w:type="dxa"/>
            <w:gridSpan w:val="2"/>
            <w:tcMar>
              <w:top w:w="28" w:type="dxa"/>
              <w:left w:w="57" w:type="dxa"/>
              <w:bottom w:w="28" w:type="dxa"/>
              <w:right w:w="57" w:type="dxa"/>
            </w:tcMar>
            <w:vAlign w:val="center"/>
          </w:tcPr>
          <w:p w14:paraId="50BD7A8E" w14:textId="2C84899C" w:rsidR="008638A2" w:rsidRPr="00E51886" w:rsidRDefault="008638A2" w:rsidP="00131706">
            <w:pPr>
              <w:jc w:val="center"/>
              <w:rPr>
                <w:szCs w:val="24"/>
              </w:rPr>
            </w:pPr>
            <w:r>
              <w:rPr>
                <w:szCs w:val="24"/>
              </w:rPr>
              <w:t>0,</w:t>
            </w:r>
            <w:r w:rsidRPr="00E51886">
              <w:rPr>
                <w:szCs w:val="24"/>
              </w:rPr>
              <w:t>1</w:t>
            </w:r>
            <w:r>
              <w:rPr>
                <w:szCs w:val="24"/>
              </w:rPr>
              <w:t>5</w:t>
            </w:r>
          </w:p>
        </w:tc>
      </w:tr>
    </w:tbl>
    <w:p w14:paraId="2BF74BDA" w14:textId="5BD66F6C" w:rsidR="00D73A6E" w:rsidRDefault="00D73A6E" w:rsidP="00ED27AF">
      <w:pPr>
        <w:ind w:firstLine="709"/>
        <w:jc w:val="right"/>
        <w:rPr>
          <w:sz w:val="28"/>
          <w:szCs w:val="28"/>
        </w:rPr>
      </w:pPr>
      <w:r w:rsidRPr="00ED27AF">
        <w:rPr>
          <w:sz w:val="28"/>
          <w:szCs w:val="28"/>
        </w:rPr>
        <w:t>».</w:t>
      </w:r>
    </w:p>
    <w:p w14:paraId="3F31D767" w14:textId="57B7A553" w:rsidR="00F82BFB" w:rsidRDefault="00595EED" w:rsidP="00122F80">
      <w:pPr>
        <w:pStyle w:val="af5"/>
        <w:numPr>
          <w:ilvl w:val="1"/>
          <w:numId w:val="103"/>
        </w:numPr>
        <w:ind w:left="0" w:firstLine="567"/>
        <w:jc w:val="both"/>
        <w:rPr>
          <w:sz w:val="28"/>
          <w:szCs w:val="28"/>
        </w:rPr>
      </w:pPr>
      <w:r>
        <w:rPr>
          <w:sz w:val="28"/>
          <w:szCs w:val="28"/>
        </w:rPr>
        <w:t>П</w:t>
      </w:r>
      <w:r w:rsidR="00F4484F" w:rsidRPr="00F4484F">
        <w:rPr>
          <w:sz w:val="28"/>
          <w:szCs w:val="28"/>
        </w:rPr>
        <w:t>редложени</w:t>
      </w:r>
      <w:r>
        <w:rPr>
          <w:sz w:val="28"/>
          <w:szCs w:val="28"/>
        </w:rPr>
        <w:t>е</w:t>
      </w:r>
      <w:r w:rsidR="00F4484F" w:rsidRPr="00F4484F">
        <w:rPr>
          <w:sz w:val="28"/>
          <w:szCs w:val="28"/>
        </w:rPr>
        <w:t>: «</w:t>
      </w:r>
      <w:r w:rsidR="00F4484F" w:rsidRPr="00124D4D">
        <w:rPr>
          <w:szCs w:val="28"/>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F4484F">
        <w:rPr>
          <w:sz w:val="28"/>
          <w:szCs w:val="28"/>
        </w:rPr>
        <w:t xml:space="preserve">.» </w:t>
      </w:r>
      <w:r>
        <w:rPr>
          <w:sz w:val="28"/>
          <w:szCs w:val="28"/>
        </w:rPr>
        <w:t>-</w:t>
      </w:r>
      <w:r w:rsidR="00F4484F" w:rsidRPr="00F4484F">
        <w:rPr>
          <w:sz w:val="28"/>
          <w:szCs w:val="28"/>
        </w:rPr>
        <w:t xml:space="preserve"> </w:t>
      </w:r>
      <w:proofErr w:type="gramEnd"/>
      <w:r w:rsidR="00F4484F" w:rsidRPr="00F4484F">
        <w:rPr>
          <w:sz w:val="28"/>
          <w:szCs w:val="28"/>
        </w:rPr>
        <w:t>исключить.</w:t>
      </w:r>
    </w:p>
    <w:p w14:paraId="5438C7E7" w14:textId="517CDFEB" w:rsidR="007A1B9A" w:rsidRPr="006721F6" w:rsidRDefault="00636946" w:rsidP="00B313F4">
      <w:pPr>
        <w:pStyle w:val="af5"/>
        <w:numPr>
          <w:ilvl w:val="2"/>
          <w:numId w:val="1"/>
        </w:numPr>
        <w:tabs>
          <w:tab w:val="left" w:pos="142"/>
          <w:tab w:val="left" w:pos="993"/>
        </w:tabs>
        <w:spacing w:before="120" w:after="120"/>
        <w:ind w:left="0" w:firstLine="567"/>
        <w:jc w:val="both"/>
        <w:rPr>
          <w:sz w:val="28"/>
          <w:szCs w:val="28"/>
        </w:rPr>
      </w:pPr>
      <w:r>
        <w:rPr>
          <w:sz w:val="28"/>
          <w:szCs w:val="28"/>
        </w:rPr>
        <w:t>В с</w:t>
      </w:r>
      <w:r w:rsidR="007A1B9A" w:rsidRPr="006721F6">
        <w:rPr>
          <w:sz w:val="28"/>
          <w:szCs w:val="28"/>
        </w:rPr>
        <w:t>тать</w:t>
      </w:r>
      <w:r>
        <w:rPr>
          <w:sz w:val="28"/>
          <w:szCs w:val="28"/>
        </w:rPr>
        <w:t>е</w:t>
      </w:r>
      <w:r w:rsidR="007A1B9A" w:rsidRPr="006721F6">
        <w:rPr>
          <w:sz w:val="28"/>
          <w:szCs w:val="28"/>
        </w:rPr>
        <w:t xml:space="preserve"> 3</w:t>
      </w:r>
      <w:r w:rsidR="00EA293B" w:rsidRPr="006721F6">
        <w:rPr>
          <w:sz w:val="28"/>
          <w:szCs w:val="28"/>
        </w:rPr>
        <w:t>8</w:t>
      </w:r>
      <w:r w:rsidR="007A1B9A" w:rsidRPr="006721F6">
        <w:rPr>
          <w:sz w:val="28"/>
          <w:szCs w:val="28"/>
        </w:rPr>
        <w:t xml:space="preserve"> </w:t>
      </w:r>
      <w:r w:rsidR="006721F6" w:rsidRPr="006721F6">
        <w:rPr>
          <w:sz w:val="28"/>
          <w:szCs w:val="28"/>
        </w:rPr>
        <w:t>«</w:t>
      </w:r>
      <w:r w:rsidR="006721F6" w:rsidRPr="006721F6">
        <w:rPr>
          <w:rFonts w:eastAsia="Calibri"/>
          <w:b/>
          <w:szCs w:val="22"/>
          <w:lang w:eastAsia="en-US"/>
        </w:rPr>
        <w:t>Зона административно-делового назначения (кодовое обозначение зоны – Д</w:t>
      </w:r>
      <w:proofErr w:type="gramStart"/>
      <w:r w:rsidR="006721F6" w:rsidRPr="006721F6">
        <w:rPr>
          <w:rFonts w:eastAsia="Calibri"/>
          <w:b/>
          <w:szCs w:val="22"/>
          <w:lang w:eastAsia="en-US"/>
        </w:rPr>
        <w:t>2</w:t>
      </w:r>
      <w:proofErr w:type="gramEnd"/>
      <w:r w:rsidR="006721F6" w:rsidRPr="006721F6">
        <w:rPr>
          <w:rFonts w:eastAsia="Calibri"/>
          <w:b/>
          <w:szCs w:val="22"/>
          <w:lang w:eastAsia="en-US"/>
        </w:rPr>
        <w:t>)</w:t>
      </w:r>
      <w:r w:rsidR="006721F6" w:rsidRPr="006721F6">
        <w:rPr>
          <w:rFonts w:eastAsia="Calibri"/>
          <w:sz w:val="28"/>
          <w:szCs w:val="22"/>
          <w:lang w:eastAsia="en-US"/>
        </w:rPr>
        <w:t>»</w:t>
      </w:r>
      <w:r w:rsidR="006721F6" w:rsidRPr="006721F6">
        <w:rPr>
          <w:rFonts w:eastAsia="Calibri"/>
          <w:b/>
          <w:szCs w:val="22"/>
          <w:lang w:eastAsia="en-US"/>
        </w:rPr>
        <w:t xml:space="preserve"> </w:t>
      </w:r>
      <w:r w:rsidR="007A1B9A" w:rsidRPr="006721F6">
        <w:rPr>
          <w:sz w:val="28"/>
          <w:szCs w:val="28"/>
        </w:rPr>
        <w:t xml:space="preserve">главы 12 части </w:t>
      </w:r>
      <w:r w:rsidR="007A1B9A" w:rsidRPr="006721F6">
        <w:rPr>
          <w:sz w:val="28"/>
          <w:szCs w:val="28"/>
          <w:lang w:val="en-US"/>
        </w:rPr>
        <w:t>III</w:t>
      </w:r>
      <w:r w:rsidR="007A1B9A" w:rsidRPr="006721F6">
        <w:rPr>
          <w:sz w:val="28"/>
          <w:szCs w:val="28"/>
        </w:rPr>
        <w:t>:</w:t>
      </w:r>
    </w:p>
    <w:p w14:paraId="46528187" w14:textId="77777777" w:rsidR="00B313F4" w:rsidRPr="00B313F4" w:rsidRDefault="00B313F4" w:rsidP="00122F80">
      <w:pPr>
        <w:pStyle w:val="af5"/>
        <w:numPr>
          <w:ilvl w:val="0"/>
          <w:numId w:val="100"/>
        </w:numPr>
        <w:jc w:val="both"/>
        <w:rPr>
          <w:vanish/>
          <w:sz w:val="28"/>
          <w:szCs w:val="28"/>
        </w:rPr>
      </w:pPr>
    </w:p>
    <w:p w14:paraId="09815FED" w14:textId="0DD52E00" w:rsidR="006721F6" w:rsidRPr="006721F6" w:rsidRDefault="006721F6" w:rsidP="00122F80">
      <w:pPr>
        <w:pStyle w:val="af5"/>
        <w:numPr>
          <w:ilvl w:val="1"/>
          <w:numId w:val="100"/>
        </w:numPr>
        <w:ind w:left="0" w:firstLine="567"/>
        <w:jc w:val="both"/>
        <w:rPr>
          <w:sz w:val="28"/>
          <w:szCs w:val="28"/>
        </w:rPr>
      </w:pPr>
      <w:r w:rsidRPr="006721F6">
        <w:rPr>
          <w:sz w:val="28"/>
          <w:szCs w:val="28"/>
        </w:rPr>
        <w:t xml:space="preserve">Виды разрешенного использования земельных участков изложить в следующей редакции: </w:t>
      </w:r>
    </w:p>
    <w:p w14:paraId="318BA807" w14:textId="20E4E51C" w:rsidR="007A1B9A" w:rsidRPr="00D73A6E" w:rsidRDefault="00966E5C" w:rsidP="00966E5C">
      <w:pPr>
        <w:spacing w:before="120"/>
        <w:ind w:firstLine="567"/>
        <w:jc w:val="both"/>
      </w:pPr>
      <w:r>
        <w:t>« 1.</w:t>
      </w:r>
      <w:r w:rsidRPr="00966E5C">
        <w:rPr>
          <w:szCs w:val="24"/>
          <w:lang w:eastAsia="zh-CN"/>
        </w:rPr>
        <w:t xml:space="preserve"> </w:t>
      </w:r>
      <w:r w:rsidRPr="002E6A9C">
        <w:rPr>
          <w:szCs w:val="24"/>
          <w:lang w:eastAsia="zh-CN"/>
        </w:rPr>
        <w:t>Основные виды разрешенного использования</w:t>
      </w:r>
      <w:r w:rsidR="007A1B9A" w:rsidRPr="00D73A6E">
        <w:t>:</w:t>
      </w:r>
    </w:p>
    <w:tbl>
      <w:tblPr>
        <w:tblStyle w:val="110"/>
        <w:tblW w:w="10206" w:type="dxa"/>
        <w:tblLook w:val="04A0" w:firstRow="1" w:lastRow="0" w:firstColumn="1" w:lastColumn="0" w:noHBand="0" w:noVBand="1"/>
      </w:tblPr>
      <w:tblGrid>
        <w:gridCol w:w="861"/>
        <w:gridCol w:w="7910"/>
        <w:gridCol w:w="1435"/>
      </w:tblGrid>
      <w:tr w:rsidR="007A1B9A" w:rsidRPr="00E51886" w14:paraId="3315020A" w14:textId="77777777" w:rsidTr="000A7130">
        <w:trPr>
          <w:trHeight w:val="284"/>
          <w:tblHeader/>
        </w:trPr>
        <w:tc>
          <w:tcPr>
            <w:tcW w:w="861" w:type="dxa"/>
            <w:shd w:val="clear" w:color="auto" w:fill="auto"/>
            <w:tcMar>
              <w:top w:w="28" w:type="dxa"/>
              <w:left w:w="57" w:type="dxa"/>
              <w:bottom w:w="28" w:type="dxa"/>
              <w:right w:w="57" w:type="dxa"/>
            </w:tcMar>
            <w:vAlign w:val="center"/>
          </w:tcPr>
          <w:p w14:paraId="55B9DC19" w14:textId="77777777" w:rsidR="007A1B9A" w:rsidRPr="00E51886" w:rsidRDefault="007A1B9A"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63D96D4" w14:textId="77777777" w:rsidR="007A1B9A" w:rsidRPr="00E51886" w:rsidRDefault="007A1B9A"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13D02480" w14:textId="77777777" w:rsidR="007A1B9A" w:rsidRPr="00E51886" w:rsidRDefault="007A1B9A" w:rsidP="000A7130">
            <w:pPr>
              <w:jc w:val="center"/>
              <w:rPr>
                <w:szCs w:val="24"/>
              </w:rPr>
            </w:pPr>
            <w:r w:rsidRPr="00E51886">
              <w:rPr>
                <w:bCs/>
                <w:szCs w:val="24"/>
                <w:lang w:eastAsia="zh-CN"/>
              </w:rPr>
              <w:t>Код</w:t>
            </w:r>
          </w:p>
        </w:tc>
      </w:tr>
      <w:tr w:rsidR="007A1B9A" w:rsidRPr="00636946" w14:paraId="1BA90688" w14:textId="77777777" w:rsidTr="000A7130">
        <w:trPr>
          <w:trHeight w:val="284"/>
        </w:trPr>
        <w:tc>
          <w:tcPr>
            <w:tcW w:w="861" w:type="dxa"/>
            <w:tcMar>
              <w:top w:w="28" w:type="dxa"/>
              <w:left w:w="57" w:type="dxa"/>
              <w:bottom w:w="28" w:type="dxa"/>
              <w:right w:w="57" w:type="dxa"/>
            </w:tcMar>
            <w:vAlign w:val="center"/>
          </w:tcPr>
          <w:p w14:paraId="3DCDCA21" w14:textId="77777777" w:rsidR="007A1B9A" w:rsidRPr="002E6A9C" w:rsidRDefault="007A1B9A" w:rsidP="00182294">
            <w:pPr>
              <w:numPr>
                <w:ilvl w:val="0"/>
                <w:numId w:val="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AD02836" w14:textId="77777777" w:rsidR="007A1B9A" w:rsidRPr="00636946" w:rsidRDefault="007A1B9A" w:rsidP="000A7130">
            <w:pPr>
              <w:rPr>
                <w:szCs w:val="24"/>
              </w:rPr>
            </w:pPr>
            <w:r w:rsidRPr="0063694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3EA35963" w14:textId="77777777" w:rsidR="007A1B9A" w:rsidRPr="00636946" w:rsidRDefault="007A1B9A" w:rsidP="000A7130">
            <w:pPr>
              <w:jc w:val="center"/>
              <w:rPr>
                <w:color w:val="000000"/>
                <w:szCs w:val="24"/>
                <w:lang w:eastAsia="zh-CN"/>
              </w:rPr>
            </w:pPr>
            <w:r w:rsidRPr="00636946">
              <w:rPr>
                <w:color w:val="000000" w:themeColor="text1"/>
                <w:szCs w:val="24"/>
                <w:lang w:eastAsia="zh-CN"/>
              </w:rPr>
              <w:t>3.1.1</w:t>
            </w:r>
          </w:p>
        </w:tc>
      </w:tr>
      <w:tr w:rsidR="007A1B9A" w:rsidRPr="00636946" w14:paraId="1F73765E" w14:textId="77777777" w:rsidTr="000A7130">
        <w:trPr>
          <w:trHeight w:val="284"/>
        </w:trPr>
        <w:tc>
          <w:tcPr>
            <w:tcW w:w="861" w:type="dxa"/>
            <w:tcMar>
              <w:top w:w="28" w:type="dxa"/>
              <w:left w:w="57" w:type="dxa"/>
              <w:bottom w:w="28" w:type="dxa"/>
              <w:right w:w="57" w:type="dxa"/>
            </w:tcMar>
            <w:vAlign w:val="center"/>
          </w:tcPr>
          <w:p w14:paraId="3E6C4189" w14:textId="77777777" w:rsidR="007A1B9A" w:rsidRPr="00636946" w:rsidRDefault="007A1B9A" w:rsidP="00182294">
            <w:pPr>
              <w:numPr>
                <w:ilvl w:val="0"/>
                <w:numId w:val="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A1AEC1A" w14:textId="77777777" w:rsidR="007A1B9A" w:rsidRPr="00636946" w:rsidRDefault="007A1B9A" w:rsidP="000A7130">
            <w:pPr>
              <w:rPr>
                <w:szCs w:val="24"/>
              </w:rPr>
            </w:pPr>
            <w:r w:rsidRPr="00636946">
              <w:rPr>
                <w:color w:val="000000" w:themeColor="text1"/>
                <w:szCs w:val="24"/>
                <w:lang w:eastAsia="zh-CN"/>
              </w:rPr>
              <w:t xml:space="preserve">Административные здания организаций, обеспечивающих предоставление </w:t>
            </w:r>
            <w:r w:rsidRPr="00636946">
              <w:rPr>
                <w:color w:val="000000" w:themeColor="text1"/>
                <w:szCs w:val="24"/>
                <w:lang w:eastAsia="zh-CN"/>
              </w:rPr>
              <w:lastRenderedPageBreak/>
              <w:t>коммунальных услуг</w:t>
            </w:r>
          </w:p>
        </w:tc>
        <w:tc>
          <w:tcPr>
            <w:tcW w:w="1435" w:type="dxa"/>
            <w:shd w:val="clear" w:color="auto" w:fill="auto"/>
            <w:tcMar>
              <w:top w:w="28" w:type="dxa"/>
              <w:left w:w="57" w:type="dxa"/>
              <w:bottom w:w="28" w:type="dxa"/>
              <w:right w:w="57" w:type="dxa"/>
            </w:tcMar>
            <w:vAlign w:val="center"/>
          </w:tcPr>
          <w:p w14:paraId="55E07849" w14:textId="77777777" w:rsidR="007A1B9A" w:rsidRPr="00636946" w:rsidRDefault="007A1B9A" w:rsidP="000A7130">
            <w:pPr>
              <w:jc w:val="center"/>
              <w:rPr>
                <w:color w:val="000000"/>
                <w:szCs w:val="24"/>
                <w:lang w:eastAsia="zh-CN"/>
              </w:rPr>
            </w:pPr>
            <w:r w:rsidRPr="00636946">
              <w:rPr>
                <w:color w:val="000000" w:themeColor="text1"/>
                <w:szCs w:val="24"/>
                <w:lang w:eastAsia="zh-CN"/>
              </w:rPr>
              <w:lastRenderedPageBreak/>
              <w:t>3.1.2</w:t>
            </w:r>
          </w:p>
        </w:tc>
      </w:tr>
      <w:tr w:rsidR="007A1B9A" w:rsidRPr="00636946" w14:paraId="40F6CDCC" w14:textId="77777777" w:rsidTr="000A7130">
        <w:trPr>
          <w:trHeight w:val="284"/>
        </w:trPr>
        <w:tc>
          <w:tcPr>
            <w:tcW w:w="861" w:type="dxa"/>
            <w:tcMar>
              <w:top w:w="28" w:type="dxa"/>
              <w:left w:w="57" w:type="dxa"/>
              <w:bottom w:w="28" w:type="dxa"/>
              <w:right w:w="57" w:type="dxa"/>
            </w:tcMar>
            <w:vAlign w:val="center"/>
          </w:tcPr>
          <w:p w14:paraId="6D0E3E88" w14:textId="77777777" w:rsidR="007A1B9A" w:rsidRPr="00636946" w:rsidRDefault="007A1B9A" w:rsidP="00182294">
            <w:pPr>
              <w:numPr>
                <w:ilvl w:val="0"/>
                <w:numId w:val="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681CB36" w14:textId="77777777" w:rsidR="007A1B9A" w:rsidRPr="00636946" w:rsidRDefault="007A1B9A" w:rsidP="000A7130">
            <w:pPr>
              <w:rPr>
                <w:szCs w:val="24"/>
              </w:rPr>
            </w:pPr>
            <w:r w:rsidRPr="00636946">
              <w:t>Парки культуры и отдыха</w:t>
            </w:r>
          </w:p>
        </w:tc>
        <w:tc>
          <w:tcPr>
            <w:tcW w:w="1435" w:type="dxa"/>
            <w:shd w:val="clear" w:color="auto" w:fill="auto"/>
            <w:tcMar>
              <w:top w:w="28" w:type="dxa"/>
              <w:left w:w="57" w:type="dxa"/>
              <w:bottom w:w="28" w:type="dxa"/>
              <w:right w:w="57" w:type="dxa"/>
            </w:tcMar>
            <w:vAlign w:val="center"/>
          </w:tcPr>
          <w:p w14:paraId="4C5DAE5C" w14:textId="77777777" w:rsidR="007A1B9A" w:rsidRPr="00636946" w:rsidRDefault="007A1B9A" w:rsidP="000A7130">
            <w:pPr>
              <w:jc w:val="center"/>
              <w:rPr>
                <w:szCs w:val="24"/>
              </w:rPr>
            </w:pPr>
            <w:r w:rsidRPr="00636946">
              <w:rPr>
                <w:szCs w:val="24"/>
              </w:rPr>
              <w:t>3.6.2</w:t>
            </w:r>
          </w:p>
        </w:tc>
      </w:tr>
      <w:tr w:rsidR="002E6A9C" w:rsidRPr="00636946" w14:paraId="635DB9C9" w14:textId="77777777" w:rsidTr="000A7130">
        <w:trPr>
          <w:trHeight w:val="127"/>
        </w:trPr>
        <w:tc>
          <w:tcPr>
            <w:tcW w:w="861" w:type="dxa"/>
            <w:tcMar>
              <w:top w:w="28" w:type="dxa"/>
              <w:left w:w="57" w:type="dxa"/>
              <w:bottom w:w="28" w:type="dxa"/>
              <w:right w:w="57" w:type="dxa"/>
            </w:tcMar>
            <w:vAlign w:val="center"/>
          </w:tcPr>
          <w:p w14:paraId="1EEC97AB" w14:textId="77777777" w:rsidR="002E6A9C" w:rsidRPr="00636946" w:rsidRDefault="002E6A9C" w:rsidP="00182294">
            <w:pPr>
              <w:numPr>
                <w:ilvl w:val="0"/>
                <w:numId w:val="9"/>
              </w:numPr>
              <w:ind w:left="284" w:firstLine="0"/>
              <w:jc w:val="center"/>
              <w:rPr>
                <w:szCs w:val="24"/>
              </w:rPr>
            </w:pPr>
          </w:p>
        </w:tc>
        <w:tc>
          <w:tcPr>
            <w:tcW w:w="7910" w:type="dxa"/>
            <w:shd w:val="clear" w:color="auto" w:fill="auto"/>
            <w:tcMar>
              <w:top w:w="28" w:type="dxa"/>
              <w:left w:w="57" w:type="dxa"/>
              <w:bottom w:w="28" w:type="dxa"/>
              <w:right w:w="57" w:type="dxa"/>
            </w:tcMar>
          </w:tcPr>
          <w:p w14:paraId="758339C2" w14:textId="1DAD3AAC" w:rsidR="002E6A9C" w:rsidRPr="00636946" w:rsidRDefault="002E6A9C" w:rsidP="000A7130">
            <w:r w:rsidRPr="00636946">
              <w:t>Государственное управление</w:t>
            </w:r>
          </w:p>
        </w:tc>
        <w:tc>
          <w:tcPr>
            <w:tcW w:w="1435" w:type="dxa"/>
            <w:shd w:val="clear" w:color="auto" w:fill="auto"/>
            <w:tcMar>
              <w:top w:w="28" w:type="dxa"/>
              <w:left w:w="57" w:type="dxa"/>
              <w:bottom w:w="28" w:type="dxa"/>
              <w:right w:w="57" w:type="dxa"/>
            </w:tcMar>
          </w:tcPr>
          <w:p w14:paraId="464BC1FC" w14:textId="7F204EFA" w:rsidR="002E6A9C" w:rsidRPr="00636946" w:rsidRDefault="002E6A9C" w:rsidP="000A7130">
            <w:pPr>
              <w:jc w:val="center"/>
              <w:rPr>
                <w:szCs w:val="24"/>
              </w:rPr>
            </w:pPr>
            <w:r w:rsidRPr="00636946">
              <w:rPr>
                <w:szCs w:val="24"/>
              </w:rPr>
              <w:t>3.8.1</w:t>
            </w:r>
          </w:p>
        </w:tc>
      </w:tr>
      <w:tr w:rsidR="007A1B9A" w:rsidRPr="00636946" w14:paraId="265F987F" w14:textId="77777777" w:rsidTr="000A7130">
        <w:trPr>
          <w:trHeight w:val="127"/>
        </w:trPr>
        <w:tc>
          <w:tcPr>
            <w:tcW w:w="861" w:type="dxa"/>
            <w:tcMar>
              <w:top w:w="28" w:type="dxa"/>
              <w:left w:w="57" w:type="dxa"/>
              <w:bottom w:w="28" w:type="dxa"/>
              <w:right w:w="57" w:type="dxa"/>
            </w:tcMar>
            <w:vAlign w:val="center"/>
          </w:tcPr>
          <w:p w14:paraId="32DC4F59" w14:textId="77777777" w:rsidR="007A1B9A" w:rsidRPr="00636946" w:rsidRDefault="007A1B9A" w:rsidP="00182294">
            <w:pPr>
              <w:numPr>
                <w:ilvl w:val="0"/>
                <w:numId w:val="9"/>
              </w:numPr>
              <w:ind w:left="284" w:firstLine="0"/>
              <w:jc w:val="center"/>
              <w:rPr>
                <w:szCs w:val="24"/>
              </w:rPr>
            </w:pPr>
          </w:p>
        </w:tc>
        <w:tc>
          <w:tcPr>
            <w:tcW w:w="7910" w:type="dxa"/>
            <w:shd w:val="clear" w:color="auto" w:fill="auto"/>
            <w:tcMar>
              <w:top w:w="28" w:type="dxa"/>
              <w:left w:w="57" w:type="dxa"/>
              <w:bottom w:w="28" w:type="dxa"/>
              <w:right w:w="57" w:type="dxa"/>
            </w:tcMar>
          </w:tcPr>
          <w:p w14:paraId="48DCD828" w14:textId="77777777" w:rsidR="007A1B9A" w:rsidRPr="00636946" w:rsidRDefault="007A1B9A" w:rsidP="000A7130">
            <w:pPr>
              <w:rPr>
                <w:szCs w:val="24"/>
              </w:rPr>
            </w:pPr>
            <w:r w:rsidRPr="00636946">
              <w:t>Деловое управление</w:t>
            </w:r>
          </w:p>
        </w:tc>
        <w:tc>
          <w:tcPr>
            <w:tcW w:w="1435" w:type="dxa"/>
            <w:shd w:val="clear" w:color="auto" w:fill="auto"/>
            <w:tcMar>
              <w:top w:w="28" w:type="dxa"/>
              <w:left w:w="57" w:type="dxa"/>
              <w:bottom w:w="28" w:type="dxa"/>
              <w:right w:w="57" w:type="dxa"/>
            </w:tcMar>
          </w:tcPr>
          <w:p w14:paraId="5B5D53AA" w14:textId="77777777" w:rsidR="007A1B9A" w:rsidRPr="00636946" w:rsidRDefault="007A1B9A" w:rsidP="000A7130">
            <w:pPr>
              <w:jc w:val="center"/>
              <w:rPr>
                <w:szCs w:val="24"/>
              </w:rPr>
            </w:pPr>
            <w:r w:rsidRPr="00636946">
              <w:rPr>
                <w:szCs w:val="24"/>
              </w:rPr>
              <w:t>4.1</w:t>
            </w:r>
          </w:p>
        </w:tc>
      </w:tr>
      <w:tr w:rsidR="007A1B9A" w:rsidRPr="00636946" w14:paraId="5E69CABD" w14:textId="77777777" w:rsidTr="000A7130">
        <w:trPr>
          <w:trHeight w:val="284"/>
        </w:trPr>
        <w:tc>
          <w:tcPr>
            <w:tcW w:w="861" w:type="dxa"/>
            <w:tcMar>
              <w:top w:w="28" w:type="dxa"/>
              <w:left w:w="57" w:type="dxa"/>
              <w:bottom w:w="28" w:type="dxa"/>
              <w:right w:w="57" w:type="dxa"/>
            </w:tcMar>
            <w:vAlign w:val="center"/>
          </w:tcPr>
          <w:p w14:paraId="12553121" w14:textId="77777777" w:rsidR="007A1B9A" w:rsidRPr="00636946" w:rsidRDefault="007A1B9A" w:rsidP="00182294">
            <w:pPr>
              <w:numPr>
                <w:ilvl w:val="0"/>
                <w:numId w:val="9"/>
              </w:numPr>
              <w:ind w:left="284" w:firstLine="0"/>
              <w:jc w:val="center"/>
              <w:rPr>
                <w:szCs w:val="24"/>
              </w:rPr>
            </w:pPr>
          </w:p>
        </w:tc>
        <w:tc>
          <w:tcPr>
            <w:tcW w:w="7910" w:type="dxa"/>
            <w:shd w:val="clear" w:color="auto" w:fill="auto"/>
            <w:tcMar>
              <w:top w:w="28" w:type="dxa"/>
              <w:left w:w="57" w:type="dxa"/>
              <w:bottom w:w="28" w:type="dxa"/>
              <w:right w:w="57" w:type="dxa"/>
            </w:tcMar>
          </w:tcPr>
          <w:p w14:paraId="694A84AB" w14:textId="77777777" w:rsidR="007A1B9A" w:rsidRPr="00636946" w:rsidRDefault="007A1B9A" w:rsidP="000A7130">
            <w:pPr>
              <w:rPr>
                <w:color w:val="000000" w:themeColor="text1"/>
                <w:szCs w:val="24"/>
                <w:lang w:eastAsia="zh-CN"/>
              </w:rPr>
            </w:pPr>
            <w:r w:rsidRPr="00636946">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6AD09179" w14:textId="77777777" w:rsidR="007A1B9A" w:rsidRPr="00636946" w:rsidRDefault="007A1B9A" w:rsidP="000A7130">
            <w:pPr>
              <w:jc w:val="center"/>
              <w:rPr>
                <w:color w:val="000000" w:themeColor="text1"/>
                <w:szCs w:val="24"/>
                <w:lang w:eastAsia="zh-CN"/>
              </w:rPr>
            </w:pPr>
            <w:r w:rsidRPr="00636946">
              <w:rPr>
                <w:szCs w:val="24"/>
              </w:rPr>
              <w:t>8.3</w:t>
            </w:r>
          </w:p>
        </w:tc>
      </w:tr>
      <w:tr w:rsidR="007A1A24" w:rsidRPr="00636946" w14:paraId="0D4DAB76" w14:textId="77777777" w:rsidTr="000A7130">
        <w:trPr>
          <w:trHeight w:val="284"/>
        </w:trPr>
        <w:tc>
          <w:tcPr>
            <w:tcW w:w="861" w:type="dxa"/>
            <w:tcMar>
              <w:top w:w="28" w:type="dxa"/>
              <w:left w:w="57" w:type="dxa"/>
              <w:bottom w:w="28" w:type="dxa"/>
              <w:right w:w="57" w:type="dxa"/>
            </w:tcMar>
            <w:vAlign w:val="center"/>
          </w:tcPr>
          <w:p w14:paraId="1E708AA2" w14:textId="77777777" w:rsidR="007A1A24" w:rsidRPr="00636946" w:rsidRDefault="007A1A24" w:rsidP="00182294">
            <w:pPr>
              <w:numPr>
                <w:ilvl w:val="0"/>
                <w:numId w:val="9"/>
              </w:numPr>
              <w:ind w:left="284" w:firstLine="0"/>
              <w:jc w:val="center"/>
              <w:rPr>
                <w:szCs w:val="24"/>
              </w:rPr>
            </w:pPr>
          </w:p>
        </w:tc>
        <w:tc>
          <w:tcPr>
            <w:tcW w:w="7910" w:type="dxa"/>
            <w:shd w:val="clear" w:color="auto" w:fill="auto"/>
            <w:tcMar>
              <w:top w:w="28" w:type="dxa"/>
              <w:left w:w="57" w:type="dxa"/>
              <w:bottom w:w="28" w:type="dxa"/>
              <w:right w:w="57" w:type="dxa"/>
            </w:tcMar>
          </w:tcPr>
          <w:p w14:paraId="5E832FE2" w14:textId="04FAD6E3" w:rsidR="007A1A24" w:rsidRPr="00636946" w:rsidRDefault="007A1A24" w:rsidP="000A7130">
            <w:pPr>
              <w:rPr>
                <w:color w:val="000000" w:themeColor="text1"/>
                <w:szCs w:val="24"/>
                <w:lang w:eastAsia="zh-CN"/>
              </w:rPr>
            </w:pPr>
            <w:r w:rsidRPr="00636946">
              <w:t>Улично-дорожная сеть</w:t>
            </w:r>
          </w:p>
        </w:tc>
        <w:tc>
          <w:tcPr>
            <w:tcW w:w="1435" w:type="dxa"/>
            <w:shd w:val="clear" w:color="auto" w:fill="auto"/>
            <w:tcMar>
              <w:top w:w="28" w:type="dxa"/>
              <w:left w:w="57" w:type="dxa"/>
              <w:bottom w:w="28" w:type="dxa"/>
              <w:right w:w="57" w:type="dxa"/>
            </w:tcMar>
          </w:tcPr>
          <w:p w14:paraId="69D0E0D1" w14:textId="26126FB9" w:rsidR="007A1A24" w:rsidRPr="00636946" w:rsidRDefault="007A1A24" w:rsidP="000A7130">
            <w:pPr>
              <w:jc w:val="center"/>
              <w:rPr>
                <w:color w:val="000000" w:themeColor="text1"/>
                <w:szCs w:val="24"/>
                <w:lang w:eastAsia="zh-CN"/>
              </w:rPr>
            </w:pPr>
            <w:r w:rsidRPr="00636946">
              <w:t>12.0.1</w:t>
            </w:r>
          </w:p>
        </w:tc>
      </w:tr>
      <w:tr w:rsidR="007A1A24" w:rsidRPr="00636946" w14:paraId="3B88333E" w14:textId="77777777" w:rsidTr="000A7130">
        <w:trPr>
          <w:trHeight w:val="284"/>
        </w:trPr>
        <w:tc>
          <w:tcPr>
            <w:tcW w:w="861" w:type="dxa"/>
            <w:tcMar>
              <w:top w:w="28" w:type="dxa"/>
              <w:left w:w="57" w:type="dxa"/>
              <w:bottom w:w="28" w:type="dxa"/>
              <w:right w:w="57" w:type="dxa"/>
            </w:tcMar>
            <w:vAlign w:val="center"/>
          </w:tcPr>
          <w:p w14:paraId="08196E22" w14:textId="77777777" w:rsidR="007A1A24" w:rsidRPr="00636946" w:rsidRDefault="007A1A24" w:rsidP="00182294">
            <w:pPr>
              <w:numPr>
                <w:ilvl w:val="0"/>
                <w:numId w:val="9"/>
              </w:numPr>
              <w:ind w:left="284" w:firstLine="0"/>
              <w:jc w:val="center"/>
              <w:rPr>
                <w:szCs w:val="24"/>
              </w:rPr>
            </w:pPr>
          </w:p>
        </w:tc>
        <w:tc>
          <w:tcPr>
            <w:tcW w:w="7910" w:type="dxa"/>
            <w:shd w:val="clear" w:color="auto" w:fill="auto"/>
            <w:tcMar>
              <w:top w:w="28" w:type="dxa"/>
              <w:left w:w="57" w:type="dxa"/>
              <w:bottom w:w="28" w:type="dxa"/>
              <w:right w:w="57" w:type="dxa"/>
            </w:tcMar>
          </w:tcPr>
          <w:p w14:paraId="52A2B65D" w14:textId="3F3B1093" w:rsidR="007A1A24" w:rsidRPr="00636946" w:rsidRDefault="007A1A24" w:rsidP="000A7130">
            <w:pPr>
              <w:rPr>
                <w:szCs w:val="24"/>
              </w:rPr>
            </w:pPr>
            <w:r w:rsidRPr="00636946">
              <w:rPr>
                <w:color w:val="000000" w:themeColor="text1"/>
                <w:szCs w:val="24"/>
                <w:lang w:eastAsia="zh-CN"/>
              </w:rPr>
              <w:t>Благоустройство территории</w:t>
            </w:r>
          </w:p>
        </w:tc>
        <w:tc>
          <w:tcPr>
            <w:tcW w:w="1435" w:type="dxa"/>
            <w:shd w:val="clear" w:color="auto" w:fill="auto"/>
            <w:tcMar>
              <w:top w:w="28" w:type="dxa"/>
              <w:left w:w="57" w:type="dxa"/>
              <w:bottom w:w="28" w:type="dxa"/>
              <w:right w:w="57" w:type="dxa"/>
            </w:tcMar>
          </w:tcPr>
          <w:p w14:paraId="473AF2FA" w14:textId="57F7A540" w:rsidR="007A1A24" w:rsidRPr="00636946" w:rsidRDefault="007A1A24" w:rsidP="000A7130">
            <w:pPr>
              <w:jc w:val="center"/>
              <w:rPr>
                <w:szCs w:val="24"/>
              </w:rPr>
            </w:pPr>
            <w:r w:rsidRPr="00636946">
              <w:rPr>
                <w:color w:val="000000" w:themeColor="text1"/>
                <w:szCs w:val="24"/>
                <w:lang w:eastAsia="zh-CN"/>
              </w:rPr>
              <w:t>12.0.2</w:t>
            </w:r>
          </w:p>
        </w:tc>
      </w:tr>
    </w:tbl>
    <w:p w14:paraId="7D4A0912" w14:textId="460C7938" w:rsidR="00966E5C" w:rsidRPr="00636946" w:rsidRDefault="00966E5C" w:rsidP="00966E5C">
      <w:pPr>
        <w:pStyle w:val="af5"/>
        <w:spacing w:before="120" w:after="120"/>
        <w:ind w:left="709"/>
        <w:contextualSpacing/>
        <w:jc w:val="both"/>
      </w:pPr>
      <w:r w:rsidRPr="00636946">
        <w:t>2. Вспомогательные виды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966E5C" w:rsidRPr="00636946" w14:paraId="70663745" w14:textId="77777777" w:rsidTr="001E487A">
        <w:trPr>
          <w:trHeight w:val="284"/>
          <w:tblHeader/>
        </w:trPr>
        <w:tc>
          <w:tcPr>
            <w:tcW w:w="861" w:type="dxa"/>
            <w:shd w:val="clear" w:color="auto" w:fill="auto"/>
            <w:tcMar>
              <w:top w:w="28" w:type="dxa"/>
              <w:left w:w="57" w:type="dxa"/>
              <w:bottom w:w="28" w:type="dxa"/>
              <w:right w:w="57" w:type="dxa"/>
            </w:tcMar>
            <w:vAlign w:val="center"/>
          </w:tcPr>
          <w:p w14:paraId="7300877F" w14:textId="77777777" w:rsidR="00966E5C" w:rsidRPr="00636946" w:rsidRDefault="00966E5C" w:rsidP="001E487A">
            <w:pPr>
              <w:jc w:val="center"/>
              <w:rPr>
                <w:szCs w:val="24"/>
              </w:rPr>
            </w:pPr>
            <w:r w:rsidRPr="00636946">
              <w:rPr>
                <w:bCs/>
                <w:szCs w:val="24"/>
                <w:lang w:eastAsia="zh-CN"/>
              </w:rPr>
              <w:t xml:space="preserve">№ </w:t>
            </w:r>
            <w:proofErr w:type="gramStart"/>
            <w:r w:rsidRPr="00636946">
              <w:rPr>
                <w:bCs/>
                <w:szCs w:val="24"/>
                <w:lang w:eastAsia="zh-CN"/>
              </w:rPr>
              <w:t>п</w:t>
            </w:r>
            <w:proofErr w:type="gramEnd"/>
            <w:r w:rsidRPr="00636946">
              <w:rPr>
                <w:bCs/>
                <w:szCs w:val="24"/>
                <w:lang w:eastAsia="zh-CN"/>
              </w:rPr>
              <w:t>/п</w:t>
            </w:r>
          </w:p>
        </w:tc>
        <w:tc>
          <w:tcPr>
            <w:tcW w:w="7910" w:type="dxa"/>
            <w:shd w:val="clear" w:color="auto" w:fill="auto"/>
            <w:tcMar>
              <w:top w:w="28" w:type="dxa"/>
              <w:left w:w="57" w:type="dxa"/>
              <w:bottom w:w="28" w:type="dxa"/>
              <w:right w:w="57" w:type="dxa"/>
            </w:tcMar>
            <w:vAlign w:val="center"/>
          </w:tcPr>
          <w:p w14:paraId="765B0F37" w14:textId="77777777" w:rsidR="00966E5C" w:rsidRPr="00636946" w:rsidRDefault="00966E5C" w:rsidP="001E487A">
            <w:pPr>
              <w:jc w:val="center"/>
              <w:rPr>
                <w:szCs w:val="24"/>
              </w:rPr>
            </w:pPr>
            <w:r w:rsidRPr="0063694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1E63A965" w14:textId="77777777" w:rsidR="00966E5C" w:rsidRPr="00636946" w:rsidRDefault="00966E5C" w:rsidP="001E487A">
            <w:pPr>
              <w:jc w:val="center"/>
              <w:rPr>
                <w:szCs w:val="24"/>
              </w:rPr>
            </w:pPr>
            <w:r w:rsidRPr="00636946">
              <w:rPr>
                <w:bCs/>
                <w:szCs w:val="24"/>
                <w:lang w:eastAsia="zh-CN"/>
              </w:rPr>
              <w:t>Код</w:t>
            </w:r>
          </w:p>
        </w:tc>
      </w:tr>
      <w:tr w:rsidR="00966E5C" w:rsidRPr="00636946" w14:paraId="587D937F" w14:textId="77777777" w:rsidTr="001E487A">
        <w:trPr>
          <w:trHeight w:val="284"/>
        </w:trPr>
        <w:tc>
          <w:tcPr>
            <w:tcW w:w="861" w:type="dxa"/>
            <w:tcMar>
              <w:top w:w="28" w:type="dxa"/>
              <w:left w:w="57" w:type="dxa"/>
              <w:bottom w:w="28" w:type="dxa"/>
              <w:right w:w="57" w:type="dxa"/>
            </w:tcMar>
            <w:vAlign w:val="center"/>
          </w:tcPr>
          <w:p w14:paraId="776A929E" w14:textId="77777777" w:rsidR="00966E5C" w:rsidRPr="00636946" w:rsidRDefault="00966E5C" w:rsidP="00122F80">
            <w:pPr>
              <w:numPr>
                <w:ilvl w:val="0"/>
                <w:numId w:val="10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E87AC10" w14:textId="77777777" w:rsidR="00966E5C" w:rsidRPr="00636946" w:rsidRDefault="00966E5C" w:rsidP="001E487A">
            <w:pPr>
              <w:jc w:val="both"/>
              <w:rPr>
                <w:szCs w:val="24"/>
              </w:rPr>
            </w:pPr>
            <w:r w:rsidRPr="00636946">
              <w:rPr>
                <w:szCs w:val="24"/>
              </w:rPr>
              <w:t>Стоянка транспортных средств</w:t>
            </w:r>
          </w:p>
        </w:tc>
        <w:tc>
          <w:tcPr>
            <w:tcW w:w="1435" w:type="dxa"/>
            <w:tcMar>
              <w:top w:w="28" w:type="dxa"/>
              <w:left w:w="57" w:type="dxa"/>
              <w:bottom w:w="28" w:type="dxa"/>
              <w:right w:w="57" w:type="dxa"/>
            </w:tcMar>
            <w:vAlign w:val="center"/>
          </w:tcPr>
          <w:p w14:paraId="45E0B49C" w14:textId="77777777" w:rsidR="00966E5C" w:rsidRPr="00636946" w:rsidRDefault="00966E5C" w:rsidP="001E487A">
            <w:pPr>
              <w:jc w:val="center"/>
              <w:rPr>
                <w:szCs w:val="24"/>
              </w:rPr>
            </w:pPr>
            <w:r w:rsidRPr="00636946">
              <w:rPr>
                <w:szCs w:val="24"/>
              </w:rPr>
              <w:t>4.9.2</w:t>
            </w:r>
          </w:p>
        </w:tc>
      </w:tr>
      <w:tr w:rsidR="00966E5C" w:rsidRPr="00636946" w14:paraId="752DC167" w14:textId="77777777" w:rsidTr="001E487A">
        <w:trPr>
          <w:trHeight w:val="284"/>
        </w:trPr>
        <w:tc>
          <w:tcPr>
            <w:tcW w:w="861" w:type="dxa"/>
            <w:tcMar>
              <w:top w:w="28" w:type="dxa"/>
              <w:left w:w="57" w:type="dxa"/>
              <w:bottom w:w="28" w:type="dxa"/>
              <w:right w:w="57" w:type="dxa"/>
            </w:tcMar>
            <w:vAlign w:val="center"/>
          </w:tcPr>
          <w:p w14:paraId="64904C45" w14:textId="77777777" w:rsidR="00966E5C" w:rsidRPr="00636946" w:rsidRDefault="00966E5C" w:rsidP="00122F80">
            <w:pPr>
              <w:numPr>
                <w:ilvl w:val="0"/>
                <w:numId w:val="107"/>
              </w:numPr>
              <w:ind w:left="284" w:firstLine="0"/>
              <w:jc w:val="center"/>
              <w:rPr>
                <w:szCs w:val="24"/>
              </w:rPr>
            </w:pPr>
          </w:p>
        </w:tc>
        <w:tc>
          <w:tcPr>
            <w:tcW w:w="7910" w:type="dxa"/>
            <w:shd w:val="clear" w:color="auto" w:fill="auto"/>
            <w:tcMar>
              <w:top w:w="28" w:type="dxa"/>
              <w:left w:w="57" w:type="dxa"/>
              <w:bottom w:w="28" w:type="dxa"/>
              <w:right w:w="57" w:type="dxa"/>
            </w:tcMar>
          </w:tcPr>
          <w:p w14:paraId="0ECAEACE" w14:textId="77777777" w:rsidR="00966E5C" w:rsidRPr="00636946" w:rsidRDefault="00966E5C" w:rsidP="001E487A">
            <w:pPr>
              <w:jc w:val="both"/>
              <w:rPr>
                <w:szCs w:val="24"/>
              </w:rPr>
            </w:pPr>
            <w:r w:rsidRPr="00636946">
              <w:rPr>
                <w:szCs w:val="24"/>
                <w:lang w:eastAsia="zh-CN"/>
              </w:rPr>
              <w:t>Площадки для занятий спортом</w:t>
            </w:r>
          </w:p>
        </w:tc>
        <w:tc>
          <w:tcPr>
            <w:tcW w:w="1435" w:type="dxa"/>
            <w:tcMar>
              <w:top w:w="28" w:type="dxa"/>
              <w:left w:w="57" w:type="dxa"/>
              <w:bottom w:w="28" w:type="dxa"/>
              <w:right w:w="57" w:type="dxa"/>
            </w:tcMar>
          </w:tcPr>
          <w:p w14:paraId="199E9E5B" w14:textId="77777777" w:rsidR="00966E5C" w:rsidRPr="00636946" w:rsidRDefault="00966E5C" w:rsidP="001E487A">
            <w:pPr>
              <w:jc w:val="center"/>
              <w:rPr>
                <w:szCs w:val="24"/>
              </w:rPr>
            </w:pPr>
            <w:r w:rsidRPr="00636946">
              <w:rPr>
                <w:szCs w:val="24"/>
                <w:lang w:eastAsia="zh-CN"/>
              </w:rPr>
              <w:t>5.1.3</w:t>
            </w:r>
          </w:p>
        </w:tc>
      </w:tr>
      <w:tr w:rsidR="00966E5C" w:rsidRPr="00636946" w14:paraId="7C46525D" w14:textId="77777777" w:rsidTr="001E487A">
        <w:trPr>
          <w:trHeight w:val="284"/>
        </w:trPr>
        <w:tc>
          <w:tcPr>
            <w:tcW w:w="861" w:type="dxa"/>
            <w:tcMar>
              <w:top w:w="28" w:type="dxa"/>
              <w:left w:w="57" w:type="dxa"/>
              <w:bottom w:w="28" w:type="dxa"/>
              <w:right w:w="57" w:type="dxa"/>
            </w:tcMar>
            <w:vAlign w:val="center"/>
          </w:tcPr>
          <w:p w14:paraId="77617D08" w14:textId="77777777" w:rsidR="00966E5C" w:rsidRPr="00636946" w:rsidRDefault="00966E5C" w:rsidP="00122F80">
            <w:pPr>
              <w:numPr>
                <w:ilvl w:val="0"/>
                <w:numId w:val="107"/>
              </w:numPr>
              <w:ind w:left="284" w:firstLine="0"/>
              <w:jc w:val="center"/>
              <w:rPr>
                <w:szCs w:val="24"/>
              </w:rPr>
            </w:pPr>
          </w:p>
        </w:tc>
        <w:tc>
          <w:tcPr>
            <w:tcW w:w="7910" w:type="dxa"/>
            <w:shd w:val="clear" w:color="auto" w:fill="auto"/>
            <w:tcMar>
              <w:top w:w="28" w:type="dxa"/>
              <w:left w:w="57" w:type="dxa"/>
              <w:bottom w:w="28" w:type="dxa"/>
              <w:right w:w="57" w:type="dxa"/>
            </w:tcMar>
          </w:tcPr>
          <w:p w14:paraId="72069C68" w14:textId="77777777" w:rsidR="00966E5C" w:rsidRPr="00636946" w:rsidRDefault="00966E5C" w:rsidP="001E487A">
            <w:pPr>
              <w:jc w:val="both"/>
              <w:rPr>
                <w:szCs w:val="24"/>
                <w:lang w:eastAsia="zh-CN"/>
              </w:rPr>
            </w:pPr>
            <w:r w:rsidRPr="00636946">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02AB2F68" w14:textId="77777777" w:rsidR="00966E5C" w:rsidRPr="00636946" w:rsidRDefault="00966E5C" w:rsidP="001E487A">
            <w:pPr>
              <w:jc w:val="center"/>
              <w:rPr>
                <w:szCs w:val="24"/>
                <w:lang w:eastAsia="zh-CN"/>
              </w:rPr>
            </w:pPr>
            <w:r w:rsidRPr="00636946">
              <w:rPr>
                <w:color w:val="000000" w:themeColor="text1"/>
                <w:szCs w:val="24"/>
                <w:lang w:eastAsia="zh-CN"/>
              </w:rPr>
              <w:t>12.0.2</w:t>
            </w:r>
          </w:p>
        </w:tc>
      </w:tr>
    </w:tbl>
    <w:p w14:paraId="1C4AED07" w14:textId="220DB1B9" w:rsidR="00966E5C" w:rsidRPr="00966E5C" w:rsidRDefault="00966E5C" w:rsidP="00A81D66">
      <w:pPr>
        <w:spacing w:before="120" w:after="120"/>
        <w:ind w:left="720"/>
        <w:jc w:val="both"/>
        <w:rPr>
          <w:szCs w:val="24"/>
        </w:rPr>
      </w:pPr>
      <w:r w:rsidRPr="00636946">
        <w:rPr>
          <w:szCs w:val="24"/>
        </w:rPr>
        <w:t>3. Условно разрешенные виды использования</w:t>
      </w:r>
    </w:p>
    <w:tbl>
      <w:tblPr>
        <w:tblStyle w:val="110"/>
        <w:tblW w:w="10206" w:type="dxa"/>
        <w:tblLook w:val="04A0" w:firstRow="1" w:lastRow="0" w:firstColumn="1" w:lastColumn="0" w:noHBand="0" w:noVBand="1"/>
      </w:tblPr>
      <w:tblGrid>
        <w:gridCol w:w="861"/>
        <w:gridCol w:w="7910"/>
        <w:gridCol w:w="1435"/>
      </w:tblGrid>
      <w:tr w:rsidR="00966E5C" w:rsidRPr="00E51886" w14:paraId="38B1AA53" w14:textId="77777777" w:rsidTr="001E487A">
        <w:trPr>
          <w:trHeight w:val="284"/>
          <w:tblHeader/>
        </w:trPr>
        <w:tc>
          <w:tcPr>
            <w:tcW w:w="861" w:type="dxa"/>
            <w:shd w:val="clear" w:color="auto" w:fill="auto"/>
            <w:tcMar>
              <w:top w:w="28" w:type="dxa"/>
              <w:left w:w="57" w:type="dxa"/>
              <w:bottom w:w="28" w:type="dxa"/>
              <w:right w:w="57" w:type="dxa"/>
            </w:tcMar>
            <w:vAlign w:val="center"/>
          </w:tcPr>
          <w:p w14:paraId="0B9E6DBB" w14:textId="77777777" w:rsidR="00966E5C" w:rsidRPr="00E51886" w:rsidRDefault="00966E5C" w:rsidP="001E487A">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7E46597" w14:textId="77777777" w:rsidR="00966E5C" w:rsidRPr="00E51886" w:rsidRDefault="00966E5C" w:rsidP="001E487A">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01A36B5" w14:textId="77777777" w:rsidR="00966E5C" w:rsidRPr="00E51886" w:rsidRDefault="00966E5C" w:rsidP="001E487A">
            <w:pPr>
              <w:jc w:val="center"/>
              <w:rPr>
                <w:szCs w:val="24"/>
              </w:rPr>
            </w:pPr>
            <w:r w:rsidRPr="00E51886">
              <w:rPr>
                <w:bCs/>
                <w:szCs w:val="24"/>
                <w:lang w:eastAsia="zh-CN"/>
              </w:rPr>
              <w:t>Код</w:t>
            </w:r>
          </w:p>
        </w:tc>
      </w:tr>
      <w:tr w:rsidR="00966E5C" w:rsidRPr="00E51886" w14:paraId="573175CB" w14:textId="77777777" w:rsidTr="001E487A">
        <w:trPr>
          <w:trHeight w:val="284"/>
        </w:trPr>
        <w:tc>
          <w:tcPr>
            <w:tcW w:w="861" w:type="dxa"/>
            <w:tcMar>
              <w:top w:w="28" w:type="dxa"/>
              <w:left w:w="57" w:type="dxa"/>
              <w:bottom w:w="28" w:type="dxa"/>
              <w:right w:w="57" w:type="dxa"/>
            </w:tcMar>
            <w:vAlign w:val="center"/>
          </w:tcPr>
          <w:p w14:paraId="7028B7B5" w14:textId="77777777" w:rsidR="00966E5C" w:rsidRPr="002E6A9C" w:rsidRDefault="00966E5C" w:rsidP="00122F80">
            <w:pPr>
              <w:numPr>
                <w:ilvl w:val="0"/>
                <w:numId w:val="10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51C970F" w14:textId="7092D07A" w:rsidR="00966E5C" w:rsidRPr="002E6A9C" w:rsidRDefault="007A1A24" w:rsidP="001E487A">
            <w:pPr>
              <w:jc w:val="both"/>
              <w:rPr>
                <w:szCs w:val="24"/>
              </w:rPr>
            </w:pPr>
            <w:r>
              <w:t xml:space="preserve">Не </w:t>
            </w:r>
            <w:proofErr w:type="gramStart"/>
            <w:r>
              <w:t>установлены</w:t>
            </w:r>
            <w:proofErr w:type="gramEnd"/>
          </w:p>
        </w:tc>
        <w:tc>
          <w:tcPr>
            <w:tcW w:w="1435" w:type="dxa"/>
            <w:shd w:val="clear" w:color="auto" w:fill="auto"/>
            <w:tcMar>
              <w:top w:w="28" w:type="dxa"/>
              <w:left w:w="57" w:type="dxa"/>
              <w:bottom w:w="28" w:type="dxa"/>
              <w:right w:w="57" w:type="dxa"/>
            </w:tcMar>
            <w:vAlign w:val="center"/>
          </w:tcPr>
          <w:p w14:paraId="14DC017B" w14:textId="37C09CF1" w:rsidR="00966E5C" w:rsidRPr="002E6A9C" w:rsidRDefault="00966E5C" w:rsidP="001E487A">
            <w:pPr>
              <w:jc w:val="center"/>
              <w:rPr>
                <w:szCs w:val="24"/>
              </w:rPr>
            </w:pPr>
          </w:p>
        </w:tc>
      </w:tr>
    </w:tbl>
    <w:p w14:paraId="28267BAB" w14:textId="067B972B" w:rsidR="009E6AC8" w:rsidRPr="009E6AC8" w:rsidRDefault="009E6AC8" w:rsidP="009E6AC8">
      <w:pPr>
        <w:jc w:val="right"/>
        <w:rPr>
          <w:sz w:val="28"/>
        </w:rPr>
      </w:pPr>
      <w:r>
        <w:rPr>
          <w:sz w:val="28"/>
        </w:rPr>
        <w:t>».</w:t>
      </w:r>
    </w:p>
    <w:p w14:paraId="3F42C0BD" w14:textId="3F1403DB" w:rsidR="00A81D66" w:rsidRPr="005544C6" w:rsidRDefault="00A81D66" w:rsidP="00122F80">
      <w:pPr>
        <w:pStyle w:val="af5"/>
        <w:numPr>
          <w:ilvl w:val="1"/>
          <w:numId w:val="100"/>
        </w:numPr>
        <w:ind w:left="0" w:firstLine="567"/>
        <w:jc w:val="both"/>
        <w:rPr>
          <w:sz w:val="28"/>
        </w:rPr>
      </w:pPr>
      <w:r w:rsidRPr="005544C6">
        <w:rPr>
          <w:sz w:val="28"/>
        </w:rPr>
        <w:t xml:space="preserve">Таблицу </w:t>
      </w:r>
      <w:r>
        <w:rPr>
          <w:sz w:val="28"/>
        </w:rPr>
        <w:t>6</w:t>
      </w:r>
      <w:r w:rsidRPr="005544C6">
        <w:rPr>
          <w:sz w:val="28"/>
        </w:rPr>
        <w:t xml:space="preserve"> изложить в следующей редакции:</w:t>
      </w:r>
    </w:p>
    <w:p w14:paraId="7EE8E1C8" w14:textId="4D9AC25D" w:rsidR="00A81D66" w:rsidRDefault="00A81D66" w:rsidP="001E487A">
      <w:pPr>
        <w:jc w:val="right"/>
        <w:rPr>
          <w:sz w:val="28"/>
          <w:szCs w:val="28"/>
        </w:rPr>
      </w:pPr>
      <w:r>
        <w:rPr>
          <w:sz w:val="28"/>
          <w:szCs w:val="28"/>
        </w:rPr>
        <w:t xml:space="preserve">«                                                                                                                               </w:t>
      </w:r>
      <w:r w:rsidRPr="005544C6">
        <w:rPr>
          <w:szCs w:val="28"/>
        </w:rPr>
        <w:t xml:space="preserve">Таблица </w:t>
      </w:r>
      <w:r>
        <w:rPr>
          <w:szCs w:val="28"/>
        </w:rPr>
        <w:t>6</w:t>
      </w:r>
    </w:p>
    <w:p w14:paraId="472AAEAA" w14:textId="77777777" w:rsidR="00A81D66" w:rsidRPr="00D73A6E" w:rsidRDefault="00A81D66" w:rsidP="00A81D66">
      <w:pPr>
        <w:spacing w:before="120" w:after="120"/>
        <w:contextualSpacing/>
        <w:jc w:val="center"/>
      </w:pPr>
      <w:r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47"/>
        <w:gridCol w:w="1741"/>
        <w:gridCol w:w="1742"/>
      </w:tblGrid>
      <w:tr w:rsidR="007A1B9A" w:rsidRPr="00E51886" w14:paraId="573BA943" w14:textId="77777777" w:rsidTr="006E59EC">
        <w:trPr>
          <w:trHeight w:val="284"/>
          <w:tblHeader/>
        </w:trPr>
        <w:tc>
          <w:tcPr>
            <w:tcW w:w="676" w:type="dxa"/>
            <w:vMerge w:val="restart"/>
            <w:tcMar>
              <w:top w:w="28" w:type="dxa"/>
              <w:left w:w="57" w:type="dxa"/>
              <w:bottom w:w="28" w:type="dxa"/>
              <w:right w:w="57" w:type="dxa"/>
            </w:tcMar>
            <w:vAlign w:val="center"/>
          </w:tcPr>
          <w:p w14:paraId="03F4FD81" w14:textId="77777777" w:rsidR="007A1B9A" w:rsidRPr="00E51886" w:rsidRDefault="007A1B9A" w:rsidP="000A7130">
            <w:pPr>
              <w:jc w:val="center"/>
              <w:rPr>
                <w:szCs w:val="24"/>
              </w:rPr>
            </w:pPr>
            <w:r w:rsidRPr="00E51886">
              <w:rPr>
                <w:szCs w:val="24"/>
              </w:rPr>
              <w:t>№</w:t>
            </w:r>
          </w:p>
          <w:p w14:paraId="68ADEF3D" w14:textId="77777777" w:rsidR="007A1B9A" w:rsidRPr="00E51886" w:rsidRDefault="007A1B9A" w:rsidP="000A7130">
            <w:pPr>
              <w:jc w:val="center"/>
              <w:rPr>
                <w:szCs w:val="24"/>
              </w:rPr>
            </w:pPr>
            <w:proofErr w:type="gramStart"/>
            <w:r w:rsidRPr="00E51886">
              <w:rPr>
                <w:szCs w:val="24"/>
              </w:rPr>
              <w:t>п</w:t>
            </w:r>
            <w:proofErr w:type="gramEnd"/>
            <w:r w:rsidRPr="00E51886">
              <w:rPr>
                <w:szCs w:val="24"/>
              </w:rPr>
              <w:t>/п</w:t>
            </w:r>
          </w:p>
        </w:tc>
        <w:tc>
          <w:tcPr>
            <w:tcW w:w="6047" w:type="dxa"/>
            <w:vMerge w:val="restart"/>
            <w:tcMar>
              <w:top w:w="28" w:type="dxa"/>
              <w:left w:w="57" w:type="dxa"/>
              <w:bottom w:w="28" w:type="dxa"/>
              <w:right w:w="57" w:type="dxa"/>
            </w:tcMar>
            <w:vAlign w:val="center"/>
          </w:tcPr>
          <w:p w14:paraId="73BFEBE5" w14:textId="77777777" w:rsidR="007A1B9A" w:rsidRPr="00E51886" w:rsidRDefault="007A1B9A" w:rsidP="000A7130">
            <w:pPr>
              <w:jc w:val="center"/>
              <w:rPr>
                <w:szCs w:val="24"/>
              </w:rPr>
            </w:pPr>
            <w:r w:rsidRPr="00E51886">
              <w:rPr>
                <w:szCs w:val="24"/>
              </w:rPr>
              <w:t>Вид разрешенного использования</w:t>
            </w:r>
          </w:p>
          <w:p w14:paraId="24C9B03F" w14:textId="77777777" w:rsidR="007A1B9A" w:rsidRPr="00E51886" w:rsidRDefault="007A1B9A" w:rsidP="000A7130">
            <w:pPr>
              <w:jc w:val="center"/>
              <w:rPr>
                <w:szCs w:val="24"/>
              </w:rPr>
            </w:pPr>
            <w:r w:rsidRPr="00E51886">
              <w:rPr>
                <w:szCs w:val="24"/>
              </w:rPr>
              <w:t>земельного участка (код)</w:t>
            </w:r>
          </w:p>
        </w:tc>
        <w:tc>
          <w:tcPr>
            <w:tcW w:w="3483" w:type="dxa"/>
            <w:gridSpan w:val="2"/>
            <w:tcMar>
              <w:top w:w="28" w:type="dxa"/>
              <w:left w:w="57" w:type="dxa"/>
              <w:bottom w:w="28" w:type="dxa"/>
              <w:right w:w="57" w:type="dxa"/>
            </w:tcMar>
            <w:vAlign w:val="center"/>
          </w:tcPr>
          <w:p w14:paraId="687B24B2" w14:textId="77777777" w:rsidR="007A1B9A" w:rsidRPr="00E51886" w:rsidRDefault="007A1B9A" w:rsidP="000A7130">
            <w:pPr>
              <w:jc w:val="center"/>
              <w:rPr>
                <w:szCs w:val="24"/>
              </w:rPr>
            </w:pPr>
            <w:r w:rsidRPr="00E51886">
              <w:rPr>
                <w:szCs w:val="24"/>
              </w:rPr>
              <w:t>Предельные значения</w:t>
            </w:r>
          </w:p>
        </w:tc>
      </w:tr>
      <w:tr w:rsidR="007A1B9A" w:rsidRPr="00E51886" w14:paraId="606316DE" w14:textId="77777777" w:rsidTr="006E59EC">
        <w:trPr>
          <w:trHeight w:val="284"/>
          <w:tblHeader/>
        </w:trPr>
        <w:tc>
          <w:tcPr>
            <w:tcW w:w="676" w:type="dxa"/>
            <w:vMerge/>
            <w:tcMar>
              <w:top w:w="28" w:type="dxa"/>
              <w:left w:w="57" w:type="dxa"/>
              <w:bottom w:w="28" w:type="dxa"/>
              <w:right w:w="57" w:type="dxa"/>
            </w:tcMar>
            <w:vAlign w:val="center"/>
          </w:tcPr>
          <w:p w14:paraId="26D95F0F" w14:textId="77777777" w:rsidR="007A1B9A" w:rsidRPr="00E51886" w:rsidRDefault="007A1B9A" w:rsidP="000A7130">
            <w:pPr>
              <w:jc w:val="center"/>
              <w:rPr>
                <w:szCs w:val="24"/>
              </w:rPr>
            </w:pPr>
          </w:p>
        </w:tc>
        <w:tc>
          <w:tcPr>
            <w:tcW w:w="6047" w:type="dxa"/>
            <w:vMerge/>
            <w:tcMar>
              <w:top w:w="28" w:type="dxa"/>
              <w:left w:w="57" w:type="dxa"/>
              <w:bottom w:w="28" w:type="dxa"/>
              <w:right w:w="57" w:type="dxa"/>
            </w:tcMar>
            <w:vAlign w:val="center"/>
          </w:tcPr>
          <w:p w14:paraId="7C20959E" w14:textId="77777777" w:rsidR="007A1B9A" w:rsidRPr="00E51886" w:rsidRDefault="007A1B9A" w:rsidP="000A7130">
            <w:pPr>
              <w:rPr>
                <w:szCs w:val="24"/>
              </w:rPr>
            </w:pPr>
          </w:p>
        </w:tc>
        <w:tc>
          <w:tcPr>
            <w:tcW w:w="1741" w:type="dxa"/>
            <w:tcMar>
              <w:top w:w="28" w:type="dxa"/>
              <w:left w:w="57" w:type="dxa"/>
              <w:bottom w:w="28" w:type="dxa"/>
              <w:right w:w="57" w:type="dxa"/>
            </w:tcMar>
            <w:vAlign w:val="center"/>
          </w:tcPr>
          <w:p w14:paraId="0918C011" w14:textId="77777777" w:rsidR="007A1B9A" w:rsidRPr="00E51886" w:rsidRDefault="007A1B9A"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158D14C9" w14:textId="77777777" w:rsidR="007A1B9A" w:rsidRPr="00E51886" w:rsidRDefault="007A1B9A" w:rsidP="000A7130">
            <w:pPr>
              <w:jc w:val="center"/>
              <w:rPr>
                <w:szCs w:val="24"/>
              </w:rPr>
            </w:pPr>
            <w:r w:rsidRPr="00E51886">
              <w:rPr>
                <w:szCs w:val="24"/>
              </w:rPr>
              <w:t>Максимальные</w:t>
            </w:r>
          </w:p>
        </w:tc>
      </w:tr>
      <w:tr w:rsidR="007A1B9A" w:rsidRPr="00E51886" w14:paraId="47CAFA3A" w14:textId="77777777" w:rsidTr="000A7130">
        <w:trPr>
          <w:trHeight w:val="284"/>
        </w:trPr>
        <w:tc>
          <w:tcPr>
            <w:tcW w:w="676" w:type="dxa"/>
            <w:tcMar>
              <w:top w:w="28" w:type="dxa"/>
              <w:left w:w="57" w:type="dxa"/>
              <w:bottom w:w="28" w:type="dxa"/>
              <w:right w:w="57" w:type="dxa"/>
            </w:tcMar>
            <w:vAlign w:val="center"/>
          </w:tcPr>
          <w:p w14:paraId="54713729" w14:textId="77777777" w:rsidR="007A1B9A" w:rsidRPr="00E51886" w:rsidRDefault="007A1B9A" w:rsidP="00182294">
            <w:pPr>
              <w:numPr>
                <w:ilvl w:val="0"/>
                <w:numId w:val="10"/>
              </w:numPr>
              <w:ind w:left="284" w:firstLine="0"/>
              <w:contextualSpacing/>
              <w:rPr>
                <w:szCs w:val="24"/>
              </w:rPr>
            </w:pPr>
          </w:p>
        </w:tc>
        <w:tc>
          <w:tcPr>
            <w:tcW w:w="9530" w:type="dxa"/>
            <w:gridSpan w:val="3"/>
            <w:tcMar>
              <w:top w:w="28" w:type="dxa"/>
              <w:left w:w="57" w:type="dxa"/>
              <w:bottom w:w="28" w:type="dxa"/>
              <w:right w:w="57" w:type="dxa"/>
            </w:tcMar>
            <w:vAlign w:val="center"/>
          </w:tcPr>
          <w:p w14:paraId="165E0B0B" w14:textId="77777777" w:rsidR="007A1B9A" w:rsidRPr="00E51886" w:rsidRDefault="007A1B9A" w:rsidP="000A7130">
            <w:pPr>
              <w:rPr>
                <w:szCs w:val="24"/>
              </w:rPr>
            </w:pPr>
            <w:r w:rsidRPr="00E51886">
              <w:rPr>
                <w:szCs w:val="24"/>
              </w:rPr>
              <w:t>Предельные (минимальные и (или) максимальные) размеры земельных участков,</w:t>
            </w:r>
          </w:p>
          <w:p w14:paraId="30DA7518" w14:textId="77777777" w:rsidR="007A1B9A" w:rsidRPr="00E51886" w:rsidRDefault="007A1B9A" w:rsidP="000A7130">
            <w:pPr>
              <w:rPr>
                <w:szCs w:val="24"/>
              </w:rPr>
            </w:pPr>
            <w:r w:rsidRPr="00E51886">
              <w:rPr>
                <w:szCs w:val="24"/>
              </w:rPr>
              <w:t>в том числе их площадь, кв. м</w:t>
            </w:r>
          </w:p>
        </w:tc>
      </w:tr>
      <w:tr w:rsidR="007A1B9A" w:rsidRPr="00E51886" w14:paraId="64DBB710" w14:textId="77777777" w:rsidTr="006E59EC">
        <w:trPr>
          <w:trHeight w:val="284"/>
        </w:trPr>
        <w:tc>
          <w:tcPr>
            <w:tcW w:w="676" w:type="dxa"/>
            <w:tcMar>
              <w:top w:w="28" w:type="dxa"/>
              <w:left w:w="57" w:type="dxa"/>
              <w:bottom w:w="28" w:type="dxa"/>
              <w:right w:w="57" w:type="dxa"/>
            </w:tcMar>
            <w:vAlign w:val="center"/>
          </w:tcPr>
          <w:p w14:paraId="50EE5B1C" w14:textId="77777777" w:rsidR="007A1B9A" w:rsidRPr="00E51886" w:rsidRDefault="007A1B9A" w:rsidP="00122F80">
            <w:pPr>
              <w:numPr>
                <w:ilvl w:val="0"/>
                <w:numId w:val="109"/>
              </w:numPr>
              <w:ind w:left="284" w:firstLine="0"/>
              <w:contextualSpacing/>
              <w:rPr>
                <w:szCs w:val="24"/>
              </w:rPr>
            </w:pPr>
          </w:p>
        </w:tc>
        <w:tc>
          <w:tcPr>
            <w:tcW w:w="6047" w:type="dxa"/>
            <w:tcMar>
              <w:top w:w="28" w:type="dxa"/>
              <w:left w:w="57" w:type="dxa"/>
              <w:bottom w:w="28" w:type="dxa"/>
              <w:right w:w="57" w:type="dxa"/>
            </w:tcMar>
            <w:vAlign w:val="center"/>
          </w:tcPr>
          <w:p w14:paraId="632A2B6B" w14:textId="2AF435E9" w:rsidR="007A1B9A" w:rsidRPr="00E51886" w:rsidRDefault="007A1B9A" w:rsidP="000A7130">
            <w:pPr>
              <w:rPr>
                <w:szCs w:val="24"/>
              </w:rPr>
            </w:pPr>
            <w:r w:rsidRPr="00817C76">
              <w:rPr>
                <w:szCs w:val="24"/>
              </w:rPr>
              <w:t xml:space="preserve">3.1.2, </w:t>
            </w:r>
            <w:r w:rsidR="00376E37">
              <w:rPr>
                <w:szCs w:val="24"/>
              </w:rPr>
              <w:t>3.8.1, 4.1</w:t>
            </w:r>
          </w:p>
        </w:tc>
        <w:tc>
          <w:tcPr>
            <w:tcW w:w="1741" w:type="dxa"/>
            <w:tcMar>
              <w:top w:w="28" w:type="dxa"/>
              <w:left w:w="57" w:type="dxa"/>
              <w:bottom w:w="28" w:type="dxa"/>
              <w:right w:w="57" w:type="dxa"/>
            </w:tcMar>
            <w:vAlign w:val="center"/>
          </w:tcPr>
          <w:p w14:paraId="63D09770" w14:textId="77619B51" w:rsidR="007A1B9A" w:rsidRPr="00E51886" w:rsidRDefault="000075B6" w:rsidP="000A7130">
            <w:pPr>
              <w:jc w:val="center"/>
              <w:rPr>
                <w:szCs w:val="24"/>
              </w:rPr>
            </w:pPr>
            <w:r>
              <w:rPr>
                <w:szCs w:val="24"/>
              </w:rPr>
              <w:t>600</w:t>
            </w:r>
            <w:r w:rsidR="00376E37">
              <w:rPr>
                <w:szCs w:val="24"/>
              </w:rPr>
              <w:t xml:space="preserve"> </w:t>
            </w:r>
          </w:p>
        </w:tc>
        <w:tc>
          <w:tcPr>
            <w:tcW w:w="1742" w:type="dxa"/>
            <w:tcMar>
              <w:top w:w="28" w:type="dxa"/>
              <w:left w:w="57" w:type="dxa"/>
              <w:bottom w:w="28" w:type="dxa"/>
              <w:right w:w="57" w:type="dxa"/>
            </w:tcMar>
            <w:vAlign w:val="center"/>
          </w:tcPr>
          <w:p w14:paraId="544E8F49" w14:textId="014DBEF5" w:rsidR="007A1B9A" w:rsidRPr="00E51886" w:rsidRDefault="001B1588" w:rsidP="000A7130">
            <w:pPr>
              <w:jc w:val="center"/>
              <w:rPr>
                <w:szCs w:val="24"/>
              </w:rPr>
            </w:pPr>
            <w:r>
              <w:rPr>
                <w:szCs w:val="24"/>
              </w:rPr>
              <w:t>10000</w:t>
            </w:r>
          </w:p>
        </w:tc>
      </w:tr>
      <w:tr w:rsidR="006E0370" w:rsidRPr="00E51886" w14:paraId="48CD1EF8" w14:textId="77777777" w:rsidTr="006E59EC">
        <w:trPr>
          <w:trHeight w:val="284"/>
        </w:trPr>
        <w:tc>
          <w:tcPr>
            <w:tcW w:w="676" w:type="dxa"/>
            <w:tcMar>
              <w:top w:w="28" w:type="dxa"/>
              <w:left w:w="57" w:type="dxa"/>
              <w:bottom w:w="28" w:type="dxa"/>
              <w:right w:w="57" w:type="dxa"/>
            </w:tcMar>
            <w:vAlign w:val="center"/>
          </w:tcPr>
          <w:p w14:paraId="253C048F" w14:textId="77777777" w:rsidR="006E0370" w:rsidRPr="00E51886" w:rsidRDefault="006E0370" w:rsidP="00122F80">
            <w:pPr>
              <w:numPr>
                <w:ilvl w:val="0"/>
                <w:numId w:val="109"/>
              </w:numPr>
              <w:ind w:left="284" w:firstLine="0"/>
              <w:contextualSpacing/>
              <w:rPr>
                <w:szCs w:val="24"/>
              </w:rPr>
            </w:pPr>
          </w:p>
        </w:tc>
        <w:tc>
          <w:tcPr>
            <w:tcW w:w="6047" w:type="dxa"/>
            <w:tcMar>
              <w:top w:w="28" w:type="dxa"/>
              <w:left w:w="57" w:type="dxa"/>
              <w:bottom w:w="28" w:type="dxa"/>
              <w:right w:w="57" w:type="dxa"/>
            </w:tcMar>
            <w:vAlign w:val="center"/>
          </w:tcPr>
          <w:p w14:paraId="0A87A158" w14:textId="7E7BFF71" w:rsidR="006E0370" w:rsidRPr="00817C76" w:rsidRDefault="006E0370" w:rsidP="000A7130">
            <w:pPr>
              <w:rPr>
                <w:szCs w:val="24"/>
              </w:rPr>
            </w:pPr>
            <w:r>
              <w:rPr>
                <w:szCs w:val="24"/>
              </w:rPr>
              <w:t>3.6.2</w:t>
            </w:r>
          </w:p>
        </w:tc>
        <w:tc>
          <w:tcPr>
            <w:tcW w:w="1741" w:type="dxa"/>
            <w:tcMar>
              <w:top w:w="28" w:type="dxa"/>
              <w:left w:w="57" w:type="dxa"/>
              <w:bottom w:w="28" w:type="dxa"/>
              <w:right w:w="57" w:type="dxa"/>
            </w:tcMar>
            <w:vAlign w:val="center"/>
          </w:tcPr>
          <w:p w14:paraId="104553B6" w14:textId="2B58E994" w:rsidR="006E0370" w:rsidRPr="00E51886" w:rsidRDefault="006E0370" w:rsidP="000A7130">
            <w:pPr>
              <w:jc w:val="center"/>
              <w:rPr>
                <w:szCs w:val="24"/>
              </w:rPr>
            </w:pPr>
            <w:r>
              <w:rPr>
                <w:szCs w:val="24"/>
              </w:rPr>
              <w:t>20000</w:t>
            </w:r>
          </w:p>
        </w:tc>
        <w:tc>
          <w:tcPr>
            <w:tcW w:w="1742" w:type="dxa"/>
            <w:tcMar>
              <w:top w:w="28" w:type="dxa"/>
              <w:left w:w="57" w:type="dxa"/>
              <w:bottom w:w="28" w:type="dxa"/>
              <w:right w:w="57" w:type="dxa"/>
            </w:tcMar>
            <w:vAlign w:val="center"/>
          </w:tcPr>
          <w:p w14:paraId="4EA91D12" w14:textId="36BACFBF" w:rsidR="006E0370" w:rsidRDefault="006E0370" w:rsidP="000A7130">
            <w:pPr>
              <w:jc w:val="center"/>
              <w:rPr>
                <w:szCs w:val="24"/>
              </w:rPr>
            </w:pPr>
            <w:r w:rsidRPr="006E0370">
              <w:rPr>
                <w:szCs w:val="24"/>
              </w:rPr>
              <w:t>Не подлежат установлению</w:t>
            </w:r>
          </w:p>
        </w:tc>
      </w:tr>
      <w:tr w:rsidR="007A1B9A" w:rsidRPr="00E51886" w14:paraId="33F3BC8E" w14:textId="77777777" w:rsidTr="006E59EC">
        <w:trPr>
          <w:trHeight w:val="284"/>
        </w:trPr>
        <w:tc>
          <w:tcPr>
            <w:tcW w:w="676" w:type="dxa"/>
            <w:tcMar>
              <w:top w:w="28" w:type="dxa"/>
              <w:left w:w="57" w:type="dxa"/>
              <w:bottom w:w="28" w:type="dxa"/>
              <w:right w:w="57" w:type="dxa"/>
            </w:tcMar>
            <w:vAlign w:val="center"/>
          </w:tcPr>
          <w:p w14:paraId="5D203941" w14:textId="77777777" w:rsidR="007A1B9A" w:rsidRPr="00E51886" w:rsidRDefault="007A1B9A" w:rsidP="00122F80">
            <w:pPr>
              <w:numPr>
                <w:ilvl w:val="0"/>
                <w:numId w:val="109"/>
              </w:numPr>
              <w:ind w:left="284" w:firstLine="0"/>
              <w:contextualSpacing/>
              <w:rPr>
                <w:szCs w:val="24"/>
              </w:rPr>
            </w:pPr>
          </w:p>
        </w:tc>
        <w:tc>
          <w:tcPr>
            <w:tcW w:w="6047" w:type="dxa"/>
            <w:tcMar>
              <w:top w:w="28" w:type="dxa"/>
              <w:left w:w="57" w:type="dxa"/>
              <w:bottom w:w="28" w:type="dxa"/>
              <w:right w:w="57" w:type="dxa"/>
            </w:tcMar>
            <w:vAlign w:val="center"/>
          </w:tcPr>
          <w:p w14:paraId="38415C7D" w14:textId="7F0A1F29" w:rsidR="007A1B9A" w:rsidRPr="00E51886" w:rsidRDefault="00D45206" w:rsidP="006E0370">
            <w:pPr>
              <w:rPr>
                <w:szCs w:val="24"/>
              </w:rPr>
            </w:pPr>
            <w:r w:rsidRPr="00D45206">
              <w:rPr>
                <w:szCs w:val="24"/>
              </w:rPr>
              <w:t>3.1.1, 8.3</w:t>
            </w:r>
            <w:r w:rsidR="006E0370">
              <w:rPr>
                <w:szCs w:val="24"/>
              </w:rPr>
              <w:t>, 12.0.1, 12.0.2</w:t>
            </w:r>
          </w:p>
        </w:tc>
        <w:tc>
          <w:tcPr>
            <w:tcW w:w="3483" w:type="dxa"/>
            <w:gridSpan w:val="2"/>
            <w:tcMar>
              <w:top w:w="28" w:type="dxa"/>
              <w:left w:w="57" w:type="dxa"/>
              <w:bottom w:w="28" w:type="dxa"/>
              <w:right w:w="57" w:type="dxa"/>
            </w:tcMar>
            <w:vAlign w:val="center"/>
          </w:tcPr>
          <w:p w14:paraId="3E85F423" w14:textId="77777777" w:rsidR="007A1B9A" w:rsidRPr="00E51886" w:rsidRDefault="007A1B9A" w:rsidP="000A7130">
            <w:pPr>
              <w:jc w:val="center"/>
              <w:rPr>
                <w:szCs w:val="24"/>
              </w:rPr>
            </w:pPr>
            <w:r w:rsidRPr="00E51886">
              <w:rPr>
                <w:szCs w:val="24"/>
              </w:rPr>
              <w:t>Не подлежат установлению</w:t>
            </w:r>
          </w:p>
        </w:tc>
      </w:tr>
      <w:tr w:rsidR="007A1B9A" w:rsidRPr="00E51886" w14:paraId="5648DA5F" w14:textId="77777777" w:rsidTr="000A7130">
        <w:trPr>
          <w:trHeight w:val="284"/>
        </w:trPr>
        <w:tc>
          <w:tcPr>
            <w:tcW w:w="676" w:type="dxa"/>
            <w:tcMar>
              <w:top w:w="28" w:type="dxa"/>
              <w:left w:w="57" w:type="dxa"/>
              <w:bottom w:w="28" w:type="dxa"/>
              <w:right w:w="57" w:type="dxa"/>
            </w:tcMar>
            <w:vAlign w:val="center"/>
          </w:tcPr>
          <w:p w14:paraId="28956542" w14:textId="77777777" w:rsidR="007A1B9A" w:rsidRPr="00E51886" w:rsidRDefault="007A1B9A" w:rsidP="00182294">
            <w:pPr>
              <w:numPr>
                <w:ilvl w:val="0"/>
                <w:numId w:val="10"/>
              </w:numPr>
              <w:ind w:left="284" w:firstLine="0"/>
              <w:contextualSpacing/>
              <w:rPr>
                <w:szCs w:val="24"/>
              </w:rPr>
            </w:pPr>
          </w:p>
        </w:tc>
        <w:tc>
          <w:tcPr>
            <w:tcW w:w="9530" w:type="dxa"/>
            <w:gridSpan w:val="3"/>
            <w:tcMar>
              <w:top w:w="28" w:type="dxa"/>
              <w:left w:w="57" w:type="dxa"/>
              <w:bottom w:w="28" w:type="dxa"/>
              <w:right w:w="57" w:type="dxa"/>
            </w:tcMar>
            <w:vAlign w:val="center"/>
          </w:tcPr>
          <w:p w14:paraId="065A6E5F" w14:textId="77777777" w:rsidR="007A1B9A" w:rsidRPr="00E51886" w:rsidRDefault="007A1B9A" w:rsidP="000A7130">
            <w:pPr>
              <w:rPr>
                <w:szCs w:val="24"/>
              </w:rPr>
            </w:pPr>
            <w:r w:rsidRPr="00E5188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E51886">
              <w:rPr>
                <w:szCs w:val="24"/>
              </w:rPr>
              <w:t>м</w:t>
            </w:r>
            <w:proofErr w:type="gramEnd"/>
          </w:p>
        </w:tc>
      </w:tr>
      <w:tr w:rsidR="007A1B9A" w:rsidRPr="00E51886" w14:paraId="0BA6C957" w14:textId="77777777" w:rsidTr="006E59EC">
        <w:trPr>
          <w:trHeight w:val="284"/>
        </w:trPr>
        <w:tc>
          <w:tcPr>
            <w:tcW w:w="676" w:type="dxa"/>
            <w:tcMar>
              <w:top w:w="28" w:type="dxa"/>
              <w:left w:w="57" w:type="dxa"/>
              <w:bottom w:w="28" w:type="dxa"/>
              <w:right w:w="57" w:type="dxa"/>
            </w:tcMar>
            <w:vAlign w:val="center"/>
          </w:tcPr>
          <w:p w14:paraId="00CA29BC" w14:textId="77777777" w:rsidR="007A1B9A" w:rsidRPr="00E51886" w:rsidRDefault="007A1B9A" w:rsidP="00122F80">
            <w:pPr>
              <w:numPr>
                <w:ilvl w:val="0"/>
                <w:numId w:val="110"/>
              </w:numPr>
              <w:ind w:left="284" w:firstLine="0"/>
              <w:contextualSpacing/>
              <w:rPr>
                <w:szCs w:val="24"/>
              </w:rPr>
            </w:pPr>
          </w:p>
        </w:tc>
        <w:tc>
          <w:tcPr>
            <w:tcW w:w="6047" w:type="dxa"/>
            <w:tcMar>
              <w:top w:w="28" w:type="dxa"/>
              <w:left w:w="57" w:type="dxa"/>
              <w:bottom w:w="28" w:type="dxa"/>
              <w:right w:w="57" w:type="dxa"/>
            </w:tcMar>
            <w:vAlign w:val="center"/>
          </w:tcPr>
          <w:p w14:paraId="66AFB602" w14:textId="755117D9" w:rsidR="007A1B9A" w:rsidRPr="00E51886" w:rsidRDefault="007A1B9A" w:rsidP="006E59EC">
            <w:pPr>
              <w:rPr>
                <w:szCs w:val="24"/>
              </w:rPr>
            </w:pPr>
            <w:r w:rsidRPr="00817C76">
              <w:rPr>
                <w:szCs w:val="24"/>
              </w:rPr>
              <w:t>3.1.2</w:t>
            </w:r>
            <w:r w:rsidR="006E0370">
              <w:rPr>
                <w:szCs w:val="24"/>
              </w:rPr>
              <w:t xml:space="preserve">, 3.6.2, </w:t>
            </w:r>
            <w:r w:rsidR="006E59EC">
              <w:rPr>
                <w:szCs w:val="24"/>
              </w:rPr>
              <w:t xml:space="preserve">3.8.1, </w:t>
            </w:r>
            <w:r w:rsidR="006E0370">
              <w:rPr>
                <w:szCs w:val="24"/>
              </w:rPr>
              <w:t>4.1</w:t>
            </w:r>
          </w:p>
        </w:tc>
        <w:tc>
          <w:tcPr>
            <w:tcW w:w="3483" w:type="dxa"/>
            <w:gridSpan w:val="2"/>
            <w:tcMar>
              <w:top w:w="28" w:type="dxa"/>
              <w:left w:w="57" w:type="dxa"/>
              <w:bottom w:w="28" w:type="dxa"/>
              <w:right w:w="57" w:type="dxa"/>
            </w:tcMar>
            <w:vAlign w:val="center"/>
          </w:tcPr>
          <w:p w14:paraId="7DE66B14" w14:textId="77777777" w:rsidR="007A1B9A" w:rsidRPr="00E51886" w:rsidRDefault="007A1B9A" w:rsidP="000A7130">
            <w:pPr>
              <w:jc w:val="center"/>
              <w:rPr>
                <w:szCs w:val="24"/>
              </w:rPr>
            </w:pPr>
            <w:r w:rsidRPr="00E51886">
              <w:rPr>
                <w:szCs w:val="24"/>
              </w:rPr>
              <w:t>3</w:t>
            </w:r>
          </w:p>
        </w:tc>
      </w:tr>
      <w:tr w:rsidR="007A1B9A" w:rsidRPr="00E51886" w14:paraId="483148D0" w14:textId="77777777" w:rsidTr="006E59EC">
        <w:trPr>
          <w:trHeight w:val="284"/>
        </w:trPr>
        <w:tc>
          <w:tcPr>
            <w:tcW w:w="676" w:type="dxa"/>
            <w:tcMar>
              <w:top w:w="28" w:type="dxa"/>
              <w:left w:w="57" w:type="dxa"/>
              <w:bottom w:w="28" w:type="dxa"/>
              <w:right w:w="57" w:type="dxa"/>
            </w:tcMar>
            <w:vAlign w:val="center"/>
          </w:tcPr>
          <w:p w14:paraId="1886D7D0" w14:textId="77777777" w:rsidR="007A1B9A" w:rsidRPr="00E51886" w:rsidRDefault="007A1B9A" w:rsidP="00122F80">
            <w:pPr>
              <w:numPr>
                <w:ilvl w:val="0"/>
                <w:numId w:val="110"/>
              </w:numPr>
              <w:ind w:left="284" w:firstLine="0"/>
              <w:contextualSpacing/>
              <w:rPr>
                <w:szCs w:val="24"/>
              </w:rPr>
            </w:pPr>
          </w:p>
        </w:tc>
        <w:tc>
          <w:tcPr>
            <w:tcW w:w="6047" w:type="dxa"/>
            <w:tcMar>
              <w:top w:w="28" w:type="dxa"/>
              <w:left w:w="57" w:type="dxa"/>
              <w:bottom w:w="28" w:type="dxa"/>
              <w:right w:w="57" w:type="dxa"/>
            </w:tcMar>
            <w:vAlign w:val="center"/>
          </w:tcPr>
          <w:p w14:paraId="08120BCD" w14:textId="350420AB" w:rsidR="007A1B9A" w:rsidRPr="00E51886" w:rsidRDefault="007A1B9A" w:rsidP="000A7130">
            <w:pPr>
              <w:rPr>
                <w:szCs w:val="24"/>
              </w:rPr>
            </w:pPr>
            <w:r w:rsidRPr="00817C76">
              <w:rPr>
                <w:szCs w:val="24"/>
              </w:rPr>
              <w:t xml:space="preserve">3.1.1, </w:t>
            </w:r>
            <w:r w:rsidR="006E59EC">
              <w:rPr>
                <w:szCs w:val="24"/>
              </w:rPr>
              <w:t xml:space="preserve">4.9.2, 5.1.3, </w:t>
            </w:r>
            <w:r w:rsidRPr="00817C76">
              <w:rPr>
                <w:szCs w:val="24"/>
              </w:rPr>
              <w:t>8.3</w:t>
            </w:r>
            <w:r w:rsidR="006E0370" w:rsidRPr="006E0370">
              <w:rPr>
                <w:szCs w:val="24"/>
              </w:rPr>
              <w:t>, 12.0.1, 12.0.2</w:t>
            </w:r>
          </w:p>
        </w:tc>
        <w:tc>
          <w:tcPr>
            <w:tcW w:w="3483" w:type="dxa"/>
            <w:gridSpan w:val="2"/>
            <w:tcMar>
              <w:top w:w="28" w:type="dxa"/>
              <w:left w:w="57" w:type="dxa"/>
              <w:bottom w:w="28" w:type="dxa"/>
              <w:right w:w="57" w:type="dxa"/>
            </w:tcMar>
            <w:vAlign w:val="center"/>
          </w:tcPr>
          <w:p w14:paraId="375B64A8" w14:textId="77777777" w:rsidR="007A1B9A" w:rsidRPr="00E51886" w:rsidRDefault="007A1B9A" w:rsidP="000A7130">
            <w:pPr>
              <w:jc w:val="center"/>
              <w:rPr>
                <w:szCs w:val="24"/>
              </w:rPr>
            </w:pPr>
            <w:r w:rsidRPr="00E51886">
              <w:rPr>
                <w:szCs w:val="24"/>
              </w:rPr>
              <w:t>Не подлежат установлению</w:t>
            </w:r>
          </w:p>
        </w:tc>
      </w:tr>
      <w:tr w:rsidR="007A1B9A" w:rsidRPr="00E51886" w14:paraId="0D17B918" w14:textId="77777777" w:rsidTr="000A7130">
        <w:trPr>
          <w:trHeight w:val="284"/>
        </w:trPr>
        <w:tc>
          <w:tcPr>
            <w:tcW w:w="676" w:type="dxa"/>
            <w:tcMar>
              <w:top w:w="28" w:type="dxa"/>
              <w:left w:w="57" w:type="dxa"/>
              <w:bottom w:w="28" w:type="dxa"/>
              <w:right w:w="57" w:type="dxa"/>
            </w:tcMar>
            <w:vAlign w:val="center"/>
          </w:tcPr>
          <w:p w14:paraId="25C32DDA" w14:textId="77777777" w:rsidR="007A1B9A" w:rsidRPr="00E51886" w:rsidRDefault="007A1B9A" w:rsidP="00182294">
            <w:pPr>
              <w:numPr>
                <w:ilvl w:val="0"/>
                <w:numId w:val="10"/>
              </w:numPr>
              <w:ind w:left="284" w:firstLine="0"/>
              <w:contextualSpacing/>
              <w:rPr>
                <w:szCs w:val="24"/>
              </w:rPr>
            </w:pPr>
          </w:p>
        </w:tc>
        <w:tc>
          <w:tcPr>
            <w:tcW w:w="9530" w:type="dxa"/>
            <w:gridSpan w:val="3"/>
            <w:tcMar>
              <w:top w:w="28" w:type="dxa"/>
              <w:left w:w="57" w:type="dxa"/>
              <w:bottom w:w="28" w:type="dxa"/>
              <w:right w:w="57" w:type="dxa"/>
            </w:tcMar>
            <w:vAlign w:val="center"/>
          </w:tcPr>
          <w:p w14:paraId="4BC2D950" w14:textId="1D20438E" w:rsidR="007A1B9A" w:rsidRPr="00E51886" w:rsidRDefault="007A1B9A" w:rsidP="000A7130">
            <w:pPr>
              <w:rPr>
                <w:szCs w:val="24"/>
              </w:rPr>
            </w:pPr>
            <w:r w:rsidRPr="00E51886">
              <w:rPr>
                <w:szCs w:val="24"/>
              </w:rPr>
              <w:t>Предельное количество этажей зданий, строений, сооружений</w:t>
            </w:r>
            <w:r w:rsidR="00046EED">
              <w:rPr>
                <w:szCs w:val="24"/>
              </w:rPr>
              <w:t>, этаж</w:t>
            </w:r>
          </w:p>
        </w:tc>
      </w:tr>
      <w:tr w:rsidR="006E59EC" w:rsidRPr="00E51886" w14:paraId="7DC5A83A" w14:textId="77777777" w:rsidTr="006E59EC">
        <w:trPr>
          <w:trHeight w:val="284"/>
        </w:trPr>
        <w:tc>
          <w:tcPr>
            <w:tcW w:w="676" w:type="dxa"/>
            <w:tcMar>
              <w:top w:w="28" w:type="dxa"/>
              <w:left w:w="57" w:type="dxa"/>
              <w:bottom w:w="28" w:type="dxa"/>
              <w:right w:w="57" w:type="dxa"/>
            </w:tcMar>
            <w:vAlign w:val="center"/>
          </w:tcPr>
          <w:p w14:paraId="622477D4" w14:textId="77777777" w:rsidR="006E59EC" w:rsidRPr="00E51886" w:rsidRDefault="006E59EC" w:rsidP="00122F80">
            <w:pPr>
              <w:numPr>
                <w:ilvl w:val="0"/>
                <w:numId w:val="111"/>
              </w:numPr>
              <w:ind w:left="284" w:firstLine="0"/>
              <w:contextualSpacing/>
              <w:rPr>
                <w:szCs w:val="24"/>
              </w:rPr>
            </w:pPr>
          </w:p>
        </w:tc>
        <w:tc>
          <w:tcPr>
            <w:tcW w:w="6047" w:type="dxa"/>
            <w:tcMar>
              <w:top w:w="28" w:type="dxa"/>
              <w:left w:w="57" w:type="dxa"/>
              <w:bottom w:w="28" w:type="dxa"/>
              <w:right w:w="57" w:type="dxa"/>
            </w:tcMar>
            <w:vAlign w:val="center"/>
          </w:tcPr>
          <w:p w14:paraId="2C15DD01" w14:textId="291320EB" w:rsidR="006E59EC" w:rsidRPr="00E51886" w:rsidRDefault="006E59EC" w:rsidP="000A7130">
            <w:pPr>
              <w:rPr>
                <w:szCs w:val="24"/>
              </w:rPr>
            </w:pPr>
            <w:r w:rsidRPr="00817C76">
              <w:rPr>
                <w:szCs w:val="24"/>
              </w:rPr>
              <w:t xml:space="preserve">3.1.2, </w:t>
            </w:r>
            <w:r>
              <w:rPr>
                <w:szCs w:val="24"/>
              </w:rPr>
              <w:t>3.8.1, 4.1</w:t>
            </w:r>
          </w:p>
        </w:tc>
        <w:tc>
          <w:tcPr>
            <w:tcW w:w="1741" w:type="dxa"/>
            <w:tcMar>
              <w:top w:w="28" w:type="dxa"/>
              <w:left w:w="57" w:type="dxa"/>
              <w:bottom w:w="28" w:type="dxa"/>
              <w:right w:w="57" w:type="dxa"/>
            </w:tcMar>
          </w:tcPr>
          <w:p w14:paraId="1452399C" w14:textId="43751FD5" w:rsidR="006E59EC" w:rsidRPr="00E51886" w:rsidRDefault="006E59EC" w:rsidP="000A7130">
            <w:pPr>
              <w:jc w:val="center"/>
              <w:rPr>
                <w:szCs w:val="24"/>
              </w:rPr>
            </w:pPr>
            <w:r w:rsidRPr="00DD7526">
              <w:t>Не подлежат установлению</w:t>
            </w:r>
          </w:p>
        </w:tc>
        <w:tc>
          <w:tcPr>
            <w:tcW w:w="1742" w:type="dxa"/>
            <w:vAlign w:val="center"/>
          </w:tcPr>
          <w:p w14:paraId="5DCC32CC" w14:textId="04F74D0B" w:rsidR="006E59EC" w:rsidRPr="00E51886" w:rsidRDefault="006E59EC" w:rsidP="000A7130">
            <w:pPr>
              <w:jc w:val="center"/>
              <w:rPr>
                <w:szCs w:val="24"/>
              </w:rPr>
            </w:pPr>
            <w:r w:rsidRPr="00E51886">
              <w:rPr>
                <w:szCs w:val="24"/>
              </w:rPr>
              <w:t>4</w:t>
            </w:r>
          </w:p>
        </w:tc>
      </w:tr>
      <w:tr w:rsidR="00761A28" w:rsidRPr="00E51886" w14:paraId="3DB7ED83" w14:textId="77777777" w:rsidTr="006E59EC">
        <w:trPr>
          <w:trHeight w:val="284"/>
        </w:trPr>
        <w:tc>
          <w:tcPr>
            <w:tcW w:w="676" w:type="dxa"/>
            <w:tcMar>
              <w:top w:w="28" w:type="dxa"/>
              <w:left w:w="57" w:type="dxa"/>
              <w:bottom w:w="28" w:type="dxa"/>
              <w:right w:w="57" w:type="dxa"/>
            </w:tcMar>
            <w:vAlign w:val="center"/>
          </w:tcPr>
          <w:p w14:paraId="5DFB1682" w14:textId="77777777" w:rsidR="00761A28" w:rsidRPr="00E51886" w:rsidRDefault="00761A28" w:rsidP="00122F80">
            <w:pPr>
              <w:numPr>
                <w:ilvl w:val="0"/>
                <w:numId w:val="111"/>
              </w:numPr>
              <w:ind w:left="284" w:firstLine="0"/>
              <w:contextualSpacing/>
              <w:rPr>
                <w:szCs w:val="24"/>
              </w:rPr>
            </w:pPr>
          </w:p>
        </w:tc>
        <w:tc>
          <w:tcPr>
            <w:tcW w:w="6047" w:type="dxa"/>
            <w:tcMar>
              <w:top w:w="28" w:type="dxa"/>
              <w:left w:w="57" w:type="dxa"/>
              <w:bottom w:w="28" w:type="dxa"/>
              <w:right w:w="57" w:type="dxa"/>
            </w:tcMar>
            <w:vAlign w:val="center"/>
          </w:tcPr>
          <w:p w14:paraId="049B62CE" w14:textId="7FFB4F11" w:rsidR="00761A28" w:rsidRDefault="00761A28" w:rsidP="000A7130">
            <w:pPr>
              <w:rPr>
                <w:szCs w:val="24"/>
              </w:rPr>
            </w:pPr>
            <w:r>
              <w:rPr>
                <w:szCs w:val="24"/>
              </w:rPr>
              <w:t>3.6.2</w:t>
            </w:r>
          </w:p>
        </w:tc>
        <w:tc>
          <w:tcPr>
            <w:tcW w:w="1741" w:type="dxa"/>
            <w:tcMar>
              <w:top w:w="28" w:type="dxa"/>
              <w:left w:w="57" w:type="dxa"/>
              <w:bottom w:w="28" w:type="dxa"/>
              <w:right w:w="57" w:type="dxa"/>
            </w:tcMar>
          </w:tcPr>
          <w:p w14:paraId="582A29B0" w14:textId="67154EBC" w:rsidR="00761A28" w:rsidRPr="00DD7526" w:rsidRDefault="00761A28" w:rsidP="000A7130">
            <w:pPr>
              <w:jc w:val="center"/>
            </w:pPr>
            <w:r w:rsidRPr="00DD7526">
              <w:t>Не подлежат установлению</w:t>
            </w:r>
          </w:p>
        </w:tc>
        <w:tc>
          <w:tcPr>
            <w:tcW w:w="1742" w:type="dxa"/>
            <w:vAlign w:val="center"/>
          </w:tcPr>
          <w:p w14:paraId="648E2F42" w14:textId="377A8366" w:rsidR="00761A28" w:rsidRDefault="00761A28" w:rsidP="000A7130">
            <w:pPr>
              <w:jc w:val="center"/>
              <w:rPr>
                <w:szCs w:val="24"/>
              </w:rPr>
            </w:pPr>
            <w:r>
              <w:rPr>
                <w:szCs w:val="24"/>
              </w:rPr>
              <w:t>1</w:t>
            </w:r>
          </w:p>
        </w:tc>
      </w:tr>
      <w:tr w:rsidR="00761A28" w:rsidRPr="00E51886" w14:paraId="6B639C39" w14:textId="77777777" w:rsidTr="006E59EC">
        <w:trPr>
          <w:trHeight w:val="284"/>
        </w:trPr>
        <w:tc>
          <w:tcPr>
            <w:tcW w:w="676" w:type="dxa"/>
            <w:tcMar>
              <w:top w:w="28" w:type="dxa"/>
              <w:left w:w="57" w:type="dxa"/>
              <w:bottom w:w="28" w:type="dxa"/>
              <w:right w:w="57" w:type="dxa"/>
            </w:tcMar>
            <w:vAlign w:val="center"/>
          </w:tcPr>
          <w:p w14:paraId="3CE20927" w14:textId="77777777" w:rsidR="00761A28" w:rsidRPr="00E51886" w:rsidRDefault="00761A28" w:rsidP="00122F80">
            <w:pPr>
              <w:numPr>
                <w:ilvl w:val="0"/>
                <w:numId w:val="111"/>
              </w:numPr>
              <w:ind w:left="284" w:firstLine="0"/>
              <w:contextualSpacing/>
              <w:rPr>
                <w:szCs w:val="24"/>
              </w:rPr>
            </w:pPr>
          </w:p>
        </w:tc>
        <w:tc>
          <w:tcPr>
            <w:tcW w:w="6047" w:type="dxa"/>
            <w:tcMar>
              <w:top w:w="28" w:type="dxa"/>
              <w:left w:w="57" w:type="dxa"/>
              <w:bottom w:w="28" w:type="dxa"/>
              <w:right w:w="57" w:type="dxa"/>
            </w:tcMar>
            <w:vAlign w:val="center"/>
          </w:tcPr>
          <w:p w14:paraId="4685FC07" w14:textId="554F918B" w:rsidR="00761A28" w:rsidRDefault="00761A28" w:rsidP="000A7130">
            <w:pPr>
              <w:rPr>
                <w:szCs w:val="24"/>
              </w:rPr>
            </w:pPr>
            <w:r>
              <w:rPr>
                <w:szCs w:val="24"/>
              </w:rPr>
              <w:t>4.9.2, 5.1.3, 12.0.2</w:t>
            </w:r>
          </w:p>
        </w:tc>
        <w:tc>
          <w:tcPr>
            <w:tcW w:w="1741" w:type="dxa"/>
            <w:tcMar>
              <w:top w:w="28" w:type="dxa"/>
              <w:left w:w="57" w:type="dxa"/>
              <w:bottom w:w="28" w:type="dxa"/>
              <w:right w:w="57" w:type="dxa"/>
            </w:tcMar>
          </w:tcPr>
          <w:p w14:paraId="1D2270BC" w14:textId="7F53127B" w:rsidR="00761A28" w:rsidRPr="00E51886" w:rsidRDefault="00761A28" w:rsidP="000A7130">
            <w:pPr>
              <w:jc w:val="center"/>
              <w:rPr>
                <w:szCs w:val="24"/>
              </w:rPr>
            </w:pPr>
            <w:r w:rsidRPr="00DD7526">
              <w:t>Не подлежат установлению</w:t>
            </w:r>
          </w:p>
        </w:tc>
        <w:tc>
          <w:tcPr>
            <w:tcW w:w="1742" w:type="dxa"/>
            <w:vAlign w:val="center"/>
          </w:tcPr>
          <w:p w14:paraId="4D4BAE1E" w14:textId="688F533E" w:rsidR="00761A28" w:rsidRDefault="00761A28" w:rsidP="000A7130">
            <w:pPr>
              <w:jc w:val="center"/>
              <w:rPr>
                <w:szCs w:val="24"/>
              </w:rPr>
            </w:pPr>
            <w:r>
              <w:rPr>
                <w:szCs w:val="24"/>
              </w:rPr>
              <w:t>0</w:t>
            </w:r>
          </w:p>
        </w:tc>
      </w:tr>
      <w:tr w:rsidR="00761A28" w:rsidRPr="00E51886" w14:paraId="7BB298E6" w14:textId="77777777" w:rsidTr="006E59EC">
        <w:trPr>
          <w:trHeight w:val="284"/>
        </w:trPr>
        <w:tc>
          <w:tcPr>
            <w:tcW w:w="676" w:type="dxa"/>
            <w:tcMar>
              <w:top w:w="28" w:type="dxa"/>
              <w:left w:w="57" w:type="dxa"/>
              <w:bottom w:w="28" w:type="dxa"/>
              <w:right w:w="57" w:type="dxa"/>
            </w:tcMar>
            <w:vAlign w:val="center"/>
          </w:tcPr>
          <w:p w14:paraId="22D3BD65" w14:textId="77777777" w:rsidR="00761A28" w:rsidRPr="00E51886" w:rsidRDefault="00761A28" w:rsidP="00122F80">
            <w:pPr>
              <w:numPr>
                <w:ilvl w:val="0"/>
                <w:numId w:val="111"/>
              </w:numPr>
              <w:ind w:left="284" w:firstLine="0"/>
              <w:contextualSpacing/>
              <w:rPr>
                <w:szCs w:val="24"/>
              </w:rPr>
            </w:pPr>
          </w:p>
        </w:tc>
        <w:tc>
          <w:tcPr>
            <w:tcW w:w="6047" w:type="dxa"/>
            <w:tcMar>
              <w:top w:w="28" w:type="dxa"/>
              <w:left w:w="57" w:type="dxa"/>
              <w:bottom w:w="28" w:type="dxa"/>
              <w:right w:w="57" w:type="dxa"/>
            </w:tcMar>
            <w:vAlign w:val="center"/>
          </w:tcPr>
          <w:p w14:paraId="30159D24" w14:textId="58C637DC" w:rsidR="00761A28" w:rsidRPr="00E51886" w:rsidRDefault="00761A28" w:rsidP="006E59EC">
            <w:pPr>
              <w:rPr>
                <w:szCs w:val="24"/>
              </w:rPr>
            </w:pPr>
            <w:r w:rsidRPr="00817C76">
              <w:rPr>
                <w:szCs w:val="24"/>
              </w:rPr>
              <w:t>3.1.1, 8.3</w:t>
            </w:r>
            <w:r>
              <w:rPr>
                <w:szCs w:val="24"/>
              </w:rPr>
              <w:t>, 12.0.1</w:t>
            </w:r>
          </w:p>
        </w:tc>
        <w:tc>
          <w:tcPr>
            <w:tcW w:w="3483" w:type="dxa"/>
            <w:gridSpan w:val="2"/>
            <w:tcMar>
              <w:top w:w="28" w:type="dxa"/>
              <w:left w:w="57" w:type="dxa"/>
              <w:bottom w:w="28" w:type="dxa"/>
              <w:right w:w="57" w:type="dxa"/>
            </w:tcMar>
            <w:vAlign w:val="center"/>
          </w:tcPr>
          <w:p w14:paraId="483A3290" w14:textId="77777777" w:rsidR="00761A28" w:rsidRPr="00E51886" w:rsidRDefault="00761A28" w:rsidP="000A7130">
            <w:pPr>
              <w:jc w:val="center"/>
              <w:rPr>
                <w:szCs w:val="24"/>
              </w:rPr>
            </w:pPr>
            <w:r w:rsidRPr="00E51886">
              <w:rPr>
                <w:szCs w:val="24"/>
              </w:rPr>
              <w:t>Не подлежат установлению</w:t>
            </w:r>
          </w:p>
        </w:tc>
      </w:tr>
      <w:tr w:rsidR="00761A28" w:rsidRPr="00E51886" w14:paraId="2EF0122D" w14:textId="77777777" w:rsidTr="000A7130">
        <w:trPr>
          <w:trHeight w:val="284"/>
        </w:trPr>
        <w:tc>
          <w:tcPr>
            <w:tcW w:w="676" w:type="dxa"/>
            <w:tcMar>
              <w:top w:w="28" w:type="dxa"/>
              <w:left w:w="57" w:type="dxa"/>
              <w:bottom w:w="28" w:type="dxa"/>
              <w:right w:w="57" w:type="dxa"/>
            </w:tcMar>
            <w:vAlign w:val="center"/>
          </w:tcPr>
          <w:p w14:paraId="0DA0A08D" w14:textId="77777777" w:rsidR="00761A28" w:rsidRPr="00E51886" w:rsidRDefault="00761A28" w:rsidP="00182294">
            <w:pPr>
              <w:numPr>
                <w:ilvl w:val="0"/>
                <w:numId w:val="10"/>
              </w:numPr>
              <w:ind w:left="284" w:firstLine="0"/>
              <w:contextualSpacing/>
              <w:rPr>
                <w:szCs w:val="24"/>
              </w:rPr>
            </w:pPr>
          </w:p>
        </w:tc>
        <w:tc>
          <w:tcPr>
            <w:tcW w:w="9530" w:type="dxa"/>
            <w:gridSpan w:val="3"/>
            <w:tcMar>
              <w:top w:w="28" w:type="dxa"/>
              <w:left w:w="57" w:type="dxa"/>
              <w:bottom w:w="28" w:type="dxa"/>
              <w:right w:w="57" w:type="dxa"/>
            </w:tcMar>
            <w:vAlign w:val="center"/>
          </w:tcPr>
          <w:p w14:paraId="663BF166" w14:textId="77777777" w:rsidR="00761A28" w:rsidRPr="00E51886" w:rsidRDefault="00761A28" w:rsidP="000A7130">
            <w:pPr>
              <w:rPr>
                <w:szCs w:val="24"/>
              </w:rPr>
            </w:pPr>
            <w:r w:rsidRPr="00E51886">
              <w:rPr>
                <w:szCs w:val="24"/>
              </w:rPr>
              <w:t>Максимальный процент застройки в границах земельного участка, определяемый</w:t>
            </w:r>
          </w:p>
          <w:p w14:paraId="24A8CE64" w14:textId="77777777" w:rsidR="00761A28" w:rsidRPr="00E51886" w:rsidRDefault="00761A28" w:rsidP="000A7130">
            <w:pPr>
              <w:rPr>
                <w:szCs w:val="24"/>
              </w:rPr>
            </w:pPr>
            <w:r w:rsidRPr="00E51886">
              <w:rPr>
                <w:szCs w:val="24"/>
              </w:rPr>
              <w:t>как отношение суммарной площади земельного участка, которая может быть застроена,</w:t>
            </w:r>
          </w:p>
          <w:p w14:paraId="7B02A139" w14:textId="77777777" w:rsidR="00761A28" w:rsidRPr="00E51886" w:rsidRDefault="00761A28" w:rsidP="000A7130">
            <w:pPr>
              <w:rPr>
                <w:szCs w:val="24"/>
              </w:rPr>
            </w:pPr>
            <w:r w:rsidRPr="00E51886">
              <w:rPr>
                <w:szCs w:val="24"/>
              </w:rPr>
              <w:t>ко всей площади земельного участка, %</w:t>
            </w:r>
          </w:p>
        </w:tc>
      </w:tr>
      <w:tr w:rsidR="00761A28" w:rsidRPr="00E51886" w14:paraId="5B2CC479" w14:textId="77777777" w:rsidTr="006E59EC">
        <w:trPr>
          <w:trHeight w:val="284"/>
        </w:trPr>
        <w:tc>
          <w:tcPr>
            <w:tcW w:w="676" w:type="dxa"/>
            <w:tcMar>
              <w:top w:w="28" w:type="dxa"/>
              <w:left w:w="57" w:type="dxa"/>
              <w:bottom w:w="28" w:type="dxa"/>
              <w:right w:w="57" w:type="dxa"/>
            </w:tcMar>
            <w:vAlign w:val="center"/>
          </w:tcPr>
          <w:p w14:paraId="4AF61599" w14:textId="77777777" w:rsidR="00761A28" w:rsidRPr="00E51886" w:rsidRDefault="00761A28" w:rsidP="00122F80">
            <w:pPr>
              <w:numPr>
                <w:ilvl w:val="0"/>
                <w:numId w:val="112"/>
              </w:numPr>
              <w:ind w:left="284" w:firstLine="0"/>
              <w:contextualSpacing/>
              <w:rPr>
                <w:szCs w:val="24"/>
              </w:rPr>
            </w:pPr>
          </w:p>
        </w:tc>
        <w:tc>
          <w:tcPr>
            <w:tcW w:w="6047" w:type="dxa"/>
            <w:tcMar>
              <w:top w:w="28" w:type="dxa"/>
              <w:left w:w="57" w:type="dxa"/>
              <w:bottom w:w="28" w:type="dxa"/>
              <w:right w:w="57" w:type="dxa"/>
            </w:tcMar>
            <w:vAlign w:val="center"/>
          </w:tcPr>
          <w:p w14:paraId="5DA772D6" w14:textId="3A8A421C" w:rsidR="00761A28" w:rsidRPr="003333A2" w:rsidRDefault="00761A28" w:rsidP="000A7130">
            <w:pPr>
              <w:rPr>
                <w:bCs/>
                <w:szCs w:val="24"/>
              </w:rPr>
            </w:pPr>
            <w:r w:rsidRPr="00817C76">
              <w:rPr>
                <w:szCs w:val="24"/>
              </w:rPr>
              <w:t xml:space="preserve">3.1.2, </w:t>
            </w:r>
            <w:r>
              <w:rPr>
                <w:szCs w:val="24"/>
              </w:rPr>
              <w:t>3.8.1, 4.1</w:t>
            </w:r>
          </w:p>
        </w:tc>
        <w:tc>
          <w:tcPr>
            <w:tcW w:w="3483" w:type="dxa"/>
            <w:gridSpan w:val="2"/>
            <w:tcMar>
              <w:top w:w="28" w:type="dxa"/>
              <w:left w:w="57" w:type="dxa"/>
              <w:bottom w:w="28" w:type="dxa"/>
              <w:right w:w="57" w:type="dxa"/>
            </w:tcMar>
            <w:vAlign w:val="center"/>
          </w:tcPr>
          <w:p w14:paraId="7BED56ED" w14:textId="51CBABD1" w:rsidR="00761A28" w:rsidRPr="0078551E" w:rsidRDefault="00177FDA" w:rsidP="000A7130">
            <w:pPr>
              <w:jc w:val="center"/>
              <w:rPr>
                <w:bCs/>
                <w:szCs w:val="24"/>
              </w:rPr>
            </w:pPr>
            <w:r>
              <w:rPr>
                <w:bCs/>
                <w:szCs w:val="24"/>
              </w:rPr>
              <w:t>5</w:t>
            </w:r>
            <w:r w:rsidR="00761A28">
              <w:rPr>
                <w:bCs/>
                <w:szCs w:val="24"/>
              </w:rPr>
              <w:t>0</w:t>
            </w:r>
          </w:p>
        </w:tc>
      </w:tr>
      <w:tr w:rsidR="00761A28" w:rsidRPr="00E51886" w14:paraId="5C58DB06" w14:textId="77777777" w:rsidTr="006E59EC">
        <w:trPr>
          <w:trHeight w:val="284"/>
        </w:trPr>
        <w:tc>
          <w:tcPr>
            <w:tcW w:w="676" w:type="dxa"/>
            <w:tcMar>
              <w:top w:w="28" w:type="dxa"/>
              <w:left w:w="57" w:type="dxa"/>
              <w:bottom w:w="28" w:type="dxa"/>
              <w:right w:w="57" w:type="dxa"/>
            </w:tcMar>
            <w:vAlign w:val="center"/>
          </w:tcPr>
          <w:p w14:paraId="6E1840DD" w14:textId="77777777" w:rsidR="00761A28" w:rsidRPr="00E51886" w:rsidRDefault="00761A28" w:rsidP="00122F80">
            <w:pPr>
              <w:numPr>
                <w:ilvl w:val="0"/>
                <w:numId w:val="112"/>
              </w:numPr>
              <w:ind w:left="284" w:firstLine="0"/>
              <w:contextualSpacing/>
              <w:rPr>
                <w:szCs w:val="24"/>
              </w:rPr>
            </w:pPr>
          </w:p>
        </w:tc>
        <w:tc>
          <w:tcPr>
            <w:tcW w:w="6047" w:type="dxa"/>
            <w:tcMar>
              <w:top w:w="28" w:type="dxa"/>
              <w:left w:w="57" w:type="dxa"/>
              <w:bottom w:w="28" w:type="dxa"/>
              <w:right w:w="57" w:type="dxa"/>
            </w:tcMar>
            <w:vAlign w:val="center"/>
          </w:tcPr>
          <w:p w14:paraId="337D4BFB" w14:textId="64AC0AE9" w:rsidR="00761A28" w:rsidRPr="00817C76" w:rsidRDefault="00761A28" w:rsidP="000A7130">
            <w:pPr>
              <w:rPr>
                <w:szCs w:val="24"/>
              </w:rPr>
            </w:pPr>
            <w:r>
              <w:rPr>
                <w:szCs w:val="24"/>
              </w:rPr>
              <w:t>3.6.2</w:t>
            </w:r>
          </w:p>
        </w:tc>
        <w:tc>
          <w:tcPr>
            <w:tcW w:w="3483" w:type="dxa"/>
            <w:gridSpan w:val="2"/>
            <w:tcMar>
              <w:top w:w="28" w:type="dxa"/>
              <w:left w:w="57" w:type="dxa"/>
              <w:bottom w:w="28" w:type="dxa"/>
              <w:right w:w="57" w:type="dxa"/>
            </w:tcMar>
            <w:vAlign w:val="center"/>
          </w:tcPr>
          <w:p w14:paraId="68D8B306" w14:textId="57D759F5" w:rsidR="00761A28" w:rsidRPr="00E51886" w:rsidRDefault="00761A28" w:rsidP="000A7130">
            <w:pPr>
              <w:jc w:val="center"/>
              <w:rPr>
                <w:szCs w:val="24"/>
              </w:rPr>
            </w:pPr>
            <w:r>
              <w:rPr>
                <w:szCs w:val="24"/>
              </w:rPr>
              <w:t>10</w:t>
            </w:r>
          </w:p>
        </w:tc>
      </w:tr>
      <w:tr w:rsidR="00761A28" w:rsidRPr="00E51886" w14:paraId="07E7B67D" w14:textId="77777777" w:rsidTr="006E59EC">
        <w:trPr>
          <w:trHeight w:val="284"/>
        </w:trPr>
        <w:tc>
          <w:tcPr>
            <w:tcW w:w="676" w:type="dxa"/>
            <w:tcMar>
              <w:top w:w="28" w:type="dxa"/>
              <w:left w:w="57" w:type="dxa"/>
              <w:bottom w:w="28" w:type="dxa"/>
              <w:right w:w="57" w:type="dxa"/>
            </w:tcMar>
            <w:vAlign w:val="center"/>
          </w:tcPr>
          <w:p w14:paraId="2B38A647" w14:textId="77777777" w:rsidR="00761A28" w:rsidRPr="00E51886" w:rsidRDefault="00761A28" w:rsidP="00122F80">
            <w:pPr>
              <w:numPr>
                <w:ilvl w:val="0"/>
                <w:numId w:val="112"/>
              </w:numPr>
              <w:ind w:left="284" w:firstLine="0"/>
              <w:contextualSpacing/>
              <w:rPr>
                <w:szCs w:val="24"/>
              </w:rPr>
            </w:pPr>
          </w:p>
        </w:tc>
        <w:tc>
          <w:tcPr>
            <w:tcW w:w="6047" w:type="dxa"/>
            <w:tcMar>
              <w:top w:w="28" w:type="dxa"/>
              <w:left w:w="57" w:type="dxa"/>
              <w:bottom w:w="28" w:type="dxa"/>
              <w:right w:w="57" w:type="dxa"/>
            </w:tcMar>
            <w:vAlign w:val="center"/>
          </w:tcPr>
          <w:p w14:paraId="374FC111" w14:textId="7296F0D9" w:rsidR="00761A28" w:rsidRDefault="00761A28" w:rsidP="00A4009A">
            <w:pPr>
              <w:rPr>
                <w:szCs w:val="24"/>
              </w:rPr>
            </w:pPr>
            <w:r>
              <w:rPr>
                <w:szCs w:val="24"/>
              </w:rPr>
              <w:t>12.0.2</w:t>
            </w:r>
          </w:p>
        </w:tc>
        <w:tc>
          <w:tcPr>
            <w:tcW w:w="3483" w:type="dxa"/>
            <w:gridSpan w:val="2"/>
            <w:tcMar>
              <w:top w:w="28" w:type="dxa"/>
              <w:left w:w="57" w:type="dxa"/>
              <w:bottom w:w="28" w:type="dxa"/>
              <w:right w:w="57" w:type="dxa"/>
            </w:tcMar>
            <w:vAlign w:val="center"/>
          </w:tcPr>
          <w:p w14:paraId="09AE89C3" w14:textId="32111CEE" w:rsidR="00761A28" w:rsidRDefault="00761A28" w:rsidP="000A7130">
            <w:pPr>
              <w:jc w:val="center"/>
              <w:rPr>
                <w:szCs w:val="24"/>
              </w:rPr>
            </w:pPr>
            <w:r>
              <w:rPr>
                <w:szCs w:val="24"/>
              </w:rPr>
              <w:t>0</w:t>
            </w:r>
          </w:p>
        </w:tc>
      </w:tr>
      <w:tr w:rsidR="00761A28" w:rsidRPr="00E51886" w14:paraId="7A645055" w14:textId="77777777" w:rsidTr="006E59EC">
        <w:trPr>
          <w:trHeight w:val="284"/>
        </w:trPr>
        <w:tc>
          <w:tcPr>
            <w:tcW w:w="676" w:type="dxa"/>
            <w:tcMar>
              <w:top w:w="28" w:type="dxa"/>
              <w:left w:w="57" w:type="dxa"/>
              <w:bottom w:w="28" w:type="dxa"/>
              <w:right w:w="57" w:type="dxa"/>
            </w:tcMar>
            <w:vAlign w:val="center"/>
          </w:tcPr>
          <w:p w14:paraId="5F7A31E4" w14:textId="77777777" w:rsidR="00761A28" w:rsidRPr="00E51886" w:rsidRDefault="00761A28" w:rsidP="00122F80">
            <w:pPr>
              <w:numPr>
                <w:ilvl w:val="0"/>
                <w:numId w:val="112"/>
              </w:numPr>
              <w:ind w:left="284" w:firstLine="0"/>
              <w:contextualSpacing/>
              <w:rPr>
                <w:szCs w:val="24"/>
              </w:rPr>
            </w:pPr>
          </w:p>
        </w:tc>
        <w:tc>
          <w:tcPr>
            <w:tcW w:w="6047" w:type="dxa"/>
            <w:tcMar>
              <w:top w:w="28" w:type="dxa"/>
              <w:left w:w="57" w:type="dxa"/>
              <w:bottom w:w="28" w:type="dxa"/>
              <w:right w:w="57" w:type="dxa"/>
            </w:tcMar>
            <w:vAlign w:val="center"/>
          </w:tcPr>
          <w:p w14:paraId="6DD8F328" w14:textId="03959F79" w:rsidR="00761A28" w:rsidRPr="00E51886" w:rsidRDefault="00761A28" w:rsidP="00734A20">
            <w:pPr>
              <w:rPr>
                <w:szCs w:val="24"/>
              </w:rPr>
            </w:pPr>
            <w:r w:rsidRPr="00817C76">
              <w:rPr>
                <w:szCs w:val="24"/>
              </w:rPr>
              <w:t>3.1.1</w:t>
            </w:r>
            <w:r>
              <w:rPr>
                <w:szCs w:val="24"/>
              </w:rPr>
              <w:t xml:space="preserve">, </w:t>
            </w:r>
            <w:r w:rsidRPr="00817C76">
              <w:rPr>
                <w:szCs w:val="24"/>
              </w:rPr>
              <w:t>8.3</w:t>
            </w:r>
            <w:r>
              <w:rPr>
                <w:szCs w:val="24"/>
              </w:rPr>
              <w:t>, 12.0.1</w:t>
            </w:r>
          </w:p>
        </w:tc>
        <w:tc>
          <w:tcPr>
            <w:tcW w:w="3483" w:type="dxa"/>
            <w:gridSpan w:val="2"/>
            <w:tcMar>
              <w:top w:w="28" w:type="dxa"/>
              <w:left w:w="57" w:type="dxa"/>
              <w:bottom w:w="28" w:type="dxa"/>
              <w:right w:w="57" w:type="dxa"/>
            </w:tcMar>
            <w:vAlign w:val="center"/>
          </w:tcPr>
          <w:p w14:paraId="36F544FC" w14:textId="77777777" w:rsidR="00761A28" w:rsidRPr="00E51886" w:rsidRDefault="00761A28" w:rsidP="000A7130">
            <w:pPr>
              <w:jc w:val="center"/>
              <w:rPr>
                <w:szCs w:val="24"/>
              </w:rPr>
            </w:pPr>
            <w:r w:rsidRPr="00E51886">
              <w:rPr>
                <w:szCs w:val="24"/>
              </w:rPr>
              <w:t>Не подлежат установлению</w:t>
            </w:r>
          </w:p>
        </w:tc>
      </w:tr>
      <w:tr w:rsidR="00761A28" w:rsidRPr="00E51886" w14:paraId="2424C7C6" w14:textId="77777777" w:rsidTr="000A7130">
        <w:trPr>
          <w:trHeight w:val="284"/>
        </w:trPr>
        <w:tc>
          <w:tcPr>
            <w:tcW w:w="676" w:type="dxa"/>
            <w:tcMar>
              <w:top w:w="28" w:type="dxa"/>
              <w:left w:w="57" w:type="dxa"/>
              <w:bottom w:w="28" w:type="dxa"/>
              <w:right w:w="57" w:type="dxa"/>
            </w:tcMar>
            <w:vAlign w:val="center"/>
          </w:tcPr>
          <w:p w14:paraId="756AD672" w14:textId="77777777" w:rsidR="00761A28" w:rsidRPr="00E51886" w:rsidRDefault="00761A28" w:rsidP="00182294">
            <w:pPr>
              <w:numPr>
                <w:ilvl w:val="0"/>
                <w:numId w:val="10"/>
              </w:numPr>
              <w:ind w:left="284" w:firstLine="0"/>
              <w:contextualSpacing/>
              <w:rPr>
                <w:szCs w:val="24"/>
              </w:rPr>
            </w:pPr>
          </w:p>
        </w:tc>
        <w:tc>
          <w:tcPr>
            <w:tcW w:w="9530" w:type="dxa"/>
            <w:gridSpan w:val="3"/>
            <w:tcMar>
              <w:top w:w="28" w:type="dxa"/>
              <w:left w:w="57" w:type="dxa"/>
              <w:bottom w:w="28" w:type="dxa"/>
              <w:right w:w="57" w:type="dxa"/>
            </w:tcMar>
            <w:vAlign w:val="center"/>
          </w:tcPr>
          <w:p w14:paraId="1EB1C023" w14:textId="526CEC72" w:rsidR="00761A28" w:rsidRPr="00E51886" w:rsidRDefault="00761A28" w:rsidP="000A7130">
            <w:pPr>
              <w:rPr>
                <w:szCs w:val="24"/>
              </w:rPr>
            </w:pPr>
            <w:r w:rsidRPr="00E51886">
              <w:rPr>
                <w:szCs w:val="24"/>
              </w:rPr>
              <w:t>Максимальная этажность зданий, строений, сооружений</w:t>
            </w:r>
            <w:r w:rsidR="00046EED">
              <w:rPr>
                <w:szCs w:val="24"/>
              </w:rPr>
              <w:t>, этаж</w:t>
            </w:r>
          </w:p>
        </w:tc>
      </w:tr>
      <w:tr w:rsidR="00761A28" w:rsidRPr="00E51886" w14:paraId="518DC9F9" w14:textId="77777777" w:rsidTr="006E59EC">
        <w:trPr>
          <w:trHeight w:val="284"/>
        </w:trPr>
        <w:tc>
          <w:tcPr>
            <w:tcW w:w="676" w:type="dxa"/>
            <w:tcMar>
              <w:top w:w="28" w:type="dxa"/>
              <w:left w:w="57" w:type="dxa"/>
              <w:bottom w:w="28" w:type="dxa"/>
              <w:right w:w="57" w:type="dxa"/>
            </w:tcMar>
            <w:vAlign w:val="center"/>
          </w:tcPr>
          <w:p w14:paraId="3210AE3A" w14:textId="77777777" w:rsidR="00761A28" w:rsidRPr="00E51886" w:rsidRDefault="00761A28" w:rsidP="00122F80">
            <w:pPr>
              <w:numPr>
                <w:ilvl w:val="0"/>
                <w:numId w:val="113"/>
              </w:numPr>
              <w:ind w:left="284" w:firstLine="0"/>
              <w:contextualSpacing/>
              <w:rPr>
                <w:szCs w:val="24"/>
              </w:rPr>
            </w:pPr>
          </w:p>
        </w:tc>
        <w:tc>
          <w:tcPr>
            <w:tcW w:w="6047" w:type="dxa"/>
            <w:tcMar>
              <w:top w:w="28" w:type="dxa"/>
              <w:left w:w="57" w:type="dxa"/>
              <w:bottom w:w="28" w:type="dxa"/>
              <w:right w:w="57" w:type="dxa"/>
            </w:tcMar>
            <w:vAlign w:val="center"/>
          </w:tcPr>
          <w:p w14:paraId="44F8C2DC" w14:textId="0C1E200D" w:rsidR="00761A28" w:rsidRPr="00E51886" w:rsidRDefault="00761A28" w:rsidP="004E2A7D">
            <w:pPr>
              <w:rPr>
                <w:szCs w:val="24"/>
              </w:rPr>
            </w:pPr>
            <w:r w:rsidRPr="00817C76">
              <w:rPr>
                <w:szCs w:val="24"/>
              </w:rPr>
              <w:t xml:space="preserve">3.1.2, </w:t>
            </w:r>
            <w:r>
              <w:rPr>
                <w:szCs w:val="24"/>
              </w:rPr>
              <w:t>3.8.1, 4.1</w:t>
            </w:r>
          </w:p>
        </w:tc>
        <w:tc>
          <w:tcPr>
            <w:tcW w:w="3483" w:type="dxa"/>
            <w:gridSpan w:val="2"/>
            <w:tcMar>
              <w:top w:w="28" w:type="dxa"/>
              <w:left w:w="57" w:type="dxa"/>
              <w:bottom w:w="28" w:type="dxa"/>
              <w:right w:w="57" w:type="dxa"/>
            </w:tcMar>
            <w:vAlign w:val="center"/>
          </w:tcPr>
          <w:p w14:paraId="165838F5" w14:textId="77777777" w:rsidR="00761A28" w:rsidRPr="00E51886" w:rsidRDefault="00761A28" w:rsidP="004E2A7D">
            <w:pPr>
              <w:jc w:val="center"/>
              <w:rPr>
                <w:szCs w:val="24"/>
              </w:rPr>
            </w:pPr>
            <w:r w:rsidRPr="00E51886">
              <w:rPr>
                <w:szCs w:val="24"/>
              </w:rPr>
              <w:t>3</w:t>
            </w:r>
          </w:p>
        </w:tc>
      </w:tr>
      <w:tr w:rsidR="00761A28" w:rsidRPr="00E51886" w14:paraId="01AFAF17" w14:textId="77777777" w:rsidTr="006E59EC">
        <w:trPr>
          <w:trHeight w:val="284"/>
        </w:trPr>
        <w:tc>
          <w:tcPr>
            <w:tcW w:w="676" w:type="dxa"/>
            <w:tcMar>
              <w:top w:w="28" w:type="dxa"/>
              <w:left w:w="57" w:type="dxa"/>
              <w:bottom w:w="28" w:type="dxa"/>
              <w:right w:w="57" w:type="dxa"/>
            </w:tcMar>
            <w:vAlign w:val="center"/>
          </w:tcPr>
          <w:p w14:paraId="58758FC3" w14:textId="77777777" w:rsidR="00761A28" w:rsidRPr="00E51886" w:rsidRDefault="00761A28" w:rsidP="00122F80">
            <w:pPr>
              <w:numPr>
                <w:ilvl w:val="0"/>
                <w:numId w:val="113"/>
              </w:numPr>
              <w:ind w:left="284" w:firstLine="0"/>
              <w:contextualSpacing/>
              <w:rPr>
                <w:szCs w:val="24"/>
              </w:rPr>
            </w:pPr>
          </w:p>
        </w:tc>
        <w:tc>
          <w:tcPr>
            <w:tcW w:w="6047" w:type="dxa"/>
            <w:tcMar>
              <w:top w:w="28" w:type="dxa"/>
              <w:left w:w="57" w:type="dxa"/>
              <w:bottom w:w="28" w:type="dxa"/>
              <w:right w:w="57" w:type="dxa"/>
            </w:tcMar>
            <w:vAlign w:val="center"/>
          </w:tcPr>
          <w:p w14:paraId="3119236D" w14:textId="38F32922" w:rsidR="00761A28" w:rsidRPr="00817C76" w:rsidRDefault="00761A28" w:rsidP="004E2A7D">
            <w:pPr>
              <w:rPr>
                <w:szCs w:val="24"/>
              </w:rPr>
            </w:pPr>
            <w:r>
              <w:rPr>
                <w:szCs w:val="24"/>
              </w:rPr>
              <w:t>3.6.2</w:t>
            </w:r>
          </w:p>
        </w:tc>
        <w:tc>
          <w:tcPr>
            <w:tcW w:w="3483" w:type="dxa"/>
            <w:gridSpan w:val="2"/>
            <w:tcMar>
              <w:top w:w="28" w:type="dxa"/>
              <w:left w:w="57" w:type="dxa"/>
              <w:bottom w:w="28" w:type="dxa"/>
              <w:right w:w="57" w:type="dxa"/>
            </w:tcMar>
            <w:vAlign w:val="center"/>
          </w:tcPr>
          <w:p w14:paraId="2C70E28B" w14:textId="637DC535" w:rsidR="00761A28" w:rsidRPr="00E51886" w:rsidRDefault="00761A28" w:rsidP="004E2A7D">
            <w:pPr>
              <w:jc w:val="center"/>
              <w:rPr>
                <w:szCs w:val="24"/>
              </w:rPr>
            </w:pPr>
            <w:r>
              <w:rPr>
                <w:szCs w:val="24"/>
              </w:rPr>
              <w:t>1</w:t>
            </w:r>
          </w:p>
        </w:tc>
      </w:tr>
      <w:tr w:rsidR="00761A28" w:rsidRPr="00E51886" w14:paraId="7F4A26AC" w14:textId="77777777" w:rsidTr="006E59EC">
        <w:trPr>
          <w:trHeight w:val="284"/>
        </w:trPr>
        <w:tc>
          <w:tcPr>
            <w:tcW w:w="676" w:type="dxa"/>
            <w:tcMar>
              <w:top w:w="28" w:type="dxa"/>
              <w:left w:w="57" w:type="dxa"/>
              <w:bottom w:w="28" w:type="dxa"/>
              <w:right w:w="57" w:type="dxa"/>
            </w:tcMar>
            <w:vAlign w:val="center"/>
          </w:tcPr>
          <w:p w14:paraId="2B0E69A8" w14:textId="77777777" w:rsidR="00761A28" w:rsidRPr="00E51886" w:rsidRDefault="00761A28" w:rsidP="00122F80">
            <w:pPr>
              <w:numPr>
                <w:ilvl w:val="0"/>
                <w:numId w:val="113"/>
              </w:numPr>
              <w:ind w:left="284" w:firstLine="0"/>
              <w:contextualSpacing/>
              <w:rPr>
                <w:szCs w:val="24"/>
              </w:rPr>
            </w:pPr>
          </w:p>
        </w:tc>
        <w:tc>
          <w:tcPr>
            <w:tcW w:w="6047" w:type="dxa"/>
            <w:tcMar>
              <w:top w:w="28" w:type="dxa"/>
              <w:left w:w="57" w:type="dxa"/>
              <w:bottom w:w="28" w:type="dxa"/>
              <w:right w:w="57" w:type="dxa"/>
            </w:tcMar>
            <w:vAlign w:val="center"/>
          </w:tcPr>
          <w:p w14:paraId="62F81AEF" w14:textId="11C97543" w:rsidR="00761A28" w:rsidRDefault="00761A28" w:rsidP="004E2A7D">
            <w:pPr>
              <w:rPr>
                <w:szCs w:val="24"/>
              </w:rPr>
            </w:pPr>
            <w:r w:rsidRPr="00636946">
              <w:rPr>
                <w:szCs w:val="24"/>
              </w:rPr>
              <w:t>4.9.2, 5.1.3, 12.0.2</w:t>
            </w:r>
          </w:p>
        </w:tc>
        <w:tc>
          <w:tcPr>
            <w:tcW w:w="3483" w:type="dxa"/>
            <w:gridSpan w:val="2"/>
            <w:tcMar>
              <w:top w:w="28" w:type="dxa"/>
              <w:left w:w="57" w:type="dxa"/>
              <w:bottom w:w="28" w:type="dxa"/>
              <w:right w:w="57" w:type="dxa"/>
            </w:tcMar>
            <w:vAlign w:val="center"/>
          </w:tcPr>
          <w:p w14:paraId="632E38E9" w14:textId="314686D9" w:rsidR="00761A28" w:rsidRDefault="00761A28" w:rsidP="004E2A7D">
            <w:pPr>
              <w:jc w:val="center"/>
              <w:rPr>
                <w:szCs w:val="24"/>
              </w:rPr>
            </w:pPr>
            <w:r>
              <w:rPr>
                <w:szCs w:val="24"/>
              </w:rPr>
              <w:t>0</w:t>
            </w:r>
          </w:p>
        </w:tc>
      </w:tr>
      <w:tr w:rsidR="00761A28" w:rsidRPr="00E51886" w14:paraId="6A03B303" w14:textId="77777777" w:rsidTr="006E59EC">
        <w:trPr>
          <w:trHeight w:val="284"/>
        </w:trPr>
        <w:tc>
          <w:tcPr>
            <w:tcW w:w="676" w:type="dxa"/>
            <w:tcMar>
              <w:top w:w="28" w:type="dxa"/>
              <w:left w:w="57" w:type="dxa"/>
              <w:bottom w:w="28" w:type="dxa"/>
              <w:right w:w="57" w:type="dxa"/>
            </w:tcMar>
            <w:vAlign w:val="center"/>
          </w:tcPr>
          <w:p w14:paraId="478A2D6C" w14:textId="77777777" w:rsidR="00761A28" w:rsidRPr="00E51886" w:rsidRDefault="00761A28" w:rsidP="00122F80">
            <w:pPr>
              <w:numPr>
                <w:ilvl w:val="0"/>
                <w:numId w:val="113"/>
              </w:numPr>
              <w:ind w:left="284" w:firstLine="0"/>
              <w:contextualSpacing/>
              <w:rPr>
                <w:szCs w:val="24"/>
              </w:rPr>
            </w:pPr>
          </w:p>
        </w:tc>
        <w:tc>
          <w:tcPr>
            <w:tcW w:w="6047" w:type="dxa"/>
            <w:tcMar>
              <w:top w:w="28" w:type="dxa"/>
              <w:left w:w="57" w:type="dxa"/>
              <w:bottom w:w="28" w:type="dxa"/>
              <w:right w:w="57" w:type="dxa"/>
            </w:tcMar>
            <w:vAlign w:val="center"/>
          </w:tcPr>
          <w:p w14:paraId="1AFD6B84" w14:textId="5570E9E4" w:rsidR="00761A28" w:rsidRPr="00E51886" w:rsidRDefault="00761A28" w:rsidP="00734A20">
            <w:pPr>
              <w:rPr>
                <w:szCs w:val="24"/>
              </w:rPr>
            </w:pPr>
            <w:r w:rsidRPr="00817C76">
              <w:rPr>
                <w:szCs w:val="24"/>
              </w:rPr>
              <w:t>3.1.1, 8.3</w:t>
            </w:r>
            <w:r>
              <w:rPr>
                <w:szCs w:val="24"/>
              </w:rPr>
              <w:t>, 12.0.1</w:t>
            </w:r>
          </w:p>
        </w:tc>
        <w:tc>
          <w:tcPr>
            <w:tcW w:w="3483" w:type="dxa"/>
            <w:gridSpan w:val="2"/>
            <w:tcMar>
              <w:top w:w="28" w:type="dxa"/>
              <w:left w:w="57" w:type="dxa"/>
              <w:bottom w:w="28" w:type="dxa"/>
              <w:right w:w="57" w:type="dxa"/>
            </w:tcMar>
            <w:vAlign w:val="center"/>
          </w:tcPr>
          <w:p w14:paraId="07127448" w14:textId="77777777" w:rsidR="00761A28" w:rsidRPr="00E51886" w:rsidRDefault="00761A28" w:rsidP="004E2A7D">
            <w:pPr>
              <w:jc w:val="center"/>
              <w:rPr>
                <w:szCs w:val="24"/>
              </w:rPr>
            </w:pPr>
            <w:r w:rsidRPr="00E51886">
              <w:rPr>
                <w:szCs w:val="24"/>
              </w:rPr>
              <w:t>Не подлежат установлению</w:t>
            </w:r>
          </w:p>
        </w:tc>
      </w:tr>
      <w:tr w:rsidR="00761A28" w:rsidRPr="00E51886" w14:paraId="5A569F90" w14:textId="77777777" w:rsidTr="006E59EC">
        <w:trPr>
          <w:trHeight w:val="284"/>
        </w:trPr>
        <w:tc>
          <w:tcPr>
            <w:tcW w:w="676" w:type="dxa"/>
            <w:tcMar>
              <w:top w:w="28" w:type="dxa"/>
              <w:left w:w="57" w:type="dxa"/>
              <w:bottom w:w="28" w:type="dxa"/>
              <w:right w:w="57" w:type="dxa"/>
            </w:tcMar>
            <w:vAlign w:val="center"/>
          </w:tcPr>
          <w:p w14:paraId="2AF77785" w14:textId="77777777" w:rsidR="00761A28" w:rsidRPr="00E51886" w:rsidRDefault="00761A28" w:rsidP="00182294">
            <w:pPr>
              <w:numPr>
                <w:ilvl w:val="0"/>
                <w:numId w:val="10"/>
              </w:numPr>
              <w:ind w:left="284" w:firstLine="0"/>
              <w:contextualSpacing/>
              <w:rPr>
                <w:szCs w:val="24"/>
              </w:rPr>
            </w:pPr>
          </w:p>
        </w:tc>
        <w:tc>
          <w:tcPr>
            <w:tcW w:w="6047" w:type="dxa"/>
            <w:tcMar>
              <w:top w:w="28" w:type="dxa"/>
              <w:left w:w="57" w:type="dxa"/>
              <w:bottom w:w="28" w:type="dxa"/>
              <w:right w:w="57" w:type="dxa"/>
            </w:tcMar>
          </w:tcPr>
          <w:p w14:paraId="72B105B3" w14:textId="4F9663A8" w:rsidR="00761A28" w:rsidRPr="00E51886" w:rsidRDefault="00761A28" w:rsidP="000A7130">
            <w:pPr>
              <w:rPr>
                <w:szCs w:val="24"/>
              </w:rPr>
            </w:pPr>
            <w:r w:rsidRPr="000D5883">
              <w:t>Минимальный коэффициент озеленения территории в границах земельного участка</w:t>
            </w:r>
            <w:r w:rsidR="00E80F6A">
              <w:t>, ед.</w:t>
            </w:r>
          </w:p>
        </w:tc>
        <w:tc>
          <w:tcPr>
            <w:tcW w:w="3483" w:type="dxa"/>
            <w:gridSpan w:val="2"/>
            <w:tcMar>
              <w:top w:w="28" w:type="dxa"/>
              <w:left w:w="57" w:type="dxa"/>
              <w:bottom w:w="28" w:type="dxa"/>
              <w:right w:w="57" w:type="dxa"/>
            </w:tcMar>
            <w:vAlign w:val="center"/>
          </w:tcPr>
          <w:p w14:paraId="0C34A2CF" w14:textId="77777777" w:rsidR="00761A28" w:rsidRPr="00E51886" w:rsidRDefault="00761A28" w:rsidP="000A7130">
            <w:pPr>
              <w:jc w:val="center"/>
              <w:rPr>
                <w:szCs w:val="24"/>
              </w:rPr>
            </w:pPr>
            <w:r>
              <w:rPr>
                <w:szCs w:val="24"/>
              </w:rPr>
              <w:t>0,</w:t>
            </w:r>
            <w:r w:rsidRPr="00E51886">
              <w:rPr>
                <w:szCs w:val="24"/>
              </w:rPr>
              <w:t>1</w:t>
            </w:r>
            <w:r>
              <w:rPr>
                <w:szCs w:val="24"/>
              </w:rPr>
              <w:t>5</w:t>
            </w:r>
          </w:p>
        </w:tc>
      </w:tr>
    </w:tbl>
    <w:p w14:paraId="16226E43" w14:textId="77777777" w:rsidR="007A1B9A" w:rsidRDefault="007A1B9A" w:rsidP="007A1B9A">
      <w:pPr>
        <w:ind w:firstLine="709"/>
        <w:jc w:val="right"/>
        <w:rPr>
          <w:sz w:val="28"/>
          <w:szCs w:val="28"/>
        </w:rPr>
      </w:pPr>
      <w:r w:rsidRPr="00ED27AF">
        <w:rPr>
          <w:sz w:val="28"/>
          <w:szCs w:val="28"/>
        </w:rPr>
        <w:t>».</w:t>
      </w:r>
    </w:p>
    <w:p w14:paraId="3DBB722F" w14:textId="5D8D8B7F" w:rsidR="00F82BFB" w:rsidRPr="00F82BFB" w:rsidRDefault="00595EED" w:rsidP="00122F80">
      <w:pPr>
        <w:pStyle w:val="af5"/>
        <w:numPr>
          <w:ilvl w:val="1"/>
          <w:numId w:val="100"/>
        </w:numPr>
        <w:ind w:left="0" w:firstLine="567"/>
        <w:jc w:val="both"/>
        <w:rPr>
          <w:rFonts w:eastAsia="Calibri"/>
          <w:lang w:eastAsia="en-US"/>
        </w:rPr>
      </w:pPr>
      <w:r>
        <w:rPr>
          <w:rFonts w:eastAsia="Calibri"/>
          <w:sz w:val="28"/>
          <w:lang w:eastAsia="en-US"/>
        </w:rPr>
        <w:t>П</w:t>
      </w:r>
      <w:r w:rsidR="00F4484F" w:rsidRPr="00F4484F">
        <w:rPr>
          <w:rFonts w:eastAsia="Calibri"/>
          <w:sz w:val="28"/>
          <w:lang w:eastAsia="en-US"/>
        </w:rPr>
        <w:t>редложени</w:t>
      </w:r>
      <w:r>
        <w:rPr>
          <w:rFonts w:eastAsia="Calibri"/>
          <w:sz w:val="28"/>
          <w:lang w:eastAsia="en-US"/>
        </w:rPr>
        <w:t>е</w:t>
      </w:r>
      <w:r w:rsidR="00F4484F" w:rsidRPr="00F4484F">
        <w:rPr>
          <w:rFonts w:eastAsia="Calibri"/>
          <w:sz w:val="28"/>
          <w:lang w:eastAsia="en-US"/>
        </w:rPr>
        <w:t>: «</w:t>
      </w:r>
      <w:r w:rsidR="00F4484F" w:rsidRPr="00124D4D">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124D4D">
        <w:rPr>
          <w:rFonts w:eastAsia="Calibri"/>
          <w:lang w:eastAsia="en-US"/>
        </w:rPr>
        <w:t>.</w:t>
      </w:r>
      <w:r w:rsidR="00F4484F" w:rsidRPr="00F4484F">
        <w:rPr>
          <w:rFonts w:eastAsia="Calibri"/>
          <w:sz w:val="28"/>
          <w:lang w:eastAsia="en-US"/>
        </w:rPr>
        <w:t xml:space="preserve">» </w:t>
      </w:r>
      <w:r>
        <w:rPr>
          <w:rFonts w:eastAsia="Calibri"/>
          <w:sz w:val="28"/>
          <w:lang w:eastAsia="en-US"/>
        </w:rPr>
        <w:t>-</w:t>
      </w:r>
      <w:r w:rsidR="00F4484F" w:rsidRPr="00F4484F">
        <w:rPr>
          <w:rFonts w:eastAsia="Calibri"/>
          <w:sz w:val="28"/>
          <w:lang w:eastAsia="en-US"/>
        </w:rPr>
        <w:t xml:space="preserve"> </w:t>
      </w:r>
      <w:proofErr w:type="gramEnd"/>
      <w:r w:rsidR="00F4484F" w:rsidRPr="00F4484F">
        <w:rPr>
          <w:rFonts w:eastAsia="Calibri"/>
          <w:sz w:val="28"/>
          <w:lang w:eastAsia="en-US"/>
        </w:rPr>
        <w:t>исключить.</w:t>
      </w:r>
    </w:p>
    <w:p w14:paraId="6001A892" w14:textId="166EB773" w:rsidR="00636946" w:rsidRPr="006721F6" w:rsidRDefault="00636946" w:rsidP="00220465">
      <w:pPr>
        <w:pStyle w:val="af5"/>
        <w:numPr>
          <w:ilvl w:val="2"/>
          <w:numId w:val="1"/>
        </w:numPr>
        <w:tabs>
          <w:tab w:val="left" w:pos="142"/>
          <w:tab w:val="left" w:pos="993"/>
        </w:tabs>
        <w:spacing w:before="120" w:after="120"/>
        <w:ind w:left="0" w:firstLine="567"/>
        <w:jc w:val="both"/>
        <w:rPr>
          <w:sz w:val="28"/>
          <w:szCs w:val="28"/>
        </w:rPr>
      </w:pPr>
      <w:r>
        <w:rPr>
          <w:sz w:val="28"/>
          <w:szCs w:val="28"/>
        </w:rPr>
        <w:t>В с</w:t>
      </w:r>
      <w:r w:rsidRPr="006721F6">
        <w:rPr>
          <w:sz w:val="28"/>
          <w:szCs w:val="28"/>
        </w:rPr>
        <w:t>тать</w:t>
      </w:r>
      <w:r>
        <w:rPr>
          <w:sz w:val="28"/>
          <w:szCs w:val="28"/>
        </w:rPr>
        <w:t>е</w:t>
      </w:r>
      <w:r w:rsidRPr="006721F6">
        <w:rPr>
          <w:sz w:val="28"/>
          <w:szCs w:val="28"/>
        </w:rPr>
        <w:t xml:space="preserve"> 3</w:t>
      </w:r>
      <w:r>
        <w:rPr>
          <w:sz w:val="28"/>
          <w:szCs w:val="28"/>
        </w:rPr>
        <w:t>9</w:t>
      </w:r>
      <w:r w:rsidRPr="006721F6">
        <w:rPr>
          <w:sz w:val="28"/>
          <w:szCs w:val="28"/>
        </w:rPr>
        <w:t xml:space="preserve"> «</w:t>
      </w:r>
      <w:r w:rsidRPr="00636946">
        <w:rPr>
          <w:rFonts w:eastAsia="Calibri"/>
          <w:b/>
          <w:szCs w:val="22"/>
          <w:lang w:eastAsia="en-US"/>
        </w:rPr>
        <w:t>Зона социально-бытового назначения (кодовое обозначение зоны – Д3)</w:t>
      </w:r>
      <w:r w:rsidRPr="006721F6">
        <w:rPr>
          <w:rFonts w:eastAsia="Calibri"/>
          <w:sz w:val="28"/>
          <w:szCs w:val="22"/>
          <w:lang w:eastAsia="en-US"/>
        </w:rPr>
        <w:t>»</w:t>
      </w:r>
      <w:r w:rsidRPr="006721F6">
        <w:rPr>
          <w:rFonts w:eastAsia="Calibri"/>
          <w:b/>
          <w:szCs w:val="22"/>
          <w:lang w:eastAsia="en-US"/>
        </w:rPr>
        <w:t xml:space="preserve"> </w:t>
      </w:r>
      <w:r w:rsidRPr="006721F6">
        <w:rPr>
          <w:sz w:val="28"/>
          <w:szCs w:val="28"/>
        </w:rPr>
        <w:t xml:space="preserve">главы 12 части </w:t>
      </w:r>
      <w:r w:rsidRPr="006721F6">
        <w:rPr>
          <w:sz w:val="28"/>
          <w:szCs w:val="28"/>
          <w:lang w:val="en-US"/>
        </w:rPr>
        <w:t>III</w:t>
      </w:r>
      <w:r w:rsidRPr="006721F6">
        <w:rPr>
          <w:sz w:val="28"/>
          <w:szCs w:val="28"/>
        </w:rPr>
        <w:t>:</w:t>
      </w:r>
    </w:p>
    <w:p w14:paraId="58F966BD" w14:textId="77777777" w:rsidR="00B313F4" w:rsidRPr="00B313F4" w:rsidRDefault="00B313F4" w:rsidP="00220465">
      <w:pPr>
        <w:pStyle w:val="af5"/>
        <w:numPr>
          <w:ilvl w:val="0"/>
          <w:numId w:val="9"/>
        </w:numPr>
        <w:tabs>
          <w:tab w:val="left" w:pos="993"/>
        </w:tabs>
        <w:spacing w:before="120" w:after="120"/>
        <w:ind w:firstLine="567"/>
        <w:jc w:val="both"/>
        <w:rPr>
          <w:vanish/>
          <w:sz w:val="28"/>
          <w:szCs w:val="28"/>
        </w:rPr>
      </w:pPr>
    </w:p>
    <w:p w14:paraId="3AACE100" w14:textId="704317EA" w:rsidR="00636946" w:rsidRPr="00636946" w:rsidRDefault="00636946" w:rsidP="00220465">
      <w:pPr>
        <w:pStyle w:val="af5"/>
        <w:numPr>
          <w:ilvl w:val="1"/>
          <w:numId w:val="9"/>
        </w:numPr>
        <w:tabs>
          <w:tab w:val="left" w:pos="993"/>
        </w:tabs>
        <w:spacing w:before="120" w:after="120"/>
        <w:ind w:left="0" w:firstLine="567"/>
        <w:jc w:val="both"/>
        <w:rPr>
          <w:sz w:val="28"/>
          <w:szCs w:val="28"/>
        </w:rPr>
      </w:pPr>
      <w:r w:rsidRPr="00636946">
        <w:rPr>
          <w:sz w:val="28"/>
          <w:szCs w:val="28"/>
        </w:rPr>
        <w:t xml:space="preserve">Виды разрешенного использования земельных участков изложить в следующей редакции: </w:t>
      </w:r>
    </w:p>
    <w:p w14:paraId="5EF57506" w14:textId="6EC8C30F" w:rsidR="00627567" w:rsidRPr="00636946" w:rsidRDefault="00636946" w:rsidP="00220465">
      <w:pPr>
        <w:spacing w:before="120" w:after="120"/>
        <w:ind w:firstLine="567"/>
        <w:jc w:val="both"/>
      </w:pPr>
      <w:r>
        <w:t>« 1.</w:t>
      </w:r>
      <w:r w:rsidRPr="00966E5C">
        <w:rPr>
          <w:szCs w:val="24"/>
          <w:lang w:eastAsia="zh-CN"/>
        </w:rPr>
        <w:t xml:space="preserve"> </w:t>
      </w:r>
      <w:r w:rsidRPr="002E6A9C">
        <w:rPr>
          <w:szCs w:val="24"/>
          <w:lang w:eastAsia="zh-CN"/>
        </w:rPr>
        <w:t>Основные виды разрешенного использования</w:t>
      </w:r>
      <w:r w:rsidRPr="00D73A6E">
        <w:t>:</w:t>
      </w:r>
    </w:p>
    <w:tbl>
      <w:tblPr>
        <w:tblStyle w:val="110"/>
        <w:tblW w:w="10206" w:type="dxa"/>
        <w:tblLook w:val="04A0" w:firstRow="1" w:lastRow="0" w:firstColumn="1" w:lastColumn="0" w:noHBand="0" w:noVBand="1"/>
      </w:tblPr>
      <w:tblGrid>
        <w:gridCol w:w="861"/>
        <w:gridCol w:w="7910"/>
        <w:gridCol w:w="1435"/>
      </w:tblGrid>
      <w:tr w:rsidR="00627567" w:rsidRPr="00E51886" w14:paraId="113DA983" w14:textId="77777777" w:rsidTr="000A7130">
        <w:trPr>
          <w:trHeight w:val="284"/>
          <w:tblHeader/>
        </w:trPr>
        <w:tc>
          <w:tcPr>
            <w:tcW w:w="861" w:type="dxa"/>
            <w:shd w:val="clear" w:color="auto" w:fill="auto"/>
            <w:tcMar>
              <w:top w:w="28" w:type="dxa"/>
              <w:left w:w="57" w:type="dxa"/>
              <w:bottom w:w="28" w:type="dxa"/>
              <w:right w:w="57" w:type="dxa"/>
            </w:tcMar>
            <w:vAlign w:val="center"/>
          </w:tcPr>
          <w:p w14:paraId="09974152" w14:textId="77777777" w:rsidR="00627567" w:rsidRPr="00E51886" w:rsidRDefault="00627567" w:rsidP="000A7130">
            <w:pPr>
              <w:jc w:val="center"/>
              <w:rPr>
                <w:szCs w:val="24"/>
              </w:rPr>
            </w:pPr>
            <w:bookmarkStart w:id="8" w:name="_Hlk159406561"/>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AB1ADF9" w14:textId="77777777" w:rsidR="00627567" w:rsidRPr="00E51886" w:rsidRDefault="00627567"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D6BF25C" w14:textId="77777777" w:rsidR="00627567" w:rsidRPr="00E51886" w:rsidRDefault="00627567" w:rsidP="000A7130">
            <w:pPr>
              <w:jc w:val="center"/>
              <w:rPr>
                <w:szCs w:val="24"/>
              </w:rPr>
            </w:pPr>
            <w:r w:rsidRPr="00E51886">
              <w:rPr>
                <w:bCs/>
                <w:szCs w:val="24"/>
                <w:lang w:eastAsia="zh-CN"/>
              </w:rPr>
              <w:t>Код</w:t>
            </w:r>
          </w:p>
        </w:tc>
      </w:tr>
      <w:tr w:rsidR="00627567" w:rsidRPr="00E51886" w14:paraId="6A21DE42" w14:textId="77777777" w:rsidTr="000A7130">
        <w:trPr>
          <w:trHeight w:val="284"/>
        </w:trPr>
        <w:tc>
          <w:tcPr>
            <w:tcW w:w="10206" w:type="dxa"/>
            <w:gridSpan w:val="3"/>
            <w:tcMar>
              <w:top w:w="28" w:type="dxa"/>
              <w:left w:w="57" w:type="dxa"/>
              <w:bottom w:w="28" w:type="dxa"/>
              <w:right w:w="57" w:type="dxa"/>
            </w:tcMar>
            <w:vAlign w:val="center"/>
          </w:tcPr>
          <w:p w14:paraId="059CC442" w14:textId="77777777" w:rsidR="00627567" w:rsidRPr="002E6A9C" w:rsidRDefault="00627567" w:rsidP="000A7130">
            <w:pPr>
              <w:jc w:val="center"/>
              <w:rPr>
                <w:szCs w:val="24"/>
              </w:rPr>
            </w:pPr>
            <w:r w:rsidRPr="002E6A9C">
              <w:rPr>
                <w:szCs w:val="24"/>
                <w:lang w:eastAsia="zh-CN"/>
              </w:rPr>
              <w:t>Основные виды разрешенного использования</w:t>
            </w:r>
          </w:p>
        </w:tc>
      </w:tr>
      <w:tr w:rsidR="00627567" w:rsidRPr="00B6437F" w14:paraId="66FA3E04" w14:textId="77777777" w:rsidTr="000A7130">
        <w:trPr>
          <w:trHeight w:val="284"/>
        </w:trPr>
        <w:tc>
          <w:tcPr>
            <w:tcW w:w="861" w:type="dxa"/>
            <w:tcMar>
              <w:top w:w="28" w:type="dxa"/>
              <w:left w:w="57" w:type="dxa"/>
              <w:bottom w:w="28" w:type="dxa"/>
              <w:right w:w="57" w:type="dxa"/>
            </w:tcMar>
            <w:vAlign w:val="center"/>
          </w:tcPr>
          <w:p w14:paraId="3058725A" w14:textId="77777777" w:rsidR="00627567" w:rsidRPr="002E6A9C" w:rsidRDefault="00627567" w:rsidP="00182294">
            <w:pPr>
              <w:numPr>
                <w:ilvl w:val="0"/>
                <w:numId w:val="1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C27C182" w14:textId="77777777" w:rsidR="00627567" w:rsidRPr="00B6437F" w:rsidRDefault="00627567" w:rsidP="000A7130">
            <w:pPr>
              <w:rPr>
                <w:szCs w:val="24"/>
              </w:rPr>
            </w:pPr>
            <w:r w:rsidRPr="00B6437F">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2C3777C3" w14:textId="77777777" w:rsidR="00627567" w:rsidRPr="00B6437F" w:rsidRDefault="00627567" w:rsidP="000A7130">
            <w:pPr>
              <w:jc w:val="center"/>
              <w:rPr>
                <w:color w:val="000000"/>
                <w:szCs w:val="24"/>
                <w:lang w:eastAsia="zh-CN"/>
              </w:rPr>
            </w:pPr>
            <w:r w:rsidRPr="00B6437F">
              <w:rPr>
                <w:color w:val="000000" w:themeColor="text1"/>
                <w:szCs w:val="24"/>
                <w:lang w:eastAsia="zh-CN"/>
              </w:rPr>
              <w:t>3.1.1</w:t>
            </w:r>
          </w:p>
        </w:tc>
      </w:tr>
      <w:tr w:rsidR="00C354FA" w:rsidRPr="00B6437F" w14:paraId="73AD8CB2" w14:textId="77777777" w:rsidTr="000A7130">
        <w:trPr>
          <w:trHeight w:val="284"/>
        </w:trPr>
        <w:tc>
          <w:tcPr>
            <w:tcW w:w="861" w:type="dxa"/>
            <w:tcMar>
              <w:top w:w="28" w:type="dxa"/>
              <w:left w:w="57" w:type="dxa"/>
              <w:bottom w:w="28" w:type="dxa"/>
              <w:right w:w="57" w:type="dxa"/>
            </w:tcMar>
            <w:vAlign w:val="center"/>
          </w:tcPr>
          <w:p w14:paraId="103D27C2" w14:textId="77777777" w:rsidR="00C354FA" w:rsidRPr="00B6437F" w:rsidRDefault="00C354FA" w:rsidP="00182294">
            <w:pPr>
              <w:numPr>
                <w:ilvl w:val="0"/>
                <w:numId w:val="1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52AE890" w14:textId="52A8D8FB" w:rsidR="00C354FA" w:rsidRPr="00B6437F" w:rsidRDefault="00C354FA" w:rsidP="00C354FA">
            <w:pPr>
              <w:rPr>
                <w:color w:val="000000" w:themeColor="text1"/>
                <w:szCs w:val="24"/>
                <w:lang w:eastAsia="zh-CN"/>
              </w:rPr>
            </w:pPr>
            <w:r w:rsidRPr="00B6437F">
              <w:t>Оказание социальной помощи населению</w:t>
            </w:r>
          </w:p>
        </w:tc>
        <w:tc>
          <w:tcPr>
            <w:tcW w:w="1435" w:type="dxa"/>
            <w:shd w:val="clear" w:color="auto" w:fill="auto"/>
            <w:tcMar>
              <w:top w:w="28" w:type="dxa"/>
              <w:left w:w="57" w:type="dxa"/>
              <w:bottom w:w="28" w:type="dxa"/>
              <w:right w:w="57" w:type="dxa"/>
            </w:tcMar>
            <w:vAlign w:val="center"/>
          </w:tcPr>
          <w:p w14:paraId="2A28A0CC" w14:textId="36B9E207" w:rsidR="00C354FA" w:rsidRPr="00B6437F" w:rsidRDefault="00C354FA" w:rsidP="00C354FA">
            <w:pPr>
              <w:jc w:val="center"/>
              <w:rPr>
                <w:color w:val="000000" w:themeColor="text1"/>
                <w:szCs w:val="24"/>
                <w:lang w:eastAsia="zh-CN"/>
              </w:rPr>
            </w:pPr>
            <w:r w:rsidRPr="00B6437F">
              <w:rPr>
                <w:szCs w:val="24"/>
              </w:rPr>
              <w:t>3.2.2</w:t>
            </w:r>
          </w:p>
        </w:tc>
      </w:tr>
      <w:tr w:rsidR="00C354FA" w:rsidRPr="00B6437F" w14:paraId="2CC149A6" w14:textId="77777777" w:rsidTr="000A7130">
        <w:trPr>
          <w:trHeight w:val="127"/>
        </w:trPr>
        <w:tc>
          <w:tcPr>
            <w:tcW w:w="861" w:type="dxa"/>
            <w:tcMar>
              <w:top w:w="28" w:type="dxa"/>
              <w:left w:w="57" w:type="dxa"/>
              <w:bottom w:w="28" w:type="dxa"/>
              <w:right w:w="57" w:type="dxa"/>
            </w:tcMar>
            <w:vAlign w:val="center"/>
          </w:tcPr>
          <w:p w14:paraId="2DAAAC66" w14:textId="77777777" w:rsidR="00C354FA" w:rsidRPr="00B6437F" w:rsidRDefault="00C354FA" w:rsidP="00182294">
            <w:pPr>
              <w:numPr>
                <w:ilvl w:val="0"/>
                <w:numId w:val="11"/>
              </w:numPr>
              <w:ind w:left="284" w:firstLine="0"/>
              <w:jc w:val="center"/>
              <w:rPr>
                <w:szCs w:val="24"/>
              </w:rPr>
            </w:pPr>
          </w:p>
        </w:tc>
        <w:tc>
          <w:tcPr>
            <w:tcW w:w="7910" w:type="dxa"/>
            <w:shd w:val="clear" w:color="auto" w:fill="auto"/>
            <w:tcMar>
              <w:top w:w="28" w:type="dxa"/>
              <w:left w:w="57" w:type="dxa"/>
              <w:bottom w:w="28" w:type="dxa"/>
              <w:right w:w="57" w:type="dxa"/>
            </w:tcMar>
          </w:tcPr>
          <w:p w14:paraId="07A4863F" w14:textId="798CB949" w:rsidR="00C354FA" w:rsidRPr="00B6437F" w:rsidRDefault="00C354FA" w:rsidP="00C354FA">
            <w:r w:rsidRPr="00B6437F">
              <w:t>Бытовое обслуживание</w:t>
            </w:r>
          </w:p>
        </w:tc>
        <w:tc>
          <w:tcPr>
            <w:tcW w:w="1435" w:type="dxa"/>
            <w:shd w:val="clear" w:color="auto" w:fill="auto"/>
            <w:tcMar>
              <w:top w:w="28" w:type="dxa"/>
              <w:left w:w="57" w:type="dxa"/>
              <w:bottom w:w="28" w:type="dxa"/>
              <w:right w:w="57" w:type="dxa"/>
            </w:tcMar>
          </w:tcPr>
          <w:p w14:paraId="4DBED369" w14:textId="0D22794C" w:rsidR="00C354FA" w:rsidRPr="00B6437F" w:rsidRDefault="00C354FA" w:rsidP="00C354FA">
            <w:pPr>
              <w:jc w:val="center"/>
              <w:rPr>
                <w:szCs w:val="24"/>
              </w:rPr>
            </w:pPr>
            <w:r w:rsidRPr="00B6437F">
              <w:rPr>
                <w:szCs w:val="24"/>
              </w:rPr>
              <w:t>3.3</w:t>
            </w:r>
          </w:p>
        </w:tc>
      </w:tr>
    </w:tbl>
    <w:bookmarkEnd w:id="8"/>
    <w:p w14:paraId="67260D01" w14:textId="17E372B0" w:rsidR="00636946" w:rsidRPr="00B6437F" w:rsidRDefault="00636946" w:rsidP="00636946">
      <w:pPr>
        <w:spacing w:before="120" w:after="120"/>
        <w:ind w:left="851"/>
        <w:jc w:val="both"/>
      </w:pPr>
      <w:r w:rsidRPr="00B6437F">
        <w:t xml:space="preserve">2. </w:t>
      </w:r>
      <w:r w:rsidRPr="00B6437F">
        <w:rPr>
          <w:szCs w:val="24"/>
        </w:rPr>
        <w:t>Вспомогательные виды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636946" w:rsidRPr="00B6437F" w14:paraId="61D5EDE5" w14:textId="77777777" w:rsidTr="001E487A">
        <w:trPr>
          <w:trHeight w:val="284"/>
          <w:tblHeader/>
        </w:trPr>
        <w:tc>
          <w:tcPr>
            <w:tcW w:w="861" w:type="dxa"/>
            <w:shd w:val="clear" w:color="auto" w:fill="auto"/>
            <w:tcMar>
              <w:top w:w="28" w:type="dxa"/>
              <w:left w:w="57" w:type="dxa"/>
              <w:bottom w:w="28" w:type="dxa"/>
              <w:right w:w="57" w:type="dxa"/>
            </w:tcMar>
            <w:vAlign w:val="center"/>
          </w:tcPr>
          <w:p w14:paraId="313333A6" w14:textId="77777777" w:rsidR="00636946" w:rsidRPr="00B6437F" w:rsidRDefault="00636946" w:rsidP="001E487A">
            <w:pPr>
              <w:jc w:val="center"/>
              <w:rPr>
                <w:szCs w:val="24"/>
              </w:rPr>
            </w:pPr>
            <w:r w:rsidRPr="00B6437F">
              <w:rPr>
                <w:bCs/>
                <w:szCs w:val="24"/>
                <w:lang w:eastAsia="zh-CN"/>
              </w:rPr>
              <w:t xml:space="preserve">№ </w:t>
            </w:r>
            <w:proofErr w:type="gramStart"/>
            <w:r w:rsidRPr="00B6437F">
              <w:rPr>
                <w:bCs/>
                <w:szCs w:val="24"/>
                <w:lang w:eastAsia="zh-CN"/>
              </w:rPr>
              <w:t>п</w:t>
            </w:r>
            <w:proofErr w:type="gramEnd"/>
            <w:r w:rsidRPr="00B6437F">
              <w:rPr>
                <w:bCs/>
                <w:szCs w:val="24"/>
                <w:lang w:eastAsia="zh-CN"/>
              </w:rPr>
              <w:t>/п</w:t>
            </w:r>
          </w:p>
        </w:tc>
        <w:tc>
          <w:tcPr>
            <w:tcW w:w="7910" w:type="dxa"/>
            <w:shd w:val="clear" w:color="auto" w:fill="auto"/>
            <w:tcMar>
              <w:top w:w="28" w:type="dxa"/>
              <w:left w:w="57" w:type="dxa"/>
              <w:bottom w:w="28" w:type="dxa"/>
              <w:right w:w="57" w:type="dxa"/>
            </w:tcMar>
            <w:vAlign w:val="center"/>
          </w:tcPr>
          <w:p w14:paraId="1451287F" w14:textId="77777777" w:rsidR="00636946" w:rsidRPr="00B6437F" w:rsidRDefault="00636946" w:rsidP="001E487A">
            <w:pPr>
              <w:jc w:val="center"/>
              <w:rPr>
                <w:szCs w:val="24"/>
              </w:rPr>
            </w:pPr>
            <w:r w:rsidRPr="00B6437F">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88B44AA" w14:textId="77777777" w:rsidR="00636946" w:rsidRPr="00B6437F" w:rsidRDefault="00636946" w:rsidP="001E487A">
            <w:pPr>
              <w:jc w:val="center"/>
              <w:rPr>
                <w:szCs w:val="24"/>
              </w:rPr>
            </w:pPr>
            <w:r w:rsidRPr="00B6437F">
              <w:rPr>
                <w:bCs/>
                <w:szCs w:val="24"/>
                <w:lang w:eastAsia="zh-CN"/>
              </w:rPr>
              <w:t>Код</w:t>
            </w:r>
          </w:p>
        </w:tc>
      </w:tr>
      <w:tr w:rsidR="00636946" w:rsidRPr="00B6437F" w14:paraId="66B07C37" w14:textId="77777777" w:rsidTr="001E487A">
        <w:trPr>
          <w:trHeight w:val="284"/>
        </w:trPr>
        <w:tc>
          <w:tcPr>
            <w:tcW w:w="861" w:type="dxa"/>
            <w:tcMar>
              <w:top w:w="28" w:type="dxa"/>
              <w:left w:w="57" w:type="dxa"/>
              <w:bottom w:w="28" w:type="dxa"/>
              <w:right w:w="57" w:type="dxa"/>
            </w:tcMar>
            <w:vAlign w:val="center"/>
          </w:tcPr>
          <w:p w14:paraId="16A0CB5A" w14:textId="77777777" w:rsidR="00636946" w:rsidRPr="00B6437F" w:rsidRDefault="00636946" w:rsidP="00122F80">
            <w:pPr>
              <w:numPr>
                <w:ilvl w:val="0"/>
                <w:numId w:val="11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1A60C18" w14:textId="77777777" w:rsidR="00636946" w:rsidRPr="00B6437F" w:rsidRDefault="00636946" w:rsidP="001E487A">
            <w:pPr>
              <w:jc w:val="both"/>
              <w:rPr>
                <w:szCs w:val="24"/>
              </w:rPr>
            </w:pPr>
            <w:r w:rsidRPr="00B6437F">
              <w:rPr>
                <w:szCs w:val="24"/>
              </w:rPr>
              <w:t>Стоянка транспортных средств</w:t>
            </w:r>
          </w:p>
        </w:tc>
        <w:tc>
          <w:tcPr>
            <w:tcW w:w="1435" w:type="dxa"/>
            <w:tcMar>
              <w:top w:w="28" w:type="dxa"/>
              <w:left w:w="57" w:type="dxa"/>
              <w:bottom w:w="28" w:type="dxa"/>
              <w:right w:w="57" w:type="dxa"/>
            </w:tcMar>
            <w:vAlign w:val="center"/>
          </w:tcPr>
          <w:p w14:paraId="4A2ACABC" w14:textId="77777777" w:rsidR="00636946" w:rsidRPr="00B6437F" w:rsidRDefault="00636946" w:rsidP="001E487A">
            <w:pPr>
              <w:jc w:val="center"/>
              <w:rPr>
                <w:szCs w:val="24"/>
              </w:rPr>
            </w:pPr>
            <w:r w:rsidRPr="00B6437F">
              <w:rPr>
                <w:szCs w:val="24"/>
              </w:rPr>
              <w:t>4.9.2</w:t>
            </w:r>
          </w:p>
        </w:tc>
      </w:tr>
      <w:tr w:rsidR="00636946" w:rsidRPr="00B6437F" w14:paraId="3E80DF2A" w14:textId="77777777" w:rsidTr="001E487A">
        <w:trPr>
          <w:trHeight w:val="284"/>
        </w:trPr>
        <w:tc>
          <w:tcPr>
            <w:tcW w:w="861" w:type="dxa"/>
            <w:tcMar>
              <w:top w:w="28" w:type="dxa"/>
              <w:left w:w="57" w:type="dxa"/>
              <w:bottom w:w="28" w:type="dxa"/>
              <w:right w:w="57" w:type="dxa"/>
            </w:tcMar>
            <w:vAlign w:val="center"/>
          </w:tcPr>
          <w:p w14:paraId="1B9A35BB" w14:textId="77777777" w:rsidR="00636946" w:rsidRPr="00B6437F" w:rsidRDefault="00636946" w:rsidP="00122F80">
            <w:pPr>
              <w:numPr>
                <w:ilvl w:val="0"/>
                <w:numId w:val="114"/>
              </w:numPr>
              <w:ind w:left="284" w:firstLine="0"/>
              <w:jc w:val="center"/>
              <w:rPr>
                <w:szCs w:val="24"/>
              </w:rPr>
            </w:pPr>
          </w:p>
        </w:tc>
        <w:tc>
          <w:tcPr>
            <w:tcW w:w="7910" w:type="dxa"/>
            <w:shd w:val="clear" w:color="auto" w:fill="auto"/>
            <w:tcMar>
              <w:top w:w="28" w:type="dxa"/>
              <w:left w:w="57" w:type="dxa"/>
              <w:bottom w:w="28" w:type="dxa"/>
              <w:right w:w="57" w:type="dxa"/>
            </w:tcMar>
          </w:tcPr>
          <w:p w14:paraId="060C020E" w14:textId="77777777" w:rsidR="00636946" w:rsidRPr="00B6437F" w:rsidRDefault="00636946" w:rsidP="001E487A">
            <w:pPr>
              <w:jc w:val="both"/>
              <w:rPr>
                <w:szCs w:val="24"/>
              </w:rPr>
            </w:pPr>
            <w:r w:rsidRPr="00B6437F">
              <w:rPr>
                <w:szCs w:val="24"/>
                <w:lang w:eastAsia="zh-CN"/>
              </w:rPr>
              <w:t>Площадки для занятий спортом</w:t>
            </w:r>
          </w:p>
        </w:tc>
        <w:tc>
          <w:tcPr>
            <w:tcW w:w="1435" w:type="dxa"/>
            <w:tcMar>
              <w:top w:w="28" w:type="dxa"/>
              <w:left w:w="57" w:type="dxa"/>
              <w:bottom w:w="28" w:type="dxa"/>
              <w:right w:w="57" w:type="dxa"/>
            </w:tcMar>
          </w:tcPr>
          <w:p w14:paraId="15B792A1" w14:textId="77777777" w:rsidR="00636946" w:rsidRPr="00B6437F" w:rsidRDefault="00636946" w:rsidP="001E487A">
            <w:pPr>
              <w:jc w:val="center"/>
              <w:rPr>
                <w:szCs w:val="24"/>
              </w:rPr>
            </w:pPr>
            <w:r w:rsidRPr="00B6437F">
              <w:rPr>
                <w:szCs w:val="24"/>
                <w:lang w:eastAsia="zh-CN"/>
              </w:rPr>
              <w:t>5.1.3</w:t>
            </w:r>
          </w:p>
        </w:tc>
      </w:tr>
      <w:tr w:rsidR="00636946" w:rsidRPr="00B6437F" w14:paraId="4D483C20" w14:textId="77777777" w:rsidTr="001E487A">
        <w:trPr>
          <w:trHeight w:val="284"/>
        </w:trPr>
        <w:tc>
          <w:tcPr>
            <w:tcW w:w="861" w:type="dxa"/>
            <w:tcMar>
              <w:top w:w="28" w:type="dxa"/>
              <w:left w:w="57" w:type="dxa"/>
              <w:bottom w:w="28" w:type="dxa"/>
              <w:right w:w="57" w:type="dxa"/>
            </w:tcMar>
            <w:vAlign w:val="center"/>
          </w:tcPr>
          <w:p w14:paraId="70FE1C55" w14:textId="77777777" w:rsidR="00636946" w:rsidRPr="00B6437F" w:rsidRDefault="00636946" w:rsidP="00122F80">
            <w:pPr>
              <w:numPr>
                <w:ilvl w:val="0"/>
                <w:numId w:val="114"/>
              </w:numPr>
              <w:ind w:left="284" w:firstLine="0"/>
              <w:jc w:val="center"/>
              <w:rPr>
                <w:szCs w:val="24"/>
              </w:rPr>
            </w:pPr>
          </w:p>
        </w:tc>
        <w:tc>
          <w:tcPr>
            <w:tcW w:w="7910" w:type="dxa"/>
            <w:shd w:val="clear" w:color="auto" w:fill="auto"/>
            <w:tcMar>
              <w:top w:w="28" w:type="dxa"/>
              <w:left w:w="57" w:type="dxa"/>
              <w:bottom w:w="28" w:type="dxa"/>
              <w:right w:w="57" w:type="dxa"/>
            </w:tcMar>
          </w:tcPr>
          <w:p w14:paraId="5F91CD0E" w14:textId="77777777" w:rsidR="00636946" w:rsidRPr="00B6437F" w:rsidRDefault="00636946" w:rsidP="001E487A">
            <w:pPr>
              <w:jc w:val="both"/>
              <w:rPr>
                <w:szCs w:val="24"/>
                <w:lang w:eastAsia="zh-CN"/>
              </w:rPr>
            </w:pPr>
            <w:r w:rsidRPr="00B6437F">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77748CBE" w14:textId="77777777" w:rsidR="00636946" w:rsidRPr="00B6437F" w:rsidRDefault="00636946" w:rsidP="001E487A">
            <w:pPr>
              <w:jc w:val="center"/>
              <w:rPr>
                <w:szCs w:val="24"/>
                <w:lang w:eastAsia="zh-CN"/>
              </w:rPr>
            </w:pPr>
            <w:r w:rsidRPr="00B6437F">
              <w:rPr>
                <w:color w:val="000000" w:themeColor="text1"/>
                <w:szCs w:val="24"/>
                <w:lang w:eastAsia="zh-CN"/>
              </w:rPr>
              <w:t>12.0.2</w:t>
            </w:r>
          </w:p>
        </w:tc>
      </w:tr>
    </w:tbl>
    <w:p w14:paraId="39CDD9B9" w14:textId="224F951A" w:rsidR="00636946" w:rsidRPr="00B6437F" w:rsidRDefault="00636946" w:rsidP="00636946">
      <w:pPr>
        <w:spacing w:before="120" w:after="120"/>
        <w:ind w:left="720"/>
        <w:jc w:val="both"/>
      </w:pPr>
      <w:r w:rsidRPr="00B6437F">
        <w:t xml:space="preserve">3. </w:t>
      </w:r>
      <w:r w:rsidRPr="00B6437F">
        <w:rPr>
          <w:szCs w:val="24"/>
        </w:rPr>
        <w:t>Условно разрешенные виды использования</w:t>
      </w:r>
    </w:p>
    <w:tbl>
      <w:tblPr>
        <w:tblStyle w:val="110"/>
        <w:tblW w:w="10206" w:type="dxa"/>
        <w:tblLook w:val="04A0" w:firstRow="1" w:lastRow="0" w:firstColumn="1" w:lastColumn="0" w:noHBand="0" w:noVBand="1"/>
      </w:tblPr>
      <w:tblGrid>
        <w:gridCol w:w="861"/>
        <w:gridCol w:w="7910"/>
        <w:gridCol w:w="1435"/>
      </w:tblGrid>
      <w:tr w:rsidR="00636946" w:rsidRPr="00B6437F" w14:paraId="6426461E" w14:textId="77777777" w:rsidTr="001E487A">
        <w:trPr>
          <w:trHeight w:val="284"/>
          <w:tblHeader/>
        </w:trPr>
        <w:tc>
          <w:tcPr>
            <w:tcW w:w="861" w:type="dxa"/>
            <w:shd w:val="clear" w:color="auto" w:fill="auto"/>
            <w:tcMar>
              <w:top w:w="28" w:type="dxa"/>
              <w:left w:w="57" w:type="dxa"/>
              <w:bottom w:w="28" w:type="dxa"/>
              <w:right w:w="57" w:type="dxa"/>
            </w:tcMar>
            <w:vAlign w:val="center"/>
          </w:tcPr>
          <w:p w14:paraId="32609437" w14:textId="77777777" w:rsidR="00636946" w:rsidRPr="00B6437F" w:rsidRDefault="00636946" w:rsidP="001E487A">
            <w:pPr>
              <w:jc w:val="center"/>
              <w:rPr>
                <w:szCs w:val="24"/>
              </w:rPr>
            </w:pPr>
            <w:r w:rsidRPr="00B6437F">
              <w:rPr>
                <w:bCs/>
                <w:szCs w:val="24"/>
                <w:lang w:eastAsia="zh-CN"/>
              </w:rPr>
              <w:t xml:space="preserve">№ </w:t>
            </w:r>
            <w:proofErr w:type="gramStart"/>
            <w:r w:rsidRPr="00B6437F">
              <w:rPr>
                <w:bCs/>
                <w:szCs w:val="24"/>
                <w:lang w:eastAsia="zh-CN"/>
              </w:rPr>
              <w:t>п</w:t>
            </w:r>
            <w:proofErr w:type="gramEnd"/>
            <w:r w:rsidRPr="00B6437F">
              <w:rPr>
                <w:bCs/>
                <w:szCs w:val="24"/>
                <w:lang w:eastAsia="zh-CN"/>
              </w:rPr>
              <w:t>/п</w:t>
            </w:r>
          </w:p>
        </w:tc>
        <w:tc>
          <w:tcPr>
            <w:tcW w:w="7910" w:type="dxa"/>
            <w:shd w:val="clear" w:color="auto" w:fill="auto"/>
            <w:tcMar>
              <w:top w:w="28" w:type="dxa"/>
              <w:left w:w="57" w:type="dxa"/>
              <w:bottom w:w="28" w:type="dxa"/>
              <w:right w:w="57" w:type="dxa"/>
            </w:tcMar>
            <w:vAlign w:val="center"/>
          </w:tcPr>
          <w:p w14:paraId="3E22C0D9" w14:textId="77777777" w:rsidR="00636946" w:rsidRPr="00B6437F" w:rsidRDefault="00636946" w:rsidP="001E487A">
            <w:pPr>
              <w:jc w:val="center"/>
              <w:rPr>
                <w:szCs w:val="24"/>
              </w:rPr>
            </w:pPr>
            <w:r w:rsidRPr="00B6437F">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64D0784" w14:textId="77777777" w:rsidR="00636946" w:rsidRPr="00B6437F" w:rsidRDefault="00636946" w:rsidP="001E487A">
            <w:pPr>
              <w:jc w:val="center"/>
              <w:rPr>
                <w:szCs w:val="24"/>
              </w:rPr>
            </w:pPr>
            <w:r w:rsidRPr="00B6437F">
              <w:rPr>
                <w:bCs/>
                <w:szCs w:val="24"/>
                <w:lang w:eastAsia="zh-CN"/>
              </w:rPr>
              <w:t>Код</w:t>
            </w:r>
          </w:p>
        </w:tc>
      </w:tr>
      <w:tr w:rsidR="00636946" w:rsidRPr="00E51886" w14:paraId="329889F7" w14:textId="77777777" w:rsidTr="001E487A">
        <w:trPr>
          <w:trHeight w:val="284"/>
        </w:trPr>
        <w:tc>
          <w:tcPr>
            <w:tcW w:w="861" w:type="dxa"/>
            <w:tcMar>
              <w:top w:w="28" w:type="dxa"/>
              <w:left w:w="57" w:type="dxa"/>
              <w:bottom w:w="28" w:type="dxa"/>
              <w:right w:w="57" w:type="dxa"/>
            </w:tcMar>
            <w:vAlign w:val="center"/>
          </w:tcPr>
          <w:p w14:paraId="6E0ED633" w14:textId="77777777" w:rsidR="00636946" w:rsidRPr="00B6437F" w:rsidRDefault="00636946" w:rsidP="00122F80">
            <w:pPr>
              <w:numPr>
                <w:ilvl w:val="0"/>
                <w:numId w:val="115"/>
              </w:numPr>
              <w:ind w:left="284" w:firstLine="0"/>
              <w:jc w:val="center"/>
              <w:rPr>
                <w:szCs w:val="24"/>
              </w:rPr>
            </w:pPr>
          </w:p>
        </w:tc>
        <w:tc>
          <w:tcPr>
            <w:tcW w:w="7910" w:type="dxa"/>
            <w:shd w:val="clear" w:color="auto" w:fill="auto"/>
            <w:tcMar>
              <w:top w:w="28" w:type="dxa"/>
              <w:left w:w="57" w:type="dxa"/>
              <w:bottom w:w="28" w:type="dxa"/>
              <w:right w:w="57" w:type="dxa"/>
            </w:tcMar>
          </w:tcPr>
          <w:p w14:paraId="4A3C491B" w14:textId="77777777" w:rsidR="00636946" w:rsidRPr="00B6437F" w:rsidRDefault="00636946" w:rsidP="001E487A">
            <w:pPr>
              <w:jc w:val="both"/>
              <w:rPr>
                <w:szCs w:val="24"/>
              </w:rPr>
            </w:pPr>
            <w:r w:rsidRPr="00B6437F">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05CD5DEA" w14:textId="77777777" w:rsidR="00636946" w:rsidRPr="002E6A9C" w:rsidRDefault="00636946" w:rsidP="001E487A">
            <w:pPr>
              <w:jc w:val="center"/>
              <w:rPr>
                <w:szCs w:val="24"/>
              </w:rPr>
            </w:pPr>
            <w:r w:rsidRPr="00B6437F">
              <w:rPr>
                <w:szCs w:val="24"/>
              </w:rPr>
              <w:t>8.3</w:t>
            </w:r>
          </w:p>
        </w:tc>
      </w:tr>
      <w:tr w:rsidR="00C84169" w:rsidRPr="00E51886" w14:paraId="7F267908" w14:textId="77777777" w:rsidTr="001E487A">
        <w:trPr>
          <w:trHeight w:val="284"/>
        </w:trPr>
        <w:tc>
          <w:tcPr>
            <w:tcW w:w="861" w:type="dxa"/>
            <w:tcMar>
              <w:top w:w="28" w:type="dxa"/>
              <w:left w:w="57" w:type="dxa"/>
              <w:bottom w:w="28" w:type="dxa"/>
              <w:right w:w="57" w:type="dxa"/>
            </w:tcMar>
            <w:vAlign w:val="center"/>
          </w:tcPr>
          <w:p w14:paraId="1E2A000C" w14:textId="77777777" w:rsidR="00C84169" w:rsidRPr="00B6437F" w:rsidRDefault="00C84169" w:rsidP="00122F80">
            <w:pPr>
              <w:numPr>
                <w:ilvl w:val="0"/>
                <w:numId w:val="115"/>
              </w:numPr>
              <w:ind w:left="284" w:firstLine="0"/>
              <w:jc w:val="center"/>
              <w:rPr>
                <w:szCs w:val="24"/>
              </w:rPr>
            </w:pPr>
          </w:p>
        </w:tc>
        <w:tc>
          <w:tcPr>
            <w:tcW w:w="7910" w:type="dxa"/>
            <w:shd w:val="clear" w:color="auto" w:fill="auto"/>
            <w:tcMar>
              <w:top w:w="28" w:type="dxa"/>
              <w:left w:w="57" w:type="dxa"/>
              <w:bottom w:w="28" w:type="dxa"/>
              <w:right w:w="57" w:type="dxa"/>
            </w:tcMar>
          </w:tcPr>
          <w:p w14:paraId="4C507C50" w14:textId="419DE086" w:rsidR="00C84169" w:rsidRPr="00B6437F" w:rsidRDefault="00C84169" w:rsidP="001E487A">
            <w:pPr>
              <w:jc w:val="both"/>
              <w:rPr>
                <w:szCs w:val="24"/>
              </w:rPr>
            </w:pPr>
            <w:r w:rsidRPr="00B6437F">
              <w:t>Улично-дорожная сеть</w:t>
            </w:r>
          </w:p>
        </w:tc>
        <w:tc>
          <w:tcPr>
            <w:tcW w:w="1435" w:type="dxa"/>
            <w:shd w:val="clear" w:color="auto" w:fill="auto"/>
            <w:tcMar>
              <w:top w:w="28" w:type="dxa"/>
              <w:left w:w="57" w:type="dxa"/>
              <w:bottom w:w="28" w:type="dxa"/>
              <w:right w:w="57" w:type="dxa"/>
            </w:tcMar>
          </w:tcPr>
          <w:p w14:paraId="46BDEC7E" w14:textId="60BB4C92" w:rsidR="00C84169" w:rsidRPr="00B6437F" w:rsidRDefault="00C84169" w:rsidP="001E487A">
            <w:pPr>
              <w:jc w:val="center"/>
              <w:rPr>
                <w:szCs w:val="24"/>
              </w:rPr>
            </w:pPr>
            <w:r w:rsidRPr="00B6437F">
              <w:t>12.0.1</w:t>
            </w:r>
          </w:p>
        </w:tc>
      </w:tr>
    </w:tbl>
    <w:p w14:paraId="594D73CB" w14:textId="327A10EE" w:rsidR="009E6AC8" w:rsidRPr="009E6AC8" w:rsidRDefault="009E6AC8" w:rsidP="009E6AC8">
      <w:pPr>
        <w:jc w:val="right"/>
        <w:rPr>
          <w:sz w:val="28"/>
          <w:szCs w:val="28"/>
        </w:rPr>
      </w:pPr>
      <w:r>
        <w:rPr>
          <w:sz w:val="28"/>
          <w:szCs w:val="28"/>
        </w:rPr>
        <w:t>».</w:t>
      </w:r>
    </w:p>
    <w:p w14:paraId="665C80EE" w14:textId="145B012B" w:rsidR="008D5AF4" w:rsidRPr="008D5AF4" w:rsidRDefault="008D5AF4" w:rsidP="009E6AC8">
      <w:pPr>
        <w:pStyle w:val="af5"/>
        <w:numPr>
          <w:ilvl w:val="1"/>
          <w:numId w:val="9"/>
        </w:numPr>
        <w:ind w:left="0" w:firstLine="624"/>
        <w:jc w:val="both"/>
        <w:rPr>
          <w:sz w:val="28"/>
          <w:szCs w:val="28"/>
        </w:rPr>
      </w:pPr>
      <w:r w:rsidRPr="008D5AF4">
        <w:rPr>
          <w:sz w:val="28"/>
          <w:szCs w:val="28"/>
        </w:rPr>
        <w:lastRenderedPageBreak/>
        <w:t xml:space="preserve">Таблицу </w:t>
      </w:r>
      <w:r>
        <w:rPr>
          <w:sz w:val="28"/>
          <w:szCs w:val="28"/>
        </w:rPr>
        <w:t>7</w:t>
      </w:r>
      <w:r w:rsidRPr="008D5AF4">
        <w:rPr>
          <w:sz w:val="28"/>
          <w:szCs w:val="28"/>
        </w:rPr>
        <w:t xml:space="preserve"> изложить в следующей редакции:</w:t>
      </w:r>
    </w:p>
    <w:p w14:paraId="05CB1E4E" w14:textId="0FE83B5A" w:rsidR="008D5AF4" w:rsidRDefault="008D5AF4" w:rsidP="001E487A">
      <w:pPr>
        <w:jc w:val="right"/>
        <w:rPr>
          <w:sz w:val="28"/>
          <w:szCs w:val="28"/>
        </w:rPr>
      </w:pPr>
      <w:r>
        <w:rPr>
          <w:sz w:val="28"/>
          <w:szCs w:val="28"/>
        </w:rPr>
        <w:t xml:space="preserve">«                                                                                                                               </w:t>
      </w:r>
      <w:r w:rsidRPr="005544C6">
        <w:rPr>
          <w:szCs w:val="28"/>
        </w:rPr>
        <w:t xml:space="preserve">Таблица </w:t>
      </w:r>
      <w:r>
        <w:rPr>
          <w:szCs w:val="28"/>
        </w:rPr>
        <w:t>7</w:t>
      </w:r>
    </w:p>
    <w:p w14:paraId="5C5642C4" w14:textId="77777777" w:rsidR="008D5AF4" w:rsidRPr="00D73A6E" w:rsidRDefault="008D5AF4" w:rsidP="00D238BC">
      <w:pPr>
        <w:spacing w:before="120" w:after="120"/>
        <w:jc w:val="center"/>
      </w:pPr>
      <w:r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47"/>
        <w:gridCol w:w="1741"/>
        <w:gridCol w:w="1742"/>
      </w:tblGrid>
      <w:tr w:rsidR="00627567" w:rsidRPr="00E51886" w14:paraId="4C9D9B18" w14:textId="77777777" w:rsidTr="00D238BC">
        <w:trPr>
          <w:trHeight w:val="284"/>
          <w:tblHeader/>
        </w:trPr>
        <w:tc>
          <w:tcPr>
            <w:tcW w:w="676" w:type="dxa"/>
            <w:vMerge w:val="restart"/>
            <w:tcMar>
              <w:top w:w="28" w:type="dxa"/>
              <w:left w:w="57" w:type="dxa"/>
              <w:bottom w:w="28" w:type="dxa"/>
              <w:right w:w="57" w:type="dxa"/>
            </w:tcMar>
            <w:vAlign w:val="center"/>
          </w:tcPr>
          <w:p w14:paraId="2E2DE99B" w14:textId="77777777" w:rsidR="00627567" w:rsidRPr="00E51886" w:rsidRDefault="00627567" w:rsidP="000A7130">
            <w:pPr>
              <w:jc w:val="center"/>
              <w:rPr>
                <w:szCs w:val="24"/>
              </w:rPr>
            </w:pPr>
            <w:r w:rsidRPr="00E51886">
              <w:rPr>
                <w:szCs w:val="24"/>
              </w:rPr>
              <w:t>№</w:t>
            </w:r>
          </w:p>
          <w:p w14:paraId="3267A4EB" w14:textId="77777777" w:rsidR="00627567" w:rsidRPr="00E51886" w:rsidRDefault="00627567" w:rsidP="000A7130">
            <w:pPr>
              <w:jc w:val="center"/>
              <w:rPr>
                <w:szCs w:val="24"/>
              </w:rPr>
            </w:pPr>
            <w:r w:rsidRPr="00E51886">
              <w:rPr>
                <w:szCs w:val="24"/>
              </w:rPr>
              <w:t>п/п</w:t>
            </w:r>
          </w:p>
        </w:tc>
        <w:tc>
          <w:tcPr>
            <w:tcW w:w="6047" w:type="dxa"/>
            <w:vMerge w:val="restart"/>
            <w:tcMar>
              <w:top w:w="28" w:type="dxa"/>
              <w:left w:w="57" w:type="dxa"/>
              <w:bottom w:w="28" w:type="dxa"/>
              <w:right w:w="57" w:type="dxa"/>
            </w:tcMar>
            <w:vAlign w:val="center"/>
          </w:tcPr>
          <w:p w14:paraId="4D2E9B65" w14:textId="77777777" w:rsidR="00627567" w:rsidRPr="00E51886" w:rsidRDefault="00627567" w:rsidP="000A7130">
            <w:pPr>
              <w:jc w:val="center"/>
              <w:rPr>
                <w:szCs w:val="24"/>
              </w:rPr>
            </w:pPr>
            <w:r w:rsidRPr="00E51886">
              <w:rPr>
                <w:szCs w:val="24"/>
              </w:rPr>
              <w:t>Вид разрешенного использования</w:t>
            </w:r>
          </w:p>
          <w:p w14:paraId="100C4B3C" w14:textId="77777777" w:rsidR="00627567" w:rsidRPr="00E51886" w:rsidRDefault="00627567" w:rsidP="000A7130">
            <w:pPr>
              <w:jc w:val="center"/>
              <w:rPr>
                <w:szCs w:val="24"/>
              </w:rPr>
            </w:pPr>
            <w:r w:rsidRPr="00E51886">
              <w:rPr>
                <w:szCs w:val="24"/>
              </w:rPr>
              <w:t>земельного участка (код)</w:t>
            </w:r>
          </w:p>
        </w:tc>
        <w:tc>
          <w:tcPr>
            <w:tcW w:w="3483" w:type="dxa"/>
            <w:gridSpan w:val="2"/>
            <w:tcMar>
              <w:top w:w="28" w:type="dxa"/>
              <w:left w:w="57" w:type="dxa"/>
              <w:bottom w:w="28" w:type="dxa"/>
              <w:right w:w="57" w:type="dxa"/>
            </w:tcMar>
            <w:vAlign w:val="center"/>
          </w:tcPr>
          <w:p w14:paraId="42AEF298" w14:textId="77777777" w:rsidR="00627567" w:rsidRPr="00E51886" w:rsidRDefault="00627567" w:rsidP="000A7130">
            <w:pPr>
              <w:jc w:val="center"/>
              <w:rPr>
                <w:szCs w:val="24"/>
              </w:rPr>
            </w:pPr>
            <w:r w:rsidRPr="00E51886">
              <w:rPr>
                <w:szCs w:val="24"/>
              </w:rPr>
              <w:t>Предельные значения</w:t>
            </w:r>
          </w:p>
        </w:tc>
      </w:tr>
      <w:tr w:rsidR="00627567" w:rsidRPr="00E51886" w14:paraId="5602A3F2" w14:textId="77777777" w:rsidTr="00D238BC">
        <w:trPr>
          <w:trHeight w:val="284"/>
          <w:tblHeader/>
        </w:trPr>
        <w:tc>
          <w:tcPr>
            <w:tcW w:w="676" w:type="dxa"/>
            <w:vMerge/>
            <w:tcMar>
              <w:top w:w="28" w:type="dxa"/>
              <w:left w:w="57" w:type="dxa"/>
              <w:bottom w:w="28" w:type="dxa"/>
              <w:right w:w="57" w:type="dxa"/>
            </w:tcMar>
            <w:vAlign w:val="center"/>
          </w:tcPr>
          <w:p w14:paraId="5553B472" w14:textId="77777777" w:rsidR="00627567" w:rsidRPr="00E51886" w:rsidRDefault="00627567" w:rsidP="000A7130">
            <w:pPr>
              <w:jc w:val="center"/>
              <w:rPr>
                <w:szCs w:val="24"/>
              </w:rPr>
            </w:pPr>
          </w:p>
        </w:tc>
        <w:tc>
          <w:tcPr>
            <w:tcW w:w="6047" w:type="dxa"/>
            <w:vMerge/>
            <w:tcMar>
              <w:top w:w="28" w:type="dxa"/>
              <w:left w:w="57" w:type="dxa"/>
              <w:bottom w:w="28" w:type="dxa"/>
              <w:right w:w="57" w:type="dxa"/>
            </w:tcMar>
            <w:vAlign w:val="center"/>
          </w:tcPr>
          <w:p w14:paraId="073E5342" w14:textId="77777777" w:rsidR="00627567" w:rsidRPr="00E51886" w:rsidRDefault="00627567" w:rsidP="000A7130">
            <w:pPr>
              <w:rPr>
                <w:szCs w:val="24"/>
              </w:rPr>
            </w:pPr>
          </w:p>
        </w:tc>
        <w:tc>
          <w:tcPr>
            <w:tcW w:w="1741" w:type="dxa"/>
            <w:tcMar>
              <w:top w:w="28" w:type="dxa"/>
              <w:left w:w="57" w:type="dxa"/>
              <w:bottom w:w="28" w:type="dxa"/>
              <w:right w:w="57" w:type="dxa"/>
            </w:tcMar>
            <w:vAlign w:val="center"/>
          </w:tcPr>
          <w:p w14:paraId="7D0CB648" w14:textId="77777777" w:rsidR="00627567" w:rsidRPr="00E51886" w:rsidRDefault="00627567"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6BB9E7E8" w14:textId="77777777" w:rsidR="00627567" w:rsidRPr="00E51886" w:rsidRDefault="00627567" w:rsidP="000A7130">
            <w:pPr>
              <w:jc w:val="center"/>
              <w:rPr>
                <w:szCs w:val="24"/>
              </w:rPr>
            </w:pPr>
            <w:r w:rsidRPr="00E51886">
              <w:rPr>
                <w:szCs w:val="24"/>
              </w:rPr>
              <w:t>Максимальные</w:t>
            </w:r>
          </w:p>
        </w:tc>
      </w:tr>
      <w:tr w:rsidR="00627567" w:rsidRPr="00E51886" w14:paraId="412B384F" w14:textId="77777777" w:rsidTr="000A7130">
        <w:trPr>
          <w:trHeight w:val="284"/>
        </w:trPr>
        <w:tc>
          <w:tcPr>
            <w:tcW w:w="676" w:type="dxa"/>
            <w:tcMar>
              <w:top w:w="28" w:type="dxa"/>
              <w:left w:w="57" w:type="dxa"/>
              <w:bottom w:w="28" w:type="dxa"/>
              <w:right w:w="57" w:type="dxa"/>
            </w:tcMar>
            <w:vAlign w:val="center"/>
          </w:tcPr>
          <w:p w14:paraId="3E584DB6" w14:textId="77777777" w:rsidR="00627567" w:rsidRPr="00E51886" w:rsidRDefault="00627567" w:rsidP="00182294">
            <w:pPr>
              <w:numPr>
                <w:ilvl w:val="0"/>
                <w:numId w:val="12"/>
              </w:numPr>
              <w:ind w:left="284" w:firstLine="0"/>
              <w:contextualSpacing/>
              <w:rPr>
                <w:szCs w:val="24"/>
              </w:rPr>
            </w:pPr>
          </w:p>
        </w:tc>
        <w:tc>
          <w:tcPr>
            <w:tcW w:w="9530" w:type="dxa"/>
            <w:gridSpan w:val="3"/>
            <w:tcMar>
              <w:top w:w="28" w:type="dxa"/>
              <w:left w:w="57" w:type="dxa"/>
              <w:bottom w:w="28" w:type="dxa"/>
              <w:right w:w="57" w:type="dxa"/>
            </w:tcMar>
            <w:vAlign w:val="center"/>
          </w:tcPr>
          <w:p w14:paraId="5CAA0DF1" w14:textId="77777777" w:rsidR="00627567" w:rsidRPr="00E51886" w:rsidRDefault="00627567" w:rsidP="000A7130">
            <w:pPr>
              <w:rPr>
                <w:szCs w:val="24"/>
              </w:rPr>
            </w:pPr>
            <w:r w:rsidRPr="00E51886">
              <w:rPr>
                <w:szCs w:val="24"/>
              </w:rPr>
              <w:t>Предельные (минимальные и (или) максимальные) размеры земельных участков,</w:t>
            </w:r>
          </w:p>
          <w:p w14:paraId="02E5B3B1" w14:textId="77777777" w:rsidR="00627567" w:rsidRPr="00E51886" w:rsidRDefault="00627567" w:rsidP="000A7130">
            <w:pPr>
              <w:rPr>
                <w:szCs w:val="24"/>
              </w:rPr>
            </w:pPr>
            <w:r w:rsidRPr="00E51886">
              <w:rPr>
                <w:szCs w:val="24"/>
              </w:rPr>
              <w:t>в том числе их площадь, кв. м</w:t>
            </w:r>
          </w:p>
        </w:tc>
      </w:tr>
      <w:tr w:rsidR="00627567" w:rsidRPr="00E51886" w14:paraId="03A176CD" w14:textId="77777777" w:rsidTr="00D238BC">
        <w:trPr>
          <w:trHeight w:val="284"/>
        </w:trPr>
        <w:tc>
          <w:tcPr>
            <w:tcW w:w="676" w:type="dxa"/>
            <w:tcMar>
              <w:top w:w="28" w:type="dxa"/>
              <w:left w:w="57" w:type="dxa"/>
              <w:bottom w:w="28" w:type="dxa"/>
              <w:right w:w="57" w:type="dxa"/>
            </w:tcMar>
            <w:vAlign w:val="center"/>
          </w:tcPr>
          <w:p w14:paraId="321C1295" w14:textId="77777777" w:rsidR="00627567" w:rsidRPr="00E51886" w:rsidRDefault="00627567" w:rsidP="00182294">
            <w:pPr>
              <w:numPr>
                <w:ilvl w:val="0"/>
                <w:numId w:val="13"/>
              </w:numPr>
              <w:ind w:left="284" w:firstLine="0"/>
              <w:contextualSpacing/>
              <w:rPr>
                <w:szCs w:val="24"/>
              </w:rPr>
            </w:pPr>
          </w:p>
        </w:tc>
        <w:tc>
          <w:tcPr>
            <w:tcW w:w="6047" w:type="dxa"/>
            <w:tcMar>
              <w:top w:w="28" w:type="dxa"/>
              <w:left w:w="57" w:type="dxa"/>
              <w:bottom w:w="28" w:type="dxa"/>
              <w:right w:w="57" w:type="dxa"/>
            </w:tcMar>
            <w:vAlign w:val="center"/>
          </w:tcPr>
          <w:p w14:paraId="7A01AD7A" w14:textId="6DBCE994" w:rsidR="00627567" w:rsidRPr="00E51886" w:rsidRDefault="00C354FA" w:rsidP="00B6437F">
            <w:pPr>
              <w:rPr>
                <w:szCs w:val="24"/>
              </w:rPr>
            </w:pPr>
            <w:r>
              <w:rPr>
                <w:szCs w:val="24"/>
              </w:rPr>
              <w:t>3.</w:t>
            </w:r>
            <w:r w:rsidR="00CB33AC">
              <w:rPr>
                <w:szCs w:val="24"/>
              </w:rPr>
              <w:t>2.2, 3.3</w:t>
            </w:r>
          </w:p>
        </w:tc>
        <w:tc>
          <w:tcPr>
            <w:tcW w:w="1741" w:type="dxa"/>
            <w:tcMar>
              <w:top w:w="28" w:type="dxa"/>
              <w:left w:w="57" w:type="dxa"/>
              <w:bottom w:w="28" w:type="dxa"/>
              <w:right w:w="57" w:type="dxa"/>
            </w:tcMar>
            <w:vAlign w:val="center"/>
          </w:tcPr>
          <w:p w14:paraId="2D6908DF" w14:textId="6BE7DBFD" w:rsidR="00627567" w:rsidRPr="00E51886" w:rsidRDefault="00177FDA" w:rsidP="000A7130">
            <w:pPr>
              <w:jc w:val="center"/>
              <w:rPr>
                <w:szCs w:val="24"/>
              </w:rPr>
            </w:pPr>
            <w:r>
              <w:rPr>
                <w:szCs w:val="24"/>
              </w:rPr>
              <w:t>600</w:t>
            </w:r>
            <w:r w:rsidR="00627567">
              <w:rPr>
                <w:szCs w:val="24"/>
              </w:rPr>
              <w:t xml:space="preserve"> </w:t>
            </w:r>
          </w:p>
        </w:tc>
        <w:tc>
          <w:tcPr>
            <w:tcW w:w="1742" w:type="dxa"/>
            <w:tcMar>
              <w:top w:w="28" w:type="dxa"/>
              <w:left w:w="57" w:type="dxa"/>
              <w:bottom w:w="28" w:type="dxa"/>
              <w:right w:w="57" w:type="dxa"/>
            </w:tcMar>
            <w:vAlign w:val="center"/>
          </w:tcPr>
          <w:p w14:paraId="31862E0D" w14:textId="7DFF432C" w:rsidR="00627567" w:rsidRPr="00E51886" w:rsidRDefault="00627567" w:rsidP="000A7130">
            <w:pPr>
              <w:jc w:val="center"/>
              <w:rPr>
                <w:szCs w:val="24"/>
              </w:rPr>
            </w:pPr>
            <w:r w:rsidRPr="00CF5DED">
              <w:rPr>
                <w:szCs w:val="24"/>
              </w:rPr>
              <w:t>5000</w:t>
            </w:r>
          </w:p>
        </w:tc>
      </w:tr>
      <w:tr w:rsidR="00627567" w:rsidRPr="00E51886" w14:paraId="1C13C155" w14:textId="77777777" w:rsidTr="00D238BC">
        <w:trPr>
          <w:trHeight w:val="284"/>
        </w:trPr>
        <w:tc>
          <w:tcPr>
            <w:tcW w:w="676" w:type="dxa"/>
            <w:tcMar>
              <w:top w:w="28" w:type="dxa"/>
              <w:left w:w="57" w:type="dxa"/>
              <w:bottom w:w="28" w:type="dxa"/>
              <w:right w:w="57" w:type="dxa"/>
            </w:tcMar>
            <w:vAlign w:val="center"/>
          </w:tcPr>
          <w:p w14:paraId="64575449" w14:textId="77777777" w:rsidR="00627567" w:rsidRPr="00E51886" w:rsidRDefault="00627567" w:rsidP="00182294">
            <w:pPr>
              <w:numPr>
                <w:ilvl w:val="0"/>
                <w:numId w:val="13"/>
              </w:numPr>
              <w:ind w:left="284" w:firstLine="0"/>
              <w:contextualSpacing/>
              <w:rPr>
                <w:szCs w:val="24"/>
              </w:rPr>
            </w:pPr>
          </w:p>
        </w:tc>
        <w:tc>
          <w:tcPr>
            <w:tcW w:w="6047" w:type="dxa"/>
            <w:tcMar>
              <w:top w:w="28" w:type="dxa"/>
              <w:left w:w="57" w:type="dxa"/>
              <w:bottom w:w="28" w:type="dxa"/>
              <w:right w:w="57" w:type="dxa"/>
            </w:tcMar>
            <w:vAlign w:val="center"/>
          </w:tcPr>
          <w:p w14:paraId="05496F1B" w14:textId="31F0AAA9" w:rsidR="00627567" w:rsidRPr="00E51886" w:rsidRDefault="00C354FA" w:rsidP="00D238BC">
            <w:pPr>
              <w:rPr>
                <w:szCs w:val="24"/>
              </w:rPr>
            </w:pPr>
            <w:r w:rsidRPr="00C354FA">
              <w:rPr>
                <w:szCs w:val="24"/>
              </w:rPr>
              <w:t>3.1.</w:t>
            </w:r>
            <w:r w:rsidRPr="00CF5DED">
              <w:rPr>
                <w:szCs w:val="24"/>
              </w:rPr>
              <w:t xml:space="preserve">1, </w:t>
            </w:r>
            <w:r w:rsidRPr="00C354FA">
              <w:rPr>
                <w:szCs w:val="24"/>
              </w:rPr>
              <w:t>8.3</w:t>
            </w:r>
            <w:r w:rsidR="00CB33AC">
              <w:rPr>
                <w:szCs w:val="24"/>
              </w:rPr>
              <w:t>, 12.0.1</w:t>
            </w:r>
          </w:p>
        </w:tc>
        <w:tc>
          <w:tcPr>
            <w:tcW w:w="3483" w:type="dxa"/>
            <w:gridSpan w:val="2"/>
            <w:tcMar>
              <w:top w:w="28" w:type="dxa"/>
              <w:left w:w="57" w:type="dxa"/>
              <w:bottom w:w="28" w:type="dxa"/>
              <w:right w:w="57" w:type="dxa"/>
            </w:tcMar>
            <w:vAlign w:val="center"/>
          </w:tcPr>
          <w:p w14:paraId="6D381893" w14:textId="77777777" w:rsidR="00627567" w:rsidRPr="00E51886" w:rsidRDefault="00627567" w:rsidP="000A7130">
            <w:pPr>
              <w:jc w:val="center"/>
              <w:rPr>
                <w:szCs w:val="24"/>
              </w:rPr>
            </w:pPr>
            <w:r w:rsidRPr="00E51886">
              <w:rPr>
                <w:szCs w:val="24"/>
              </w:rPr>
              <w:t>Не подлежат установлению</w:t>
            </w:r>
          </w:p>
        </w:tc>
      </w:tr>
      <w:tr w:rsidR="00627567" w:rsidRPr="00E51886" w14:paraId="296A1A13" w14:textId="77777777" w:rsidTr="000A7130">
        <w:trPr>
          <w:trHeight w:val="284"/>
        </w:trPr>
        <w:tc>
          <w:tcPr>
            <w:tcW w:w="676" w:type="dxa"/>
            <w:tcMar>
              <w:top w:w="28" w:type="dxa"/>
              <w:left w:w="57" w:type="dxa"/>
              <w:bottom w:w="28" w:type="dxa"/>
              <w:right w:w="57" w:type="dxa"/>
            </w:tcMar>
            <w:vAlign w:val="center"/>
          </w:tcPr>
          <w:p w14:paraId="3CEC8C28" w14:textId="77777777" w:rsidR="00627567" w:rsidRPr="00E51886" w:rsidRDefault="00627567" w:rsidP="00182294">
            <w:pPr>
              <w:numPr>
                <w:ilvl w:val="0"/>
                <w:numId w:val="12"/>
              </w:numPr>
              <w:ind w:left="284" w:firstLine="0"/>
              <w:contextualSpacing/>
              <w:rPr>
                <w:szCs w:val="24"/>
              </w:rPr>
            </w:pPr>
          </w:p>
        </w:tc>
        <w:tc>
          <w:tcPr>
            <w:tcW w:w="9530" w:type="dxa"/>
            <w:gridSpan w:val="3"/>
            <w:tcMar>
              <w:top w:w="28" w:type="dxa"/>
              <w:left w:w="57" w:type="dxa"/>
              <w:bottom w:w="28" w:type="dxa"/>
              <w:right w:w="57" w:type="dxa"/>
            </w:tcMar>
            <w:vAlign w:val="center"/>
          </w:tcPr>
          <w:p w14:paraId="59C9AFCC" w14:textId="77777777" w:rsidR="00627567" w:rsidRPr="00E51886" w:rsidRDefault="00627567"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627567" w:rsidRPr="00E51886" w14:paraId="25EC9D20" w14:textId="77777777" w:rsidTr="00D238BC">
        <w:trPr>
          <w:trHeight w:val="284"/>
        </w:trPr>
        <w:tc>
          <w:tcPr>
            <w:tcW w:w="676" w:type="dxa"/>
            <w:tcMar>
              <w:top w:w="28" w:type="dxa"/>
              <w:left w:w="57" w:type="dxa"/>
              <w:bottom w:w="28" w:type="dxa"/>
              <w:right w:w="57" w:type="dxa"/>
            </w:tcMar>
            <w:vAlign w:val="center"/>
          </w:tcPr>
          <w:p w14:paraId="687C179A" w14:textId="77777777" w:rsidR="00627567" w:rsidRPr="00E51886" w:rsidRDefault="00627567" w:rsidP="00122F80">
            <w:pPr>
              <w:numPr>
                <w:ilvl w:val="0"/>
                <w:numId w:val="116"/>
              </w:numPr>
              <w:ind w:left="284" w:firstLine="0"/>
              <w:contextualSpacing/>
              <w:rPr>
                <w:szCs w:val="24"/>
              </w:rPr>
            </w:pPr>
          </w:p>
        </w:tc>
        <w:tc>
          <w:tcPr>
            <w:tcW w:w="6047" w:type="dxa"/>
            <w:tcMar>
              <w:top w:w="28" w:type="dxa"/>
              <w:left w:w="57" w:type="dxa"/>
              <w:bottom w:w="28" w:type="dxa"/>
              <w:right w:w="57" w:type="dxa"/>
            </w:tcMar>
            <w:vAlign w:val="center"/>
          </w:tcPr>
          <w:p w14:paraId="7BA25209" w14:textId="0359B7A0" w:rsidR="00627567" w:rsidRPr="00E51886" w:rsidRDefault="00FD3298" w:rsidP="00B6437F">
            <w:pPr>
              <w:rPr>
                <w:szCs w:val="24"/>
              </w:rPr>
            </w:pPr>
            <w:r>
              <w:rPr>
                <w:szCs w:val="24"/>
              </w:rPr>
              <w:t>3.2.2, 3.3</w:t>
            </w:r>
          </w:p>
        </w:tc>
        <w:tc>
          <w:tcPr>
            <w:tcW w:w="3483" w:type="dxa"/>
            <w:gridSpan w:val="2"/>
            <w:tcMar>
              <w:top w:w="28" w:type="dxa"/>
              <w:left w:w="57" w:type="dxa"/>
              <w:bottom w:w="28" w:type="dxa"/>
              <w:right w:w="57" w:type="dxa"/>
            </w:tcMar>
            <w:vAlign w:val="center"/>
          </w:tcPr>
          <w:p w14:paraId="1D3218C2" w14:textId="77777777" w:rsidR="00627567" w:rsidRPr="00E51886" w:rsidRDefault="00627567" w:rsidP="000A7130">
            <w:pPr>
              <w:jc w:val="center"/>
              <w:rPr>
                <w:szCs w:val="24"/>
              </w:rPr>
            </w:pPr>
            <w:r w:rsidRPr="00E51886">
              <w:rPr>
                <w:szCs w:val="24"/>
              </w:rPr>
              <w:t>3</w:t>
            </w:r>
          </w:p>
        </w:tc>
      </w:tr>
      <w:tr w:rsidR="00627567" w:rsidRPr="00E51886" w14:paraId="1AF253E8" w14:textId="77777777" w:rsidTr="00D238BC">
        <w:trPr>
          <w:trHeight w:val="284"/>
        </w:trPr>
        <w:tc>
          <w:tcPr>
            <w:tcW w:w="676" w:type="dxa"/>
            <w:tcMar>
              <w:top w:w="28" w:type="dxa"/>
              <w:left w:w="57" w:type="dxa"/>
              <w:bottom w:w="28" w:type="dxa"/>
              <w:right w:w="57" w:type="dxa"/>
            </w:tcMar>
            <w:vAlign w:val="center"/>
          </w:tcPr>
          <w:p w14:paraId="01549584" w14:textId="77777777" w:rsidR="00627567" w:rsidRPr="00E51886" w:rsidRDefault="00627567" w:rsidP="00122F80">
            <w:pPr>
              <w:numPr>
                <w:ilvl w:val="0"/>
                <w:numId w:val="116"/>
              </w:numPr>
              <w:ind w:left="284" w:firstLine="0"/>
              <w:contextualSpacing/>
              <w:rPr>
                <w:szCs w:val="24"/>
              </w:rPr>
            </w:pPr>
          </w:p>
        </w:tc>
        <w:tc>
          <w:tcPr>
            <w:tcW w:w="6047" w:type="dxa"/>
            <w:tcMar>
              <w:top w:w="28" w:type="dxa"/>
              <w:left w:w="57" w:type="dxa"/>
              <w:bottom w:w="28" w:type="dxa"/>
              <w:right w:w="57" w:type="dxa"/>
            </w:tcMar>
            <w:vAlign w:val="center"/>
          </w:tcPr>
          <w:p w14:paraId="24F8A7F8" w14:textId="245E5E56" w:rsidR="00627567" w:rsidRPr="00E51886" w:rsidRDefault="00FD3298" w:rsidP="00CB33AC">
            <w:pPr>
              <w:rPr>
                <w:szCs w:val="24"/>
              </w:rPr>
            </w:pPr>
            <w:r w:rsidRPr="00C354FA">
              <w:rPr>
                <w:szCs w:val="24"/>
              </w:rPr>
              <w:t xml:space="preserve">3.1.1, 4.9.2, 5.1.3, 8.3, </w:t>
            </w:r>
            <w:r w:rsidR="00CB33AC">
              <w:rPr>
                <w:szCs w:val="24"/>
              </w:rPr>
              <w:t xml:space="preserve">12.0.1, </w:t>
            </w:r>
            <w:r w:rsidRPr="00C354FA">
              <w:rPr>
                <w:szCs w:val="24"/>
              </w:rPr>
              <w:t>12.0.2</w:t>
            </w:r>
          </w:p>
        </w:tc>
        <w:tc>
          <w:tcPr>
            <w:tcW w:w="3483" w:type="dxa"/>
            <w:gridSpan w:val="2"/>
            <w:tcMar>
              <w:top w:w="28" w:type="dxa"/>
              <w:left w:w="57" w:type="dxa"/>
              <w:bottom w:w="28" w:type="dxa"/>
              <w:right w:w="57" w:type="dxa"/>
            </w:tcMar>
            <w:vAlign w:val="center"/>
          </w:tcPr>
          <w:p w14:paraId="7250A5B7" w14:textId="77777777" w:rsidR="00627567" w:rsidRPr="00E51886" w:rsidRDefault="00627567" w:rsidP="000A7130">
            <w:pPr>
              <w:jc w:val="center"/>
              <w:rPr>
                <w:szCs w:val="24"/>
              </w:rPr>
            </w:pPr>
            <w:r w:rsidRPr="00E51886">
              <w:rPr>
                <w:szCs w:val="24"/>
              </w:rPr>
              <w:t>Не подлежат установлению</w:t>
            </w:r>
          </w:p>
        </w:tc>
      </w:tr>
      <w:tr w:rsidR="00627567" w:rsidRPr="00E51886" w14:paraId="58598464" w14:textId="77777777" w:rsidTr="000A7130">
        <w:trPr>
          <w:trHeight w:val="284"/>
        </w:trPr>
        <w:tc>
          <w:tcPr>
            <w:tcW w:w="676" w:type="dxa"/>
            <w:tcMar>
              <w:top w:w="28" w:type="dxa"/>
              <w:left w:w="57" w:type="dxa"/>
              <w:bottom w:w="28" w:type="dxa"/>
              <w:right w:w="57" w:type="dxa"/>
            </w:tcMar>
            <w:vAlign w:val="center"/>
          </w:tcPr>
          <w:p w14:paraId="5D89B53C" w14:textId="77777777" w:rsidR="00627567" w:rsidRPr="00E51886" w:rsidRDefault="00627567" w:rsidP="00182294">
            <w:pPr>
              <w:numPr>
                <w:ilvl w:val="0"/>
                <w:numId w:val="12"/>
              </w:numPr>
              <w:ind w:left="284" w:firstLine="0"/>
              <w:contextualSpacing/>
              <w:rPr>
                <w:szCs w:val="24"/>
              </w:rPr>
            </w:pPr>
          </w:p>
        </w:tc>
        <w:tc>
          <w:tcPr>
            <w:tcW w:w="9530" w:type="dxa"/>
            <w:gridSpan w:val="3"/>
            <w:tcMar>
              <w:top w:w="28" w:type="dxa"/>
              <w:left w:w="57" w:type="dxa"/>
              <w:bottom w:w="28" w:type="dxa"/>
              <w:right w:w="57" w:type="dxa"/>
            </w:tcMar>
            <w:vAlign w:val="center"/>
          </w:tcPr>
          <w:p w14:paraId="06FAA35B" w14:textId="3B8147EE" w:rsidR="00627567" w:rsidRPr="00E51886" w:rsidRDefault="00627567" w:rsidP="000A7130">
            <w:pPr>
              <w:rPr>
                <w:szCs w:val="24"/>
              </w:rPr>
            </w:pPr>
            <w:r w:rsidRPr="00E51886">
              <w:rPr>
                <w:szCs w:val="24"/>
              </w:rPr>
              <w:t>Предельное количество этажей зданий, строений, сооружений</w:t>
            </w:r>
            <w:r w:rsidR="00046EED">
              <w:rPr>
                <w:szCs w:val="24"/>
              </w:rPr>
              <w:t>, этаж</w:t>
            </w:r>
          </w:p>
        </w:tc>
      </w:tr>
      <w:tr w:rsidR="00D238BC" w:rsidRPr="00E51886" w14:paraId="6E5F3765" w14:textId="77777777" w:rsidTr="00D238BC">
        <w:trPr>
          <w:trHeight w:val="284"/>
        </w:trPr>
        <w:tc>
          <w:tcPr>
            <w:tcW w:w="676" w:type="dxa"/>
            <w:tcMar>
              <w:top w:w="28" w:type="dxa"/>
              <w:left w:w="57" w:type="dxa"/>
              <w:bottom w:w="28" w:type="dxa"/>
              <w:right w:w="57" w:type="dxa"/>
            </w:tcMar>
            <w:vAlign w:val="center"/>
          </w:tcPr>
          <w:p w14:paraId="7D38E237" w14:textId="77777777" w:rsidR="00D238BC" w:rsidRPr="00E51886" w:rsidRDefault="00D238BC" w:rsidP="00122F80">
            <w:pPr>
              <w:numPr>
                <w:ilvl w:val="0"/>
                <w:numId w:val="117"/>
              </w:numPr>
              <w:ind w:left="284" w:firstLine="0"/>
              <w:contextualSpacing/>
              <w:rPr>
                <w:szCs w:val="24"/>
              </w:rPr>
            </w:pPr>
          </w:p>
        </w:tc>
        <w:tc>
          <w:tcPr>
            <w:tcW w:w="6047" w:type="dxa"/>
            <w:tcMar>
              <w:top w:w="28" w:type="dxa"/>
              <w:left w:w="57" w:type="dxa"/>
              <w:bottom w:w="28" w:type="dxa"/>
              <w:right w:w="57" w:type="dxa"/>
            </w:tcMar>
            <w:vAlign w:val="center"/>
          </w:tcPr>
          <w:p w14:paraId="0A4B5BC8" w14:textId="23E6151F" w:rsidR="00D238BC" w:rsidRPr="00E51886" w:rsidRDefault="00D238BC" w:rsidP="00B6437F">
            <w:pPr>
              <w:rPr>
                <w:szCs w:val="24"/>
              </w:rPr>
            </w:pPr>
            <w:r>
              <w:rPr>
                <w:szCs w:val="24"/>
              </w:rPr>
              <w:t>3.2.2, 3.3</w:t>
            </w:r>
          </w:p>
        </w:tc>
        <w:tc>
          <w:tcPr>
            <w:tcW w:w="1741" w:type="dxa"/>
            <w:tcMar>
              <w:top w:w="28" w:type="dxa"/>
              <w:left w:w="57" w:type="dxa"/>
              <w:bottom w:w="28" w:type="dxa"/>
              <w:right w:w="57" w:type="dxa"/>
            </w:tcMar>
          </w:tcPr>
          <w:p w14:paraId="3735A77A" w14:textId="1B6912CF" w:rsidR="00D238BC" w:rsidRPr="00E51886" w:rsidRDefault="00D238BC" w:rsidP="00FD3298">
            <w:pPr>
              <w:jc w:val="center"/>
              <w:rPr>
                <w:szCs w:val="24"/>
              </w:rPr>
            </w:pPr>
            <w:r w:rsidRPr="00830D30">
              <w:t>Не подлежат установлению</w:t>
            </w:r>
          </w:p>
        </w:tc>
        <w:tc>
          <w:tcPr>
            <w:tcW w:w="1742" w:type="dxa"/>
            <w:vAlign w:val="center"/>
          </w:tcPr>
          <w:p w14:paraId="080CCE9E" w14:textId="384EF44B" w:rsidR="00D238BC" w:rsidRPr="00E51886" w:rsidRDefault="00D238BC" w:rsidP="00FD3298">
            <w:pPr>
              <w:jc w:val="center"/>
              <w:rPr>
                <w:szCs w:val="24"/>
              </w:rPr>
            </w:pPr>
            <w:r w:rsidRPr="00E51886">
              <w:rPr>
                <w:szCs w:val="24"/>
              </w:rPr>
              <w:t>4</w:t>
            </w:r>
          </w:p>
        </w:tc>
      </w:tr>
      <w:tr w:rsidR="00D238BC" w:rsidRPr="00E51886" w14:paraId="7CC4451E" w14:textId="77777777" w:rsidTr="00D238BC">
        <w:trPr>
          <w:trHeight w:val="284"/>
        </w:trPr>
        <w:tc>
          <w:tcPr>
            <w:tcW w:w="676" w:type="dxa"/>
            <w:tcMar>
              <w:top w:w="28" w:type="dxa"/>
              <w:left w:w="57" w:type="dxa"/>
              <w:bottom w:w="28" w:type="dxa"/>
              <w:right w:w="57" w:type="dxa"/>
            </w:tcMar>
            <w:vAlign w:val="center"/>
          </w:tcPr>
          <w:p w14:paraId="58FFE2CB" w14:textId="77777777" w:rsidR="00D238BC" w:rsidRPr="00E51886" w:rsidRDefault="00D238BC" w:rsidP="00122F80">
            <w:pPr>
              <w:numPr>
                <w:ilvl w:val="0"/>
                <w:numId w:val="117"/>
              </w:numPr>
              <w:ind w:left="284" w:firstLine="0"/>
              <w:contextualSpacing/>
              <w:rPr>
                <w:szCs w:val="24"/>
              </w:rPr>
            </w:pPr>
          </w:p>
        </w:tc>
        <w:tc>
          <w:tcPr>
            <w:tcW w:w="6047" w:type="dxa"/>
            <w:tcMar>
              <w:top w:w="28" w:type="dxa"/>
              <w:left w:w="57" w:type="dxa"/>
              <w:bottom w:w="28" w:type="dxa"/>
              <w:right w:w="57" w:type="dxa"/>
            </w:tcMar>
            <w:vAlign w:val="center"/>
          </w:tcPr>
          <w:p w14:paraId="6BAC71DE" w14:textId="5145B1A0" w:rsidR="00D238BC" w:rsidRPr="00C354FA" w:rsidRDefault="00D238BC" w:rsidP="00CB33AC">
            <w:pPr>
              <w:rPr>
                <w:szCs w:val="24"/>
              </w:rPr>
            </w:pPr>
            <w:r w:rsidRPr="00C354FA">
              <w:rPr>
                <w:szCs w:val="24"/>
              </w:rPr>
              <w:t>4.9.2, 5.1.3, 12.0.2</w:t>
            </w:r>
          </w:p>
        </w:tc>
        <w:tc>
          <w:tcPr>
            <w:tcW w:w="1741" w:type="dxa"/>
            <w:tcMar>
              <w:top w:w="28" w:type="dxa"/>
              <w:left w:w="57" w:type="dxa"/>
              <w:bottom w:w="28" w:type="dxa"/>
              <w:right w:w="57" w:type="dxa"/>
            </w:tcMar>
          </w:tcPr>
          <w:p w14:paraId="359BDFB3" w14:textId="29034752" w:rsidR="00D238BC" w:rsidRPr="00E51886" w:rsidRDefault="00D238BC" w:rsidP="00FD3298">
            <w:pPr>
              <w:jc w:val="center"/>
              <w:rPr>
                <w:szCs w:val="24"/>
              </w:rPr>
            </w:pPr>
            <w:r w:rsidRPr="00830D30">
              <w:t>Не подлежат установлению</w:t>
            </w:r>
          </w:p>
        </w:tc>
        <w:tc>
          <w:tcPr>
            <w:tcW w:w="1742" w:type="dxa"/>
            <w:vAlign w:val="center"/>
          </w:tcPr>
          <w:p w14:paraId="51992F9C" w14:textId="47FEB1DF" w:rsidR="00D238BC" w:rsidRPr="00E51886" w:rsidRDefault="00D238BC" w:rsidP="00FD3298">
            <w:pPr>
              <w:jc w:val="center"/>
              <w:rPr>
                <w:szCs w:val="24"/>
              </w:rPr>
            </w:pPr>
            <w:r>
              <w:rPr>
                <w:szCs w:val="24"/>
              </w:rPr>
              <w:t>0</w:t>
            </w:r>
          </w:p>
        </w:tc>
      </w:tr>
      <w:tr w:rsidR="00FD3298" w:rsidRPr="00E51886" w14:paraId="73D0890B" w14:textId="77777777" w:rsidTr="00D238BC">
        <w:trPr>
          <w:trHeight w:val="284"/>
        </w:trPr>
        <w:tc>
          <w:tcPr>
            <w:tcW w:w="676" w:type="dxa"/>
            <w:tcMar>
              <w:top w:w="28" w:type="dxa"/>
              <w:left w:w="57" w:type="dxa"/>
              <w:bottom w:w="28" w:type="dxa"/>
              <w:right w:w="57" w:type="dxa"/>
            </w:tcMar>
            <w:vAlign w:val="center"/>
          </w:tcPr>
          <w:p w14:paraId="55DD2024" w14:textId="77777777" w:rsidR="00FD3298" w:rsidRPr="00E51886" w:rsidRDefault="00FD3298" w:rsidP="00122F80">
            <w:pPr>
              <w:numPr>
                <w:ilvl w:val="0"/>
                <w:numId w:val="117"/>
              </w:numPr>
              <w:ind w:left="284" w:firstLine="0"/>
              <w:contextualSpacing/>
              <w:rPr>
                <w:szCs w:val="24"/>
              </w:rPr>
            </w:pPr>
          </w:p>
        </w:tc>
        <w:tc>
          <w:tcPr>
            <w:tcW w:w="6047" w:type="dxa"/>
            <w:tcMar>
              <w:top w:w="28" w:type="dxa"/>
              <w:left w:w="57" w:type="dxa"/>
              <w:bottom w:w="28" w:type="dxa"/>
              <w:right w:w="57" w:type="dxa"/>
            </w:tcMar>
            <w:vAlign w:val="center"/>
          </w:tcPr>
          <w:p w14:paraId="1F26E810" w14:textId="37653CD1" w:rsidR="00FD3298" w:rsidRPr="00E51886" w:rsidRDefault="00FD3298" w:rsidP="00D238BC">
            <w:pPr>
              <w:rPr>
                <w:szCs w:val="24"/>
              </w:rPr>
            </w:pPr>
            <w:r w:rsidRPr="00C354FA">
              <w:rPr>
                <w:szCs w:val="24"/>
              </w:rPr>
              <w:t xml:space="preserve">3.1.1, </w:t>
            </w:r>
            <w:r w:rsidR="00D238BC">
              <w:rPr>
                <w:szCs w:val="24"/>
              </w:rPr>
              <w:t>8.3, 12.0.1</w:t>
            </w:r>
          </w:p>
        </w:tc>
        <w:tc>
          <w:tcPr>
            <w:tcW w:w="3483" w:type="dxa"/>
            <w:gridSpan w:val="2"/>
            <w:tcMar>
              <w:top w:w="28" w:type="dxa"/>
              <w:left w:w="57" w:type="dxa"/>
              <w:bottom w:w="28" w:type="dxa"/>
              <w:right w:w="57" w:type="dxa"/>
            </w:tcMar>
            <w:vAlign w:val="center"/>
          </w:tcPr>
          <w:p w14:paraId="32A15F44" w14:textId="77777777" w:rsidR="00FD3298" w:rsidRPr="00E51886" w:rsidRDefault="00FD3298" w:rsidP="00FD3298">
            <w:pPr>
              <w:jc w:val="center"/>
              <w:rPr>
                <w:szCs w:val="24"/>
              </w:rPr>
            </w:pPr>
            <w:r w:rsidRPr="00E51886">
              <w:rPr>
                <w:szCs w:val="24"/>
              </w:rPr>
              <w:t>Не подлежат установлению</w:t>
            </w:r>
          </w:p>
        </w:tc>
      </w:tr>
      <w:tr w:rsidR="00627567" w:rsidRPr="00E51886" w14:paraId="4B7C04C8" w14:textId="77777777" w:rsidTr="000A7130">
        <w:trPr>
          <w:trHeight w:val="284"/>
        </w:trPr>
        <w:tc>
          <w:tcPr>
            <w:tcW w:w="676" w:type="dxa"/>
            <w:tcMar>
              <w:top w:w="28" w:type="dxa"/>
              <w:left w:w="57" w:type="dxa"/>
              <w:bottom w:w="28" w:type="dxa"/>
              <w:right w:w="57" w:type="dxa"/>
            </w:tcMar>
            <w:vAlign w:val="center"/>
          </w:tcPr>
          <w:p w14:paraId="222666EE" w14:textId="77777777" w:rsidR="00627567" w:rsidRPr="00E51886" w:rsidRDefault="00627567" w:rsidP="00182294">
            <w:pPr>
              <w:numPr>
                <w:ilvl w:val="0"/>
                <w:numId w:val="12"/>
              </w:numPr>
              <w:ind w:left="284" w:firstLine="0"/>
              <w:contextualSpacing/>
              <w:rPr>
                <w:szCs w:val="24"/>
              </w:rPr>
            </w:pPr>
          </w:p>
        </w:tc>
        <w:tc>
          <w:tcPr>
            <w:tcW w:w="9530" w:type="dxa"/>
            <w:gridSpan w:val="3"/>
            <w:tcMar>
              <w:top w:w="28" w:type="dxa"/>
              <w:left w:w="57" w:type="dxa"/>
              <w:bottom w:w="28" w:type="dxa"/>
              <w:right w:w="57" w:type="dxa"/>
            </w:tcMar>
            <w:vAlign w:val="center"/>
          </w:tcPr>
          <w:p w14:paraId="36477CB9" w14:textId="77777777" w:rsidR="00627567" w:rsidRPr="00E51886" w:rsidRDefault="00627567" w:rsidP="000A7130">
            <w:pPr>
              <w:rPr>
                <w:szCs w:val="24"/>
              </w:rPr>
            </w:pPr>
            <w:r w:rsidRPr="00E51886">
              <w:rPr>
                <w:szCs w:val="24"/>
              </w:rPr>
              <w:t>Максимальный процент застройки в границах земельного участка, определяемый</w:t>
            </w:r>
          </w:p>
          <w:p w14:paraId="6F888AE3" w14:textId="77777777" w:rsidR="00627567" w:rsidRPr="00E51886" w:rsidRDefault="00627567" w:rsidP="000A7130">
            <w:pPr>
              <w:rPr>
                <w:szCs w:val="24"/>
              </w:rPr>
            </w:pPr>
            <w:r w:rsidRPr="00E51886">
              <w:rPr>
                <w:szCs w:val="24"/>
              </w:rPr>
              <w:t>как отношение суммарной площади земельного участка, которая может быть застроена,</w:t>
            </w:r>
          </w:p>
          <w:p w14:paraId="644523D1" w14:textId="77777777" w:rsidR="00627567" w:rsidRPr="00E51886" w:rsidRDefault="00627567" w:rsidP="000A7130">
            <w:pPr>
              <w:rPr>
                <w:szCs w:val="24"/>
              </w:rPr>
            </w:pPr>
            <w:r w:rsidRPr="00E51886">
              <w:rPr>
                <w:szCs w:val="24"/>
              </w:rPr>
              <w:t>ко всей площади земельного участка, %</w:t>
            </w:r>
          </w:p>
        </w:tc>
      </w:tr>
      <w:tr w:rsidR="00FD3298" w:rsidRPr="00E51886" w14:paraId="74761E1B" w14:textId="77777777" w:rsidTr="00D238BC">
        <w:trPr>
          <w:trHeight w:val="284"/>
        </w:trPr>
        <w:tc>
          <w:tcPr>
            <w:tcW w:w="676" w:type="dxa"/>
            <w:tcMar>
              <w:top w:w="28" w:type="dxa"/>
              <w:left w:w="57" w:type="dxa"/>
              <w:bottom w:w="28" w:type="dxa"/>
              <w:right w:w="57" w:type="dxa"/>
            </w:tcMar>
            <w:vAlign w:val="center"/>
          </w:tcPr>
          <w:p w14:paraId="6FD05029" w14:textId="77777777" w:rsidR="00FD3298" w:rsidRPr="00E51886" w:rsidRDefault="00FD3298" w:rsidP="00122F80">
            <w:pPr>
              <w:numPr>
                <w:ilvl w:val="0"/>
                <w:numId w:val="118"/>
              </w:numPr>
              <w:ind w:left="284" w:firstLine="0"/>
              <w:contextualSpacing/>
              <w:rPr>
                <w:szCs w:val="24"/>
              </w:rPr>
            </w:pPr>
          </w:p>
        </w:tc>
        <w:tc>
          <w:tcPr>
            <w:tcW w:w="6047" w:type="dxa"/>
            <w:tcMar>
              <w:top w:w="28" w:type="dxa"/>
              <w:left w:w="57" w:type="dxa"/>
              <w:bottom w:w="28" w:type="dxa"/>
              <w:right w:w="57" w:type="dxa"/>
            </w:tcMar>
            <w:vAlign w:val="center"/>
          </w:tcPr>
          <w:p w14:paraId="25A01721" w14:textId="4CC50F3E" w:rsidR="00FD3298" w:rsidRPr="003333A2" w:rsidRDefault="00FD3298" w:rsidP="00B6437F">
            <w:pPr>
              <w:rPr>
                <w:bCs/>
                <w:szCs w:val="24"/>
              </w:rPr>
            </w:pPr>
            <w:r>
              <w:rPr>
                <w:szCs w:val="24"/>
              </w:rPr>
              <w:t>3.2.2, 3.3</w:t>
            </w:r>
          </w:p>
        </w:tc>
        <w:tc>
          <w:tcPr>
            <w:tcW w:w="3483" w:type="dxa"/>
            <w:gridSpan w:val="2"/>
            <w:tcMar>
              <w:top w:w="28" w:type="dxa"/>
              <w:left w:w="57" w:type="dxa"/>
              <w:bottom w:w="28" w:type="dxa"/>
              <w:right w:w="57" w:type="dxa"/>
            </w:tcMar>
            <w:vAlign w:val="center"/>
          </w:tcPr>
          <w:p w14:paraId="09A40590" w14:textId="3538A1EF" w:rsidR="00FD3298" w:rsidRPr="008F6E20" w:rsidRDefault="00177FDA" w:rsidP="00FD3298">
            <w:pPr>
              <w:jc w:val="center"/>
              <w:rPr>
                <w:bCs/>
                <w:szCs w:val="24"/>
              </w:rPr>
            </w:pPr>
            <w:r>
              <w:rPr>
                <w:bCs/>
                <w:szCs w:val="24"/>
              </w:rPr>
              <w:t>50</w:t>
            </w:r>
          </w:p>
        </w:tc>
      </w:tr>
      <w:tr w:rsidR="00FD3298" w:rsidRPr="00E51886" w14:paraId="6BDCD6A5" w14:textId="77777777" w:rsidTr="00D238BC">
        <w:trPr>
          <w:trHeight w:val="284"/>
        </w:trPr>
        <w:tc>
          <w:tcPr>
            <w:tcW w:w="676" w:type="dxa"/>
            <w:tcMar>
              <w:top w:w="28" w:type="dxa"/>
              <w:left w:w="57" w:type="dxa"/>
              <w:bottom w:w="28" w:type="dxa"/>
              <w:right w:w="57" w:type="dxa"/>
            </w:tcMar>
            <w:vAlign w:val="center"/>
          </w:tcPr>
          <w:p w14:paraId="726DE5DF" w14:textId="77777777" w:rsidR="00FD3298" w:rsidRPr="00E51886" w:rsidRDefault="00FD3298" w:rsidP="00122F80">
            <w:pPr>
              <w:numPr>
                <w:ilvl w:val="0"/>
                <w:numId w:val="118"/>
              </w:numPr>
              <w:ind w:left="284" w:firstLine="0"/>
              <w:contextualSpacing/>
              <w:rPr>
                <w:szCs w:val="24"/>
              </w:rPr>
            </w:pPr>
          </w:p>
        </w:tc>
        <w:tc>
          <w:tcPr>
            <w:tcW w:w="6047" w:type="dxa"/>
            <w:tcMar>
              <w:top w:w="28" w:type="dxa"/>
              <w:left w:w="57" w:type="dxa"/>
              <w:bottom w:w="28" w:type="dxa"/>
              <w:right w:w="57" w:type="dxa"/>
            </w:tcMar>
            <w:vAlign w:val="center"/>
          </w:tcPr>
          <w:p w14:paraId="7D1883C9" w14:textId="10B9BFCE" w:rsidR="00FD3298" w:rsidRPr="00E51886" w:rsidRDefault="00FD3298" w:rsidP="00D238BC">
            <w:pPr>
              <w:rPr>
                <w:szCs w:val="24"/>
              </w:rPr>
            </w:pPr>
            <w:r w:rsidRPr="00C354FA">
              <w:rPr>
                <w:szCs w:val="24"/>
              </w:rPr>
              <w:t>3.1.1, 8.3, 12.0.</w:t>
            </w:r>
            <w:r w:rsidR="00D238BC">
              <w:rPr>
                <w:szCs w:val="24"/>
              </w:rPr>
              <w:t>1</w:t>
            </w:r>
          </w:p>
        </w:tc>
        <w:tc>
          <w:tcPr>
            <w:tcW w:w="3483" w:type="dxa"/>
            <w:gridSpan w:val="2"/>
            <w:tcMar>
              <w:top w:w="28" w:type="dxa"/>
              <w:left w:w="57" w:type="dxa"/>
              <w:bottom w:w="28" w:type="dxa"/>
              <w:right w:w="57" w:type="dxa"/>
            </w:tcMar>
            <w:vAlign w:val="center"/>
          </w:tcPr>
          <w:p w14:paraId="3084A5E4" w14:textId="77777777" w:rsidR="00FD3298" w:rsidRPr="00E51886" w:rsidRDefault="00FD3298" w:rsidP="00FD3298">
            <w:pPr>
              <w:jc w:val="center"/>
              <w:rPr>
                <w:szCs w:val="24"/>
              </w:rPr>
            </w:pPr>
            <w:r w:rsidRPr="00E51886">
              <w:rPr>
                <w:szCs w:val="24"/>
              </w:rPr>
              <w:t>Не подлежат установлению</w:t>
            </w:r>
          </w:p>
        </w:tc>
      </w:tr>
      <w:tr w:rsidR="00627567" w:rsidRPr="00E51886" w14:paraId="3BF2EBFF" w14:textId="77777777" w:rsidTr="000A7130">
        <w:trPr>
          <w:trHeight w:val="284"/>
        </w:trPr>
        <w:tc>
          <w:tcPr>
            <w:tcW w:w="676" w:type="dxa"/>
            <w:tcMar>
              <w:top w:w="28" w:type="dxa"/>
              <w:left w:w="57" w:type="dxa"/>
              <w:bottom w:w="28" w:type="dxa"/>
              <w:right w:w="57" w:type="dxa"/>
            </w:tcMar>
            <w:vAlign w:val="center"/>
          </w:tcPr>
          <w:p w14:paraId="12236856" w14:textId="77777777" w:rsidR="00627567" w:rsidRPr="00E51886" w:rsidRDefault="00627567" w:rsidP="00182294">
            <w:pPr>
              <w:numPr>
                <w:ilvl w:val="0"/>
                <w:numId w:val="12"/>
              </w:numPr>
              <w:ind w:left="284" w:firstLine="0"/>
              <w:contextualSpacing/>
              <w:rPr>
                <w:szCs w:val="24"/>
              </w:rPr>
            </w:pPr>
          </w:p>
        </w:tc>
        <w:tc>
          <w:tcPr>
            <w:tcW w:w="9530" w:type="dxa"/>
            <w:gridSpan w:val="3"/>
            <w:tcMar>
              <w:top w:w="28" w:type="dxa"/>
              <w:left w:w="57" w:type="dxa"/>
              <w:bottom w:w="28" w:type="dxa"/>
              <w:right w:w="57" w:type="dxa"/>
            </w:tcMar>
            <w:vAlign w:val="center"/>
          </w:tcPr>
          <w:p w14:paraId="73667066" w14:textId="0F645D0F" w:rsidR="00627567" w:rsidRPr="00E51886" w:rsidRDefault="00627567" w:rsidP="000A7130">
            <w:pPr>
              <w:rPr>
                <w:szCs w:val="24"/>
              </w:rPr>
            </w:pPr>
            <w:r w:rsidRPr="00E51886">
              <w:rPr>
                <w:szCs w:val="24"/>
              </w:rPr>
              <w:t>Максимальная этажность зданий, строений, сооружений</w:t>
            </w:r>
            <w:r w:rsidR="00046EED">
              <w:rPr>
                <w:szCs w:val="24"/>
              </w:rPr>
              <w:t>, этаж</w:t>
            </w:r>
          </w:p>
        </w:tc>
      </w:tr>
      <w:tr w:rsidR="00FD3298" w:rsidRPr="00E51886" w14:paraId="3EA4D36A" w14:textId="77777777" w:rsidTr="00D238BC">
        <w:trPr>
          <w:trHeight w:val="284"/>
        </w:trPr>
        <w:tc>
          <w:tcPr>
            <w:tcW w:w="676" w:type="dxa"/>
            <w:tcMar>
              <w:top w:w="28" w:type="dxa"/>
              <w:left w:w="57" w:type="dxa"/>
              <w:bottom w:w="28" w:type="dxa"/>
              <w:right w:w="57" w:type="dxa"/>
            </w:tcMar>
            <w:vAlign w:val="center"/>
          </w:tcPr>
          <w:p w14:paraId="715461B0" w14:textId="77777777" w:rsidR="00FD3298" w:rsidRPr="00E51886" w:rsidRDefault="00FD3298" w:rsidP="00122F80">
            <w:pPr>
              <w:numPr>
                <w:ilvl w:val="0"/>
                <w:numId w:val="119"/>
              </w:numPr>
              <w:ind w:left="284" w:firstLine="0"/>
              <w:contextualSpacing/>
              <w:rPr>
                <w:szCs w:val="24"/>
              </w:rPr>
            </w:pPr>
          </w:p>
        </w:tc>
        <w:tc>
          <w:tcPr>
            <w:tcW w:w="6047" w:type="dxa"/>
            <w:tcMar>
              <w:top w:w="28" w:type="dxa"/>
              <w:left w:w="57" w:type="dxa"/>
              <w:bottom w:w="28" w:type="dxa"/>
              <w:right w:w="57" w:type="dxa"/>
            </w:tcMar>
            <w:vAlign w:val="center"/>
          </w:tcPr>
          <w:p w14:paraId="4D3484CA" w14:textId="3EE69437" w:rsidR="00FD3298" w:rsidRPr="00E51886" w:rsidRDefault="00FD3298" w:rsidP="00B6437F">
            <w:pPr>
              <w:rPr>
                <w:szCs w:val="24"/>
              </w:rPr>
            </w:pPr>
            <w:r>
              <w:rPr>
                <w:szCs w:val="24"/>
              </w:rPr>
              <w:t>3.2.2, 3.3</w:t>
            </w:r>
          </w:p>
        </w:tc>
        <w:tc>
          <w:tcPr>
            <w:tcW w:w="3483" w:type="dxa"/>
            <w:gridSpan w:val="2"/>
            <w:tcMar>
              <w:top w:w="28" w:type="dxa"/>
              <w:left w:w="57" w:type="dxa"/>
              <w:bottom w:w="28" w:type="dxa"/>
              <w:right w:w="57" w:type="dxa"/>
            </w:tcMar>
            <w:vAlign w:val="center"/>
          </w:tcPr>
          <w:p w14:paraId="72D709EE" w14:textId="77777777" w:rsidR="00FD3298" w:rsidRPr="00E51886" w:rsidRDefault="00FD3298" w:rsidP="00FD3298">
            <w:pPr>
              <w:jc w:val="center"/>
              <w:rPr>
                <w:szCs w:val="24"/>
              </w:rPr>
            </w:pPr>
            <w:r w:rsidRPr="00E51886">
              <w:rPr>
                <w:szCs w:val="24"/>
              </w:rPr>
              <w:t>3</w:t>
            </w:r>
          </w:p>
        </w:tc>
      </w:tr>
      <w:tr w:rsidR="008F6E20" w:rsidRPr="00E51886" w14:paraId="1F64D4C9" w14:textId="77777777" w:rsidTr="00D238BC">
        <w:trPr>
          <w:trHeight w:val="284"/>
        </w:trPr>
        <w:tc>
          <w:tcPr>
            <w:tcW w:w="676" w:type="dxa"/>
            <w:tcMar>
              <w:top w:w="28" w:type="dxa"/>
              <w:left w:w="57" w:type="dxa"/>
              <w:bottom w:w="28" w:type="dxa"/>
              <w:right w:w="57" w:type="dxa"/>
            </w:tcMar>
            <w:vAlign w:val="center"/>
          </w:tcPr>
          <w:p w14:paraId="544F6F56" w14:textId="77777777" w:rsidR="008F6E20" w:rsidRPr="00E51886" w:rsidRDefault="008F6E20" w:rsidP="00122F80">
            <w:pPr>
              <w:numPr>
                <w:ilvl w:val="0"/>
                <w:numId w:val="119"/>
              </w:numPr>
              <w:ind w:left="284" w:firstLine="0"/>
              <w:contextualSpacing/>
              <w:rPr>
                <w:szCs w:val="24"/>
              </w:rPr>
            </w:pPr>
          </w:p>
        </w:tc>
        <w:tc>
          <w:tcPr>
            <w:tcW w:w="6047" w:type="dxa"/>
            <w:tcMar>
              <w:top w:w="28" w:type="dxa"/>
              <w:left w:w="57" w:type="dxa"/>
              <w:bottom w:w="28" w:type="dxa"/>
              <w:right w:w="57" w:type="dxa"/>
            </w:tcMar>
            <w:vAlign w:val="center"/>
          </w:tcPr>
          <w:p w14:paraId="066F0A51" w14:textId="0270EC71" w:rsidR="008F6E20" w:rsidRPr="00582BF7" w:rsidRDefault="008F6E20" w:rsidP="00D238BC">
            <w:pPr>
              <w:rPr>
                <w:szCs w:val="24"/>
                <w:lang w:val="en-US"/>
              </w:rPr>
            </w:pPr>
            <w:r w:rsidRPr="00C354FA">
              <w:rPr>
                <w:szCs w:val="24"/>
              </w:rPr>
              <w:t xml:space="preserve">3.1.1, </w:t>
            </w:r>
            <w:r>
              <w:rPr>
                <w:szCs w:val="24"/>
              </w:rPr>
              <w:t>8.3, 12.0.1</w:t>
            </w:r>
          </w:p>
        </w:tc>
        <w:tc>
          <w:tcPr>
            <w:tcW w:w="3483" w:type="dxa"/>
            <w:gridSpan w:val="2"/>
            <w:tcMar>
              <w:top w:w="28" w:type="dxa"/>
              <w:left w:w="57" w:type="dxa"/>
              <w:bottom w:w="28" w:type="dxa"/>
              <w:right w:w="57" w:type="dxa"/>
            </w:tcMar>
            <w:vAlign w:val="center"/>
          </w:tcPr>
          <w:p w14:paraId="6CEB7142" w14:textId="77777777" w:rsidR="008F6E20" w:rsidRPr="00E51886" w:rsidRDefault="008F6E20" w:rsidP="00FD3298">
            <w:pPr>
              <w:jc w:val="center"/>
              <w:rPr>
                <w:szCs w:val="24"/>
              </w:rPr>
            </w:pPr>
            <w:r w:rsidRPr="00E51886">
              <w:rPr>
                <w:szCs w:val="24"/>
              </w:rPr>
              <w:t>Не подлежат установлению</w:t>
            </w:r>
          </w:p>
        </w:tc>
      </w:tr>
      <w:tr w:rsidR="00627567" w:rsidRPr="00E51886" w14:paraId="1B6D9E26" w14:textId="77777777" w:rsidTr="00D238BC">
        <w:trPr>
          <w:trHeight w:val="284"/>
        </w:trPr>
        <w:tc>
          <w:tcPr>
            <w:tcW w:w="676" w:type="dxa"/>
            <w:tcMar>
              <w:top w:w="28" w:type="dxa"/>
              <w:left w:w="57" w:type="dxa"/>
              <w:bottom w:w="28" w:type="dxa"/>
              <w:right w:w="57" w:type="dxa"/>
            </w:tcMar>
            <w:vAlign w:val="center"/>
          </w:tcPr>
          <w:p w14:paraId="7A43D465" w14:textId="77777777" w:rsidR="00627567" w:rsidRPr="00E51886" w:rsidRDefault="00627567" w:rsidP="00182294">
            <w:pPr>
              <w:numPr>
                <w:ilvl w:val="0"/>
                <w:numId w:val="12"/>
              </w:numPr>
              <w:ind w:left="284" w:firstLine="0"/>
              <w:contextualSpacing/>
              <w:rPr>
                <w:szCs w:val="24"/>
              </w:rPr>
            </w:pPr>
          </w:p>
        </w:tc>
        <w:tc>
          <w:tcPr>
            <w:tcW w:w="6047" w:type="dxa"/>
            <w:tcMar>
              <w:top w:w="28" w:type="dxa"/>
              <w:left w:w="57" w:type="dxa"/>
              <w:bottom w:w="28" w:type="dxa"/>
              <w:right w:w="57" w:type="dxa"/>
            </w:tcMar>
          </w:tcPr>
          <w:p w14:paraId="17381B6F" w14:textId="7ED93C7F" w:rsidR="00627567" w:rsidRPr="00E51886" w:rsidRDefault="00627567" w:rsidP="000A7130">
            <w:pPr>
              <w:rPr>
                <w:szCs w:val="24"/>
              </w:rPr>
            </w:pPr>
            <w:r w:rsidRPr="000D5883">
              <w:t>Минимальный коэффициент озеленения территории в границах земельного участка</w:t>
            </w:r>
            <w:r w:rsidR="00E80F6A">
              <w:t>, ед.</w:t>
            </w:r>
          </w:p>
        </w:tc>
        <w:tc>
          <w:tcPr>
            <w:tcW w:w="3483" w:type="dxa"/>
            <w:gridSpan w:val="2"/>
            <w:tcMar>
              <w:top w:w="28" w:type="dxa"/>
              <w:left w:w="57" w:type="dxa"/>
              <w:bottom w:w="28" w:type="dxa"/>
              <w:right w:w="57" w:type="dxa"/>
            </w:tcMar>
            <w:vAlign w:val="center"/>
          </w:tcPr>
          <w:p w14:paraId="5E8124CC" w14:textId="77777777" w:rsidR="00627567" w:rsidRPr="00E51886" w:rsidRDefault="00627567" w:rsidP="000A7130">
            <w:pPr>
              <w:jc w:val="center"/>
              <w:rPr>
                <w:szCs w:val="24"/>
              </w:rPr>
            </w:pPr>
            <w:r>
              <w:rPr>
                <w:szCs w:val="24"/>
              </w:rPr>
              <w:t>0,</w:t>
            </w:r>
            <w:r w:rsidRPr="00E51886">
              <w:rPr>
                <w:szCs w:val="24"/>
              </w:rPr>
              <w:t>1</w:t>
            </w:r>
            <w:r>
              <w:rPr>
                <w:szCs w:val="24"/>
              </w:rPr>
              <w:t>5</w:t>
            </w:r>
          </w:p>
        </w:tc>
      </w:tr>
    </w:tbl>
    <w:p w14:paraId="1A708F6B" w14:textId="77777777" w:rsidR="00627567" w:rsidRDefault="00627567" w:rsidP="00627567">
      <w:pPr>
        <w:ind w:firstLine="709"/>
        <w:jc w:val="right"/>
        <w:rPr>
          <w:sz w:val="28"/>
          <w:szCs w:val="28"/>
        </w:rPr>
      </w:pPr>
      <w:r w:rsidRPr="00ED27AF">
        <w:rPr>
          <w:sz w:val="28"/>
          <w:szCs w:val="28"/>
        </w:rPr>
        <w:t>».</w:t>
      </w:r>
    </w:p>
    <w:p w14:paraId="69A41971" w14:textId="4725341F" w:rsidR="00F82BFB" w:rsidRPr="00C919D6" w:rsidRDefault="00595EED" w:rsidP="003E02A1">
      <w:pPr>
        <w:pStyle w:val="af5"/>
        <w:numPr>
          <w:ilvl w:val="1"/>
          <w:numId w:val="9"/>
        </w:numPr>
        <w:ind w:left="0" w:firstLine="567"/>
        <w:jc w:val="both"/>
        <w:rPr>
          <w:rFonts w:eastAsia="Calibri"/>
          <w:lang w:eastAsia="en-US"/>
        </w:rPr>
      </w:pPr>
      <w:r>
        <w:rPr>
          <w:rFonts w:eastAsia="Calibri"/>
          <w:sz w:val="28"/>
          <w:lang w:eastAsia="en-US"/>
        </w:rPr>
        <w:t>П</w:t>
      </w:r>
      <w:r w:rsidR="00F4484F">
        <w:rPr>
          <w:rFonts w:eastAsia="Calibri"/>
          <w:sz w:val="28"/>
          <w:lang w:eastAsia="en-US"/>
        </w:rPr>
        <w:t>редложени</w:t>
      </w:r>
      <w:r>
        <w:rPr>
          <w:rFonts w:eastAsia="Calibri"/>
          <w:sz w:val="28"/>
          <w:lang w:eastAsia="en-US"/>
        </w:rPr>
        <w:t>е</w:t>
      </w:r>
      <w:r w:rsidR="00F4484F">
        <w:rPr>
          <w:rFonts w:eastAsia="Calibri"/>
          <w:sz w:val="28"/>
          <w:lang w:eastAsia="en-US"/>
        </w:rPr>
        <w:t>: «</w:t>
      </w:r>
      <w:r w:rsidR="00F4484F"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C919D6">
        <w:rPr>
          <w:rFonts w:eastAsia="Calibri"/>
          <w:lang w:eastAsia="en-US"/>
        </w:rPr>
        <w:t>.</w:t>
      </w:r>
      <w:r w:rsidR="00F4484F">
        <w:rPr>
          <w:rFonts w:eastAsia="Calibri"/>
          <w:sz w:val="28"/>
          <w:lang w:eastAsia="en-US"/>
        </w:rPr>
        <w:t xml:space="preserve">» </w:t>
      </w:r>
      <w:r>
        <w:rPr>
          <w:rFonts w:eastAsia="Calibri"/>
          <w:sz w:val="28"/>
          <w:lang w:eastAsia="en-US"/>
        </w:rPr>
        <w:t>-</w:t>
      </w:r>
      <w:r w:rsidR="00F4484F">
        <w:rPr>
          <w:rFonts w:eastAsia="Calibri"/>
          <w:sz w:val="28"/>
          <w:lang w:eastAsia="en-US"/>
        </w:rPr>
        <w:t xml:space="preserve"> </w:t>
      </w:r>
      <w:proofErr w:type="gramEnd"/>
      <w:r w:rsidR="00F4484F">
        <w:rPr>
          <w:rFonts w:eastAsia="Calibri"/>
          <w:sz w:val="28"/>
          <w:lang w:eastAsia="en-US"/>
        </w:rPr>
        <w:t>исключить.</w:t>
      </w:r>
    </w:p>
    <w:p w14:paraId="01F4A6F1" w14:textId="60A4EBCB" w:rsidR="00582BF7" w:rsidRPr="00A4009A" w:rsidRDefault="00E84375" w:rsidP="003E02A1">
      <w:pPr>
        <w:pStyle w:val="af5"/>
        <w:numPr>
          <w:ilvl w:val="2"/>
          <w:numId w:val="1"/>
        </w:numPr>
        <w:tabs>
          <w:tab w:val="left" w:pos="142"/>
          <w:tab w:val="left" w:pos="993"/>
        </w:tabs>
        <w:spacing w:before="120" w:after="120"/>
        <w:ind w:left="0" w:firstLine="567"/>
        <w:jc w:val="both"/>
        <w:rPr>
          <w:sz w:val="28"/>
          <w:szCs w:val="28"/>
        </w:rPr>
      </w:pPr>
      <w:r w:rsidRPr="00A4009A">
        <w:rPr>
          <w:sz w:val="28"/>
          <w:szCs w:val="28"/>
        </w:rPr>
        <w:t>В с</w:t>
      </w:r>
      <w:r w:rsidR="00582BF7" w:rsidRPr="00A4009A">
        <w:rPr>
          <w:sz w:val="28"/>
          <w:szCs w:val="28"/>
        </w:rPr>
        <w:t>тать</w:t>
      </w:r>
      <w:r w:rsidRPr="00A4009A">
        <w:rPr>
          <w:sz w:val="28"/>
          <w:szCs w:val="28"/>
        </w:rPr>
        <w:t>е</w:t>
      </w:r>
      <w:r w:rsidR="00582BF7" w:rsidRPr="00A4009A">
        <w:rPr>
          <w:sz w:val="28"/>
          <w:szCs w:val="28"/>
        </w:rPr>
        <w:t xml:space="preserve"> </w:t>
      </w:r>
      <w:r w:rsidR="002B2105" w:rsidRPr="00A4009A">
        <w:rPr>
          <w:sz w:val="28"/>
          <w:szCs w:val="28"/>
        </w:rPr>
        <w:t>40</w:t>
      </w:r>
      <w:r w:rsidR="00582BF7" w:rsidRPr="00A4009A">
        <w:rPr>
          <w:sz w:val="28"/>
          <w:szCs w:val="28"/>
        </w:rPr>
        <w:t xml:space="preserve"> </w:t>
      </w:r>
      <w:r w:rsidRPr="00A4009A">
        <w:rPr>
          <w:sz w:val="28"/>
          <w:szCs w:val="28"/>
        </w:rPr>
        <w:t>«</w:t>
      </w:r>
      <w:r w:rsidRPr="00A4009A">
        <w:rPr>
          <w:b/>
          <w:szCs w:val="28"/>
        </w:rPr>
        <w:t>Зона торгового назначения</w:t>
      </w:r>
      <w:r w:rsidR="00B82715" w:rsidRPr="00A4009A">
        <w:rPr>
          <w:b/>
          <w:szCs w:val="28"/>
        </w:rPr>
        <w:t xml:space="preserve"> </w:t>
      </w:r>
      <w:r w:rsidR="00B82715" w:rsidRPr="00A4009A">
        <w:rPr>
          <w:rFonts w:eastAsia="Calibri"/>
          <w:b/>
          <w:szCs w:val="22"/>
          <w:lang w:eastAsia="en-US"/>
        </w:rPr>
        <w:t>(кодовое обозначение зоны – Д</w:t>
      </w:r>
      <w:proofErr w:type="gramStart"/>
      <w:r w:rsidR="00B82715" w:rsidRPr="00A4009A">
        <w:rPr>
          <w:rFonts w:eastAsia="Calibri"/>
          <w:b/>
          <w:szCs w:val="22"/>
          <w:lang w:eastAsia="en-US"/>
        </w:rPr>
        <w:t>4</w:t>
      </w:r>
      <w:proofErr w:type="gramEnd"/>
      <w:r w:rsidR="00B82715" w:rsidRPr="00A4009A">
        <w:rPr>
          <w:rFonts w:eastAsia="Calibri"/>
          <w:b/>
          <w:szCs w:val="22"/>
          <w:lang w:eastAsia="en-US"/>
        </w:rPr>
        <w:t>)</w:t>
      </w:r>
      <w:r w:rsidRPr="00A4009A">
        <w:rPr>
          <w:sz w:val="28"/>
          <w:szCs w:val="28"/>
        </w:rPr>
        <w:t xml:space="preserve">» </w:t>
      </w:r>
      <w:r w:rsidR="00582BF7" w:rsidRPr="00A4009A">
        <w:rPr>
          <w:sz w:val="28"/>
          <w:szCs w:val="28"/>
        </w:rPr>
        <w:t xml:space="preserve">главы 12 части </w:t>
      </w:r>
      <w:r w:rsidR="00582BF7" w:rsidRPr="00A4009A">
        <w:rPr>
          <w:sz w:val="28"/>
          <w:szCs w:val="28"/>
          <w:lang w:val="en-US"/>
        </w:rPr>
        <w:t>III</w:t>
      </w:r>
      <w:r w:rsidR="00582BF7" w:rsidRPr="00A4009A">
        <w:rPr>
          <w:sz w:val="28"/>
          <w:szCs w:val="28"/>
        </w:rPr>
        <w:t>:</w:t>
      </w:r>
    </w:p>
    <w:p w14:paraId="7F306364" w14:textId="77777777" w:rsidR="003E02A1" w:rsidRPr="003E02A1" w:rsidRDefault="003E02A1" w:rsidP="00122F80">
      <w:pPr>
        <w:pStyle w:val="af5"/>
        <w:numPr>
          <w:ilvl w:val="0"/>
          <w:numId w:val="122"/>
        </w:numPr>
        <w:jc w:val="both"/>
        <w:rPr>
          <w:vanish/>
          <w:sz w:val="28"/>
          <w:szCs w:val="28"/>
        </w:rPr>
      </w:pPr>
    </w:p>
    <w:p w14:paraId="0BD47C18" w14:textId="77777777" w:rsidR="003E02A1" w:rsidRPr="003E02A1" w:rsidRDefault="003E02A1" w:rsidP="00122F80">
      <w:pPr>
        <w:pStyle w:val="af5"/>
        <w:numPr>
          <w:ilvl w:val="0"/>
          <w:numId w:val="122"/>
        </w:numPr>
        <w:jc w:val="both"/>
        <w:rPr>
          <w:vanish/>
          <w:sz w:val="28"/>
          <w:szCs w:val="28"/>
        </w:rPr>
      </w:pPr>
    </w:p>
    <w:p w14:paraId="0A0DB7CE" w14:textId="77777777" w:rsidR="003E02A1" w:rsidRPr="003E02A1" w:rsidRDefault="003E02A1" w:rsidP="00122F80">
      <w:pPr>
        <w:pStyle w:val="af5"/>
        <w:numPr>
          <w:ilvl w:val="0"/>
          <w:numId w:val="122"/>
        </w:numPr>
        <w:jc w:val="both"/>
        <w:rPr>
          <w:vanish/>
          <w:sz w:val="28"/>
          <w:szCs w:val="28"/>
        </w:rPr>
      </w:pPr>
    </w:p>
    <w:p w14:paraId="7D959D75" w14:textId="77777777" w:rsidR="003E02A1" w:rsidRPr="003E02A1" w:rsidRDefault="003E02A1" w:rsidP="00122F80">
      <w:pPr>
        <w:pStyle w:val="af5"/>
        <w:numPr>
          <w:ilvl w:val="0"/>
          <w:numId w:val="122"/>
        </w:numPr>
        <w:jc w:val="both"/>
        <w:rPr>
          <w:vanish/>
          <w:sz w:val="28"/>
          <w:szCs w:val="28"/>
        </w:rPr>
      </w:pPr>
    </w:p>
    <w:p w14:paraId="30045C2D" w14:textId="77777777" w:rsidR="003E02A1" w:rsidRPr="003E02A1" w:rsidRDefault="003E02A1" w:rsidP="00122F80">
      <w:pPr>
        <w:pStyle w:val="af5"/>
        <w:numPr>
          <w:ilvl w:val="0"/>
          <w:numId w:val="122"/>
        </w:numPr>
        <w:jc w:val="both"/>
        <w:rPr>
          <w:vanish/>
          <w:sz w:val="28"/>
          <w:szCs w:val="28"/>
        </w:rPr>
      </w:pPr>
    </w:p>
    <w:p w14:paraId="64B9698B" w14:textId="77777777" w:rsidR="003E02A1" w:rsidRPr="003E02A1" w:rsidRDefault="003E02A1" w:rsidP="00122F80">
      <w:pPr>
        <w:pStyle w:val="af5"/>
        <w:numPr>
          <w:ilvl w:val="0"/>
          <w:numId w:val="122"/>
        </w:numPr>
        <w:jc w:val="both"/>
        <w:rPr>
          <w:vanish/>
          <w:sz w:val="28"/>
          <w:szCs w:val="28"/>
        </w:rPr>
      </w:pPr>
    </w:p>
    <w:p w14:paraId="4A55A175" w14:textId="77777777" w:rsidR="003E02A1" w:rsidRPr="003E02A1" w:rsidRDefault="003E02A1" w:rsidP="00122F80">
      <w:pPr>
        <w:pStyle w:val="af5"/>
        <w:numPr>
          <w:ilvl w:val="0"/>
          <w:numId w:val="122"/>
        </w:numPr>
        <w:jc w:val="both"/>
        <w:rPr>
          <w:vanish/>
          <w:sz w:val="28"/>
          <w:szCs w:val="28"/>
        </w:rPr>
      </w:pPr>
    </w:p>
    <w:p w14:paraId="2E4627EF" w14:textId="77777777" w:rsidR="003E02A1" w:rsidRPr="003E02A1" w:rsidRDefault="003E02A1" w:rsidP="00122F80">
      <w:pPr>
        <w:pStyle w:val="af5"/>
        <w:numPr>
          <w:ilvl w:val="0"/>
          <w:numId w:val="122"/>
        </w:numPr>
        <w:jc w:val="both"/>
        <w:rPr>
          <w:vanish/>
          <w:sz w:val="28"/>
          <w:szCs w:val="28"/>
        </w:rPr>
      </w:pPr>
    </w:p>
    <w:p w14:paraId="68FEE555" w14:textId="77777777" w:rsidR="003E02A1" w:rsidRPr="003E02A1" w:rsidRDefault="003E02A1" w:rsidP="00122F80">
      <w:pPr>
        <w:pStyle w:val="af5"/>
        <w:numPr>
          <w:ilvl w:val="0"/>
          <w:numId w:val="122"/>
        </w:numPr>
        <w:jc w:val="both"/>
        <w:rPr>
          <w:vanish/>
          <w:sz w:val="28"/>
          <w:szCs w:val="28"/>
        </w:rPr>
      </w:pPr>
    </w:p>
    <w:p w14:paraId="3B605EB4" w14:textId="77777777" w:rsidR="003E02A1" w:rsidRPr="003E02A1" w:rsidRDefault="003E02A1" w:rsidP="00122F80">
      <w:pPr>
        <w:pStyle w:val="af5"/>
        <w:numPr>
          <w:ilvl w:val="0"/>
          <w:numId w:val="122"/>
        </w:numPr>
        <w:jc w:val="both"/>
        <w:rPr>
          <w:vanish/>
          <w:sz w:val="28"/>
          <w:szCs w:val="28"/>
        </w:rPr>
      </w:pPr>
    </w:p>
    <w:p w14:paraId="49A8FE9C" w14:textId="15B0D176" w:rsidR="00E84375" w:rsidRPr="00636946" w:rsidRDefault="00E84375" w:rsidP="00122F80">
      <w:pPr>
        <w:pStyle w:val="af5"/>
        <w:numPr>
          <w:ilvl w:val="1"/>
          <w:numId w:val="122"/>
        </w:numPr>
        <w:ind w:left="0" w:firstLine="567"/>
        <w:jc w:val="both"/>
        <w:rPr>
          <w:sz w:val="28"/>
          <w:szCs w:val="28"/>
        </w:rPr>
      </w:pPr>
      <w:r w:rsidRPr="00636946">
        <w:rPr>
          <w:sz w:val="28"/>
          <w:szCs w:val="28"/>
        </w:rPr>
        <w:t xml:space="preserve">Виды разрешенного использования земельных участков изложить в следующей редакции: </w:t>
      </w:r>
    </w:p>
    <w:p w14:paraId="4951B28A" w14:textId="4E56D8BD" w:rsidR="00582BF7" w:rsidRDefault="00582BF7" w:rsidP="00B82715">
      <w:pPr>
        <w:spacing w:before="120" w:after="120"/>
        <w:ind w:firstLine="567"/>
        <w:jc w:val="both"/>
      </w:pPr>
      <w:r w:rsidRPr="002E6A9C">
        <w:rPr>
          <w:sz w:val="28"/>
          <w:szCs w:val="28"/>
        </w:rPr>
        <w:t>«</w:t>
      </w:r>
      <w:r w:rsidR="00B82715">
        <w:t>1.</w:t>
      </w:r>
      <w:r w:rsidR="00B82715" w:rsidRPr="00966E5C">
        <w:rPr>
          <w:szCs w:val="24"/>
          <w:lang w:eastAsia="zh-CN"/>
        </w:rPr>
        <w:t xml:space="preserve"> </w:t>
      </w:r>
      <w:r w:rsidR="00B82715" w:rsidRPr="002E6A9C">
        <w:rPr>
          <w:szCs w:val="24"/>
          <w:lang w:eastAsia="zh-CN"/>
        </w:rPr>
        <w:t>Основные виды разрешенного использования</w:t>
      </w:r>
      <w:r w:rsidR="00B82715" w:rsidRPr="00D73A6E">
        <w:t>:</w:t>
      </w:r>
    </w:p>
    <w:p w14:paraId="269D86BC" w14:textId="77777777" w:rsidR="00177FDA" w:rsidRPr="00D73A6E" w:rsidRDefault="00177FDA" w:rsidP="00B82715">
      <w:pPr>
        <w:spacing w:before="120" w:after="120"/>
        <w:ind w:firstLine="567"/>
        <w:jc w:val="both"/>
      </w:pPr>
    </w:p>
    <w:tbl>
      <w:tblPr>
        <w:tblStyle w:val="110"/>
        <w:tblW w:w="10206" w:type="dxa"/>
        <w:tblLook w:val="04A0" w:firstRow="1" w:lastRow="0" w:firstColumn="1" w:lastColumn="0" w:noHBand="0" w:noVBand="1"/>
      </w:tblPr>
      <w:tblGrid>
        <w:gridCol w:w="861"/>
        <w:gridCol w:w="7910"/>
        <w:gridCol w:w="1435"/>
      </w:tblGrid>
      <w:tr w:rsidR="00582BF7" w:rsidRPr="00E51886" w14:paraId="1A99934A" w14:textId="77777777" w:rsidTr="000A7130">
        <w:trPr>
          <w:trHeight w:val="284"/>
          <w:tblHeader/>
        </w:trPr>
        <w:tc>
          <w:tcPr>
            <w:tcW w:w="861" w:type="dxa"/>
            <w:shd w:val="clear" w:color="auto" w:fill="auto"/>
            <w:tcMar>
              <w:top w:w="28" w:type="dxa"/>
              <w:left w:w="57" w:type="dxa"/>
              <w:bottom w:w="28" w:type="dxa"/>
              <w:right w:w="57" w:type="dxa"/>
            </w:tcMar>
            <w:vAlign w:val="center"/>
          </w:tcPr>
          <w:p w14:paraId="5E3B2263" w14:textId="77777777" w:rsidR="00582BF7" w:rsidRPr="00E51886" w:rsidRDefault="00582BF7" w:rsidP="000A7130">
            <w:pPr>
              <w:jc w:val="center"/>
              <w:rPr>
                <w:szCs w:val="24"/>
              </w:rPr>
            </w:pPr>
            <w:r w:rsidRPr="00E51886">
              <w:rPr>
                <w:bCs/>
                <w:szCs w:val="24"/>
                <w:lang w:eastAsia="zh-CN"/>
              </w:rPr>
              <w:lastRenderedPageBreak/>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1DA30A08" w14:textId="77777777" w:rsidR="00582BF7" w:rsidRPr="00E51886" w:rsidRDefault="00582BF7"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12C4951F" w14:textId="77777777" w:rsidR="00582BF7" w:rsidRPr="00E51886" w:rsidRDefault="00582BF7" w:rsidP="000A7130">
            <w:pPr>
              <w:jc w:val="center"/>
              <w:rPr>
                <w:szCs w:val="24"/>
              </w:rPr>
            </w:pPr>
            <w:r w:rsidRPr="00E51886">
              <w:rPr>
                <w:bCs/>
                <w:szCs w:val="24"/>
                <w:lang w:eastAsia="zh-CN"/>
              </w:rPr>
              <w:t>Код</w:t>
            </w:r>
          </w:p>
        </w:tc>
      </w:tr>
      <w:tr w:rsidR="00582BF7" w:rsidRPr="00E84375" w14:paraId="33D4DA44" w14:textId="77777777" w:rsidTr="000A7130">
        <w:trPr>
          <w:trHeight w:val="284"/>
        </w:trPr>
        <w:tc>
          <w:tcPr>
            <w:tcW w:w="861" w:type="dxa"/>
            <w:tcMar>
              <w:top w:w="28" w:type="dxa"/>
              <w:left w:w="57" w:type="dxa"/>
              <w:bottom w:w="28" w:type="dxa"/>
              <w:right w:w="57" w:type="dxa"/>
            </w:tcMar>
            <w:vAlign w:val="center"/>
          </w:tcPr>
          <w:p w14:paraId="59B6196F" w14:textId="77777777" w:rsidR="00582BF7" w:rsidRPr="00A610AA" w:rsidRDefault="00582BF7" w:rsidP="00E84375">
            <w:pPr>
              <w:numPr>
                <w:ilvl w:val="0"/>
                <w:numId w:val="15"/>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9FA9DE7" w14:textId="77777777" w:rsidR="00582BF7" w:rsidRPr="00E84375" w:rsidRDefault="00582BF7" w:rsidP="00E84375">
            <w:pPr>
              <w:rPr>
                <w:szCs w:val="24"/>
              </w:rPr>
            </w:pPr>
            <w:r w:rsidRPr="00E84375">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5E8873F1" w14:textId="77777777" w:rsidR="00582BF7" w:rsidRPr="00E84375" w:rsidRDefault="00582BF7" w:rsidP="00E84375">
            <w:pPr>
              <w:jc w:val="center"/>
              <w:rPr>
                <w:color w:val="000000"/>
                <w:szCs w:val="24"/>
                <w:lang w:eastAsia="zh-CN"/>
              </w:rPr>
            </w:pPr>
            <w:r w:rsidRPr="00E84375">
              <w:rPr>
                <w:color w:val="000000" w:themeColor="text1"/>
                <w:szCs w:val="24"/>
                <w:lang w:eastAsia="zh-CN"/>
              </w:rPr>
              <w:t>3.1.1</w:t>
            </w:r>
          </w:p>
        </w:tc>
      </w:tr>
      <w:tr w:rsidR="00A610AA" w:rsidRPr="00E84375" w14:paraId="3FFF065E" w14:textId="77777777" w:rsidTr="000A7130">
        <w:trPr>
          <w:trHeight w:val="127"/>
        </w:trPr>
        <w:tc>
          <w:tcPr>
            <w:tcW w:w="861" w:type="dxa"/>
            <w:tcMar>
              <w:top w:w="28" w:type="dxa"/>
              <w:left w:w="57" w:type="dxa"/>
              <w:bottom w:w="28" w:type="dxa"/>
              <w:right w:w="57" w:type="dxa"/>
            </w:tcMar>
            <w:vAlign w:val="center"/>
          </w:tcPr>
          <w:p w14:paraId="33DB47D4" w14:textId="77777777" w:rsidR="00A610AA" w:rsidRPr="00E84375" w:rsidRDefault="00A610AA" w:rsidP="00E84375">
            <w:pPr>
              <w:numPr>
                <w:ilvl w:val="0"/>
                <w:numId w:val="15"/>
              </w:numPr>
              <w:ind w:left="284" w:firstLine="0"/>
              <w:jc w:val="center"/>
              <w:rPr>
                <w:szCs w:val="24"/>
              </w:rPr>
            </w:pPr>
          </w:p>
        </w:tc>
        <w:tc>
          <w:tcPr>
            <w:tcW w:w="7910" w:type="dxa"/>
            <w:shd w:val="clear" w:color="auto" w:fill="auto"/>
            <w:tcMar>
              <w:top w:w="28" w:type="dxa"/>
              <w:left w:w="57" w:type="dxa"/>
              <w:bottom w:w="28" w:type="dxa"/>
              <w:right w:w="57" w:type="dxa"/>
            </w:tcMar>
          </w:tcPr>
          <w:p w14:paraId="7E5F4ECD" w14:textId="50E7FB34" w:rsidR="00A610AA" w:rsidRPr="00E84375" w:rsidRDefault="00A610AA" w:rsidP="00E84375">
            <w:r w:rsidRPr="00E84375">
              <w:t>Бытовое обслуживание</w:t>
            </w:r>
          </w:p>
        </w:tc>
        <w:tc>
          <w:tcPr>
            <w:tcW w:w="1435" w:type="dxa"/>
            <w:shd w:val="clear" w:color="auto" w:fill="auto"/>
            <w:tcMar>
              <w:top w:w="28" w:type="dxa"/>
              <w:left w:w="57" w:type="dxa"/>
              <w:bottom w:w="28" w:type="dxa"/>
              <w:right w:w="57" w:type="dxa"/>
            </w:tcMar>
          </w:tcPr>
          <w:p w14:paraId="295F16EB" w14:textId="6FBBD46E" w:rsidR="00A610AA" w:rsidRPr="00E84375" w:rsidRDefault="00A610AA" w:rsidP="00E84375">
            <w:pPr>
              <w:jc w:val="center"/>
              <w:rPr>
                <w:szCs w:val="24"/>
              </w:rPr>
            </w:pPr>
            <w:r w:rsidRPr="00E84375">
              <w:rPr>
                <w:szCs w:val="24"/>
              </w:rPr>
              <w:t>3.3</w:t>
            </w:r>
          </w:p>
        </w:tc>
      </w:tr>
      <w:tr w:rsidR="005033AA" w:rsidRPr="00E84375" w14:paraId="0832A087" w14:textId="77777777" w:rsidTr="000A7130">
        <w:trPr>
          <w:trHeight w:val="284"/>
        </w:trPr>
        <w:tc>
          <w:tcPr>
            <w:tcW w:w="861" w:type="dxa"/>
            <w:tcMar>
              <w:top w:w="28" w:type="dxa"/>
              <w:left w:w="57" w:type="dxa"/>
              <w:bottom w:w="28" w:type="dxa"/>
              <w:right w:w="57" w:type="dxa"/>
            </w:tcMar>
            <w:vAlign w:val="center"/>
          </w:tcPr>
          <w:p w14:paraId="5710FFF0" w14:textId="77777777" w:rsidR="005033AA" w:rsidRPr="00E84375" w:rsidRDefault="005033AA" w:rsidP="00E84375">
            <w:pPr>
              <w:numPr>
                <w:ilvl w:val="0"/>
                <w:numId w:val="15"/>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2376C62" w14:textId="1609BB5F" w:rsidR="005033AA" w:rsidRPr="00E84375" w:rsidRDefault="005033AA" w:rsidP="00E84375">
            <w:pPr>
              <w:rPr>
                <w:szCs w:val="24"/>
              </w:rPr>
            </w:pPr>
            <w:r w:rsidRPr="00E84375">
              <w:t>Парки культуры и отдыха</w:t>
            </w:r>
          </w:p>
        </w:tc>
        <w:tc>
          <w:tcPr>
            <w:tcW w:w="1435" w:type="dxa"/>
            <w:shd w:val="clear" w:color="auto" w:fill="auto"/>
            <w:tcMar>
              <w:top w:w="28" w:type="dxa"/>
              <w:left w:w="57" w:type="dxa"/>
              <w:bottom w:w="28" w:type="dxa"/>
              <w:right w:w="57" w:type="dxa"/>
            </w:tcMar>
            <w:vAlign w:val="center"/>
          </w:tcPr>
          <w:p w14:paraId="6345CF67" w14:textId="0E65DA7F" w:rsidR="005033AA" w:rsidRPr="00E84375" w:rsidRDefault="005033AA" w:rsidP="00E84375">
            <w:pPr>
              <w:jc w:val="center"/>
              <w:rPr>
                <w:szCs w:val="24"/>
              </w:rPr>
            </w:pPr>
            <w:r w:rsidRPr="00E84375">
              <w:rPr>
                <w:szCs w:val="24"/>
              </w:rPr>
              <w:t>3.6.2</w:t>
            </w:r>
          </w:p>
        </w:tc>
      </w:tr>
      <w:tr w:rsidR="005033AA" w:rsidRPr="00E84375" w14:paraId="4695419E" w14:textId="77777777" w:rsidTr="000A7130">
        <w:trPr>
          <w:trHeight w:val="284"/>
        </w:trPr>
        <w:tc>
          <w:tcPr>
            <w:tcW w:w="861" w:type="dxa"/>
            <w:tcMar>
              <w:top w:w="28" w:type="dxa"/>
              <w:left w:w="57" w:type="dxa"/>
              <w:bottom w:w="28" w:type="dxa"/>
              <w:right w:w="57" w:type="dxa"/>
            </w:tcMar>
            <w:vAlign w:val="center"/>
          </w:tcPr>
          <w:p w14:paraId="1C85F8EC" w14:textId="7D2D99DD" w:rsidR="005033AA" w:rsidRPr="00E84375" w:rsidRDefault="005033AA" w:rsidP="00E84375">
            <w:pPr>
              <w:numPr>
                <w:ilvl w:val="0"/>
                <w:numId w:val="15"/>
              </w:numPr>
              <w:ind w:left="284" w:firstLine="0"/>
              <w:jc w:val="center"/>
              <w:rPr>
                <w:szCs w:val="24"/>
              </w:rPr>
            </w:pPr>
          </w:p>
        </w:tc>
        <w:tc>
          <w:tcPr>
            <w:tcW w:w="7910" w:type="dxa"/>
            <w:shd w:val="clear" w:color="auto" w:fill="auto"/>
            <w:tcMar>
              <w:top w:w="28" w:type="dxa"/>
              <w:left w:w="57" w:type="dxa"/>
              <w:bottom w:w="28" w:type="dxa"/>
              <w:right w:w="57" w:type="dxa"/>
            </w:tcMar>
          </w:tcPr>
          <w:p w14:paraId="5AAB29A9" w14:textId="7E49A314" w:rsidR="005033AA" w:rsidRPr="00E84375" w:rsidRDefault="005033AA" w:rsidP="00E84375">
            <w:pPr>
              <w:rPr>
                <w:szCs w:val="24"/>
              </w:rPr>
            </w:pPr>
            <w:r w:rsidRPr="00E84375">
              <w:rPr>
                <w:szCs w:val="24"/>
              </w:rPr>
              <w:t>Магазины</w:t>
            </w:r>
          </w:p>
        </w:tc>
        <w:tc>
          <w:tcPr>
            <w:tcW w:w="1435" w:type="dxa"/>
            <w:shd w:val="clear" w:color="auto" w:fill="auto"/>
            <w:tcMar>
              <w:top w:w="28" w:type="dxa"/>
              <w:left w:w="57" w:type="dxa"/>
              <w:bottom w:w="28" w:type="dxa"/>
              <w:right w:w="57" w:type="dxa"/>
            </w:tcMar>
          </w:tcPr>
          <w:p w14:paraId="736A0D83" w14:textId="50A0D6E7" w:rsidR="005033AA" w:rsidRPr="00E84375" w:rsidRDefault="005033AA" w:rsidP="00E84375">
            <w:pPr>
              <w:jc w:val="center"/>
              <w:rPr>
                <w:szCs w:val="24"/>
              </w:rPr>
            </w:pPr>
            <w:r w:rsidRPr="00E84375">
              <w:rPr>
                <w:szCs w:val="24"/>
              </w:rPr>
              <w:t>4.4</w:t>
            </w:r>
          </w:p>
        </w:tc>
      </w:tr>
      <w:tr w:rsidR="005033AA" w:rsidRPr="00E84375" w14:paraId="363FB690" w14:textId="77777777" w:rsidTr="000A7130">
        <w:trPr>
          <w:trHeight w:val="284"/>
        </w:trPr>
        <w:tc>
          <w:tcPr>
            <w:tcW w:w="861" w:type="dxa"/>
            <w:tcMar>
              <w:top w:w="28" w:type="dxa"/>
              <w:left w:w="57" w:type="dxa"/>
              <w:bottom w:w="28" w:type="dxa"/>
              <w:right w:w="57" w:type="dxa"/>
            </w:tcMar>
            <w:vAlign w:val="center"/>
          </w:tcPr>
          <w:p w14:paraId="3017017F" w14:textId="77777777" w:rsidR="005033AA" w:rsidRPr="00E84375" w:rsidRDefault="005033AA" w:rsidP="00E84375">
            <w:pPr>
              <w:numPr>
                <w:ilvl w:val="0"/>
                <w:numId w:val="15"/>
              </w:numPr>
              <w:ind w:left="284" w:firstLine="0"/>
              <w:jc w:val="center"/>
              <w:rPr>
                <w:szCs w:val="24"/>
              </w:rPr>
            </w:pPr>
          </w:p>
        </w:tc>
        <w:tc>
          <w:tcPr>
            <w:tcW w:w="7910" w:type="dxa"/>
            <w:shd w:val="clear" w:color="auto" w:fill="auto"/>
            <w:tcMar>
              <w:top w:w="28" w:type="dxa"/>
              <w:left w:w="57" w:type="dxa"/>
              <w:bottom w:w="28" w:type="dxa"/>
              <w:right w:w="57" w:type="dxa"/>
            </w:tcMar>
          </w:tcPr>
          <w:p w14:paraId="7DA13B60" w14:textId="3355F46E" w:rsidR="005033AA" w:rsidRPr="00E84375" w:rsidRDefault="005033AA" w:rsidP="00E84375">
            <w:pPr>
              <w:rPr>
                <w:szCs w:val="24"/>
              </w:rPr>
            </w:pPr>
            <w:r w:rsidRPr="00E84375">
              <w:t>Общественное питание</w:t>
            </w:r>
          </w:p>
        </w:tc>
        <w:tc>
          <w:tcPr>
            <w:tcW w:w="1435" w:type="dxa"/>
            <w:shd w:val="clear" w:color="auto" w:fill="auto"/>
            <w:tcMar>
              <w:top w:w="28" w:type="dxa"/>
              <w:left w:w="57" w:type="dxa"/>
              <w:bottom w:w="28" w:type="dxa"/>
              <w:right w:w="57" w:type="dxa"/>
            </w:tcMar>
          </w:tcPr>
          <w:p w14:paraId="2D6FD4B4" w14:textId="2997F324" w:rsidR="005033AA" w:rsidRPr="00E84375" w:rsidRDefault="005033AA" w:rsidP="00E84375">
            <w:pPr>
              <w:jc w:val="center"/>
              <w:rPr>
                <w:szCs w:val="24"/>
              </w:rPr>
            </w:pPr>
            <w:r w:rsidRPr="00E84375">
              <w:rPr>
                <w:szCs w:val="24"/>
              </w:rPr>
              <w:t>4.6</w:t>
            </w:r>
          </w:p>
        </w:tc>
      </w:tr>
    </w:tbl>
    <w:p w14:paraId="7593FEFA" w14:textId="528618F8" w:rsidR="00B82715" w:rsidRPr="00E84375" w:rsidRDefault="00B82715" w:rsidP="00B82715">
      <w:pPr>
        <w:spacing w:before="120" w:after="120"/>
        <w:ind w:firstLine="567"/>
        <w:jc w:val="both"/>
      </w:pPr>
      <w:r>
        <w:rPr>
          <w:szCs w:val="24"/>
        </w:rPr>
        <w:t xml:space="preserve">2. </w:t>
      </w:r>
      <w:r w:rsidRPr="00E84375">
        <w:rPr>
          <w:szCs w:val="24"/>
        </w:rPr>
        <w:t>Вспомогательные виды разрешенного использования</w:t>
      </w:r>
      <w:r w:rsidR="001C360D">
        <w:rPr>
          <w:szCs w:val="24"/>
        </w:rPr>
        <w:t>:</w:t>
      </w:r>
    </w:p>
    <w:tbl>
      <w:tblPr>
        <w:tblStyle w:val="113"/>
        <w:tblW w:w="10206" w:type="dxa"/>
        <w:tblLook w:val="04A0" w:firstRow="1" w:lastRow="0" w:firstColumn="1" w:lastColumn="0" w:noHBand="0" w:noVBand="1"/>
      </w:tblPr>
      <w:tblGrid>
        <w:gridCol w:w="861"/>
        <w:gridCol w:w="7910"/>
        <w:gridCol w:w="1435"/>
      </w:tblGrid>
      <w:tr w:rsidR="00E84375" w:rsidRPr="00E84375" w14:paraId="43DEEC2A" w14:textId="77777777" w:rsidTr="003E6A19">
        <w:trPr>
          <w:trHeight w:val="284"/>
          <w:tblHeader/>
        </w:trPr>
        <w:tc>
          <w:tcPr>
            <w:tcW w:w="861" w:type="dxa"/>
            <w:shd w:val="clear" w:color="auto" w:fill="auto"/>
            <w:tcMar>
              <w:top w:w="28" w:type="dxa"/>
              <w:left w:w="57" w:type="dxa"/>
              <w:bottom w:w="28" w:type="dxa"/>
              <w:right w:w="57" w:type="dxa"/>
            </w:tcMar>
            <w:vAlign w:val="center"/>
          </w:tcPr>
          <w:p w14:paraId="53D8D258" w14:textId="77777777" w:rsidR="00E84375" w:rsidRPr="00E84375" w:rsidRDefault="00E84375" w:rsidP="00E84375">
            <w:pPr>
              <w:jc w:val="center"/>
              <w:rPr>
                <w:szCs w:val="24"/>
              </w:rPr>
            </w:pPr>
            <w:r w:rsidRPr="00E84375">
              <w:rPr>
                <w:bCs/>
                <w:szCs w:val="24"/>
                <w:lang w:eastAsia="zh-CN"/>
              </w:rPr>
              <w:t xml:space="preserve">№ </w:t>
            </w:r>
            <w:proofErr w:type="gramStart"/>
            <w:r w:rsidRPr="00E84375">
              <w:rPr>
                <w:bCs/>
                <w:szCs w:val="24"/>
                <w:lang w:eastAsia="zh-CN"/>
              </w:rPr>
              <w:t>п</w:t>
            </w:r>
            <w:proofErr w:type="gramEnd"/>
            <w:r w:rsidRPr="00E84375">
              <w:rPr>
                <w:bCs/>
                <w:szCs w:val="24"/>
                <w:lang w:eastAsia="zh-CN"/>
              </w:rPr>
              <w:t>/п</w:t>
            </w:r>
          </w:p>
        </w:tc>
        <w:tc>
          <w:tcPr>
            <w:tcW w:w="7910" w:type="dxa"/>
            <w:shd w:val="clear" w:color="auto" w:fill="auto"/>
            <w:tcMar>
              <w:top w:w="28" w:type="dxa"/>
              <w:left w:w="57" w:type="dxa"/>
              <w:bottom w:w="28" w:type="dxa"/>
              <w:right w:w="57" w:type="dxa"/>
            </w:tcMar>
            <w:vAlign w:val="center"/>
          </w:tcPr>
          <w:p w14:paraId="400A6A96" w14:textId="77777777" w:rsidR="00E84375" w:rsidRPr="00E84375" w:rsidRDefault="00E84375" w:rsidP="00E84375">
            <w:pPr>
              <w:jc w:val="center"/>
              <w:rPr>
                <w:szCs w:val="24"/>
              </w:rPr>
            </w:pPr>
            <w:r w:rsidRPr="00E84375">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AA7D68E" w14:textId="77777777" w:rsidR="00E84375" w:rsidRPr="00E84375" w:rsidRDefault="00E84375" w:rsidP="00E84375">
            <w:pPr>
              <w:jc w:val="center"/>
              <w:rPr>
                <w:szCs w:val="24"/>
              </w:rPr>
            </w:pPr>
            <w:r w:rsidRPr="00E84375">
              <w:rPr>
                <w:bCs/>
                <w:szCs w:val="24"/>
                <w:lang w:eastAsia="zh-CN"/>
              </w:rPr>
              <w:t>Код</w:t>
            </w:r>
          </w:p>
        </w:tc>
      </w:tr>
      <w:tr w:rsidR="00E84375" w:rsidRPr="00E84375" w14:paraId="60C32EBE" w14:textId="77777777" w:rsidTr="003E6A19">
        <w:trPr>
          <w:trHeight w:val="284"/>
        </w:trPr>
        <w:tc>
          <w:tcPr>
            <w:tcW w:w="861" w:type="dxa"/>
            <w:tcMar>
              <w:top w:w="28" w:type="dxa"/>
              <w:left w:w="57" w:type="dxa"/>
              <w:bottom w:w="28" w:type="dxa"/>
              <w:right w:w="57" w:type="dxa"/>
            </w:tcMar>
            <w:vAlign w:val="center"/>
          </w:tcPr>
          <w:p w14:paraId="1E32636A" w14:textId="77777777" w:rsidR="00E84375" w:rsidRPr="00E84375" w:rsidRDefault="00E84375" w:rsidP="00122F80">
            <w:pPr>
              <w:numPr>
                <w:ilvl w:val="0"/>
                <w:numId w:val="12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E1CA02B" w14:textId="77777777" w:rsidR="00E84375" w:rsidRPr="00E84375" w:rsidRDefault="00E84375" w:rsidP="00E84375">
            <w:pPr>
              <w:jc w:val="both"/>
              <w:rPr>
                <w:szCs w:val="24"/>
              </w:rPr>
            </w:pPr>
            <w:r w:rsidRPr="00E84375">
              <w:rPr>
                <w:szCs w:val="24"/>
              </w:rPr>
              <w:t>Стоянка транспортных средств</w:t>
            </w:r>
          </w:p>
        </w:tc>
        <w:tc>
          <w:tcPr>
            <w:tcW w:w="1435" w:type="dxa"/>
            <w:tcMar>
              <w:top w:w="28" w:type="dxa"/>
              <w:left w:w="57" w:type="dxa"/>
              <w:bottom w:w="28" w:type="dxa"/>
              <w:right w:w="57" w:type="dxa"/>
            </w:tcMar>
            <w:vAlign w:val="center"/>
          </w:tcPr>
          <w:p w14:paraId="7B39501C" w14:textId="77777777" w:rsidR="00E84375" w:rsidRPr="00E84375" w:rsidRDefault="00E84375" w:rsidP="00E84375">
            <w:pPr>
              <w:jc w:val="center"/>
              <w:rPr>
                <w:szCs w:val="24"/>
              </w:rPr>
            </w:pPr>
            <w:r w:rsidRPr="00E84375">
              <w:rPr>
                <w:szCs w:val="24"/>
              </w:rPr>
              <w:t>4.9.2</w:t>
            </w:r>
          </w:p>
        </w:tc>
      </w:tr>
      <w:tr w:rsidR="00E84375" w:rsidRPr="00E84375" w14:paraId="66220499" w14:textId="77777777" w:rsidTr="003E6A19">
        <w:trPr>
          <w:trHeight w:val="284"/>
        </w:trPr>
        <w:tc>
          <w:tcPr>
            <w:tcW w:w="861" w:type="dxa"/>
            <w:tcMar>
              <w:top w:w="28" w:type="dxa"/>
              <w:left w:w="57" w:type="dxa"/>
              <w:bottom w:w="28" w:type="dxa"/>
              <w:right w:w="57" w:type="dxa"/>
            </w:tcMar>
            <w:vAlign w:val="center"/>
          </w:tcPr>
          <w:p w14:paraId="3AE51081" w14:textId="77777777" w:rsidR="00E84375" w:rsidRPr="00E84375" w:rsidRDefault="00E84375" w:rsidP="00122F80">
            <w:pPr>
              <w:numPr>
                <w:ilvl w:val="0"/>
                <w:numId w:val="120"/>
              </w:numPr>
              <w:ind w:left="284" w:firstLine="0"/>
              <w:jc w:val="center"/>
              <w:rPr>
                <w:szCs w:val="24"/>
              </w:rPr>
            </w:pPr>
          </w:p>
        </w:tc>
        <w:tc>
          <w:tcPr>
            <w:tcW w:w="7910" w:type="dxa"/>
            <w:shd w:val="clear" w:color="auto" w:fill="auto"/>
            <w:tcMar>
              <w:top w:w="28" w:type="dxa"/>
              <w:left w:w="57" w:type="dxa"/>
              <w:bottom w:w="28" w:type="dxa"/>
              <w:right w:w="57" w:type="dxa"/>
            </w:tcMar>
          </w:tcPr>
          <w:p w14:paraId="00B70AC5" w14:textId="77777777" w:rsidR="00E84375" w:rsidRPr="00E84375" w:rsidRDefault="00E84375" w:rsidP="00E84375">
            <w:pPr>
              <w:jc w:val="both"/>
              <w:rPr>
                <w:szCs w:val="24"/>
                <w:lang w:eastAsia="zh-CN"/>
              </w:rPr>
            </w:pPr>
            <w:r w:rsidRPr="00E84375">
              <w:rPr>
                <w:szCs w:val="24"/>
                <w:lang w:eastAsia="zh-CN"/>
              </w:rPr>
              <w:t>Площадки для занятий спортом</w:t>
            </w:r>
          </w:p>
        </w:tc>
        <w:tc>
          <w:tcPr>
            <w:tcW w:w="1435" w:type="dxa"/>
            <w:tcMar>
              <w:top w:w="28" w:type="dxa"/>
              <w:left w:w="57" w:type="dxa"/>
              <w:bottom w:w="28" w:type="dxa"/>
              <w:right w:w="57" w:type="dxa"/>
            </w:tcMar>
          </w:tcPr>
          <w:p w14:paraId="0924DC3F" w14:textId="77777777" w:rsidR="00E84375" w:rsidRPr="00E84375" w:rsidRDefault="00E84375" w:rsidP="00E84375">
            <w:pPr>
              <w:jc w:val="center"/>
              <w:rPr>
                <w:szCs w:val="24"/>
                <w:lang w:eastAsia="zh-CN"/>
              </w:rPr>
            </w:pPr>
            <w:r w:rsidRPr="00E84375">
              <w:rPr>
                <w:szCs w:val="24"/>
                <w:lang w:eastAsia="zh-CN"/>
              </w:rPr>
              <w:t>5.1.3</w:t>
            </w:r>
          </w:p>
        </w:tc>
      </w:tr>
      <w:tr w:rsidR="00E84375" w:rsidRPr="00E84375" w14:paraId="099A4CC4" w14:textId="77777777" w:rsidTr="003E6A19">
        <w:trPr>
          <w:trHeight w:val="284"/>
        </w:trPr>
        <w:tc>
          <w:tcPr>
            <w:tcW w:w="861" w:type="dxa"/>
            <w:tcMar>
              <w:top w:w="28" w:type="dxa"/>
              <w:left w:w="57" w:type="dxa"/>
              <w:bottom w:w="28" w:type="dxa"/>
              <w:right w:w="57" w:type="dxa"/>
            </w:tcMar>
            <w:vAlign w:val="center"/>
          </w:tcPr>
          <w:p w14:paraId="42175143" w14:textId="77777777" w:rsidR="00E84375" w:rsidRPr="00E84375" w:rsidRDefault="00E84375" w:rsidP="00122F80">
            <w:pPr>
              <w:numPr>
                <w:ilvl w:val="0"/>
                <w:numId w:val="120"/>
              </w:numPr>
              <w:ind w:left="284" w:firstLine="0"/>
              <w:jc w:val="center"/>
              <w:rPr>
                <w:szCs w:val="24"/>
              </w:rPr>
            </w:pPr>
          </w:p>
        </w:tc>
        <w:tc>
          <w:tcPr>
            <w:tcW w:w="7910" w:type="dxa"/>
            <w:shd w:val="clear" w:color="auto" w:fill="auto"/>
            <w:tcMar>
              <w:top w:w="28" w:type="dxa"/>
              <w:left w:w="57" w:type="dxa"/>
              <w:bottom w:w="28" w:type="dxa"/>
              <w:right w:w="57" w:type="dxa"/>
            </w:tcMar>
          </w:tcPr>
          <w:p w14:paraId="13955A40" w14:textId="77777777" w:rsidR="00E84375" w:rsidRPr="00E84375" w:rsidRDefault="00E84375" w:rsidP="00E84375">
            <w:pPr>
              <w:jc w:val="both"/>
              <w:rPr>
                <w:szCs w:val="24"/>
              </w:rPr>
            </w:pPr>
            <w:r w:rsidRPr="00E84375">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63B3F3BC" w14:textId="77777777" w:rsidR="00E84375" w:rsidRPr="00E84375" w:rsidRDefault="00E84375" w:rsidP="00E84375">
            <w:pPr>
              <w:jc w:val="center"/>
              <w:rPr>
                <w:szCs w:val="24"/>
              </w:rPr>
            </w:pPr>
            <w:r w:rsidRPr="00E84375">
              <w:rPr>
                <w:color w:val="000000" w:themeColor="text1"/>
                <w:szCs w:val="24"/>
                <w:lang w:eastAsia="zh-CN"/>
              </w:rPr>
              <w:t>12.0.2</w:t>
            </w:r>
          </w:p>
        </w:tc>
      </w:tr>
    </w:tbl>
    <w:p w14:paraId="119B2575" w14:textId="7D78D22F" w:rsidR="00B82715" w:rsidRPr="00B82715" w:rsidRDefault="00B82715" w:rsidP="00B82715">
      <w:pPr>
        <w:spacing w:before="120" w:after="120"/>
        <w:ind w:firstLine="567"/>
        <w:jc w:val="both"/>
      </w:pPr>
      <w:r w:rsidRPr="00B82715">
        <w:rPr>
          <w:szCs w:val="24"/>
        </w:rPr>
        <w:t>3.</w:t>
      </w:r>
      <w:r>
        <w:t xml:space="preserve"> </w:t>
      </w:r>
      <w:r w:rsidRPr="00B82715">
        <w:t>Условно разрешенные виды использования</w:t>
      </w:r>
      <w:r w:rsidR="001C360D">
        <w:t>:</w:t>
      </w:r>
    </w:p>
    <w:tbl>
      <w:tblPr>
        <w:tblStyle w:val="114"/>
        <w:tblW w:w="10206" w:type="dxa"/>
        <w:tblLook w:val="04A0" w:firstRow="1" w:lastRow="0" w:firstColumn="1" w:lastColumn="0" w:noHBand="0" w:noVBand="1"/>
      </w:tblPr>
      <w:tblGrid>
        <w:gridCol w:w="861"/>
        <w:gridCol w:w="7910"/>
        <w:gridCol w:w="1435"/>
      </w:tblGrid>
      <w:tr w:rsidR="00E84375" w:rsidRPr="00E84375" w14:paraId="523E5F9A" w14:textId="77777777" w:rsidTr="003E6A19">
        <w:trPr>
          <w:trHeight w:val="284"/>
          <w:tblHeader/>
        </w:trPr>
        <w:tc>
          <w:tcPr>
            <w:tcW w:w="861" w:type="dxa"/>
            <w:shd w:val="clear" w:color="auto" w:fill="auto"/>
            <w:tcMar>
              <w:top w:w="28" w:type="dxa"/>
              <w:left w:w="57" w:type="dxa"/>
              <w:bottom w:w="28" w:type="dxa"/>
              <w:right w:w="57" w:type="dxa"/>
            </w:tcMar>
            <w:vAlign w:val="center"/>
          </w:tcPr>
          <w:p w14:paraId="3D855273" w14:textId="77777777" w:rsidR="00E84375" w:rsidRPr="00E84375" w:rsidRDefault="00E84375" w:rsidP="00E84375">
            <w:pPr>
              <w:jc w:val="center"/>
              <w:rPr>
                <w:szCs w:val="24"/>
              </w:rPr>
            </w:pPr>
            <w:r w:rsidRPr="00E84375">
              <w:rPr>
                <w:bCs/>
                <w:szCs w:val="24"/>
                <w:lang w:eastAsia="zh-CN"/>
              </w:rPr>
              <w:t xml:space="preserve">№ </w:t>
            </w:r>
            <w:proofErr w:type="gramStart"/>
            <w:r w:rsidRPr="00E84375">
              <w:rPr>
                <w:bCs/>
                <w:szCs w:val="24"/>
                <w:lang w:eastAsia="zh-CN"/>
              </w:rPr>
              <w:t>п</w:t>
            </w:r>
            <w:proofErr w:type="gramEnd"/>
            <w:r w:rsidRPr="00E84375">
              <w:rPr>
                <w:bCs/>
                <w:szCs w:val="24"/>
                <w:lang w:eastAsia="zh-CN"/>
              </w:rPr>
              <w:t>/п</w:t>
            </w:r>
          </w:p>
        </w:tc>
        <w:tc>
          <w:tcPr>
            <w:tcW w:w="7910" w:type="dxa"/>
            <w:shd w:val="clear" w:color="auto" w:fill="auto"/>
            <w:tcMar>
              <w:top w:w="28" w:type="dxa"/>
              <w:left w:w="57" w:type="dxa"/>
              <w:bottom w:w="28" w:type="dxa"/>
              <w:right w:w="57" w:type="dxa"/>
            </w:tcMar>
            <w:vAlign w:val="center"/>
          </w:tcPr>
          <w:p w14:paraId="3EB8C88A" w14:textId="77777777" w:rsidR="00E84375" w:rsidRPr="00E84375" w:rsidRDefault="00E84375" w:rsidP="00E84375">
            <w:pPr>
              <w:jc w:val="center"/>
              <w:rPr>
                <w:szCs w:val="24"/>
              </w:rPr>
            </w:pPr>
            <w:r w:rsidRPr="00E84375">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1F229E7" w14:textId="77777777" w:rsidR="00E84375" w:rsidRPr="00E84375" w:rsidRDefault="00E84375" w:rsidP="00E84375">
            <w:pPr>
              <w:jc w:val="center"/>
              <w:rPr>
                <w:szCs w:val="24"/>
              </w:rPr>
            </w:pPr>
            <w:r w:rsidRPr="00E84375">
              <w:rPr>
                <w:bCs/>
                <w:szCs w:val="24"/>
                <w:lang w:eastAsia="zh-CN"/>
              </w:rPr>
              <w:t>Код</w:t>
            </w:r>
          </w:p>
        </w:tc>
      </w:tr>
      <w:tr w:rsidR="00E84375" w:rsidRPr="00E84375" w14:paraId="6FA4CC08" w14:textId="77777777" w:rsidTr="003E6A19">
        <w:trPr>
          <w:trHeight w:val="284"/>
        </w:trPr>
        <w:tc>
          <w:tcPr>
            <w:tcW w:w="861" w:type="dxa"/>
            <w:tcMar>
              <w:top w:w="28" w:type="dxa"/>
              <w:left w:w="57" w:type="dxa"/>
              <w:bottom w:w="28" w:type="dxa"/>
              <w:right w:w="57" w:type="dxa"/>
            </w:tcMar>
            <w:vAlign w:val="center"/>
          </w:tcPr>
          <w:p w14:paraId="1B130BBB" w14:textId="77777777" w:rsidR="00E84375" w:rsidRPr="00E84375" w:rsidRDefault="00E84375" w:rsidP="00122F80">
            <w:pPr>
              <w:numPr>
                <w:ilvl w:val="0"/>
                <w:numId w:val="121"/>
              </w:numPr>
              <w:ind w:left="284" w:firstLine="0"/>
              <w:jc w:val="center"/>
              <w:rPr>
                <w:szCs w:val="24"/>
              </w:rPr>
            </w:pPr>
          </w:p>
        </w:tc>
        <w:tc>
          <w:tcPr>
            <w:tcW w:w="7910" w:type="dxa"/>
            <w:shd w:val="clear" w:color="auto" w:fill="auto"/>
            <w:tcMar>
              <w:top w:w="28" w:type="dxa"/>
              <w:left w:w="57" w:type="dxa"/>
              <w:bottom w:w="28" w:type="dxa"/>
              <w:right w:w="57" w:type="dxa"/>
            </w:tcMar>
          </w:tcPr>
          <w:p w14:paraId="44B5B5DD" w14:textId="77777777" w:rsidR="00E84375" w:rsidRPr="00E84375" w:rsidRDefault="00E84375" w:rsidP="00E84375">
            <w:pPr>
              <w:jc w:val="both"/>
              <w:rPr>
                <w:szCs w:val="24"/>
              </w:rPr>
            </w:pPr>
            <w:r w:rsidRPr="00E84375">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0A0EAA38" w14:textId="77777777" w:rsidR="00E84375" w:rsidRPr="00E84375" w:rsidRDefault="00E84375" w:rsidP="00E84375">
            <w:pPr>
              <w:jc w:val="center"/>
              <w:rPr>
                <w:szCs w:val="24"/>
              </w:rPr>
            </w:pPr>
            <w:r w:rsidRPr="00E84375">
              <w:rPr>
                <w:szCs w:val="24"/>
              </w:rPr>
              <w:t>8.3</w:t>
            </w:r>
          </w:p>
        </w:tc>
      </w:tr>
      <w:tr w:rsidR="00C84169" w:rsidRPr="00E84375" w14:paraId="06711952" w14:textId="77777777" w:rsidTr="003E6A19">
        <w:trPr>
          <w:trHeight w:val="284"/>
        </w:trPr>
        <w:tc>
          <w:tcPr>
            <w:tcW w:w="861" w:type="dxa"/>
            <w:tcMar>
              <w:top w:w="28" w:type="dxa"/>
              <w:left w:w="57" w:type="dxa"/>
              <w:bottom w:w="28" w:type="dxa"/>
              <w:right w:w="57" w:type="dxa"/>
            </w:tcMar>
            <w:vAlign w:val="center"/>
          </w:tcPr>
          <w:p w14:paraId="54A10CAF" w14:textId="77777777" w:rsidR="00C84169" w:rsidRPr="00E84375" w:rsidRDefault="00C84169" w:rsidP="00122F80">
            <w:pPr>
              <w:numPr>
                <w:ilvl w:val="0"/>
                <w:numId w:val="121"/>
              </w:numPr>
              <w:ind w:left="284" w:firstLine="0"/>
              <w:jc w:val="center"/>
              <w:rPr>
                <w:szCs w:val="24"/>
              </w:rPr>
            </w:pPr>
          </w:p>
        </w:tc>
        <w:tc>
          <w:tcPr>
            <w:tcW w:w="7910" w:type="dxa"/>
            <w:shd w:val="clear" w:color="auto" w:fill="auto"/>
            <w:tcMar>
              <w:top w:w="28" w:type="dxa"/>
              <w:left w:w="57" w:type="dxa"/>
              <w:bottom w:w="28" w:type="dxa"/>
              <w:right w:w="57" w:type="dxa"/>
            </w:tcMar>
          </w:tcPr>
          <w:p w14:paraId="41708691" w14:textId="1D40DC70" w:rsidR="00C84169" w:rsidRPr="00E84375" w:rsidRDefault="00C84169" w:rsidP="00E84375">
            <w:pPr>
              <w:jc w:val="both"/>
              <w:rPr>
                <w:szCs w:val="24"/>
              </w:rPr>
            </w:pPr>
            <w:r w:rsidRPr="00B6437F">
              <w:t>Улично-дорожная сеть</w:t>
            </w:r>
          </w:p>
        </w:tc>
        <w:tc>
          <w:tcPr>
            <w:tcW w:w="1435" w:type="dxa"/>
            <w:shd w:val="clear" w:color="auto" w:fill="auto"/>
            <w:tcMar>
              <w:top w:w="28" w:type="dxa"/>
              <w:left w:w="57" w:type="dxa"/>
              <w:bottom w:w="28" w:type="dxa"/>
              <w:right w:w="57" w:type="dxa"/>
            </w:tcMar>
          </w:tcPr>
          <w:p w14:paraId="14E73F39" w14:textId="5C556697" w:rsidR="00C84169" w:rsidRPr="00E84375" w:rsidRDefault="00C84169" w:rsidP="00E84375">
            <w:pPr>
              <w:jc w:val="center"/>
              <w:rPr>
                <w:szCs w:val="24"/>
              </w:rPr>
            </w:pPr>
            <w:r w:rsidRPr="00B6437F">
              <w:t>12.0.1</w:t>
            </w:r>
          </w:p>
        </w:tc>
      </w:tr>
    </w:tbl>
    <w:p w14:paraId="16ACB444" w14:textId="77CD3347" w:rsidR="009E6AC8" w:rsidRPr="009E6AC8" w:rsidRDefault="009E6AC8" w:rsidP="009E6AC8">
      <w:pPr>
        <w:jc w:val="right"/>
        <w:rPr>
          <w:sz w:val="28"/>
          <w:szCs w:val="28"/>
        </w:rPr>
      </w:pPr>
      <w:r>
        <w:rPr>
          <w:sz w:val="28"/>
          <w:szCs w:val="28"/>
        </w:rPr>
        <w:t>».</w:t>
      </w:r>
    </w:p>
    <w:p w14:paraId="5E05943D" w14:textId="4E9600EC" w:rsidR="00C84169" w:rsidRPr="008D5AF4" w:rsidRDefault="00C84169" w:rsidP="00122F80">
      <w:pPr>
        <w:pStyle w:val="af5"/>
        <w:numPr>
          <w:ilvl w:val="1"/>
          <w:numId w:val="122"/>
        </w:numPr>
        <w:ind w:left="0" w:firstLine="567"/>
        <w:jc w:val="both"/>
        <w:rPr>
          <w:sz w:val="28"/>
          <w:szCs w:val="28"/>
        </w:rPr>
      </w:pPr>
      <w:r w:rsidRPr="008D5AF4">
        <w:rPr>
          <w:sz w:val="28"/>
          <w:szCs w:val="28"/>
        </w:rPr>
        <w:t xml:space="preserve">Таблицу </w:t>
      </w:r>
      <w:r>
        <w:rPr>
          <w:sz w:val="28"/>
          <w:szCs w:val="28"/>
        </w:rPr>
        <w:t>8</w:t>
      </w:r>
      <w:r w:rsidR="00A9712E">
        <w:rPr>
          <w:sz w:val="28"/>
          <w:szCs w:val="28"/>
        </w:rPr>
        <w:t xml:space="preserve"> </w:t>
      </w:r>
      <w:r w:rsidRPr="008D5AF4">
        <w:rPr>
          <w:sz w:val="28"/>
          <w:szCs w:val="28"/>
        </w:rPr>
        <w:t>изложить в следующей редакции:</w:t>
      </w:r>
    </w:p>
    <w:p w14:paraId="2A1424C3" w14:textId="1F2DDF3C" w:rsidR="00C84169" w:rsidRDefault="00C84169" w:rsidP="00C84169">
      <w:pPr>
        <w:jc w:val="right"/>
        <w:rPr>
          <w:sz w:val="28"/>
          <w:szCs w:val="28"/>
        </w:rPr>
      </w:pPr>
      <w:r>
        <w:rPr>
          <w:sz w:val="28"/>
          <w:szCs w:val="28"/>
        </w:rPr>
        <w:t xml:space="preserve">«                                                                                                                               </w:t>
      </w:r>
      <w:r w:rsidRPr="005544C6">
        <w:rPr>
          <w:szCs w:val="28"/>
        </w:rPr>
        <w:t xml:space="preserve">Таблица </w:t>
      </w:r>
      <w:r>
        <w:rPr>
          <w:szCs w:val="28"/>
        </w:rPr>
        <w:t>8</w:t>
      </w:r>
    </w:p>
    <w:p w14:paraId="61D3124C" w14:textId="0A1D3BB2" w:rsidR="00A9712E" w:rsidRDefault="00C84169" w:rsidP="00C84169">
      <w:pPr>
        <w:spacing w:before="120" w:after="120"/>
        <w:jc w:val="center"/>
        <w:rPr>
          <w:b/>
          <w:szCs w:val="28"/>
        </w:rPr>
      </w:pPr>
      <w:r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48"/>
        <w:gridCol w:w="1740"/>
        <w:gridCol w:w="1742"/>
      </w:tblGrid>
      <w:tr w:rsidR="00582BF7" w:rsidRPr="00E51886" w14:paraId="5AB831FE" w14:textId="77777777" w:rsidTr="000A7130">
        <w:trPr>
          <w:trHeight w:val="284"/>
          <w:tblHeader/>
        </w:trPr>
        <w:tc>
          <w:tcPr>
            <w:tcW w:w="676" w:type="dxa"/>
            <w:vMerge w:val="restart"/>
            <w:tcMar>
              <w:top w:w="28" w:type="dxa"/>
              <w:left w:w="57" w:type="dxa"/>
              <w:bottom w:w="28" w:type="dxa"/>
              <w:right w:w="57" w:type="dxa"/>
            </w:tcMar>
            <w:vAlign w:val="center"/>
          </w:tcPr>
          <w:p w14:paraId="1534865B" w14:textId="77777777" w:rsidR="00582BF7" w:rsidRPr="00E51886" w:rsidRDefault="00582BF7" w:rsidP="000A7130">
            <w:pPr>
              <w:jc w:val="center"/>
              <w:rPr>
                <w:szCs w:val="24"/>
              </w:rPr>
            </w:pPr>
            <w:r w:rsidRPr="00E51886">
              <w:rPr>
                <w:szCs w:val="24"/>
              </w:rPr>
              <w:t>№</w:t>
            </w:r>
          </w:p>
          <w:p w14:paraId="1B130849" w14:textId="77777777" w:rsidR="00582BF7" w:rsidRPr="00E51886" w:rsidRDefault="00582BF7"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443186FA" w14:textId="77777777" w:rsidR="00582BF7" w:rsidRPr="00E51886" w:rsidRDefault="00582BF7" w:rsidP="000A7130">
            <w:pPr>
              <w:jc w:val="center"/>
              <w:rPr>
                <w:szCs w:val="24"/>
              </w:rPr>
            </w:pPr>
            <w:r w:rsidRPr="00E51886">
              <w:rPr>
                <w:szCs w:val="24"/>
              </w:rPr>
              <w:t>Вид разрешенного использования</w:t>
            </w:r>
          </w:p>
          <w:p w14:paraId="3B13EFF9" w14:textId="77777777" w:rsidR="00582BF7" w:rsidRPr="00E51886" w:rsidRDefault="00582BF7"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06EA046B" w14:textId="77777777" w:rsidR="00582BF7" w:rsidRPr="00E51886" w:rsidRDefault="00582BF7" w:rsidP="000A7130">
            <w:pPr>
              <w:jc w:val="center"/>
              <w:rPr>
                <w:szCs w:val="24"/>
              </w:rPr>
            </w:pPr>
            <w:r w:rsidRPr="00E51886">
              <w:rPr>
                <w:szCs w:val="24"/>
              </w:rPr>
              <w:t>Предельные значения</w:t>
            </w:r>
          </w:p>
        </w:tc>
      </w:tr>
      <w:tr w:rsidR="00582BF7" w:rsidRPr="00E51886" w14:paraId="4BA9D357" w14:textId="77777777" w:rsidTr="000A7130">
        <w:trPr>
          <w:trHeight w:val="284"/>
          <w:tblHeader/>
        </w:trPr>
        <w:tc>
          <w:tcPr>
            <w:tcW w:w="676" w:type="dxa"/>
            <w:vMerge/>
            <w:tcMar>
              <w:top w:w="28" w:type="dxa"/>
              <w:left w:w="57" w:type="dxa"/>
              <w:bottom w:w="28" w:type="dxa"/>
              <w:right w:w="57" w:type="dxa"/>
            </w:tcMar>
            <w:vAlign w:val="center"/>
          </w:tcPr>
          <w:p w14:paraId="6762D528" w14:textId="77777777" w:rsidR="00582BF7" w:rsidRPr="00E51886" w:rsidRDefault="00582BF7" w:rsidP="000A7130">
            <w:pPr>
              <w:jc w:val="center"/>
              <w:rPr>
                <w:szCs w:val="24"/>
              </w:rPr>
            </w:pPr>
          </w:p>
        </w:tc>
        <w:tc>
          <w:tcPr>
            <w:tcW w:w="6050" w:type="dxa"/>
            <w:vMerge/>
            <w:tcMar>
              <w:top w:w="28" w:type="dxa"/>
              <w:left w:w="57" w:type="dxa"/>
              <w:bottom w:w="28" w:type="dxa"/>
              <w:right w:w="57" w:type="dxa"/>
            </w:tcMar>
            <w:vAlign w:val="center"/>
          </w:tcPr>
          <w:p w14:paraId="55985159" w14:textId="77777777" w:rsidR="00582BF7" w:rsidRPr="00E51886" w:rsidRDefault="00582BF7" w:rsidP="000A7130">
            <w:pPr>
              <w:rPr>
                <w:szCs w:val="24"/>
              </w:rPr>
            </w:pPr>
          </w:p>
        </w:tc>
        <w:tc>
          <w:tcPr>
            <w:tcW w:w="1738" w:type="dxa"/>
            <w:tcMar>
              <w:top w:w="28" w:type="dxa"/>
              <w:left w:w="57" w:type="dxa"/>
              <w:bottom w:w="28" w:type="dxa"/>
              <w:right w:w="57" w:type="dxa"/>
            </w:tcMar>
            <w:vAlign w:val="center"/>
          </w:tcPr>
          <w:p w14:paraId="4F7599CC" w14:textId="77777777" w:rsidR="00582BF7" w:rsidRPr="00E51886" w:rsidRDefault="00582BF7"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6D9A1879" w14:textId="77777777" w:rsidR="00582BF7" w:rsidRPr="00E51886" w:rsidRDefault="00582BF7" w:rsidP="000A7130">
            <w:pPr>
              <w:jc w:val="center"/>
              <w:rPr>
                <w:szCs w:val="24"/>
              </w:rPr>
            </w:pPr>
            <w:r w:rsidRPr="00E51886">
              <w:rPr>
                <w:szCs w:val="24"/>
              </w:rPr>
              <w:t>Максимальные</w:t>
            </w:r>
          </w:p>
        </w:tc>
      </w:tr>
      <w:tr w:rsidR="00582BF7" w:rsidRPr="00E51886" w14:paraId="13395A99" w14:textId="77777777" w:rsidTr="000A7130">
        <w:trPr>
          <w:trHeight w:val="284"/>
        </w:trPr>
        <w:tc>
          <w:tcPr>
            <w:tcW w:w="676" w:type="dxa"/>
            <w:tcMar>
              <w:top w:w="28" w:type="dxa"/>
              <w:left w:w="57" w:type="dxa"/>
              <w:bottom w:w="28" w:type="dxa"/>
              <w:right w:w="57" w:type="dxa"/>
            </w:tcMar>
            <w:vAlign w:val="center"/>
          </w:tcPr>
          <w:p w14:paraId="4D1D9456" w14:textId="77777777" w:rsidR="00582BF7" w:rsidRPr="00E51886" w:rsidRDefault="00582BF7" w:rsidP="00182294">
            <w:pPr>
              <w:numPr>
                <w:ilvl w:val="0"/>
                <w:numId w:val="16"/>
              </w:numPr>
              <w:ind w:left="284" w:firstLine="0"/>
              <w:contextualSpacing/>
              <w:rPr>
                <w:szCs w:val="24"/>
              </w:rPr>
            </w:pPr>
          </w:p>
        </w:tc>
        <w:tc>
          <w:tcPr>
            <w:tcW w:w="9530" w:type="dxa"/>
            <w:gridSpan w:val="3"/>
            <w:tcMar>
              <w:top w:w="28" w:type="dxa"/>
              <w:left w:w="57" w:type="dxa"/>
              <w:bottom w:w="28" w:type="dxa"/>
              <w:right w:w="57" w:type="dxa"/>
            </w:tcMar>
            <w:vAlign w:val="center"/>
          </w:tcPr>
          <w:p w14:paraId="02D07805" w14:textId="77777777" w:rsidR="00582BF7" w:rsidRPr="00E51886" w:rsidRDefault="00582BF7" w:rsidP="000A7130">
            <w:pPr>
              <w:rPr>
                <w:szCs w:val="24"/>
              </w:rPr>
            </w:pPr>
            <w:r w:rsidRPr="00E51886">
              <w:rPr>
                <w:szCs w:val="24"/>
              </w:rPr>
              <w:t>Предельные (минимальные и (или) максимальные) размеры земельных участков,</w:t>
            </w:r>
          </w:p>
          <w:p w14:paraId="129903F4" w14:textId="77777777" w:rsidR="00582BF7" w:rsidRPr="00E51886" w:rsidRDefault="00582BF7" w:rsidP="000A7130">
            <w:pPr>
              <w:rPr>
                <w:szCs w:val="24"/>
              </w:rPr>
            </w:pPr>
            <w:r w:rsidRPr="00E51886">
              <w:rPr>
                <w:szCs w:val="24"/>
              </w:rPr>
              <w:t>в том числе их площадь, кв. м</w:t>
            </w:r>
          </w:p>
        </w:tc>
      </w:tr>
      <w:tr w:rsidR="00582BF7" w:rsidRPr="00E51886" w14:paraId="4CD9C9B7" w14:textId="77777777" w:rsidTr="000A7130">
        <w:trPr>
          <w:trHeight w:val="284"/>
        </w:trPr>
        <w:tc>
          <w:tcPr>
            <w:tcW w:w="676" w:type="dxa"/>
            <w:tcMar>
              <w:top w:w="28" w:type="dxa"/>
              <w:left w:w="57" w:type="dxa"/>
              <w:bottom w:w="28" w:type="dxa"/>
              <w:right w:w="57" w:type="dxa"/>
            </w:tcMar>
            <w:vAlign w:val="center"/>
          </w:tcPr>
          <w:p w14:paraId="1A55577B" w14:textId="77777777" w:rsidR="00582BF7" w:rsidRPr="00E51886" w:rsidRDefault="00582BF7" w:rsidP="00177FDA">
            <w:pPr>
              <w:numPr>
                <w:ilvl w:val="0"/>
                <w:numId w:val="181"/>
              </w:numPr>
              <w:ind w:left="284" w:firstLine="0"/>
              <w:contextualSpacing/>
              <w:rPr>
                <w:szCs w:val="24"/>
              </w:rPr>
            </w:pPr>
          </w:p>
        </w:tc>
        <w:tc>
          <w:tcPr>
            <w:tcW w:w="6050" w:type="dxa"/>
            <w:tcMar>
              <w:top w:w="28" w:type="dxa"/>
              <w:left w:w="57" w:type="dxa"/>
              <w:bottom w:w="28" w:type="dxa"/>
              <w:right w:w="57" w:type="dxa"/>
            </w:tcMar>
            <w:vAlign w:val="center"/>
          </w:tcPr>
          <w:p w14:paraId="5709D07D" w14:textId="09BAED9C" w:rsidR="00582BF7" w:rsidRPr="00E51886" w:rsidRDefault="00E21B76" w:rsidP="000A7130">
            <w:pPr>
              <w:rPr>
                <w:szCs w:val="24"/>
              </w:rPr>
            </w:pPr>
            <w:r>
              <w:rPr>
                <w:szCs w:val="24"/>
              </w:rPr>
              <w:t xml:space="preserve">3.3, </w:t>
            </w:r>
            <w:r w:rsidRPr="00E21B76">
              <w:rPr>
                <w:szCs w:val="24"/>
              </w:rPr>
              <w:t>4.4, 4.6</w:t>
            </w:r>
          </w:p>
        </w:tc>
        <w:tc>
          <w:tcPr>
            <w:tcW w:w="1738" w:type="dxa"/>
            <w:tcMar>
              <w:top w:w="28" w:type="dxa"/>
              <w:left w:w="57" w:type="dxa"/>
              <w:bottom w:w="28" w:type="dxa"/>
              <w:right w:w="57" w:type="dxa"/>
            </w:tcMar>
            <w:vAlign w:val="center"/>
          </w:tcPr>
          <w:p w14:paraId="2E903E34" w14:textId="53C4595A" w:rsidR="00582BF7" w:rsidRPr="00E51886" w:rsidRDefault="00177FDA" w:rsidP="000A7130">
            <w:pPr>
              <w:jc w:val="center"/>
              <w:rPr>
                <w:szCs w:val="24"/>
              </w:rPr>
            </w:pPr>
            <w:r>
              <w:rPr>
                <w:szCs w:val="24"/>
              </w:rPr>
              <w:t>600</w:t>
            </w:r>
            <w:r w:rsidR="00582BF7">
              <w:rPr>
                <w:szCs w:val="24"/>
              </w:rPr>
              <w:t xml:space="preserve"> </w:t>
            </w:r>
          </w:p>
        </w:tc>
        <w:tc>
          <w:tcPr>
            <w:tcW w:w="1742" w:type="dxa"/>
            <w:tcMar>
              <w:top w:w="28" w:type="dxa"/>
              <w:left w:w="57" w:type="dxa"/>
              <w:bottom w:w="28" w:type="dxa"/>
              <w:right w:w="57" w:type="dxa"/>
            </w:tcMar>
            <w:vAlign w:val="center"/>
          </w:tcPr>
          <w:p w14:paraId="6EAF0EDB" w14:textId="211C9B56" w:rsidR="00582BF7" w:rsidRPr="00E51886" w:rsidRDefault="001B1588" w:rsidP="000A7130">
            <w:pPr>
              <w:jc w:val="center"/>
              <w:rPr>
                <w:szCs w:val="24"/>
              </w:rPr>
            </w:pPr>
            <w:r>
              <w:rPr>
                <w:szCs w:val="24"/>
              </w:rPr>
              <w:t>10</w:t>
            </w:r>
            <w:r w:rsidR="00582BF7">
              <w:rPr>
                <w:szCs w:val="24"/>
              </w:rPr>
              <w:t>0</w:t>
            </w:r>
            <w:r w:rsidR="00582BF7" w:rsidRPr="00E51886">
              <w:rPr>
                <w:szCs w:val="24"/>
              </w:rPr>
              <w:t>00</w:t>
            </w:r>
          </w:p>
        </w:tc>
      </w:tr>
      <w:tr w:rsidR="00177FDA" w:rsidRPr="00E51886" w14:paraId="5E1A5425" w14:textId="77777777" w:rsidTr="000D5130">
        <w:trPr>
          <w:trHeight w:val="284"/>
        </w:trPr>
        <w:tc>
          <w:tcPr>
            <w:tcW w:w="676" w:type="dxa"/>
            <w:tcMar>
              <w:top w:w="28" w:type="dxa"/>
              <w:left w:w="57" w:type="dxa"/>
              <w:bottom w:w="28" w:type="dxa"/>
              <w:right w:w="57" w:type="dxa"/>
            </w:tcMar>
            <w:vAlign w:val="center"/>
          </w:tcPr>
          <w:p w14:paraId="53AD8765" w14:textId="77777777" w:rsidR="00177FDA" w:rsidRPr="00E51886" w:rsidRDefault="00177FDA" w:rsidP="00177FDA">
            <w:pPr>
              <w:numPr>
                <w:ilvl w:val="0"/>
                <w:numId w:val="181"/>
              </w:numPr>
              <w:ind w:left="284" w:firstLine="0"/>
              <w:contextualSpacing/>
              <w:rPr>
                <w:szCs w:val="24"/>
              </w:rPr>
            </w:pPr>
          </w:p>
        </w:tc>
        <w:tc>
          <w:tcPr>
            <w:tcW w:w="6050" w:type="dxa"/>
            <w:tcMar>
              <w:top w:w="28" w:type="dxa"/>
              <w:left w:w="57" w:type="dxa"/>
              <w:bottom w:w="28" w:type="dxa"/>
              <w:right w:w="57" w:type="dxa"/>
            </w:tcMar>
            <w:vAlign w:val="center"/>
          </w:tcPr>
          <w:p w14:paraId="433012D8" w14:textId="29D52887" w:rsidR="00177FDA" w:rsidRPr="00E21B76" w:rsidRDefault="00177FDA" w:rsidP="00A9712E">
            <w:pPr>
              <w:rPr>
                <w:szCs w:val="24"/>
              </w:rPr>
            </w:pPr>
            <w:r w:rsidRPr="00E21B76">
              <w:rPr>
                <w:szCs w:val="24"/>
              </w:rPr>
              <w:t>3.6.2</w:t>
            </w:r>
          </w:p>
        </w:tc>
        <w:tc>
          <w:tcPr>
            <w:tcW w:w="1740" w:type="dxa"/>
            <w:tcMar>
              <w:top w:w="28" w:type="dxa"/>
              <w:left w:w="57" w:type="dxa"/>
              <w:bottom w:w="28" w:type="dxa"/>
              <w:right w:w="57" w:type="dxa"/>
            </w:tcMar>
            <w:vAlign w:val="center"/>
          </w:tcPr>
          <w:p w14:paraId="24F5B894" w14:textId="01B6D485" w:rsidR="00177FDA" w:rsidRPr="00E51886" w:rsidRDefault="00177FDA" w:rsidP="000A7130">
            <w:pPr>
              <w:jc w:val="center"/>
              <w:rPr>
                <w:szCs w:val="24"/>
              </w:rPr>
            </w:pPr>
            <w:r>
              <w:rPr>
                <w:szCs w:val="24"/>
              </w:rPr>
              <w:t>20000</w:t>
            </w:r>
          </w:p>
        </w:tc>
        <w:tc>
          <w:tcPr>
            <w:tcW w:w="1740" w:type="dxa"/>
            <w:vAlign w:val="center"/>
          </w:tcPr>
          <w:p w14:paraId="264FCA8D" w14:textId="120A0CE6" w:rsidR="00177FDA" w:rsidRPr="00E51886" w:rsidRDefault="00177FDA" w:rsidP="000A7130">
            <w:pPr>
              <w:jc w:val="center"/>
              <w:rPr>
                <w:szCs w:val="24"/>
              </w:rPr>
            </w:pPr>
            <w:r w:rsidRPr="00177FDA">
              <w:rPr>
                <w:szCs w:val="24"/>
              </w:rPr>
              <w:t>Не подлежат установлению</w:t>
            </w:r>
          </w:p>
        </w:tc>
      </w:tr>
      <w:tr w:rsidR="00582BF7" w:rsidRPr="00E51886" w14:paraId="51013F56" w14:textId="77777777" w:rsidTr="000A7130">
        <w:trPr>
          <w:trHeight w:val="284"/>
        </w:trPr>
        <w:tc>
          <w:tcPr>
            <w:tcW w:w="676" w:type="dxa"/>
            <w:tcMar>
              <w:top w:w="28" w:type="dxa"/>
              <w:left w:w="57" w:type="dxa"/>
              <w:bottom w:w="28" w:type="dxa"/>
              <w:right w:w="57" w:type="dxa"/>
            </w:tcMar>
            <w:vAlign w:val="center"/>
          </w:tcPr>
          <w:p w14:paraId="5A1C4985" w14:textId="77777777" w:rsidR="00582BF7" w:rsidRPr="00E51886" w:rsidRDefault="00582BF7" w:rsidP="00177FDA">
            <w:pPr>
              <w:numPr>
                <w:ilvl w:val="0"/>
                <w:numId w:val="181"/>
              </w:numPr>
              <w:ind w:left="284" w:firstLine="0"/>
              <w:contextualSpacing/>
              <w:rPr>
                <w:szCs w:val="24"/>
              </w:rPr>
            </w:pPr>
          </w:p>
        </w:tc>
        <w:tc>
          <w:tcPr>
            <w:tcW w:w="6050" w:type="dxa"/>
            <w:tcMar>
              <w:top w:w="28" w:type="dxa"/>
              <w:left w:w="57" w:type="dxa"/>
              <w:bottom w:w="28" w:type="dxa"/>
              <w:right w:w="57" w:type="dxa"/>
            </w:tcMar>
            <w:vAlign w:val="center"/>
          </w:tcPr>
          <w:p w14:paraId="0A3D5D91" w14:textId="55A1CC29" w:rsidR="00582BF7" w:rsidRPr="00E51886" w:rsidRDefault="00E21B76" w:rsidP="00177FDA">
            <w:pPr>
              <w:rPr>
                <w:szCs w:val="24"/>
              </w:rPr>
            </w:pPr>
            <w:r w:rsidRPr="00E21B76">
              <w:rPr>
                <w:szCs w:val="24"/>
              </w:rPr>
              <w:t>3.1.1, 8.3, 12.0.</w:t>
            </w:r>
            <w:r w:rsidR="00A9712E">
              <w:rPr>
                <w:szCs w:val="24"/>
              </w:rPr>
              <w:t>1</w:t>
            </w:r>
          </w:p>
        </w:tc>
        <w:tc>
          <w:tcPr>
            <w:tcW w:w="3480" w:type="dxa"/>
            <w:gridSpan w:val="2"/>
            <w:tcMar>
              <w:top w:w="28" w:type="dxa"/>
              <w:left w:w="57" w:type="dxa"/>
              <w:bottom w:w="28" w:type="dxa"/>
              <w:right w:w="57" w:type="dxa"/>
            </w:tcMar>
            <w:vAlign w:val="center"/>
          </w:tcPr>
          <w:p w14:paraId="6F3B4CE1" w14:textId="77777777" w:rsidR="00582BF7" w:rsidRPr="00E51886" w:rsidRDefault="00582BF7" w:rsidP="000A7130">
            <w:pPr>
              <w:jc w:val="center"/>
              <w:rPr>
                <w:szCs w:val="24"/>
              </w:rPr>
            </w:pPr>
            <w:r w:rsidRPr="00E51886">
              <w:rPr>
                <w:szCs w:val="24"/>
              </w:rPr>
              <w:t>Не подлежат установлению</w:t>
            </w:r>
          </w:p>
        </w:tc>
      </w:tr>
      <w:tr w:rsidR="00582BF7" w:rsidRPr="00E51886" w14:paraId="6570FF8B" w14:textId="77777777" w:rsidTr="000A7130">
        <w:trPr>
          <w:trHeight w:val="284"/>
        </w:trPr>
        <w:tc>
          <w:tcPr>
            <w:tcW w:w="676" w:type="dxa"/>
            <w:tcMar>
              <w:top w:w="28" w:type="dxa"/>
              <w:left w:w="57" w:type="dxa"/>
              <w:bottom w:w="28" w:type="dxa"/>
              <w:right w:w="57" w:type="dxa"/>
            </w:tcMar>
            <w:vAlign w:val="center"/>
          </w:tcPr>
          <w:p w14:paraId="37E799CA" w14:textId="77777777" w:rsidR="00582BF7" w:rsidRPr="00E51886" w:rsidRDefault="00582BF7" w:rsidP="00182294">
            <w:pPr>
              <w:numPr>
                <w:ilvl w:val="0"/>
                <w:numId w:val="16"/>
              </w:numPr>
              <w:ind w:left="284" w:firstLine="0"/>
              <w:contextualSpacing/>
              <w:rPr>
                <w:szCs w:val="24"/>
              </w:rPr>
            </w:pPr>
          </w:p>
        </w:tc>
        <w:tc>
          <w:tcPr>
            <w:tcW w:w="9530" w:type="dxa"/>
            <w:gridSpan w:val="3"/>
            <w:tcMar>
              <w:top w:w="28" w:type="dxa"/>
              <w:left w:w="57" w:type="dxa"/>
              <w:bottom w:w="28" w:type="dxa"/>
              <w:right w:w="57" w:type="dxa"/>
            </w:tcMar>
            <w:vAlign w:val="center"/>
          </w:tcPr>
          <w:p w14:paraId="4B03A22A" w14:textId="77777777" w:rsidR="00582BF7" w:rsidRPr="00E51886" w:rsidRDefault="00582BF7"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582BF7" w:rsidRPr="00E51886" w14:paraId="5A36ADEF" w14:textId="77777777" w:rsidTr="000A7130">
        <w:trPr>
          <w:trHeight w:val="284"/>
        </w:trPr>
        <w:tc>
          <w:tcPr>
            <w:tcW w:w="676" w:type="dxa"/>
            <w:tcMar>
              <w:top w:w="28" w:type="dxa"/>
              <w:left w:w="57" w:type="dxa"/>
              <w:bottom w:w="28" w:type="dxa"/>
              <w:right w:w="57" w:type="dxa"/>
            </w:tcMar>
            <w:vAlign w:val="center"/>
          </w:tcPr>
          <w:p w14:paraId="30B20C97" w14:textId="77777777" w:rsidR="00582BF7" w:rsidRPr="00E51886" w:rsidRDefault="00582BF7" w:rsidP="00122F80">
            <w:pPr>
              <w:numPr>
                <w:ilvl w:val="0"/>
                <w:numId w:val="123"/>
              </w:numPr>
              <w:ind w:left="284" w:firstLine="0"/>
              <w:contextualSpacing/>
              <w:rPr>
                <w:szCs w:val="24"/>
              </w:rPr>
            </w:pPr>
          </w:p>
        </w:tc>
        <w:tc>
          <w:tcPr>
            <w:tcW w:w="6050" w:type="dxa"/>
            <w:tcMar>
              <w:top w:w="28" w:type="dxa"/>
              <w:left w:w="57" w:type="dxa"/>
              <w:bottom w:w="28" w:type="dxa"/>
              <w:right w:w="57" w:type="dxa"/>
            </w:tcMar>
            <w:vAlign w:val="center"/>
          </w:tcPr>
          <w:p w14:paraId="3999C29D" w14:textId="4FF3C09F" w:rsidR="00582BF7" w:rsidRPr="00E51886" w:rsidRDefault="00E21B76" w:rsidP="000A7130">
            <w:pPr>
              <w:rPr>
                <w:szCs w:val="24"/>
              </w:rPr>
            </w:pPr>
            <w:r>
              <w:rPr>
                <w:szCs w:val="24"/>
              </w:rPr>
              <w:t xml:space="preserve">3.3, </w:t>
            </w:r>
            <w:r w:rsidR="00C1225B">
              <w:rPr>
                <w:szCs w:val="24"/>
              </w:rPr>
              <w:t xml:space="preserve">3.6.2, 4.4, </w:t>
            </w:r>
            <w:r w:rsidRPr="00E21B76">
              <w:rPr>
                <w:szCs w:val="24"/>
              </w:rPr>
              <w:t>4.6</w:t>
            </w:r>
          </w:p>
        </w:tc>
        <w:tc>
          <w:tcPr>
            <w:tcW w:w="3480" w:type="dxa"/>
            <w:gridSpan w:val="2"/>
            <w:tcMar>
              <w:top w:w="28" w:type="dxa"/>
              <w:left w:w="57" w:type="dxa"/>
              <w:bottom w:w="28" w:type="dxa"/>
              <w:right w:w="57" w:type="dxa"/>
            </w:tcMar>
            <w:vAlign w:val="center"/>
          </w:tcPr>
          <w:p w14:paraId="5ACBDEFE" w14:textId="77777777" w:rsidR="00582BF7" w:rsidRPr="00E51886" w:rsidRDefault="00582BF7" w:rsidP="000A7130">
            <w:pPr>
              <w:jc w:val="center"/>
              <w:rPr>
                <w:szCs w:val="24"/>
              </w:rPr>
            </w:pPr>
            <w:r w:rsidRPr="00E51886">
              <w:rPr>
                <w:szCs w:val="24"/>
              </w:rPr>
              <w:t>3</w:t>
            </w:r>
          </w:p>
        </w:tc>
      </w:tr>
      <w:tr w:rsidR="00E21B76" w:rsidRPr="00E51886" w14:paraId="530D562E" w14:textId="77777777" w:rsidTr="000A7130">
        <w:trPr>
          <w:trHeight w:val="284"/>
        </w:trPr>
        <w:tc>
          <w:tcPr>
            <w:tcW w:w="676" w:type="dxa"/>
            <w:tcMar>
              <w:top w:w="28" w:type="dxa"/>
              <w:left w:w="57" w:type="dxa"/>
              <w:bottom w:w="28" w:type="dxa"/>
              <w:right w:w="57" w:type="dxa"/>
            </w:tcMar>
            <w:vAlign w:val="center"/>
          </w:tcPr>
          <w:p w14:paraId="7EBB86BB" w14:textId="77777777" w:rsidR="00E21B76" w:rsidRPr="00E51886" w:rsidRDefault="00E21B76" w:rsidP="00122F80">
            <w:pPr>
              <w:numPr>
                <w:ilvl w:val="0"/>
                <w:numId w:val="123"/>
              </w:numPr>
              <w:ind w:left="284" w:firstLine="0"/>
              <w:contextualSpacing/>
              <w:rPr>
                <w:szCs w:val="24"/>
              </w:rPr>
            </w:pPr>
          </w:p>
        </w:tc>
        <w:tc>
          <w:tcPr>
            <w:tcW w:w="6050" w:type="dxa"/>
            <w:tcMar>
              <w:top w:w="28" w:type="dxa"/>
              <w:left w:w="57" w:type="dxa"/>
              <w:bottom w:w="28" w:type="dxa"/>
              <w:right w:w="57" w:type="dxa"/>
            </w:tcMar>
            <w:vAlign w:val="center"/>
          </w:tcPr>
          <w:p w14:paraId="7B2CBD20" w14:textId="0B937B7B" w:rsidR="00E21B76" w:rsidRPr="00E51886" w:rsidRDefault="00E21B76" w:rsidP="00E21B76">
            <w:pPr>
              <w:rPr>
                <w:szCs w:val="24"/>
              </w:rPr>
            </w:pPr>
            <w:r w:rsidRPr="00E21B76">
              <w:rPr>
                <w:szCs w:val="24"/>
              </w:rPr>
              <w:t xml:space="preserve">3.1.1, </w:t>
            </w:r>
            <w:r w:rsidR="00A9712E">
              <w:rPr>
                <w:szCs w:val="24"/>
              </w:rPr>
              <w:t xml:space="preserve">4.9.2, </w:t>
            </w:r>
            <w:r w:rsidR="00C1225B">
              <w:rPr>
                <w:szCs w:val="24"/>
              </w:rPr>
              <w:t xml:space="preserve">5.1.3, </w:t>
            </w:r>
            <w:r w:rsidRPr="00E21B76">
              <w:rPr>
                <w:szCs w:val="24"/>
              </w:rPr>
              <w:t>8.3</w:t>
            </w:r>
            <w:r w:rsidR="00A9712E">
              <w:rPr>
                <w:szCs w:val="24"/>
              </w:rPr>
              <w:t>, 12.0.1, 12.0.2</w:t>
            </w:r>
          </w:p>
        </w:tc>
        <w:tc>
          <w:tcPr>
            <w:tcW w:w="3480" w:type="dxa"/>
            <w:gridSpan w:val="2"/>
            <w:tcMar>
              <w:top w:w="28" w:type="dxa"/>
              <w:left w:w="57" w:type="dxa"/>
              <w:bottom w:w="28" w:type="dxa"/>
              <w:right w:w="57" w:type="dxa"/>
            </w:tcMar>
            <w:vAlign w:val="center"/>
          </w:tcPr>
          <w:p w14:paraId="7E6064F0" w14:textId="77777777" w:rsidR="00E21B76" w:rsidRPr="00E51886" w:rsidRDefault="00E21B76" w:rsidP="00E21B76">
            <w:pPr>
              <w:jc w:val="center"/>
              <w:rPr>
                <w:szCs w:val="24"/>
              </w:rPr>
            </w:pPr>
            <w:r w:rsidRPr="00E51886">
              <w:rPr>
                <w:szCs w:val="24"/>
              </w:rPr>
              <w:t>Не подлежат установлению</w:t>
            </w:r>
          </w:p>
        </w:tc>
      </w:tr>
      <w:tr w:rsidR="00582BF7" w:rsidRPr="00E51886" w14:paraId="74F55BA4" w14:textId="77777777" w:rsidTr="000A7130">
        <w:trPr>
          <w:trHeight w:val="284"/>
        </w:trPr>
        <w:tc>
          <w:tcPr>
            <w:tcW w:w="676" w:type="dxa"/>
            <w:tcMar>
              <w:top w:w="28" w:type="dxa"/>
              <w:left w:w="57" w:type="dxa"/>
              <w:bottom w:w="28" w:type="dxa"/>
              <w:right w:w="57" w:type="dxa"/>
            </w:tcMar>
            <w:vAlign w:val="center"/>
          </w:tcPr>
          <w:p w14:paraId="41AFFA74" w14:textId="77777777" w:rsidR="00582BF7" w:rsidRPr="00E51886" w:rsidRDefault="00582BF7" w:rsidP="00182294">
            <w:pPr>
              <w:numPr>
                <w:ilvl w:val="0"/>
                <w:numId w:val="16"/>
              </w:numPr>
              <w:ind w:left="284" w:firstLine="0"/>
              <w:contextualSpacing/>
              <w:rPr>
                <w:szCs w:val="24"/>
              </w:rPr>
            </w:pPr>
          </w:p>
        </w:tc>
        <w:tc>
          <w:tcPr>
            <w:tcW w:w="9530" w:type="dxa"/>
            <w:gridSpan w:val="3"/>
            <w:tcMar>
              <w:top w:w="28" w:type="dxa"/>
              <w:left w:w="57" w:type="dxa"/>
              <w:bottom w:w="28" w:type="dxa"/>
              <w:right w:w="57" w:type="dxa"/>
            </w:tcMar>
            <w:vAlign w:val="center"/>
          </w:tcPr>
          <w:p w14:paraId="17280285" w14:textId="6C3ACC75" w:rsidR="00582BF7" w:rsidRPr="00E51886" w:rsidRDefault="00582BF7" w:rsidP="000A7130">
            <w:pPr>
              <w:rPr>
                <w:szCs w:val="24"/>
              </w:rPr>
            </w:pPr>
            <w:r w:rsidRPr="00E51886">
              <w:rPr>
                <w:szCs w:val="24"/>
              </w:rPr>
              <w:t>Предельное количество этажей зданий, строений, сооружений</w:t>
            </w:r>
            <w:r w:rsidR="00046EED">
              <w:rPr>
                <w:szCs w:val="24"/>
              </w:rPr>
              <w:t>, этаж</w:t>
            </w:r>
          </w:p>
        </w:tc>
      </w:tr>
      <w:tr w:rsidR="00582BF7" w:rsidRPr="00E51886" w14:paraId="2E313DB1" w14:textId="77777777" w:rsidTr="000A7130">
        <w:trPr>
          <w:trHeight w:val="284"/>
        </w:trPr>
        <w:tc>
          <w:tcPr>
            <w:tcW w:w="676" w:type="dxa"/>
            <w:tcMar>
              <w:top w:w="28" w:type="dxa"/>
              <w:left w:w="57" w:type="dxa"/>
              <w:bottom w:w="28" w:type="dxa"/>
              <w:right w:w="57" w:type="dxa"/>
            </w:tcMar>
            <w:vAlign w:val="center"/>
          </w:tcPr>
          <w:p w14:paraId="03C98CAE" w14:textId="77777777" w:rsidR="00582BF7" w:rsidRPr="00E51886" w:rsidRDefault="00582BF7" w:rsidP="00122F80">
            <w:pPr>
              <w:numPr>
                <w:ilvl w:val="0"/>
                <w:numId w:val="124"/>
              </w:numPr>
              <w:ind w:left="284" w:firstLine="0"/>
              <w:contextualSpacing/>
              <w:rPr>
                <w:szCs w:val="24"/>
              </w:rPr>
            </w:pPr>
          </w:p>
        </w:tc>
        <w:tc>
          <w:tcPr>
            <w:tcW w:w="6050" w:type="dxa"/>
            <w:tcMar>
              <w:top w:w="28" w:type="dxa"/>
              <w:left w:w="57" w:type="dxa"/>
              <w:bottom w:w="28" w:type="dxa"/>
              <w:right w:w="57" w:type="dxa"/>
            </w:tcMar>
            <w:vAlign w:val="center"/>
          </w:tcPr>
          <w:p w14:paraId="6626AA7A" w14:textId="0C8C792D" w:rsidR="00582BF7" w:rsidRPr="00E51886" w:rsidRDefault="00673F8B" w:rsidP="000A7130">
            <w:pPr>
              <w:rPr>
                <w:szCs w:val="24"/>
              </w:rPr>
            </w:pPr>
            <w:r>
              <w:rPr>
                <w:szCs w:val="24"/>
              </w:rPr>
              <w:t xml:space="preserve">3.3, </w:t>
            </w:r>
            <w:r w:rsidRPr="00E21B76">
              <w:rPr>
                <w:szCs w:val="24"/>
              </w:rPr>
              <w:t>4.4, 4.6</w:t>
            </w:r>
          </w:p>
        </w:tc>
        <w:tc>
          <w:tcPr>
            <w:tcW w:w="3480" w:type="dxa"/>
            <w:gridSpan w:val="2"/>
            <w:tcMar>
              <w:top w:w="28" w:type="dxa"/>
              <w:left w:w="57" w:type="dxa"/>
              <w:bottom w:w="28" w:type="dxa"/>
              <w:right w:w="57" w:type="dxa"/>
            </w:tcMar>
            <w:vAlign w:val="center"/>
          </w:tcPr>
          <w:p w14:paraId="7466FE28" w14:textId="77777777" w:rsidR="00582BF7" w:rsidRPr="00E51886" w:rsidRDefault="00582BF7" w:rsidP="000A7130">
            <w:pPr>
              <w:jc w:val="center"/>
              <w:rPr>
                <w:szCs w:val="24"/>
              </w:rPr>
            </w:pPr>
            <w:r w:rsidRPr="00E51886">
              <w:rPr>
                <w:szCs w:val="24"/>
              </w:rPr>
              <w:t>4</w:t>
            </w:r>
          </w:p>
        </w:tc>
      </w:tr>
      <w:tr w:rsidR="00C1225B" w:rsidRPr="00E51886" w14:paraId="24EA3D76" w14:textId="77777777" w:rsidTr="000A7130">
        <w:trPr>
          <w:trHeight w:val="284"/>
        </w:trPr>
        <w:tc>
          <w:tcPr>
            <w:tcW w:w="676" w:type="dxa"/>
            <w:tcMar>
              <w:top w:w="28" w:type="dxa"/>
              <w:left w:w="57" w:type="dxa"/>
              <w:bottom w:w="28" w:type="dxa"/>
              <w:right w:w="57" w:type="dxa"/>
            </w:tcMar>
            <w:vAlign w:val="center"/>
          </w:tcPr>
          <w:p w14:paraId="4B4EE401" w14:textId="77777777" w:rsidR="00C1225B" w:rsidRPr="00E51886" w:rsidRDefault="00C1225B" w:rsidP="00122F80">
            <w:pPr>
              <w:numPr>
                <w:ilvl w:val="0"/>
                <w:numId w:val="124"/>
              </w:numPr>
              <w:ind w:left="284" w:firstLine="0"/>
              <w:contextualSpacing/>
              <w:rPr>
                <w:szCs w:val="24"/>
              </w:rPr>
            </w:pPr>
          </w:p>
        </w:tc>
        <w:tc>
          <w:tcPr>
            <w:tcW w:w="6050" w:type="dxa"/>
            <w:tcMar>
              <w:top w:w="28" w:type="dxa"/>
              <w:left w:w="57" w:type="dxa"/>
              <w:bottom w:w="28" w:type="dxa"/>
              <w:right w:w="57" w:type="dxa"/>
            </w:tcMar>
            <w:vAlign w:val="center"/>
          </w:tcPr>
          <w:p w14:paraId="2C8DC54B" w14:textId="61AFDF45" w:rsidR="00C1225B" w:rsidRDefault="00C1225B" w:rsidP="000A7130">
            <w:pPr>
              <w:rPr>
                <w:szCs w:val="24"/>
              </w:rPr>
            </w:pPr>
            <w:r>
              <w:rPr>
                <w:szCs w:val="24"/>
              </w:rPr>
              <w:t>3.6.2</w:t>
            </w:r>
          </w:p>
        </w:tc>
        <w:tc>
          <w:tcPr>
            <w:tcW w:w="3480" w:type="dxa"/>
            <w:gridSpan w:val="2"/>
            <w:tcMar>
              <w:top w:w="28" w:type="dxa"/>
              <w:left w:w="57" w:type="dxa"/>
              <w:bottom w:w="28" w:type="dxa"/>
              <w:right w:w="57" w:type="dxa"/>
            </w:tcMar>
            <w:vAlign w:val="center"/>
          </w:tcPr>
          <w:p w14:paraId="55D69A4C" w14:textId="0AF71FD8" w:rsidR="00C1225B" w:rsidRPr="00E51886" w:rsidRDefault="00C1225B" w:rsidP="000A7130">
            <w:pPr>
              <w:jc w:val="center"/>
              <w:rPr>
                <w:szCs w:val="24"/>
              </w:rPr>
            </w:pPr>
            <w:r>
              <w:rPr>
                <w:szCs w:val="24"/>
              </w:rPr>
              <w:t>1</w:t>
            </w:r>
          </w:p>
        </w:tc>
      </w:tr>
      <w:tr w:rsidR="00582BF7" w:rsidRPr="00E51886" w14:paraId="52F24BC6" w14:textId="77777777" w:rsidTr="000A7130">
        <w:trPr>
          <w:trHeight w:val="284"/>
        </w:trPr>
        <w:tc>
          <w:tcPr>
            <w:tcW w:w="676" w:type="dxa"/>
            <w:tcMar>
              <w:top w:w="28" w:type="dxa"/>
              <w:left w:w="57" w:type="dxa"/>
              <w:bottom w:w="28" w:type="dxa"/>
              <w:right w:w="57" w:type="dxa"/>
            </w:tcMar>
            <w:vAlign w:val="center"/>
          </w:tcPr>
          <w:p w14:paraId="32187E34" w14:textId="77777777" w:rsidR="00582BF7" w:rsidRPr="00E51886" w:rsidRDefault="00582BF7" w:rsidP="00122F80">
            <w:pPr>
              <w:numPr>
                <w:ilvl w:val="0"/>
                <w:numId w:val="124"/>
              </w:numPr>
              <w:ind w:left="284" w:firstLine="0"/>
              <w:contextualSpacing/>
              <w:rPr>
                <w:szCs w:val="24"/>
              </w:rPr>
            </w:pPr>
          </w:p>
        </w:tc>
        <w:tc>
          <w:tcPr>
            <w:tcW w:w="6050" w:type="dxa"/>
            <w:tcMar>
              <w:top w:w="28" w:type="dxa"/>
              <w:left w:w="57" w:type="dxa"/>
              <w:bottom w:w="28" w:type="dxa"/>
              <w:right w:w="57" w:type="dxa"/>
            </w:tcMar>
            <w:vAlign w:val="center"/>
          </w:tcPr>
          <w:p w14:paraId="70AE4EA1" w14:textId="35AF7208" w:rsidR="00582BF7" w:rsidRPr="00E51886" w:rsidRDefault="00673F8B" w:rsidP="000A7130">
            <w:pPr>
              <w:rPr>
                <w:szCs w:val="24"/>
              </w:rPr>
            </w:pPr>
            <w:r w:rsidRPr="00E21B76">
              <w:rPr>
                <w:szCs w:val="24"/>
              </w:rPr>
              <w:t>3.1.1, 8.3</w:t>
            </w:r>
            <w:r w:rsidR="00C1225B">
              <w:rPr>
                <w:szCs w:val="24"/>
              </w:rPr>
              <w:t>, 12.0.1</w:t>
            </w:r>
          </w:p>
        </w:tc>
        <w:tc>
          <w:tcPr>
            <w:tcW w:w="3480" w:type="dxa"/>
            <w:gridSpan w:val="2"/>
            <w:tcMar>
              <w:top w:w="28" w:type="dxa"/>
              <w:left w:w="57" w:type="dxa"/>
              <w:bottom w:w="28" w:type="dxa"/>
              <w:right w:w="57" w:type="dxa"/>
            </w:tcMar>
            <w:vAlign w:val="center"/>
          </w:tcPr>
          <w:p w14:paraId="6A0B6A1A" w14:textId="77777777" w:rsidR="00582BF7" w:rsidRPr="00E51886" w:rsidRDefault="00582BF7" w:rsidP="000A7130">
            <w:pPr>
              <w:jc w:val="center"/>
              <w:rPr>
                <w:szCs w:val="24"/>
              </w:rPr>
            </w:pPr>
            <w:r w:rsidRPr="00E51886">
              <w:rPr>
                <w:szCs w:val="24"/>
              </w:rPr>
              <w:t>Не подлежат установлению</w:t>
            </w:r>
          </w:p>
        </w:tc>
      </w:tr>
      <w:tr w:rsidR="00C1225B" w:rsidRPr="00E51886" w14:paraId="06E4C2D3" w14:textId="77777777" w:rsidTr="000A7130">
        <w:trPr>
          <w:trHeight w:val="284"/>
        </w:trPr>
        <w:tc>
          <w:tcPr>
            <w:tcW w:w="676" w:type="dxa"/>
            <w:tcMar>
              <w:top w:w="28" w:type="dxa"/>
              <w:left w:w="57" w:type="dxa"/>
              <w:bottom w:w="28" w:type="dxa"/>
              <w:right w:w="57" w:type="dxa"/>
            </w:tcMar>
            <w:vAlign w:val="center"/>
          </w:tcPr>
          <w:p w14:paraId="60ECB218" w14:textId="77777777" w:rsidR="00C1225B" w:rsidRPr="00E51886" w:rsidRDefault="00C1225B" w:rsidP="00122F80">
            <w:pPr>
              <w:numPr>
                <w:ilvl w:val="0"/>
                <w:numId w:val="124"/>
              </w:numPr>
              <w:ind w:left="284" w:firstLine="0"/>
              <w:contextualSpacing/>
              <w:rPr>
                <w:szCs w:val="24"/>
              </w:rPr>
            </w:pPr>
          </w:p>
        </w:tc>
        <w:tc>
          <w:tcPr>
            <w:tcW w:w="6050" w:type="dxa"/>
            <w:tcMar>
              <w:top w:w="28" w:type="dxa"/>
              <w:left w:w="57" w:type="dxa"/>
              <w:bottom w:w="28" w:type="dxa"/>
              <w:right w:w="57" w:type="dxa"/>
            </w:tcMar>
            <w:vAlign w:val="center"/>
          </w:tcPr>
          <w:p w14:paraId="73793A4D" w14:textId="54DEDA24" w:rsidR="00C1225B" w:rsidRPr="00E21B76" w:rsidRDefault="00C1225B" w:rsidP="000A7130">
            <w:pPr>
              <w:rPr>
                <w:szCs w:val="24"/>
              </w:rPr>
            </w:pPr>
            <w:r>
              <w:rPr>
                <w:szCs w:val="24"/>
              </w:rPr>
              <w:t>4.9.2, 5.1.3, 12.0.2</w:t>
            </w:r>
          </w:p>
        </w:tc>
        <w:tc>
          <w:tcPr>
            <w:tcW w:w="3480" w:type="dxa"/>
            <w:gridSpan w:val="2"/>
            <w:tcMar>
              <w:top w:w="28" w:type="dxa"/>
              <w:left w:w="57" w:type="dxa"/>
              <w:bottom w:w="28" w:type="dxa"/>
              <w:right w:w="57" w:type="dxa"/>
            </w:tcMar>
            <w:vAlign w:val="center"/>
          </w:tcPr>
          <w:p w14:paraId="0CBE9848" w14:textId="04637963" w:rsidR="00C1225B" w:rsidRPr="00E51886" w:rsidRDefault="00C1225B" w:rsidP="000A7130">
            <w:pPr>
              <w:jc w:val="center"/>
              <w:rPr>
                <w:szCs w:val="24"/>
              </w:rPr>
            </w:pPr>
            <w:r>
              <w:rPr>
                <w:szCs w:val="24"/>
              </w:rPr>
              <w:t>0</w:t>
            </w:r>
          </w:p>
        </w:tc>
      </w:tr>
      <w:tr w:rsidR="00582BF7" w:rsidRPr="00E51886" w14:paraId="101E987E" w14:textId="77777777" w:rsidTr="000A7130">
        <w:trPr>
          <w:trHeight w:val="284"/>
        </w:trPr>
        <w:tc>
          <w:tcPr>
            <w:tcW w:w="676" w:type="dxa"/>
            <w:tcMar>
              <w:top w:w="28" w:type="dxa"/>
              <w:left w:w="57" w:type="dxa"/>
              <w:bottom w:w="28" w:type="dxa"/>
              <w:right w:w="57" w:type="dxa"/>
            </w:tcMar>
            <w:vAlign w:val="center"/>
          </w:tcPr>
          <w:p w14:paraId="3451CD16" w14:textId="77777777" w:rsidR="00582BF7" w:rsidRPr="00E51886" w:rsidRDefault="00582BF7" w:rsidP="00182294">
            <w:pPr>
              <w:numPr>
                <w:ilvl w:val="0"/>
                <w:numId w:val="16"/>
              </w:numPr>
              <w:ind w:left="284" w:firstLine="0"/>
              <w:contextualSpacing/>
              <w:rPr>
                <w:szCs w:val="24"/>
              </w:rPr>
            </w:pPr>
          </w:p>
        </w:tc>
        <w:tc>
          <w:tcPr>
            <w:tcW w:w="9530" w:type="dxa"/>
            <w:gridSpan w:val="3"/>
            <w:tcMar>
              <w:top w:w="28" w:type="dxa"/>
              <w:left w:w="57" w:type="dxa"/>
              <w:bottom w:w="28" w:type="dxa"/>
              <w:right w:w="57" w:type="dxa"/>
            </w:tcMar>
            <w:vAlign w:val="center"/>
          </w:tcPr>
          <w:p w14:paraId="41359CE2" w14:textId="77777777" w:rsidR="00582BF7" w:rsidRPr="00E51886" w:rsidRDefault="00582BF7" w:rsidP="000A7130">
            <w:pPr>
              <w:rPr>
                <w:szCs w:val="24"/>
              </w:rPr>
            </w:pPr>
            <w:r w:rsidRPr="00E51886">
              <w:rPr>
                <w:szCs w:val="24"/>
              </w:rPr>
              <w:t>Максимальный процент застройки в границах земельного участка, определяемый</w:t>
            </w:r>
          </w:p>
          <w:p w14:paraId="40D0666A" w14:textId="77777777" w:rsidR="00582BF7" w:rsidRPr="00E51886" w:rsidRDefault="00582BF7" w:rsidP="000A7130">
            <w:pPr>
              <w:rPr>
                <w:szCs w:val="24"/>
              </w:rPr>
            </w:pPr>
            <w:r w:rsidRPr="00E51886">
              <w:rPr>
                <w:szCs w:val="24"/>
              </w:rPr>
              <w:t>как отношение суммарной площади земельного участка, которая может быть застроена,</w:t>
            </w:r>
          </w:p>
          <w:p w14:paraId="15F5C1F5" w14:textId="77777777" w:rsidR="00582BF7" w:rsidRPr="00E51886" w:rsidRDefault="00582BF7" w:rsidP="000A7130">
            <w:pPr>
              <w:rPr>
                <w:szCs w:val="24"/>
              </w:rPr>
            </w:pPr>
            <w:r w:rsidRPr="00E51886">
              <w:rPr>
                <w:szCs w:val="24"/>
              </w:rPr>
              <w:t>ко всей площади земельного участка, %</w:t>
            </w:r>
          </w:p>
        </w:tc>
      </w:tr>
      <w:tr w:rsidR="00673F8B" w:rsidRPr="00E51886" w14:paraId="27426B58" w14:textId="77777777" w:rsidTr="000A7130">
        <w:trPr>
          <w:trHeight w:val="284"/>
        </w:trPr>
        <w:tc>
          <w:tcPr>
            <w:tcW w:w="676" w:type="dxa"/>
            <w:tcMar>
              <w:top w:w="28" w:type="dxa"/>
              <w:left w:w="57" w:type="dxa"/>
              <w:bottom w:w="28" w:type="dxa"/>
              <w:right w:w="57" w:type="dxa"/>
            </w:tcMar>
            <w:vAlign w:val="center"/>
          </w:tcPr>
          <w:p w14:paraId="00CCCE01" w14:textId="77777777" w:rsidR="00673F8B" w:rsidRPr="00E51886" w:rsidRDefault="00673F8B" w:rsidP="00122F80">
            <w:pPr>
              <w:numPr>
                <w:ilvl w:val="0"/>
                <w:numId w:val="125"/>
              </w:numPr>
              <w:ind w:left="284" w:firstLine="0"/>
              <w:contextualSpacing/>
              <w:rPr>
                <w:szCs w:val="24"/>
              </w:rPr>
            </w:pPr>
          </w:p>
        </w:tc>
        <w:tc>
          <w:tcPr>
            <w:tcW w:w="6050" w:type="dxa"/>
            <w:tcMar>
              <w:top w:w="28" w:type="dxa"/>
              <w:left w:w="57" w:type="dxa"/>
              <w:bottom w:w="28" w:type="dxa"/>
              <w:right w:w="57" w:type="dxa"/>
            </w:tcMar>
            <w:vAlign w:val="center"/>
          </w:tcPr>
          <w:p w14:paraId="4C07A0A1" w14:textId="3DCC0EB8" w:rsidR="00673F8B" w:rsidRPr="003333A2" w:rsidRDefault="00673F8B" w:rsidP="00673F8B">
            <w:pPr>
              <w:rPr>
                <w:bCs/>
                <w:szCs w:val="24"/>
              </w:rPr>
            </w:pPr>
            <w:r>
              <w:rPr>
                <w:szCs w:val="24"/>
              </w:rPr>
              <w:t xml:space="preserve"> 3.3, </w:t>
            </w:r>
            <w:r w:rsidRPr="00E21B76">
              <w:rPr>
                <w:szCs w:val="24"/>
              </w:rPr>
              <w:t>4.4, 4.6</w:t>
            </w:r>
          </w:p>
        </w:tc>
        <w:tc>
          <w:tcPr>
            <w:tcW w:w="3480" w:type="dxa"/>
            <w:gridSpan w:val="2"/>
            <w:tcMar>
              <w:top w:w="28" w:type="dxa"/>
              <w:left w:w="57" w:type="dxa"/>
              <w:bottom w:w="28" w:type="dxa"/>
              <w:right w:w="57" w:type="dxa"/>
            </w:tcMar>
            <w:vAlign w:val="center"/>
          </w:tcPr>
          <w:p w14:paraId="5BAA1708" w14:textId="2962B923" w:rsidR="00673F8B" w:rsidRPr="0078551E" w:rsidRDefault="00177FDA" w:rsidP="00673F8B">
            <w:pPr>
              <w:jc w:val="center"/>
              <w:rPr>
                <w:bCs/>
                <w:szCs w:val="24"/>
              </w:rPr>
            </w:pPr>
            <w:r>
              <w:rPr>
                <w:bCs/>
                <w:szCs w:val="24"/>
              </w:rPr>
              <w:t>5</w:t>
            </w:r>
            <w:r w:rsidR="008F6E20">
              <w:rPr>
                <w:bCs/>
                <w:szCs w:val="24"/>
              </w:rPr>
              <w:t>0</w:t>
            </w:r>
          </w:p>
        </w:tc>
      </w:tr>
      <w:tr w:rsidR="00582BF7" w:rsidRPr="00E51886" w14:paraId="62D13C57" w14:textId="77777777" w:rsidTr="000A7130">
        <w:trPr>
          <w:trHeight w:val="284"/>
        </w:trPr>
        <w:tc>
          <w:tcPr>
            <w:tcW w:w="676" w:type="dxa"/>
            <w:tcMar>
              <w:top w:w="28" w:type="dxa"/>
              <w:left w:w="57" w:type="dxa"/>
              <w:bottom w:w="28" w:type="dxa"/>
              <w:right w:w="57" w:type="dxa"/>
            </w:tcMar>
            <w:vAlign w:val="center"/>
          </w:tcPr>
          <w:p w14:paraId="3A1CD5DA" w14:textId="77777777" w:rsidR="00582BF7" w:rsidRPr="00E51886" w:rsidRDefault="00582BF7" w:rsidP="00122F80">
            <w:pPr>
              <w:numPr>
                <w:ilvl w:val="0"/>
                <w:numId w:val="125"/>
              </w:numPr>
              <w:ind w:left="284" w:firstLine="0"/>
              <w:contextualSpacing/>
              <w:rPr>
                <w:szCs w:val="24"/>
              </w:rPr>
            </w:pPr>
          </w:p>
        </w:tc>
        <w:tc>
          <w:tcPr>
            <w:tcW w:w="6050" w:type="dxa"/>
            <w:tcMar>
              <w:top w:w="28" w:type="dxa"/>
              <w:left w:w="57" w:type="dxa"/>
              <w:bottom w:w="28" w:type="dxa"/>
              <w:right w:w="57" w:type="dxa"/>
            </w:tcMar>
            <w:vAlign w:val="center"/>
          </w:tcPr>
          <w:p w14:paraId="7F44DF96" w14:textId="3D815215" w:rsidR="00582BF7" w:rsidRPr="00E51886" w:rsidRDefault="00673F8B" w:rsidP="000A7130">
            <w:pPr>
              <w:rPr>
                <w:szCs w:val="24"/>
              </w:rPr>
            </w:pPr>
            <w:r w:rsidRPr="00E21B76">
              <w:rPr>
                <w:szCs w:val="24"/>
              </w:rPr>
              <w:t>3.1.1, 8.3</w:t>
            </w:r>
            <w:r w:rsidR="0078551E">
              <w:rPr>
                <w:szCs w:val="24"/>
              </w:rPr>
              <w:t>, 12.0.1</w:t>
            </w:r>
          </w:p>
        </w:tc>
        <w:tc>
          <w:tcPr>
            <w:tcW w:w="3480" w:type="dxa"/>
            <w:gridSpan w:val="2"/>
            <w:tcMar>
              <w:top w:w="28" w:type="dxa"/>
              <w:left w:w="57" w:type="dxa"/>
              <w:bottom w:w="28" w:type="dxa"/>
              <w:right w:w="57" w:type="dxa"/>
            </w:tcMar>
            <w:vAlign w:val="center"/>
          </w:tcPr>
          <w:p w14:paraId="10428411" w14:textId="77777777" w:rsidR="00582BF7" w:rsidRPr="00E51886" w:rsidRDefault="00582BF7" w:rsidP="000A7130">
            <w:pPr>
              <w:jc w:val="center"/>
              <w:rPr>
                <w:szCs w:val="24"/>
              </w:rPr>
            </w:pPr>
            <w:r w:rsidRPr="00E51886">
              <w:rPr>
                <w:szCs w:val="24"/>
              </w:rPr>
              <w:t>Не подлежат установлению</w:t>
            </w:r>
          </w:p>
        </w:tc>
      </w:tr>
      <w:tr w:rsidR="0078551E" w:rsidRPr="00E51886" w14:paraId="14523120" w14:textId="77777777" w:rsidTr="000A7130">
        <w:trPr>
          <w:trHeight w:val="284"/>
        </w:trPr>
        <w:tc>
          <w:tcPr>
            <w:tcW w:w="676" w:type="dxa"/>
            <w:tcMar>
              <w:top w:w="28" w:type="dxa"/>
              <w:left w:w="57" w:type="dxa"/>
              <w:bottom w:w="28" w:type="dxa"/>
              <w:right w:w="57" w:type="dxa"/>
            </w:tcMar>
            <w:vAlign w:val="center"/>
          </w:tcPr>
          <w:p w14:paraId="1AEAC6E6" w14:textId="77777777" w:rsidR="0078551E" w:rsidRPr="00E51886" w:rsidRDefault="0078551E" w:rsidP="00122F80">
            <w:pPr>
              <w:numPr>
                <w:ilvl w:val="0"/>
                <w:numId w:val="125"/>
              </w:numPr>
              <w:ind w:left="284" w:firstLine="0"/>
              <w:contextualSpacing/>
              <w:rPr>
                <w:szCs w:val="24"/>
              </w:rPr>
            </w:pPr>
          </w:p>
        </w:tc>
        <w:tc>
          <w:tcPr>
            <w:tcW w:w="6050" w:type="dxa"/>
            <w:tcMar>
              <w:top w:w="28" w:type="dxa"/>
              <w:left w:w="57" w:type="dxa"/>
              <w:bottom w:w="28" w:type="dxa"/>
              <w:right w:w="57" w:type="dxa"/>
            </w:tcMar>
            <w:vAlign w:val="center"/>
          </w:tcPr>
          <w:p w14:paraId="3BDD12E3" w14:textId="76D21E37" w:rsidR="0078551E" w:rsidRPr="00E21B76" w:rsidRDefault="008F6E20" w:rsidP="000A7130">
            <w:pPr>
              <w:rPr>
                <w:szCs w:val="24"/>
              </w:rPr>
            </w:pPr>
            <w:r>
              <w:rPr>
                <w:szCs w:val="24"/>
              </w:rPr>
              <w:t>3.6.2</w:t>
            </w:r>
          </w:p>
        </w:tc>
        <w:tc>
          <w:tcPr>
            <w:tcW w:w="3480" w:type="dxa"/>
            <w:gridSpan w:val="2"/>
            <w:tcMar>
              <w:top w:w="28" w:type="dxa"/>
              <w:left w:w="57" w:type="dxa"/>
              <w:bottom w:w="28" w:type="dxa"/>
              <w:right w:w="57" w:type="dxa"/>
            </w:tcMar>
            <w:vAlign w:val="center"/>
          </w:tcPr>
          <w:p w14:paraId="2B2A642F" w14:textId="75DE2E12" w:rsidR="0078551E" w:rsidRPr="00E51886" w:rsidRDefault="008F6E20" w:rsidP="000A7130">
            <w:pPr>
              <w:jc w:val="center"/>
              <w:rPr>
                <w:szCs w:val="24"/>
              </w:rPr>
            </w:pPr>
            <w:r>
              <w:rPr>
                <w:szCs w:val="24"/>
              </w:rPr>
              <w:t>1</w:t>
            </w:r>
            <w:r w:rsidR="0078551E">
              <w:rPr>
                <w:szCs w:val="24"/>
              </w:rPr>
              <w:t>0</w:t>
            </w:r>
          </w:p>
        </w:tc>
      </w:tr>
      <w:tr w:rsidR="00582BF7" w:rsidRPr="00E51886" w14:paraId="19D70D63" w14:textId="77777777" w:rsidTr="000A7130">
        <w:trPr>
          <w:trHeight w:val="284"/>
        </w:trPr>
        <w:tc>
          <w:tcPr>
            <w:tcW w:w="676" w:type="dxa"/>
            <w:tcMar>
              <w:top w:w="28" w:type="dxa"/>
              <w:left w:w="57" w:type="dxa"/>
              <w:bottom w:w="28" w:type="dxa"/>
              <w:right w:w="57" w:type="dxa"/>
            </w:tcMar>
            <w:vAlign w:val="center"/>
          </w:tcPr>
          <w:p w14:paraId="1004D057" w14:textId="77777777" w:rsidR="00582BF7" w:rsidRPr="00E51886" w:rsidRDefault="00582BF7" w:rsidP="00182294">
            <w:pPr>
              <w:numPr>
                <w:ilvl w:val="0"/>
                <w:numId w:val="16"/>
              </w:numPr>
              <w:ind w:left="284" w:firstLine="0"/>
              <w:contextualSpacing/>
              <w:rPr>
                <w:szCs w:val="24"/>
              </w:rPr>
            </w:pPr>
          </w:p>
        </w:tc>
        <w:tc>
          <w:tcPr>
            <w:tcW w:w="9530" w:type="dxa"/>
            <w:gridSpan w:val="3"/>
            <w:tcMar>
              <w:top w:w="28" w:type="dxa"/>
              <w:left w:w="57" w:type="dxa"/>
              <w:bottom w:w="28" w:type="dxa"/>
              <w:right w:w="57" w:type="dxa"/>
            </w:tcMar>
            <w:vAlign w:val="center"/>
          </w:tcPr>
          <w:p w14:paraId="23B96150" w14:textId="4DA0ED59" w:rsidR="00582BF7" w:rsidRPr="00E51886" w:rsidRDefault="00582BF7" w:rsidP="000A7130">
            <w:pPr>
              <w:rPr>
                <w:szCs w:val="24"/>
              </w:rPr>
            </w:pPr>
            <w:r w:rsidRPr="00E51886">
              <w:rPr>
                <w:szCs w:val="24"/>
              </w:rPr>
              <w:t>Максимальная этажность зданий, строений, сооружений</w:t>
            </w:r>
            <w:r w:rsidR="00046EED">
              <w:rPr>
                <w:szCs w:val="24"/>
              </w:rPr>
              <w:t>, этаж</w:t>
            </w:r>
          </w:p>
        </w:tc>
      </w:tr>
      <w:tr w:rsidR="0078551E" w:rsidRPr="00E51886" w14:paraId="19A44E30" w14:textId="77777777" w:rsidTr="000A7130">
        <w:trPr>
          <w:trHeight w:val="284"/>
        </w:trPr>
        <w:tc>
          <w:tcPr>
            <w:tcW w:w="676" w:type="dxa"/>
            <w:tcMar>
              <w:top w:w="28" w:type="dxa"/>
              <w:left w:w="57" w:type="dxa"/>
              <w:bottom w:w="28" w:type="dxa"/>
              <w:right w:w="57" w:type="dxa"/>
            </w:tcMar>
            <w:vAlign w:val="center"/>
          </w:tcPr>
          <w:p w14:paraId="6A2941D7" w14:textId="77777777" w:rsidR="0078551E" w:rsidRPr="00E51886" w:rsidRDefault="0078551E" w:rsidP="00122F80">
            <w:pPr>
              <w:numPr>
                <w:ilvl w:val="0"/>
                <w:numId w:val="180"/>
              </w:numPr>
              <w:ind w:left="284" w:firstLine="0"/>
              <w:contextualSpacing/>
              <w:rPr>
                <w:szCs w:val="24"/>
              </w:rPr>
            </w:pPr>
          </w:p>
        </w:tc>
        <w:tc>
          <w:tcPr>
            <w:tcW w:w="6050" w:type="dxa"/>
            <w:tcMar>
              <w:top w:w="28" w:type="dxa"/>
              <w:left w:w="57" w:type="dxa"/>
              <w:bottom w:w="28" w:type="dxa"/>
              <w:right w:w="57" w:type="dxa"/>
            </w:tcMar>
            <w:vAlign w:val="center"/>
          </w:tcPr>
          <w:p w14:paraId="4BCFBBC2" w14:textId="40017A31" w:rsidR="0078551E" w:rsidRPr="00E51886" w:rsidRDefault="0078551E" w:rsidP="000A7130">
            <w:pPr>
              <w:rPr>
                <w:szCs w:val="24"/>
              </w:rPr>
            </w:pPr>
            <w:r>
              <w:rPr>
                <w:szCs w:val="24"/>
              </w:rPr>
              <w:t xml:space="preserve">3.3, </w:t>
            </w:r>
            <w:r w:rsidRPr="00E21B76">
              <w:rPr>
                <w:szCs w:val="24"/>
              </w:rPr>
              <w:t>4.4, 4.6</w:t>
            </w:r>
          </w:p>
        </w:tc>
        <w:tc>
          <w:tcPr>
            <w:tcW w:w="3480" w:type="dxa"/>
            <w:gridSpan w:val="2"/>
            <w:tcMar>
              <w:top w:w="28" w:type="dxa"/>
              <w:left w:w="57" w:type="dxa"/>
              <w:bottom w:w="28" w:type="dxa"/>
              <w:right w:w="57" w:type="dxa"/>
            </w:tcMar>
            <w:vAlign w:val="center"/>
          </w:tcPr>
          <w:p w14:paraId="7B62D578" w14:textId="77777777" w:rsidR="0078551E" w:rsidRPr="00E51886" w:rsidRDefault="0078551E" w:rsidP="000A7130">
            <w:pPr>
              <w:jc w:val="center"/>
              <w:rPr>
                <w:szCs w:val="24"/>
              </w:rPr>
            </w:pPr>
            <w:r w:rsidRPr="00E51886">
              <w:rPr>
                <w:szCs w:val="24"/>
              </w:rPr>
              <w:t>3</w:t>
            </w:r>
          </w:p>
        </w:tc>
      </w:tr>
      <w:tr w:rsidR="0078551E" w:rsidRPr="00E51886" w14:paraId="43D6184A" w14:textId="77777777" w:rsidTr="000A7130">
        <w:trPr>
          <w:trHeight w:val="284"/>
        </w:trPr>
        <w:tc>
          <w:tcPr>
            <w:tcW w:w="676" w:type="dxa"/>
            <w:tcMar>
              <w:top w:w="28" w:type="dxa"/>
              <w:left w:w="57" w:type="dxa"/>
              <w:bottom w:w="28" w:type="dxa"/>
              <w:right w:w="57" w:type="dxa"/>
            </w:tcMar>
            <w:vAlign w:val="center"/>
          </w:tcPr>
          <w:p w14:paraId="4F584900" w14:textId="77777777" w:rsidR="0078551E" w:rsidRPr="00E51886" w:rsidRDefault="0078551E" w:rsidP="00122F80">
            <w:pPr>
              <w:numPr>
                <w:ilvl w:val="0"/>
                <w:numId w:val="180"/>
              </w:numPr>
              <w:ind w:left="284" w:firstLine="0"/>
              <w:contextualSpacing/>
              <w:rPr>
                <w:szCs w:val="24"/>
              </w:rPr>
            </w:pPr>
          </w:p>
        </w:tc>
        <w:tc>
          <w:tcPr>
            <w:tcW w:w="6050" w:type="dxa"/>
            <w:tcMar>
              <w:top w:w="28" w:type="dxa"/>
              <w:left w:w="57" w:type="dxa"/>
              <w:bottom w:w="28" w:type="dxa"/>
              <w:right w:w="57" w:type="dxa"/>
            </w:tcMar>
            <w:vAlign w:val="center"/>
          </w:tcPr>
          <w:p w14:paraId="08F55C5F" w14:textId="4F88D5EA" w:rsidR="0078551E" w:rsidRPr="00E51886" w:rsidRDefault="0078551E" w:rsidP="000A7130">
            <w:pPr>
              <w:rPr>
                <w:szCs w:val="24"/>
              </w:rPr>
            </w:pPr>
            <w:r>
              <w:rPr>
                <w:szCs w:val="24"/>
              </w:rPr>
              <w:t>3.6.2</w:t>
            </w:r>
          </w:p>
        </w:tc>
        <w:tc>
          <w:tcPr>
            <w:tcW w:w="3480" w:type="dxa"/>
            <w:gridSpan w:val="2"/>
            <w:tcMar>
              <w:top w:w="28" w:type="dxa"/>
              <w:left w:w="57" w:type="dxa"/>
              <w:bottom w:w="28" w:type="dxa"/>
              <w:right w:w="57" w:type="dxa"/>
            </w:tcMar>
            <w:vAlign w:val="center"/>
          </w:tcPr>
          <w:p w14:paraId="47E5540B" w14:textId="1C418FBD" w:rsidR="0078551E" w:rsidRPr="00E51886" w:rsidRDefault="0078551E" w:rsidP="000A7130">
            <w:pPr>
              <w:jc w:val="center"/>
              <w:rPr>
                <w:szCs w:val="24"/>
              </w:rPr>
            </w:pPr>
            <w:r>
              <w:rPr>
                <w:szCs w:val="24"/>
              </w:rPr>
              <w:t>1</w:t>
            </w:r>
          </w:p>
        </w:tc>
      </w:tr>
      <w:tr w:rsidR="0078551E" w:rsidRPr="00E51886" w14:paraId="3EE457C6" w14:textId="77777777" w:rsidTr="000A7130">
        <w:trPr>
          <w:trHeight w:val="284"/>
        </w:trPr>
        <w:tc>
          <w:tcPr>
            <w:tcW w:w="676" w:type="dxa"/>
            <w:tcMar>
              <w:top w:w="28" w:type="dxa"/>
              <w:left w:w="57" w:type="dxa"/>
              <w:bottom w:w="28" w:type="dxa"/>
              <w:right w:w="57" w:type="dxa"/>
            </w:tcMar>
            <w:vAlign w:val="center"/>
          </w:tcPr>
          <w:p w14:paraId="1C35B4A0" w14:textId="77777777" w:rsidR="0078551E" w:rsidRPr="00E51886" w:rsidRDefault="0078551E" w:rsidP="00122F80">
            <w:pPr>
              <w:numPr>
                <w:ilvl w:val="0"/>
                <w:numId w:val="180"/>
              </w:numPr>
              <w:ind w:left="284" w:firstLine="0"/>
              <w:contextualSpacing/>
              <w:rPr>
                <w:szCs w:val="24"/>
              </w:rPr>
            </w:pPr>
          </w:p>
        </w:tc>
        <w:tc>
          <w:tcPr>
            <w:tcW w:w="6050" w:type="dxa"/>
            <w:tcMar>
              <w:top w:w="28" w:type="dxa"/>
              <w:left w:w="57" w:type="dxa"/>
              <w:bottom w:w="28" w:type="dxa"/>
              <w:right w:w="57" w:type="dxa"/>
            </w:tcMar>
            <w:vAlign w:val="center"/>
          </w:tcPr>
          <w:p w14:paraId="535F10ED" w14:textId="4F834148" w:rsidR="0078551E" w:rsidRPr="00E21B76" w:rsidRDefault="0078551E" w:rsidP="000A7130">
            <w:pPr>
              <w:rPr>
                <w:szCs w:val="24"/>
              </w:rPr>
            </w:pPr>
            <w:r w:rsidRPr="00E21B76">
              <w:rPr>
                <w:szCs w:val="24"/>
              </w:rPr>
              <w:t>3.1.1, 8.3</w:t>
            </w:r>
            <w:r>
              <w:rPr>
                <w:szCs w:val="24"/>
              </w:rPr>
              <w:t>, 12.0.1</w:t>
            </w:r>
          </w:p>
        </w:tc>
        <w:tc>
          <w:tcPr>
            <w:tcW w:w="3480" w:type="dxa"/>
            <w:gridSpan w:val="2"/>
            <w:tcMar>
              <w:top w:w="28" w:type="dxa"/>
              <w:left w:w="57" w:type="dxa"/>
              <w:bottom w:w="28" w:type="dxa"/>
              <w:right w:w="57" w:type="dxa"/>
            </w:tcMar>
            <w:vAlign w:val="center"/>
          </w:tcPr>
          <w:p w14:paraId="011933C9" w14:textId="3774F0AB" w:rsidR="0078551E" w:rsidRPr="00E51886" w:rsidRDefault="0078551E" w:rsidP="000A7130">
            <w:pPr>
              <w:jc w:val="center"/>
              <w:rPr>
                <w:szCs w:val="24"/>
              </w:rPr>
            </w:pPr>
            <w:r w:rsidRPr="00E51886">
              <w:rPr>
                <w:szCs w:val="24"/>
              </w:rPr>
              <w:t>Не подлежат установлению</w:t>
            </w:r>
          </w:p>
        </w:tc>
      </w:tr>
      <w:tr w:rsidR="0078551E" w:rsidRPr="00E51886" w14:paraId="7FC5682A" w14:textId="77777777" w:rsidTr="000A7130">
        <w:trPr>
          <w:trHeight w:val="284"/>
        </w:trPr>
        <w:tc>
          <w:tcPr>
            <w:tcW w:w="676" w:type="dxa"/>
            <w:tcMar>
              <w:top w:w="28" w:type="dxa"/>
              <w:left w:w="57" w:type="dxa"/>
              <w:bottom w:w="28" w:type="dxa"/>
              <w:right w:w="57" w:type="dxa"/>
            </w:tcMar>
            <w:vAlign w:val="center"/>
          </w:tcPr>
          <w:p w14:paraId="590811C8" w14:textId="77777777" w:rsidR="0078551E" w:rsidRPr="00E51886" w:rsidRDefault="0078551E" w:rsidP="00122F80">
            <w:pPr>
              <w:numPr>
                <w:ilvl w:val="0"/>
                <w:numId w:val="180"/>
              </w:numPr>
              <w:ind w:left="284" w:firstLine="0"/>
              <w:contextualSpacing/>
              <w:rPr>
                <w:szCs w:val="24"/>
              </w:rPr>
            </w:pPr>
          </w:p>
        </w:tc>
        <w:tc>
          <w:tcPr>
            <w:tcW w:w="6050" w:type="dxa"/>
            <w:tcMar>
              <w:top w:w="28" w:type="dxa"/>
              <w:left w:w="57" w:type="dxa"/>
              <w:bottom w:w="28" w:type="dxa"/>
              <w:right w:w="57" w:type="dxa"/>
            </w:tcMar>
            <w:vAlign w:val="center"/>
          </w:tcPr>
          <w:p w14:paraId="259F1C92" w14:textId="796C47BC" w:rsidR="0078551E" w:rsidRPr="00E21B76" w:rsidRDefault="0078551E" w:rsidP="000A7130">
            <w:pPr>
              <w:rPr>
                <w:szCs w:val="24"/>
              </w:rPr>
            </w:pPr>
            <w:r>
              <w:rPr>
                <w:szCs w:val="24"/>
              </w:rPr>
              <w:t>4.9.2, 5.1.3, 12.0.2</w:t>
            </w:r>
          </w:p>
        </w:tc>
        <w:tc>
          <w:tcPr>
            <w:tcW w:w="3480" w:type="dxa"/>
            <w:gridSpan w:val="2"/>
            <w:tcMar>
              <w:top w:w="28" w:type="dxa"/>
              <w:left w:w="57" w:type="dxa"/>
              <w:bottom w:w="28" w:type="dxa"/>
              <w:right w:w="57" w:type="dxa"/>
            </w:tcMar>
            <w:vAlign w:val="center"/>
          </w:tcPr>
          <w:p w14:paraId="6417CAA1" w14:textId="1A34014E" w:rsidR="0078551E" w:rsidRPr="00E51886" w:rsidRDefault="0078551E" w:rsidP="000A7130">
            <w:pPr>
              <w:jc w:val="center"/>
              <w:rPr>
                <w:szCs w:val="24"/>
              </w:rPr>
            </w:pPr>
            <w:r>
              <w:rPr>
                <w:szCs w:val="24"/>
              </w:rPr>
              <w:t>0</w:t>
            </w:r>
          </w:p>
        </w:tc>
      </w:tr>
      <w:tr w:rsidR="00582BF7" w:rsidRPr="00E51886" w14:paraId="24DE3626" w14:textId="77777777" w:rsidTr="000A7130">
        <w:trPr>
          <w:trHeight w:val="284"/>
        </w:trPr>
        <w:tc>
          <w:tcPr>
            <w:tcW w:w="676" w:type="dxa"/>
            <w:tcMar>
              <w:top w:w="28" w:type="dxa"/>
              <w:left w:w="57" w:type="dxa"/>
              <w:bottom w:w="28" w:type="dxa"/>
              <w:right w:w="57" w:type="dxa"/>
            </w:tcMar>
            <w:vAlign w:val="center"/>
          </w:tcPr>
          <w:p w14:paraId="076EB71D" w14:textId="77777777" w:rsidR="00582BF7" w:rsidRPr="00E51886" w:rsidRDefault="00582BF7" w:rsidP="00182294">
            <w:pPr>
              <w:numPr>
                <w:ilvl w:val="0"/>
                <w:numId w:val="16"/>
              </w:numPr>
              <w:ind w:left="284" w:firstLine="0"/>
              <w:contextualSpacing/>
              <w:rPr>
                <w:szCs w:val="24"/>
              </w:rPr>
            </w:pPr>
          </w:p>
        </w:tc>
        <w:tc>
          <w:tcPr>
            <w:tcW w:w="6050" w:type="dxa"/>
            <w:tcMar>
              <w:top w:w="28" w:type="dxa"/>
              <w:left w:w="57" w:type="dxa"/>
              <w:bottom w:w="28" w:type="dxa"/>
              <w:right w:w="57" w:type="dxa"/>
            </w:tcMar>
          </w:tcPr>
          <w:p w14:paraId="3D737A0C" w14:textId="76DCA759" w:rsidR="00582BF7" w:rsidRPr="00E51886" w:rsidRDefault="00582BF7" w:rsidP="000A7130">
            <w:pPr>
              <w:rPr>
                <w:szCs w:val="24"/>
              </w:rPr>
            </w:pPr>
            <w:r w:rsidRPr="000D5883">
              <w:t>Минимальный коэффициент озеленения территории в границах земельного участка</w:t>
            </w:r>
            <w:r w:rsidR="00E80F6A">
              <w:t>, ед.</w:t>
            </w:r>
          </w:p>
        </w:tc>
        <w:tc>
          <w:tcPr>
            <w:tcW w:w="3480" w:type="dxa"/>
            <w:gridSpan w:val="2"/>
            <w:tcMar>
              <w:top w:w="28" w:type="dxa"/>
              <w:left w:w="57" w:type="dxa"/>
              <w:bottom w:w="28" w:type="dxa"/>
              <w:right w:w="57" w:type="dxa"/>
            </w:tcMar>
            <w:vAlign w:val="center"/>
          </w:tcPr>
          <w:p w14:paraId="121E0623" w14:textId="77777777" w:rsidR="00582BF7" w:rsidRPr="00E51886" w:rsidRDefault="00582BF7" w:rsidP="000A7130">
            <w:pPr>
              <w:jc w:val="center"/>
              <w:rPr>
                <w:szCs w:val="24"/>
              </w:rPr>
            </w:pPr>
            <w:r>
              <w:rPr>
                <w:szCs w:val="24"/>
              </w:rPr>
              <w:t>0,</w:t>
            </w:r>
            <w:r w:rsidRPr="00E51886">
              <w:rPr>
                <w:szCs w:val="24"/>
              </w:rPr>
              <w:t>1</w:t>
            </w:r>
            <w:r>
              <w:rPr>
                <w:szCs w:val="24"/>
              </w:rPr>
              <w:t>5</w:t>
            </w:r>
          </w:p>
        </w:tc>
      </w:tr>
    </w:tbl>
    <w:p w14:paraId="5E5FB3EF" w14:textId="77777777" w:rsidR="00582BF7" w:rsidRPr="00ED27AF" w:rsidRDefault="00582BF7" w:rsidP="00582BF7">
      <w:pPr>
        <w:ind w:firstLine="709"/>
        <w:jc w:val="right"/>
        <w:rPr>
          <w:sz w:val="28"/>
          <w:szCs w:val="28"/>
        </w:rPr>
      </w:pPr>
      <w:r w:rsidRPr="00ED27AF">
        <w:rPr>
          <w:sz w:val="28"/>
          <w:szCs w:val="28"/>
        </w:rPr>
        <w:t>».</w:t>
      </w:r>
    </w:p>
    <w:p w14:paraId="2CFCDCA8" w14:textId="57F686FE" w:rsidR="00F4438E" w:rsidRPr="00C919D6" w:rsidRDefault="00595EED" w:rsidP="00122F80">
      <w:pPr>
        <w:pStyle w:val="af5"/>
        <w:numPr>
          <w:ilvl w:val="1"/>
          <w:numId w:val="122"/>
        </w:numPr>
        <w:ind w:left="0" w:firstLine="567"/>
        <w:jc w:val="both"/>
        <w:rPr>
          <w:rFonts w:eastAsia="Calibri"/>
          <w:lang w:eastAsia="en-US"/>
        </w:rPr>
      </w:pPr>
      <w:r>
        <w:rPr>
          <w:rFonts w:eastAsia="Calibri"/>
          <w:sz w:val="28"/>
          <w:lang w:eastAsia="en-US"/>
        </w:rPr>
        <w:t>П</w:t>
      </w:r>
      <w:r w:rsidR="00F4484F">
        <w:rPr>
          <w:rFonts w:eastAsia="Calibri"/>
          <w:sz w:val="28"/>
          <w:lang w:eastAsia="en-US"/>
        </w:rPr>
        <w:t>редложени</w:t>
      </w:r>
      <w:r>
        <w:rPr>
          <w:rFonts w:eastAsia="Calibri"/>
          <w:sz w:val="28"/>
          <w:lang w:eastAsia="en-US"/>
        </w:rPr>
        <w:t>е</w:t>
      </w:r>
      <w:r w:rsidR="00F4484F">
        <w:rPr>
          <w:rFonts w:eastAsia="Calibri"/>
          <w:sz w:val="28"/>
          <w:lang w:eastAsia="en-US"/>
        </w:rPr>
        <w:t>: «</w:t>
      </w:r>
      <w:r w:rsidR="00F4484F"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C919D6">
        <w:rPr>
          <w:rFonts w:eastAsia="Calibri"/>
          <w:lang w:eastAsia="en-US"/>
        </w:rPr>
        <w:t>.</w:t>
      </w:r>
      <w:r w:rsidR="00F4484F">
        <w:rPr>
          <w:rFonts w:eastAsia="Calibri"/>
          <w:sz w:val="28"/>
          <w:lang w:eastAsia="en-US"/>
        </w:rPr>
        <w:t xml:space="preserve">» </w:t>
      </w:r>
      <w:r>
        <w:rPr>
          <w:rFonts w:eastAsia="Calibri"/>
          <w:sz w:val="28"/>
          <w:lang w:eastAsia="en-US"/>
        </w:rPr>
        <w:t>-</w:t>
      </w:r>
      <w:r w:rsidR="00F4484F">
        <w:rPr>
          <w:rFonts w:eastAsia="Calibri"/>
          <w:sz w:val="28"/>
          <w:lang w:eastAsia="en-US"/>
        </w:rPr>
        <w:t xml:space="preserve"> </w:t>
      </w:r>
      <w:proofErr w:type="gramEnd"/>
      <w:r w:rsidR="00F4484F">
        <w:rPr>
          <w:rFonts w:eastAsia="Calibri"/>
          <w:sz w:val="28"/>
          <w:lang w:eastAsia="en-US"/>
        </w:rPr>
        <w:t>исключить.</w:t>
      </w:r>
    </w:p>
    <w:p w14:paraId="0CF0169A" w14:textId="6ABA2D53" w:rsidR="00A4009A" w:rsidRPr="006C4448" w:rsidRDefault="00A4009A" w:rsidP="00A4009A">
      <w:pPr>
        <w:pStyle w:val="af5"/>
        <w:numPr>
          <w:ilvl w:val="2"/>
          <w:numId w:val="1"/>
        </w:numPr>
        <w:tabs>
          <w:tab w:val="left" w:pos="142"/>
          <w:tab w:val="left" w:pos="1134"/>
        </w:tabs>
        <w:spacing w:before="120" w:after="120"/>
        <w:ind w:left="0" w:firstLine="567"/>
        <w:jc w:val="both"/>
        <w:rPr>
          <w:sz w:val="28"/>
          <w:szCs w:val="28"/>
        </w:rPr>
      </w:pPr>
      <w:r w:rsidRPr="006C4448">
        <w:rPr>
          <w:sz w:val="28"/>
          <w:szCs w:val="28"/>
        </w:rPr>
        <w:t>В статье 41 «</w:t>
      </w:r>
      <w:r w:rsidRPr="006C4448">
        <w:rPr>
          <w:b/>
          <w:szCs w:val="28"/>
        </w:rPr>
        <w:t>Зона учебно-образовательного назначения</w:t>
      </w:r>
      <w:r w:rsidRPr="006C4448">
        <w:rPr>
          <w:rFonts w:eastAsia="Calibri"/>
          <w:b/>
          <w:szCs w:val="28"/>
        </w:rPr>
        <w:t xml:space="preserve"> </w:t>
      </w:r>
      <w:r w:rsidRPr="006C4448">
        <w:rPr>
          <w:rFonts w:eastAsia="Calibri"/>
          <w:b/>
          <w:szCs w:val="22"/>
          <w:lang w:eastAsia="en-US"/>
        </w:rPr>
        <w:t>(кодовое обозначение зоны – Д5)</w:t>
      </w:r>
      <w:r w:rsidRPr="006C4448">
        <w:rPr>
          <w:sz w:val="28"/>
          <w:szCs w:val="28"/>
        </w:rPr>
        <w:t xml:space="preserve">» главы 12 части </w:t>
      </w:r>
      <w:r w:rsidRPr="006C4448">
        <w:rPr>
          <w:sz w:val="28"/>
          <w:szCs w:val="28"/>
          <w:lang w:val="en-US"/>
        </w:rPr>
        <w:t>III</w:t>
      </w:r>
      <w:r w:rsidRPr="006C4448">
        <w:rPr>
          <w:sz w:val="28"/>
          <w:szCs w:val="28"/>
        </w:rPr>
        <w:t>:</w:t>
      </w:r>
    </w:p>
    <w:p w14:paraId="719FCA37" w14:textId="77777777" w:rsidR="00A4009A" w:rsidRPr="00E84375" w:rsidRDefault="00A4009A" w:rsidP="00122F80">
      <w:pPr>
        <w:pStyle w:val="af5"/>
        <w:numPr>
          <w:ilvl w:val="0"/>
          <w:numId w:val="122"/>
        </w:numPr>
        <w:jc w:val="both"/>
        <w:rPr>
          <w:vanish/>
          <w:sz w:val="28"/>
          <w:szCs w:val="28"/>
        </w:rPr>
      </w:pPr>
    </w:p>
    <w:p w14:paraId="1A1D89A2" w14:textId="77777777" w:rsidR="00A4009A" w:rsidRPr="00E84375" w:rsidRDefault="00A4009A" w:rsidP="00122F80">
      <w:pPr>
        <w:pStyle w:val="af5"/>
        <w:numPr>
          <w:ilvl w:val="0"/>
          <w:numId w:val="122"/>
        </w:numPr>
        <w:jc w:val="both"/>
        <w:rPr>
          <w:vanish/>
          <w:sz w:val="28"/>
          <w:szCs w:val="28"/>
        </w:rPr>
      </w:pPr>
    </w:p>
    <w:p w14:paraId="7A35C3D2" w14:textId="77777777" w:rsidR="00A4009A" w:rsidRPr="00E84375" w:rsidRDefault="00A4009A" w:rsidP="00122F80">
      <w:pPr>
        <w:pStyle w:val="af5"/>
        <w:numPr>
          <w:ilvl w:val="0"/>
          <w:numId w:val="122"/>
        </w:numPr>
        <w:jc w:val="both"/>
        <w:rPr>
          <w:vanish/>
          <w:sz w:val="28"/>
          <w:szCs w:val="28"/>
        </w:rPr>
      </w:pPr>
    </w:p>
    <w:p w14:paraId="7BA6436D" w14:textId="77777777" w:rsidR="00A4009A" w:rsidRPr="00E84375" w:rsidRDefault="00A4009A" w:rsidP="00122F80">
      <w:pPr>
        <w:pStyle w:val="af5"/>
        <w:numPr>
          <w:ilvl w:val="0"/>
          <w:numId w:val="122"/>
        </w:numPr>
        <w:jc w:val="both"/>
        <w:rPr>
          <w:vanish/>
          <w:sz w:val="28"/>
          <w:szCs w:val="28"/>
        </w:rPr>
      </w:pPr>
    </w:p>
    <w:p w14:paraId="34759B6B" w14:textId="77777777" w:rsidR="00A4009A" w:rsidRPr="00E84375" w:rsidRDefault="00A4009A" w:rsidP="00122F80">
      <w:pPr>
        <w:pStyle w:val="af5"/>
        <w:numPr>
          <w:ilvl w:val="0"/>
          <w:numId w:val="122"/>
        </w:numPr>
        <w:jc w:val="both"/>
        <w:rPr>
          <w:vanish/>
          <w:sz w:val="28"/>
          <w:szCs w:val="28"/>
        </w:rPr>
      </w:pPr>
    </w:p>
    <w:p w14:paraId="1ED8243A" w14:textId="77777777" w:rsidR="00A4009A" w:rsidRPr="00E84375" w:rsidRDefault="00A4009A" w:rsidP="00122F80">
      <w:pPr>
        <w:pStyle w:val="af5"/>
        <w:numPr>
          <w:ilvl w:val="0"/>
          <w:numId w:val="122"/>
        </w:numPr>
        <w:jc w:val="both"/>
        <w:rPr>
          <w:vanish/>
          <w:sz w:val="28"/>
          <w:szCs w:val="28"/>
        </w:rPr>
      </w:pPr>
    </w:p>
    <w:p w14:paraId="64F27C11" w14:textId="77777777" w:rsidR="00A4009A" w:rsidRPr="00E84375" w:rsidRDefault="00A4009A" w:rsidP="00122F80">
      <w:pPr>
        <w:pStyle w:val="af5"/>
        <w:numPr>
          <w:ilvl w:val="0"/>
          <w:numId w:val="122"/>
        </w:numPr>
        <w:jc w:val="both"/>
        <w:rPr>
          <w:vanish/>
          <w:sz w:val="28"/>
          <w:szCs w:val="28"/>
        </w:rPr>
      </w:pPr>
    </w:p>
    <w:p w14:paraId="458E7E74" w14:textId="77777777" w:rsidR="00A4009A" w:rsidRPr="00E84375" w:rsidRDefault="00A4009A" w:rsidP="00122F80">
      <w:pPr>
        <w:pStyle w:val="af5"/>
        <w:numPr>
          <w:ilvl w:val="0"/>
          <w:numId w:val="122"/>
        </w:numPr>
        <w:jc w:val="both"/>
        <w:rPr>
          <w:vanish/>
          <w:sz w:val="28"/>
          <w:szCs w:val="28"/>
        </w:rPr>
      </w:pPr>
    </w:p>
    <w:p w14:paraId="0695FFA9" w14:textId="77777777" w:rsidR="00A4009A" w:rsidRPr="00E84375" w:rsidRDefault="00A4009A" w:rsidP="00122F80">
      <w:pPr>
        <w:pStyle w:val="af5"/>
        <w:numPr>
          <w:ilvl w:val="0"/>
          <w:numId w:val="122"/>
        </w:numPr>
        <w:jc w:val="both"/>
        <w:rPr>
          <w:vanish/>
          <w:sz w:val="28"/>
          <w:szCs w:val="28"/>
        </w:rPr>
      </w:pPr>
    </w:p>
    <w:p w14:paraId="7FB3B3EC" w14:textId="77777777" w:rsidR="003E02A1" w:rsidRPr="003E02A1" w:rsidRDefault="003E02A1" w:rsidP="00122F80">
      <w:pPr>
        <w:pStyle w:val="af5"/>
        <w:numPr>
          <w:ilvl w:val="0"/>
          <w:numId w:val="97"/>
        </w:numPr>
        <w:tabs>
          <w:tab w:val="left" w:pos="1276"/>
        </w:tabs>
        <w:jc w:val="both"/>
        <w:rPr>
          <w:vanish/>
          <w:sz w:val="28"/>
          <w:szCs w:val="28"/>
        </w:rPr>
      </w:pPr>
    </w:p>
    <w:p w14:paraId="437DAFDD" w14:textId="66AFC209" w:rsidR="00A4009A" w:rsidRPr="00D122D7" w:rsidRDefault="00A4009A" w:rsidP="00122F80">
      <w:pPr>
        <w:pStyle w:val="af5"/>
        <w:numPr>
          <w:ilvl w:val="1"/>
          <w:numId w:val="97"/>
        </w:numPr>
        <w:ind w:left="0" w:firstLine="567"/>
        <w:jc w:val="both"/>
        <w:rPr>
          <w:sz w:val="28"/>
          <w:szCs w:val="28"/>
        </w:rPr>
      </w:pPr>
      <w:r w:rsidRPr="00D122D7">
        <w:rPr>
          <w:sz w:val="28"/>
          <w:szCs w:val="28"/>
        </w:rPr>
        <w:t xml:space="preserve">Виды разрешенного использования земельных участков изложить в следующей редакции: </w:t>
      </w:r>
    </w:p>
    <w:p w14:paraId="512AB6AD" w14:textId="090DA555" w:rsidR="002B2105" w:rsidRPr="00D73A6E" w:rsidRDefault="00D122D7" w:rsidP="00D122D7">
      <w:pPr>
        <w:spacing w:after="120"/>
        <w:ind w:firstLine="567"/>
        <w:jc w:val="both"/>
      </w:pPr>
      <w:r>
        <w:rPr>
          <w:lang w:eastAsia="zh-CN"/>
        </w:rPr>
        <w:t xml:space="preserve">«1. </w:t>
      </w:r>
      <w:r w:rsidRPr="00A610AA">
        <w:rPr>
          <w:lang w:eastAsia="zh-CN"/>
        </w:rPr>
        <w:t>Основные виды разрешенного использования</w:t>
      </w:r>
      <w:r>
        <w:rPr>
          <w:lang w:eastAsia="zh-CN"/>
        </w:rPr>
        <w:t>:</w:t>
      </w:r>
    </w:p>
    <w:tbl>
      <w:tblPr>
        <w:tblStyle w:val="110"/>
        <w:tblW w:w="10206" w:type="dxa"/>
        <w:tblLook w:val="04A0" w:firstRow="1" w:lastRow="0" w:firstColumn="1" w:lastColumn="0" w:noHBand="0" w:noVBand="1"/>
      </w:tblPr>
      <w:tblGrid>
        <w:gridCol w:w="861"/>
        <w:gridCol w:w="7910"/>
        <w:gridCol w:w="1435"/>
      </w:tblGrid>
      <w:tr w:rsidR="002B2105" w:rsidRPr="00E51886" w14:paraId="6B420408" w14:textId="77777777" w:rsidTr="000A7130">
        <w:trPr>
          <w:trHeight w:val="284"/>
          <w:tblHeader/>
        </w:trPr>
        <w:tc>
          <w:tcPr>
            <w:tcW w:w="861" w:type="dxa"/>
            <w:shd w:val="clear" w:color="auto" w:fill="auto"/>
            <w:tcMar>
              <w:top w:w="28" w:type="dxa"/>
              <w:left w:w="57" w:type="dxa"/>
              <w:bottom w:w="28" w:type="dxa"/>
              <w:right w:w="57" w:type="dxa"/>
            </w:tcMar>
            <w:vAlign w:val="center"/>
          </w:tcPr>
          <w:p w14:paraId="6EAEDF24" w14:textId="77777777" w:rsidR="002B2105" w:rsidRPr="00E51886" w:rsidRDefault="002B2105"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45B34F2E" w14:textId="77777777" w:rsidR="002B2105" w:rsidRPr="00E51886" w:rsidRDefault="002B2105"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AF16F28" w14:textId="77777777" w:rsidR="002B2105" w:rsidRPr="00E51886" w:rsidRDefault="002B2105" w:rsidP="000A7130">
            <w:pPr>
              <w:jc w:val="center"/>
              <w:rPr>
                <w:szCs w:val="24"/>
              </w:rPr>
            </w:pPr>
            <w:r w:rsidRPr="00E51886">
              <w:rPr>
                <w:bCs/>
                <w:szCs w:val="24"/>
                <w:lang w:eastAsia="zh-CN"/>
              </w:rPr>
              <w:t>Код</w:t>
            </w:r>
          </w:p>
        </w:tc>
      </w:tr>
      <w:tr w:rsidR="002B2105" w:rsidRPr="00E51886" w14:paraId="41F43ACD" w14:textId="77777777" w:rsidTr="000A7130">
        <w:trPr>
          <w:trHeight w:val="284"/>
        </w:trPr>
        <w:tc>
          <w:tcPr>
            <w:tcW w:w="861" w:type="dxa"/>
            <w:tcMar>
              <w:top w:w="28" w:type="dxa"/>
              <w:left w:w="57" w:type="dxa"/>
              <w:bottom w:w="28" w:type="dxa"/>
              <w:right w:w="57" w:type="dxa"/>
            </w:tcMar>
            <w:vAlign w:val="center"/>
          </w:tcPr>
          <w:p w14:paraId="1029B1E1" w14:textId="77777777" w:rsidR="002B2105" w:rsidRPr="00A610AA" w:rsidRDefault="002B2105" w:rsidP="00F37A48">
            <w:pPr>
              <w:numPr>
                <w:ilvl w:val="0"/>
                <w:numId w:val="1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A99AD6D" w14:textId="77777777" w:rsidR="002B2105" w:rsidRPr="00A610AA" w:rsidRDefault="002B2105" w:rsidP="000A7130">
            <w:pPr>
              <w:rPr>
                <w:szCs w:val="24"/>
              </w:rPr>
            </w:pPr>
            <w:r w:rsidRPr="00A610AA">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649EFA46" w14:textId="77777777" w:rsidR="002B2105" w:rsidRPr="00A610AA" w:rsidRDefault="002B2105" w:rsidP="000A7130">
            <w:pPr>
              <w:jc w:val="center"/>
              <w:rPr>
                <w:color w:val="000000"/>
                <w:szCs w:val="24"/>
                <w:lang w:eastAsia="zh-CN"/>
              </w:rPr>
            </w:pPr>
            <w:r w:rsidRPr="00A610AA">
              <w:rPr>
                <w:color w:val="000000" w:themeColor="text1"/>
                <w:szCs w:val="24"/>
                <w:lang w:eastAsia="zh-CN"/>
              </w:rPr>
              <w:t>3.1.1</w:t>
            </w:r>
          </w:p>
        </w:tc>
      </w:tr>
      <w:tr w:rsidR="002B2105" w:rsidRPr="00E51886" w14:paraId="6454DD74" w14:textId="77777777" w:rsidTr="000A7130">
        <w:trPr>
          <w:trHeight w:val="127"/>
        </w:trPr>
        <w:tc>
          <w:tcPr>
            <w:tcW w:w="861" w:type="dxa"/>
            <w:tcMar>
              <w:top w:w="28" w:type="dxa"/>
              <w:left w:w="57" w:type="dxa"/>
              <w:bottom w:w="28" w:type="dxa"/>
              <w:right w:w="57" w:type="dxa"/>
            </w:tcMar>
            <w:vAlign w:val="center"/>
          </w:tcPr>
          <w:p w14:paraId="7A13FDFD" w14:textId="77777777" w:rsidR="002B2105" w:rsidRPr="00A610AA" w:rsidRDefault="002B2105" w:rsidP="00F37A48">
            <w:pPr>
              <w:numPr>
                <w:ilvl w:val="0"/>
                <w:numId w:val="17"/>
              </w:numPr>
              <w:ind w:left="284" w:firstLine="0"/>
              <w:jc w:val="center"/>
              <w:rPr>
                <w:szCs w:val="24"/>
              </w:rPr>
            </w:pPr>
          </w:p>
        </w:tc>
        <w:tc>
          <w:tcPr>
            <w:tcW w:w="7910" w:type="dxa"/>
            <w:shd w:val="clear" w:color="auto" w:fill="auto"/>
            <w:tcMar>
              <w:top w:w="28" w:type="dxa"/>
              <w:left w:w="57" w:type="dxa"/>
              <w:bottom w:w="28" w:type="dxa"/>
              <w:right w:w="57" w:type="dxa"/>
            </w:tcMar>
          </w:tcPr>
          <w:p w14:paraId="6C03C420" w14:textId="20EA55C4" w:rsidR="002B2105" w:rsidRPr="00A610AA" w:rsidRDefault="007013A5" w:rsidP="000A7130">
            <w:r>
              <w:t>Дошкольное, начальное и среднее общее образование</w:t>
            </w:r>
          </w:p>
        </w:tc>
        <w:tc>
          <w:tcPr>
            <w:tcW w:w="1435" w:type="dxa"/>
            <w:shd w:val="clear" w:color="auto" w:fill="auto"/>
            <w:tcMar>
              <w:top w:w="28" w:type="dxa"/>
              <w:left w:w="57" w:type="dxa"/>
              <w:bottom w:w="28" w:type="dxa"/>
              <w:right w:w="57" w:type="dxa"/>
            </w:tcMar>
          </w:tcPr>
          <w:p w14:paraId="6787EB25" w14:textId="4F009DA6" w:rsidR="002B2105" w:rsidRPr="00A610AA" w:rsidRDefault="002B2105" w:rsidP="000A7130">
            <w:pPr>
              <w:jc w:val="center"/>
              <w:rPr>
                <w:szCs w:val="24"/>
              </w:rPr>
            </w:pPr>
            <w:r w:rsidRPr="00A610AA">
              <w:rPr>
                <w:szCs w:val="24"/>
              </w:rPr>
              <w:t>3.</w:t>
            </w:r>
            <w:r w:rsidR="007013A5">
              <w:rPr>
                <w:szCs w:val="24"/>
              </w:rPr>
              <w:t>5.1</w:t>
            </w:r>
          </w:p>
        </w:tc>
      </w:tr>
    </w:tbl>
    <w:p w14:paraId="2A015D99" w14:textId="27A17289" w:rsidR="00D122D7" w:rsidRDefault="00D122D7" w:rsidP="00D122D7">
      <w:pPr>
        <w:pStyle w:val="af5"/>
        <w:numPr>
          <w:ilvl w:val="0"/>
          <w:numId w:val="14"/>
        </w:numPr>
        <w:spacing w:before="120" w:after="120"/>
        <w:ind w:left="0" w:firstLine="709"/>
        <w:contextualSpacing/>
        <w:jc w:val="both"/>
      </w:pPr>
      <w:r w:rsidRPr="002E6A9C">
        <w:t>Вспомогательные виды разрешенного использования</w:t>
      </w:r>
      <w:r>
        <w:t>:</w:t>
      </w:r>
    </w:p>
    <w:tbl>
      <w:tblPr>
        <w:tblStyle w:val="110"/>
        <w:tblW w:w="10206" w:type="dxa"/>
        <w:tblLook w:val="04A0" w:firstRow="1" w:lastRow="0" w:firstColumn="1" w:lastColumn="0" w:noHBand="0" w:noVBand="1"/>
      </w:tblPr>
      <w:tblGrid>
        <w:gridCol w:w="861"/>
        <w:gridCol w:w="7910"/>
        <w:gridCol w:w="1435"/>
      </w:tblGrid>
      <w:tr w:rsidR="00D122D7" w:rsidRPr="00E51886" w14:paraId="1C6BC48F" w14:textId="77777777" w:rsidTr="003E6A19">
        <w:trPr>
          <w:trHeight w:val="284"/>
          <w:tblHeader/>
        </w:trPr>
        <w:tc>
          <w:tcPr>
            <w:tcW w:w="861" w:type="dxa"/>
            <w:shd w:val="clear" w:color="auto" w:fill="auto"/>
            <w:tcMar>
              <w:top w:w="28" w:type="dxa"/>
              <w:left w:w="57" w:type="dxa"/>
              <w:bottom w:w="28" w:type="dxa"/>
              <w:right w:w="57" w:type="dxa"/>
            </w:tcMar>
            <w:vAlign w:val="center"/>
          </w:tcPr>
          <w:p w14:paraId="31906ED4" w14:textId="77777777" w:rsidR="00D122D7" w:rsidRPr="00E51886" w:rsidRDefault="00D122D7" w:rsidP="003E6A19">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CF892FC" w14:textId="77777777" w:rsidR="00D122D7" w:rsidRPr="00E51886" w:rsidRDefault="00D122D7" w:rsidP="003E6A19">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72B8A77" w14:textId="77777777" w:rsidR="00D122D7" w:rsidRPr="00E51886" w:rsidRDefault="00D122D7" w:rsidP="003E6A19">
            <w:pPr>
              <w:jc w:val="center"/>
              <w:rPr>
                <w:szCs w:val="24"/>
              </w:rPr>
            </w:pPr>
            <w:r w:rsidRPr="00E51886">
              <w:rPr>
                <w:bCs/>
                <w:szCs w:val="24"/>
                <w:lang w:eastAsia="zh-CN"/>
              </w:rPr>
              <w:t>Код</w:t>
            </w:r>
          </w:p>
        </w:tc>
      </w:tr>
      <w:tr w:rsidR="00D122D7" w:rsidRPr="00E51886" w14:paraId="780C6A33" w14:textId="77777777" w:rsidTr="003E6A19">
        <w:trPr>
          <w:trHeight w:val="284"/>
        </w:trPr>
        <w:tc>
          <w:tcPr>
            <w:tcW w:w="861" w:type="dxa"/>
            <w:tcMar>
              <w:top w:w="28" w:type="dxa"/>
              <w:left w:w="57" w:type="dxa"/>
              <w:bottom w:w="28" w:type="dxa"/>
              <w:right w:w="57" w:type="dxa"/>
            </w:tcMar>
            <w:vAlign w:val="center"/>
          </w:tcPr>
          <w:p w14:paraId="63BAAF1A" w14:textId="77777777" w:rsidR="00D122D7" w:rsidRPr="002E6A9C" w:rsidRDefault="00D122D7" w:rsidP="00122F80">
            <w:pPr>
              <w:numPr>
                <w:ilvl w:val="0"/>
                <w:numId w:val="12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BDC6A44" w14:textId="77777777" w:rsidR="00D122D7" w:rsidRPr="002E6A9C" w:rsidRDefault="00D122D7" w:rsidP="003E6A19">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21E562CF" w14:textId="77777777" w:rsidR="00D122D7" w:rsidRPr="002E6A9C" w:rsidRDefault="00D122D7" w:rsidP="003E6A19">
            <w:pPr>
              <w:jc w:val="center"/>
              <w:rPr>
                <w:szCs w:val="24"/>
              </w:rPr>
            </w:pPr>
            <w:r w:rsidRPr="002E6A9C">
              <w:rPr>
                <w:szCs w:val="24"/>
              </w:rPr>
              <w:t>4.9.2</w:t>
            </w:r>
          </w:p>
        </w:tc>
      </w:tr>
      <w:tr w:rsidR="00D122D7" w:rsidRPr="00E51886" w14:paraId="1D0F92CE" w14:textId="77777777" w:rsidTr="003E6A19">
        <w:trPr>
          <w:trHeight w:val="284"/>
        </w:trPr>
        <w:tc>
          <w:tcPr>
            <w:tcW w:w="861" w:type="dxa"/>
            <w:tcMar>
              <w:top w:w="28" w:type="dxa"/>
              <w:left w:w="57" w:type="dxa"/>
              <w:bottom w:w="28" w:type="dxa"/>
              <w:right w:w="57" w:type="dxa"/>
            </w:tcMar>
            <w:vAlign w:val="center"/>
          </w:tcPr>
          <w:p w14:paraId="0F531FEA" w14:textId="77777777" w:rsidR="00D122D7" w:rsidRPr="002E6A9C" w:rsidRDefault="00D122D7" w:rsidP="00122F80">
            <w:pPr>
              <w:numPr>
                <w:ilvl w:val="0"/>
                <w:numId w:val="126"/>
              </w:numPr>
              <w:ind w:left="284" w:firstLine="0"/>
              <w:jc w:val="center"/>
              <w:rPr>
                <w:szCs w:val="24"/>
              </w:rPr>
            </w:pPr>
          </w:p>
        </w:tc>
        <w:tc>
          <w:tcPr>
            <w:tcW w:w="7910" w:type="dxa"/>
            <w:shd w:val="clear" w:color="auto" w:fill="auto"/>
            <w:tcMar>
              <w:top w:w="28" w:type="dxa"/>
              <w:left w:w="57" w:type="dxa"/>
              <w:bottom w:w="28" w:type="dxa"/>
              <w:right w:w="57" w:type="dxa"/>
            </w:tcMar>
          </w:tcPr>
          <w:p w14:paraId="02FC1161" w14:textId="77777777" w:rsidR="00D122D7" w:rsidRPr="002E6A9C" w:rsidRDefault="00D122D7" w:rsidP="003E6A19">
            <w:pPr>
              <w:jc w:val="both"/>
              <w:rPr>
                <w:szCs w:val="24"/>
                <w:lang w:eastAsia="zh-CN"/>
              </w:rPr>
            </w:pPr>
            <w:r w:rsidRPr="002E6A9C">
              <w:rPr>
                <w:szCs w:val="24"/>
                <w:lang w:eastAsia="zh-CN"/>
              </w:rPr>
              <w:t>Площадки для занятий спортом</w:t>
            </w:r>
          </w:p>
        </w:tc>
        <w:tc>
          <w:tcPr>
            <w:tcW w:w="1435" w:type="dxa"/>
            <w:tcMar>
              <w:top w:w="28" w:type="dxa"/>
              <w:left w:w="57" w:type="dxa"/>
              <w:bottom w:w="28" w:type="dxa"/>
              <w:right w:w="57" w:type="dxa"/>
            </w:tcMar>
          </w:tcPr>
          <w:p w14:paraId="1B3360A6" w14:textId="77777777" w:rsidR="00D122D7" w:rsidRPr="002E6A9C" w:rsidRDefault="00D122D7" w:rsidP="003E6A19">
            <w:pPr>
              <w:jc w:val="center"/>
              <w:rPr>
                <w:szCs w:val="24"/>
                <w:lang w:eastAsia="zh-CN"/>
              </w:rPr>
            </w:pPr>
            <w:r w:rsidRPr="002E6A9C">
              <w:rPr>
                <w:szCs w:val="24"/>
                <w:lang w:eastAsia="zh-CN"/>
              </w:rPr>
              <w:t>5.1.3</w:t>
            </w:r>
          </w:p>
        </w:tc>
      </w:tr>
      <w:tr w:rsidR="00D122D7" w:rsidRPr="00E51886" w14:paraId="5B2D85BC" w14:textId="77777777" w:rsidTr="003E6A19">
        <w:trPr>
          <w:trHeight w:val="284"/>
        </w:trPr>
        <w:tc>
          <w:tcPr>
            <w:tcW w:w="861" w:type="dxa"/>
            <w:tcMar>
              <w:top w:w="28" w:type="dxa"/>
              <w:left w:w="57" w:type="dxa"/>
              <w:bottom w:w="28" w:type="dxa"/>
              <w:right w:w="57" w:type="dxa"/>
            </w:tcMar>
            <w:vAlign w:val="center"/>
          </w:tcPr>
          <w:p w14:paraId="797FB2C9" w14:textId="77777777" w:rsidR="00D122D7" w:rsidRPr="002E6A9C" w:rsidRDefault="00D122D7" w:rsidP="00122F80">
            <w:pPr>
              <w:numPr>
                <w:ilvl w:val="0"/>
                <w:numId w:val="126"/>
              </w:numPr>
              <w:ind w:left="284" w:firstLine="0"/>
              <w:jc w:val="center"/>
              <w:rPr>
                <w:szCs w:val="24"/>
              </w:rPr>
            </w:pPr>
          </w:p>
        </w:tc>
        <w:tc>
          <w:tcPr>
            <w:tcW w:w="7910" w:type="dxa"/>
            <w:shd w:val="clear" w:color="auto" w:fill="auto"/>
            <w:tcMar>
              <w:top w:w="28" w:type="dxa"/>
              <w:left w:w="57" w:type="dxa"/>
              <w:bottom w:w="28" w:type="dxa"/>
              <w:right w:w="57" w:type="dxa"/>
            </w:tcMar>
          </w:tcPr>
          <w:p w14:paraId="32FAD3F0" w14:textId="77777777" w:rsidR="00D122D7" w:rsidRPr="002E6A9C" w:rsidRDefault="00D122D7" w:rsidP="003E6A19">
            <w:pPr>
              <w:jc w:val="both"/>
              <w:rPr>
                <w:szCs w:val="24"/>
              </w:rPr>
            </w:pPr>
            <w:r w:rsidRPr="00A610AA">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5BA16F09" w14:textId="77777777" w:rsidR="00D122D7" w:rsidRPr="002E6A9C" w:rsidRDefault="00D122D7" w:rsidP="003E6A19">
            <w:pPr>
              <w:jc w:val="center"/>
              <w:rPr>
                <w:szCs w:val="24"/>
              </w:rPr>
            </w:pPr>
            <w:r w:rsidRPr="00A610AA">
              <w:rPr>
                <w:color w:val="000000" w:themeColor="text1"/>
                <w:szCs w:val="24"/>
                <w:lang w:eastAsia="zh-CN"/>
              </w:rPr>
              <w:t>12.0.2</w:t>
            </w:r>
          </w:p>
        </w:tc>
      </w:tr>
    </w:tbl>
    <w:p w14:paraId="26AC0D8C" w14:textId="0EF3A480" w:rsidR="00D122D7" w:rsidRDefault="00D122D7" w:rsidP="00D122D7">
      <w:pPr>
        <w:pStyle w:val="af5"/>
        <w:numPr>
          <w:ilvl w:val="0"/>
          <w:numId w:val="14"/>
        </w:numPr>
        <w:spacing w:before="120" w:after="120"/>
        <w:ind w:left="0" w:firstLine="709"/>
        <w:contextualSpacing/>
        <w:jc w:val="both"/>
      </w:pPr>
      <w:r w:rsidRPr="002E6A9C">
        <w:t>Условно разрешенные виды использования</w:t>
      </w:r>
      <w:r w:rsidR="00220465">
        <w:t>:</w:t>
      </w:r>
    </w:p>
    <w:tbl>
      <w:tblPr>
        <w:tblStyle w:val="110"/>
        <w:tblW w:w="10206" w:type="dxa"/>
        <w:tblLook w:val="04A0" w:firstRow="1" w:lastRow="0" w:firstColumn="1" w:lastColumn="0" w:noHBand="0" w:noVBand="1"/>
      </w:tblPr>
      <w:tblGrid>
        <w:gridCol w:w="861"/>
        <w:gridCol w:w="7910"/>
        <w:gridCol w:w="1435"/>
      </w:tblGrid>
      <w:tr w:rsidR="00D122D7" w:rsidRPr="00E51886" w14:paraId="3ADBF534" w14:textId="77777777" w:rsidTr="003E6A19">
        <w:trPr>
          <w:trHeight w:val="284"/>
          <w:tblHeader/>
        </w:trPr>
        <w:tc>
          <w:tcPr>
            <w:tcW w:w="861" w:type="dxa"/>
            <w:shd w:val="clear" w:color="auto" w:fill="auto"/>
            <w:tcMar>
              <w:top w:w="28" w:type="dxa"/>
              <w:left w:w="57" w:type="dxa"/>
              <w:bottom w:w="28" w:type="dxa"/>
              <w:right w:w="57" w:type="dxa"/>
            </w:tcMar>
            <w:vAlign w:val="center"/>
          </w:tcPr>
          <w:p w14:paraId="6AE98C3E" w14:textId="77777777" w:rsidR="00D122D7" w:rsidRPr="00E51886" w:rsidRDefault="00D122D7" w:rsidP="003E6A19">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1CB6265B" w14:textId="77777777" w:rsidR="00D122D7" w:rsidRPr="00E51886" w:rsidRDefault="00D122D7" w:rsidP="003E6A19">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12EA200B" w14:textId="77777777" w:rsidR="00D122D7" w:rsidRPr="00E51886" w:rsidRDefault="00D122D7" w:rsidP="003E6A19">
            <w:pPr>
              <w:jc w:val="center"/>
              <w:rPr>
                <w:szCs w:val="24"/>
              </w:rPr>
            </w:pPr>
            <w:r w:rsidRPr="00E51886">
              <w:rPr>
                <w:bCs/>
                <w:szCs w:val="24"/>
                <w:lang w:eastAsia="zh-CN"/>
              </w:rPr>
              <w:t>Код</w:t>
            </w:r>
          </w:p>
        </w:tc>
      </w:tr>
      <w:tr w:rsidR="00D122D7" w:rsidRPr="00E51886" w14:paraId="766E7469" w14:textId="77777777" w:rsidTr="003E6A19">
        <w:trPr>
          <w:trHeight w:val="284"/>
        </w:trPr>
        <w:tc>
          <w:tcPr>
            <w:tcW w:w="861" w:type="dxa"/>
            <w:tcMar>
              <w:top w:w="28" w:type="dxa"/>
              <w:left w:w="57" w:type="dxa"/>
              <w:bottom w:w="28" w:type="dxa"/>
              <w:right w:w="57" w:type="dxa"/>
            </w:tcMar>
            <w:vAlign w:val="center"/>
          </w:tcPr>
          <w:p w14:paraId="3CCAF4AC" w14:textId="77777777" w:rsidR="00D122D7" w:rsidRPr="002E6A9C" w:rsidRDefault="00D122D7" w:rsidP="00122F80">
            <w:pPr>
              <w:numPr>
                <w:ilvl w:val="0"/>
                <w:numId w:val="127"/>
              </w:numPr>
              <w:ind w:left="284" w:firstLine="0"/>
              <w:jc w:val="center"/>
              <w:rPr>
                <w:szCs w:val="24"/>
              </w:rPr>
            </w:pPr>
          </w:p>
        </w:tc>
        <w:tc>
          <w:tcPr>
            <w:tcW w:w="7910" w:type="dxa"/>
            <w:shd w:val="clear" w:color="auto" w:fill="auto"/>
            <w:tcMar>
              <w:top w:w="28" w:type="dxa"/>
              <w:left w:w="57" w:type="dxa"/>
              <w:bottom w:w="28" w:type="dxa"/>
              <w:right w:w="57" w:type="dxa"/>
            </w:tcMar>
          </w:tcPr>
          <w:p w14:paraId="51193C88" w14:textId="77777777" w:rsidR="00D122D7" w:rsidRPr="002E6A9C" w:rsidRDefault="00D122D7" w:rsidP="003E6A19">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50340346" w14:textId="77777777" w:rsidR="00D122D7" w:rsidRPr="002E6A9C" w:rsidRDefault="00D122D7" w:rsidP="003E6A19">
            <w:pPr>
              <w:jc w:val="center"/>
              <w:rPr>
                <w:szCs w:val="24"/>
              </w:rPr>
            </w:pPr>
            <w:r w:rsidRPr="002E6A9C">
              <w:rPr>
                <w:szCs w:val="24"/>
              </w:rPr>
              <w:t>8.3</w:t>
            </w:r>
          </w:p>
        </w:tc>
      </w:tr>
    </w:tbl>
    <w:p w14:paraId="7A021C67" w14:textId="5EA8859B" w:rsidR="009E6AC8" w:rsidRPr="009E6AC8" w:rsidRDefault="009E6AC8" w:rsidP="009E6AC8">
      <w:pPr>
        <w:tabs>
          <w:tab w:val="left" w:pos="1276"/>
        </w:tabs>
        <w:jc w:val="right"/>
        <w:rPr>
          <w:sz w:val="28"/>
          <w:szCs w:val="28"/>
        </w:rPr>
      </w:pPr>
      <w:r>
        <w:rPr>
          <w:sz w:val="28"/>
          <w:szCs w:val="28"/>
        </w:rPr>
        <w:t>».</w:t>
      </w:r>
    </w:p>
    <w:p w14:paraId="5FE5ACE3" w14:textId="222BD875" w:rsidR="009270E3" w:rsidRPr="008D5AF4" w:rsidRDefault="009270E3" w:rsidP="00122F80">
      <w:pPr>
        <w:pStyle w:val="af5"/>
        <w:numPr>
          <w:ilvl w:val="1"/>
          <w:numId w:val="97"/>
        </w:numPr>
        <w:tabs>
          <w:tab w:val="left" w:pos="1276"/>
        </w:tabs>
        <w:ind w:left="0" w:firstLine="567"/>
        <w:jc w:val="both"/>
        <w:rPr>
          <w:sz w:val="28"/>
          <w:szCs w:val="28"/>
        </w:rPr>
      </w:pPr>
      <w:r w:rsidRPr="008D5AF4">
        <w:rPr>
          <w:sz w:val="28"/>
          <w:szCs w:val="28"/>
        </w:rPr>
        <w:t xml:space="preserve">Таблицу </w:t>
      </w:r>
      <w:r>
        <w:rPr>
          <w:sz w:val="28"/>
          <w:szCs w:val="28"/>
        </w:rPr>
        <w:t xml:space="preserve">9 </w:t>
      </w:r>
      <w:r w:rsidRPr="008D5AF4">
        <w:rPr>
          <w:sz w:val="28"/>
          <w:szCs w:val="28"/>
        </w:rPr>
        <w:t>изложить в следующей редакции:</w:t>
      </w:r>
    </w:p>
    <w:p w14:paraId="0926627A" w14:textId="508ECAEB" w:rsidR="009270E3" w:rsidRDefault="009270E3" w:rsidP="009270E3">
      <w:pPr>
        <w:jc w:val="right"/>
        <w:rPr>
          <w:sz w:val="28"/>
          <w:szCs w:val="28"/>
        </w:rPr>
      </w:pPr>
      <w:r>
        <w:rPr>
          <w:sz w:val="28"/>
          <w:szCs w:val="28"/>
        </w:rPr>
        <w:t xml:space="preserve">«                                                                                                                               </w:t>
      </w:r>
      <w:r w:rsidRPr="005544C6">
        <w:rPr>
          <w:szCs w:val="28"/>
        </w:rPr>
        <w:t xml:space="preserve">Таблица </w:t>
      </w:r>
      <w:r>
        <w:rPr>
          <w:szCs w:val="28"/>
        </w:rPr>
        <w:t>9</w:t>
      </w:r>
    </w:p>
    <w:p w14:paraId="0BA80A1D" w14:textId="28867AD0" w:rsidR="00430332" w:rsidRDefault="009270E3" w:rsidP="007F7B8C">
      <w:pPr>
        <w:jc w:val="center"/>
        <w:rPr>
          <w:b/>
          <w:szCs w:val="28"/>
        </w:rPr>
      </w:pPr>
      <w:r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6F91C56" w14:textId="77777777" w:rsidR="00BC0624" w:rsidRDefault="00BC0624" w:rsidP="007F7B8C">
      <w:pPr>
        <w:jc w:val="center"/>
        <w:rPr>
          <w:b/>
          <w:szCs w:val="28"/>
        </w:rPr>
      </w:pPr>
    </w:p>
    <w:p w14:paraId="6DC0DB84" w14:textId="77777777" w:rsidR="00BC0624" w:rsidRDefault="00BC0624" w:rsidP="007F7B8C">
      <w:pPr>
        <w:jc w:val="center"/>
        <w:rPr>
          <w:b/>
          <w:szCs w:val="28"/>
        </w:rPr>
      </w:pPr>
    </w:p>
    <w:p w14:paraId="1AB253B6" w14:textId="77777777" w:rsidR="00BC0624" w:rsidRDefault="00BC0624" w:rsidP="007F7B8C">
      <w:pPr>
        <w:jc w:val="center"/>
        <w:rPr>
          <w:b/>
          <w:szCs w:val="28"/>
        </w:rPr>
      </w:pPr>
    </w:p>
    <w:tbl>
      <w:tblPr>
        <w:tblStyle w:val="61"/>
        <w:tblW w:w="10206" w:type="dxa"/>
        <w:tblLook w:val="04A0" w:firstRow="1" w:lastRow="0" w:firstColumn="1" w:lastColumn="0" w:noHBand="0" w:noVBand="1"/>
      </w:tblPr>
      <w:tblGrid>
        <w:gridCol w:w="676"/>
        <w:gridCol w:w="6050"/>
        <w:gridCol w:w="1738"/>
        <w:gridCol w:w="1742"/>
      </w:tblGrid>
      <w:tr w:rsidR="002B2105" w:rsidRPr="00E51886" w14:paraId="1FE04466" w14:textId="77777777" w:rsidTr="00E06A78">
        <w:trPr>
          <w:trHeight w:val="284"/>
          <w:tblHeader/>
        </w:trPr>
        <w:tc>
          <w:tcPr>
            <w:tcW w:w="676" w:type="dxa"/>
            <w:vMerge w:val="restart"/>
            <w:tcMar>
              <w:top w:w="28" w:type="dxa"/>
              <w:left w:w="57" w:type="dxa"/>
              <w:bottom w:w="28" w:type="dxa"/>
              <w:right w:w="57" w:type="dxa"/>
            </w:tcMar>
            <w:vAlign w:val="center"/>
          </w:tcPr>
          <w:p w14:paraId="4898B654" w14:textId="4C7C55EE" w:rsidR="002B2105" w:rsidRPr="00E51886" w:rsidRDefault="00430332" w:rsidP="000A7130">
            <w:pPr>
              <w:jc w:val="center"/>
              <w:rPr>
                <w:szCs w:val="24"/>
              </w:rPr>
            </w:pPr>
            <w:r>
              <w:rPr>
                <w:b/>
                <w:szCs w:val="28"/>
              </w:rPr>
              <w:lastRenderedPageBreak/>
              <w:br w:type="page"/>
            </w:r>
            <w:r w:rsidR="002B2105" w:rsidRPr="00E51886">
              <w:rPr>
                <w:szCs w:val="24"/>
              </w:rPr>
              <w:t>№</w:t>
            </w:r>
          </w:p>
          <w:p w14:paraId="25978C69" w14:textId="77777777" w:rsidR="002B2105" w:rsidRPr="00E51886" w:rsidRDefault="002B2105"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41F24E18" w14:textId="77777777" w:rsidR="002B2105" w:rsidRPr="00E51886" w:rsidRDefault="002B2105" w:rsidP="000A7130">
            <w:pPr>
              <w:jc w:val="center"/>
              <w:rPr>
                <w:szCs w:val="24"/>
              </w:rPr>
            </w:pPr>
            <w:r w:rsidRPr="00E51886">
              <w:rPr>
                <w:szCs w:val="24"/>
              </w:rPr>
              <w:t>Вид разрешенного использования</w:t>
            </w:r>
          </w:p>
          <w:p w14:paraId="07AAC02B" w14:textId="77777777" w:rsidR="002B2105" w:rsidRPr="00E51886" w:rsidRDefault="002B2105"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3C9AF61B" w14:textId="77777777" w:rsidR="002B2105" w:rsidRPr="00E51886" w:rsidRDefault="002B2105" w:rsidP="000A7130">
            <w:pPr>
              <w:jc w:val="center"/>
              <w:rPr>
                <w:szCs w:val="24"/>
              </w:rPr>
            </w:pPr>
            <w:r w:rsidRPr="00E51886">
              <w:rPr>
                <w:szCs w:val="24"/>
              </w:rPr>
              <w:t>Предельные значения</w:t>
            </w:r>
          </w:p>
        </w:tc>
      </w:tr>
      <w:tr w:rsidR="002B2105" w:rsidRPr="00E51886" w14:paraId="74C46482" w14:textId="77777777" w:rsidTr="00E06A78">
        <w:trPr>
          <w:trHeight w:val="284"/>
          <w:tblHeader/>
        </w:trPr>
        <w:tc>
          <w:tcPr>
            <w:tcW w:w="676" w:type="dxa"/>
            <w:vMerge/>
            <w:tcMar>
              <w:top w:w="28" w:type="dxa"/>
              <w:left w:w="57" w:type="dxa"/>
              <w:bottom w:w="28" w:type="dxa"/>
              <w:right w:w="57" w:type="dxa"/>
            </w:tcMar>
            <w:vAlign w:val="center"/>
          </w:tcPr>
          <w:p w14:paraId="79ACC7AE" w14:textId="77777777" w:rsidR="002B2105" w:rsidRPr="00E51886" w:rsidRDefault="002B2105" w:rsidP="000A7130">
            <w:pPr>
              <w:jc w:val="center"/>
              <w:rPr>
                <w:szCs w:val="24"/>
              </w:rPr>
            </w:pPr>
          </w:p>
        </w:tc>
        <w:tc>
          <w:tcPr>
            <w:tcW w:w="6050" w:type="dxa"/>
            <w:vMerge/>
            <w:tcMar>
              <w:top w:w="28" w:type="dxa"/>
              <w:left w:w="57" w:type="dxa"/>
              <w:bottom w:w="28" w:type="dxa"/>
              <w:right w:w="57" w:type="dxa"/>
            </w:tcMar>
            <w:vAlign w:val="center"/>
          </w:tcPr>
          <w:p w14:paraId="74755B1D" w14:textId="77777777" w:rsidR="002B2105" w:rsidRPr="00E51886" w:rsidRDefault="002B2105" w:rsidP="000A7130">
            <w:pPr>
              <w:rPr>
                <w:szCs w:val="24"/>
              </w:rPr>
            </w:pPr>
          </w:p>
        </w:tc>
        <w:tc>
          <w:tcPr>
            <w:tcW w:w="1738" w:type="dxa"/>
            <w:tcMar>
              <w:top w:w="28" w:type="dxa"/>
              <w:left w:w="57" w:type="dxa"/>
              <w:bottom w:w="28" w:type="dxa"/>
              <w:right w:w="57" w:type="dxa"/>
            </w:tcMar>
            <w:vAlign w:val="center"/>
          </w:tcPr>
          <w:p w14:paraId="55355FF2" w14:textId="77777777" w:rsidR="002B2105" w:rsidRPr="00E51886" w:rsidRDefault="002B2105"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7BAE9CDA" w14:textId="77777777" w:rsidR="002B2105" w:rsidRPr="00E51886" w:rsidRDefault="002B2105" w:rsidP="000A7130">
            <w:pPr>
              <w:jc w:val="center"/>
              <w:rPr>
                <w:szCs w:val="24"/>
              </w:rPr>
            </w:pPr>
            <w:r w:rsidRPr="00E51886">
              <w:rPr>
                <w:szCs w:val="24"/>
              </w:rPr>
              <w:t>Максимальные</w:t>
            </w:r>
          </w:p>
        </w:tc>
      </w:tr>
      <w:tr w:rsidR="002B2105" w:rsidRPr="00E51886" w14:paraId="205BF6D8" w14:textId="77777777" w:rsidTr="00E06A78">
        <w:trPr>
          <w:trHeight w:val="284"/>
        </w:trPr>
        <w:tc>
          <w:tcPr>
            <w:tcW w:w="676" w:type="dxa"/>
            <w:tcMar>
              <w:top w:w="28" w:type="dxa"/>
              <w:left w:w="57" w:type="dxa"/>
              <w:bottom w:w="28" w:type="dxa"/>
              <w:right w:w="57" w:type="dxa"/>
            </w:tcMar>
            <w:vAlign w:val="center"/>
          </w:tcPr>
          <w:p w14:paraId="2D50BF3F" w14:textId="77777777" w:rsidR="002B2105" w:rsidRPr="00E51886" w:rsidRDefault="002B2105" w:rsidP="00F37A48">
            <w:pPr>
              <w:numPr>
                <w:ilvl w:val="0"/>
                <w:numId w:val="18"/>
              </w:numPr>
              <w:ind w:left="284" w:firstLine="0"/>
              <w:contextualSpacing/>
              <w:rPr>
                <w:szCs w:val="24"/>
              </w:rPr>
            </w:pPr>
          </w:p>
        </w:tc>
        <w:tc>
          <w:tcPr>
            <w:tcW w:w="9530" w:type="dxa"/>
            <w:gridSpan w:val="3"/>
            <w:tcMar>
              <w:top w:w="28" w:type="dxa"/>
              <w:left w:w="57" w:type="dxa"/>
              <w:bottom w:w="28" w:type="dxa"/>
              <w:right w:w="57" w:type="dxa"/>
            </w:tcMar>
            <w:vAlign w:val="center"/>
          </w:tcPr>
          <w:p w14:paraId="0DC59CA5" w14:textId="77777777" w:rsidR="002B2105" w:rsidRPr="00E51886" w:rsidRDefault="002B2105" w:rsidP="000A7130">
            <w:pPr>
              <w:rPr>
                <w:szCs w:val="24"/>
              </w:rPr>
            </w:pPr>
            <w:r w:rsidRPr="00E51886">
              <w:rPr>
                <w:szCs w:val="24"/>
              </w:rPr>
              <w:t>Предельные (минимальные и (или) максимальные) размеры земельных участков,</w:t>
            </w:r>
          </w:p>
          <w:p w14:paraId="711727BA" w14:textId="77777777" w:rsidR="002B2105" w:rsidRPr="00E51886" w:rsidRDefault="002B2105" w:rsidP="000A7130">
            <w:pPr>
              <w:rPr>
                <w:szCs w:val="24"/>
              </w:rPr>
            </w:pPr>
            <w:r w:rsidRPr="00E51886">
              <w:rPr>
                <w:szCs w:val="24"/>
              </w:rPr>
              <w:t>в том числе их площадь, кв. м</w:t>
            </w:r>
          </w:p>
        </w:tc>
      </w:tr>
      <w:tr w:rsidR="009270E3" w:rsidRPr="00E51886" w14:paraId="4E1AC8C1" w14:textId="77777777" w:rsidTr="003E6A19">
        <w:trPr>
          <w:trHeight w:val="284"/>
        </w:trPr>
        <w:tc>
          <w:tcPr>
            <w:tcW w:w="676" w:type="dxa"/>
            <w:tcMar>
              <w:top w:w="28" w:type="dxa"/>
              <w:left w:w="57" w:type="dxa"/>
              <w:bottom w:w="28" w:type="dxa"/>
              <w:right w:w="57" w:type="dxa"/>
            </w:tcMar>
            <w:vAlign w:val="center"/>
          </w:tcPr>
          <w:p w14:paraId="556BC712" w14:textId="77777777" w:rsidR="009270E3" w:rsidRPr="00E51886" w:rsidRDefault="009270E3" w:rsidP="00F37A48">
            <w:pPr>
              <w:numPr>
                <w:ilvl w:val="0"/>
                <w:numId w:val="19"/>
              </w:numPr>
              <w:ind w:left="284" w:firstLine="0"/>
              <w:contextualSpacing/>
              <w:rPr>
                <w:szCs w:val="24"/>
              </w:rPr>
            </w:pPr>
          </w:p>
        </w:tc>
        <w:tc>
          <w:tcPr>
            <w:tcW w:w="6050" w:type="dxa"/>
            <w:tcMar>
              <w:top w:w="28" w:type="dxa"/>
              <w:left w:w="57" w:type="dxa"/>
              <w:bottom w:w="28" w:type="dxa"/>
              <w:right w:w="57" w:type="dxa"/>
            </w:tcMar>
            <w:vAlign w:val="center"/>
          </w:tcPr>
          <w:p w14:paraId="22C0E937" w14:textId="4CD9AD8B" w:rsidR="009270E3" w:rsidRPr="00817C76" w:rsidRDefault="009270E3" w:rsidP="009270E3">
            <w:pPr>
              <w:rPr>
                <w:szCs w:val="24"/>
              </w:rPr>
            </w:pPr>
            <w:r w:rsidRPr="00E21B76">
              <w:rPr>
                <w:szCs w:val="24"/>
              </w:rPr>
              <w:t>3.1.1</w:t>
            </w:r>
            <w:r>
              <w:rPr>
                <w:szCs w:val="24"/>
              </w:rPr>
              <w:t>, 3.5.1</w:t>
            </w:r>
            <w:r w:rsidRPr="00E21B76">
              <w:rPr>
                <w:szCs w:val="24"/>
              </w:rPr>
              <w:t>, 8.3</w:t>
            </w:r>
          </w:p>
        </w:tc>
        <w:tc>
          <w:tcPr>
            <w:tcW w:w="3480" w:type="dxa"/>
            <w:gridSpan w:val="2"/>
            <w:tcMar>
              <w:top w:w="28" w:type="dxa"/>
              <w:left w:w="57" w:type="dxa"/>
              <w:bottom w:w="28" w:type="dxa"/>
              <w:right w:w="57" w:type="dxa"/>
            </w:tcMar>
            <w:vAlign w:val="center"/>
          </w:tcPr>
          <w:p w14:paraId="1A15B704" w14:textId="46583B4D" w:rsidR="009270E3" w:rsidRDefault="009270E3" w:rsidP="009270E3">
            <w:pPr>
              <w:jc w:val="center"/>
              <w:rPr>
                <w:szCs w:val="24"/>
              </w:rPr>
            </w:pPr>
            <w:r w:rsidRPr="00E51886">
              <w:rPr>
                <w:szCs w:val="24"/>
              </w:rPr>
              <w:t>Не подлежат установлению</w:t>
            </w:r>
            <w:r>
              <w:rPr>
                <w:szCs w:val="24"/>
              </w:rPr>
              <w:t xml:space="preserve"> </w:t>
            </w:r>
          </w:p>
        </w:tc>
      </w:tr>
      <w:tr w:rsidR="002B2105" w:rsidRPr="00E51886" w14:paraId="2902857E" w14:textId="77777777" w:rsidTr="00E06A78">
        <w:trPr>
          <w:trHeight w:val="284"/>
        </w:trPr>
        <w:tc>
          <w:tcPr>
            <w:tcW w:w="676" w:type="dxa"/>
            <w:tcMar>
              <w:top w:w="28" w:type="dxa"/>
              <w:left w:w="57" w:type="dxa"/>
              <w:bottom w:w="28" w:type="dxa"/>
              <w:right w:w="57" w:type="dxa"/>
            </w:tcMar>
            <w:vAlign w:val="center"/>
          </w:tcPr>
          <w:p w14:paraId="0AA3C295" w14:textId="77777777" w:rsidR="002B2105" w:rsidRPr="00E51886" w:rsidRDefault="002B2105" w:rsidP="00F37A48">
            <w:pPr>
              <w:numPr>
                <w:ilvl w:val="0"/>
                <w:numId w:val="18"/>
              </w:numPr>
              <w:ind w:left="284" w:firstLine="0"/>
              <w:contextualSpacing/>
              <w:rPr>
                <w:szCs w:val="24"/>
              </w:rPr>
            </w:pPr>
          </w:p>
        </w:tc>
        <w:tc>
          <w:tcPr>
            <w:tcW w:w="9530" w:type="dxa"/>
            <w:gridSpan w:val="3"/>
            <w:tcMar>
              <w:top w:w="28" w:type="dxa"/>
              <w:left w:w="57" w:type="dxa"/>
              <w:bottom w:w="28" w:type="dxa"/>
              <w:right w:w="57" w:type="dxa"/>
            </w:tcMar>
            <w:vAlign w:val="center"/>
          </w:tcPr>
          <w:p w14:paraId="476C83A1" w14:textId="77777777" w:rsidR="002B2105" w:rsidRPr="00E51886" w:rsidRDefault="002B2105"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2B2105" w:rsidRPr="00E51886" w14:paraId="4120D420" w14:textId="77777777" w:rsidTr="00E06A78">
        <w:trPr>
          <w:trHeight w:val="284"/>
        </w:trPr>
        <w:tc>
          <w:tcPr>
            <w:tcW w:w="676" w:type="dxa"/>
            <w:tcBorders>
              <w:top w:val="nil"/>
              <w:bottom w:val="nil"/>
            </w:tcBorders>
            <w:tcMar>
              <w:top w:w="28" w:type="dxa"/>
              <w:left w:w="57" w:type="dxa"/>
              <w:bottom w:w="28" w:type="dxa"/>
              <w:right w:w="57" w:type="dxa"/>
            </w:tcMar>
            <w:vAlign w:val="center"/>
          </w:tcPr>
          <w:p w14:paraId="60C7E99F" w14:textId="77777777" w:rsidR="002B2105" w:rsidRPr="00E51886" w:rsidRDefault="002B2105" w:rsidP="00F37A48">
            <w:pPr>
              <w:numPr>
                <w:ilvl w:val="0"/>
                <w:numId w:val="20"/>
              </w:numPr>
              <w:ind w:left="284" w:firstLine="0"/>
              <w:contextualSpacing/>
              <w:rPr>
                <w:szCs w:val="24"/>
              </w:rPr>
            </w:pPr>
          </w:p>
        </w:tc>
        <w:tc>
          <w:tcPr>
            <w:tcW w:w="6050" w:type="dxa"/>
            <w:tcMar>
              <w:top w:w="28" w:type="dxa"/>
              <w:left w:w="57" w:type="dxa"/>
              <w:bottom w:w="28" w:type="dxa"/>
              <w:right w:w="57" w:type="dxa"/>
            </w:tcMar>
            <w:vAlign w:val="center"/>
          </w:tcPr>
          <w:p w14:paraId="705A5119" w14:textId="427AFADB" w:rsidR="002B2105" w:rsidRPr="00E51886" w:rsidRDefault="00754568" w:rsidP="000A7130">
            <w:pPr>
              <w:rPr>
                <w:szCs w:val="24"/>
              </w:rPr>
            </w:pPr>
            <w:r>
              <w:rPr>
                <w:szCs w:val="24"/>
              </w:rPr>
              <w:t>3.5.1</w:t>
            </w:r>
          </w:p>
        </w:tc>
        <w:tc>
          <w:tcPr>
            <w:tcW w:w="3480" w:type="dxa"/>
            <w:gridSpan w:val="2"/>
            <w:tcMar>
              <w:top w:w="28" w:type="dxa"/>
              <w:left w:w="57" w:type="dxa"/>
              <w:bottom w:w="28" w:type="dxa"/>
              <w:right w:w="57" w:type="dxa"/>
            </w:tcMar>
            <w:vAlign w:val="center"/>
          </w:tcPr>
          <w:p w14:paraId="53E63234" w14:textId="6FB37875" w:rsidR="002B2105" w:rsidRPr="00E51886" w:rsidRDefault="009270E3" w:rsidP="000A7130">
            <w:pPr>
              <w:jc w:val="center"/>
              <w:rPr>
                <w:szCs w:val="24"/>
              </w:rPr>
            </w:pPr>
            <w:r>
              <w:rPr>
                <w:szCs w:val="24"/>
              </w:rPr>
              <w:t>3</w:t>
            </w:r>
          </w:p>
        </w:tc>
      </w:tr>
      <w:tr w:rsidR="002B2105" w:rsidRPr="00E51886" w14:paraId="703E3179" w14:textId="77777777" w:rsidTr="00754568">
        <w:trPr>
          <w:trHeight w:val="218"/>
        </w:trPr>
        <w:tc>
          <w:tcPr>
            <w:tcW w:w="676" w:type="dxa"/>
            <w:tcMar>
              <w:top w:w="28" w:type="dxa"/>
              <w:left w:w="57" w:type="dxa"/>
              <w:bottom w:w="28" w:type="dxa"/>
              <w:right w:w="57" w:type="dxa"/>
            </w:tcMar>
            <w:vAlign w:val="center"/>
          </w:tcPr>
          <w:p w14:paraId="1B697D64" w14:textId="77777777" w:rsidR="002B2105" w:rsidRPr="00E51886" w:rsidRDefault="002B2105" w:rsidP="00F37A48">
            <w:pPr>
              <w:numPr>
                <w:ilvl w:val="0"/>
                <w:numId w:val="20"/>
              </w:numPr>
              <w:ind w:left="284" w:firstLine="0"/>
              <w:contextualSpacing/>
              <w:rPr>
                <w:szCs w:val="24"/>
              </w:rPr>
            </w:pPr>
          </w:p>
        </w:tc>
        <w:tc>
          <w:tcPr>
            <w:tcW w:w="6050" w:type="dxa"/>
            <w:tcMar>
              <w:top w:w="28" w:type="dxa"/>
              <w:left w:w="57" w:type="dxa"/>
              <w:bottom w:w="28" w:type="dxa"/>
              <w:right w:w="57" w:type="dxa"/>
            </w:tcMar>
            <w:vAlign w:val="center"/>
          </w:tcPr>
          <w:p w14:paraId="38FC33A1" w14:textId="7113A740" w:rsidR="002B2105" w:rsidRPr="00E51886" w:rsidRDefault="002B2105" w:rsidP="00EF4681">
            <w:pPr>
              <w:rPr>
                <w:szCs w:val="24"/>
              </w:rPr>
            </w:pPr>
            <w:r w:rsidRPr="00E21B76">
              <w:rPr>
                <w:szCs w:val="24"/>
              </w:rPr>
              <w:t>3.1.1,</w:t>
            </w:r>
            <w:r w:rsidR="009270E3">
              <w:rPr>
                <w:szCs w:val="24"/>
              </w:rPr>
              <w:t xml:space="preserve"> </w:t>
            </w:r>
            <w:r w:rsidR="00EF4681" w:rsidRPr="00EF4681">
              <w:rPr>
                <w:szCs w:val="24"/>
              </w:rPr>
              <w:t xml:space="preserve">4.9.2, 5.1.3, </w:t>
            </w:r>
            <w:r w:rsidRPr="00E21B76">
              <w:rPr>
                <w:szCs w:val="24"/>
              </w:rPr>
              <w:t>8.3</w:t>
            </w:r>
            <w:r w:rsidR="00EF4681">
              <w:rPr>
                <w:szCs w:val="24"/>
              </w:rPr>
              <w:t xml:space="preserve">, </w:t>
            </w:r>
            <w:r w:rsidR="00EF4681" w:rsidRPr="00EF4681">
              <w:rPr>
                <w:szCs w:val="24"/>
              </w:rPr>
              <w:t>12.0.2</w:t>
            </w:r>
          </w:p>
        </w:tc>
        <w:tc>
          <w:tcPr>
            <w:tcW w:w="3480" w:type="dxa"/>
            <w:gridSpan w:val="2"/>
            <w:tcMar>
              <w:top w:w="28" w:type="dxa"/>
              <w:left w:w="57" w:type="dxa"/>
              <w:bottom w:w="28" w:type="dxa"/>
              <w:right w:w="57" w:type="dxa"/>
            </w:tcMar>
            <w:vAlign w:val="center"/>
          </w:tcPr>
          <w:p w14:paraId="3E557A36" w14:textId="77777777" w:rsidR="002B2105" w:rsidRPr="00E51886" w:rsidRDefault="002B2105" w:rsidP="000A7130">
            <w:pPr>
              <w:jc w:val="center"/>
              <w:rPr>
                <w:szCs w:val="24"/>
              </w:rPr>
            </w:pPr>
            <w:r w:rsidRPr="00E51886">
              <w:rPr>
                <w:szCs w:val="24"/>
              </w:rPr>
              <w:t>Не подлежат установлению</w:t>
            </w:r>
          </w:p>
        </w:tc>
      </w:tr>
      <w:tr w:rsidR="002B2105" w:rsidRPr="00E51886" w14:paraId="2A0183F7" w14:textId="77777777" w:rsidTr="00E06A78">
        <w:trPr>
          <w:trHeight w:val="284"/>
        </w:trPr>
        <w:tc>
          <w:tcPr>
            <w:tcW w:w="676" w:type="dxa"/>
            <w:tcMar>
              <w:top w:w="28" w:type="dxa"/>
              <w:left w:w="57" w:type="dxa"/>
              <w:bottom w:w="28" w:type="dxa"/>
              <w:right w:w="57" w:type="dxa"/>
            </w:tcMar>
            <w:vAlign w:val="center"/>
          </w:tcPr>
          <w:p w14:paraId="1CFCD037" w14:textId="77777777" w:rsidR="002B2105" w:rsidRPr="00E51886" w:rsidRDefault="002B2105" w:rsidP="00F37A48">
            <w:pPr>
              <w:numPr>
                <w:ilvl w:val="0"/>
                <w:numId w:val="18"/>
              </w:numPr>
              <w:ind w:left="284" w:firstLine="0"/>
              <w:contextualSpacing/>
              <w:rPr>
                <w:szCs w:val="24"/>
              </w:rPr>
            </w:pPr>
          </w:p>
        </w:tc>
        <w:tc>
          <w:tcPr>
            <w:tcW w:w="9530" w:type="dxa"/>
            <w:gridSpan w:val="3"/>
            <w:tcMar>
              <w:top w:w="28" w:type="dxa"/>
              <w:left w:w="57" w:type="dxa"/>
              <w:bottom w:w="28" w:type="dxa"/>
              <w:right w:w="57" w:type="dxa"/>
            </w:tcMar>
            <w:vAlign w:val="center"/>
          </w:tcPr>
          <w:p w14:paraId="29CC9F21" w14:textId="46B630A1" w:rsidR="002B2105" w:rsidRPr="00E51886" w:rsidRDefault="002B2105" w:rsidP="000A7130">
            <w:pPr>
              <w:rPr>
                <w:szCs w:val="24"/>
              </w:rPr>
            </w:pPr>
            <w:r w:rsidRPr="00E51886">
              <w:rPr>
                <w:szCs w:val="24"/>
              </w:rPr>
              <w:t>Предельное количество этажей зданий, строений, сооружений</w:t>
            </w:r>
            <w:r w:rsidR="00046EED">
              <w:rPr>
                <w:szCs w:val="24"/>
              </w:rPr>
              <w:t>, этаж</w:t>
            </w:r>
          </w:p>
        </w:tc>
      </w:tr>
      <w:tr w:rsidR="002B2105" w:rsidRPr="00E51886" w14:paraId="6F773945" w14:textId="77777777" w:rsidTr="00E06A78">
        <w:trPr>
          <w:trHeight w:val="284"/>
        </w:trPr>
        <w:tc>
          <w:tcPr>
            <w:tcW w:w="676" w:type="dxa"/>
            <w:tcMar>
              <w:top w:w="28" w:type="dxa"/>
              <w:left w:w="57" w:type="dxa"/>
              <w:bottom w:w="28" w:type="dxa"/>
              <w:right w:w="57" w:type="dxa"/>
            </w:tcMar>
            <w:vAlign w:val="center"/>
          </w:tcPr>
          <w:p w14:paraId="17305F71" w14:textId="77777777" w:rsidR="002B2105" w:rsidRPr="00E51886" w:rsidRDefault="002B2105" w:rsidP="00F37A48">
            <w:pPr>
              <w:numPr>
                <w:ilvl w:val="0"/>
                <w:numId w:val="21"/>
              </w:numPr>
              <w:ind w:left="284" w:firstLine="0"/>
              <w:contextualSpacing/>
              <w:rPr>
                <w:szCs w:val="24"/>
              </w:rPr>
            </w:pPr>
          </w:p>
        </w:tc>
        <w:tc>
          <w:tcPr>
            <w:tcW w:w="6050" w:type="dxa"/>
            <w:tcMar>
              <w:top w:w="28" w:type="dxa"/>
              <w:left w:w="57" w:type="dxa"/>
              <w:bottom w:w="28" w:type="dxa"/>
              <w:right w:w="57" w:type="dxa"/>
            </w:tcMar>
            <w:vAlign w:val="center"/>
          </w:tcPr>
          <w:p w14:paraId="35CA3B2F" w14:textId="5B2C89BE" w:rsidR="002B2105" w:rsidRPr="00E51886" w:rsidRDefault="00754568" w:rsidP="000A7130">
            <w:pPr>
              <w:rPr>
                <w:szCs w:val="24"/>
              </w:rPr>
            </w:pPr>
            <w:r>
              <w:rPr>
                <w:szCs w:val="24"/>
              </w:rPr>
              <w:t>3.5.1</w:t>
            </w:r>
          </w:p>
        </w:tc>
        <w:tc>
          <w:tcPr>
            <w:tcW w:w="3480" w:type="dxa"/>
            <w:gridSpan w:val="2"/>
            <w:tcMar>
              <w:top w:w="28" w:type="dxa"/>
              <w:left w:w="57" w:type="dxa"/>
              <w:bottom w:w="28" w:type="dxa"/>
              <w:right w:w="57" w:type="dxa"/>
            </w:tcMar>
            <w:vAlign w:val="center"/>
          </w:tcPr>
          <w:p w14:paraId="2A4D3857" w14:textId="57714879" w:rsidR="002B2105" w:rsidRPr="00E51886" w:rsidRDefault="00754568" w:rsidP="000A7130">
            <w:pPr>
              <w:jc w:val="center"/>
              <w:rPr>
                <w:szCs w:val="24"/>
              </w:rPr>
            </w:pPr>
            <w:r>
              <w:rPr>
                <w:szCs w:val="24"/>
              </w:rPr>
              <w:t>5</w:t>
            </w:r>
          </w:p>
        </w:tc>
      </w:tr>
      <w:tr w:rsidR="002B2105" w:rsidRPr="00E51886" w14:paraId="1EE4B8F6" w14:textId="77777777" w:rsidTr="00E06A78">
        <w:trPr>
          <w:trHeight w:val="284"/>
        </w:trPr>
        <w:tc>
          <w:tcPr>
            <w:tcW w:w="676" w:type="dxa"/>
            <w:tcMar>
              <w:top w:w="28" w:type="dxa"/>
              <w:left w:w="57" w:type="dxa"/>
              <w:bottom w:w="28" w:type="dxa"/>
              <w:right w:w="57" w:type="dxa"/>
            </w:tcMar>
            <w:vAlign w:val="center"/>
          </w:tcPr>
          <w:p w14:paraId="4BDCF9D6" w14:textId="77777777" w:rsidR="002B2105" w:rsidRPr="00E51886" w:rsidRDefault="002B2105" w:rsidP="00F37A48">
            <w:pPr>
              <w:numPr>
                <w:ilvl w:val="0"/>
                <w:numId w:val="21"/>
              </w:numPr>
              <w:ind w:left="284" w:firstLine="0"/>
              <w:contextualSpacing/>
              <w:rPr>
                <w:szCs w:val="24"/>
              </w:rPr>
            </w:pPr>
          </w:p>
        </w:tc>
        <w:tc>
          <w:tcPr>
            <w:tcW w:w="6050" w:type="dxa"/>
            <w:tcMar>
              <w:top w:w="28" w:type="dxa"/>
              <w:left w:w="57" w:type="dxa"/>
              <w:bottom w:w="28" w:type="dxa"/>
              <w:right w:w="57" w:type="dxa"/>
            </w:tcMar>
            <w:vAlign w:val="center"/>
          </w:tcPr>
          <w:p w14:paraId="776964A0" w14:textId="77777777" w:rsidR="002B2105" w:rsidRPr="00E51886" w:rsidRDefault="002B2105" w:rsidP="000A7130">
            <w:pPr>
              <w:rPr>
                <w:szCs w:val="24"/>
              </w:rPr>
            </w:pPr>
            <w:r w:rsidRPr="00E21B76">
              <w:rPr>
                <w:szCs w:val="24"/>
              </w:rPr>
              <w:t>3.1.1, 8.3</w:t>
            </w:r>
          </w:p>
        </w:tc>
        <w:tc>
          <w:tcPr>
            <w:tcW w:w="3480" w:type="dxa"/>
            <w:gridSpan w:val="2"/>
            <w:tcMar>
              <w:top w:w="28" w:type="dxa"/>
              <w:left w:w="57" w:type="dxa"/>
              <w:bottom w:w="28" w:type="dxa"/>
              <w:right w:w="57" w:type="dxa"/>
            </w:tcMar>
            <w:vAlign w:val="center"/>
          </w:tcPr>
          <w:p w14:paraId="21463ED2" w14:textId="77777777" w:rsidR="002B2105" w:rsidRPr="00E51886" w:rsidRDefault="002B2105" w:rsidP="000A7130">
            <w:pPr>
              <w:jc w:val="center"/>
              <w:rPr>
                <w:szCs w:val="24"/>
              </w:rPr>
            </w:pPr>
            <w:r w:rsidRPr="00E51886">
              <w:rPr>
                <w:szCs w:val="24"/>
              </w:rPr>
              <w:t>Не подлежат установлению</w:t>
            </w:r>
          </w:p>
        </w:tc>
      </w:tr>
      <w:tr w:rsidR="009270E3" w:rsidRPr="00E51886" w14:paraId="2E29BF5B" w14:textId="77777777" w:rsidTr="00E06A78">
        <w:trPr>
          <w:trHeight w:val="284"/>
        </w:trPr>
        <w:tc>
          <w:tcPr>
            <w:tcW w:w="676" w:type="dxa"/>
            <w:tcMar>
              <w:top w:w="28" w:type="dxa"/>
              <w:left w:w="57" w:type="dxa"/>
              <w:bottom w:w="28" w:type="dxa"/>
              <w:right w:w="57" w:type="dxa"/>
            </w:tcMar>
            <w:vAlign w:val="center"/>
          </w:tcPr>
          <w:p w14:paraId="0F14D7A3" w14:textId="77777777" w:rsidR="009270E3" w:rsidRPr="00E51886" w:rsidRDefault="009270E3" w:rsidP="00F37A48">
            <w:pPr>
              <w:numPr>
                <w:ilvl w:val="0"/>
                <w:numId w:val="21"/>
              </w:numPr>
              <w:ind w:left="284" w:firstLine="0"/>
              <w:contextualSpacing/>
              <w:rPr>
                <w:szCs w:val="24"/>
              </w:rPr>
            </w:pPr>
          </w:p>
        </w:tc>
        <w:tc>
          <w:tcPr>
            <w:tcW w:w="6050" w:type="dxa"/>
            <w:tcMar>
              <w:top w:w="28" w:type="dxa"/>
              <w:left w:w="57" w:type="dxa"/>
              <w:bottom w:w="28" w:type="dxa"/>
              <w:right w:w="57" w:type="dxa"/>
            </w:tcMar>
            <w:vAlign w:val="center"/>
          </w:tcPr>
          <w:p w14:paraId="2DA14C7A" w14:textId="50ABB7F4" w:rsidR="009270E3" w:rsidRPr="00E21B76" w:rsidRDefault="009270E3" w:rsidP="009270E3">
            <w:pPr>
              <w:rPr>
                <w:szCs w:val="24"/>
              </w:rPr>
            </w:pPr>
            <w:r w:rsidRPr="009270E3">
              <w:rPr>
                <w:szCs w:val="24"/>
              </w:rPr>
              <w:t>4.9.2</w:t>
            </w:r>
            <w:r>
              <w:rPr>
                <w:szCs w:val="24"/>
              </w:rPr>
              <w:t xml:space="preserve">, </w:t>
            </w:r>
            <w:r w:rsidRPr="009270E3">
              <w:rPr>
                <w:szCs w:val="24"/>
              </w:rPr>
              <w:t>5.1.3</w:t>
            </w:r>
            <w:r>
              <w:rPr>
                <w:szCs w:val="24"/>
              </w:rPr>
              <w:t xml:space="preserve">, </w:t>
            </w:r>
            <w:r w:rsidRPr="009270E3">
              <w:rPr>
                <w:szCs w:val="24"/>
              </w:rPr>
              <w:t>12.0.2</w:t>
            </w:r>
          </w:p>
        </w:tc>
        <w:tc>
          <w:tcPr>
            <w:tcW w:w="3480" w:type="dxa"/>
            <w:gridSpan w:val="2"/>
            <w:tcMar>
              <w:top w:w="28" w:type="dxa"/>
              <w:left w:w="57" w:type="dxa"/>
              <w:bottom w:w="28" w:type="dxa"/>
              <w:right w:w="57" w:type="dxa"/>
            </w:tcMar>
            <w:vAlign w:val="center"/>
          </w:tcPr>
          <w:p w14:paraId="1FFFAA02" w14:textId="66BCFE47" w:rsidR="009270E3" w:rsidRPr="00E51886" w:rsidRDefault="009270E3" w:rsidP="000A7130">
            <w:pPr>
              <w:jc w:val="center"/>
              <w:rPr>
                <w:szCs w:val="24"/>
              </w:rPr>
            </w:pPr>
            <w:r>
              <w:rPr>
                <w:szCs w:val="24"/>
              </w:rPr>
              <w:t>0</w:t>
            </w:r>
          </w:p>
        </w:tc>
      </w:tr>
      <w:tr w:rsidR="002B2105" w:rsidRPr="00E51886" w14:paraId="27318E7A" w14:textId="77777777" w:rsidTr="00E06A78">
        <w:trPr>
          <w:trHeight w:val="284"/>
        </w:trPr>
        <w:tc>
          <w:tcPr>
            <w:tcW w:w="676" w:type="dxa"/>
            <w:tcMar>
              <w:top w:w="28" w:type="dxa"/>
              <w:left w:w="57" w:type="dxa"/>
              <w:bottom w:w="28" w:type="dxa"/>
              <w:right w:w="57" w:type="dxa"/>
            </w:tcMar>
            <w:vAlign w:val="center"/>
          </w:tcPr>
          <w:p w14:paraId="47987176" w14:textId="77777777" w:rsidR="002B2105" w:rsidRPr="00E51886" w:rsidRDefault="002B2105" w:rsidP="00F37A48">
            <w:pPr>
              <w:numPr>
                <w:ilvl w:val="0"/>
                <w:numId w:val="18"/>
              </w:numPr>
              <w:ind w:left="284" w:firstLine="0"/>
              <w:contextualSpacing/>
              <w:rPr>
                <w:szCs w:val="24"/>
              </w:rPr>
            </w:pPr>
          </w:p>
        </w:tc>
        <w:tc>
          <w:tcPr>
            <w:tcW w:w="9530" w:type="dxa"/>
            <w:gridSpan w:val="3"/>
            <w:tcMar>
              <w:top w:w="28" w:type="dxa"/>
              <w:left w:w="57" w:type="dxa"/>
              <w:bottom w:w="28" w:type="dxa"/>
              <w:right w:w="57" w:type="dxa"/>
            </w:tcMar>
            <w:vAlign w:val="center"/>
          </w:tcPr>
          <w:p w14:paraId="3E458945" w14:textId="77777777" w:rsidR="002B2105" w:rsidRPr="00E51886" w:rsidRDefault="002B2105" w:rsidP="000A7130">
            <w:pPr>
              <w:rPr>
                <w:szCs w:val="24"/>
              </w:rPr>
            </w:pPr>
            <w:r w:rsidRPr="00E51886">
              <w:rPr>
                <w:szCs w:val="24"/>
              </w:rPr>
              <w:t>Максимальный процент застройки в границах земельного участка, определяемый</w:t>
            </w:r>
          </w:p>
          <w:p w14:paraId="0CAFE7E6" w14:textId="77777777" w:rsidR="002B2105" w:rsidRPr="00E51886" w:rsidRDefault="002B2105" w:rsidP="000A7130">
            <w:pPr>
              <w:rPr>
                <w:szCs w:val="24"/>
              </w:rPr>
            </w:pPr>
            <w:r w:rsidRPr="00E51886">
              <w:rPr>
                <w:szCs w:val="24"/>
              </w:rPr>
              <w:t>как отношение суммарной площади земельного участка, которая может быть застроена,</w:t>
            </w:r>
          </w:p>
          <w:p w14:paraId="53600F23" w14:textId="77777777" w:rsidR="002B2105" w:rsidRPr="00E51886" w:rsidRDefault="002B2105" w:rsidP="000A7130">
            <w:pPr>
              <w:rPr>
                <w:szCs w:val="24"/>
              </w:rPr>
            </w:pPr>
            <w:r w:rsidRPr="00E51886">
              <w:rPr>
                <w:szCs w:val="24"/>
              </w:rPr>
              <w:t>ко всей площади земельного участка, %</w:t>
            </w:r>
          </w:p>
        </w:tc>
      </w:tr>
      <w:tr w:rsidR="002B2105" w:rsidRPr="00E51886" w14:paraId="5516BAFD" w14:textId="77777777" w:rsidTr="00E06A78">
        <w:trPr>
          <w:trHeight w:val="284"/>
        </w:trPr>
        <w:tc>
          <w:tcPr>
            <w:tcW w:w="676" w:type="dxa"/>
            <w:tcMar>
              <w:top w:w="28" w:type="dxa"/>
              <w:left w:w="57" w:type="dxa"/>
              <w:bottom w:w="28" w:type="dxa"/>
              <w:right w:w="57" w:type="dxa"/>
            </w:tcMar>
            <w:vAlign w:val="center"/>
          </w:tcPr>
          <w:p w14:paraId="78CEA0F7" w14:textId="77777777" w:rsidR="002B2105" w:rsidRPr="00E51886" w:rsidRDefault="002B2105" w:rsidP="00F37A48">
            <w:pPr>
              <w:numPr>
                <w:ilvl w:val="0"/>
                <w:numId w:val="22"/>
              </w:numPr>
              <w:ind w:left="284" w:firstLine="0"/>
              <w:contextualSpacing/>
              <w:rPr>
                <w:szCs w:val="24"/>
              </w:rPr>
            </w:pPr>
          </w:p>
        </w:tc>
        <w:tc>
          <w:tcPr>
            <w:tcW w:w="6050" w:type="dxa"/>
            <w:tcMar>
              <w:top w:w="28" w:type="dxa"/>
              <w:left w:w="57" w:type="dxa"/>
              <w:bottom w:w="28" w:type="dxa"/>
              <w:right w:w="57" w:type="dxa"/>
            </w:tcMar>
            <w:vAlign w:val="center"/>
          </w:tcPr>
          <w:p w14:paraId="2A020EE1" w14:textId="48AB289A" w:rsidR="002B2105" w:rsidRPr="00E51886" w:rsidRDefault="002B2105" w:rsidP="009270E3">
            <w:pPr>
              <w:rPr>
                <w:szCs w:val="24"/>
              </w:rPr>
            </w:pPr>
            <w:r w:rsidRPr="00E21B76">
              <w:rPr>
                <w:szCs w:val="24"/>
              </w:rPr>
              <w:t>3.1.1,</w:t>
            </w:r>
            <w:r w:rsidR="009270E3">
              <w:rPr>
                <w:szCs w:val="24"/>
              </w:rPr>
              <w:t xml:space="preserve"> 3.5.1, </w:t>
            </w:r>
            <w:r w:rsidRPr="00E21B76">
              <w:rPr>
                <w:szCs w:val="24"/>
              </w:rPr>
              <w:t>8.3</w:t>
            </w:r>
          </w:p>
        </w:tc>
        <w:tc>
          <w:tcPr>
            <w:tcW w:w="3480" w:type="dxa"/>
            <w:gridSpan w:val="2"/>
            <w:tcMar>
              <w:top w:w="28" w:type="dxa"/>
              <w:left w:w="57" w:type="dxa"/>
              <w:bottom w:w="28" w:type="dxa"/>
              <w:right w:w="57" w:type="dxa"/>
            </w:tcMar>
            <w:vAlign w:val="center"/>
          </w:tcPr>
          <w:p w14:paraId="2C019DFD" w14:textId="77777777" w:rsidR="002B2105" w:rsidRPr="00E51886" w:rsidRDefault="002B2105" w:rsidP="000A7130">
            <w:pPr>
              <w:jc w:val="center"/>
              <w:rPr>
                <w:szCs w:val="24"/>
              </w:rPr>
            </w:pPr>
            <w:r w:rsidRPr="00E51886">
              <w:rPr>
                <w:szCs w:val="24"/>
              </w:rPr>
              <w:t>Не подлежат установлению</w:t>
            </w:r>
          </w:p>
        </w:tc>
      </w:tr>
      <w:tr w:rsidR="002B2105" w:rsidRPr="00E51886" w14:paraId="042EFB4C" w14:textId="77777777" w:rsidTr="00E06A78">
        <w:trPr>
          <w:trHeight w:val="284"/>
        </w:trPr>
        <w:tc>
          <w:tcPr>
            <w:tcW w:w="676" w:type="dxa"/>
            <w:tcMar>
              <w:top w:w="28" w:type="dxa"/>
              <w:left w:w="57" w:type="dxa"/>
              <w:bottom w:w="28" w:type="dxa"/>
              <w:right w:w="57" w:type="dxa"/>
            </w:tcMar>
            <w:vAlign w:val="center"/>
          </w:tcPr>
          <w:p w14:paraId="64107212" w14:textId="77777777" w:rsidR="002B2105" w:rsidRPr="00E51886" w:rsidRDefault="002B2105" w:rsidP="00F37A48">
            <w:pPr>
              <w:numPr>
                <w:ilvl w:val="0"/>
                <w:numId w:val="18"/>
              </w:numPr>
              <w:ind w:left="284" w:firstLine="0"/>
              <w:contextualSpacing/>
              <w:rPr>
                <w:szCs w:val="24"/>
              </w:rPr>
            </w:pPr>
          </w:p>
        </w:tc>
        <w:tc>
          <w:tcPr>
            <w:tcW w:w="9530" w:type="dxa"/>
            <w:gridSpan w:val="3"/>
            <w:tcMar>
              <w:top w:w="28" w:type="dxa"/>
              <w:left w:w="57" w:type="dxa"/>
              <w:bottom w:w="28" w:type="dxa"/>
              <w:right w:w="57" w:type="dxa"/>
            </w:tcMar>
            <w:vAlign w:val="center"/>
          </w:tcPr>
          <w:p w14:paraId="65F50789" w14:textId="093532CF" w:rsidR="002B2105" w:rsidRPr="00E51886" w:rsidRDefault="002B2105" w:rsidP="000A7130">
            <w:pPr>
              <w:rPr>
                <w:szCs w:val="24"/>
              </w:rPr>
            </w:pPr>
            <w:r w:rsidRPr="00E51886">
              <w:rPr>
                <w:szCs w:val="24"/>
              </w:rPr>
              <w:t>Максимальная этажность зданий, строений, сооружений</w:t>
            </w:r>
            <w:r w:rsidR="00046EED">
              <w:rPr>
                <w:szCs w:val="24"/>
              </w:rPr>
              <w:t>, этаж</w:t>
            </w:r>
          </w:p>
        </w:tc>
      </w:tr>
      <w:tr w:rsidR="00754568" w:rsidRPr="00E51886" w14:paraId="6C2A7890" w14:textId="77777777" w:rsidTr="00E06A78">
        <w:trPr>
          <w:trHeight w:val="284"/>
        </w:trPr>
        <w:tc>
          <w:tcPr>
            <w:tcW w:w="676" w:type="dxa"/>
            <w:tcMar>
              <w:top w:w="28" w:type="dxa"/>
              <w:left w:w="57" w:type="dxa"/>
              <w:bottom w:w="28" w:type="dxa"/>
              <w:right w:w="57" w:type="dxa"/>
            </w:tcMar>
            <w:vAlign w:val="center"/>
          </w:tcPr>
          <w:p w14:paraId="07093B9F" w14:textId="77777777" w:rsidR="00754568" w:rsidRPr="00E51886" w:rsidRDefault="00754568" w:rsidP="00F37A48">
            <w:pPr>
              <w:numPr>
                <w:ilvl w:val="0"/>
                <w:numId w:val="23"/>
              </w:numPr>
              <w:ind w:left="284" w:firstLine="0"/>
              <w:contextualSpacing/>
              <w:rPr>
                <w:szCs w:val="24"/>
              </w:rPr>
            </w:pPr>
          </w:p>
        </w:tc>
        <w:tc>
          <w:tcPr>
            <w:tcW w:w="6050" w:type="dxa"/>
            <w:tcMar>
              <w:top w:w="28" w:type="dxa"/>
              <w:left w:w="57" w:type="dxa"/>
              <w:bottom w:w="28" w:type="dxa"/>
              <w:right w:w="57" w:type="dxa"/>
            </w:tcMar>
            <w:vAlign w:val="center"/>
          </w:tcPr>
          <w:p w14:paraId="0840F711" w14:textId="33B9F1C5" w:rsidR="00754568" w:rsidRPr="00817C76" w:rsidRDefault="00754568" w:rsidP="000A7130">
            <w:pPr>
              <w:rPr>
                <w:szCs w:val="24"/>
              </w:rPr>
            </w:pPr>
            <w:r>
              <w:rPr>
                <w:szCs w:val="24"/>
              </w:rPr>
              <w:t>3.5.1</w:t>
            </w:r>
          </w:p>
        </w:tc>
        <w:tc>
          <w:tcPr>
            <w:tcW w:w="3480" w:type="dxa"/>
            <w:gridSpan w:val="2"/>
            <w:tcMar>
              <w:top w:w="28" w:type="dxa"/>
              <w:left w:w="57" w:type="dxa"/>
              <w:bottom w:w="28" w:type="dxa"/>
              <w:right w:w="57" w:type="dxa"/>
            </w:tcMar>
            <w:vAlign w:val="center"/>
          </w:tcPr>
          <w:p w14:paraId="3F52F269" w14:textId="7F7CCFEE" w:rsidR="00754568" w:rsidRPr="00E51886" w:rsidRDefault="00754568" w:rsidP="000A7130">
            <w:pPr>
              <w:jc w:val="center"/>
              <w:rPr>
                <w:szCs w:val="24"/>
              </w:rPr>
            </w:pPr>
            <w:r>
              <w:rPr>
                <w:szCs w:val="24"/>
              </w:rPr>
              <w:t>4</w:t>
            </w:r>
          </w:p>
        </w:tc>
      </w:tr>
      <w:tr w:rsidR="002B2105" w:rsidRPr="00E51886" w14:paraId="7992AF42" w14:textId="77777777" w:rsidTr="00E06A78">
        <w:trPr>
          <w:trHeight w:val="284"/>
        </w:trPr>
        <w:tc>
          <w:tcPr>
            <w:tcW w:w="676" w:type="dxa"/>
            <w:tcMar>
              <w:top w:w="28" w:type="dxa"/>
              <w:left w:w="57" w:type="dxa"/>
              <w:bottom w:w="28" w:type="dxa"/>
              <w:right w:w="57" w:type="dxa"/>
            </w:tcMar>
            <w:vAlign w:val="center"/>
          </w:tcPr>
          <w:p w14:paraId="0EE2CB2B" w14:textId="77777777" w:rsidR="002B2105" w:rsidRPr="00E51886" w:rsidRDefault="002B2105" w:rsidP="00F37A48">
            <w:pPr>
              <w:numPr>
                <w:ilvl w:val="0"/>
                <w:numId w:val="23"/>
              </w:numPr>
              <w:ind w:left="284" w:firstLine="0"/>
              <w:contextualSpacing/>
              <w:rPr>
                <w:szCs w:val="24"/>
              </w:rPr>
            </w:pPr>
          </w:p>
        </w:tc>
        <w:tc>
          <w:tcPr>
            <w:tcW w:w="6050" w:type="dxa"/>
            <w:tcMar>
              <w:top w:w="28" w:type="dxa"/>
              <w:left w:w="57" w:type="dxa"/>
              <w:bottom w:w="28" w:type="dxa"/>
              <w:right w:w="57" w:type="dxa"/>
            </w:tcMar>
            <w:vAlign w:val="center"/>
          </w:tcPr>
          <w:p w14:paraId="2D98E1A0" w14:textId="77777777" w:rsidR="002B2105" w:rsidRPr="00E51886" w:rsidRDefault="002B2105" w:rsidP="000A7130">
            <w:pPr>
              <w:rPr>
                <w:szCs w:val="24"/>
              </w:rPr>
            </w:pPr>
            <w:r w:rsidRPr="00E21B76">
              <w:rPr>
                <w:szCs w:val="24"/>
              </w:rPr>
              <w:t>3.1.1, 8.3</w:t>
            </w:r>
          </w:p>
        </w:tc>
        <w:tc>
          <w:tcPr>
            <w:tcW w:w="3480" w:type="dxa"/>
            <w:gridSpan w:val="2"/>
            <w:tcMar>
              <w:top w:w="28" w:type="dxa"/>
              <w:left w:w="57" w:type="dxa"/>
              <w:bottom w:w="28" w:type="dxa"/>
              <w:right w:w="57" w:type="dxa"/>
            </w:tcMar>
            <w:vAlign w:val="center"/>
          </w:tcPr>
          <w:p w14:paraId="5D149486" w14:textId="77777777" w:rsidR="002B2105" w:rsidRPr="00E51886" w:rsidRDefault="002B2105" w:rsidP="000A7130">
            <w:pPr>
              <w:jc w:val="center"/>
              <w:rPr>
                <w:szCs w:val="24"/>
              </w:rPr>
            </w:pPr>
            <w:r w:rsidRPr="00E51886">
              <w:rPr>
                <w:szCs w:val="24"/>
              </w:rPr>
              <w:t>Не подлежат установлению</w:t>
            </w:r>
          </w:p>
        </w:tc>
      </w:tr>
      <w:tr w:rsidR="009270E3" w:rsidRPr="00E51886" w14:paraId="10048B0C" w14:textId="77777777" w:rsidTr="00E06A78">
        <w:trPr>
          <w:trHeight w:val="284"/>
        </w:trPr>
        <w:tc>
          <w:tcPr>
            <w:tcW w:w="676" w:type="dxa"/>
            <w:tcMar>
              <w:top w:w="28" w:type="dxa"/>
              <w:left w:w="57" w:type="dxa"/>
              <w:bottom w:w="28" w:type="dxa"/>
              <w:right w:w="57" w:type="dxa"/>
            </w:tcMar>
            <w:vAlign w:val="center"/>
          </w:tcPr>
          <w:p w14:paraId="07B69C42" w14:textId="77777777" w:rsidR="009270E3" w:rsidRPr="00E51886" w:rsidRDefault="009270E3" w:rsidP="00F37A48">
            <w:pPr>
              <w:numPr>
                <w:ilvl w:val="0"/>
                <w:numId w:val="23"/>
              </w:numPr>
              <w:ind w:left="284" w:firstLine="0"/>
              <w:contextualSpacing/>
              <w:rPr>
                <w:szCs w:val="24"/>
              </w:rPr>
            </w:pPr>
          </w:p>
        </w:tc>
        <w:tc>
          <w:tcPr>
            <w:tcW w:w="6050" w:type="dxa"/>
            <w:tcMar>
              <w:top w:w="28" w:type="dxa"/>
              <w:left w:w="57" w:type="dxa"/>
              <w:bottom w:w="28" w:type="dxa"/>
              <w:right w:w="57" w:type="dxa"/>
            </w:tcMar>
            <w:vAlign w:val="center"/>
          </w:tcPr>
          <w:p w14:paraId="03953DE9" w14:textId="1B2BEFAC" w:rsidR="009270E3" w:rsidRPr="00E21B76" w:rsidRDefault="009270E3" w:rsidP="000A7130">
            <w:pPr>
              <w:rPr>
                <w:szCs w:val="24"/>
              </w:rPr>
            </w:pPr>
            <w:r w:rsidRPr="009270E3">
              <w:rPr>
                <w:szCs w:val="24"/>
              </w:rPr>
              <w:t>4.9.2</w:t>
            </w:r>
            <w:r>
              <w:rPr>
                <w:szCs w:val="24"/>
              </w:rPr>
              <w:t xml:space="preserve">, </w:t>
            </w:r>
            <w:r w:rsidRPr="009270E3">
              <w:rPr>
                <w:szCs w:val="24"/>
              </w:rPr>
              <w:t>5.1.3</w:t>
            </w:r>
            <w:r>
              <w:rPr>
                <w:szCs w:val="24"/>
              </w:rPr>
              <w:t xml:space="preserve">, </w:t>
            </w:r>
            <w:r w:rsidRPr="009270E3">
              <w:rPr>
                <w:szCs w:val="24"/>
              </w:rPr>
              <w:t>12.0.2</w:t>
            </w:r>
          </w:p>
        </w:tc>
        <w:tc>
          <w:tcPr>
            <w:tcW w:w="3480" w:type="dxa"/>
            <w:gridSpan w:val="2"/>
            <w:tcMar>
              <w:top w:w="28" w:type="dxa"/>
              <w:left w:w="57" w:type="dxa"/>
              <w:bottom w:w="28" w:type="dxa"/>
              <w:right w:w="57" w:type="dxa"/>
            </w:tcMar>
            <w:vAlign w:val="center"/>
          </w:tcPr>
          <w:p w14:paraId="0F74D463" w14:textId="7F965ABE" w:rsidR="009270E3" w:rsidRPr="00E51886" w:rsidRDefault="009270E3" w:rsidP="000A7130">
            <w:pPr>
              <w:jc w:val="center"/>
              <w:rPr>
                <w:szCs w:val="24"/>
              </w:rPr>
            </w:pPr>
            <w:r>
              <w:rPr>
                <w:szCs w:val="24"/>
              </w:rPr>
              <w:t>0</w:t>
            </w:r>
          </w:p>
        </w:tc>
      </w:tr>
      <w:tr w:rsidR="009270E3" w:rsidRPr="00E51886" w14:paraId="1010CFA1" w14:textId="77777777" w:rsidTr="00E06A78">
        <w:trPr>
          <w:trHeight w:val="284"/>
        </w:trPr>
        <w:tc>
          <w:tcPr>
            <w:tcW w:w="676" w:type="dxa"/>
            <w:tcMar>
              <w:top w:w="28" w:type="dxa"/>
              <w:left w:w="57" w:type="dxa"/>
              <w:bottom w:w="28" w:type="dxa"/>
              <w:right w:w="57" w:type="dxa"/>
            </w:tcMar>
            <w:vAlign w:val="center"/>
          </w:tcPr>
          <w:p w14:paraId="0B5A5F94" w14:textId="77777777" w:rsidR="009270E3" w:rsidRPr="00E51886" w:rsidRDefault="009270E3" w:rsidP="00F37A48">
            <w:pPr>
              <w:numPr>
                <w:ilvl w:val="0"/>
                <w:numId w:val="18"/>
              </w:numPr>
              <w:ind w:left="284" w:firstLine="0"/>
              <w:contextualSpacing/>
              <w:rPr>
                <w:szCs w:val="24"/>
              </w:rPr>
            </w:pPr>
          </w:p>
        </w:tc>
        <w:tc>
          <w:tcPr>
            <w:tcW w:w="6050" w:type="dxa"/>
            <w:tcMar>
              <w:top w:w="28" w:type="dxa"/>
              <w:left w:w="57" w:type="dxa"/>
              <w:bottom w:w="28" w:type="dxa"/>
              <w:right w:w="57" w:type="dxa"/>
            </w:tcMar>
          </w:tcPr>
          <w:p w14:paraId="25117A1F" w14:textId="30AD2EC2" w:rsidR="009270E3" w:rsidRPr="00E51886" w:rsidRDefault="009270E3" w:rsidP="000A7130">
            <w:pPr>
              <w:rPr>
                <w:szCs w:val="24"/>
              </w:rPr>
            </w:pPr>
            <w:r w:rsidRPr="000D5883">
              <w:t>Минимальный коэффициент озеленения территории в границах земельного участка</w:t>
            </w:r>
            <w:r w:rsidR="00E80F6A">
              <w:t>, ед.</w:t>
            </w:r>
          </w:p>
        </w:tc>
        <w:tc>
          <w:tcPr>
            <w:tcW w:w="3480" w:type="dxa"/>
            <w:gridSpan w:val="2"/>
            <w:tcMar>
              <w:top w:w="28" w:type="dxa"/>
              <w:left w:w="57" w:type="dxa"/>
              <w:bottom w:w="28" w:type="dxa"/>
              <w:right w:w="57" w:type="dxa"/>
            </w:tcMar>
            <w:vAlign w:val="center"/>
          </w:tcPr>
          <w:p w14:paraId="2A86CA6F" w14:textId="77777777" w:rsidR="009270E3" w:rsidRPr="00E51886" w:rsidRDefault="009270E3" w:rsidP="000A7130">
            <w:pPr>
              <w:jc w:val="center"/>
              <w:rPr>
                <w:szCs w:val="24"/>
              </w:rPr>
            </w:pPr>
            <w:r>
              <w:rPr>
                <w:szCs w:val="24"/>
              </w:rPr>
              <w:t>0,</w:t>
            </w:r>
            <w:r w:rsidRPr="00E51886">
              <w:rPr>
                <w:szCs w:val="24"/>
              </w:rPr>
              <w:t>1</w:t>
            </w:r>
            <w:r>
              <w:rPr>
                <w:szCs w:val="24"/>
              </w:rPr>
              <w:t>5</w:t>
            </w:r>
          </w:p>
        </w:tc>
      </w:tr>
    </w:tbl>
    <w:p w14:paraId="081B9B9D" w14:textId="77777777" w:rsidR="002B2105" w:rsidRDefault="002B2105" w:rsidP="002B2105">
      <w:pPr>
        <w:ind w:firstLine="709"/>
        <w:jc w:val="right"/>
        <w:rPr>
          <w:sz w:val="28"/>
          <w:szCs w:val="28"/>
        </w:rPr>
      </w:pPr>
      <w:r w:rsidRPr="00ED27AF">
        <w:rPr>
          <w:sz w:val="28"/>
          <w:szCs w:val="28"/>
        </w:rPr>
        <w:t>».</w:t>
      </w:r>
    </w:p>
    <w:p w14:paraId="1EA028B6" w14:textId="7297EA05" w:rsidR="00430332" w:rsidRPr="00ED27AF" w:rsidRDefault="00430332" w:rsidP="00122F80">
      <w:pPr>
        <w:pStyle w:val="af5"/>
        <w:numPr>
          <w:ilvl w:val="1"/>
          <w:numId w:val="97"/>
        </w:numPr>
        <w:tabs>
          <w:tab w:val="left" w:pos="1276"/>
        </w:tabs>
        <w:ind w:left="0" w:firstLine="567"/>
        <w:jc w:val="both"/>
        <w:rPr>
          <w:sz w:val="28"/>
          <w:szCs w:val="28"/>
        </w:rPr>
      </w:pPr>
      <w:r w:rsidRPr="00430332">
        <w:rPr>
          <w:sz w:val="28"/>
          <w:szCs w:val="28"/>
        </w:rPr>
        <w:t>Предложение: «</w:t>
      </w:r>
      <w:r w:rsidRPr="00430332">
        <w:rPr>
          <w:szCs w:val="28"/>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Pr="00430332">
        <w:rPr>
          <w:szCs w:val="28"/>
        </w:rPr>
        <w:t>.</w:t>
      </w:r>
      <w:r w:rsidRPr="00430332">
        <w:rPr>
          <w:sz w:val="28"/>
          <w:szCs w:val="28"/>
        </w:rPr>
        <w:t xml:space="preserve">» - </w:t>
      </w:r>
      <w:proofErr w:type="gramEnd"/>
      <w:r w:rsidRPr="00430332">
        <w:rPr>
          <w:sz w:val="28"/>
          <w:szCs w:val="28"/>
        </w:rPr>
        <w:t>исключить.</w:t>
      </w:r>
    </w:p>
    <w:p w14:paraId="096FB4B3" w14:textId="19823A60" w:rsidR="006341E3" w:rsidRPr="006C4448" w:rsidRDefault="006341E3" w:rsidP="003E02A1">
      <w:pPr>
        <w:pStyle w:val="af5"/>
        <w:numPr>
          <w:ilvl w:val="2"/>
          <w:numId w:val="1"/>
        </w:numPr>
        <w:tabs>
          <w:tab w:val="left" w:pos="142"/>
          <w:tab w:val="left" w:pos="1134"/>
        </w:tabs>
        <w:spacing w:before="120" w:after="120"/>
        <w:ind w:left="0" w:firstLine="567"/>
        <w:jc w:val="both"/>
        <w:rPr>
          <w:sz w:val="28"/>
          <w:szCs w:val="28"/>
        </w:rPr>
      </w:pPr>
      <w:r w:rsidRPr="003E6A19">
        <w:rPr>
          <w:sz w:val="28"/>
          <w:szCs w:val="28"/>
        </w:rPr>
        <w:t>В статье 42 «</w:t>
      </w:r>
      <w:r w:rsidRPr="003E6A19">
        <w:rPr>
          <w:b/>
          <w:szCs w:val="28"/>
        </w:rPr>
        <w:t>Зона культурно</w:t>
      </w:r>
      <w:r w:rsidRPr="006341E3">
        <w:rPr>
          <w:b/>
          <w:szCs w:val="28"/>
        </w:rPr>
        <w:t>-досугового назначения</w:t>
      </w:r>
      <w:r w:rsidRPr="006341E3">
        <w:rPr>
          <w:rFonts w:eastAsia="Calibri"/>
          <w:b/>
          <w:szCs w:val="28"/>
        </w:rPr>
        <w:t xml:space="preserve"> </w:t>
      </w:r>
      <w:r w:rsidRPr="006C4448">
        <w:rPr>
          <w:rFonts w:eastAsia="Calibri"/>
          <w:b/>
          <w:szCs w:val="22"/>
          <w:lang w:eastAsia="en-US"/>
        </w:rPr>
        <w:t>(кодовое обозначение зоны – Д</w:t>
      </w:r>
      <w:proofErr w:type="gramStart"/>
      <w:r>
        <w:rPr>
          <w:rFonts w:eastAsia="Calibri"/>
          <w:b/>
          <w:szCs w:val="22"/>
          <w:lang w:eastAsia="en-US"/>
        </w:rPr>
        <w:t>6</w:t>
      </w:r>
      <w:proofErr w:type="gramEnd"/>
      <w:r w:rsidRPr="006C4448">
        <w:rPr>
          <w:rFonts w:eastAsia="Calibri"/>
          <w:b/>
          <w:szCs w:val="22"/>
          <w:lang w:eastAsia="en-US"/>
        </w:rPr>
        <w:t>)</w:t>
      </w:r>
      <w:r w:rsidRPr="006C4448">
        <w:rPr>
          <w:sz w:val="28"/>
          <w:szCs w:val="28"/>
        </w:rPr>
        <w:t xml:space="preserve">» главы 12 части </w:t>
      </w:r>
      <w:r w:rsidRPr="006C4448">
        <w:rPr>
          <w:sz w:val="28"/>
          <w:szCs w:val="28"/>
          <w:lang w:val="en-US"/>
        </w:rPr>
        <w:t>III</w:t>
      </w:r>
      <w:r w:rsidRPr="006C4448">
        <w:rPr>
          <w:sz w:val="28"/>
          <w:szCs w:val="28"/>
        </w:rPr>
        <w:t>:</w:t>
      </w:r>
    </w:p>
    <w:p w14:paraId="1D73F2F9" w14:textId="77777777" w:rsidR="006341E3" w:rsidRPr="00E84375" w:rsidRDefault="006341E3" w:rsidP="00122F80">
      <w:pPr>
        <w:pStyle w:val="af5"/>
        <w:numPr>
          <w:ilvl w:val="0"/>
          <w:numId w:val="122"/>
        </w:numPr>
        <w:jc w:val="both"/>
        <w:rPr>
          <w:vanish/>
          <w:sz w:val="28"/>
          <w:szCs w:val="28"/>
        </w:rPr>
      </w:pPr>
    </w:p>
    <w:p w14:paraId="043CF9ED" w14:textId="77777777" w:rsidR="006341E3" w:rsidRPr="00E84375" w:rsidRDefault="006341E3" w:rsidP="00122F80">
      <w:pPr>
        <w:pStyle w:val="af5"/>
        <w:numPr>
          <w:ilvl w:val="0"/>
          <w:numId w:val="122"/>
        </w:numPr>
        <w:jc w:val="both"/>
        <w:rPr>
          <w:vanish/>
          <w:sz w:val="28"/>
          <w:szCs w:val="28"/>
        </w:rPr>
      </w:pPr>
    </w:p>
    <w:p w14:paraId="324CA6CE" w14:textId="77777777" w:rsidR="006341E3" w:rsidRPr="00E84375" w:rsidRDefault="006341E3" w:rsidP="00122F80">
      <w:pPr>
        <w:pStyle w:val="af5"/>
        <w:numPr>
          <w:ilvl w:val="0"/>
          <w:numId w:val="122"/>
        </w:numPr>
        <w:jc w:val="both"/>
        <w:rPr>
          <w:vanish/>
          <w:sz w:val="28"/>
          <w:szCs w:val="28"/>
        </w:rPr>
      </w:pPr>
    </w:p>
    <w:p w14:paraId="41A7FF08" w14:textId="77777777" w:rsidR="006341E3" w:rsidRPr="00E84375" w:rsidRDefault="006341E3" w:rsidP="00122F80">
      <w:pPr>
        <w:pStyle w:val="af5"/>
        <w:numPr>
          <w:ilvl w:val="0"/>
          <w:numId w:val="122"/>
        </w:numPr>
        <w:jc w:val="both"/>
        <w:rPr>
          <w:vanish/>
          <w:sz w:val="28"/>
          <w:szCs w:val="28"/>
        </w:rPr>
      </w:pPr>
    </w:p>
    <w:p w14:paraId="64EFB9B5" w14:textId="77777777" w:rsidR="006341E3" w:rsidRPr="00E84375" w:rsidRDefault="006341E3" w:rsidP="00122F80">
      <w:pPr>
        <w:pStyle w:val="af5"/>
        <w:numPr>
          <w:ilvl w:val="0"/>
          <w:numId w:val="122"/>
        </w:numPr>
        <w:jc w:val="both"/>
        <w:rPr>
          <w:vanish/>
          <w:sz w:val="28"/>
          <w:szCs w:val="28"/>
        </w:rPr>
      </w:pPr>
    </w:p>
    <w:p w14:paraId="5BB452DB" w14:textId="77777777" w:rsidR="006341E3" w:rsidRPr="00E84375" w:rsidRDefault="006341E3" w:rsidP="00122F80">
      <w:pPr>
        <w:pStyle w:val="af5"/>
        <w:numPr>
          <w:ilvl w:val="0"/>
          <w:numId w:val="122"/>
        </w:numPr>
        <w:jc w:val="both"/>
        <w:rPr>
          <w:vanish/>
          <w:sz w:val="28"/>
          <w:szCs w:val="28"/>
        </w:rPr>
      </w:pPr>
    </w:p>
    <w:p w14:paraId="2FDB904C" w14:textId="77777777" w:rsidR="006341E3" w:rsidRPr="00E84375" w:rsidRDefault="006341E3" w:rsidP="00122F80">
      <w:pPr>
        <w:pStyle w:val="af5"/>
        <w:numPr>
          <w:ilvl w:val="0"/>
          <w:numId w:val="122"/>
        </w:numPr>
        <w:jc w:val="both"/>
        <w:rPr>
          <w:vanish/>
          <w:sz w:val="28"/>
          <w:szCs w:val="28"/>
        </w:rPr>
      </w:pPr>
    </w:p>
    <w:p w14:paraId="153B8D4D" w14:textId="77777777" w:rsidR="006341E3" w:rsidRPr="00E84375" w:rsidRDefault="006341E3" w:rsidP="00122F80">
      <w:pPr>
        <w:pStyle w:val="af5"/>
        <w:numPr>
          <w:ilvl w:val="0"/>
          <w:numId w:val="122"/>
        </w:numPr>
        <w:jc w:val="both"/>
        <w:rPr>
          <w:vanish/>
          <w:sz w:val="28"/>
          <w:szCs w:val="28"/>
        </w:rPr>
      </w:pPr>
    </w:p>
    <w:p w14:paraId="28A886B6" w14:textId="77777777" w:rsidR="006341E3" w:rsidRPr="00E84375" w:rsidRDefault="006341E3" w:rsidP="00122F80">
      <w:pPr>
        <w:pStyle w:val="af5"/>
        <w:numPr>
          <w:ilvl w:val="0"/>
          <w:numId w:val="122"/>
        </w:numPr>
        <w:jc w:val="both"/>
        <w:rPr>
          <w:vanish/>
          <w:sz w:val="28"/>
          <w:szCs w:val="28"/>
        </w:rPr>
      </w:pPr>
    </w:p>
    <w:p w14:paraId="3B90A0BF" w14:textId="77777777" w:rsidR="003E02A1" w:rsidRPr="003E02A1" w:rsidRDefault="003E02A1" w:rsidP="00122F80">
      <w:pPr>
        <w:pStyle w:val="af5"/>
        <w:numPr>
          <w:ilvl w:val="0"/>
          <w:numId w:val="170"/>
        </w:numPr>
        <w:tabs>
          <w:tab w:val="left" w:pos="0"/>
        </w:tabs>
        <w:jc w:val="both"/>
        <w:rPr>
          <w:vanish/>
          <w:sz w:val="28"/>
          <w:szCs w:val="28"/>
        </w:rPr>
      </w:pPr>
    </w:p>
    <w:p w14:paraId="094634B7" w14:textId="77777777" w:rsidR="003E02A1" w:rsidRPr="003E02A1" w:rsidRDefault="003E02A1" w:rsidP="00122F80">
      <w:pPr>
        <w:pStyle w:val="af5"/>
        <w:numPr>
          <w:ilvl w:val="0"/>
          <w:numId w:val="170"/>
        </w:numPr>
        <w:tabs>
          <w:tab w:val="left" w:pos="0"/>
        </w:tabs>
        <w:jc w:val="both"/>
        <w:rPr>
          <w:vanish/>
          <w:sz w:val="28"/>
          <w:szCs w:val="28"/>
        </w:rPr>
      </w:pPr>
    </w:p>
    <w:p w14:paraId="562C5C50" w14:textId="77777777" w:rsidR="003E02A1" w:rsidRPr="003E02A1" w:rsidRDefault="003E02A1" w:rsidP="00122F80">
      <w:pPr>
        <w:pStyle w:val="af5"/>
        <w:numPr>
          <w:ilvl w:val="0"/>
          <w:numId w:val="170"/>
        </w:numPr>
        <w:tabs>
          <w:tab w:val="left" w:pos="0"/>
        </w:tabs>
        <w:jc w:val="both"/>
        <w:rPr>
          <w:vanish/>
          <w:sz w:val="28"/>
          <w:szCs w:val="28"/>
        </w:rPr>
      </w:pPr>
    </w:p>
    <w:p w14:paraId="30D8DCA9" w14:textId="77777777" w:rsidR="003E02A1" w:rsidRPr="003E02A1" w:rsidRDefault="003E02A1" w:rsidP="00122F80">
      <w:pPr>
        <w:pStyle w:val="af5"/>
        <w:numPr>
          <w:ilvl w:val="0"/>
          <w:numId w:val="170"/>
        </w:numPr>
        <w:tabs>
          <w:tab w:val="left" w:pos="0"/>
        </w:tabs>
        <w:jc w:val="both"/>
        <w:rPr>
          <w:vanish/>
          <w:sz w:val="28"/>
          <w:szCs w:val="28"/>
        </w:rPr>
      </w:pPr>
    </w:p>
    <w:p w14:paraId="37031621" w14:textId="77777777" w:rsidR="003E02A1" w:rsidRPr="003E02A1" w:rsidRDefault="003E02A1" w:rsidP="00122F80">
      <w:pPr>
        <w:pStyle w:val="af5"/>
        <w:numPr>
          <w:ilvl w:val="0"/>
          <w:numId w:val="170"/>
        </w:numPr>
        <w:tabs>
          <w:tab w:val="left" w:pos="0"/>
        </w:tabs>
        <w:jc w:val="both"/>
        <w:rPr>
          <w:vanish/>
          <w:sz w:val="28"/>
          <w:szCs w:val="28"/>
        </w:rPr>
      </w:pPr>
    </w:p>
    <w:p w14:paraId="78CE4BE8" w14:textId="77777777" w:rsidR="003E02A1" w:rsidRPr="003E02A1" w:rsidRDefault="003E02A1" w:rsidP="00122F80">
      <w:pPr>
        <w:pStyle w:val="af5"/>
        <w:numPr>
          <w:ilvl w:val="0"/>
          <w:numId w:val="170"/>
        </w:numPr>
        <w:tabs>
          <w:tab w:val="left" w:pos="0"/>
        </w:tabs>
        <w:jc w:val="both"/>
        <w:rPr>
          <w:vanish/>
          <w:sz w:val="28"/>
          <w:szCs w:val="28"/>
        </w:rPr>
      </w:pPr>
    </w:p>
    <w:p w14:paraId="2E3D058E" w14:textId="77777777" w:rsidR="003E02A1" w:rsidRPr="003E02A1" w:rsidRDefault="003E02A1" w:rsidP="00122F80">
      <w:pPr>
        <w:pStyle w:val="af5"/>
        <w:numPr>
          <w:ilvl w:val="0"/>
          <w:numId w:val="170"/>
        </w:numPr>
        <w:tabs>
          <w:tab w:val="left" w:pos="0"/>
        </w:tabs>
        <w:jc w:val="both"/>
        <w:rPr>
          <w:vanish/>
          <w:sz w:val="28"/>
          <w:szCs w:val="28"/>
        </w:rPr>
      </w:pPr>
    </w:p>
    <w:p w14:paraId="1ACCCAC0" w14:textId="77777777" w:rsidR="003E02A1" w:rsidRPr="003E02A1" w:rsidRDefault="003E02A1" w:rsidP="00122F80">
      <w:pPr>
        <w:pStyle w:val="af5"/>
        <w:numPr>
          <w:ilvl w:val="0"/>
          <w:numId w:val="170"/>
        </w:numPr>
        <w:tabs>
          <w:tab w:val="left" w:pos="0"/>
        </w:tabs>
        <w:jc w:val="both"/>
        <w:rPr>
          <w:vanish/>
          <w:sz w:val="28"/>
          <w:szCs w:val="28"/>
        </w:rPr>
      </w:pPr>
    </w:p>
    <w:p w14:paraId="6444AF62" w14:textId="760AE3A9" w:rsidR="006341E3" w:rsidRPr="006341E3" w:rsidRDefault="006341E3" w:rsidP="00122F80">
      <w:pPr>
        <w:pStyle w:val="af5"/>
        <w:numPr>
          <w:ilvl w:val="1"/>
          <w:numId w:val="170"/>
        </w:numPr>
        <w:tabs>
          <w:tab w:val="left" w:pos="0"/>
          <w:tab w:val="left" w:pos="1134"/>
        </w:tabs>
        <w:ind w:left="0" w:firstLine="556"/>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4B3B5182" w14:textId="0D7E1694" w:rsidR="00A24CFB" w:rsidRPr="00D73A6E" w:rsidRDefault="006341E3" w:rsidP="007353F7">
      <w:pPr>
        <w:spacing w:before="120" w:after="200"/>
        <w:ind w:firstLine="567"/>
        <w:jc w:val="both"/>
      </w:pPr>
      <w:r>
        <w:rPr>
          <w:lang w:eastAsia="zh-CN"/>
        </w:rPr>
        <w:t xml:space="preserve">«1. </w:t>
      </w:r>
      <w:r w:rsidRPr="00A610AA">
        <w:rPr>
          <w:lang w:eastAsia="zh-CN"/>
        </w:rPr>
        <w:t>Основные виды разрешенного использования</w:t>
      </w:r>
      <w:r>
        <w:rPr>
          <w:lang w:eastAsia="zh-CN"/>
        </w:rPr>
        <w:t>:</w:t>
      </w:r>
    </w:p>
    <w:tbl>
      <w:tblPr>
        <w:tblStyle w:val="110"/>
        <w:tblW w:w="10206" w:type="dxa"/>
        <w:tblLook w:val="04A0" w:firstRow="1" w:lastRow="0" w:firstColumn="1" w:lastColumn="0" w:noHBand="0" w:noVBand="1"/>
      </w:tblPr>
      <w:tblGrid>
        <w:gridCol w:w="861"/>
        <w:gridCol w:w="7910"/>
        <w:gridCol w:w="1435"/>
      </w:tblGrid>
      <w:tr w:rsidR="00A24CFB" w:rsidRPr="00E51886" w14:paraId="08960EC9" w14:textId="77777777" w:rsidTr="000A7130">
        <w:trPr>
          <w:trHeight w:val="284"/>
          <w:tblHeader/>
        </w:trPr>
        <w:tc>
          <w:tcPr>
            <w:tcW w:w="861" w:type="dxa"/>
            <w:shd w:val="clear" w:color="auto" w:fill="auto"/>
            <w:tcMar>
              <w:top w:w="28" w:type="dxa"/>
              <w:left w:w="57" w:type="dxa"/>
              <w:bottom w:w="28" w:type="dxa"/>
              <w:right w:w="57" w:type="dxa"/>
            </w:tcMar>
            <w:vAlign w:val="center"/>
          </w:tcPr>
          <w:p w14:paraId="3DB2CE34" w14:textId="77777777" w:rsidR="00A24CFB" w:rsidRPr="00E51886" w:rsidRDefault="00A24CFB"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F9D82E6" w14:textId="77777777" w:rsidR="00A24CFB" w:rsidRPr="00E51886" w:rsidRDefault="00A24CFB"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8B37B83" w14:textId="77777777" w:rsidR="00A24CFB" w:rsidRPr="00E51886" w:rsidRDefault="00A24CFB" w:rsidP="000A7130">
            <w:pPr>
              <w:jc w:val="center"/>
              <w:rPr>
                <w:szCs w:val="24"/>
              </w:rPr>
            </w:pPr>
            <w:r w:rsidRPr="00E51886">
              <w:rPr>
                <w:bCs/>
                <w:szCs w:val="24"/>
                <w:lang w:eastAsia="zh-CN"/>
              </w:rPr>
              <w:t>Код</w:t>
            </w:r>
          </w:p>
        </w:tc>
      </w:tr>
      <w:tr w:rsidR="00A24CFB" w:rsidRPr="00E51886" w14:paraId="4F3393FE" w14:textId="77777777" w:rsidTr="000A7130">
        <w:trPr>
          <w:trHeight w:val="284"/>
        </w:trPr>
        <w:tc>
          <w:tcPr>
            <w:tcW w:w="861" w:type="dxa"/>
            <w:tcMar>
              <w:top w:w="28" w:type="dxa"/>
              <w:left w:w="57" w:type="dxa"/>
              <w:bottom w:w="28" w:type="dxa"/>
              <w:right w:w="57" w:type="dxa"/>
            </w:tcMar>
            <w:vAlign w:val="center"/>
          </w:tcPr>
          <w:p w14:paraId="31EC64EE" w14:textId="77777777" w:rsidR="00A24CFB" w:rsidRPr="00A610AA" w:rsidRDefault="00A24CFB" w:rsidP="00F37A48">
            <w:pPr>
              <w:numPr>
                <w:ilvl w:val="0"/>
                <w:numId w:val="2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4E8C558" w14:textId="77777777" w:rsidR="00A24CFB" w:rsidRPr="00A610AA" w:rsidRDefault="00A24CFB" w:rsidP="000A7130">
            <w:pPr>
              <w:rPr>
                <w:szCs w:val="24"/>
              </w:rPr>
            </w:pPr>
            <w:r w:rsidRPr="00A610AA">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00E7945E" w14:textId="77777777" w:rsidR="00A24CFB" w:rsidRPr="00A610AA" w:rsidRDefault="00A24CFB" w:rsidP="000A7130">
            <w:pPr>
              <w:jc w:val="center"/>
              <w:rPr>
                <w:color w:val="000000"/>
                <w:szCs w:val="24"/>
                <w:lang w:eastAsia="zh-CN"/>
              </w:rPr>
            </w:pPr>
            <w:r w:rsidRPr="00A610AA">
              <w:rPr>
                <w:color w:val="000000" w:themeColor="text1"/>
                <w:szCs w:val="24"/>
                <w:lang w:eastAsia="zh-CN"/>
              </w:rPr>
              <w:t>3.1.1</w:t>
            </w:r>
          </w:p>
        </w:tc>
      </w:tr>
      <w:tr w:rsidR="00A24CFB" w:rsidRPr="00E51886" w14:paraId="1068B92F" w14:textId="77777777" w:rsidTr="000A7130">
        <w:trPr>
          <w:trHeight w:val="127"/>
        </w:trPr>
        <w:tc>
          <w:tcPr>
            <w:tcW w:w="861" w:type="dxa"/>
            <w:tcMar>
              <w:top w:w="28" w:type="dxa"/>
              <w:left w:w="57" w:type="dxa"/>
              <w:bottom w:w="28" w:type="dxa"/>
              <w:right w:w="57" w:type="dxa"/>
            </w:tcMar>
            <w:vAlign w:val="center"/>
          </w:tcPr>
          <w:p w14:paraId="716D7804" w14:textId="77777777" w:rsidR="00A24CFB" w:rsidRPr="00A610AA" w:rsidRDefault="00A24CFB" w:rsidP="00F37A48">
            <w:pPr>
              <w:numPr>
                <w:ilvl w:val="0"/>
                <w:numId w:val="24"/>
              </w:numPr>
              <w:ind w:left="284" w:firstLine="0"/>
              <w:jc w:val="center"/>
              <w:rPr>
                <w:szCs w:val="24"/>
              </w:rPr>
            </w:pPr>
          </w:p>
        </w:tc>
        <w:tc>
          <w:tcPr>
            <w:tcW w:w="7910" w:type="dxa"/>
            <w:shd w:val="clear" w:color="auto" w:fill="auto"/>
            <w:tcMar>
              <w:top w:w="28" w:type="dxa"/>
              <w:left w:w="57" w:type="dxa"/>
              <w:bottom w:w="28" w:type="dxa"/>
              <w:right w:w="57" w:type="dxa"/>
            </w:tcMar>
          </w:tcPr>
          <w:p w14:paraId="0FA2151C" w14:textId="127D4D62" w:rsidR="00A24CFB" w:rsidRPr="00A610AA" w:rsidRDefault="008337D3" w:rsidP="000A7130">
            <w:r>
              <w:t>Объекты культурно-досуговой деятельности</w:t>
            </w:r>
          </w:p>
        </w:tc>
        <w:tc>
          <w:tcPr>
            <w:tcW w:w="1435" w:type="dxa"/>
            <w:shd w:val="clear" w:color="auto" w:fill="auto"/>
            <w:tcMar>
              <w:top w:w="28" w:type="dxa"/>
              <w:left w:w="57" w:type="dxa"/>
              <w:bottom w:w="28" w:type="dxa"/>
              <w:right w:w="57" w:type="dxa"/>
            </w:tcMar>
          </w:tcPr>
          <w:p w14:paraId="58109D20" w14:textId="37AC1270" w:rsidR="00A24CFB" w:rsidRPr="00A610AA" w:rsidRDefault="00A24CFB" w:rsidP="000A7130">
            <w:pPr>
              <w:jc w:val="center"/>
              <w:rPr>
                <w:szCs w:val="24"/>
              </w:rPr>
            </w:pPr>
            <w:r w:rsidRPr="00A610AA">
              <w:rPr>
                <w:szCs w:val="24"/>
              </w:rPr>
              <w:t>3.</w:t>
            </w:r>
            <w:r w:rsidR="008337D3">
              <w:rPr>
                <w:szCs w:val="24"/>
              </w:rPr>
              <w:t>6</w:t>
            </w:r>
            <w:r>
              <w:rPr>
                <w:szCs w:val="24"/>
              </w:rPr>
              <w:t>.1</w:t>
            </w:r>
          </w:p>
        </w:tc>
      </w:tr>
      <w:tr w:rsidR="008337D3" w:rsidRPr="00E51886" w14:paraId="7BE0FD33" w14:textId="77777777" w:rsidTr="000A7130">
        <w:trPr>
          <w:trHeight w:val="127"/>
        </w:trPr>
        <w:tc>
          <w:tcPr>
            <w:tcW w:w="861" w:type="dxa"/>
            <w:tcMar>
              <w:top w:w="28" w:type="dxa"/>
              <w:left w:w="57" w:type="dxa"/>
              <w:bottom w:w="28" w:type="dxa"/>
              <w:right w:w="57" w:type="dxa"/>
            </w:tcMar>
            <w:vAlign w:val="center"/>
          </w:tcPr>
          <w:p w14:paraId="2526908E" w14:textId="77777777" w:rsidR="008337D3" w:rsidRPr="00A610AA" w:rsidRDefault="008337D3" w:rsidP="00F37A48">
            <w:pPr>
              <w:numPr>
                <w:ilvl w:val="0"/>
                <w:numId w:val="24"/>
              </w:numPr>
              <w:ind w:left="284" w:firstLine="0"/>
              <w:jc w:val="center"/>
              <w:rPr>
                <w:szCs w:val="24"/>
              </w:rPr>
            </w:pPr>
          </w:p>
        </w:tc>
        <w:tc>
          <w:tcPr>
            <w:tcW w:w="7910" w:type="dxa"/>
            <w:shd w:val="clear" w:color="auto" w:fill="auto"/>
            <w:tcMar>
              <w:top w:w="28" w:type="dxa"/>
              <w:left w:w="57" w:type="dxa"/>
              <w:bottom w:w="28" w:type="dxa"/>
              <w:right w:w="57" w:type="dxa"/>
            </w:tcMar>
          </w:tcPr>
          <w:p w14:paraId="53846B6E" w14:textId="015E8A83" w:rsidR="008337D3" w:rsidRDefault="008337D3" w:rsidP="000A7130">
            <w:r>
              <w:t>Деловое управление</w:t>
            </w:r>
          </w:p>
        </w:tc>
        <w:tc>
          <w:tcPr>
            <w:tcW w:w="1435" w:type="dxa"/>
            <w:shd w:val="clear" w:color="auto" w:fill="auto"/>
            <w:tcMar>
              <w:top w:w="28" w:type="dxa"/>
              <w:left w:w="57" w:type="dxa"/>
              <w:bottom w:w="28" w:type="dxa"/>
              <w:right w:w="57" w:type="dxa"/>
            </w:tcMar>
          </w:tcPr>
          <w:p w14:paraId="1A1A3E9E" w14:textId="0A0AA94D" w:rsidR="008337D3" w:rsidRPr="00A610AA" w:rsidRDefault="008337D3" w:rsidP="000A7130">
            <w:pPr>
              <w:jc w:val="center"/>
              <w:rPr>
                <w:szCs w:val="24"/>
              </w:rPr>
            </w:pPr>
            <w:r>
              <w:rPr>
                <w:szCs w:val="24"/>
              </w:rPr>
              <w:t>4.1</w:t>
            </w:r>
          </w:p>
        </w:tc>
      </w:tr>
    </w:tbl>
    <w:p w14:paraId="333DB027" w14:textId="076D80D2" w:rsidR="006341E3" w:rsidRDefault="006341E3" w:rsidP="005A57B2">
      <w:pPr>
        <w:spacing w:before="120" w:after="120"/>
        <w:ind w:left="709"/>
        <w:jc w:val="both"/>
      </w:pPr>
      <w:r w:rsidRPr="006341E3">
        <w:rPr>
          <w:szCs w:val="24"/>
        </w:rPr>
        <w:t>2.</w:t>
      </w:r>
      <w:r>
        <w:t xml:space="preserve"> </w:t>
      </w:r>
      <w:r w:rsidRPr="002E6A9C">
        <w:rPr>
          <w:szCs w:val="24"/>
        </w:rPr>
        <w:t>Вспомогательные виды разрешенного использования</w:t>
      </w:r>
      <w:r w:rsidR="00220465">
        <w:rPr>
          <w:szCs w:val="24"/>
        </w:rPr>
        <w:t>:</w:t>
      </w:r>
    </w:p>
    <w:tbl>
      <w:tblPr>
        <w:tblStyle w:val="110"/>
        <w:tblW w:w="10206" w:type="dxa"/>
        <w:tblLook w:val="04A0" w:firstRow="1" w:lastRow="0" w:firstColumn="1" w:lastColumn="0" w:noHBand="0" w:noVBand="1"/>
      </w:tblPr>
      <w:tblGrid>
        <w:gridCol w:w="861"/>
        <w:gridCol w:w="7910"/>
        <w:gridCol w:w="1435"/>
      </w:tblGrid>
      <w:tr w:rsidR="006341E3" w:rsidRPr="00E51886" w14:paraId="2C03E518" w14:textId="77777777" w:rsidTr="003E6A19">
        <w:trPr>
          <w:trHeight w:val="284"/>
          <w:tblHeader/>
        </w:trPr>
        <w:tc>
          <w:tcPr>
            <w:tcW w:w="861" w:type="dxa"/>
            <w:shd w:val="clear" w:color="auto" w:fill="auto"/>
            <w:tcMar>
              <w:top w:w="28" w:type="dxa"/>
              <w:left w:w="57" w:type="dxa"/>
              <w:bottom w:w="28" w:type="dxa"/>
              <w:right w:w="57" w:type="dxa"/>
            </w:tcMar>
            <w:vAlign w:val="center"/>
          </w:tcPr>
          <w:p w14:paraId="65199F49" w14:textId="77777777" w:rsidR="006341E3" w:rsidRPr="00E51886" w:rsidRDefault="006341E3" w:rsidP="003E6A19">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3008E43" w14:textId="77777777" w:rsidR="006341E3" w:rsidRPr="00E51886" w:rsidRDefault="006341E3" w:rsidP="003E6A19">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75E698B" w14:textId="77777777" w:rsidR="006341E3" w:rsidRPr="00E51886" w:rsidRDefault="006341E3" w:rsidP="003E6A19">
            <w:pPr>
              <w:jc w:val="center"/>
              <w:rPr>
                <w:szCs w:val="24"/>
              </w:rPr>
            </w:pPr>
            <w:r w:rsidRPr="00E51886">
              <w:rPr>
                <w:bCs/>
                <w:szCs w:val="24"/>
                <w:lang w:eastAsia="zh-CN"/>
              </w:rPr>
              <w:t>Код</w:t>
            </w:r>
          </w:p>
        </w:tc>
      </w:tr>
      <w:tr w:rsidR="006341E3" w:rsidRPr="00E51886" w14:paraId="64C1A09D" w14:textId="77777777" w:rsidTr="003E6A19">
        <w:trPr>
          <w:trHeight w:val="284"/>
        </w:trPr>
        <w:tc>
          <w:tcPr>
            <w:tcW w:w="861" w:type="dxa"/>
            <w:tcMar>
              <w:top w:w="28" w:type="dxa"/>
              <w:left w:w="57" w:type="dxa"/>
              <w:bottom w:w="28" w:type="dxa"/>
              <w:right w:w="57" w:type="dxa"/>
            </w:tcMar>
            <w:vAlign w:val="center"/>
          </w:tcPr>
          <w:p w14:paraId="64A7BB9A" w14:textId="77777777" w:rsidR="006341E3" w:rsidRPr="002E6A9C" w:rsidRDefault="006341E3" w:rsidP="00122F80">
            <w:pPr>
              <w:numPr>
                <w:ilvl w:val="0"/>
                <w:numId w:val="12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1D4E302" w14:textId="77777777" w:rsidR="006341E3" w:rsidRPr="002E6A9C" w:rsidRDefault="006341E3" w:rsidP="003E6A19">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2F1571F5" w14:textId="77777777" w:rsidR="006341E3" w:rsidRPr="002E6A9C" w:rsidRDefault="006341E3" w:rsidP="003E6A19">
            <w:pPr>
              <w:jc w:val="center"/>
              <w:rPr>
                <w:szCs w:val="24"/>
              </w:rPr>
            </w:pPr>
            <w:r w:rsidRPr="002E6A9C">
              <w:rPr>
                <w:szCs w:val="24"/>
              </w:rPr>
              <w:t>4.9.2</w:t>
            </w:r>
          </w:p>
        </w:tc>
      </w:tr>
      <w:tr w:rsidR="006341E3" w:rsidRPr="00E51886" w14:paraId="252CF470" w14:textId="77777777" w:rsidTr="003E6A19">
        <w:trPr>
          <w:trHeight w:val="284"/>
        </w:trPr>
        <w:tc>
          <w:tcPr>
            <w:tcW w:w="861" w:type="dxa"/>
            <w:tcMar>
              <w:top w:w="28" w:type="dxa"/>
              <w:left w:w="57" w:type="dxa"/>
              <w:bottom w:w="28" w:type="dxa"/>
              <w:right w:w="57" w:type="dxa"/>
            </w:tcMar>
            <w:vAlign w:val="center"/>
          </w:tcPr>
          <w:p w14:paraId="733B945A" w14:textId="77777777" w:rsidR="006341E3" w:rsidRPr="002E6A9C" w:rsidRDefault="006341E3" w:rsidP="00122F80">
            <w:pPr>
              <w:numPr>
                <w:ilvl w:val="0"/>
                <w:numId w:val="129"/>
              </w:numPr>
              <w:ind w:left="284" w:firstLine="0"/>
              <w:jc w:val="center"/>
              <w:rPr>
                <w:szCs w:val="24"/>
              </w:rPr>
            </w:pPr>
          </w:p>
        </w:tc>
        <w:tc>
          <w:tcPr>
            <w:tcW w:w="7910" w:type="dxa"/>
            <w:shd w:val="clear" w:color="auto" w:fill="auto"/>
            <w:tcMar>
              <w:top w:w="28" w:type="dxa"/>
              <w:left w:w="57" w:type="dxa"/>
              <w:bottom w:w="28" w:type="dxa"/>
              <w:right w:w="57" w:type="dxa"/>
            </w:tcMar>
          </w:tcPr>
          <w:p w14:paraId="4FB7416C" w14:textId="77777777" w:rsidR="006341E3" w:rsidRPr="002E6A9C" w:rsidRDefault="006341E3" w:rsidP="003E6A19">
            <w:pPr>
              <w:jc w:val="both"/>
              <w:rPr>
                <w:szCs w:val="24"/>
                <w:lang w:eastAsia="zh-CN"/>
              </w:rPr>
            </w:pPr>
            <w:r w:rsidRPr="002E6A9C">
              <w:rPr>
                <w:szCs w:val="24"/>
                <w:lang w:eastAsia="zh-CN"/>
              </w:rPr>
              <w:t>Площадки для занятий спортом</w:t>
            </w:r>
          </w:p>
        </w:tc>
        <w:tc>
          <w:tcPr>
            <w:tcW w:w="1435" w:type="dxa"/>
            <w:tcMar>
              <w:top w:w="28" w:type="dxa"/>
              <w:left w:w="57" w:type="dxa"/>
              <w:bottom w:w="28" w:type="dxa"/>
              <w:right w:w="57" w:type="dxa"/>
            </w:tcMar>
          </w:tcPr>
          <w:p w14:paraId="4455A879" w14:textId="77777777" w:rsidR="006341E3" w:rsidRPr="002E6A9C" w:rsidRDefault="006341E3" w:rsidP="003E6A19">
            <w:pPr>
              <w:jc w:val="center"/>
              <w:rPr>
                <w:szCs w:val="24"/>
                <w:lang w:eastAsia="zh-CN"/>
              </w:rPr>
            </w:pPr>
            <w:r w:rsidRPr="002E6A9C">
              <w:rPr>
                <w:szCs w:val="24"/>
                <w:lang w:eastAsia="zh-CN"/>
              </w:rPr>
              <w:t>5.1.3</w:t>
            </w:r>
          </w:p>
        </w:tc>
      </w:tr>
      <w:tr w:rsidR="006341E3" w:rsidRPr="00E51886" w14:paraId="474F059A" w14:textId="77777777" w:rsidTr="003E6A19">
        <w:trPr>
          <w:trHeight w:val="284"/>
        </w:trPr>
        <w:tc>
          <w:tcPr>
            <w:tcW w:w="861" w:type="dxa"/>
            <w:tcMar>
              <w:top w:w="28" w:type="dxa"/>
              <w:left w:w="57" w:type="dxa"/>
              <w:bottom w:w="28" w:type="dxa"/>
              <w:right w:w="57" w:type="dxa"/>
            </w:tcMar>
            <w:vAlign w:val="center"/>
          </w:tcPr>
          <w:p w14:paraId="48AA354B" w14:textId="77777777" w:rsidR="006341E3" w:rsidRPr="002E6A9C" w:rsidRDefault="006341E3" w:rsidP="00122F80">
            <w:pPr>
              <w:numPr>
                <w:ilvl w:val="0"/>
                <w:numId w:val="129"/>
              </w:numPr>
              <w:ind w:left="284" w:firstLine="0"/>
              <w:jc w:val="center"/>
              <w:rPr>
                <w:szCs w:val="24"/>
              </w:rPr>
            </w:pPr>
          </w:p>
        </w:tc>
        <w:tc>
          <w:tcPr>
            <w:tcW w:w="7910" w:type="dxa"/>
            <w:shd w:val="clear" w:color="auto" w:fill="auto"/>
            <w:tcMar>
              <w:top w:w="28" w:type="dxa"/>
              <w:left w:w="57" w:type="dxa"/>
              <w:bottom w:w="28" w:type="dxa"/>
              <w:right w:w="57" w:type="dxa"/>
            </w:tcMar>
          </w:tcPr>
          <w:p w14:paraId="44CB5876" w14:textId="77777777" w:rsidR="006341E3" w:rsidRPr="002E6A9C" w:rsidRDefault="006341E3" w:rsidP="003E6A19">
            <w:pPr>
              <w:jc w:val="both"/>
              <w:rPr>
                <w:szCs w:val="24"/>
              </w:rPr>
            </w:pPr>
            <w:r w:rsidRPr="00A610AA">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480D7504" w14:textId="77777777" w:rsidR="006341E3" w:rsidRPr="002E6A9C" w:rsidRDefault="006341E3" w:rsidP="003E6A19">
            <w:pPr>
              <w:jc w:val="center"/>
              <w:rPr>
                <w:szCs w:val="24"/>
              </w:rPr>
            </w:pPr>
            <w:r w:rsidRPr="00A610AA">
              <w:rPr>
                <w:color w:val="000000" w:themeColor="text1"/>
                <w:szCs w:val="24"/>
                <w:lang w:eastAsia="zh-CN"/>
              </w:rPr>
              <w:t>12.0.2</w:t>
            </w:r>
          </w:p>
        </w:tc>
      </w:tr>
    </w:tbl>
    <w:p w14:paraId="609B9C03" w14:textId="1E56EA76" w:rsidR="006341E3" w:rsidRDefault="006341E3" w:rsidP="006341E3">
      <w:pPr>
        <w:pStyle w:val="af5"/>
        <w:spacing w:before="120" w:after="120"/>
        <w:ind w:left="698"/>
        <w:contextualSpacing/>
        <w:jc w:val="both"/>
      </w:pPr>
      <w:r>
        <w:t xml:space="preserve">3. </w:t>
      </w:r>
      <w:r w:rsidRPr="002E6A9C">
        <w:t>Условно разрешенные виды использования</w:t>
      </w:r>
      <w:r w:rsidR="00220465">
        <w:t>:</w:t>
      </w:r>
    </w:p>
    <w:tbl>
      <w:tblPr>
        <w:tblStyle w:val="110"/>
        <w:tblW w:w="10206" w:type="dxa"/>
        <w:tblLook w:val="04A0" w:firstRow="1" w:lastRow="0" w:firstColumn="1" w:lastColumn="0" w:noHBand="0" w:noVBand="1"/>
      </w:tblPr>
      <w:tblGrid>
        <w:gridCol w:w="861"/>
        <w:gridCol w:w="7910"/>
        <w:gridCol w:w="1435"/>
      </w:tblGrid>
      <w:tr w:rsidR="006341E3" w:rsidRPr="00E51886" w14:paraId="07B63741" w14:textId="77777777" w:rsidTr="003E6A19">
        <w:trPr>
          <w:trHeight w:val="284"/>
          <w:tblHeader/>
        </w:trPr>
        <w:tc>
          <w:tcPr>
            <w:tcW w:w="861" w:type="dxa"/>
            <w:shd w:val="clear" w:color="auto" w:fill="auto"/>
            <w:tcMar>
              <w:top w:w="28" w:type="dxa"/>
              <w:left w:w="57" w:type="dxa"/>
              <w:bottom w:w="28" w:type="dxa"/>
              <w:right w:w="57" w:type="dxa"/>
            </w:tcMar>
            <w:vAlign w:val="center"/>
          </w:tcPr>
          <w:p w14:paraId="413FF7E7" w14:textId="77777777" w:rsidR="006341E3" w:rsidRPr="00E51886" w:rsidRDefault="006341E3" w:rsidP="003E6A19">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4E16432A" w14:textId="77777777" w:rsidR="006341E3" w:rsidRPr="00E51886" w:rsidRDefault="006341E3" w:rsidP="003E6A19">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471B91D3" w14:textId="77777777" w:rsidR="006341E3" w:rsidRPr="00E51886" w:rsidRDefault="006341E3" w:rsidP="003E6A19">
            <w:pPr>
              <w:jc w:val="center"/>
              <w:rPr>
                <w:szCs w:val="24"/>
              </w:rPr>
            </w:pPr>
            <w:r w:rsidRPr="00E51886">
              <w:rPr>
                <w:bCs/>
                <w:szCs w:val="24"/>
                <w:lang w:eastAsia="zh-CN"/>
              </w:rPr>
              <w:t>Код</w:t>
            </w:r>
          </w:p>
        </w:tc>
      </w:tr>
      <w:tr w:rsidR="006341E3" w:rsidRPr="00E51886" w14:paraId="3A230F67" w14:textId="77777777" w:rsidTr="003E6A19">
        <w:trPr>
          <w:trHeight w:val="284"/>
        </w:trPr>
        <w:tc>
          <w:tcPr>
            <w:tcW w:w="861" w:type="dxa"/>
            <w:tcMar>
              <w:top w:w="28" w:type="dxa"/>
              <w:left w:w="57" w:type="dxa"/>
              <w:bottom w:w="28" w:type="dxa"/>
              <w:right w:w="57" w:type="dxa"/>
            </w:tcMar>
            <w:vAlign w:val="center"/>
          </w:tcPr>
          <w:p w14:paraId="677F3460" w14:textId="77777777" w:rsidR="006341E3" w:rsidRPr="002E6A9C" w:rsidRDefault="006341E3" w:rsidP="00122F80">
            <w:pPr>
              <w:numPr>
                <w:ilvl w:val="0"/>
                <w:numId w:val="130"/>
              </w:numPr>
              <w:ind w:left="284" w:firstLine="0"/>
              <w:jc w:val="center"/>
              <w:rPr>
                <w:szCs w:val="24"/>
              </w:rPr>
            </w:pPr>
          </w:p>
        </w:tc>
        <w:tc>
          <w:tcPr>
            <w:tcW w:w="7910" w:type="dxa"/>
            <w:shd w:val="clear" w:color="auto" w:fill="auto"/>
            <w:tcMar>
              <w:top w:w="28" w:type="dxa"/>
              <w:left w:w="57" w:type="dxa"/>
              <w:bottom w:w="28" w:type="dxa"/>
              <w:right w:w="57" w:type="dxa"/>
            </w:tcMar>
          </w:tcPr>
          <w:p w14:paraId="16092390" w14:textId="77777777" w:rsidR="006341E3" w:rsidRPr="002E6A9C" w:rsidRDefault="006341E3" w:rsidP="003E6A19">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77A6193C" w14:textId="77777777" w:rsidR="006341E3" w:rsidRPr="002E6A9C" w:rsidRDefault="006341E3" w:rsidP="003E6A19">
            <w:pPr>
              <w:jc w:val="center"/>
              <w:rPr>
                <w:szCs w:val="24"/>
              </w:rPr>
            </w:pPr>
            <w:r w:rsidRPr="002E6A9C">
              <w:rPr>
                <w:szCs w:val="24"/>
              </w:rPr>
              <w:t>8.3</w:t>
            </w:r>
          </w:p>
        </w:tc>
      </w:tr>
      <w:tr w:rsidR="001D7D38" w:rsidRPr="00E51886" w14:paraId="1DD7D3ED" w14:textId="77777777" w:rsidTr="003E6A19">
        <w:trPr>
          <w:trHeight w:val="284"/>
        </w:trPr>
        <w:tc>
          <w:tcPr>
            <w:tcW w:w="861" w:type="dxa"/>
            <w:tcMar>
              <w:top w:w="28" w:type="dxa"/>
              <w:left w:w="57" w:type="dxa"/>
              <w:bottom w:w="28" w:type="dxa"/>
              <w:right w:w="57" w:type="dxa"/>
            </w:tcMar>
            <w:vAlign w:val="center"/>
          </w:tcPr>
          <w:p w14:paraId="56D3548A" w14:textId="77777777" w:rsidR="001D7D38" w:rsidRPr="002E6A9C" w:rsidRDefault="001D7D38" w:rsidP="00122F80">
            <w:pPr>
              <w:numPr>
                <w:ilvl w:val="0"/>
                <w:numId w:val="130"/>
              </w:numPr>
              <w:ind w:left="284" w:firstLine="0"/>
              <w:jc w:val="center"/>
              <w:rPr>
                <w:szCs w:val="24"/>
              </w:rPr>
            </w:pPr>
          </w:p>
        </w:tc>
        <w:tc>
          <w:tcPr>
            <w:tcW w:w="7910" w:type="dxa"/>
            <w:shd w:val="clear" w:color="auto" w:fill="auto"/>
            <w:tcMar>
              <w:top w:w="28" w:type="dxa"/>
              <w:left w:w="57" w:type="dxa"/>
              <w:bottom w:w="28" w:type="dxa"/>
              <w:right w:w="57" w:type="dxa"/>
            </w:tcMar>
          </w:tcPr>
          <w:p w14:paraId="045F27B3" w14:textId="52DC5745" w:rsidR="001D7D38" w:rsidRPr="002E6A9C" w:rsidRDefault="001D7D38" w:rsidP="003E6A19">
            <w:pPr>
              <w:jc w:val="both"/>
              <w:rPr>
                <w:szCs w:val="24"/>
              </w:rPr>
            </w:pPr>
            <w:r w:rsidRPr="00B6437F">
              <w:t>Улично-дорожная сеть</w:t>
            </w:r>
          </w:p>
        </w:tc>
        <w:tc>
          <w:tcPr>
            <w:tcW w:w="1435" w:type="dxa"/>
            <w:shd w:val="clear" w:color="auto" w:fill="auto"/>
            <w:tcMar>
              <w:top w:w="28" w:type="dxa"/>
              <w:left w:w="57" w:type="dxa"/>
              <w:bottom w:w="28" w:type="dxa"/>
              <w:right w:w="57" w:type="dxa"/>
            </w:tcMar>
          </w:tcPr>
          <w:p w14:paraId="5182B147" w14:textId="6A0CD56B" w:rsidR="001D7D38" w:rsidRPr="002E6A9C" w:rsidRDefault="001D7D38" w:rsidP="003E6A19">
            <w:pPr>
              <w:jc w:val="center"/>
              <w:rPr>
                <w:szCs w:val="24"/>
              </w:rPr>
            </w:pPr>
            <w:r w:rsidRPr="00B6437F">
              <w:t>12.0.1</w:t>
            </w:r>
          </w:p>
        </w:tc>
      </w:tr>
    </w:tbl>
    <w:p w14:paraId="3F73B59E" w14:textId="5E66C87E" w:rsidR="009E6AC8" w:rsidRPr="009E6AC8" w:rsidRDefault="009E6AC8" w:rsidP="009E6AC8">
      <w:pPr>
        <w:tabs>
          <w:tab w:val="left" w:pos="1560"/>
        </w:tabs>
        <w:jc w:val="right"/>
        <w:rPr>
          <w:sz w:val="28"/>
          <w:szCs w:val="28"/>
        </w:rPr>
      </w:pPr>
      <w:r>
        <w:rPr>
          <w:sz w:val="28"/>
          <w:szCs w:val="28"/>
        </w:rPr>
        <w:t>».</w:t>
      </w:r>
    </w:p>
    <w:p w14:paraId="232D363B" w14:textId="4C05E89D" w:rsidR="001D7D38" w:rsidRPr="008D5AF4" w:rsidRDefault="001D7D38" w:rsidP="00122F80">
      <w:pPr>
        <w:pStyle w:val="af5"/>
        <w:numPr>
          <w:ilvl w:val="1"/>
          <w:numId w:val="170"/>
        </w:numPr>
        <w:tabs>
          <w:tab w:val="left" w:pos="1418"/>
        </w:tabs>
        <w:ind w:left="0" w:firstLine="567"/>
        <w:jc w:val="both"/>
        <w:rPr>
          <w:sz w:val="28"/>
          <w:szCs w:val="28"/>
        </w:rPr>
      </w:pPr>
      <w:r w:rsidRPr="008D5AF4">
        <w:rPr>
          <w:sz w:val="28"/>
          <w:szCs w:val="28"/>
        </w:rPr>
        <w:t xml:space="preserve">Таблицу </w:t>
      </w:r>
      <w:r>
        <w:rPr>
          <w:sz w:val="28"/>
          <w:szCs w:val="28"/>
        </w:rPr>
        <w:t xml:space="preserve">10 </w:t>
      </w:r>
      <w:r w:rsidRPr="008D5AF4">
        <w:rPr>
          <w:sz w:val="28"/>
          <w:szCs w:val="28"/>
        </w:rPr>
        <w:t>изложить в следующей редакции:</w:t>
      </w:r>
    </w:p>
    <w:p w14:paraId="18862BFC" w14:textId="03E67BA9" w:rsidR="001D7D38" w:rsidRDefault="001D7D38" w:rsidP="001D7D38">
      <w:pPr>
        <w:jc w:val="right"/>
        <w:rPr>
          <w:sz w:val="28"/>
          <w:szCs w:val="28"/>
        </w:rPr>
      </w:pPr>
      <w:r>
        <w:rPr>
          <w:sz w:val="28"/>
          <w:szCs w:val="28"/>
        </w:rPr>
        <w:t xml:space="preserve">«                                                                                                                               </w:t>
      </w:r>
      <w:r w:rsidRPr="005544C6">
        <w:rPr>
          <w:szCs w:val="28"/>
        </w:rPr>
        <w:t xml:space="preserve">Таблица </w:t>
      </w:r>
      <w:r>
        <w:rPr>
          <w:szCs w:val="28"/>
        </w:rPr>
        <w:t>10</w:t>
      </w:r>
    </w:p>
    <w:p w14:paraId="1D500DC6" w14:textId="4A4302C4" w:rsidR="001D7D38" w:rsidRPr="001D7D38" w:rsidRDefault="001D7D38" w:rsidP="001D7D38">
      <w:pPr>
        <w:spacing w:before="120" w:after="120"/>
        <w:jc w:val="center"/>
        <w:rPr>
          <w:b/>
          <w:szCs w:val="28"/>
        </w:rPr>
      </w:pPr>
      <w:r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A24CFB" w:rsidRPr="00E51886" w14:paraId="0655E6D3" w14:textId="77777777" w:rsidTr="000A7130">
        <w:trPr>
          <w:trHeight w:val="284"/>
          <w:tblHeader/>
        </w:trPr>
        <w:tc>
          <w:tcPr>
            <w:tcW w:w="676" w:type="dxa"/>
            <w:vMerge w:val="restart"/>
            <w:tcMar>
              <w:top w:w="28" w:type="dxa"/>
              <w:left w:w="57" w:type="dxa"/>
              <w:bottom w:w="28" w:type="dxa"/>
              <w:right w:w="57" w:type="dxa"/>
            </w:tcMar>
            <w:vAlign w:val="center"/>
          </w:tcPr>
          <w:p w14:paraId="2345A502" w14:textId="77777777" w:rsidR="00A24CFB" w:rsidRPr="00E51886" w:rsidRDefault="00A24CFB" w:rsidP="000A7130">
            <w:pPr>
              <w:jc w:val="center"/>
              <w:rPr>
                <w:szCs w:val="24"/>
              </w:rPr>
            </w:pPr>
            <w:r w:rsidRPr="00E51886">
              <w:rPr>
                <w:szCs w:val="24"/>
              </w:rPr>
              <w:t>№</w:t>
            </w:r>
          </w:p>
          <w:p w14:paraId="41D8116C" w14:textId="77777777" w:rsidR="00A24CFB" w:rsidRPr="00E51886" w:rsidRDefault="00A24CFB"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192131F4" w14:textId="77777777" w:rsidR="00A24CFB" w:rsidRPr="00E51886" w:rsidRDefault="00A24CFB" w:rsidP="000A7130">
            <w:pPr>
              <w:jc w:val="center"/>
              <w:rPr>
                <w:szCs w:val="24"/>
              </w:rPr>
            </w:pPr>
            <w:r w:rsidRPr="00E51886">
              <w:rPr>
                <w:szCs w:val="24"/>
              </w:rPr>
              <w:t>Вид разрешенного использования</w:t>
            </w:r>
          </w:p>
          <w:p w14:paraId="29862FB0" w14:textId="77777777" w:rsidR="00A24CFB" w:rsidRPr="00E51886" w:rsidRDefault="00A24CFB"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1BE048CF" w14:textId="77777777" w:rsidR="00A24CFB" w:rsidRPr="00E51886" w:rsidRDefault="00A24CFB" w:rsidP="000A7130">
            <w:pPr>
              <w:jc w:val="center"/>
              <w:rPr>
                <w:szCs w:val="24"/>
              </w:rPr>
            </w:pPr>
            <w:r w:rsidRPr="00E51886">
              <w:rPr>
                <w:szCs w:val="24"/>
              </w:rPr>
              <w:t>Предельные значения</w:t>
            </w:r>
          </w:p>
        </w:tc>
      </w:tr>
      <w:tr w:rsidR="00A24CFB" w:rsidRPr="00E51886" w14:paraId="1F336F7F" w14:textId="77777777" w:rsidTr="000A7130">
        <w:trPr>
          <w:trHeight w:val="284"/>
          <w:tblHeader/>
        </w:trPr>
        <w:tc>
          <w:tcPr>
            <w:tcW w:w="676" w:type="dxa"/>
            <w:vMerge/>
            <w:tcMar>
              <w:top w:w="28" w:type="dxa"/>
              <w:left w:w="57" w:type="dxa"/>
              <w:bottom w:w="28" w:type="dxa"/>
              <w:right w:w="57" w:type="dxa"/>
            </w:tcMar>
            <w:vAlign w:val="center"/>
          </w:tcPr>
          <w:p w14:paraId="2884D3EB" w14:textId="77777777" w:rsidR="00A24CFB" w:rsidRPr="00E51886" w:rsidRDefault="00A24CFB" w:rsidP="000A7130">
            <w:pPr>
              <w:jc w:val="center"/>
              <w:rPr>
                <w:szCs w:val="24"/>
              </w:rPr>
            </w:pPr>
          </w:p>
        </w:tc>
        <w:tc>
          <w:tcPr>
            <w:tcW w:w="6050" w:type="dxa"/>
            <w:vMerge/>
            <w:tcMar>
              <w:top w:w="28" w:type="dxa"/>
              <w:left w:w="57" w:type="dxa"/>
              <w:bottom w:w="28" w:type="dxa"/>
              <w:right w:w="57" w:type="dxa"/>
            </w:tcMar>
            <w:vAlign w:val="center"/>
          </w:tcPr>
          <w:p w14:paraId="0AC298BE" w14:textId="77777777" w:rsidR="00A24CFB" w:rsidRPr="00E51886" w:rsidRDefault="00A24CFB" w:rsidP="000A7130">
            <w:pPr>
              <w:rPr>
                <w:szCs w:val="24"/>
              </w:rPr>
            </w:pPr>
          </w:p>
        </w:tc>
        <w:tc>
          <w:tcPr>
            <w:tcW w:w="1738" w:type="dxa"/>
            <w:tcMar>
              <w:top w:w="28" w:type="dxa"/>
              <w:left w:w="57" w:type="dxa"/>
              <w:bottom w:w="28" w:type="dxa"/>
              <w:right w:w="57" w:type="dxa"/>
            </w:tcMar>
            <w:vAlign w:val="center"/>
          </w:tcPr>
          <w:p w14:paraId="666A779B" w14:textId="77777777" w:rsidR="00A24CFB" w:rsidRPr="00E51886" w:rsidRDefault="00A24CFB"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1D7B5332" w14:textId="77777777" w:rsidR="00A24CFB" w:rsidRPr="00E51886" w:rsidRDefault="00A24CFB" w:rsidP="000A7130">
            <w:pPr>
              <w:jc w:val="center"/>
              <w:rPr>
                <w:szCs w:val="24"/>
              </w:rPr>
            </w:pPr>
            <w:r w:rsidRPr="00E51886">
              <w:rPr>
                <w:szCs w:val="24"/>
              </w:rPr>
              <w:t>Максимальные</w:t>
            </w:r>
          </w:p>
        </w:tc>
      </w:tr>
      <w:tr w:rsidR="00A24CFB" w:rsidRPr="00E51886" w14:paraId="6E0A4034" w14:textId="77777777" w:rsidTr="000A7130">
        <w:trPr>
          <w:trHeight w:val="284"/>
        </w:trPr>
        <w:tc>
          <w:tcPr>
            <w:tcW w:w="676" w:type="dxa"/>
            <w:tcMar>
              <w:top w:w="28" w:type="dxa"/>
              <w:left w:w="57" w:type="dxa"/>
              <w:bottom w:w="28" w:type="dxa"/>
              <w:right w:w="57" w:type="dxa"/>
            </w:tcMar>
            <w:vAlign w:val="center"/>
          </w:tcPr>
          <w:p w14:paraId="134915CF" w14:textId="77777777" w:rsidR="00A24CFB" w:rsidRPr="00E51886" w:rsidRDefault="00A24CFB" w:rsidP="00F37A48">
            <w:pPr>
              <w:numPr>
                <w:ilvl w:val="0"/>
                <w:numId w:val="25"/>
              </w:numPr>
              <w:ind w:left="284" w:firstLine="0"/>
              <w:contextualSpacing/>
              <w:rPr>
                <w:szCs w:val="24"/>
              </w:rPr>
            </w:pPr>
          </w:p>
        </w:tc>
        <w:tc>
          <w:tcPr>
            <w:tcW w:w="9530" w:type="dxa"/>
            <w:gridSpan w:val="3"/>
            <w:tcMar>
              <w:top w:w="28" w:type="dxa"/>
              <w:left w:w="57" w:type="dxa"/>
              <w:bottom w:w="28" w:type="dxa"/>
              <w:right w:w="57" w:type="dxa"/>
            </w:tcMar>
            <w:vAlign w:val="center"/>
          </w:tcPr>
          <w:p w14:paraId="75D6624A" w14:textId="77777777" w:rsidR="00A24CFB" w:rsidRPr="00E51886" w:rsidRDefault="00A24CFB" w:rsidP="000A7130">
            <w:pPr>
              <w:rPr>
                <w:szCs w:val="24"/>
              </w:rPr>
            </w:pPr>
            <w:r w:rsidRPr="00E51886">
              <w:rPr>
                <w:szCs w:val="24"/>
              </w:rPr>
              <w:t>Предельные (минимальные и (или) максимальные) размеры земельных участков,</w:t>
            </w:r>
          </w:p>
          <w:p w14:paraId="3C85A4A6" w14:textId="77777777" w:rsidR="00A24CFB" w:rsidRPr="00E51886" w:rsidRDefault="00A24CFB" w:rsidP="000A7130">
            <w:pPr>
              <w:rPr>
                <w:szCs w:val="24"/>
              </w:rPr>
            </w:pPr>
            <w:r w:rsidRPr="00E51886">
              <w:rPr>
                <w:szCs w:val="24"/>
              </w:rPr>
              <w:t>в том числе их площадь, кв. м</w:t>
            </w:r>
          </w:p>
        </w:tc>
      </w:tr>
      <w:tr w:rsidR="00A24CFB" w:rsidRPr="00E51886" w14:paraId="3622DCA9" w14:textId="77777777" w:rsidTr="000A7130">
        <w:trPr>
          <w:trHeight w:val="284"/>
        </w:trPr>
        <w:tc>
          <w:tcPr>
            <w:tcW w:w="676" w:type="dxa"/>
            <w:tcMar>
              <w:top w:w="28" w:type="dxa"/>
              <w:left w:w="57" w:type="dxa"/>
              <w:bottom w:w="28" w:type="dxa"/>
              <w:right w:w="57" w:type="dxa"/>
            </w:tcMar>
            <w:vAlign w:val="center"/>
          </w:tcPr>
          <w:p w14:paraId="1A4E0B2C" w14:textId="77777777" w:rsidR="00A24CFB" w:rsidRPr="00E51886" w:rsidRDefault="00A24CFB" w:rsidP="00F37A48">
            <w:pPr>
              <w:numPr>
                <w:ilvl w:val="0"/>
                <w:numId w:val="26"/>
              </w:numPr>
              <w:ind w:left="284" w:firstLine="0"/>
              <w:contextualSpacing/>
              <w:rPr>
                <w:szCs w:val="24"/>
              </w:rPr>
            </w:pPr>
          </w:p>
        </w:tc>
        <w:tc>
          <w:tcPr>
            <w:tcW w:w="6050" w:type="dxa"/>
            <w:tcMar>
              <w:top w:w="28" w:type="dxa"/>
              <w:left w:w="57" w:type="dxa"/>
              <w:bottom w:w="28" w:type="dxa"/>
              <w:right w:w="57" w:type="dxa"/>
            </w:tcMar>
            <w:vAlign w:val="center"/>
          </w:tcPr>
          <w:p w14:paraId="3F0F4943" w14:textId="23FA7B5F" w:rsidR="00A24CFB" w:rsidRPr="00E51886" w:rsidRDefault="008337D3" w:rsidP="000A7130">
            <w:pPr>
              <w:rPr>
                <w:szCs w:val="24"/>
              </w:rPr>
            </w:pPr>
            <w:r>
              <w:rPr>
                <w:szCs w:val="24"/>
              </w:rPr>
              <w:t>4.1</w:t>
            </w:r>
          </w:p>
        </w:tc>
        <w:tc>
          <w:tcPr>
            <w:tcW w:w="1738" w:type="dxa"/>
            <w:tcMar>
              <w:top w:w="28" w:type="dxa"/>
              <w:left w:w="57" w:type="dxa"/>
              <w:bottom w:w="28" w:type="dxa"/>
              <w:right w:w="57" w:type="dxa"/>
            </w:tcMar>
            <w:vAlign w:val="center"/>
          </w:tcPr>
          <w:p w14:paraId="487A649C" w14:textId="457D40DD" w:rsidR="00A24CFB" w:rsidRPr="00E51886" w:rsidRDefault="006E5EA2" w:rsidP="000A7130">
            <w:pPr>
              <w:jc w:val="center"/>
              <w:rPr>
                <w:szCs w:val="24"/>
              </w:rPr>
            </w:pPr>
            <w:r>
              <w:rPr>
                <w:szCs w:val="24"/>
              </w:rPr>
              <w:t>600</w:t>
            </w:r>
            <w:r w:rsidR="00A24CFB">
              <w:rPr>
                <w:szCs w:val="24"/>
              </w:rPr>
              <w:t xml:space="preserve"> </w:t>
            </w:r>
          </w:p>
        </w:tc>
        <w:tc>
          <w:tcPr>
            <w:tcW w:w="1742" w:type="dxa"/>
            <w:tcMar>
              <w:top w:w="28" w:type="dxa"/>
              <w:left w:w="57" w:type="dxa"/>
              <w:bottom w:w="28" w:type="dxa"/>
              <w:right w:w="57" w:type="dxa"/>
            </w:tcMar>
            <w:vAlign w:val="center"/>
          </w:tcPr>
          <w:p w14:paraId="1A728346" w14:textId="4BFCAF2B" w:rsidR="00A24CFB" w:rsidRPr="00E51886" w:rsidRDefault="007552CB" w:rsidP="000A7130">
            <w:pPr>
              <w:jc w:val="center"/>
              <w:rPr>
                <w:szCs w:val="24"/>
              </w:rPr>
            </w:pPr>
            <w:r>
              <w:rPr>
                <w:szCs w:val="24"/>
              </w:rPr>
              <w:t>15</w:t>
            </w:r>
            <w:r w:rsidR="00A24CFB" w:rsidRPr="00E51886">
              <w:rPr>
                <w:szCs w:val="24"/>
              </w:rPr>
              <w:t>00</w:t>
            </w:r>
          </w:p>
        </w:tc>
      </w:tr>
      <w:tr w:rsidR="00A24CFB" w:rsidRPr="00E51886" w14:paraId="357AAD11" w14:textId="77777777" w:rsidTr="000A7130">
        <w:trPr>
          <w:trHeight w:val="284"/>
        </w:trPr>
        <w:tc>
          <w:tcPr>
            <w:tcW w:w="676" w:type="dxa"/>
            <w:tcMar>
              <w:top w:w="28" w:type="dxa"/>
              <w:left w:w="57" w:type="dxa"/>
              <w:bottom w:w="28" w:type="dxa"/>
              <w:right w:w="57" w:type="dxa"/>
            </w:tcMar>
            <w:vAlign w:val="center"/>
          </w:tcPr>
          <w:p w14:paraId="27399918" w14:textId="77777777" w:rsidR="00A24CFB" w:rsidRPr="00E51886" w:rsidRDefault="00A24CFB" w:rsidP="00F37A48">
            <w:pPr>
              <w:numPr>
                <w:ilvl w:val="0"/>
                <w:numId w:val="26"/>
              </w:numPr>
              <w:ind w:left="284" w:firstLine="0"/>
              <w:contextualSpacing/>
              <w:rPr>
                <w:szCs w:val="24"/>
              </w:rPr>
            </w:pPr>
          </w:p>
        </w:tc>
        <w:tc>
          <w:tcPr>
            <w:tcW w:w="6050" w:type="dxa"/>
            <w:tcMar>
              <w:top w:w="28" w:type="dxa"/>
              <w:left w:w="57" w:type="dxa"/>
              <w:bottom w:w="28" w:type="dxa"/>
              <w:right w:w="57" w:type="dxa"/>
            </w:tcMar>
            <w:vAlign w:val="center"/>
          </w:tcPr>
          <w:p w14:paraId="67B2F5E0" w14:textId="0B01A377" w:rsidR="00A24CFB" w:rsidRPr="00E51886" w:rsidRDefault="00A24CFB" w:rsidP="007552CB">
            <w:pPr>
              <w:rPr>
                <w:szCs w:val="24"/>
              </w:rPr>
            </w:pPr>
            <w:r w:rsidRPr="00E21B76">
              <w:rPr>
                <w:szCs w:val="24"/>
              </w:rPr>
              <w:t xml:space="preserve">3.1.1, </w:t>
            </w:r>
            <w:r w:rsidR="007552CB">
              <w:rPr>
                <w:szCs w:val="24"/>
              </w:rPr>
              <w:t xml:space="preserve"> 3.6.1, </w:t>
            </w:r>
            <w:r w:rsidRPr="00E21B76">
              <w:rPr>
                <w:szCs w:val="24"/>
              </w:rPr>
              <w:t>8.3, 12.0.</w:t>
            </w:r>
            <w:r w:rsidR="007552CB">
              <w:rPr>
                <w:szCs w:val="24"/>
              </w:rPr>
              <w:t>1</w:t>
            </w:r>
          </w:p>
        </w:tc>
        <w:tc>
          <w:tcPr>
            <w:tcW w:w="3480" w:type="dxa"/>
            <w:gridSpan w:val="2"/>
            <w:tcMar>
              <w:top w:w="28" w:type="dxa"/>
              <w:left w:w="57" w:type="dxa"/>
              <w:bottom w:w="28" w:type="dxa"/>
              <w:right w:w="57" w:type="dxa"/>
            </w:tcMar>
            <w:vAlign w:val="center"/>
          </w:tcPr>
          <w:p w14:paraId="578F74A4" w14:textId="77777777" w:rsidR="00A24CFB" w:rsidRPr="00E51886" w:rsidRDefault="00A24CFB" w:rsidP="000A7130">
            <w:pPr>
              <w:jc w:val="center"/>
              <w:rPr>
                <w:szCs w:val="24"/>
              </w:rPr>
            </w:pPr>
            <w:r w:rsidRPr="00E51886">
              <w:rPr>
                <w:szCs w:val="24"/>
              </w:rPr>
              <w:t>Не подлежат установлению</w:t>
            </w:r>
          </w:p>
        </w:tc>
      </w:tr>
      <w:tr w:rsidR="00A24CFB" w:rsidRPr="00E51886" w14:paraId="435E4583" w14:textId="77777777" w:rsidTr="000A7130">
        <w:trPr>
          <w:trHeight w:val="284"/>
        </w:trPr>
        <w:tc>
          <w:tcPr>
            <w:tcW w:w="676" w:type="dxa"/>
            <w:tcMar>
              <w:top w:w="28" w:type="dxa"/>
              <w:left w:w="57" w:type="dxa"/>
              <w:bottom w:w="28" w:type="dxa"/>
              <w:right w:w="57" w:type="dxa"/>
            </w:tcMar>
            <w:vAlign w:val="center"/>
          </w:tcPr>
          <w:p w14:paraId="3E4E37D2" w14:textId="77777777" w:rsidR="00A24CFB" w:rsidRPr="00E51886" w:rsidRDefault="00A24CFB" w:rsidP="00F37A48">
            <w:pPr>
              <w:numPr>
                <w:ilvl w:val="0"/>
                <w:numId w:val="25"/>
              </w:numPr>
              <w:ind w:left="284" w:firstLine="0"/>
              <w:contextualSpacing/>
              <w:rPr>
                <w:szCs w:val="24"/>
              </w:rPr>
            </w:pPr>
          </w:p>
        </w:tc>
        <w:tc>
          <w:tcPr>
            <w:tcW w:w="9530" w:type="dxa"/>
            <w:gridSpan w:val="3"/>
            <w:tcMar>
              <w:top w:w="28" w:type="dxa"/>
              <w:left w:w="57" w:type="dxa"/>
              <w:bottom w:w="28" w:type="dxa"/>
              <w:right w:w="57" w:type="dxa"/>
            </w:tcMar>
            <w:vAlign w:val="center"/>
          </w:tcPr>
          <w:p w14:paraId="59C05A8A" w14:textId="77777777" w:rsidR="00A24CFB" w:rsidRPr="00E51886" w:rsidRDefault="00A24CFB"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A24CFB" w:rsidRPr="00E51886" w14:paraId="19F660D0" w14:textId="77777777" w:rsidTr="000A7130">
        <w:trPr>
          <w:trHeight w:val="284"/>
        </w:trPr>
        <w:tc>
          <w:tcPr>
            <w:tcW w:w="676" w:type="dxa"/>
            <w:tcBorders>
              <w:top w:val="nil"/>
              <w:bottom w:val="nil"/>
            </w:tcBorders>
            <w:tcMar>
              <w:top w:w="28" w:type="dxa"/>
              <w:left w:w="57" w:type="dxa"/>
              <w:bottom w:w="28" w:type="dxa"/>
              <w:right w:w="57" w:type="dxa"/>
            </w:tcMar>
            <w:vAlign w:val="center"/>
          </w:tcPr>
          <w:p w14:paraId="129D8337" w14:textId="77777777" w:rsidR="00A24CFB" w:rsidRPr="00E51886" w:rsidRDefault="00A24CFB" w:rsidP="00F37A48">
            <w:pPr>
              <w:numPr>
                <w:ilvl w:val="0"/>
                <w:numId w:val="27"/>
              </w:numPr>
              <w:ind w:left="284" w:firstLine="0"/>
              <w:contextualSpacing/>
              <w:rPr>
                <w:szCs w:val="24"/>
              </w:rPr>
            </w:pPr>
          </w:p>
        </w:tc>
        <w:tc>
          <w:tcPr>
            <w:tcW w:w="6050" w:type="dxa"/>
            <w:tcMar>
              <w:top w:w="28" w:type="dxa"/>
              <w:left w:w="57" w:type="dxa"/>
              <w:bottom w:w="28" w:type="dxa"/>
              <w:right w:w="57" w:type="dxa"/>
            </w:tcMar>
            <w:vAlign w:val="center"/>
          </w:tcPr>
          <w:p w14:paraId="3FBF998A" w14:textId="1B9A96E2" w:rsidR="00A24CFB" w:rsidRPr="00E51886" w:rsidRDefault="00A24CFB" w:rsidP="000A7130">
            <w:pPr>
              <w:rPr>
                <w:szCs w:val="24"/>
              </w:rPr>
            </w:pPr>
            <w:r>
              <w:rPr>
                <w:szCs w:val="24"/>
              </w:rPr>
              <w:t>3.</w:t>
            </w:r>
            <w:r w:rsidR="008337D3">
              <w:rPr>
                <w:szCs w:val="24"/>
              </w:rPr>
              <w:t>6</w:t>
            </w:r>
            <w:r>
              <w:rPr>
                <w:szCs w:val="24"/>
              </w:rPr>
              <w:t>.1</w:t>
            </w:r>
            <w:r w:rsidR="007552CB">
              <w:rPr>
                <w:szCs w:val="24"/>
              </w:rPr>
              <w:t>, 4.1</w:t>
            </w:r>
          </w:p>
        </w:tc>
        <w:tc>
          <w:tcPr>
            <w:tcW w:w="3480" w:type="dxa"/>
            <w:gridSpan w:val="2"/>
            <w:tcMar>
              <w:top w:w="28" w:type="dxa"/>
              <w:left w:w="57" w:type="dxa"/>
              <w:bottom w:w="28" w:type="dxa"/>
              <w:right w:w="57" w:type="dxa"/>
            </w:tcMar>
            <w:vAlign w:val="center"/>
          </w:tcPr>
          <w:p w14:paraId="347224B1" w14:textId="3F9DB8F9" w:rsidR="00A24CFB" w:rsidRPr="00E51886" w:rsidRDefault="00B22EED" w:rsidP="000A7130">
            <w:pPr>
              <w:jc w:val="center"/>
              <w:rPr>
                <w:szCs w:val="24"/>
              </w:rPr>
            </w:pPr>
            <w:r>
              <w:rPr>
                <w:szCs w:val="24"/>
              </w:rPr>
              <w:t>3</w:t>
            </w:r>
          </w:p>
        </w:tc>
      </w:tr>
      <w:tr w:rsidR="00A24CFB" w:rsidRPr="00E51886" w14:paraId="6638F30A" w14:textId="77777777" w:rsidTr="000A7130">
        <w:trPr>
          <w:trHeight w:val="218"/>
        </w:trPr>
        <w:tc>
          <w:tcPr>
            <w:tcW w:w="676" w:type="dxa"/>
            <w:tcMar>
              <w:top w:w="28" w:type="dxa"/>
              <w:left w:w="57" w:type="dxa"/>
              <w:bottom w:w="28" w:type="dxa"/>
              <w:right w:w="57" w:type="dxa"/>
            </w:tcMar>
            <w:vAlign w:val="center"/>
          </w:tcPr>
          <w:p w14:paraId="01387C8D" w14:textId="77777777" w:rsidR="00A24CFB" w:rsidRPr="00E51886" w:rsidRDefault="00A24CFB" w:rsidP="00F37A48">
            <w:pPr>
              <w:numPr>
                <w:ilvl w:val="0"/>
                <w:numId w:val="27"/>
              </w:numPr>
              <w:ind w:left="284" w:firstLine="0"/>
              <w:contextualSpacing/>
              <w:rPr>
                <w:szCs w:val="24"/>
              </w:rPr>
            </w:pPr>
          </w:p>
        </w:tc>
        <w:tc>
          <w:tcPr>
            <w:tcW w:w="6050" w:type="dxa"/>
            <w:tcMar>
              <w:top w:w="28" w:type="dxa"/>
              <w:left w:w="57" w:type="dxa"/>
              <w:bottom w:w="28" w:type="dxa"/>
              <w:right w:w="57" w:type="dxa"/>
            </w:tcMar>
            <w:vAlign w:val="center"/>
          </w:tcPr>
          <w:p w14:paraId="6F0ED7C8" w14:textId="13F837E0" w:rsidR="00A24CFB" w:rsidRPr="00E51886" w:rsidRDefault="00A24CFB" w:rsidP="007552CB">
            <w:pPr>
              <w:rPr>
                <w:szCs w:val="24"/>
              </w:rPr>
            </w:pPr>
            <w:r w:rsidRPr="00E21B76">
              <w:rPr>
                <w:szCs w:val="24"/>
              </w:rPr>
              <w:t>3.1.1,</w:t>
            </w:r>
            <w:r w:rsidR="007552CB">
              <w:rPr>
                <w:szCs w:val="24"/>
              </w:rPr>
              <w:t xml:space="preserve"> 4.9.2, 5.1.3, </w:t>
            </w:r>
            <w:r w:rsidRPr="00E21B76">
              <w:rPr>
                <w:szCs w:val="24"/>
              </w:rPr>
              <w:t>8.3</w:t>
            </w:r>
            <w:r w:rsidR="007552CB">
              <w:rPr>
                <w:szCs w:val="24"/>
              </w:rPr>
              <w:t>, 12.0.1, 12.0.2</w:t>
            </w:r>
          </w:p>
        </w:tc>
        <w:tc>
          <w:tcPr>
            <w:tcW w:w="3480" w:type="dxa"/>
            <w:gridSpan w:val="2"/>
            <w:tcMar>
              <w:top w:w="28" w:type="dxa"/>
              <w:left w:w="57" w:type="dxa"/>
              <w:bottom w:w="28" w:type="dxa"/>
              <w:right w:w="57" w:type="dxa"/>
            </w:tcMar>
            <w:vAlign w:val="center"/>
          </w:tcPr>
          <w:p w14:paraId="2778F418" w14:textId="77777777" w:rsidR="00A24CFB" w:rsidRPr="00E51886" w:rsidRDefault="00A24CFB" w:rsidP="000A7130">
            <w:pPr>
              <w:jc w:val="center"/>
              <w:rPr>
                <w:szCs w:val="24"/>
              </w:rPr>
            </w:pPr>
            <w:r w:rsidRPr="00E51886">
              <w:rPr>
                <w:szCs w:val="24"/>
              </w:rPr>
              <w:t>Не подлежат установлению</w:t>
            </w:r>
          </w:p>
        </w:tc>
      </w:tr>
      <w:tr w:rsidR="00A24CFB" w:rsidRPr="00E51886" w14:paraId="1F7AE449" w14:textId="77777777" w:rsidTr="000A7130">
        <w:trPr>
          <w:trHeight w:val="284"/>
        </w:trPr>
        <w:tc>
          <w:tcPr>
            <w:tcW w:w="676" w:type="dxa"/>
            <w:tcMar>
              <w:top w:w="28" w:type="dxa"/>
              <w:left w:w="57" w:type="dxa"/>
              <w:bottom w:w="28" w:type="dxa"/>
              <w:right w:w="57" w:type="dxa"/>
            </w:tcMar>
            <w:vAlign w:val="center"/>
          </w:tcPr>
          <w:p w14:paraId="31D0BAEC" w14:textId="77777777" w:rsidR="00A24CFB" w:rsidRPr="00E51886" w:rsidRDefault="00A24CFB" w:rsidP="00F37A48">
            <w:pPr>
              <w:numPr>
                <w:ilvl w:val="0"/>
                <w:numId w:val="25"/>
              </w:numPr>
              <w:ind w:left="284" w:firstLine="0"/>
              <w:contextualSpacing/>
              <w:rPr>
                <w:szCs w:val="24"/>
              </w:rPr>
            </w:pPr>
          </w:p>
        </w:tc>
        <w:tc>
          <w:tcPr>
            <w:tcW w:w="9530" w:type="dxa"/>
            <w:gridSpan w:val="3"/>
            <w:tcMar>
              <w:top w:w="28" w:type="dxa"/>
              <w:left w:w="57" w:type="dxa"/>
              <w:bottom w:w="28" w:type="dxa"/>
              <w:right w:w="57" w:type="dxa"/>
            </w:tcMar>
            <w:vAlign w:val="center"/>
          </w:tcPr>
          <w:p w14:paraId="2F9FC5FA" w14:textId="7FB1EA4E" w:rsidR="00A24CFB" w:rsidRPr="00E51886" w:rsidRDefault="00A24CFB" w:rsidP="000A7130">
            <w:pPr>
              <w:rPr>
                <w:szCs w:val="24"/>
              </w:rPr>
            </w:pPr>
            <w:r w:rsidRPr="00E51886">
              <w:rPr>
                <w:szCs w:val="24"/>
              </w:rPr>
              <w:t>Предельное количество этажей зданий, строений, сооружений</w:t>
            </w:r>
            <w:r w:rsidR="00046EED">
              <w:rPr>
                <w:szCs w:val="24"/>
              </w:rPr>
              <w:t>, этаж</w:t>
            </w:r>
          </w:p>
        </w:tc>
      </w:tr>
      <w:tr w:rsidR="00A24CFB" w:rsidRPr="00E51886" w14:paraId="282DB2A3" w14:textId="77777777" w:rsidTr="000A7130">
        <w:trPr>
          <w:trHeight w:val="284"/>
        </w:trPr>
        <w:tc>
          <w:tcPr>
            <w:tcW w:w="676" w:type="dxa"/>
            <w:tcMar>
              <w:top w:w="28" w:type="dxa"/>
              <w:left w:w="57" w:type="dxa"/>
              <w:bottom w:w="28" w:type="dxa"/>
              <w:right w:w="57" w:type="dxa"/>
            </w:tcMar>
            <w:vAlign w:val="center"/>
          </w:tcPr>
          <w:p w14:paraId="6FB0202F" w14:textId="77777777" w:rsidR="00A24CFB" w:rsidRPr="00E51886" w:rsidRDefault="00A24CFB" w:rsidP="00F37A48">
            <w:pPr>
              <w:numPr>
                <w:ilvl w:val="0"/>
                <w:numId w:val="28"/>
              </w:numPr>
              <w:ind w:left="284" w:firstLine="0"/>
              <w:contextualSpacing/>
              <w:rPr>
                <w:szCs w:val="24"/>
              </w:rPr>
            </w:pPr>
          </w:p>
        </w:tc>
        <w:tc>
          <w:tcPr>
            <w:tcW w:w="6050" w:type="dxa"/>
            <w:tcMar>
              <w:top w:w="28" w:type="dxa"/>
              <w:left w:w="57" w:type="dxa"/>
              <w:bottom w:w="28" w:type="dxa"/>
              <w:right w:w="57" w:type="dxa"/>
            </w:tcMar>
            <w:vAlign w:val="center"/>
          </w:tcPr>
          <w:p w14:paraId="52CFA728" w14:textId="00FA0592" w:rsidR="00A24CFB" w:rsidRPr="00E21B76" w:rsidRDefault="008337D3" w:rsidP="000A7130">
            <w:pPr>
              <w:rPr>
                <w:szCs w:val="24"/>
              </w:rPr>
            </w:pPr>
            <w:r>
              <w:rPr>
                <w:szCs w:val="24"/>
              </w:rPr>
              <w:t>3.5.1, 4.1</w:t>
            </w:r>
          </w:p>
        </w:tc>
        <w:tc>
          <w:tcPr>
            <w:tcW w:w="3480" w:type="dxa"/>
            <w:gridSpan w:val="2"/>
            <w:tcMar>
              <w:top w:w="28" w:type="dxa"/>
              <w:left w:w="57" w:type="dxa"/>
              <w:bottom w:w="28" w:type="dxa"/>
              <w:right w:w="57" w:type="dxa"/>
            </w:tcMar>
            <w:vAlign w:val="center"/>
          </w:tcPr>
          <w:p w14:paraId="034C7B95" w14:textId="77777777" w:rsidR="00A24CFB" w:rsidRPr="00E51886" w:rsidRDefault="00A24CFB" w:rsidP="000A7130">
            <w:pPr>
              <w:jc w:val="center"/>
              <w:rPr>
                <w:szCs w:val="24"/>
              </w:rPr>
            </w:pPr>
            <w:r>
              <w:rPr>
                <w:szCs w:val="24"/>
              </w:rPr>
              <w:t>4</w:t>
            </w:r>
          </w:p>
        </w:tc>
      </w:tr>
      <w:tr w:rsidR="00A24CFB" w:rsidRPr="00E51886" w14:paraId="5A2605FD" w14:textId="77777777" w:rsidTr="000A7130">
        <w:trPr>
          <w:trHeight w:val="284"/>
        </w:trPr>
        <w:tc>
          <w:tcPr>
            <w:tcW w:w="676" w:type="dxa"/>
            <w:tcMar>
              <w:top w:w="28" w:type="dxa"/>
              <w:left w:w="57" w:type="dxa"/>
              <w:bottom w:w="28" w:type="dxa"/>
              <w:right w:w="57" w:type="dxa"/>
            </w:tcMar>
            <w:vAlign w:val="center"/>
          </w:tcPr>
          <w:p w14:paraId="7C2AD0D5" w14:textId="77777777" w:rsidR="00A24CFB" w:rsidRPr="00E51886" w:rsidRDefault="00A24CFB" w:rsidP="00F37A48">
            <w:pPr>
              <w:numPr>
                <w:ilvl w:val="0"/>
                <w:numId w:val="28"/>
              </w:numPr>
              <w:ind w:left="284" w:firstLine="0"/>
              <w:contextualSpacing/>
              <w:rPr>
                <w:szCs w:val="24"/>
              </w:rPr>
            </w:pPr>
          </w:p>
        </w:tc>
        <w:tc>
          <w:tcPr>
            <w:tcW w:w="6050" w:type="dxa"/>
            <w:tcMar>
              <w:top w:w="28" w:type="dxa"/>
              <w:left w:w="57" w:type="dxa"/>
              <w:bottom w:w="28" w:type="dxa"/>
              <w:right w:w="57" w:type="dxa"/>
            </w:tcMar>
            <w:vAlign w:val="center"/>
          </w:tcPr>
          <w:p w14:paraId="119A8660" w14:textId="76C09782" w:rsidR="00A24CFB" w:rsidRPr="00E51886" w:rsidRDefault="00A24CFB" w:rsidP="000A7130">
            <w:pPr>
              <w:rPr>
                <w:szCs w:val="24"/>
              </w:rPr>
            </w:pPr>
            <w:r w:rsidRPr="00E21B76">
              <w:rPr>
                <w:szCs w:val="24"/>
              </w:rPr>
              <w:t>3.1.1, 8.3</w:t>
            </w:r>
            <w:r w:rsidR="005502EE">
              <w:rPr>
                <w:szCs w:val="24"/>
              </w:rPr>
              <w:t>, 12.0.1</w:t>
            </w:r>
          </w:p>
        </w:tc>
        <w:tc>
          <w:tcPr>
            <w:tcW w:w="3480" w:type="dxa"/>
            <w:gridSpan w:val="2"/>
            <w:tcMar>
              <w:top w:w="28" w:type="dxa"/>
              <w:left w:w="57" w:type="dxa"/>
              <w:bottom w:w="28" w:type="dxa"/>
              <w:right w:w="57" w:type="dxa"/>
            </w:tcMar>
            <w:vAlign w:val="center"/>
          </w:tcPr>
          <w:p w14:paraId="7021C240" w14:textId="77777777" w:rsidR="00A24CFB" w:rsidRPr="00E51886" w:rsidRDefault="00A24CFB" w:rsidP="000A7130">
            <w:pPr>
              <w:jc w:val="center"/>
              <w:rPr>
                <w:szCs w:val="24"/>
              </w:rPr>
            </w:pPr>
            <w:r w:rsidRPr="00E51886">
              <w:rPr>
                <w:szCs w:val="24"/>
              </w:rPr>
              <w:t>Не подлежат установлению</w:t>
            </w:r>
          </w:p>
        </w:tc>
      </w:tr>
      <w:tr w:rsidR="007552CB" w:rsidRPr="00E51886" w14:paraId="52EEDD4F" w14:textId="77777777" w:rsidTr="000A7130">
        <w:trPr>
          <w:trHeight w:val="284"/>
        </w:trPr>
        <w:tc>
          <w:tcPr>
            <w:tcW w:w="676" w:type="dxa"/>
            <w:tcMar>
              <w:top w:w="28" w:type="dxa"/>
              <w:left w:w="57" w:type="dxa"/>
              <w:bottom w:w="28" w:type="dxa"/>
              <w:right w:w="57" w:type="dxa"/>
            </w:tcMar>
            <w:vAlign w:val="center"/>
          </w:tcPr>
          <w:p w14:paraId="2FE6204A" w14:textId="77777777" w:rsidR="007552CB" w:rsidRPr="00E51886" w:rsidRDefault="007552CB" w:rsidP="00F37A48">
            <w:pPr>
              <w:numPr>
                <w:ilvl w:val="0"/>
                <w:numId w:val="28"/>
              </w:numPr>
              <w:ind w:left="284" w:firstLine="0"/>
              <w:contextualSpacing/>
              <w:rPr>
                <w:szCs w:val="24"/>
              </w:rPr>
            </w:pPr>
          </w:p>
        </w:tc>
        <w:tc>
          <w:tcPr>
            <w:tcW w:w="6050" w:type="dxa"/>
            <w:tcMar>
              <w:top w:w="28" w:type="dxa"/>
              <w:left w:w="57" w:type="dxa"/>
              <w:bottom w:w="28" w:type="dxa"/>
              <w:right w:w="57" w:type="dxa"/>
            </w:tcMar>
            <w:vAlign w:val="center"/>
          </w:tcPr>
          <w:p w14:paraId="2A719149" w14:textId="6CADFE77" w:rsidR="007552CB" w:rsidRPr="00E21B76" w:rsidRDefault="007552CB" w:rsidP="000A7130">
            <w:pPr>
              <w:rPr>
                <w:szCs w:val="24"/>
              </w:rPr>
            </w:pPr>
            <w:r w:rsidRPr="007552CB">
              <w:rPr>
                <w:szCs w:val="24"/>
              </w:rPr>
              <w:t>4.9.2, 5.1.3,</w:t>
            </w:r>
            <w:r>
              <w:t xml:space="preserve"> </w:t>
            </w:r>
            <w:r w:rsidRPr="007552CB">
              <w:rPr>
                <w:szCs w:val="24"/>
              </w:rPr>
              <w:t>12.0.2</w:t>
            </w:r>
          </w:p>
        </w:tc>
        <w:tc>
          <w:tcPr>
            <w:tcW w:w="3480" w:type="dxa"/>
            <w:gridSpan w:val="2"/>
            <w:tcMar>
              <w:top w:w="28" w:type="dxa"/>
              <w:left w:w="57" w:type="dxa"/>
              <w:bottom w:w="28" w:type="dxa"/>
              <w:right w:w="57" w:type="dxa"/>
            </w:tcMar>
            <w:vAlign w:val="center"/>
          </w:tcPr>
          <w:p w14:paraId="61DF69E8" w14:textId="6A081908" w:rsidR="007552CB" w:rsidRPr="00E51886" w:rsidRDefault="007552CB" w:rsidP="000A7130">
            <w:pPr>
              <w:jc w:val="center"/>
              <w:rPr>
                <w:szCs w:val="24"/>
              </w:rPr>
            </w:pPr>
            <w:r>
              <w:rPr>
                <w:szCs w:val="24"/>
              </w:rPr>
              <w:t>0</w:t>
            </w:r>
          </w:p>
        </w:tc>
      </w:tr>
      <w:tr w:rsidR="00A24CFB" w:rsidRPr="00E51886" w14:paraId="3CF3D33B" w14:textId="77777777" w:rsidTr="000A7130">
        <w:trPr>
          <w:trHeight w:val="284"/>
        </w:trPr>
        <w:tc>
          <w:tcPr>
            <w:tcW w:w="676" w:type="dxa"/>
            <w:tcMar>
              <w:top w:w="28" w:type="dxa"/>
              <w:left w:w="57" w:type="dxa"/>
              <w:bottom w:w="28" w:type="dxa"/>
              <w:right w:w="57" w:type="dxa"/>
            </w:tcMar>
            <w:vAlign w:val="center"/>
          </w:tcPr>
          <w:p w14:paraId="7FC094BF" w14:textId="77777777" w:rsidR="00A24CFB" w:rsidRPr="00E51886" w:rsidRDefault="00A24CFB" w:rsidP="00F37A48">
            <w:pPr>
              <w:numPr>
                <w:ilvl w:val="0"/>
                <w:numId w:val="25"/>
              </w:numPr>
              <w:ind w:left="284" w:firstLine="0"/>
              <w:contextualSpacing/>
              <w:rPr>
                <w:szCs w:val="24"/>
              </w:rPr>
            </w:pPr>
          </w:p>
        </w:tc>
        <w:tc>
          <w:tcPr>
            <w:tcW w:w="9530" w:type="dxa"/>
            <w:gridSpan w:val="3"/>
            <w:tcMar>
              <w:top w:w="28" w:type="dxa"/>
              <w:left w:w="57" w:type="dxa"/>
              <w:bottom w:w="28" w:type="dxa"/>
              <w:right w:w="57" w:type="dxa"/>
            </w:tcMar>
            <w:vAlign w:val="center"/>
          </w:tcPr>
          <w:p w14:paraId="1A175B6D" w14:textId="77777777" w:rsidR="00A24CFB" w:rsidRPr="00E51886" w:rsidRDefault="00A24CFB" w:rsidP="000A7130">
            <w:pPr>
              <w:rPr>
                <w:szCs w:val="24"/>
              </w:rPr>
            </w:pPr>
            <w:r w:rsidRPr="00E51886">
              <w:rPr>
                <w:szCs w:val="24"/>
              </w:rPr>
              <w:t>Максимальный процент застройки в границах земельного участка, определяемый</w:t>
            </w:r>
          </w:p>
          <w:p w14:paraId="0D1B17C7" w14:textId="77777777" w:rsidR="00A24CFB" w:rsidRPr="00E51886" w:rsidRDefault="00A24CFB" w:rsidP="000A7130">
            <w:pPr>
              <w:rPr>
                <w:szCs w:val="24"/>
              </w:rPr>
            </w:pPr>
            <w:r w:rsidRPr="00E51886">
              <w:rPr>
                <w:szCs w:val="24"/>
              </w:rPr>
              <w:t>как отношение суммарной площади земельного участка, которая может быть застроена,</w:t>
            </w:r>
          </w:p>
          <w:p w14:paraId="636BE317" w14:textId="77777777" w:rsidR="00A24CFB" w:rsidRPr="00E51886" w:rsidRDefault="00A24CFB" w:rsidP="000A7130">
            <w:pPr>
              <w:rPr>
                <w:szCs w:val="24"/>
              </w:rPr>
            </w:pPr>
            <w:r w:rsidRPr="00E51886">
              <w:rPr>
                <w:szCs w:val="24"/>
              </w:rPr>
              <w:t>ко всей площади земельного участка, %</w:t>
            </w:r>
          </w:p>
        </w:tc>
      </w:tr>
      <w:tr w:rsidR="00A24CFB" w:rsidRPr="00E51886" w14:paraId="3096B16E" w14:textId="77777777" w:rsidTr="000A7130">
        <w:trPr>
          <w:trHeight w:val="284"/>
        </w:trPr>
        <w:tc>
          <w:tcPr>
            <w:tcW w:w="676" w:type="dxa"/>
            <w:tcMar>
              <w:top w:w="28" w:type="dxa"/>
              <w:left w:w="57" w:type="dxa"/>
              <w:bottom w:w="28" w:type="dxa"/>
              <w:right w:w="57" w:type="dxa"/>
            </w:tcMar>
            <w:vAlign w:val="center"/>
          </w:tcPr>
          <w:p w14:paraId="70FB4B28" w14:textId="77777777" w:rsidR="00A24CFB" w:rsidRPr="00E51886" w:rsidRDefault="00A24CFB" w:rsidP="00F37A48">
            <w:pPr>
              <w:numPr>
                <w:ilvl w:val="0"/>
                <w:numId w:val="29"/>
              </w:numPr>
              <w:ind w:left="284" w:firstLine="0"/>
              <w:contextualSpacing/>
              <w:rPr>
                <w:szCs w:val="24"/>
              </w:rPr>
            </w:pPr>
          </w:p>
        </w:tc>
        <w:tc>
          <w:tcPr>
            <w:tcW w:w="6050" w:type="dxa"/>
            <w:tcMar>
              <w:top w:w="28" w:type="dxa"/>
              <w:left w:w="57" w:type="dxa"/>
              <w:bottom w:w="28" w:type="dxa"/>
              <w:right w:w="57" w:type="dxa"/>
            </w:tcMar>
            <w:vAlign w:val="center"/>
          </w:tcPr>
          <w:p w14:paraId="737F3DBB" w14:textId="7069F7D2" w:rsidR="00A24CFB" w:rsidRPr="003333A2" w:rsidRDefault="00A24CFB" w:rsidP="006E5EA2">
            <w:pPr>
              <w:rPr>
                <w:bCs/>
                <w:szCs w:val="24"/>
              </w:rPr>
            </w:pPr>
            <w:r>
              <w:rPr>
                <w:szCs w:val="24"/>
              </w:rPr>
              <w:t>3.</w:t>
            </w:r>
            <w:r w:rsidR="008337D3">
              <w:rPr>
                <w:szCs w:val="24"/>
              </w:rPr>
              <w:t>6</w:t>
            </w:r>
            <w:r>
              <w:rPr>
                <w:szCs w:val="24"/>
              </w:rPr>
              <w:t>.1</w:t>
            </w:r>
          </w:p>
        </w:tc>
        <w:tc>
          <w:tcPr>
            <w:tcW w:w="3480" w:type="dxa"/>
            <w:gridSpan w:val="2"/>
            <w:tcMar>
              <w:top w:w="28" w:type="dxa"/>
              <w:left w:w="57" w:type="dxa"/>
              <w:bottom w:w="28" w:type="dxa"/>
              <w:right w:w="57" w:type="dxa"/>
            </w:tcMar>
            <w:vAlign w:val="center"/>
          </w:tcPr>
          <w:p w14:paraId="7370270A" w14:textId="185E3475" w:rsidR="00A24CFB" w:rsidRPr="003333A2" w:rsidRDefault="006E5EA2" w:rsidP="000A7130">
            <w:pPr>
              <w:jc w:val="center"/>
              <w:rPr>
                <w:bCs/>
                <w:szCs w:val="24"/>
              </w:rPr>
            </w:pPr>
            <w:r>
              <w:rPr>
                <w:bCs/>
                <w:szCs w:val="24"/>
              </w:rPr>
              <w:t>7</w:t>
            </w:r>
            <w:r w:rsidR="00A24CFB" w:rsidRPr="003333A2">
              <w:rPr>
                <w:bCs/>
                <w:szCs w:val="24"/>
              </w:rPr>
              <w:t>0</w:t>
            </w:r>
          </w:p>
        </w:tc>
      </w:tr>
      <w:tr w:rsidR="006E5EA2" w:rsidRPr="00E51886" w14:paraId="5AFE979D" w14:textId="77777777" w:rsidTr="000A7130">
        <w:trPr>
          <w:trHeight w:val="284"/>
        </w:trPr>
        <w:tc>
          <w:tcPr>
            <w:tcW w:w="676" w:type="dxa"/>
            <w:tcMar>
              <w:top w:w="28" w:type="dxa"/>
              <w:left w:w="57" w:type="dxa"/>
              <w:bottom w:w="28" w:type="dxa"/>
              <w:right w:w="57" w:type="dxa"/>
            </w:tcMar>
            <w:vAlign w:val="center"/>
          </w:tcPr>
          <w:p w14:paraId="168B4DAF" w14:textId="77777777" w:rsidR="006E5EA2" w:rsidRPr="00E51886" w:rsidRDefault="006E5EA2" w:rsidP="00F37A48">
            <w:pPr>
              <w:numPr>
                <w:ilvl w:val="0"/>
                <w:numId w:val="29"/>
              </w:numPr>
              <w:ind w:left="284" w:firstLine="0"/>
              <w:contextualSpacing/>
              <w:rPr>
                <w:szCs w:val="24"/>
              </w:rPr>
            </w:pPr>
          </w:p>
        </w:tc>
        <w:tc>
          <w:tcPr>
            <w:tcW w:w="6050" w:type="dxa"/>
            <w:tcMar>
              <w:top w:w="28" w:type="dxa"/>
              <w:left w:w="57" w:type="dxa"/>
              <w:bottom w:w="28" w:type="dxa"/>
              <w:right w:w="57" w:type="dxa"/>
            </w:tcMar>
            <w:vAlign w:val="center"/>
          </w:tcPr>
          <w:p w14:paraId="792FFB07" w14:textId="0A214A86" w:rsidR="006E5EA2" w:rsidRDefault="006E5EA2" w:rsidP="000A7130">
            <w:pPr>
              <w:rPr>
                <w:szCs w:val="24"/>
              </w:rPr>
            </w:pPr>
            <w:r>
              <w:rPr>
                <w:szCs w:val="24"/>
              </w:rPr>
              <w:t>4.1</w:t>
            </w:r>
          </w:p>
        </w:tc>
        <w:tc>
          <w:tcPr>
            <w:tcW w:w="3480" w:type="dxa"/>
            <w:gridSpan w:val="2"/>
            <w:tcMar>
              <w:top w:w="28" w:type="dxa"/>
              <w:left w:w="57" w:type="dxa"/>
              <w:bottom w:w="28" w:type="dxa"/>
              <w:right w:w="57" w:type="dxa"/>
            </w:tcMar>
            <w:vAlign w:val="center"/>
          </w:tcPr>
          <w:p w14:paraId="40BE2E2F" w14:textId="3A34AA3C" w:rsidR="006E5EA2" w:rsidRDefault="006E5EA2" w:rsidP="000A7130">
            <w:pPr>
              <w:jc w:val="center"/>
              <w:rPr>
                <w:bCs/>
                <w:szCs w:val="24"/>
              </w:rPr>
            </w:pPr>
            <w:r>
              <w:rPr>
                <w:bCs/>
                <w:szCs w:val="24"/>
              </w:rPr>
              <w:t>50</w:t>
            </w:r>
          </w:p>
        </w:tc>
      </w:tr>
      <w:tr w:rsidR="00A24CFB" w:rsidRPr="00E51886" w14:paraId="0A683A16" w14:textId="77777777" w:rsidTr="000A7130">
        <w:trPr>
          <w:trHeight w:val="284"/>
        </w:trPr>
        <w:tc>
          <w:tcPr>
            <w:tcW w:w="676" w:type="dxa"/>
            <w:tcMar>
              <w:top w:w="28" w:type="dxa"/>
              <w:left w:w="57" w:type="dxa"/>
              <w:bottom w:w="28" w:type="dxa"/>
              <w:right w:w="57" w:type="dxa"/>
            </w:tcMar>
            <w:vAlign w:val="center"/>
          </w:tcPr>
          <w:p w14:paraId="20219A1C" w14:textId="77777777" w:rsidR="00A24CFB" w:rsidRPr="00E51886" w:rsidRDefault="00A24CFB" w:rsidP="00F37A48">
            <w:pPr>
              <w:numPr>
                <w:ilvl w:val="0"/>
                <w:numId w:val="29"/>
              </w:numPr>
              <w:ind w:left="284" w:firstLine="0"/>
              <w:contextualSpacing/>
              <w:rPr>
                <w:szCs w:val="24"/>
              </w:rPr>
            </w:pPr>
          </w:p>
        </w:tc>
        <w:tc>
          <w:tcPr>
            <w:tcW w:w="6050" w:type="dxa"/>
            <w:tcMar>
              <w:top w:w="28" w:type="dxa"/>
              <w:left w:w="57" w:type="dxa"/>
              <w:bottom w:w="28" w:type="dxa"/>
              <w:right w:w="57" w:type="dxa"/>
            </w:tcMar>
            <w:vAlign w:val="center"/>
          </w:tcPr>
          <w:p w14:paraId="4421F325" w14:textId="77777777" w:rsidR="00A24CFB" w:rsidRPr="00E51886" w:rsidRDefault="00A24CFB" w:rsidP="000A7130">
            <w:pPr>
              <w:rPr>
                <w:szCs w:val="24"/>
              </w:rPr>
            </w:pPr>
            <w:r w:rsidRPr="00E21B76">
              <w:rPr>
                <w:szCs w:val="24"/>
              </w:rPr>
              <w:t>3.1.1, 8.3</w:t>
            </w:r>
          </w:p>
        </w:tc>
        <w:tc>
          <w:tcPr>
            <w:tcW w:w="3480" w:type="dxa"/>
            <w:gridSpan w:val="2"/>
            <w:tcMar>
              <w:top w:w="28" w:type="dxa"/>
              <w:left w:w="57" w:type="dxa"/>
              <w:bottom w:w="28" w:type="dxa"/>
              <w:right w:w="57" w:type="dxa"/>
            </w:tcMar>
            <w:vAlign w:val="center"/>
          </w:tcPr>
          <w:p w14:paraId="6579BD83" w14:textId="77777777" w:rsidR="00A24CFB" w:rsidRPr="00E51886" w:rsidRDefault="00A24CFB" w:rsidP="000A7130">
            <w:pPr>
              <w:jc w:val="center"/>
              <w:rPr>
                <w:szCs w:val="24"/>
              </w:rPr>
            </w:pPr>
            <w:r w:rsidRPr="00E51886">
              <w:rPr>
                <w:szCs w:val="24"/>
              </w:rPr>
              <w:t>Не подлежат установлению</w:t>
            </w:r>
          </w:p>
        </w:tc>
      </w:tr>
      <w:tr w:rsidR="005A57B2" w:rsidRPr="00E51886" w14:paraId="67B2A274" w14:textId="77777777" w:rsidTr="000A7130">
        <w:trPr>
          <w:trHeight w:val="284"/>
        </w:trPr>
        <w:tc>
          <w:tcPr>
            <w:tcW w:w="676" w:type="dxa"/>
            <w:tcMar>
              <w:top w:w="28" w:type="dxa"/>
              <w:left w:w="57" w:type="dxa"/>
              <w:bottom w:w="28" w:type="dxa"/>
              <w:right w:w="57" w:type="dxa"/>
            </w:tcMar>
            <w:vAlign w:val="center"/>
          </w:tcPr>
          <w:p w14:paraId="6D0EBD41" w14:textId="77777777" w:rsidR="005A57B2" w:rsidRPr="00E51886" w:rsidRDefault="005A57B2" w:rsidP="00F37A48">
            <w:pPr>
              <w:numPr>
                <w:ilvl w:val="0"/>
                <w:numId w:val="29"/>
              </w:numPr>
              <w:ind w:left="284" w:firstLine="0"/>
              <w:contextualSpacing/>
              <w:rPr>
                <w:szCs w:val="24"/>
              </w:rPr>
            </w:pPr>
          </w:p>
        </w:tc>
        <w:tc>
          <w:tcPr>
            <w:tcW w:w="6050" w:type="dxa"/>
            <w:tcMar>
              <w:top w:w="28" w:type="dxa"/>
              <w:left w:w="57" w:type="dxa"/>
              <w:bottom w:w="28" w:type="dxa"/>
              <w:right w:w="57" w:type="dxa"/>
            </w:tcMar>
            <w:vAlign w:val="center"/>
          </w:tcPr>
          <w:p w14:paraId="697F51D5" w14:textId="4B0F36CC" w:rsidR="005A57B2" w:rsidRPr="00E21B76" w:rsidRDefault="005A57B2" w:rsidP="000A7130">
            <w:pPr>
              <w:rPr>
                <w:szCs w:val="24"/>
              </w:rPr>
            </w:pPr>
            <w:r>
              <w:rPr>
                <w:szCs w:val="24"/>
              </w:rPr>
              <w:t>4.9.2</w:t>
            </w:r>
          </w:p>
        </w:tc>
        <w:tc>
          <w:tcPr>
            <w:tcW w:w="3480" w:type="dxa"/>
            <w:gridSpan w:val="2"/>
            <w:tcMar>
              <w:top w:w="28" w:type="dxa"/>
              <w:left w:w="57" w:type="dxa"/>
              <w:bottom w:w="28" w:type="dxa"/>
              <w:right w:w="57" w:type="dxa"/>
            </w:tcMar>
            <w:vAlign w:val="center"/>
          </w:tcPr>
          <w:p w14:paraId="547355E2" w14:textId="21B61736" w:rsidR="005A57B2" w:rsidRPr="00E51886" w:rsidRDefault="005A57B2" w:rsidP="000A7130">
            <w:pPr>
              <w:jc w:val="center"/>
              <w:rPr>
                <w:szCs w:val="24"/>
              </w:rPr>
            </w:pPr>
            <w:r>
              <w:rPr>
                <w:szCs w:val="24"/>
              </w:rPr>
              <w:t>0</w:t>
            </w:r>
          </w:p>
        </w:tc>
      </w:tr>
      <w:tr w:rsidR="00A24CFB" w:rsidRPr="00E51886" w14:paraId="4E7C6C59" w14:textId="77777777" w:rsidTr="000A7130">
        <w:trPr>
          <w:trHeight w:val="284"/>
        </w:trPr>
        <w:tc>
          <w:tcPr>
            <w:tcW w:w="676" w:type="dxa"/>
            <w:tcMar>
              <w:top w:w="28" w:type="dxa"/>
              <w:left w:w="57" w:type="dxa"/>
              <w:bottom w:w="28" w:type="dxa"/>
              <w:right w:w="57" w:type="dxa"/>
            </w:tcMar>
            <w:vAlign w:val="center"/>
          </w:tcPr>
          <w:p w14:paraId="5B891C42" w14:textId="77777777" w:rsidR="00A24CFB" w:rsidRPr="00E51886" w:rsidRDefault="00A24CFB" w:rsidP="00F37A48">
            <w:pPr>
              <w:numPr>
                <w:ilvl w:val="0"/>
                <w:numId w:val="25"/>
              </w:numPr>
              <w:ind w:left="284" w:firstLine="0"/>
              <w:contextualSpacing/>
              <w:rPr>
                <w:szCs w:val="24"/>
              </w:rPr>
            </w:pPr>
          </w:p>
        </w:tc>
        <w:tc>
          <w:tcPr>
            <w:tcW w:w="9530" w:type="dxa"/>
            <w:gridSpan w:val="3"/>
            <w:tcMar>
              <w:top w:w="28" w:type="dxa"/>
              <w:left w:w="57" w:type="dxa"/>
              <w:bottom w:w="28" w:type="dxa"/>
              <w:right w:w="57" w:type="dxa"/>
            </w:tcMar>
            <w:vAlign w:val="center"/>
          </w:tcPr>
          <w:p w14:paraId="360DE7A5" w14:textId="51D13141" w:rsidR="00A24CFB" w:rsidRPr="00E51886" w:rsidRDefault="00A24CFB" w:rsidP="000A7130">
            <w:pPr>
              <w:rPr>
                <w:szCs w:val="24"/>
              </w:rPr>
            </w:pPr>
            <w:r w:rsidRPr="00E51886">
              <w:rPr>
                <w:szCs w:val="24"/>
              </w:rPr>
              <w:t>Максимальная этажность зданий, строений, сооружений</w:t>
            </w:r>
            <w:r w:rsidR="00046EED">
              <w:rPr>
                <w:szCs w:val="24"/>
              </w:rPr>
              <w:t>, этаж</w:t>
            </w:r>
          </w:p>
        </w:tc>
      </w:tr>
      <w:tr w:rsidR="00A24CFB" w:rsidRPr="00E51886" w14:paraId="37926E17" w14:textId="77777777" w:rsidTr="000A7130">
        <w:trPr>
          <w:trHeight w:val="284"/>
        </w:trPr>
        <w:tc>
          <w:tcPr>
            <w:tcW w:w="676" w:type="dxa"/>
            <w:tcMar>
              <w:top w:w="28" w:type="dxa"/>
              <w:left w:w="57" w:type="dxa"/>
              <w:bottom w:w="28" w:type="dxa"/>
              <w:right w:w="57" w:type="dxa"/>
            </w:tcMar>
            <w:vAlign w:val="center"/>
          </w:tcPr>
          <w:p w14:paraId="5563E92D" w14:textId="77777777" w:rsidR="00A24CFB" w:rsidRPr="00E51886" w:rsidRDefault="00A24CFB" w:rsidP="00F37A48">
            <w:pPr>
              <w:numPr>
                <w:ilvl w:val="0"/>
                <w:numId w:val="30"/>
              </w:numPr>
              <w:ind w:left="284" w:firstLine="0"/>
              <w:contextualSpacing/>
              <w:rPr>
                <w:szCs w:val="24"/>
              </w:rPr>
            </w:pPr>
          </w:p>
        </w:tc>
        <w:tc>
          <w:tcPr>
            <w:tcW w:w="6050" w:type="dxa"/>
            <w:tcMar>
              <w:top w:w="28" w:type="dxa"/>
              <w:left w:w="57" w:type="dxa"/>
              <w:bottom w:w="28" w:type="dxa"/>
              <w:right w:w="57" w:type="dxa"/>
            </w:tcMar>
            <w:vAlign w:val="center"/>
          </w:tcPr>
          <w:p w14:paraId="74F543C7" w14:textId="4587663C" w:rsidR="00A24CFB" w:rsidRPr="00E51886" w:rsidRDefault="008337D3" w:rsidP="000A7130">
            <w:pPr>
              <w:rPr>
                <w:szCs w:val="24"/>
              </w:rPr>
            </w:pPr>
            <w:r>
              <w:rPr>
                <w:szCs w:val="24"/>
              </w:rPr>
              <w:t>3.6.1, 4.1</w:t>
            </w:r>
          </w:p>
        </w:tc>
        <w:tc>
          <w:tcPr>
            <w:tcW w:w="3480" w:type="dxa"/>
            <w:gridSpan w:val="2"/>
            <w:tcMar>
              <w:top w:w="28" w:type="dxa"/>
              <w:left w:w="57" w:type="dxa"/>
              <w:bottom w:w="28" w:type="dxa"/>
              <w:right w:w="57" w:type="dxa"/>
            </w:tcMar>
            <w:vAlign w:val="center"/>
          </w:tcPr>
          <w:p w14:paraId="003620BC" w14:textId="77777777" w:rsidR="00A24CFB" w:rsidRPr="00E51886" w:rsidRDefault="00A24CFB" w:rsidP="000A7130">
            <w:pPr>
              <w:jc w:val="center"/>
              <w:rPr>
                <w:szCs w:val="24"/>
              </w:rPr>
            </w:pPr>
            <w:r w:rsidRPr="00E51886">
              <w:rPr>
                <w:szCs w:val="24"/>
              </w:rPr>
              <w:t>3</w:t>
            </w:r>
          </w:p>
        </w:tc>
      </w:tr>
      <w:tr w:rsidR="00A24CFB" w:rsidRPr="00E51886" w14:paraId="74A02945" w14:textId="77777777" w:rsidTr="000A7130">
        <w:trPr>
          <w:trHeight w:val="284"/>
        </w:trPr>
        <w:tc>
          <w:tcPr>
            <w:tcW w:w="676" w:type="dxa"/>
            <w:tcMar>
              <w:top w:w="28" w:type="dxa"/>
              <w:left w:w="57" w:type="dxa"/>
              <w:bottom w:w="28" w:type="dxa"/>
              <w:right w:w="57" w:type="dxa"/>
            </w:tcMar>
            <w:vAlign w:val="center"/>
          </w:tcPr>
          <w:p w14:paraId="07963F21" w14:textId="77777777" w:rsidR="00A24CFB" w:rsidRPr="00E51886" w:rsidRDefault="00A24CFB" w:rsidP="00F37A48">
            <w:pPr>
              <w:numPr>
                <w:ilvl w:val="0"/>
                <w:numId w:val="30"/>
              </w:numPr>
              <w:ind w:left="284" w:firstLine="0"/>
              <w:contextualSpacing/>
              <w:rPr>
                <w:szCs w:val="24"/>
              </w:rPr>
            </w:pPr>
          </w:p>
        </w:tc>
        <w:tc>
          <w:tcPr>
            <w:tcW w:w="6050" w:type="dxa"/>
            <w:tcMar>
              <w:top w:w="28" w:type="dxa"/>
              <w:left w:w="57" w:type="dxa"/>
              <w:bottom w:w="28" w:type="dxa"/>
              <w:right w:w="57" w:type="dxa"/>
            </w:tcMar>
            <w:vAlign w:val="center"/>
          </w:tcPr>
          <w:p w14:paraId="2A007D87" w14:textId="3CE56396" w:rsidR="00A24CFB" w:rsidRPr="00E51886" w:rsidRDefault="00A24CFB" w:rsidP="000A7130">
            <w:pPr>
              <w:rPr>
                <w:szCs w:val="24"/>
              </w:rPr>
            </w:pPr>
            <w:r w:rsidRPr="00E21B76">
              <w:rPr>
                <w:szCs w:val="24"/>
              </w:rPr>
              <w:t>3.1.1, 8.3</w:t>
            </w:r>
            <w:r w:rsidR="00B0426E">
              <w:rPr>
                <w:szCs w:val="24"/>
              </w:rPr>
              <w:t>, 12.0.1</w:t>
            </w:r>
          </w:p>
        </w:tc>
        <w:tc>
          <w:tcPr>
            <w:tcW w:w="3480" w:type="dxa"/>
            <w:gridSpan w:val="2"/>
            <w:tcMar>
              <w:top w:w="28" w:type="dxa"/>
              <w:left w:w="57" w:type="dxa"/>
              <w:bottom w:w="28" w:type="dxa"/>
              <w:right w:w="57" w:type="dxa"/>
            </w:tcMar>
            <w:vAlign w:val="center"/>
          </w:tcPr>
          <w:p w14:paraId="6FDC61C8" w14:textId="77777777" w:rsidR="00A24CFB" w:rsidRPr="00E51886" w:rsidRDefault="00A24CFB" w:rsidP="000A7130">
            <w:pPr>
              <w:jc w:val="center"/>
              <w:rPr>
                <w:szCs w:val="24"/>
              </w:rPr>
            </w:pPr>
            <w:r w:rsidRPr="00E51886">
              <w:rPr>
                <w:szCs w:val="24"/>
              </w:rPr>
              <w:t>Не подлежат установлению</w:t>
            </w:r>
          </w:p>
        </w:tc>
      </w:tr>
      <w:tr w:rsidR="002642DF" w:rsidRPr="00E51886" w14:paraId="3E9BED2A" w14:textId="77777777" w:rsidTr="000A7130">
        <w:trPr>
          <w:trHeight w:val="284"/>
        </w:trPr>
        <w:tc>
          <w:tcPr>
            <w:tcW w:w="676" w:type="dxa"/>
            <w:tcMar>
              <w:top w:w="28" w:type="dxa"/>
              <w:left w:w="57" w:type="dxa"/>
              <w:bottom w:w="28" w:type="dxa"/>
              <w:right w:w="57" w:type="dxa"/>
            </w:tcMar>
            <w:vAlign w:val="center"/>
          </w:tcPr>
          <w:p w14:paraId="45654490" w14:textId="77777777" w:rsidR="002642DF" w:rsidRPr="00E51886" w:rsidRDefault="002642DF" w:rsidP="00F37A48">
            <w:pPr>
              <w:numPr>
                <w:ilvl w:val="0"/>
                <w:numId w:val="30"/>
              </w:numPr>
              <w:ind w:left="284" w:firstLine="0"/>
              <w:contextualSpacing/>
              <w:rPr>
                <w:szCs w:val="24"/>
              </w:rPr>
            </w:pPr>
          </w:p>
        </w:tc>
        <w:tc>
          <w:tcPr>
            <w:tcW w:w="6050" w:type="dxa"/>
            <w:tcMar>
              <w:top w:w="28" w:type="dxa"/>
              <w:left w:w="57" w:type="dxa"/>
              <w:bottom w:w="28" w:type="dxa"/>
              <w:right w:w="57" w:type="dxa"/>
            </w:tcMar>
            <w:vAlign w:val="center"/>
          </w:tcPr>
          <w:p w14:paraId="59041D94" w14:textId="07F617F2" w:rsidR="002642DF" w:rsidRPr="00E21B76" w:rsidRDefault="002642DF" w:rsidP="000A7130">
            <w:pPr>
              <w:rPr>
                <w:szCs w:val="24"/>
              </w:rPr>
            </w:pPr>
            <w:r w:rsidRPr="007552CB">
              <w:rPr>
                <w:szCs w:val="24"/>
              </w:rPr>
              <w:t>4.9.2, 5.1.3,</w:t>
            </w:r>
            <w:r>
              <w:t xml:space="preserve"> </w:t>
            </w:r>
            <w:r w:rsidRPr="007552CB">
              <w:rPr>
                <w:szCs w:val="24"/>
              </w:rPr>
              <w:t>12.0.2</w:t>
            </w:r>
          </w:p>
        </w:tc>
        <w:tc>
          <w:tcPr>
            <w:tcW w:w="3480" w:type="dxa"/>
            <w:gridSpan w:val="2"/>
            <w:tcMar>
              <w:top w:w="28" w:type="dxa"/>
              <w:left w:w="57" w:type="dxa"/>
              <w:bottom w:w="28" w:type="dxa"/>
              <w:right w:w="57" w:type="dxa"/>
            </w:tcMar>
            <w:vAlign w:val="center"/>
          </w:tcPr>
          <w:p w14:paraId="0DEFABBB" w14:textId="07016174" w:rsidR="002642DF" w:rsidRPr="00E51886" w:rsidRDefault="002642DF" w:rsidP="000A7130">
            <w:pPr>
              <w:jc w:val="center"/>
              <w:rPr>
                <w:szCs w:val="24"/>
              </w:rPr>
            </w:pPr>
            <w:r>
              <w:rPr>
                <w:szCs w:val="24"/>
              </w:rPr>
              <w:t>0</w:t>
            </w:r>
          </w:p>
        </w:tc>
      </w:tr>
      <w:tr w:rsidR="002642DF" w:rsidRPr="00E51886" w14:paraId="2E512F69" w14:textId="77777777" w:rsidTr="000A7130">
        <w:trPr>
          <w:trHeight w:val="284"/>
        </w:trPr>
        <w:tc>
          <w:tcPr>
            <w:tcW w:w="676" w:type="dxa"/>
            <w:tcMar>
              <w:top w:w="28" w:type="dxa"/>
              <w:left w:w="57" w:type="dxa"/>
              <w:bottom w:w="28" w:type="dxa"/>
              <w:right w:w="57" w:type="dxa"/>
            </w:tcMar>
            <w:vAlign w:val="center"/>
          </w:tcPr>
          <w:p w14:paraId="3F5C2065" w14:textId="77777777" w:rsidR="002642DF" w:rsidRPr="00E51886" w:rsidRDefault="002642DF" w:rsidP="00F37A48">
            <w:pPr>
              <w:numPr>
                <w:ilvl w:val="0"/>
                <w:numId w:val="25"/>
              </w:numPr>
              <w:ind w:left="284" w:firstLine="0"/>
              <w:contextualSpacing/>
              <w:rPr>
                <w:szCs w:val="24"/>
              </w:rPr>
            </w:pPr>
          </w:p>
        </w:tc>
        <w:tc>
          <w:tcPr>
            <w:tcW w:w="6050" w:type="dxa"/>
            <w:tcMar>
              <w:top w:w="28" w:type="dxa"/>
              <w:left w:w="57" w:type="dxa"/>
              <w:bottom w:w="28" w:type="dxa"/>
              <w:right w:w="57" w:type="dxa"/>
            </w:tcMar>
          </w:tcPr>
          <w:p w14:paraId="4C53A4EC" w14:textId="15B58156" w:rsidR="002642DF" w:rsidRPr="00E51886" w:rsidRDefault="002642DF" w:rsidP="000A7130">
            <w:pPr>
              <w:rPr>
                <w:szCs w:val="24"/>
              </w:rPr>
            </w:pPr>
            <w:r w:rsidRPr="000D5883">
              <w:t>Минимальный коэффициент озеленения территории в границах земельного участка</w:t>
            </w:r>
            <w:r w:rsidR="00E80F6A">
              <w:t>, ед.</w:t>
            </w:r>
          </w:p>
        </w:tc>
        <w:tc>
          <w:tcPr>
            <w:tcW w:w="3480" w:type="dxa"/>
            <w:gridSpan w:val="2"/>
            <w:tcMar>
              <w:top w:w="28" w:type="dxa"/>
              <w:left w:w="57" w:type="dxa"/>
              <w:bottom w:w="28" w:type="dxa"/>
              <w:right w:w="57" w:type="dxa"/>
            </w:tcMar>
            <w:vAlign w:val="center"/>
          </w:tcPr>
          <w:p w14:paraId="3FEAD098" w14:textId="77777777" w:rsidR="002642DF" w:rsidRPr="00E51886" w:rsidRDefault="002642DF" w:rsidP="000A7130">
            <w:pPr>
              <w:jc w:val="center"/>
              <w:rPr>
                <w:szCs w:val="24"/>
              </w:rPr>
            </w:pPr>
            <w:r>
              <w:rPr>
                <w:szCs w:val="24"/>
              </w:rPr>
              <w:t>0,</w:t>
            </w:r>
            <w:r w:rsidRPr="00E51886">
              <w:rPr>
                <w:szCs w:val="24"/>
              </w:rPr>
              <w:t>1</w:t>
            </w:r>
            <w:r>
              <w:rPr>
                <w:szCs w:val="24"/>
              </w:rPr>
              <w:t>5</w:t>
            </w:r>
          </w:p>
        </w:tc>
      </w:tr>
    </w:tbl>
    <w:p w14:paraId="16F996C8" w14:textId="77777777" w:rsidR="00A24CFB" w:rsidRDefault="00A24CFB" w:rsidP="00A24CFB">
      <w:pPr>
        <w:ind w:firstLine="709"/>
        <w:jc w:val="right"/>
        <w:rPr>
          <w:sz w:val="28"/>
          <w:szCs w:val="28"/>
        </w:rPr>
      </w:pPr>
      <w:r w:rsidRPr="00ED27AF">
        <w:rPr>
          <w:sz w:val="28"/>
          <w:szCs w:val="28"/>
        </w:rPr>
        <w:t>».</w:t>
      </w:r>
    </w:p>
    <w:p w14:paraId="2E2B451B" w14:textId="24EDB795" w:rsidR="00FF02AE" w:rsidRPr="00ED27AF" w:rsidRDefault="006F283D" w:rsidP="00122F80">
      <w:pPr>
        <w:pStyle w:val="af5"/>
        <w:numPr>
          <w:ilvl w:val="1"/>
          <w:numId w:val="170"/>
        </w:numPr>
        <w:tabs>
          <w:tab w:val="left" w:pos="1276"/>
        </w:tabs>
        <w:ind w:left="0" w:firstLine="567"/>
        <w:jc w:val="both"/>
        <w:rPr>
          <w:sz w:val="28"/>
          <w:szCs w:val="28"/>
        </w:rPr>
      </w:pPr>
      <w:r>
        <w:rPr>
          <w:rFonts w:eastAsia="Calibri"/>
          <w:sz w:val="28"/>
          <w:lang w:eastAsia="en-US"/>
        </w:rPr>
        <w:t>П</w:t>
      </w:r>
      <w:r w:rsidR="00F4484F">
        <w:rPr>
          <w:rFonts w:eastAsia="Calibri"/>
          <w:sz w:val="28"/>
          <w:lang w:eastAsia="en-US"/>
        </w:rPr>
        <w:t>редложени</w:t>
      </w:r>
      <w:r>
        <w:rPr>
          <w:rFonts w:eastAsia="Calibri"/>
          <w:sz w:val="28"/>
          <w:lang w:eastAsia="en-US"/>
        </w:rPr>
        <w:t>е</w:t>
      </w:r>
      <w:r w:rsidR="00F4484F">
        <w:rPr>
          <w:rFonts w:eastAsia="Calibri"/>
          <w:sz w:val="28"/>
          <w:lang w:eastAsia="en-US"/>
        </w:rPr>
        <w:t>: «</w:t>
      </w:r>
      <w:r w:rsidR="00F4484F" w:rsidRPr="00C919D6">
        <w:rPr>
          <w:rFonts w:eastAsia="Calibri"/>
          <w:lang w:eastAsia="en-US"/>
        </w:rPr>
        <w:t xml:space="preserve">Кроме того, размещение таких объектов может быть только во встроено-пристроенных помещениях и с условием обеспечения подъезда и организации входной </w:t>
      </w:r>
      <w:r w:rsidR="00F4484F" w:rsidRPr="00C919D6">
        <w:rPr>
          <w:rFonts w:eastAsia="Calibri"/>
          <w:lang w:eastAsia="en-US"/>
        </w:rPr>
        <w:lastRenderedPageBreak/>
        <w:t>группы со стороны главного фасада дома, выходящего на улицу или другой объект улично-дорожной сети</w:t>
      </w:r>
      <w:proofErr w:type="gramStart"/>
      <w:r w:rsidR="00F4484F" w:rsidRPr="00C919D6">
        <w:rPr>
          <w:rFonts w:eastAsia="Calibri"/>
          <w:lang w:eastAsia="en-US"/>
        </w:rPr>
        <w:t>.</w:t>
      </w:r>
      <w:r w:rsidR="00F4484F">
        <w:rPr>
          <w:rFonts w:eastAsia="Calibri"/>
          <w:sz w:val="28"/>
          <w:lang w:eastAsia="en-US"/>
        </w:rPr>
        <w:t xml:space="preserve">» </w:t>
      </w:r>
      <w:r>
        <w:rPr>
          <w:rFonts w:eastAsia="Calibri"/>
          <w:sz w:val="28"/>
          <w:lang w:eastAsia="en-US"/>
        </w:rPr>
        <w:t>-</w:t>
      </w:r>
      <w:r w:rsidR="00F4484F">
        <w:rPr>
          <w:rFonts w:eastAsia="Calibri"/>
          <w:sz w:val="28"/>
          <w:lang w:eastAsia="en-US"/>
        </w:rPr>
        <w:t xml:space="preserve"> </w:t>
      </w:r>
      <w:proofErr w:type="gramEnd"/>
      <w:r w:rsidR="00F4484F">
        <w:rPr>
          <w:rFonts w:eastAsia="Calibri"/>
          <w:sz w:val="28"/>
          <w:lang w:eastAsia="en-US"/>
        </w:rPr>
        <w:t>исключить.</w:t>
      </w:r>
    </w:p>
    <w:p w14:paraId="24F5D9F2" w14:textId="0C521675" w:rsidR="002B6983" w:rsidRPr="000951BF" w:rsidRDefault="003E6A19" w:rsidP="003E02A1">
      <w:pPr>
        <w:pStyle w:val="af5"/>
        <w:numPr>
          <w:ilvl w:val="2"/>
          <w:numId w:val="1"/>
        </w:numPr>
        <w:tabs>
          <w:tab w:val="left" w:pos="142"/>
          <w:tab w:val="left" w:pos="1134"/>
        </w:tabs>
        <w:spacing w:before="120" w:after="120"/>
        <w:ind w:left="0" w:firstLine="567"/>
        <w:jc w:val="both"/>
        <w:rPr>
          <w:sz w:val="28"/>
          <w:szCs w:val="28"/>
        </w:rPr>
      </w:pPr>
      <w:r w:rsidRPr="000951BF">
        <w:rPr>
          <w:sz w:val="28"/>
          <w:szCs w:val="28"/>
        </w:rPr>
        <w:t>В с</w:t>
      </w:r>
      <w:r w:rsidR="002B6983" w:rsidRPr="000951BF">
        <w:rPr>
          <w:sz w:val="28"/>
          <w:szCs w:val="28"/>
        </w:rPr>
        <w:t>тать</w:t>
      </w:r>
      <w:r w:rsidRPr="000951BF">
        <w:rPr>
          <w:sz w:val="28"/>
          <w:szCs w:val="28"/>
        </w:rPr>
        <w:t>е</w:t>
      </w:r>
      <w:r w:rsidR="002B6983" w:rsidRPr="000951BF">
        <w:rPr>
          <w:sz w:val="28"/>
          <w:szCs w:val="28"/>
        </w:rPr>
        <w:t xml:space="preserve"> 4</w:t>
      </w:r>
      <w:r w:rsidR="00227C86" w:rsidRPr="000951BF">
        <w:rPr>
          <w:sz w:val="28"/>
          <w:szCs w:val="28"/>
        </w:rPr>
        <w:t>3</w:t>
      </w:r>
      <w:r w:rsidR="002B6983" w:rsidRPr="000951BF">
        <w:rPr>
          <w:sz w:val="28"/>
          <w:szCs w:val="28"/>
        </w:rPr>
        <w:t xml:space="preserve"> </w:t>
      </w:r>
      <w:r w:rsidRPr="000951BF">
        <w:rPr>
          <w:sz w:val="28"/>
          <w:szCs w:val="28"/>
        </w:rPr>
        <w:t>«</w:t>
      </w:r>
      <w:r w:rsidRPr="000951BF">
        <w:rPr>
          <w:b/>
          <w:szCs w:val="28"/>
        </w:rPr>
        <w:t>Зона здравоохранения (кодовое обозначение зоны – Д</w:t>
      </w:r>
      <w:proofErr w:type="gramStart"/>
      <w:r w:rsidRPr="000951BF">
        <w:rPr>
          <w:b/>
          <w:szCs w:val="28"/>
        </w:rPr>
        <w:t>7</w:t>
      </w:r>
      <w:proofErr w:type="gramEnd"/>
      <w:r w:rsidRPr="000951BF">
        <w:rPr>
          <w:b/>
          <w:szCs w:val="28"/>
        </w:rPr>
        <w:t>)</w:t>
      </w:r>
      <w:r w:rsidRPr="000951BF">
        <w:rPr>
          <w:sz w:val="28"/>
          <w:szCs w:val="28"/>
        </w:rPr>
        <w:t xml:space="preserve">» </w:t>
      </w:r>
      <w:r w:rsidR="002B6983" w:rsidRPr="000951BF">
        <w:rPr>
          <w:sz w:val="28"/>
          <w:szCs w:val="28"/>
        </w:rPr>
        <w:t xml:space="preserve">главы 12 части </w:t>
      </w:r>
      <w:r w:rsidR="002B6983" w:rsidRPr="000951BF">
        <w:rPr>
          <w:sz w:val="28"/>
          <w:szCs w:val="28"/>
          <w:lang w:val="en-US"/>
        </w:rPr>
        <w:t>III</w:t>
      </w:r>
      <w:r w:rsidR="002B6983" w:rsidRPr="000951BF">
        <w:rPr>
          <w:sz w:val="28"/>
          <w:szCs w:val="28"/>
        </w:rPr>
        <w:t>:</w:t>
      </w:r>
    </w:p>
    <w:p w14:paraId="6F37438C" w14:textId="77777777" w:rsidR="003E02A1" w:rsidRPr="003E02A1" w:rsidRDefault="003E02A1" w:rsidP="00122F80">
      <w:pPr>
        <w:pStyle w:val="af5"/>
        <w:numPr>
          <w:ilvl w:val="0"/>
          <w:numId w:val="131"/>
        </w:numPr>
        <w:tabs>
          <w:tab w:val="left" w:pos="0"/>
        </w:tabs>
        <w:jc w:val="both"/>
        <w:rPr>
          <w:vanish/>
          <w:sz w:val="28"/>
          <w:szCs w:val="28"/>
        </w:rPr>
      </w:pPr>
    </w:p>
    <w:p w14:paraId="1A81A439" w14:textId="77777777" w:rsidR="003E02A1" w:rsidRPr="003E02A1" w:rsidRDefault="003E02A1" w:rsidP="00122F80">
      <w:pPr>
        <w:pStyle w:val="af5"/>
        <w:numPr>
          <w:ilvl w:val="0"/>
          <w:numId w:val="131"/>
        </w:numPr>
        <w:tabs>
          <w:tab w:val="left" w:pos="0"/>
        </w:tabs>
        <w:jc w:val="both"/>
        <w:rPr>
          <w:vanish/>
          <w:sz w:val="28"/>
          <w:szCs w:val="28"/>
        </w:rPr>
      </w:pPr>
    </w:p>
    <w:p w14:paraId="7AA0C975" w14:textId="77777777" w:rsidR="003E02A1" w:rsidRPr="003E02A1" w:rsidRDefault="003E02A1" w:rsidP="00122F80">
      <w:pPr>
        <w:pStyle w:val="af5"/>
        <w:numPr>
          <w:ilvl w:val="0"/>
          <w:numId w:val="131"/>
        </w:numPr>
        <w:tabs>
          <w:tab w:val="left" w:pos="0"/>
        </w:tabs>
        <w:jc w:val="both"/>
        <w:rPr>
          <w:vanish/>
          <w:sz w:val="28"/>
          <w:szCs w:val="28"/>
        </w:rPr>
      </w:pPr>
    </w:p>
    <w:p w14:paraId="727C5A34" w14:textId="77777777" w:rsidR="003E02A1" w:rsidRPr="003E02A1" w:rsidRDefault="003E02A1" w:rsidP="00122F80">
      <w:pPr>
        <w:pStyle w:val="af5"/>
        <w:numPr>
          <w:ilvl w:val="0"/>
          <w:numId w:val="131"/>
        </w:numPr>
        <w:tabs>
          <w:tab w:val="left" w:pos="0"/>
        </w:tabs>
        <w:jc w:val="both"/>
        <w:rPr>
          <w:vanish/>
          <w:sz w:val="28"/>
          <w:szCs w:val="28"/>
        </w:rPr>
      </w:pPr>
    </w:p>
    <w:p w14:paraId="5DBB4B93" w14:textId="77777777" w:rsidR="003E02A1" w:rsidRPr="003E02A1" w:rsidRDefault="003E02A1" w:rsidP="00122F80">
      <w:pPr>
        <w:pStyle w:val="af5"/>
        <w:numPr>
          <w:ilvl w:val="0"/>
          <w:numId w:val="131"/>
        </w:numPr>
        <w:tabs>
          <w:tab w:val="left" w:pos="0"/>
        </w:tabs>
        <w:jc w:val="both"/>
        <w:rPr>
          <w:vanish/>
          <w:sz w:val="28"/>
          <w:szCs w:val="28"/>
        </w:rPr>
      </w:pPr>
    </w:p>
    <w:p w14:paraId="7804D726" w14:textId="77777777" w:rsidR="003E02A1" w:rsidRPr="003E02A1" w:rsidRDefault="003E02A1" w:rsidP="00122F80">
      <w:pPr>
        <w:pStyle w:val="af5"/>
        <w:numPr>
          <w:ilvl w:val="0"/>
          <w:numId w:val="131"/>
        </w:numPr>
        <w:tabs>
          <w:tab w:val="left" w:pos="0"/>
        </w:tabs>
        <w:jc w:val="both"/>
        <w:rPr>
          <w:vanish/>
          <w:sz w:val="28"/>
          <w:szCs w:val="28"/>
        </w:rPr>
      </w:pPr>
    </w:p>
    <w:p w14:paraId="6DA664AA" w14:textId="77777777" w:rsidR="003E02A1" w:rsidRPr="003E02A1" w:rsidRDefault="003E02A1" w:rsidP="00122F80">
      <w:pPr>
        <w:pStyle w:val="af5"/>
        <w:numPr>
          <w:ilvl w:val="0"/>
          <w:numId w:val="131"/>
        </w:numPr>
        <w:tabs>
          <w:tab w:val="left" w:pos="0"/>
        </w:tabs>
        <w:jc w:val="both"/>
        <w:rPr>
          <w:vanish/>
          <w:sz w:val="28"/>
          <w:szCs w:val="28"/>
        </w:rPr>
      </w:pPr>
    </w:p>
    <w:p w14:paraId="349821CB" w14:textId="77777777" w:rsidR="003E02A1" w:rsidRPr="003E02A1" w:rsidRDefault="003E02A1" w:rsidP="00122F80">
      <w:pPr>
        <w:pStyle w:val="af5"/>
        <w:numPr>
          <w:ilvl w:val="0"/>
          <w:numId w:val="131"/>
        </w:numPr>
        <w:tabs>
          <w:tab w:val="left" w:pos="0"/>
        </w:tabs>
        <w:jc w:val="both"/>
        <w:rPr>
          <w:vanish/>
          <w:sz w:val="28"/>
          <w:szCs w:val="28"/>
        </w:rPr>
      </w:pPr>
    </w:p>
    <w:p w14:paraId="215E20DD" w14:textId="77777777" w:rsidR="003E02A1" w:rsidRPr="003E02A1" w:rsidRDefault="003E02A1" w:rsidP="00122F80">
      <w:pPr>
        <w:pStyle w:val="af5"/>
        <w:numPr>
          <w:ilvl w:val="0"/>
          <w:numId w:val="131"/>
        </w:numPr>
        <w:tabs>
          <w:tab w:val="left" w:pos="0"/>
        </w:tabs>
        <w:jc w:val="both"/>
        <w:rPr>
          <w:vanish/>
          <w:sz w:val="28"/>
          <w:szCs w:val="28"/>
        </w:rPr>
      </w:pPr>
    </w:p>
    <w:p w14:paraId="5BB790D8" w14:textId="77777777" w:rsidR="003E02A1" w:rsidRPr="003E02A1" w:rsidRDefault="003E02A1" w:rsidP="00122F80">
      <w:pPr>
        <w:pStyle w:val="af5"/>
        <w:numPr>
          <w:ilvl w:val="0"/>
          <w:numId w:val="131"/>
        </w:numPr>
        <w:tabs>
          <w:tab w:val="left" w:pos="0"/>
        </w:tabs>
        <w:jc w:val="both"/>
        <w:rPr>
          <w:vanish/>
          <w:sz w:val="28"/>
          <w:szCs w:val="28"/>
        </w:rPr>
      </w:pPr>
    </w:p>
    <w:p w14:paraId="2885790A" w14:textId="77777777" w:rsidR="003E02A1" w:rsidRPr="003E02A1" w:rsidRDefault="003E02A1" w:rsidP="00122F80">
      <w:pPr>
        <w:pStyle w:val="af5"/>
        <w:numPr>
          <w:ilvl w:val="0"/>
          <w:numId w:val="131"/>
        </w:numPr>
        <w:tabs>
          <w:tab w:val="left" w:pos="0"/>
        </w:tabs>
        <w:jc w:val="both"/>
        <w:rPr>
          <w:vanish/>
          <w:sz w:val="28"/>
          <w:szCs w:val="28"/>
        </w:rPr>
      </w:pPr>
    </w:p>
    <w:p w14:paraId="2DFD9F8F" w14:textId="77777777" w:rsidR="003E02A1" w:rsidRPr="003E02A1" w:rsidRDefault="003E02A1" w:rsidP="00122F80">
      <w:pPr>
        <w:pStyle w:val="af5"/>
        <w:numPr>
          <w:ilvl w:val="0"/>
          <w:numId w:val="131"/>
        </w:numPr>
        <w:tabs>
          <w:tab w:val="left" w:pos="0"/>
        </w:tabs>
        <w:jc w:val="both"/>
        <w:rPr>
          <w:vanish/>
          <w:sz w:val="28"/>
          <w:szCs w:val="28"/>
        </w:rPr>
      </w:pPr>
    </w:p>
    <w:p w14:paraId="076EA76A" w14:textId="77777777" w:rsidR="003E02A1" w:rsidRPr="003E02A1" w:rsidRDefault="003E02A1" w:rsidP="00122F80">
      <w:pPr>
        <w:pStyle w:val="af5"/>
        <w:numPr>
          <w:ilvl w:val="0"/>
          <w:numId w:val="131"/>
        </w:numPr>
        <w:tabs>
          <w:tab w:val="left" w:pos="0"/>
        </w:tabs>
        <w:jc w:val="both"/>
        <w:rPr>
          <w:vanish/>
          <w:sz w:val="28"/>
          <w:szCs w:val="28"/>
        </w:rPr>
      </w:pPr>
    </w:p>
    <w:p w14:paraId="2A38EC6E" w14:textId="75DF0278" w:rsidR="003E6A19" w:rsidRDefault="003E6A19" w:rsidP="00122F80">
      <w:pPr>
        <w:pStyle w:val="af5"/>
        <w:numPr>
          <w:ilvl w:val="1"/>
          <w:numId w:val="131"/>
        </w:numPr>
        <w:tabs>
          <w:tab w:val="left" w:pos="0"/>
        </w:tabs>
        <w:ind w:left="0" w:firstLine="556"/>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64D30330" w14:textId="77777777" w:rsidR="003E6A19" w:rsidRPr="00D73A6E" w:rsidRDefault="003E6A19" w:rsidP="003E6A19">
      <w:pPr>
        <w:spacing w:before="120" w:after="120"/>
        <w:ind w:firstLine="567"/>
        <w:jc w:val="both"/>
      </w:pPr>
      <w:r>
        <w:rPr>
          <w:lang w:eastAsia="zh-CN"/>
        </w:rPr>
        <w:t xml:space="preserve">«1. </w:t>
      </w:r>
      <w:r w:rsidRPr="00A610AA">
        <w:rPr>
          <w:lang w:eastAsia="zh-CN"/>
        </w:rPr>
        <w:t>Основные виды разрешенного использования</w:t>
      </w:r>
      <w:r>
        <w:rPr>
          <w:lang w:eastAsia="zh-CN"/>
        </w:rPr>
        <w:t>:</w:t>
      </w:r>
    </w:p>
    <w:tbl>
      <w:tblPr>
        <w:tblStyle w:val="110"/>
        <w:tblW w:w="10201" w:type="dxa"/>
        <w:tblLook w:val="04A0" w:firstRow="1" w:lastRow="0" w:firstColumn="1" w:lastColumn="0" w:noHBand="0" w:noVBand="1"/>
      </w:tblPr>
      <w:tblGrid>
        <w:gridCol w:w="861"/>
        <w:gridCol w:w="5655"/>
        <w:gridCol w:w="1417"/>
        <w:gridCol w:w="2268"/>
      </w:tblGrid>
      <w:tr w:rsidR="001A1829" w:rsidRPr="00E51886" w14:paraId="0840FF77" w14:textId="031F14E7" w:rsidTr="00220BB0">
        <w:trPr>
          <w:trHeight w:val="284"/>
          <w:tblHeader/>
        </w:trPr>
        <w:tc>
          <w:tcPr>
            <w:tcW w:w="861" w:type="dxa"/>
            <w:shd w:val="clear" w:color="auto" w:fill="auto"/>
            <w:tcMar>
              <w:top w:w="28" w:type="dxa"/>
              <w:left w:w="57" w:type="dxa"/>
              <w:bottom w:w="28" w:type="dxa"/>
              <w:right w:w="57" w:type="dxa"/>
            </w:tcMar>
            <w:vAlign w:val="center"/>
          </w:tcPr>
          <w:p w14:paraId="38BEE338" w14:textId="77777777" w:rsidR="001A1829" w:rsidRPr="00E51886" w:rsidRDefault="001A1829"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5655" w:type="dxa"/>
            <w:shd w:val="clear" w:color="auto" w:fill="auto"/>
            <w:tcMar>
              <w:top w:w="28" w:type="dxa"/>
              <w:left w:w="57" w:type="dxa"/>
              <w:bottom w:w="28" w:type="dxa"/>
              <w:right w:w="57" w:type="dxa"/>
            </w:tcMar>
            <w:vAlign w:val="center"/>
          </w:tcPr>
          <w:p w14:paraId="0E1FB14A" w14:textId="77777777" w:rsidR="001A1829" w:rsidRPr="00E51886" w:rsidRDefault="001A1829"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17" w:type="dxa"/>
            <w:shd w:val="clear" w:color="auto" w:fill="auto"/>
            <w:tcMar>
              <w:top w:w="28" w:type="dxa"/>
              <w:left w:w="57" w:type="dxa"/>
              <w:bottom w:w="28" w:type="dxa"/>
              <w:right w:w="57" w:type="dxa"/>
            </w:tcMar>
            <w:vAlign w:val="center"/>
          </w:tcPr>
          <w:p w14:paraId="70E12478" w14:textId="77777777" w:rsidR="001A1829" w:rsidRPr="00E51886" w:rsidRDefault="001A1829" w:rsidP="000A7130">
            <w:pPr>
              <w:jc w:val="center"/>
              <w:rPr>
                <w:szCs w:val="24"/>
              </w:rPr>
            </w:pPr>
            <w:r w:rsidRPr="00E51886">
              <w:rPr>
                <w:bCs/>
                <w:szCs w:val="24"/>
                <w:lang w:eastAsia="zh-CN"/>
              </w:rPr>
              <w:t>Код</w:t>
            </w:r>
          </w:p>
        </w:tc>
        <w:tc>
          <w:tcPr>
            <w:tcW w:w="2268" w:type="dxa"/>
          </w:tcPr>
          <w:p w14:paraId="5A718728" w14:textId="753DD69C" w:rsidR="001A1829" w:rsidRPr="00E51886" w:rsidRDefault="005E1D6A" w:rsidP="000A7130">
            <w:pPr>
              <w:jc w:val="center"/>
              <w:rPr>
                <w:bCs/>
                <w:szCs w:val="24"/>
                <w:lang w:eastAsia="zh-CN"/>
              </w:rPr>
            </w:pPr>
            <w:r w:rsidRPr="004A525F">
              <w:rPr>
                <w:szCs w:val="24"/>
              </w:rPr>
              <w:t>Объекты капитального строительства &lt;*&gt;</w:t>
            </w:r>
          </w:p>
        </w:tc>
      </w:tr>
      <w:tr w:rsidR="00220BB0" w:rsidRPr="00E51886" w14:paraId="36D443C1" w14:textId="505AEDF0" w:rsidTr="00220BB0">
        <w:trPr>
          <w:trHeight w:val="284"/>
        </w:trPr>
        <w:tc>
          <w:tcPr>
            <w:tcW w:w="10201" w:type="dxa"/>
            <w:gridSpan w:val="4"/>
            <w:tcMar>
              <w:top w:w="28" w:type="dxa"/>
              <w:left w:w="57" w:type="dxa"/>
              <w:bottom w:w="28" w:type="dxa"/>
              <w:right w:w="57" w:type="dxa"/>
            </w:tcMar>
            <w:vAlign w:val="center"/>
          </w:tcPr>
          <w:p w14:paraId="4B66E9F4" w14:textId="3A784BE3" w:rsidR="00220BB0" w:rsidRPr="00A610AA" w:rsidRDefault="00220BB0" w:rsidP="00220BB0">
            <w:pPr>
              <w:rPr>
                <w:szCs w:val="24"/>
                <w:lang w:eastAsia="zh-CN"/>
              </w:rPr>
            </w:pPr>
            <w:r w:rsidRPr="00A610AA">
              <w:rPr>
                <w:szCs w:val="24"/>
                <w:lang w:eastAsia="zh-CN"/>
              </w:rPr>
              <w:t>Основные виды разрешенного использования</w:t>
            </w:r>
          </w:p>
        </w:tc>
      </w:tr>
      <w:tr w:rsidR="001A1829" w:rsidRPr="00E51886" w14:paraId="14B9F468" w14:textId="462A0058" w:rsidTr="00220BB0">
        <w:trPr>
          <w:trHeight w:val="284"/>
        </w:trPr>
        <w:tc>
          <w:tcPr>
            <w:tcW w:w="861" w:type="dxa"/>
            <w:tcMar>
              <w:top w:w="28" w:type="dxa"/>
              <w:left w:w="57" w:type="dxa"/>
              <w:bottom w:w="28" w:type="dxa"/>
              <w:right w:w="57" w:type="dxa"/>
            </w:tcMar>
            <w:vAlign w:val="center"/>
          </w:tcPr>
          <w:p w14:paraId="08380847" w14:textId="77777777" w:rsidR="001A1829" w:rsidRPr="00A610AA" w:rsidRDefault="001A1829" w:rsidP="00F37A48">
            <w:pPr>
              <w:numPr>
                <w:ilvl w:val="0"/>
                <w:numId w:val="31"/>
              </w:numPr>
              <w:ind w:left="284" w:firstLine="0"/>
              <w:jc w:val="center"/>
              <w:rPr>
                <w:szCs w:val="24"/>
              </w:rPr>
            </w:pPr>
          </w:p>
        </w:tc>
        <w:tc>
          <w:tcPr>
            <w:tcW w:w="5655" w:type="dxa"/>
            <w:shd w:val="clear" w:color="auto" w:fill="auto"/>
            <w:tcMar>
              <w:top w:w="28" w:type="dxa"/>
              <w:left w:w="57" w:type="dxa"/>
              <w:bottom w:w="28" w:type="dxa"/>
              <w:right w:w="57" w:type="dxa"/>
            </w:tcMar>
            <w:vAlign w:val="center"/>
          </w:tcPr>
          <w:p w14:paraId="68A23201" w14:textId="77777777" w:rsidR="001A1829" w:rsidRPr="00A610AA" w:rsidRDefault="001A1829" w:rsidP="000A7130">
            <w:pPr>
              <w:rPr>
                <w:szCs w:val="24"/>
              </w:rPr>
            </w:pPr>
            <w:r w:rsidRPr="00A610AA">
              <w:rPr>
                <w:color w:val="000000" w:themeColor="text1"/>
                <w:szCs w:val="24"/>
                <w:lang w:eastAsia="zh-CN"/>
              </w:rPr>
              <w:t>Предоставление коммунальных услуг</w:t>
            </w:r>
          </w:p>
        </w:tc>
        <w:tc>
          <w:tcPr>
            <w:tcW w:w="1417" w:type="dxa"/>
            <w:shd w:val="clear" w:color="auto" w:fill="auto"/>
            <w:tcMar>
              <w:top w:w="28" w:type="dxa"/>
              <w:left w:w="57" w:type="dxa"/>
              <w:bottom w:w="28" w:type="dxa"/>
              <w:right w:w="57" w:type="dxa"/>
            </w:tcMar>
            <w:vAlign w:val="center"/>
          </w:tcPr>
          <w:p w14:paraId="316542A1" w14:textId="77777777" w:rsidR="001A1829" w:rsidRPr="00A610AA" w:rsidRDefault="001A1829" w:rsidP="000A7130">
            <w:pPr>
              <w:jc w:val="center"/>
              <w:rPr>
                <w:color w:val="000000"/>
                <w:szCs w:val="24"/>
                <w:lang w:eastAsia="zh-CN"/>
              </w:rPr>
            </w:pPr>
            <w:r w:rsidRPr="00A610AA">
              <w:rPr>
                <w:color w:val="000000" w:themeColor="text1"/>
                <w:szCs w:val="24"/>
                <w:lang w:eastAsia="zh-CN"/>
              </w:rPr>
              <w:t>3.1.1</w:t>
            </w:r>
          </w:p>
        </w:tc>
        <w:tc>
          <w:tcPr>
            <w:tcW w:w="2268" w:type="dxa"/>
          </w:tcPr>
          <w:p w14:paraId="545C0D7A" w14:textId="77777777" w:rsidR="001A1829" w:rsidRPr="00A610AA" w:rsidRDefault="001A1829" w:rsidP="000A7130">
            <w:pPr>
              <w:jc w:val="center"/>
              <w:rPr>
                <w:color w:val="000000" w:themeColor="text1"/>
                <w:szCs w:val="24"/>
                <w:lang w:eastAsia="zh-CN"/>
              </w:rPr>
            </w:pPr>
          </w:p>
        </w:tc>
      </w:tr>
      <w:tr w:rsidR="001A1829" w:rsidRPr="00E51886" w14:paraId="00FB9CF2" w14:textId="4EDB7E94" w:rsidTr="00220BB0">
        <w:trPr>
          <w:trHeight w:val="127"/>
        </w:trPr>
        <w:tc>
          <w:tcPr>
            <w:tcW w:w="861" w:type="dxa"/>
            <w:tcMar>
              <w:top w:w="28" w:type="dxa"/>
              <w:left w:w="57" w:type="dxa"/>
              <w:bottom w:w="28" w:type="dxa"/>
              <w:right w:w="57" w:type="dxa"/>
            </w:tcMar>
            <w:vAlign w:val="center"/>
          </w:tcPr>
          <w:p w14:paraId="4A6F19AD" w14:textId="77777777" w:rsidR="001A1829" w:rsidRPr="00A610AA" w:rsidRDefault="001A1829" w:rsidP="00F37A48">
            <w:pPr>
              <w:numPr>
                <w:ilvl w:val="0"/>
                <w:numId w:val="31"/>
              </w:numPr>
              <w:ind w:left="284" w:firstLine="0"/>
              <w:jc w:val="center"/>
              <w:rPr>
                <w:szCs w:val="24"/>
              </w:rPr>
            </w:pPr>
          </w:p>
        </w:tc>
        <w:tc>
          <w:tcPr>
            <w:tcW w:w="5655" w:type="dxa"/>
            <w:shd w:val="clear" w:color="auto" w:fill="auto"/>
            <w:tcMar>
              <w:top w:w="28" w:type="dxa"/>
              <w:left w:w="57" w:type="dxa"/>
              <w:bottom w:w="28" w:type="dxa"/>
              <w:right w:w="57" w:type="dxa"/>
            </w:tcMar>
          </w:tcPr>
          <w:p w14:paraId="2338E4AE" w14:textId="5C8531E2" w:rsidR="001A1829" w:rsidRPr="00A610AA" w:rsidRDefault="001A1829" w:rsidP="000A7130">
            <w:r>
              <w:t>Амбулаторно-поликлиническое обслуживание</w:t>
            </w:r>
          </w:p>
        </w:tc>
        <w:tc>
          <w:tcPr>
            <w:tcW w:w="1417" w:type="dxa"/>
            <w:shd w:val="clear" w:color="auto" w:fill="auto"/>
            <w:tcMar>
              <w:top w:w="28" w:type="dxa"/>
              <w:left w:w="57" w:type="dxa"/>
              <w:bottom w:w="28" w:type="dxa"/>
              <w:right w:w="57" w:type="dxa"/>
            </w:tcMar>
          </w:tcPr>
          <w:p w14:paraId="58A9B117" w14:textId="3B542E01" w:rsidR="001A1829" w:rsidRPr="00A610AA" w:rsidRDefault="001A1829" w:rsidP="000A7130">
            <w:pPr>
              <w:jc w:val="center"/>
              <w:rPr>
                <w:szCs w:val="24"/>
              </w:rPr>
            </w:pPr>
            <w:r w:rsidRPr="00A610AA">
              <w:rPr>
                <w:szCs w:val="24"/>
              </w:rPr>
              <w:t>3.</w:t>
            </w:r>
            <w:r>
              <w:rPr>
                <w:szCs w:val="24"/>
              </w:rPr>
              <w:t>4.1</w:t>
            </w:r>
          </w:p>
        </w:tc>
        <w:tc>
          <w:tcPr>
            <w:tcW w:w="2268" w:type="dxa"/>
          </w:tcPr>
          <w:p w14:paraId="5593D2D9" w14:textId="77777777" w:rsidR="001A1829" w:rsidRPr="00A610AA" w:rsidRDefault="001A1829" w:rsidP="000A7130">
            <w:pPr>
              <w:jc w:val="center"/>
              <w:rPr>
                <w:szCs w:val="24"/>
              </w:rPr>
            </w:pPr>
          </w:p>
        </w:tc>
      </w:tr>
      <w:tr w:rsidR="001A1829" w:rsidRPr="00E51886" w14:paraId="64C15B2E" w14:textId="230CBBEE" w:rsidTr="00220BB0">
        <w:trPr>
          <w:trHeight w:val="127"/>
        </w:trPr>
        <w:tc>
          <w:tcPr>
            <w:tcW w:w="861" w:type="dxa"/>
            <w:tcMar>
              <w:top w:w="28" w:type="dxa"/>
              <w:left w:w="57" w:type="dxa"/>
              <w:bottom w:w="28" w:type="dxa"/>
              <w:right w:w="57" w:type="dxa"/>
            </w:tcMar>
            <w:vAlign w:val="center"/>
          </w:tcPr>
          <w:p w14:paraId="4FC09E5E" w14:textId="77777777" w:rsidR="001A1829" w:rsidRPr="00A610AA" w:rsidRDefault="001A1829" w:rsidP="00F37A48">
            <w:pPr>
              <w:numPr>
                <w:ilvl w:val="0"/>
                <w:numId w:val="31"/>
              </w:numPr>
              <w:ind w:left="284" w:firstLine="0"/>
              <w:jc w:val="center"/>
              <w:rPr>
                <w:szCs w:val="24"/>
              </w:rPr>
            </w:pPr>
          </w:p>
        </w:tc>
        <w:tc>
          <w:tcPr>
            <w:tcW w:w="5655" w:type="dxa"/>
            <w:shd w:val="clear" w:color="auto" w:fill="auto"/>
            <w:tcMar>
              <w:top w:w="28" w:type="dxa"/>
              <w:left w:w="57" w:type="dxa"/>
              <w:bottom w:w="28" w:type="dxa"/>
              <w:right w:w="57" w:type="dxa"/>
            </w:tcMar>
          </w:tcPr>
          <w:p w14:paraId="2B886DAB" w14:textId="119FD0B4" w:rsidR="001A1829" w:rsidRDefault="001A1829" w:rsidP="000A7130">
            <w:r>
              <w:t>Стационарное медицинское обслуживание</w:t>
            </w:r>
          </w:p>
        </w:tc>
        <w:tc>
          <w:tcPr>
            <w:tcW w:w="1417" w:type="dxa"/>
            <w:shd w:val="clear" w:color="auto" w:fill="auto"/>
            <w:tcMar>
              <w:top w:w="28" w:type="dxa"/>
              <w:left w:w="57" w:type="dxa"/>
              <w:bottom w:w="28" w:type="dxa"/>
              <w:right w:w="57" w:type="dxa"/>
            </w:tcMar>
          </w:tcPr>
          <w:p w14:paraId="2BE3FF2E" w14:textId="7844DEF2" w:rsidR="001A1829" w:rsidRPr="00A610AA" w:rsidRDefault="001A1829" w:rsidP="000A7130">
            <w:pPr>
              <w:jc w:val="center"/>
              <w:rPr>
                <w:szCs w:val="24"/>
              </w:rPr>
            </w:pPr>
            <w:r>
              <w:rPr>
                <w:szCs w:val="24"/>
              </w:rPr>
              <w:t>3.4.2</w:t>
            </w:r>
          </w:p>
        </w:tc>
        <w:tc>
          <w:tcPr>
            <w:tcW w:w="2268" w:type="dxa"/>
          </w:tcPr>
          <w:p w14:paraId="3A925EEC" w14:textId="77777777" w:rsidR="001A1829" w:rsidRDefault="001A1829" w:rsidP="000A7130">
            <w:pPr>
              <w:jc w:val="center"/>
              <w:rPr>
                <w:szCs w:val="24"/>
              </w:rPr>
            </w:pPr>
          </w:p>
        </w:tc>
      </w:tr>
      <w:tr w:rsidR="005E1D6A" w:rsidRPr="00E51886" w14:paraId="50B414CF" w14:textId="77777777" w:rsidTr="00220BB0">
        <w:trPr>
          <w:trHeight w:val="127"/>
        </w:trPr>
        <w:tc>
          <w:tcPr>
            <w:tcW w:w="861" w:type="dxa"/>
            <w:tcMar>
              <w:top w:w="28" w:type="dxa"/>
              <w:left w:w="57" w:type="dxa"/>
              <w:bottom w:w="28" w:type="dxa"/>
              <w:right w:w="57" w:type="dxa"/>
            </w:tcMar>
            <w:vAlign w:val="center"/>
          </w:tcPr>
          <w:p w14:paraId="2E54E107" w14:textId="77777777" w:rsidR="005E1D6A" w:rsidRPr="00A610AA" w:rsidRDefault="005E1D6A" w:rsidP="00F37A48">
            <w:pPr>
              <w:numPr>
                <w:ilvl w:val="0"/>
                <w:numId w:val="31"/>
              </w:numPr>
              <w:ind w:left="284" w:firstLine="0"/>
              <w:jc w:val="center"/>
              <w:rPr>
                <w:szCs w:val="24"/>
              </w:rPr>
            </w:pPr>
          </w:p>
        </w:tc>
        <w:tc>
          <w:tcPr>
            <w:tcW w:w="5655" w:type="dxa"/>
            <w:shd w:val="clear" w:color="auto" w:fill="auto"/>
            <w:tcMar>
              <w:top w:w="28" w:type="dxa"/>
              <w:left w:w="57" w:type="dxa"/>
              <w:bottom w:w="28" w:type="dxa"/>
              <w:right w:w="57" w:type="dxa"/>
            </w:tcMar>
            <w:vAlign w:val="center"/>
          </w:tcPr>
          <w:p w14:paraId="0949A08A" w14:textId="78E1A155" w:rsidR="005E1D6A" w:rsidRDefault="005E1D6A" w:rsidP="005E1D6A">
            <w:r>
              <w:t>Магазины</w:t>
            </w:r>
          </w:p>
        </w:tc>
        <w:tc>
          <w:tcPr>
            <w:tcW w:w="1417" w:type="dxa"/>
            <w:shd w:val="clear" w:color="auto" w:fill="auto"/>
            <w:tcMar>
              <w:top w:w="28" w:type="dxa"/>
              <w:left w:w="57" w:type="dxa"/>
              <w:bottom w:w="28" w:type="dxa"/>
              <w:right w:w="57" w:type="dxa"/>
            </w:tcMar>
            <w:vAlign w:val="center"/>
          </w:tcPr>
          <w:p w14:paraId="68A07D30" w14:textId="33BE36D3" w:rsidR="005E1D6A" w:rsidRDefault="005E1D6A" w:rsidP="005E1D6A">
            <w:pPr>
              <w:jc w:val="center"/>
              <w:rPr>
                <w:szCs w:val="24"/>
              </w:rPr>
            </w:pPr>
            <w:r>
              <w:rPr>
                <w:szCs w:val="24"/>
              </w:rPr>
              <w:t>4.4</w:t>
            </w:r>
          </w:p>
        </w:tc>
        <w:tc>
          <w:tcPr>
            <w:tcW w:w="2268" w:type="dxa"/>
          </w:tcPr>
          <w:p w14:paraId="3F349B32" w14:textId="77777777" w:rsidR="005E1D6A" w:rsidRPr="004A525F" w:rsidRDefault="005E1D6A" w:rsidP="005E1D6A">
            <w:pPr>
              <w:rPr>
                <w:szCs w:val="24"/>
                <w:lang w:eastAsia="zh-CN"/>
              </w:rPr>
            </w:pPr>
            <w:r w:rsidRPr="004A525F">
              <w:rPr>
                <w:szCs w:val="24"/>
                <w:lang w:eastAsia="zh-CN"/>
              </w:rPr>
              <w:t>здание аптеки (аптечного пункта),</w:t>
            </w:r>
          </w:p>
          <w:p w14:paraId="6FEF76F9" w14:textId="38380B01" w:rsidR="005E1D6A" w:rsidRDefault="005E1D6A" w:rsidP="005E1D6A">
            <w:pPr>
              <w:rPr>
                <w:szCs w:val="24"/>
              </w:rPr>
            </w:pPr>
            <w:r w:rsidRPr="004A525F">
              <w:rPr>
                <w:szCs w:val="24"/>
                <w:lang w:eastAsia="zh-CN"/>
              </w:rPr>
              <w:t>код 01.04.006.001</w:t>
            </w:r>
          </w:p>
        </w:tc>
      </w:tr>
      <w:tr w:rsidR="005E1D6A" w:rsidRPr="00E51886" w14:paraId="422093AA" w14:textId="77777777" w:rsidTr="005E1D6A">
        <w:trPr>
          <w:trHeight w:val="284"/>
        </w:trPr>
        <w:tc>
          <w:tcPr>
            <w:tcW w:w="10201" w:type="dxa"/>
            <w:gridSpan w:val="4"/>
            <w:tcMar>
              <w:top w:w="28" w:type="dxa"/>
              <w:left w:w="57" w:type="dxa"/>
              <w:bottom w:w="28" w:type="dxa"/>
              <w:right w:w="57" w:type="dxa"/>
            </w:tcMar>
            <w:vAlign w:val="center"/>
          </w:tcPr>
          <w:p w14:paraId="06A9FB76" w14:textId="475BB0B5" w:rsidR="005E1D6A" w:rsidRPr="00A610AA" w:rsidRDefault="005E1D6A" w:rsidP="005E1D6A">
            <w:pPr>
              <w:spacing w:before="120" w:after="120"/>
              <w:ind w:left="113" w:right="113"/>
              <w:jc w:val="both"/>
              <w:rPr>
                <w:color w:val="000000" w:themeColor="text1"/>
                <w:szCs w:val="24"/>
                <w:lang w:eastAsia="zh-CN"/>
              </w:rPr>
            </w:pPr>
            <w:proofErr w:type="gramStart"/>
            <w:r w:rsidRPr="004A525F">
              <w:rPr>
                <w:szCs w:val="24"/>
              </w:rPr>
              <w:t>&lt;*&gt;</w:t>
            </w:r>
            <w:r w:rsidRPr="004A525F">
              <w:rPr>
                <w:szCs w:val="24"/>
              </w:rPr>
              <w:tab/>
            </w:r>
            <w:r w:rsidRPr="004A525F">
              <w:rPr>
                <w:szCs w:val="24"/>
              </w:rPr>
              <w:tab/>
              <w:t>Виды и коды объектов капитального строительства приведены в соответствии</w:t>
            </w:r>
            <w:r w:rsidRPr="004A525F">
              <w:rPr>
                <w:szCs w:val="24"/>
              </w:rPr>
              <w:br/>
              <w:t>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w:t>
            </w:r>
            <w:r w:rsidRPr="004A525F">
              <w:rPr>
                <w:szCs w:val="24"/>
              </w:rPr>
              <w:br/>
              <w:t>от 02.11.2022 № 928/пр.</w:t>
            </w:r>
            <w:proofErr w:type="gramEnd"/>
          </w:p>
        </w:tc>
      </w:tr>
    </w:tbl>
    <w:p w14:paraId="5F9A7FE9" w14:textId="730B94C3" w:rsidR="00B22EED" w:rsidRDefault="00B22EED" w:rsidP="00B22EED">
      <w:pPr>
        <w:spacing w:before="120" w:after="120"/>
        <w:ind w:firstLine="709"/>
        <w:jc w:val="both"/>
      </w:pPr>
      <w:r>
        <w:t xml:space="preserve">2. </w:t>
      </w:r>
      <w:r w:rsidRPr="00B22EED">
        <w:t>Вспомогательные виды разрешенного использования</w:t>
      </w:r>
      <w:r w:rsidR="00220465">
        <w:t>:</w:t>
      </w:r>
    </w:p>
    <w:tbl>
      <w:tblPr>
        <w:tblStyle w:val="115"/>
        <w:tblW w:w="10263" w:type="dxa"/>
        <w:tblLook w:val="04A0" w:firstRow="1" w:lastRow="0" w:firstColumn="1" w:lastColumn="0" w:noHBand="0" w:noVBand="1"/>
      </w:tblPr>
      <w:tblGrid>
        <w:gridCol w:w="861"/>
        <w:gridCol w:w="7701"/>
        <w:gridCol w:w="1701"/>
      </w:tblGrid>
      <w:tr w:rsidR="00B22EED" w:rsidRPr="00B22EED" w14:paraId="09D35900" w14:textId="77777777" w:rsidTr="00A0011F">
        <w:trPr>
          <w:trHeight w:val="284"/>
          <w:tblHeader/>
        </w:trPr>
        <w:tc>
          <w:tcPr>
            <w:tcW w:w="861" w:type="dxa"/>
            <w:shd w:val="clear" w:color="auto" w:fill="auto"/>
            <w:tcMar>
              <w:top w:w="28" w:type="dxa"/>
              <w:left w:w="57" w:type="dxa"/>
              <w:bottom w:w="28" w:type="dxa"/>
              <w:right w:w="57" w:type="dxa"/>
            </w:tcMar>
            <w:vAlign w:val="center"/>
          </w:tcPr>
          <w:p w14:paraId="0A2C5652" w14:textId="77777777" w:rsidR="00B22EED" w:rsidRPr="00B22EED" w:rsidRDefault="00B22EED" w:rsidP="00B22EED">
            <w:pPr>
              <w:jc w:val="center"/>
              <w:rPr>
                <w:szCs w:val="24"/>
              </w:rPr>
            </w:pPr>
            <w:r w:rsidRPr="00B22EED">
              <w:rPr>
                <w:bCs/>
                <w:szCs w:val="24"/>
                <w:lang w:eastAsia="zh-CN"/>
              </w:rPr>
              <w:t xml:space="preserve">№ </w:t>
            </w:r>
            <w:proofErr w:type="gramStart"/>
            <w:r w:rsidRPr="00B22EED">
              <w:rPr>
                <w:bCs/>
                <w:szCs w:val="24"/>
                <w:lang w:eastAsia="zh-CN"/>
              </w:rPr>
              <w:t>п</w:t>
            </w:r>
            <w:proofErr w:type="gramEnd"/>
            <w:r w:rsidRPr="00B22EED">
              <w:rPr>
                <w:bCs/>
                <w:szCs w:val="24"/>
                <w:lang w:eastAsia="zh-CN"/>
              </w:rPr>
              <w:t>/п</w:t>
            </w:r>
          </w:p>
        </w:tc>
        <w:tc>
          <w:tcPr>
            <w:tcW w:w="7701" w:type="dxa"/>
            <w:shd w:val="clear" w:color="auto" w:fill="auto"/>
            <w:tcMar>
              <w:top w:w="28" w:type="dxa"/>
              <w:left w:w="57" w:type="dxa"/>
              <w:bottom w:w="28" w:type="dxa"/>
              <w:right w:w="57" w:type="dxa"/>
            </w:tcMar>
            <w:vAlign w:val="center"/>
          </w:tcPr>
          <w:p w14:paraId="61F83D23" w14:textId="77777777" w:rsidR="00B22EED" w:rsidRPr="00B22EED" w:rsidRDefault="00B22EED" w:rsidP="00B22EED">
            <w:pPr>
              <w:jc w:val="center"/>
              <w:rPr>
                <w:szCs w:val="24"/>
              </w:rPr>
            </w:pPr>
            <w:r w:rsidRPr="00B22EED">
              <w:rPr>
                <w:bCs/>
                <w:szCs w:val="24"/>
                <w:lang w:eastAsia="zh-CN"/>
              </w:rPr>
              <w:t>Наименование вида разрешенного использования земельного участка</w:t>
            </w:r>
          </w:p>
        </w:tc>
        <w:tc>
          <w:tcPr>
            <w:tcW w:w="1701" w:type="dxa"/>
            <w:shd w:val="clear" w:color="auto" w:fill="auto"/>
            <w:tcMar>
              <w:top w:w="28" w:type="dxa"/>
              <w:left w:w="57" w:type="dxa"/>
              <w:bottom w:w="28" w:type="dxa"/>
              <w:right w:w="57" w:type="dxa"/>
            </w:tcMar>
            <w:vAlign w:val="center"/>
          </w:tcPr>
          <w:p w14:paraId="0B4E4E25" w14:textId="77777777" w:rsidR="00B22EED" w:rsidRPr="00B22EED" w:rsidRDefault="00B22EED" w:rsidP="00B22EED">
            <w:pPr>
              <w:jc w:val="center"/>
              <w:rPr>
                <w:szCs w:val="24"/>
              </w:rPr>
            </w:pPr>
            <w:r w:rsidRPr="00B22EED">
              <w:rPr>
                <w:bCs/>
                <w:szCs w:val="24"/>
                <w:lang w:eastAsia="zh-CN"/>
              </w:rPr>
              <w:t>Код</w:t>
            </w:r>
          </w:p>
        </w:tc>
      </w:tr>
      <w:tr w:rsidR="00B22EED" w:rsidRPr="00B22EED" w14:paraId="18ACD79D" w14:textId="77777777" w:rsidTr="00A0011F">
        <w:trPr>
          <w:trHeight w:val="284"/>
        </w:trPr>
        <w:tc>
          <w:tcPr>
            <w:tcW w:w="861" w:type="dxa"/>
            <w:tcMar>
              <w:top w:w="28" w:type="dxa"/>
              <w:left w:w="57" w:type="dxa"/>
              <w:bottom w:w="28" w:type="dxa"/>
              <w:right w:w="57" w:type="dxa"/>
            </w:tcMar>
            <w:vAlign w:val="center"/>
          </w:tcPr>
          <w:p w14:paraId="086DB583" w14:textId="77777777" w:rsidR="00B22EED" w:rsidRPr="00B22EED" w:rsidRDefault="00B22EED" w:rsidP="00122F80">
            <w:pPr>
              <w:numPr>
                <w:ilvl w:val="0"/>
                <w:numId w:val="132"/>
              </w:numPr>
              <w:ind w:left="284" w:firstLine="0"/>
              <w:jc w:val="center"/>
              <w:rPr>
                <w:szCs w:val="24"/>
              </w:rPr>
            </w:pPr>
          </w:p>
        </w:tc>
        <w:tc>
          <w:tcPr>
            <w:tcW w:w="7701" w:type="dxa"/>
            <w:shd w:val="clear" w:color="auto" w:fill="auto"/>
            <w:tcMar>
              <w:top w:w="28" w:type="dxa"/>
              <w:left w:w="57" w:type="dxa"/>
              <w:bottom w:w="28" w:type="dxa"/>
              <w:right w:w="57" w:type="dxa"/>
            </w:tcMar>
            <w:vAlign w:val="center"/>
          </w:tcPr>
          <w:p w14:paraId="73D929EB" w14:textId="77777777" w:rsidR="00B22EED" w:rsidRPr="00B22EED" w:rsidRDefault="00B22EED" w:rsidP="00B22EED">
            <w:pPr>
              <w:jc w:val="both"/>
              <w:rPr>
                <w:szCs w:val="24"/>
              </w:rPr>
            </w:pPr>
            <w:r w:rsidRPr="00B22EED">
              <w:rPr>
                <w:szCs w:val="24"/>
              </w:rPr>
              <w:t>Стоянка транспортных средств</w:t>
            </w:r>
          </w:p>
        </w:tc>
        <w:tc>
          <w:tcPr>
            <w:tcW w:w="1701" w:type="dxa"/>
            <w:tcMar>
              <w:top w:w="28" w:type="dxa"/>
              <w:left w:w="57" w:type="dxa"/>
              <w:bottom w:w="28" w:type="dxa"/>
              <w:right w:w="57" w:type="dxa"/>
            </w:tcMar>
            <w:vAlign w:val="center"/>
          </w:tcPr>
          <w:p w14:paraId="6D2A1993" w14:textId="77777777" w:rsidR="00B22EED" w:rsidRPr="00B22EED" w:rsidRDefault="00B22EED" w:rsidP="00B22EED">
            <w:pPr>
              <w:jc w:val="center"/>
              <w:rPr>
                <w:szCs w:val="24"/>
              </w:rPr>
            </w:pPr>
            <w:r w:rsidRPr="00B22EED">
              <w:rPr>
                <w:szCs w:val="24"/>
              </w:rPr>
              <w:t>4.9.2</w:t>
            </w:r>
          </w:p>
        </w:tc>
      </w:tr>
      <w:tr w:rsidR="00B22EED" w:rsidRPr="00B22EED" w14:paraId="1F420EDA" w14:textId="77777777" w:rsidTr="00A0011F">
        <w:trPr>
          <w:trHeight w:val="284"/>
        </w:trPr>
        <w:tc>
          <w:tcPr>
            <w:tcW w:w="861" w:type="dxa"/>
            <w:tcMar>
              <w:top w:w="28" w:type="dxa"/>
              <w:left w:w="57" w:type="dxa"/>
              <w:bottom w:w="28" w:type="dxa"/>
              <w:right w:w="57" w:type="dxa"/>
            </w:tcMar>
            <w:vAlign w:val="center"/>
          </w:tcPr>
          <w:p w14:paraId="39D86420" w14:textId="77777777" w:rsidR="00B22EED" w:rsidRPr="00B22EED" w:rsidRDefault="00B22EED" w:rsidP="00122F80">
            <w:pPr>
              <w:numPr>
                <w:ilvl w:val="0"/>
                <w:numId w:val="132"/>
              </w:numPr>
              <w:ind w:left="284" w:firstLine="0"/>
              <w:jc w:val="center"/>
              <w:rPr>
                <w:szCs w:val="24"/>
              </w:rPr>
            </w:pPr>
          </w:p>
        </w:tc>
        <w:tc>
          <w:tcPr>
            <w:tcW w:w="7701" w:type="dxa"/>
            <w:shd w:val="clear" w:color="auto" w:fill="auto"/>
            <w:tcMar>
              <w:top w:w="28" w:type="dxa"/>
              <w:left w:w="57" w:type="dxa"/>
              <w:bottom w:w="28" w:type="dxa"/>
              <w:right w:w="57" w:type="dxa"/>
            </w:tcMar>
          </w:tcPr>
          <w:p w14:paraId="3D85F20C" w14:textId="77777777" w:rsidR="00B22EED" w:rsidRPr="00B22EED" w:rsidRDefault="00B22EED" w:rsidP="00B22EED">
            <w:pPr>
              <w:jc w:val="both"/>
              <w:rPr>
                <w:szCs w:val="24"/>
                <w:lang w:val="en-US" w:eastAsia="zh-CN"/>
              </w:rPr>
            </w:pPr>
            <w:r w:rsidRPr="00B22EED">
              <w:rPr>
                <w:szCs w:val="24"/>
                <w:lang w:eastAsia="zh-CN"/>
              </w:rPr>
              <w:t>Площадки для занятий спортом</w:t>
            </w:r>
          </w:p>
        </w:tc>
        <w:tc>
          <w:tcPr>
            <w:tcW w:w="1701" w:type="dxa"/>
            <w:tcMar>
              <w:top w:w="28" w:type="dxa"/>
              <w:left w:w="57" w:type="dxa"/>
              <w:bottom w:w="28" w:type="dxa"/>
              <w:right w:w="57" w:type="dxa"/>
            </w:tcMar>
          </w:tcPr>
          <w:p w14:paraId="56A388B4" w14:textId="77777777" w:rsidR="00B22EED" w:rsidRPr="00B22EED" w:rsidRDefault="00B22EED" w:rsidP="00B22EED">
            <w:pPr>
              <w:jc w:val="center"/>
              <w:rPr>
                <w:szCs w:val="24"/>
                <w:lang w:eastAsia="zh-CN"/>
              </w:rPr>
            </w:pPr>
            <w:r w:rsidRPr="00B22EED">
              <w:rPr>
                <w:szCs w:val="24"/>
                <w:lang w:eastAsia="zh-CN"/>
              </w:rPr>
              <w:t>5.1.3</w:t>
            </w:r>
          </w:p>
        </w:tc>
      </w:tr>
      <w:tr w:rsidR="00B22EED" w:rsidRPr="00B22EED" w14:paraId="6140F205" w14:textId="77777777" w:rsidTr="00A0011F">
        <w:trPr>
          <w:trHeight w:val="284"/>
        </w:trPr>
        <w:tc>
          <w:tcPr>
            <w:tcW w:w="861" w:type="dxa"/>
            <w:tcMar>
              <w:top w:w="28" w:type="dxa"/>
              <w:left w:w="57" w:type="dxa"/>
              <w:bottom w:w="28" w:type="dxa"/>
              <w:right w:w="57" w:type="dxa"/>
            </w:tcMar>
            <w:vAlign w:val="center"/>
          </w:tcPr>
          <w:p w14:paraId="44409052" w14:textId="77777777" w:rsidR="00B22EED" w:rsidRPr="00B22EED" w:rsidRDefault="00B22EED" w:rsidP="00122F80">
            <w:pPr>
              <w:numPr>
                <w:ilvl w:val="0"/>
                <w:numId w:val="132"/>
              </w:numPr>
              <w:ind w:left="284" w:firstLine="0"/>
              <w:jc w:val="center"/>
              <w:rPr>
                <w:szCs w:val="24"/>
              </w:rPr>
            </w:pPr>
          </w:p>
        </w:tc>
        <w:tc>
          <w:tcPr>
            <w:tcW w:w="7701" w:type="dxa"/>
            <w:shd w:val="clear" w:color="auto" w:fill="auto"/>
            <w:tcMar>
              <w:top w:w="28" w:type="dxa"/>
              <w:left w:w="57" w:type="dxa"/>
              <w:bottom w:w="28" w:type="dxa"/>
              <w:right w:w="57" w:type="dxa"/>
            </w:tcMar>
          </w:tcPr>
          <w:p w14:paraId="7BED6C6E" w14:textId="77777777" w:rsidR="00B22EED" w:rsidRPr="00B22EED" w:rsidRDefault="00B22EED" w:rsidP="00B22EED">
            <w:pPr>
              <w:jc w:val="both"/>
              <w:rPr>
                <w:szCs w:val="24"/>
              </w:rPr>
            </w:pPr>
            <w:r w:rsidRPr="00B22EED">
              <w:rPr>
                <w:color w:val="000000" w:themeColor="text1"/>
                <w:szCs w:val="24"/>
                <w:lang w:eastAsia="zh-CN"/>
              </w:rPr>
              <w:t>Благоустройство территории</w:t>
            </w:r>
          </w:p>
        </w:tc>
        <w:tc>
          <w:tcPr>
            <w:tcW w:w="1701" w:type="dxa"/>
            <w:tcMar>
              <w:top w:w="28" w:type="dxa"/>
              <w:left w:w="57" w:type="dxa"/>
              <w:bottom w:w="28" w:type="dxa"/>
              <w:right w:w="57" w:type="dxa"/>
            </w:tcMar>
          </w:tcPr>
          <w:p w14:paraId="5E65C593" w14:textId="77777777" w:rsidR="00B22EED" w:rsidRPr="00B22EED" w:rsidRDefault="00B22EED" w:rsidP="00B22EED">
            <w:pPr>
              <w:jc w:val="center"/>
              <w:rPr>
                <w:szCs w:val="24"/>
              </w:rPr>
            </w:pPr>
            <w:r w:rsidRPr="00B22EED">
              <w:rPr>
                <w:color w:val="000000" w:themeColor="text1"/>
                <w:szCs w:val="24"/>
                <w:lang w:eastAsia="zh-CN"/>
              </w:rPr>
              <w:t>12.0.2</w:t>
            </w:r>
          </w:p>
        </w:tc>
      </w:tr>
    </w:tbl>
    <w:p w14:paraId="452A024F" w14:textId="27AEAC0F" w:rsidR="00B22EED" w:rsidRDefault="00B22EED" w:rsidP="00B22EED">
      <w:pPr>
        <w:spacing w:before="120" w:after="120"/>
        <w:ind w:firstLine="709"/>
        <w:jc w:val="both"/>
      </w:pPr>
      <w:r>
        <w:t xml:space="preserve">3. </w:t>
      </w:r>
      <w:r w:rsidRPr="00B22EED">
        <w:rPr>
          <w:szCs w:val="24"/>
        </w:rPr>
        <w:t>Условно разрешенные виды использования</w:t>
      </w:r>
      <w:r w:rsidR="00220465">
        <w:rPr>
          <w:szCs w:val="24"/>
        </w:rPr>
        <w:t>:</w:t>
      </w:r>
    </w:p>
    <w:tbl>
      <w:tblPr>
        <w:tblStyle w:val="116"/>
        <w:tblW w:w="10263" w:type="dxa"/>
        <w:tblLook w:val="04A0" w:firstRow="1" w:lastRow="0" w:firstColumn="1" w:lastColumn="0" w:noHBand="0" w:noVBand="1"/>
      </w:tblPr>
      <w:tblGrid>
        <w:gridCol w:w="861"/>
        <w:gridCol w:w="7701"/>
        <w:gridCol w:w="1701"/>
      </w:tblGrid>
      <w:tr w:rsidR="00B22EED" w:rsidRPr="00B22EED" w14:paraId="3EDD6DD4" w14:textId="77777777" w:rsidTr="00A0011F">
        <w:trPr>
          <w:trHeight w:val="284"/>
          <w:tblHeader/>
        </w:trPr>
        <w:tc>
          <w:tcPr>
            <w:tcW w:w="861" w:type="dxa"/>
            <w:shd w:val="clear" w:color="auto" w:fill="auto"/>
            <w:tcMar>
              <w:top w:w="28" w:type="dxa"/>
              <w:left w:w="57" w:type="dxa"/>
              <w:bottom w:w="28" w:type="dxa"/>
              <w:right w:w="57" w:type="dxa"/>
            </w:tcMar>
            <w:vAlign w:val="center"/>
          </w:tcPr>
          <w:p w14:paraId="35D8977F" w14:textId="77777777" w:rsidR="00B22EED" w:rsidRPr="00B22EED" w:rsidRDefault="00B22EED" w:rsidP="00B22EED">
            <w:pPr>
              <w:jc w:val="center"/>
              <w:rPr>
                <w:szCs w:val="24"/>
              </w:rPr>
            </w:pPr>
            <w:r w:rsidRPr="00B22EED">
              <w:rPr>
                <w:bCs/>
                <w:szCs w:val="24"/>
                <w:lang w:eastAsia="zh-CN"/>
              </w:rPr>
              <w:t xml:space="preserve">№ </w:t>
            </w:r>
            <w:proofErr w:type="gramStart"/>
            <w:r w:rsidRPr="00B22EED">
              <w:rPr>
                <w:bCs/>
                <w:szCs w:val="24"/>
                <w:lang w:eastAsia="zh-CN"/>
              </w:rPr>
              <w:t>п</w:t>
            </w:r>
            <w:proofErr w:type="gramEnd"/>
            <w:r w:rsidRPr="00B22EED">
              <w:rPr>
                <w:bCs/>
                <w:szCs w:val="24"/>
                <w:lang w:eastAsia="zh-CN"/>
              </w:rPr>
              <w:t>/п</w:t>
            </w:r>
          </w:p>
        </w:tc>
        <w:tc>
          <w:tcPr>
            <w:tcW w:w="7701" w:type="dxa"/>
            <w:shd w:val="clear" w:color="auto" w:fill="auto"/>
            <w:tcMar>
              <w:top w:w="28" w:type="dxa"/>
              <w:left w:w="57" w:type="dxa"/>
              <w:bottom w:w="28" w:type="dxa"/>
              <w:right w:w="57" w:type="dxa"/>
            </w:tcMar>
            <w:vAlign w:val="center"/>
          </w:tcPr>
          <w:p w14:paraId="5138A5D2" w14:textId="77777777" w:rsidR="00B22EED" w:rsidRPr="00B22EED" w:rsidRDefault="00B22EED" w:rsidP="00B22EED">
            <w:pPr>
              <w:jc w:val="center"/>
              <w:rPr>
                <w:szCs w:val="24"/>
              </w:rPr>
            </w:pPr>
            <w:r w:rsidRPr="00B22EED">
              <w:rPr>
                <w:bCs/>
                <w:szCs w:val="24"/>
                <w:lang w:eastAsia="zh-CN"/>
              </w:rPr>
              <w:t>Наименование вида разрешенного использования земельного участка</w:t>
            </w:r>
          </w:p>
        </w:tc>
        <w:tc>
          <w:tcPr>
            <w:tcW w:w="1701" w:type="dxa"/>
            <w:shd w:val="clear" w:color="auto" w:fill="auto"/>
            <w:tcMar>
              <w:top w:w="28" w:type="dxa"/>
              <w:left w:w="57" w:type="dxa"/>
              <w:bottom w:w="28" w:type="dxa"/>
              <w:right w:w="57" w:type="dxa"/>
            </w:tcMar>
            <w:vAlign w:val="center"/>
          </w:tcPr>
          <w:p w14:paraId="053E5C75" w14:textId="77777777" w:rsidR="00B22EED" w:rsidRPr="00B22EED" w:rsidRDefault="00B22EED" w:rsidP="00B22EED">
            <w:pPr>
              <w:jc w:val="center"/>
              <w:rPr>
                <w:szCs w:val="24"/>
              </w:rPr>
            </w:pPr>
            <w:r w:rsidRPr="00B22EED">
              <w:rPr>
                <w:bCs/>
                <w:szCs w:val="24"/>
                <w:lang w:eastAsia="zh-CN"/>
              </w:rPr>
              <w:t>Код</w:t>
            </w:r>
          </w:p>
        </w:tc>
      </w:tr>
      <w:tr w:rsidR="00B22EED" w:rsidRPr="00B22EED" w14:paraId="44C92002" w14:textId="77777777" w:rsidTr="00A0011F">
        <w:trPr>
          <w:trHeight w:val="284"/>
        </w:trPr>
        <w:tc>
          <w:tcPr>
            <w:tcW w:w="861" w:type="dxa"/>
            <w:tcMar>
              <w:top w:w="28" w:type="dxa"/>
              <w:left w:w="57" w:type="dxa"/>
              <w:bottom w:w="28" w:type="dxa"/>
              <w:right w:w="57" w:type="dxa"/>
            </w:tcMar>
            <w:vAlign w:val="center"/>
          </w:tcPr>
          <w:p w14:paraId="40F7DB87" w14:textId="77777777" w:rsidR="00B22EED" w:rsidRPr="00B22EED" w:rsidRDefault="00B22EED" w:rsidP="00122F80">
            <w:pPr>
              <w:numPr>
                <w:ilvl w:val="0"/>
                <w:numId w:val="133"/>
              </w:numPr>
              <w:ind w:left="284" w:firstLine="0"/>
              <w:jc w:val="center"/>
              <w:rPr>
                <w:szCs w:val="24"/>
              </w:rPr>
            </w:pPr>
          </w:p>
        </w:tc>
        <w:tc>
          <w:tcPr>
            <w:tcW w:w="7701" w:type="dxa"/>
            <w:shd w:val="clear" w:color="auto" w:fill="auto"/>
            <w:tcMar>
              <w:top w:w="28" w:type="dxa"/>
              <w:left w:w="57" w:type="dxa"/>
              <w:bottom w:w="28" w:type="dxa"/>
              <w:right w:w="57" w:type="dxa"/>
            </w:tcMar>
          </w:tcPr>
          <w:p w14:paraId="7FADB02B" w14:textId="77777777" w:rsidR="00B22EED" w:rsidRPr="00B22EED" w:rsidRDefault="00B22EED" w:rsidP="00B22EED">
            <w:pPr>
              <w:jc w:val="both"/>
              <w:rPr>
                <w:szCs w:val="24"/>
              </w:rPr>
            </w:pPr>
            <w:r w:rsidRPr="00B22EED">
              <w:rPr>
                <w:szCs w:val="24"/>
              </w:rPr>
              <w:t>Обеспечение внутреннего правопорядка</w:t>
            </w:r>
          </w:p>
        </w:tc>
        <w:tc>
          <w:tcPr>
            <w:tcW w:w="1701" w:type="dxa"/>
            <w:shd w:val="clear" w:color="auto" w:fill="auto"/>
            <w:tcMar>
              <w:top w:w="28" w:type="dxa"/>
              <w:left w:w="57" w:type="dxa"/>
              <w:bottom w:w="28" w:type="dxa"/>
              <w:right w:w="57" w:type="dxa"/>
            </w:tcMar>
          </w:tcPr>
          <w:p w14:paraId="454C5190" w14:textId="77777777" w:rsidR="00B22EED" w:rsidRPr="00B22EED" w:rsidRDefault="00B22EED" w:rsidP="00B22EED">
            <w:pPr>
              <w:jc w:val="center"/>
              <w:rPr>
                <w:szCs w:val="24"/>
              </w:rPr>
            </w:pPr>
            <w:r w:rsidRPr="00B22EED">
              <w:rPr>
                <w:szCs w:val="24"/>
              </w:rPr>
              <w:t>8.3</w:t>
            </w:r>
          </w:p>
        </w:tc>
      </w:tr>
      <w:tr w:rsidR="00B22EED" w:rsidRPr="00B22EED" w14:paraId="56A90383" w14:textId="77777777" w:rsidTr="00A0011F">
        <w:trPr>
          <w:trHeight w:val="284"/>
        </w:trPr>
        <w:tc>
          <w:tcPr>
            <w:tcW w:w="861" w:type="dxa"/>
            <w:tcMar>
              <w:top w:w="28" w:type="dxa"/>
              <w:left w:w="57" w:type="dxa"/>
              <w:bottom w:w="28" w:type="dxa"/>
              <w:right w:w="57" w:type="dxa"/>
            </w:tcMar>
            <w:vAlign w:val="center"/>
          </w:tcPr>
          <w:p w14:paraId="0EDE9612" w14:textId="77777777" w:rsidR="00B22EED" w:rsidRPr="00B22EED" w:rsidRDefault="00B22EED" w:rsidP="00122F80">
            <w:pPr>
              <w:numPr>
                <w:ilvl w:val="0"/>
                <w:numId w:val="133"/>
              </w:numPr>
              <w:ind w:left="284" w:firstLine="0"/>
              <w:jc w:val="center"/>
              <w:rPr>
                <w:szCs w:val="24"/>
              </w:rPr>
            </w:pPr>
          </w:p>
        </w:tc>
        <w:tc>
          <w:tcPr>
            <w:tcW w:w="7701" w:type="dxa"/>
            <w:shd w:val="clear" w:color="auto" w:fill="auto"/>
            <w:tcMar>
              <w:top w:w="28" w:type="dxa"/>
              <w:left w:w="57" w:type="dxa"/>
              <w:bottom w:w="28" w:type="dxa"/>
              <w:right w:w="57" w:type="dxa"/>
            </w:tcMar>
          </w:tcPr>
          <w:p w14:paraId="0C2FDF86" w14:textId="2BEC262B" w:rsidR="00B22EED" w:rsidRPr="00B22EED" w:rsidRDefault="00B22EED" w:rsidP="00B22EED">
            <w:pPr>
              <w:jc w:val="both"/>
              <w:rPr>
                <w:szCs w:val="24"/>
              </w:rPr>
            </w:pPr>
            <w:r w:rsidRPr="00B6437F">
              <w:t>Улично-дорожная сеть</w:t>
            </w:r>
          </w:p>
        </w:tc>
        <w:tc>
          <w:tcPr>
            <w:tcW w:w="1701" w:type="dxa"/>
            <w:shd w:val="clear" w:color="auto" w:fill="auto"/>
            <w:tcMar>
              <w:top w:w="28" w:type="dxa"/>
              <w:left w:w="57" w:type="dxa"/>
              <w:bottom w:w="28" w:type="dxa"/>
              <w:right w:w="57" w:type="dxa"/>
            </w:tcMar>
          </w:tcPr>
          <w:p w14:paraId="239EC6E3" w14:textId="1D81138B" w:rsidR="00B22EED" w:rsidRPr="00B22EED" w:rsidRDefault="00B22EED" w:rsidP="00B22EED">
            <w:pPr>
              <w:jc w:val="center"/>
              <w:rPr>
                <w:szCs w:val="24"/>
              </w:rPr>
            </w:pPr>
            <w:r w:rsidRPr="00B6437F">
              <w:t>12.0.1</w:t>
            </w:r>
          </w:p>
        </w:tc>
      </w:tr>
    </w:tbl>
    <w:p w14:paraId="07FA23D7" w14:textId="2BE68E31" w:rsidR="009E1465" w:rsidRPr="009E1465" w:rsidRDefault="009E6AC8" w:rsidP="009E6AC8">
      <w:pPr>
        <w:tabs>
          <w:tab w:val="left" w:pos="0"/>
        </w:tabs>
        <w:jc w:val="right"/>
        <w:rPr>
          <w:sz w:val="28"/>
          <w:szCs w:val="28"/>
        </w:rPr>
      </w:pPr>
      <w:r>
        <w:rPr>
          <w:sz w:val="28"/>
          <w:szCs w:val="28"/>
        </w:rPr>
        <w:t>».</w:t>
      </w:r>
    </w:p>
    <w:p w14:paraId="2807B868" w14:textId="258BA0EA" w:rsidR="000951BF" w:rsidRPr="008D5AF4" w:rsidRDefault="000951BF" w:rsidP="00122F80">
      <w:pPr>
        <w:pStyle w:val="af5"/>
        <w:numPr>
          <w:ilvl w:val="1"/>
          <w:numId w:val="131"/>
        </w:numPr>
        <w:tabs>
          <w:tab w:val="left" w:pos="0"/>
        </w:tabs>
        <w:ind w:left="0" w:firstLine="567"/>
        <w:jc w:val="both"/>
        <w:rPr>
          <w:sz w:val="28"/>
          <w:szCs w:val="28"/>
        </w:rPr>
      </w:pPr>
      <w:r w:rsidRPr="008D5AF4">
        <w:rPr>
          <w:sz w:val="28"/>
          <w:szCs w:val="28"/>
        </w:rPr>
        <w:t xml:space="preserve">Таблицу </w:t>
      </w:r>
      <w:r>
        <w:rPr>
          <w:sz w:val="28"/>
          <w:szCs w:val="28"/>
        </w:rPr>
        <w:t xml:space="preserve">11 </w:t>
      </w:r>
      <w:r w:rsidRPr="008D5AF4">
        <w:rPr>
          <w:sz w:val="28"/>
          <w:szCs w:val="28"/>
        </w:rPr>
        <w:t>изложить в следующей редакции:</w:t>
      </w:r>
    </w:p>
    <w:p w14:paraId="4B3A491E" w14:textId="035AAED3" w:rsidR="000951BF" w:rsidRDefault="000951BF" w:rsidP="00CE6BB6">
      <w:pPr>
        <w:jc w:val="right"/>
        <w:rPr>
          <w:sz w:val="28"/>
          <w:szCs w:val="28"/>
        </w:rPr>
      </w:pPr>
      <w:r>
        <w:rPr>
          <w:sz w:val="28"/>
          <w:szCs w:val="28"/>
        </w:rPr>
        <w:t xml:space="preserve">«                                                                                                                               </w:t>
      </w:r>
      <w:r w:rsidRPr="005544C6">
        <w:rPr>
          <w:szCs w:val="28"/>
        </w:rPr>
        <w:t xml:space="preserve">Таблица </w:t>
      </w:r>
      <w:r>
        <w:rPr>
          <w:szCs w:val="28"/>
        </w:rPr>
        <w:t>11</w:t>
      </w:r>
    </w:p>
    <w:p w14:paraId="4F403A86" w14:textId="2C2A5B42" w:rsidR="006E5EA2" w:rsidRPr="001D7D38" w:rsidRDefault="000951BF" w:rsidP="007353F7">
      <w:pPr>
        <w:spacing w:after="120"/>
        <w:jc w:val="center"/>
        <w:rPr>
          <w:b/>
          <w:szCs w:val="28"/>
        </w:rPr>
      </w:pPr>
      <w:r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2B6983" w:rsidRPr="00E51886" w14:paraId="0E9C24F6" w14:textId="77777777" w:rsidTr="000A7130">
        <w:trPr>
          <w:trHeight w:val="284"/>
          <w:tblHeader/>
        </w:trPr>
        <w:tc>
          <w:tcPr>
            <w:tcW w:w="676" w:type="dxa"/>
            <w:vMerge w:val="restart"/>
            <w:tcMar>
              <w:top w:w="28" w:type="dxa"/>
              <w:left w:w="57" w:type="dxa"/>
              <w:bottom w:w="28" w:type="dxa"/>
              <w:right w:w="57" w:type="dxa"/>
            </w:tcMar>
            <w:vAlign w:val="center"/>
          </w:tcPr>
          <w:p w14:paraId="70DFE8E3" w14:textId="77777777" w:rsidR="002B6983" w:rsidRPr="00E51886" w:rsidRDefault="002B6983" w:rsidP="000A7130">
            <w:pPr>
              <w:jc w:val="center"/>
              <w:rPr>
                <w:szCs w:val="24"/>
              </w:rPr>
            </w:pPr>
            <w:r w:rsidRPr="00E51886">
              <w:rPr>
                <w:szCs w:val="24"/>
              </w:rPr>
              <w:t>№</w:t>
            </w:r>
          </w:p>
          <w:p w14:paraId="58F65043" w14:textId="77777777" w:rsidR="002B6983" w:rsidRPr="00E51886" w:rsidRDefault="002B6983"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7C7207A8" w14:textId="77777777" w:rsidR="002B6983" w:rsidRPr="00E51886" w:rsidRDefault="002B6983" w:rsidP="000A7130">
            <w:pPr>
              <w:jc w:val="center"/>
              <w:rPr>
                <w:szCs w:val="24"/>
              </w:rPr>
            </w:pPr>
            <w:r w:rsidRPr="00E51886">
              <w:rPr>
                <w:szCs w:val="24"/>
              </w:rPr>
              <w:t>Вид разрешенного использования</w:t>
            </w:r>
          </w:p>
          <w:p w14:paraId="3D9CB8C2" w14:textId="77777777" w:rsidR="002B6983" w:rsidRPr="00E51886" w:rsidRDefault="002B6983"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4068C6B7" w14:textId="77777777" w:rsidR="002B6983" w:rsidRPr="00E51886" w:rsidRDefault="002B6983" w:rsidP="000A7130">
            <w:pPr>
              <w:jc w:val="center"/>
              <w:rPr>
                <w:szCs w:val="24"/>
              </w:rPr>
            </w:pPr>
            <w:r w:rsidRPr="00E51886">
              <w:rPr>
                <w:szCs w:val="24"/>
              </w:rPr>
              <w:t>Предельные значения</w:t>
            </w:r>
          </w:p>
        </w:tc>
      </w:tr>
      <w:tr w:rsidR="002B6983" w:rsidRPr="00E51886" w14:paraId="023FE90C" w14:textId="77777777" w:rsidTr="000A7130">
        <w:trPr>
          <w:trHeight w:val="284"/>
          <w:tblHeader/>
        </w:trPr>
        <w:tc>
          <w:tcPr>
            <w:tcW w:w="676" w:type="dxa"/>
            <w:vMerge/>
            <w:tcMar>
              <w:top w:w="28" w:type="dxa"/>
              <w:left w:w="57" w:type="dxa"/>
              <w:bottom w:w="28" w:type="dxa"/>
              <w:right w:w="57" w:type="dxa"/>
            </w:tcMar>
            <w:vAlign w:val="center"/>
          </w:tcPr>
          <w:p w14:paraId="1742B9FA" w14:textId="77777777" w:rsidR="002B6983" w:rsidRPr="00E51886" w:rsidRDefault="002B6983" w:rsidP="000A7130">
            <w:pPr>
              <w:jc w:val="center"/>
              <w:rPr>
                <w:szCs w:val="24"/>
              </w:rPr>
            </w:pPr>
          </w:p>
        </w:tc>
        <w:tc>
          <w:tcPr>
            <w:tcW w:w="6050" w:type="dxa"/>
            <w:vMerge/>
            <w:tcMar>
              <w:top w:w="28" w:type="dxa"/>
              <w:left w:w="57" w:type="dxa"/>
              <w:bottom w:w="28" w:type="dxa"/>
              <w:right w:w="57" w:type="dxa"/>
            </w:tcMar>
            <w:vAlign w:val="center"/>
          </w:tcPr>
          <w:p w14:paraId="75E55FAB" w14:textId="77777777" w:rsidR="002B6983" w:rsidRPr="00E51886" w:rsidRDefault="002B6983" w:rsidP="000A7130">
            <w:pPr>
              <w:rPr>
                <w:szCs w:val="24"/>
              </w:rPr>
            </w:pPr>
          </w:p>
        </w:tc>
        <w:tc>
          <w:tcPr>
            <w:tcW w:w="1738" w:type="dxa"/>
            <w:tcMar>
              <w:top w:w="28" w:type="dxa"/>
              <w:left w:w="57" w:type="dxa"/>
              <w:bottom w:w="28" w:type="dxa"/>
              <w:right w:w="57" w:type="dxa"/>
            </w:tcMar>
            <w:vAlign w:val="center"/>
          </w:tcPr>
          <w:p w14:paraId="7B9417A2" w14:textId="77777777" w:rsidR="002B6983" w:rsidRPr="00E51886" w:rsidRDefault="002B6983"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7B5B8D12" w14:textId="77777777" w:rsidR="002B6983" w:rsidRPr="00E51886" w:rsidRDefault="002B6983" w:rsidP="000A7130">
            <w:pPr>
              <w:jc w:val="center"/>
              <w:rPr>
                <w:szCs w:val="24"/>
              </w:rPr>
            </w:pPr>
            <w:r w:rsidRPr="00E51886">
              <w:rPr>
                <w:szCs w:val="24"/>
              </w:rPr>
              <w:t>Максимальные</w:t>
            </w:r>
          </w:p>
        </w:tc>
      </w:tr>
      <w:tr w:rsidR="002B6983" w:rsidRPr="00E51886" w14:paraId="6D3DB607" w14:textId="77777777" w:rsidTr="000A7130">
        <w:trPr>
          <w:trHeight w:val="284"/>
        </w:trPr>
        <w:tc>
          <w:tcPr>
            <w:tcW w:w="676" w:type="dxa"/>
            <w:tcMar>
              <w:top w:w="28" w:type="dxa"/>
              <w:left w:w="57" w:type="dxa"/>
              <w:bottom w:w="28" w:type="dxa"/>
              <w:right w:w="57" w:type="dxa"/>
            </w:tcMar>
            <w:vAlign w:val="center"/>
          </w:tcPr>
          <w:p w14:paraId="68DC2E6C" w14:textId="77777777" w:rsidR="002B6983" w:rsidRPr="00E51886" w:rsidRDefault="002B6983" w:rsidP="00F37A48">
            <w:pPr>
              <w:numPr>
                <w:ilvl w:val="0"/>
                <w:numId w:val="32"/>
              </w:numPr>
              <w:ind w:left="284" w:firstLine="0"/>
              <w:contextualSpacing/>
              <w:rPr>
                <w:szCs w:val="24"/>
              </w:rPr>
            </w:pPr>
          </w:p>
        </w:tc>
        <w:tc>
          <w:tcPr>
            <w:tcW w:w="9530" w:type="dxa"/>
            <w:gridSpan w:val="3"/>
            <w:tcMar>
              <w:top w:w="28" w:type="dxa"/>
              <w:left w:w="57" w:type="dxa"/>
              <w:bottom w:w="28" w:type="dxa"/>
              <w:right w:w="57" w:type="dxa"/>
            </w:tcMar>
            <w:vAlign w:val="center"/>
          </w:tcPr>
          <w:p w14:paraId="61EDE6DC" w14:textId="77777777" w:rsidR="002B6983" w:rsidRPr="00E51886" w:rsidRDefault="002B6983" w:rsidP="000A7130">
            <w:pPr>
              <w:rPr>
                <w:szCs w:val="24"/>
              </w:rPr>
            </w:pPr>
            <w:r w:rsidRPr="00E51886">
              <w:rPr>
                <w:szCs w:val="24"/>
              </w:rPr>
              <w:t>Предельные (минимальные и (или) максимальные) размеры земельных участков,</w:t>
            </w:r>
          </w:p>
          <w:p w14:paraId="7EBE7FE7" w14:textId="77777777" w:rsidR="002B6983" w:rsidRPr="00E51886" w:rsidRDefault="002B6983" w:rsidP="000A7130">
            <w:pPr>
              <w:rPr>
                <w:szCs w:val="24"/>
              </w:rPr>
            </w:pPr>
            <w:r w:rsidRPr="00E51886">
              <w:rPr>
                <w:szCs w:val="24"/>
              </w:rPr>
              <w:t>в том числе их площадь, кв. м</w:t>
            </w:r>
          </w:p>
        </w:tc>
      </w:tr>
      <w:tr w:rsidR="002B6983" w:rsidRPr="00E51886" w14:paraId="18816604" w14:textId="77777777" w:rsidTr="000A7130">
        <w:trPr>
          <w:trHeight w:val="284"/>
        </w:trPr>
        <w:tc>
          <w:tcPr>
            <w:tcW w:w="676" w:type="dxa"/>
            <w:tcMar>
              <w:top w:w="28" w:type="dxa"/>
              <w:left w:w="57" w:type="dxa"/>
              <w:bottom w:w="28" w:type="dxa"/>
              <w:right w:w="57" w:type="dxa"/>
            </w:tcMar>
            <w:vAlign w:val="center"/>
          </w:tcPr>
          <w:p w14:paraId="737D2725" w14:textId="77777777" w:rsidR="002B6983" w:rsidRPr="00E51886" w:rsidRDefault="002B6983" w:rsidP="00F37A48">
            <w:pPr>
              <w:numPr>
                <w:ilvl w:val="0"/>
                <w:numId w:val="33"/>
              </w:numPr>
              <w:ind w:left="284" w:firstLine="0"/>
              <w:contextualSpacing/>
              <w:rPr>
                <w:szCs w:val="24"/>
              </w:rPr>
            </w:pPr>
          </w:p>
        </w:tc>
        <w:tc>
          <w:tcPr>
            <w:tcW w:w="6050" w:type="dxa"/>
            <w:tcMar>
              <w:top w:w="28" w:type="dxa"/>
              <w:left w:w="57" w:type="dxa"/>
              <w:bottom w:w="28" w:type="dxa"/>
              <w:right w:w="57" w:type="dxa"/>
            </w:tcMar>
            <w:vAlign w:val="center"/>
          </w:tcPr>
          <w:p w14:paraId="2353B958" w14:textId="71B83D77" w:rsidR="002B6983" w:rsidRPr="00E51886" w:rsidRDefault="00A965E5" w:rsidP="000A7130">
            <w:pPr>
              <w:rPr>
                <w:szCs w:val="24"/>
              </w:rPr>
            </w:pPr>
            <w:r>
              <w:rPr>
                <w:szCs w:val="24"/>
              </w:rPr>
              <w:t>4.4</w:t>
            </w:r>
          </w:p>
        </w:tc>
        <w:tc>
          <w:tcPr>
            <w:tcW w:w="1738" w:type="dxa"/>
            <w:tcMar>
              <w:top w:w="28" w:type="dxa"/>
              <w:left w:w="57" w:type="dxa"/>
              <w:bottom w:w="28" w:type="dxa"/>
              <w:right w:w="57" w:type="dxa"/>
            </w:tcMar>
            <w:vAlign w:val="center"/>
          </w:tcPr>
          <w:p w14:paraId="5DFA2508" w14:textId="49A6B583" w:rsidR="002B6983" w:rsidRPr="00E51886" w:rsidRDefault="006E5EA2" w:rsidP="000A7130">
            <w:pPr>
              <w:jc w:val="center"/>
              <w:rPr>
                <w:szCs w:val="24"/>
              </w:rPr>
            </w:pPr>
            <w:r>
              <w:rPr>
                <w:szCs w:val="24"/>
              </w:rPr>
              <w:t>600</w:t>
            </w:r>
            <w:r w:rsidR="002B6983">
              <w:rPr>
                <w:szCs w:val="24"/>
              </w:rPr>
              <w:t xml:space="preserve"> </w:t>
            </w:r>
          </w:p>
        </w:tc>
        <w:tc>
          <w:tcPr>
            <w:tcW w:w="1742" w:type="dxa"/>
            <w:tcMar>
              <w:top w:w="28" w:type="dxa"/>
              <w:left w:w="57" w:type="dxa"/>
              <w:bottom w:w="28" w:type="dxa"/>
              <w:right w:w="57" w:type="dxa"/>
            </w:tcMar>
            <w:vAlign w:val="center"/>
          </w:tcPr>
          <w:p w14:paraId="606B895C" w14:textId="7008DF41" w:rsidR="002B6983" w:rsidRPr="00E51886" w:rsidRDefault="00A0011F" w:rsidP="000A7130">
            <w:pPr>
              <w:jc w:val="center"/>
              <w:rPr>
                <w:szCs w:val="24"/>
              </w:rPr>
            </w:pPr>
            <w:r>
              <w:rPr>
                <w:szCs w:val="24"/>
              </w:rPr>
              <w:t>15</w:t>
            </w:r>
            <w:r w:rsidR="002B6983" w:rsidRPr="00E51886">
              <w:rPr>
                <w:szCs w:val="24"/>
              </w:rPr>
              <w:t>00</w:t>
            </w:r>
          </w:p>
        </w:tc>
      </w:tr>
      <w:tr w:rsidR="002B6983" w:rsidRPr="00E51886" w14:paraId="4DDB7905" w14:textId="77777777" w:rsidTr="000A7130">
        <w:trPr>
          <w:trHeight w:val="284"/>
        </w:trPr>
        <w:tc>
          <w:tcPr>
            <w:tcW w:w="676" w:type="dxa"/>
            <w:tcMar>
              <w:top w:w="28" w:type="dxa"/>
              <w:left w:w="57" w:type="dxa"/>
              <w:bottom w:w="28" w:type="dxa"/>
              <w:right w:w="57" w:type="dxa"/>
            </w:tcMar>
            <w:vAlign w:val="center"/>
          </w:tcPr>
          <w:p w14:paraId="578D2227" w14:textId="77777777" w:rsidR="002B6983" w:rsidRPr="00E51886" w:rsidRDefault="002B6983" w:rsidP="00F37A48">
            <w:pPr>
              <w:numPr>
                <w:ilvl w:val="0"/>
                <w:numId w:val="33"/>
              </w:numPr>
              <w:ind w:left="284" w:firstLine="0"/>
              <w:contextualSpacing/>
              <w:rPr>
                <w:szCs w:val="24"/>
              </w:rPr>
            </w:pPr>
          </w:p>
        </w:tc>
        <w:tc>
          <w:tcPr>
            <w:tcW w:w="6050" w:type="dxa"/>
            <w:tcMar>
              <w:top w:w="28" w:type="dxa"/>
              <w:left w:w="57" w:type="dxa"/>
              <w:bottom w:w="28" w:type="dxa"/>
              <w:right w:w="57" w:type="dxa"/>
            </w:tcMar>
            <w:vAlign w:val="center"/>
          </w:tcPr>
          <w:p w14:paraId="5C642448" w14:textId="14E5497E" w:rsidR="002B6983" w:rsidRPr="00E51886" w:rsidRDefault="00B22EED" w:rsidP="00A0011F">
            <w:pPr>
              <w:rPr>
                <w:szCs w:val="24"/>
              </w:rPr>
            </w:pPr>
            <w:r>
              <w:rPr>
                <w:szCs w:val="24"/>
              </w:rPr>
              <w:t xml:space="preserve">3.1.1, </w:t>
            </w:r>
            <w:r w:rsidR="00A0011F">
              <w:rPr>
                <w:szCs w:val="24"/>
              </w:rPr>
              <w:t>3.</w:t>
            </w:r>
            <w:r w:rsidR="00A0011F">
              <w:rPr>
                <w:szCs w:val="24"/>
                <w:lang w:val="en-US"/>
              </w:rPr>
              <w:t>4</w:t>
            </w:r>
            <w:r w:rsidR="00A0011F">
              <w:rPr>
                <w:szCs w:val="24"/>
              </w:rPr>
              <w:t xml:space="preserve">.1, 3.4.2, </w:t>
            </w:r>
            <w:r w:rsidR="002B6983" w:rsidRPr="00E21B76">
              <w:rPr>
                <w:szCs w:val="24"/>
              </w:rPr>
              <w:t>8.3, 12.0.</w:t>
            </w:r>
            <w:r w:rsidR="00A0011F">
              <w:rPr>
                <w:szCs w:val="24"/>
              </w:rPr>
              <w:t>1</w:t>
            </w:r>
          </w:p>
        </w:tc>
        <w:tc>
          <w:tcPr>
            <w:tcW w:w="3480" w:type="dxa"/>
            <w:gridSpan w:val="2"/>
            <w:tcMar>
              <w:top w:w="28" w:type="dxa"/>
              <w:left w:w="57" w:type="dxa"/>
              <w:bottom w:w="28" w:type="dxa"/>
              <w:right w:w="57" w:type="dxa"/>
            </w:tcMar>
            <w:vAlign w:val="center"/>
          </w:tcPr>
          <w:p w14:paraId="08D0D080" w14:textId="77777777" w:rsidR="002B6983" w:rsidRPr="00E51886" w:rsidRDefault="002B6983" w:rsidP="000A7130">
            <w:pPr>
              <w:jc w:val="center"/>
              <w:rPr>
                <w:szCs w:val="24"/>
              </w:rPr>
            </w:pPr>
            <w:r w:rsidRPr="00E51886">
              <w:rPr>
                <w:szCs w:val="24"/>
              </w:rPr>
              <w:t>Не подлежат установлению</w:t>
            </w:r>
          </w:p>
        </w:tc>
      </w:tr>
      <w:tr w:rsidR="002B6983" w:rsidRPr="00E51886" w14:paraId="2B95389F" w14:textId="77777777" w:rsidTr="000A7130">
        <w:trPr>
          <w:trHeight w:val="284"/>
        </w:trPr>
        <w:tc>
          <w:tcPr>
            <w:tcW w:w="676" w:type="dxa"/>
            <w:tcMar>
              <w:top w:w="28" w:type="dxa"/>
              <w:left w:w="57" w:type="dxa"/>
              <w:bottom w:w="28" w:type="dxa"/>
              <w:right w:w="57" w:type="dxa"/>
            </w:tcMar>
            <w:vAlign w:val="center"/>
          </w:tcPr>
          <w:p w14:paraId="77BE8955" w14:textId="77777777" w:rsidR="002B6983" w:rsidRPr="00E51886" w:rsidRDefault="002B6983" w:rsidP="00F37A48">
            <w:pPr>
              <w:numPr>
                <w:ilvl w:val="0"/>
                <w:numId w:val="32"/>
              </w:numPr>
              <w:ind w:left="284" w:firstLine="0"/>
              <w:contextualSpacing/>
              <w:rPr>
                <w:szCs w:val="24"/>
              </w:rPr>
            </w:pPr>
          </w:p>
        </w:tc>
        <w:tc>
          <w:tcPr>
            <w:tcW w:w="9530" w:type="dxa"/>
            <w:gridSpan w:val="3"/>
            <w:tcMar>
              <w:top w:w="28" w:type="dxa"/>
              <w:left w:w="57" w:type="dxa"/>
              <w:bottom w:w="28" w:type="dxa"/>
              <w:right w:w="57" w:type="dxa"/>
            </w:tcMar>
            <w:vAlign w:val="center"/>
          </w:tcPr>
          <w:p w14:paraId="63A77DE2" w14:textId="77777777" w:rsidR="002B6983" w:rsidRPr="00E51886" w:rsidRDefault="002B6983"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2B6983" w:rsidRPr="00E51886" w14:paraId="127F030F" w14:textId="77777777" w:rsidTr="000951BF">
        <w:trPr>
          <w:trHeight w:val="284"/>
        </w:trPr>
        <w:tc>
          <w:tcPr>
            <w:tcW w:w="676" w:type="dxa"/>
            <w:tcBorders>
              <w:top w:val="nil"/>
              <w:bottom w:val="single" w:sz="4" w:space="0" w:color="auto"/>
            </w:tcBorders>
            <w:tcMar>
              <w:top w:w="28" w:type="dxa"/>
              <w:left w:w="57" w:type="dxa"/>
              <w:bottom w:w="28" w:type="dxa"/>
              <w:right w:w="57" w:type="dxa"/>
            </w:tcMar>
            <w:vAlign w:val="center"/>
          </w:tcPr>
          <w:p w14:paraId="16A9E65C" w14:textId="77777777" w:rsidR="002B6983" w:rsidRPr="00E51886" w:rsidRDefault="002B6983" w:rsidP="00F37A48">
            <w:pPr>
              <w:numPr>
                <w:ilvl w:val="0"/>
                <w:numId w:val="34"/>
              </w:numPr>
              <w:ind w:left="284" w:firstLine="0"/>
              <w:contextualSpacing/>
              <w:rPr>
                <w:szCs w:val="24"/>
              </w:rPr>
            </w:pPr>
          </w:p>
        </w:tc>
        <w:tc>
          <w:tcPr>
            <w:tcW w:w="6050" w:type="dxa"/>
            <w:tcBorders>
              <w:bottom w:val="single" w:sz="4" w:space="0" w:color="auto"/>
            </w:tcBorders>
            <w:tcMar>
              <w:top w:w="28" w:type="dxa"/>
              <w:left w:w="57" w:type="dxa"/>
              <w:bottom w:w="28" w:type="dxa"/>
              <w:right w:w="57" w:type="dxa"/>
            </w:tcMar>
            <w:vAlign w:val="center"/>
          </w:tcPr>
          <w:p w14:paraId="0EF70C8D" w14:textId="68373259" w:rsidR="002B6983" w:rsidRPr="00E51886" w:rsidRDefault="002B6983" w:rsidP="000A7130">
            <w:pPr>
              <w:rPr>
                <w:szCs w:val="24"/>
              </w:rPr>
            </w:pPr>
            <w:r>
              <w:rPr>
                <w:szCs w:val="24"/>
              </w:rPr>
              <w:t>3.</w:t>
            </w:r>
            <w:r w:rsidR="00A965E5">
              <w:rPr>
                <w:szCs w:val="24"/>
              </w:rPr>
              <w:t>4</w:t>
            </w:r>
            <w:r>
              <w:rPr>
                <w:szCs w:val="24"/>
              </w:rPr>
              <w:t>.1</w:t>
            </w:r>
            <w:r w:rsidR="00A965E5">
              <w:rPr>
                <w:szCs w:val="24"/>
              </w:rPr>
              <w:t>, 3.4.2</w:t>
            </w:r>
            <w:r w:rsidR="00A0011F">
              <w:rPr>
                <w:szCs w:val="24"/>
              </w:rPr>
              <w:t>, 4.4</w:t>
            </w:r>
          </w:p>
        </w:tc>
        <w:tc>
          <w:tcPr>
            <w:tcW w:w="3480" w:type="dxa"/>
            <w:gridSpan w:val="2"/>
            <w:tcMar>
              <w:top w:w="28" w:type="dxa"/>
              <w:left w:w="57" w:type="dxa"/>
              <w:bottom w:w="28" w:type="dxa"/>
              <w:right w:w="57" w:type="dxa"/>
            </w:tcMar>
            <w:vAlign w:val="center"/>
          </w:tcPr>
          <w:p w14:paraId="36A92862" w14:textId="210D2650" w:rsidR="002B6983" w:rsidRPr="00E51886" w:rsidRDefault="003D0950" w:rsidP="000A7130">
            <w:pPr>
              <w:jc w:val="center"/>
              <w:rPr>
                <w:szCs w:val="24"/>
              </w:rPr>
            </w:pPr>
            <w:r>
              <w:rPr>
                <w:szCs w:val="24"/>
              </w:rPr>
              <w:t>3</w:t>
            </w:r>
          </w:p>
        </w:tc>
      </w:tr>
      <w:tr w:rsidR="002B6983" w:rsidRPr="00E51886" w14:paraId="4048BB4F" w14:textId="77777777" w:rsidTr="000951BF">
        <w:trPr>
          <w:trHeight w:val="218"/>
        </w:trPr>
        <w:tc>
          <w:tcPr>
            <w:tcW w:w="676" w:type="dxa"/>
            <w:tcBorders>
              <w:top w:val="single" w:sz="4" w:space="0" w:color="auto"/>
            </w:tcBorders>
            <w:tcMar>
              <w:top w:w="28" w:type="dxa"/>
              <w:left w:w="57" w:type="dxa"/>
              <w:bottom w:w="28" w:type="dxa"/>
              <w:right w:w="57" w:type="dxa"/>
            </w:tcMar>
            <w:vAlign w:val="center"/>
          </w:tcPr>
          <w:p w14:paraId="0CE9E896" w14:textId="77777777" w:rsidR="002B6983" w:rsidRPr="00E51886" w:rsidRDefault="002B6983" w:rsidP="00F37A48">
            <w:pPr>
              <w:numPr>
                <w:ilvl w:val="0"/>
                <w:numId w:val="34"/>
              </w:numPr>
              <w:ind w:left="284" w:firstLine="0"/>
              <w:contextualSpacing/>
              <w:rPr>
                <w:szCs w:val="24"/>
              </w:rPr>
            </w:pPr>
          </w:p>
        </w:tc>
        <w:tc>
          <w:tcPr>
            <w:tcW w:w="6050" w:type="dxa"/>
            <w:tcBorders>
              <w:top w:val="single" w:sz="4" w:space="0" w:color="auto"/>
            </w:tcBorders>
            <w:tcMar>
              <w:top w:w="28" w:type="dxa"/>
              <w:left w:w="57" w:type="dxa"/>
              <w:bottom w:w="28" w:type="dxa"/>
              <w:right w:w="57" w:type="dxa"/>
            </w:tcMar>
            <w:vAlign w:val="center"/>
          </w:tcPr>
          <w:p w14:paraId="048C6EA1" w14:textId="56F45A84" w:rsidR="002B6983" w:rsidRPr="00E51886" w:rsidRDefault="002B6983" w:rsidP="00A0011F">
            <w:pPr>
              <w:rPr>
                <w:szCs w:val="24"/>
              </w:rPr>
            </w:pPr>
            <w:r w:rsidRPr="00E21B76">
              <w:rPr>
                <w:szCs w:val="24"/>
              </w:rPr>
              <w:t>3.1.1</w:t>
            </w:r>
            <w:r w:rsidR="003D0950">
              <w:rPr>
                <w:szCs w:val="24"/>
              </w:rPr>
              <w:t xml:space="preserve">, </w:t>
            </w:r>
            <w:r w:rsidR="00A0011F">
              <w:rPr>
                <w:szCs w:val="24"/>
              </w:rPr>
              <w:t xml:space="preserve">4.9.2, 5.1.3, </w:t>
            </w:r>
            <w:r w:rsidRPr="00E21B76">
              <w:rPr>
                <w:szCs w:val="24"/>
              </w:rPr>
              <w:t>8.3</w:t>
            </w:r>
            <w:r w:rsidR="00A0011F">
              <w:rPr>
                <w:szCs w:val="24"/>
              </w:rPr>
              <w:t>, 12.0.1, 12.0.2</w:t>
            </w:r>
          </w:p>
        </w:tc>
        <w:tc>
          <w:tcPr>
            <w:tcW w:w="3480" w:type="dxa"/>
            <w:gridSpan w:val="2"/>
            <w:tcMar>
              <w:top w:w="28" w:type="dxa"/>
              <w:left w:w="57" w:type="dxa"/>
              <w:bottom w:w="28" w:type="dxa"/>
              <w:right w:w="57" w:type="dxa"/>
            </w:tcMar>
            <w:vAlign w:val="center"/>
          </w:tcPr>
          <w:p w14:paraId="1A7CC971" w14:textId="77777777" w:rsidR="002B6983" w:rsidRPr="00E51886" w:rsidRDefault="002B6983" w:rsidP="000A7130">
            <w:pPr>
              <w:jc w:val="center"/>
              <w:rPr>
                <w:szCs w:val="24"/>
              </w:rPr>
            </w:pPr>
            <w:r w:rsidRPr="00E51886">
              <w:rPr>
                <w:szCs w:val="24"/>
              </w:rPr>
              <w:t>Не подлежат установлению</w:t>
            </w:r>
          </w:p>
        </w:tc>
      </w:tr>
      <w:tr w:rsidR="002B6983" w:rsidRPr="00E51886" w14:paraId="2971AEC5" w14:textId="77777777" w:rsidTr="000A7130">
        <w:trPr>
          <w:trHeight w:val="284"/>
        </w:trPr>
        <w:tc>
          <w:tcPr>
            <w:tcW w:w="676" w:type="dxa"/>
            <w:tcMar>
              <w:top w:w="28" w:type="dxa"/>
              <w:left w:w="57" w:type="dxa"/>
              <w:bottom w:w="28" w:type="dxa"/>
              <w:right w:w="57" w:type="dxa"/>
            </w:tcMar>
            <w:vAlign w:val="center"/>
          </w:tcPr>
          <w:p w14:paraId="41469593" w14:textId="77777777" w:rsidR="002B6983" w:rsidRPr="00E51886" w:rsidRDefault="002B6983" w:rsidP="00F37A48">
            <w:pPr>
              <w:numPr>
                <w:ilvl w:val="0"/>
                <w:numId w:val="32"/>
              </w:numPr>
              <w:ind w:left="284" w:firstLine="0"/>
              <w:contextualSpacing/>
              <w:rPr>
                <w:szCs w:val="24"/>
              </w:rPr>
            </w:pPr>
          </w:p>
        </w:tc>
        <w:tc>
          <w:tcPr>
            <w:tcW w:w="9530" w:type="dxa"/>
            <w:gridSpan w:val="3"/>
            <w:tcMar>
              <w:top w:w="28" w:type="dxa"/>
              <w:left w:w="57" w:type="dxa"/>
              <w:bottom w:w="28" w:type="dxa"/>
              <w:right w:w="57" w:type="dxa"/>
            </w:tcMar>
            <w:vAlign w:val="center"/>
          </w:tcPr>
          <w:p w14:paraId="4BE4F401" w14:textId="374686D0" w:rsidR="002B6983" w:rsidRPr="00E51886" w:rsidRDefault="002B6983" w:rsidP="000A7130">
            <w:pPr>
              <w:rPr>
                <w:szCs w:val="24"/>
              </w:rPr>
            </w:pPr>
            <w:r w:rsidRPr="00E51886">
              <w:rPr>
                <w:szCs w:val="24"/>
              </w:rPr>
              <w:t>Предельное количество этажей зданий, строений, сооружений</w:t>
            </w:r>
            <w:r w:rsidR="00220465">
              <w:rPr>
                <w:szCs w:val="24"/>
              </w:rPr>
              <w:t>, этаж</w:t>
            </w:r>
          </w:p>
        </w:tc>
      </w:tr>
      <w:tr w:rsidR="00A965E5" w:rsidRPr="00E51886" w14:paraId="74C0CC02" w14:textId="77777777" w:rsidTr="000A7130">
        <w:trPr>
          <w:trHeight w:val="284"/>
        </w:trPr>
        <w:tc>
          <w:tcPr>
            <w:tcW w:w="676" w:type="dxa"/>
            <w:tcMar>
              <w:top w:w="28" w:type="dxa"/>
              <w:left w:w="57" w:type="dxa"/>
              <w:bottom w:w="28" w:type="dxa"/>
              <w:right w:w="57" w:type="dxa"/>
            </w:tcMar>
            <w:vAlign w:val="center"/>
          </w:tcPr>
          <w:p w14:paraId="017596B3" w14:textId="77777777" w:rsidR="00A965E5" w:rsidRPr="00E51886" w:rsidRDefault="00A965E5" w:rsidP="00F37A48">
            <w:pPr>
              <w:numPr>
                <w:ilvl w:val="0"/>
                <w:numId w:val="35"/>
              </w:numPr>
              <w:ind w:left="284" w:firstLine="0"/>
              <w:contextualSpacing/>
              <w:rPr>
                <w:szCs w:val="24"/>
              </w:rPr>
            </w:pPr>
          </w:p>
        </w:tc>
        <w:tc>
          <w:tcPr>
            <w:tcW w:w="6050" w:type="dxa"/>
            <w:tcMar>
              <w:top w:w="28" w:type="dxa"/>
              <w:left w:w="57" w:type="dxa"/>
              <w:bottom w:w="28" w:type="dxa"/>
              <w:right w:w="57" w:type="dxa"/>
            </w:tcMar>
            <w:vAlign w:val="center"/>
          </w:tcPr>
          <w:p w14:paraId="17230E8C" w14:textId="314A4FFB" w:rsidR="00A965E5" w:rsidRDefault="00A965E5" w:rsidP="000A7130">
            <w:pPr>
              <w:rPr>
                <w:szCs w:val="24"/>
              </w:rPr>
            </w:pPr>
            <w:r>
              <w:rPr>
                <w:szCs w:val="24"/>
              </w:rPr>
              <w:t>3.4.1, 3.4.2</w:t>
            </w:r>
          </w:p>
        </w:tc>
        <w:tc>
          <w:tcPr>
            <w:tcW w:w="3480" w:type="dxa"/>
            <w:gridSpan w:val="2"/>
            <w:tcMar>
              <w:top w:w="28" w:type="dxa"/>
              <w:left w:w="57" w:type="dxa"/>
              <w:bottom w:w="28" w:type="dxa"/>
              <w:right w:w="57" w:type="dxa"/>
            </w:tcMar>
            <w:vAlign w:val="center"/>
          </w:tcPr>
          <w:p w14:paraId="36F1C935" w14:textId="2462CEB7" w:rsidR="00A965E5" w:rsidRDefault="003D0950" w:rsidP="000A7130">
            <w:pPr>
              <w:jc w:val="center"/>
              <w:rPr>
                <w:szCs w:val="24"/>
              </w:rPr>
            </w:pPr>
            <w:r>
              <w:rPr>
                <w:szCs w:val="24"/>
              </w:rPr>
              <w:t>4</w:t>
            </w:r>
          </w:p>
        </w:tc>
      </w:tr>
      <w:tr w:rsidR="002B6983" w:rsidRPr="00E51886" w14:paraId="5642E82E" w14:textId="77777777" w:rsidTr="000A7130">
        <w:trPr>
          <w:trHeight w:val="284"/>
        </w:trPr>
        <w:tc>
          <w:tcPr>
            <w:tcW w:w="676" w:type="dxa"/>
            <w:tcMar>
              <w:top w:w="28" w:type="dxa"/>
              <w:left w:w="57" w:type="dxa"/>
              <w:bottom w:w="28" w:type="dxa"/>
              <w:right w:w="57" w:type="dxa"/>
            </w:tcMar>
            <w:vAlign w:val="center"/>
          </w:tcPr>
          <w:p w14:paraId="094A7E55" w14:textId="77777777" w:rsidR="002B6983" w:rsidRPr="00E51886" w:rsidRDefault="002B6983" w:rsidP="00F37A48">
            <w:pPr>
              <w:numPr>
                <w:ilvl w:val="0"/>
                <w:numId w:val="35"/>
              </w:numPr>
              <w:ind w:left="284" w:firstLine="0"/>
              <w:contextualSpacing/>
              <w:rPr>
                <w:szCs w:val="24"/>
              </w:rPr>
            </w:pPr>
          </w:p>
        </w:tc>
        <w:tc>
          <w:tcPr>
            <w:tcW w:w="6050" w:type="dxa"/>
            <w:tcMar>
              <w:top w:w="28" w:type="dxa"/>
              <w:left w:w="57" w:type="dxa"/>
              <w:bottom w:w="28" w:type="dxa"/>
              <w:right w:w="57" w:type="dxa"/>
            </w:tcMar>
            <w:vAlign w:val="center"/>
          </w:tcPr>
          <w:p w14:paraId="09DD304A" w14:textId="04A57BB5" w:rsidR="002B6983" w:rsidRPr="00E21B76" w:rsidRDefault="00A965E5" w:rsidP="000A7130">
            <w:pPr>
              <w:rPr>
                <w:szCs w:val="24"/>
              </w:rPr>
            </w:pPr>
            <w:r>
              <w:rPr>
                <w:szCs w:val="24"/>
              </w:rPr>
              <w:t>4.4</w:t>
            </w:r>
          </w:p>
        </w:tc>
        <w:tc>
          <w:tcPr>
            <w:tcW w:w="3480" w:type="dxa"/>
            <w:gridSpan w:val="2"/>
            <w:tcMar>
              <w:top w:w="28" w:type="dxa"/>
              <w:left w:w="57" w:type="dxa"/>
              <w:bottom w:w="28" w:type="dxa"/>
              <w:right w:w="57" w:type="dxa"/>
            </w:tcMar>
            <w:vAlign w:val="center"/>
          </w:tcPr>
          <w:p w14:paraId="05923D36" w14:textId="2455FAAD" w:rsidR="002B6983" w:rsidRPr="00E51886" w:rsidRDefault="003D0950" w:rsidP="000A7130">
            <w:pPr>
              <w:jc w:val="center"/>
              <w:rPr>
                <w:szCs w:val="24"/>
              </w:rPr>
            </w:pPr>
            <w:r>
              <w:rPr>
                <w:szCs w:val="24"/>
              </w:rPr>
              <w:t>2</w:t>
            </w:r>
          </w:p>
        </w:tc>
      </w:tr>
      <w:tr w:rsidR="002B6983" w:rsidRPr="00E51886" w14:paraId="2E4D7A9F" w14:textId="77777777" w:rsidTr="000A7130">
        <w:trPr>
          <w:trHeight w:val="284"/>
        </w:trPr>
        <w:tc>
          <w:tcPr>
            <w:tcW w:w="676" w:type="dxa"/>
            <w:tcMar>
              <w:top w:w="28" w:type="dxa"/>
              <w:left w:w="57" w:type="dxa"/>
              <w:bottom w:w="28" w:type="dxa"/>
              <w:right w:w="57" w:type="dxa"/>
            </w:tcMar>
            <w:vAlign w:val="center"/>
          </w:tcPr>
          <w:p w14:paraId="5FD202F4" w14:textId="77777777" w:rsidR="002B6983" w:rsidRPr="00E51886" w:rsidRDefault="002B6983" w:rsidP="00F37A48">
            <w:pPr>
              <w:numPr>
                <w:ilvl w:val="0"/>
                <w:numId w:val="35"/>
              </w:numPr>
              <w:ind w:left="284" w:firstLine="0"/>
              <w:contextualSpacing/>
              <w:rPr>
                <w:szCs w:val="24"/>
              </w:rPr>
            </w:pPr>
          </w:p>
        </w:tc>
        <w:tc>
          <w:tcPr>
            <w:tcW w:w="6050" w:type="dxa"/>
            <w:tcMar>
              <w:top w:w="28" w:type="dxa"/>
              <w:left w:w="57" w:type="dxa"/>
              <w:bottom w:w="28" w:type="dxa"/>
              <w:right w:w="57" w:type="dxa"/>
            </w:tcMar>
            <w:vAlign w:val="center"/>
          </w:tcPr>
          <w:p w14:paraId="16C8271B" w14:textId="3F9D5E10" w:rsidR="002B6983" w:rsidRPr="00E51886" w:rsidRDefault="002B6983" w:rsidP="000A7130">
            <w:pPr>
              <w:rPr>
                <w:szCs w:val="24"/>
              </w:rPr>
            </w:pPr>
            <w:r w:rsidRPr="00E21B76">
              <w:rPr>
                <w:szCs w:val="24"/>
              </w:rPr>
              <w:t>3.1.1, 8.3</w:t>
            </w:r>
            <w:r w:rsidR="003D0950">
              <w:rPr>
                <w:szCs w:val="24"/>
              </w:rPr>
              <w:t>, 12.0.1</w:t>
            </w:r>
          </w:p>
        </w:tc>
        <w:tc>
          <w:tcPr>
            <w:tcW w:w="3480" w:type="dxa"/>
            <w:gridSpan w:val="2"/>
            <w:tcMar>
              <w:top w:w="28" w:type="dxa"/>
              <w:left w:w="57" w:type="dxa"/>
              <w:bottom w:w="28" w:type="dxa"/>
              <w:right w:w="57" w:type="dxa"/>
            </w:tcMar>
            <w:vAlign w:val="center"/>
          </w:tcPr>
          <w:p w14:paraId="1790EFD5" w14:textId="77777777" w:rsidR="002B6983" w:rsidRPr="00E51886" w:rsidRDefault="002B6983" w:rsidP="000A7130">
            <w:pPr>
              <w:jc w:val="center"/>
              <w:rPr>
                <w:szCs w:val="24"/>
              </w:rPr>
            </w:pPr>
            <w:r w:rsidRPr="00E51886">
              <w:rPr>
                <w:szCs w:val="24"/>
              </w:rPr>
              <w:t>Не подлежат установлению</w:t>
            </w:r>
          </w:p>
        </w:tc>
      </w:tr>
      <w:tr w:rsidR="003D0950" w:rsidRPr="00E51886" w14:paraId="70AD44A8" w14:textId="77777777" w:rsidTr="000A7130">
        <w:trPr>
          <w:trHeight w:val="284"/>
        </w:trPr>
        <w:tc>
          <w:tcPr>
            <w:tcW w:w="676" w:type="dxa"/>
            <w:tcMar>
              <w:top w:w="28" w:type="dxa"/>
              <w:left w:w="57" w:type="dxa"/>
              <w:bottom w:w="28" w:type="dxa"/>
              <w:right w:w="57" w:type="dxa"/>
            </w:tcMar>
            <w:vAlign w:val="center"/>
          </w:tcPr>
          <w:p w14:paraId="16748660" w14:textId="77777777" w:rsidR="003D0950" w:rsidRPr="00E51886" w:rsidRDefault="003D0950" w:rsidP="00F37A48">
            <w:pPr>
              <w:numPr>
                <w:ilvl w:val="0"/>
                <w:numId w:val="35"/>
              </w:numPr>
              <w:ind w:left="284" w:firstLine="0"/>
              <w:contextualSpacing/>
              <w:rPr>
                <w:szCs w:val="24"/>
              </w:rPr>
            </w:pPr>
          </w:p>
        </w:tc>
        <w:tc>
          <w:tcPr>
            <w:tcW w:w="6050" w:type="dxa"/>
            <w:tcMar>
              <w:top w:w="28" w:type="dxa"/>
              <w:left w:w="57" w:type="dxa"/>
              <w:bottom w:w="28" w:type="dxa"/>
              <w:right w:w="57" w:type="dxa"/>
            </w:tcMar>
            <w:vAlign w:val="center"/>
          </w:tcPr>
          <w:p w14:paraId="0F53DDD5" w14:textId="3F22FC8C" w:rsidR="003D0950" w:rsidRPr="00E21B76" w:rsidRDefault="003D0950" w:rsidP="003D0950">
            <w:pPr>
              <w:rPr>
                <w:szCs w:val="24"/>
              </w:rPr>
            </w:pPr>
            <w:r w:rsidRPr="003D0950">
              <w:rPr>
                <w:szCs w:val="24"/>
              </w:rPr>
              <w:t>4.9.2, 5.1.3, 12.0.2</w:t>
            </w:r>
          </w:p>
        </w:tc>
        <w:tc>
          <w:tcPr>
            <w:tcW w:w="3480" w:type="dxa"/>
            <w:gridSpan w:val="2"/>
            <w:tcMar>
              <w:top w:w="28" w:type="dxa"/>
              <w:left w:w="57" w:type="dxa"/>
              <w:bottom w:w="28" w:type="dxa"/>
              <w:right w:w="57" w:type="dxa"/>
            </w:tcMar>
            <w:vAlign w:val="center"/>
          </w:tcPr>
          <w:p w14:paraId="1F71ED67" w14:textId="3C3F692A" w:rsidR="003D0950" w:rsidRPr="00E51886" w:rsidRDefault="003D0950" w:rsidP="000A7130">
            <w:pPr>
              <w:jc w:val="center"/>
              <w:rPr>
                <w:szCs w:val="24"/>
              </w:rPr>
            </w:pPr>
            <w:r>
              <w:rPr>
                <w:szCs w:val="24"/>
              </w:rPr>
              <w:t>0</w:t>
            </w:r>
          </w:p>
        </w:tc>
      </w:tr>
      <w:tr w:rsidR="002B6983" w:rsidRPr="00E51886" w14:paraId="0BD17876" w14:textId="77777777" w:rsidTr="000A7130">
        <w:trPr>
          <w:trHeight w:val="284"/>
        </w:trPr>
        <w:tc>
          <w:tcPr>
            <w:tcW w:w="676" w:type="dxa"/>
            <w:tcMar>
              <w:top w:w="28" w:type="dxa"/>
              <w:left w:w="57" w:type="dxa"/>
              <w:bottom w:w="28" w:type="dxa"/>
              <w:right w:w="57" w:type="dxa"/>
            </w:tcMar>
            <w:vAlign w:val="center"/>
          </w:tcPr>
          <w:p w14:paraId="6D660119" w14:textId="77777777" w:rsidR="002B6983" w:rsidRPr="00E51886" w:rsidRDefault="002B6983" w:rsidP="00F37A48">
            <w:pPr>
              <w:numPr>
                <w:ilvl w:val="0"/>
                <w:numId w:val="32"/>
              </w:numPr>
              <w:ind w:left="284" w:firstLine="0"/>
              <w:contextualSpacing/>
              <w:rPr>
                <w:szCs w:val="24"/>
              </w:rPr>
            </w:pPr>
          </w:p>
        </w:tc>
        <w:tc>
          <w:tcPr>
            <w:tcW w:w="9530" w:type="dxa"/>
            <w:gridSpan w:val="3"/>
            <w:tcMar>
              <w:top w:w="28" w:type="dxa"/>
              <w:left w:w="57" w:type="dxa"/>
              <w:bottom w:w="28" w:type="dxa"/>
              <w:right w:w="57" w:type="dxa"/>
            </w:tcMar>
            <w:vAlign w:val="center"/>
          </w:tcPr>
          <w:p w14:paraId="7D450607" w14:textId="77777777" w:rsidR="002B6983" w:rsidRPr="00E51886" w:rsidRDefault="002B6983" w:rsidP="000A7130">
            <w:pPr>
              <w:rPr>
                <w:szCs w:val="24"/>
              </w:rPr>
            </w:pPr>
            <w:r w:rsidRPr="00E51886">
              <w:rPr>
                <w:szCs w:val="24"/>
              </w:rPr>
              <w:t>Максимальный процент застройки в границах земельного участка, определяемый</w:t>
            </w:r>
          </w:p>
          <w:p w14:paraId="5C0534C0" w14:textId="77777777" w:rsidR="002B6983" w:rsidRPr="00E51886" w:rsidRDefault="002B6983" w:rsidP="000A7130">
            <w:pPr>
              <w:rPr>
                <w:szCs w:val="24"/>
              </w:rPr>
            </w:pPr>
            <w:r w:rsidRPr="00E51886">
              <w:rPr>
                <w:szCs w:val="24"/>
              </w:rPr>
              <w:t>как отношение суммарной площади земельного участка, которая может быть застроена,</w:t>
            </w:r>
          </w:p>
          <w:p w14:paraId="4EC58D7B" w14:textId="77777777" w:rsidR="002B6983" w:rsidRPr="00E51886" w:rsidRDefault="002B6983" w:rsidP="000A7130">
            <w:pPr>
              <w:rPr>
                <w:szCs w:val="24"/>
              </w:rPr>
            </w:pPr>
            <w:r w:rsidRPr="00E51886">
              <w:rPr>
                <w:szCs w:val="24"/>
              </w:rPr>
              <w:t>ко всей площади земельного участка, %</w:t>
            </w:r>
          </w:p>
        </w:tc>
      </w:tr>
      <w:tr w:rsidR="002B6983" w:rsidRPr="00E51886" w14:paraId="73362B85" w14:textId="77777777" w:rsidTr="000A7130">
        <w:trPr>
          <w:trHeight w:val="284"/>
        </w:trPr>
        <w:tc>
          <w:tcPr>
            <w:tcW w:w="676" w:type="dxa"/>
            <w:tcMar>
              <w:top w:w="28" w:type="dxa"/>
              <w:left w:w="57" w:type="dxa"/>
              <w:bottom w:w="28" w:type="dxa"/>
              <w:right w:w="57" w:type="dxa"/>
            </w:tcMar>
            <w:vAlign w:val="center"/>
          </w:tcPr>
          <w:p w14:paraId="7E06F2FF" w14:textId="77777777" w:rsidR="002B6983" w:rsidRPr="00E51886" w:rsidRDefault="002B6983" w:rsidP="00F37A48">
            <w:pPr>
              <w:numPr>
                <w:ilvl w:val="0"/>
                <w:numId w:val="36"/>
              </w:numPr>
              <w:ind w:left="284" w:firstLine="0"/>
              <w:contextualSpacing/>
              <w:rPr>
                <w:szCs w:val="24"/>
              </w:rPr>
            </w:pPr>
          </w:p>
        </w:tc>
        <w:tc>
          <w:tcPr>
            <w:tcW w:w="6050" w:type="dxa"/>
            <w:tcMar>
              <w:top w:w="28" w:type="dxa"/>
              <w:left w:w="57" w:type="dxa"/>
              <w:bottom w:w="28" w:type="dxa"/>
              <w:right w:w="57" w:type="dxa"/>
            </w:tcMar>
            <w:vAlign w:val="center"/>
          </w:tcPr>
          <w:p w14:paraId="6BA52050" w14:textId="714C4425" w:rsidR="002B6983" w:rsidRPr="003333A2" w:rsidRDefault="00A965E5" w:rsidP="000A7130">
            <w:pPr>
              <w:rPr>
                <w:bCs/>
                <w:szCs w:val="24"/>
              </w:rPr>
            </w:pPr>
            <w:r>
              <w:rPr>
                <w:szCs w:val="24"/>
              </w:rPr>
              <w:t>4.4</w:t>
            </w:r>
          </w:p>
        </w:tc>
        <w:tc>
          <w:tcPr>
            <w:tcW w:w="3480" w:type="dxa"/>
            <w:gridSpan w:val="2"/>
            <w:tcMar>
              <w:top w:w="28" w:type="dxa"/>
              <w:left w:w="57" w:type="dxa"/>
              <w:bottom w:w="28" w:type="dxa"/>
              <w:right w:w="57" w:type="dxa"/>
            </w:tcMar>
            <w:vAlign w:val="center"/>
          </w:tcPr>
          <w:p w14:paraId="38D58AAF" w14:textId="3D1B1DD4" w:rsidR="002B6983" w:rsidRPr="003333A2" w:rsidRDefault="006E5EA2" w:rsidP="000A7130">
            <w:pPr>
              <w:jc w:val="center"/>
              <w:rPr>
                <w:bCs/>
                <w:szCs w:val="24"/>
              </w:rPr>
            </w:pPr>
            <w:r>
              <w:rPr>
                <w:bCs/>
                <w:szCs w:val="24"/>
              </w:rPr>
              <w:t>5</w:t>
            </w:r>
            <w:r w:rsidR="002B6983" w:rsidRPr="003333A2">
              <w:rPr>
                <w:bCs/>
                <w:szCs w:val="24"/>
              </w:rPr>
              <w:t>0</w:t>
            </w:r>
          </w:p>
        </w:tc>
      </w:tr>
      <w:tr w:rsidR="002B6983" w:rsidRPr="00E51886" w14:paraId="42F165B2" w14:textId="77777777" w:rsidTr="000A7130">
        <w:trPr>
          <w:trHeight w:val="284"/>
        </w:trPr>
        <w:tc>
          <w:tcPr>
            <w:tcW w:w="676" w:type="dxa"/>
            <w:tcMar>
              <w:top w:w="28" w:type="dxa"/>
              <w:left w:w="57" w:type="dxa"/>
              <w:bottom w:w="28" w:type="dxa"/>
              <w:right w:w="57" w:type="dxa"/>
            </w:tcMar>
            <w:vAlign w:val="center"/>
          </w:tcPr>
          <w:p w14:paraId="00308641" w14:textId="77777777" w:rsidR="002B6983" w:rsidRPr="00E51886" w:rsidRDefault="002B6983" w:rsidP="00F37A48">
            <w:pPr>
              <w:numPr>
                <w:ilvl w:val="0"/>
                <w:numId w:val="36"/>
              </w:numPr>
              <w:ind w:left="284" w:firstLine="0"/>
              <w:contextualSpacing/>
              <w:rPr>
                <w:szCs w:val="24"/>
              </w:rPr>
            </w:pPr>
          </w:p>
        </w:tc>
        <w:tc>
          <w:tcPr>
            <w:tcW w:w="6050" w:type="dxa"/>
            <w:tcMar>
              <w:top w:w="28" w:type="dxa"/>
              <w:left w:w="57" w:type="dxa"/>
              <w:bottom w:w="28" w:type="dxa"/>
              <w:right w:w="57" w:type="dxa"/>
            </w:tcMar>
            <w:vAlign w:val="center"/>
          </w:tcPr>
          <w:p w14:paraId="609B25AE" w14:textId="44F37090" w:rsidR="002B6983" w:rsidRPr="00E51886" w:rsidRDefault="002B6983" w:rsidP="000A7130">
            <w:pPr>
              <w:rPr>
                <w:szCs w:val="24"/>
              </w:rPr>
            </w:pPr>
            <w:r w:rsidRPr="00E21B76">
              <w:rPr>
                <w:szCs w:val="24"/>
              </w:rPr>
              <w:t xml:space="preserve">3.1.1, </w:t>
            </w:r>
            <w:r w:rsidR="003D0950">
              <w:rPr>
                <w:szCs w:val="24"/>
              </w:rPr>
              <w:t xml:space="preserve">3.4.1, 3.4.2, </w:t>
            </w:r>
            <w:r w:rsidRPr="00E21B76">
              <w:rPr>
                <w:szCs w:val="24"/>
              </w:rPr>
              <w:t>8.3</w:t>
            </w:r>
            <w:r w:rsidR="003D0950">
              <w:rPr>
                <w:szCs w:val="24"/>
              </w:rPr>
              <w:t>, 12.0.1</w:t>
            </w:r>
          </w:p>
        </w:tc>
        <w:tc>
          <w:tcPr>
            <w:tcW w:w="3480" w:type="dxa"/>
            <w:gridSpan w:val="2"/>
            <w:tcMar>
              <w:top w:w="28" w:type="dxa"/>
              <w:left w:w="57" w:type="dxa"/>
              <w:bottom w:w="28" w:type="dxa"/>
              <w:right w:w="57" w:type="dxa"/>
            </w:tcMar>
            <w:vAlign w:val="center"/>
          </w:tcPr>
          <w:p w14:paraId="3B017BA6" w14:textId="77777777" w:rsidR="002B6983" w:rsidRPr="00E51886" w:rsidRDefault="002B6983" w:rsidP="000A7130">
            <w:pPr>
              <w:jc w:val="center"/>
              <w:rPr>
                <w:szCs w:val="24"/>
              </w:rPr>
            </w:pPr>
            <w:r w:rsidRPr="00E51886">
              <w:rPr>
                <w:szCs w:val="24"/>
              </w:rPr>
              <w:t>Не подлежат установлению</w:t>
            </w:r>
          </w:p>
        </w:tc>
      </w:tr>
      <w:tr w:rsidR="002B6983" w:rsidRPr="00E51886" w14:paraId="0CD1C800" w14:textId="77777777" w:rsidTr="000A7130">
        <w:trPr>
          <w:trHeight w:val="284"/>
        </w:trPr>
        <w:tc>
          <w:tcPr>
            <w:tcW w:w="676" w:type="dxa"/>
            <w:tcMar>
              <w:top w:w="28" w:type="dxa"/>
              <w:left w:w="57" w:type="dxa"/>
              <w:bottom w:w="28" w:type="dxa"/>
              <w:right w:w="57" w:type="dxa"/>
            </w:tcMar>
            <w:vAlign w:val="center"/>
          </w:tcPr>
          <w:p w14:paraId="41D74810" w14:textId="77777777" w:rsidR="002B6983" w:rsidRPr="00E51886" w:rsidRDefault="002B6983" w:rsidP="00F37A48">
            <w:pPr>
              <w:numPr>
                <w:ilvl w:val="0"/>
                <w:numId w:val="32"/>
              </w:numPr>
              <w:ind w:left="284" w:firstLine="0"/>
              <w:contextualSpacing/>
              <w:rPr>
                <w:szCs w:val="24"/>
              </w:rPr>
            </w:pPr>
          </w:p>
        </w:tc>
        <w:tc>
          <w:tcPr>
            <w:tcW w:w="9530" w:type="dxa"/>
            <w:gridSpan w:val="3"/>
            <w:tcMar>
              <w:top w:w="28" w:type="dxa"/>
              <w:left w:w="57" w:type="dxa"/>
              <w:bottom w:w="28" w:type="dxa"/>
              <w:right w:w="57" w:type="dxa"/>
            </w:tcMar>
            <w:vAlign w:val="center"/>
          </w:tcPr>
          <w:p w14:paraId="7AF464F3" w14:textId="756CBE55" w:rsidR="002B6983" w:rsidRPr="00E51886" w:rsidRDefault="002B6983" w:rsidP="000A7130">
            <w:pPr>
              <w:rPr>
                <w:szCs w:val="24"/>
              </w:rPr>
            </w:pPr>
            <w:r w:rsidRPr="00E51886">
              <w:rPr>
                <w:szCs w:val="24"/>
              </w:rPr>
              <w:t>Максимальная этажность зданий, строений, сооружений</w:t>
            </w:r>
            <w:r w:rsidR="00046EED">
              <w:rPr>
                <w:szCs w:val="24"/>
              </w:rPr>
              <w:t>, этаж</w:t>
            </w:r>
          </w:p>
        </w:tc>
      </w:tr>
      <w:tr w:rsidR="002B6983" w:rsidRPr="00E51886" w14:paraId="6077C675" w14:textId="77777777" w:rsidTr="000A7130">
        <w:trPr>
          <w:trHeight w:val="284"/>
        </w:trPr>
        <w:tc>
          <w:tcPr>
            <w:tcW w:w="676" w:type="dxa"/>
            <w:tcMar>
              <w:top w:w="28" w:type="dxa"/>
              <w:left w:w="57" w:type="dxa"/>
              <w:bottom w:w="28" w:type="dxa"/>
              <w:right w:w="57" w:type="dxa"/>
            </w:tcMar>
            <w:vAlign w:val="center"/>
          </w:tcPr>
          <w:p w14:paraId="66F25614" w14:textId="77777777" w:rsidR="002B6983" w:rsidRPr="00E51886" w:rsidRDefault="002B6983" w:rsidP="00F37A48">
            <w:pPr>
              <w:numPr>
                <w:ilvl w:val="0"/>
                <w:numId w:val="37"/>
              </w:numPr>
              <w:ind w:left="284" w:firstLine="0"/>
              <w:contextualSpacing/>
              <w:rPr>
                <w:szCs w:val="24"/>
              </w:rPr>
            </w:pPr>
          </w:p>
        </w:tc>
        <w:tc>
          <w:tcPr>
            <w:tcW w:w="6050" w:type="dxa"/>
            <w:tcMar>
              <w:top w:w="28" w:type="dxa"/>
              <w:left w:w="57" w:type="dxa"/>
              <w:bottom w:w="28" w:type="dxa"/>
              <w:right w:w="57" w:type="dxa"/>
            </w:tcMar>
            <w:vAlign w:val="center"/>
          </w:tcPr>
          <w:p w14:paraId="79DD324D" w14:textId="6FF32DBC" w:rsidR="002B6983" w:rsidRPr="00E51886" w:rsidRDefault="0043794E" w:rsidP="000A7130">
            <w:pPr>
              <w:rPr>
                <w:szCs w:val="24"/>
              </w:rPr>
            </w:pPr>
            <w:r>
              <w:rPr>
                <w:szCs w:val="24"/>
              </w:rPr>
              <w:t>3.4.1, 3.4.2</w:t>
            </w:r>
          </w:p>
        </w:tc>
        <w:tc>
          <w:tcPr>
            <w:tcW w:w="3480" w:type="dxa"/>
            <w:gridSpan w:val="2"/>
            <w:tcMar>
              <w:top w:w="28" w:type="dxa"/>
              <w:left w:w="57" w:type="dxa"/>
              <w:bottom w:w="28" w:type="dxa"/>
              <w:right w:w="57" w:type="dxa"/>
            </w:tcMar>
            <w:vAlign w:val="center"/>
          </w:tcPr>
          <w:p w14:paraId="35DFA989" w14:textId="4600760B" w:rsidR="002B6983" w:rsidRPr="00E51886" w:rsidRDefault="003D0950" w:rsidP="000A7130">
            <w:pPr>
              <w:jc w:val="center"/>
              <w:rPr>
                <w:szCs w:val="24"/>
              </w:rPr>
            </w:pPr>
            <w:r>
              <w:rPr>
                <w:szCs w:val="24"/>
              </w:rPr>
              <w:t>3</w:t>
            </w:r>
          </w:p>
        </w:tc>
      </w:tr>
      <w:tr w:rsidR="00A965E5" w:rsidRPr="00E51886" w14:paraId="0C1FCD0A" w14:textId="77777777" w:rsidTr="000A7130">
        <w:trPr>
          <w:trHeight w:val="284"/>
        </w:trPr>
        <w:tc>
          <w:tcPr>
            <w:tcW w:w="676" w:type="dxa"/>
            <w:tcMar>
              <w:top w:w="28" w:type="dxa"/>
              <w:left w:w="57" w:type="dxa"/>
              <w:bottom w:w="28" w:type="dxa"/>
              <w:right w:w="57" w:type="dxa"/>
            </w:tcMar>
            <w:vAlign w:val="center"/>
          </w:tcPr>
          <w:p w14:paraId="1322BE04" w14:textId="77777777" w:rsidR="00A965E5" w:rsidRPr="00E51886" w:rsidRDefault="00A965E5" w:rsidP="00F37A48">
            <w:pPr>
              <w:numPr>
                <w:ilvl w:val="0"/>
                <w:numId w:val="37"/>
              </w:numPr>
              <w:ind w:left="284" w:firstLine="0"/>
              <w:contextualSpacing/>
              <w:rPr>
                <w:szCs w:val="24"/>
              </w:rPr>
            </w:pPr>
          </w:p>
        </w:tc>
        <w:tc>
          <w:tcPr>
            <w:tcW w:w="6050" w:type="dxa"/>
            <w:tcMar>
              <w:top w:w="28" w:type="dxa"/>
              <w:left w:w="57" w:type="dxa"/>
              <w:bottom w:w="28" w:type="dxa"/>
              <w:right w:w="57" w:type="dxa"/>
            </w:tcMar>
            <w:vAlign w:val="center"/>
          </w:tcPr>
          <w:p w14:paraId="36E06D74" w14:textId="0508BFE9" w:rsidR="00A965E5" w:rsidRPr="00817C76" w:rsidRDefault="0043794E" w:rsidP="00A965E5">
            <w:pPr>
              <w:rPr>
                <w:szCs w:val="24"/>
              </w:rPr>
            </w:pPr>
            <w:r>
              <w:rPr>
                <w:szCs w:val="24"/>
              </w:rPr>
              <w:t>4.4</w:t>
            </w:r>
          </w:p>
        </w:tc>
        <w:tc>
          <w:tcPr>
            <w:tcW w:w="3480" w:type="dxa"/>
            <w:gridSpan w:val="2"/>
            <w:tcMar>
              <w:top w:w="28" w:type="dxa"/>
              <w:left w:w="57" w:type="dxa"/>
              <w:bottom w:w="28" w:type="dxa"/>
              <w:right w:w="57" w:type="dxa"/>
            </w:tcMar>
            <w:vAlign w:val="center"/>
          </w:tcPr>
          <w:p w14:paraId="5AD3D85A" w14:textId="41BCBB41" w:rsidR="00A965E5" w:rsidRPr="00E51886" w:rsidRDefault="003D0950" w:rsidP="00A965E5">
            <w:pPr>
              <w:jc w:val="center"/>
              <w:rPr>
                <w:szCs w:val="24"/>
              </w:rPr>
            </w:pPr>
            <w:r>
              <w:rPr>
                <w:szCs w:val="24"/>
              </w:rPr>
              <w:t>2</w:t>
            </w:r>
          </w:p>
        </w:tc>
      </w:tr>
      <w:tr w:rsidR="002B6983" w:rsidRPr="00E51886" w14:paraId="47476931" w14:textId="77777777" w:rsidTr="000A7130">
        <w:trPr>
          <w:trHeight w:val="284"/>
        </w:trPr>
        <w:tc>
          <w:tcPr>
            <w:tcW w:w="676" w:type="dxa"/>
            <w:tcMar>
              <w:top w:w="28" w:type="dxa"/>
              <w:left w:w="57" w:type="dxa"/>
              <w:bottom w:w="28" w:type="dxa"/>
              <w:right w:w="57" w:type="dxa"/>
            </w:tcMar>
            <w:vAlign w:val="center"/>
          </w:tcPr>
          <w:p w14:paraId="6E05609A" w14:textId="77777777" w:rsidR="002B6983" w:rsidRPr="00E51886" w:rsidRDefault="002B6983" w:rsidP="00F37A48">
            <w:pPr>
              <w:numPr>
                <w:ilvl w:val="0"/>
                <w:numId w:val="37"/>
              </w:numPr>
              <w:ind w:left="284" w:firstLine="0"/>
              <w:contextualSpacing/>
              <w:rPr>
                <w:szCs w:val="24"/>
              </w:rPr>
            </w:pPr>
          </w:p>
        </w:tc>
        <w:tc>
          <w:tcPr>
            <w:tcW w:w="6050" w:type="dxa"/>
            <w:tcMar>
              <w:top w:w="28" w:type="dxa"/>
              <w:left w:w="57" w:type="dxa"/>
              <w:bottom w:w="28" w:type="dxa"/>
              <w:right w:w="57" w:type="dxa"/>
            </w:tcMar>
            <w:vAlign w:val="center"/>
          </w:tcPr>
          <w:p w14:paraId="5F57D593" w14:textId="74D95687" w:rsidR="002B6983" w:rsidRPr="00E51886" w:rsidRDefault="002B6983" w:rsidP="000A7130">
            <w:pPr>
              <w:rPr>
                <w:szCs w:val="24"/>
              </w:rPr>
            </w:pPr>
            <w:r w:rsidRPr="00E21B76">
              <w:rPr>
                <w:szCs w:val="24"/>
              </w:rPr>
              <w:t>3.1.1, 8.3</w:t>
            </w:r>
            <w:r w:rsidR="003D0950">
              <w:rPr>
                <w:szCs w:val="24"/>
              </w:rPr>
              <w:t>, 12.0.1</w:t>
            </w:r>
          </w:p>
        </w:tc>
        <w:tc>
          <w:tcPr>
            <w:tcW w:w="3480" w:type="dxa"/>
            <w:gridSpan w:val="2"/>
            <w:tcMar>
              <w:top w:w="28" w:type="dxa"/>
              <w:left w:w="57" w:type="dxa"/>
              <w:bottom w:w="28" w:type="dxa"/>
              <w:right w:w="57" w:type="dxa"/>
            </w:tcMar>
            <w:vAlign w:val="center"/>
          </w:tcPr>
          <w:p w14:paraId="47A95C51" w14:textId="77777777" w:rsidR="002B6983" w:rsidRPr="00E51886" w:rsidRDefault="002B6983" w:rsidP="000A7130">
            <w:pPr>
              <w:jc w:val="center"/>
              <w:rPr>
                <w:szCs w:val="24"/>
              </w:rPr>
            </w:pPr>
            <w:r w:rsidRPr="00E51886">
              <w:rPr>
                <w:szCs w:val="24"/>
              </w:rPr>
              <w:t>Не подлежат установлению</w:t>
            </w:r>
          </w:p>
        </w:tc>
      </w:tr>
      <w:tr w:rsidR="000951BF" w:rsidRPr="00E51886" w14:paraId="2DE07D7E" w14:textId="77777777" w:rsidTr="000A7130">
        <w:trPr>
          <w:trHeight w:val="284"/>
        </w:trPr>
        <w:tc>
          <w:tcPr>
            <w:tcW w:w="676" w:type="dxa"/>
            <w:tcMar>
              <w:top w:w="28" w:type="dxa"/>
              <w:left w:w="57" w:type="dxa"/>
              <w:bottom w:w="28" w:type="dxa"/>
              <w:right w:w="57" w:type="dxa"/>
            </w:tcMar>
            <w:vAlign w:val="center"/>
          </w:tcPr>
          <w:p w14:paraId="296FDE97" w14:textId="77777777" w:rsidR="000951BF" w:rsidRPr="00E51886" w:rsidRDefault="000951BF" w:rsidP="00F37A48">
            <w:pPr>
              <w:numPr>
                <w:ilvl w:val="0"/>
                <w:numId w:val="37"/>
              </w:numPr>
              <w:ind w:left="284" w:firstLine="0"/>
              <w:contextualSpacing/>
              <w:rPr>
                <w:szCs w:val="24"/>
              </w:rPr>
            </w:pPr>
          </w:p>
        </w:tc>
        <w:tc>
          <w:tcPr>
            <w:tcW w:w="6050" w:type="dxa"/>
            <w:tcMar>
              <w:top w:w="28" w:type="dxa"/>
              <w:left w:w="57" w:type="dxa"/>
              <w:bottom w:w="28" w:type="dxa"/>
              <w:right w:w="57" w:type="dxa"/>
            </w:tcMar>
            <w:vAlign w:val="center"/>
          </w:tcPr>
          <w:p w14:paraId="43BB0353" w14:textId="1504B33F" w:rsidR="000951BF" w:rsidRPr="00E21B76" w:rsidRDefault="000951BF" w:rsidP="000A7130">
            <w:pPr>
              <w:rPr>
                <w:szCs w:val="24"/>
              </w:rPr>
            </w:pPr>
            <w:r w:rsidRPr="003D0950">
              <w:rPr>
                <w:szCs w:val="24"/>
              </w:rPr>
              <w:t>4.9.2, 5.1.3, 12.0.2</w:t>
            </w:r>
          </w:p>
        </w:tc>
        <w:tc>
          <w:tcPr>
            <w:tcW w:w="3480" w:type="dxa"/>
            <w:gridSpan w:val="2"/>
            <w:tcMar>
              <w:top w:w="28" w:type="dxa"/>
              <w:left w:w="57" w:type="dxa"/>
              <w:bottom w:w="28" w:type="dxa"/>
              <w:right w:w="57" w:type="dxa"/>
            </w:tcMar>
            <w:vAlign w:val="center"/>
          </w:tcPr>
          <w:p w14:paraId="787B5107" w14:textId="705D3BC5" w:rsidR="000951BF" w:rsidRPr="00E51886" w:rsidRDefault="000951BF" w:rsidP="000A7130">
            <w:pPr>
              <w:jc w:val="center"/>
              <w:rPr>
                <w:szCs w:val="24"/>
              </w:rPr>
            </w:pPr>
            <w:r>
              <w:rPr>
                <w:szCs w:val="24"/>
              </w:rPr>
              <w:t>0</w:t>
            </w:r>
          </w:p>
        </w:tc>
      </w:tr>
      <w:tr w:rsidR="000951BF" w:rsidRPr="00E51886" w14:paraId="30DAC3EC" w14:textId="77777777" w:rsidTr="000A7130">
        <w:trPr>
          <w:trHeight w:val="284"/>
        </w:trPr>
        <w:tc>
          <w:tcPr>
            <w:tcW w:w="676" w:type="dxa"/>
            <w:tcMar>
              <w:top w:w="28" w:type="dxa"/>
              <w:left w:w="57" w:type="dxa"/>
              <w:bottom w:w="28" w:type="dxa"/>
              <w:right w:w="57" w:type="dxa"/>
            </w:tcMar>
            <w:vAlign w:val="center"/>
          </w:tcPr>
          <w:p w14:paraId="199B4782" w14:textId="77777777" w:rsidR="000951BF" w:rsidRPr="00E51886" w:rsidRDefault="000951BF" w:rsidP="00F37A48">
            <w:pPr>
              <w:numPr>
                <w:ilvl w:val="0"/>
                <w:numId w:val="32"/>
              </w:numPr>
              <w:ind w:left="284" w:firstLine="0"/>
              <w:contextualSpacing/>
              <w:rPr>
                <w:szCs w:val="24"/>
              </w:rPr>
            </w:pPr>
          </w:p>
        </w:tc>
        <w:tc>
          <w:tcPr>
            <w:tcW w:w="6050" w:type="dxa"/>
            <w:tcMar>
              <w:top w:w="28" w:type="dxa"/>
              <w:left w:w="57" w:type="dxa"/>
              <w:bottom w:w="28" w:type="dxa"/>
              <w:right w:w="57" w:type="dxa"/>
            </w:tcMar>
          </w:tcPr>
          <w:p w14:paraId="7512FD5F" w14:textId="0B406277" w:rsidR="000951BF" w:rsidRPr="00E51886" w:rsidRDefault="000951BF" w:rsidP="000A7130">
            <w:pPr>
              <w:rPr>
                <w:szCs w:val="24"/>
              </w:rPr>
            </w:pPr>
            <w:r w:rsidRPr="000D5883">
              <w:t>Минимальный коэффициент озеленения территории в границах земельного участка</w:t>
            </w:r>
            <w:r w:rsidR="00E80F6A">
              <w:t>, ед.</w:t>
            </w:r>
          </w:p>
        </w:tc>
        <w:tc>
          <w:tcPr>
            <w:tcW w:w="3480" w:type="dxa"/>
            <w:gridSpan w:val="2"/>
            <w:tcMar>
              <w:top w:w="28" w:type="dxa"/>
              <w:left w:w="57" w:type="dxa"/>
              <w:bottom w:w="28" w:type="dxa"/>
              <w:right w:w="57" w:type="dxa"/>
            </w:tcMar>
            <w:vAlign w:val="center"/>
          </w:tcPr>
          <w:p w14:paraId="748F19B9" w14:textId="77777777" w:rsidR="000951BF" w:rsidRPr="00E51886" w:rsidRDefault="000951BF" w:rsidP="000A7130">
            <w:pPr>
              <w:jc w:val="center"/>
              <w:rPr>
                <w:szCs w:val="24"/>
              </w:rPr>
            </w:pPr>
            <w:r>
              <w:rPr>
                <w:szCs w:val="24"/>
              </w:rPr>
              <w:t>0,</w:t>
            </w:r>
            <w:r w:rsidRPr="00E51886">
              <w:rPr>
                <w:szCs w:val="24"/>
              </w:rPr>
              <w:t>1</w:t>
            </w:r>
            <w:r>
              <w:rPr>
                <w:szCs w:val="24"/>
              </w:rPr>
              <w:t>5</w:t>
            </w:r>
          </w:p>
        </w:tc>
      </w:tr>
    </w:tbl>
    <w:p w14:paraId="1B1C2E62" w14:textId="77777777" w:rsidR="002B6983" w:rsidRDefault="002B6983" w:rsidP="000951BF">
      <w:pPr>
        <w:ind w:firstLine="709"/>
        <w:jc w:val="right"/>
        <w:rPr>
          <w:sz w:val="28"/>
          <w:szCs w:val="28"/>
        </w:rPr>
      </w:pPr>
      <w:r w:rsidRPr="00ED27AF">
        <w:rPr>
          <w:sz w:val="28"/>
          <w:szCs w:val="28"/>
        </w:rPr>
        <w:t>».</w:t>
      </w:r>
    </w:p>
    <w:p w14:paraId="7FDA0FDC" w14:textId="63688B74" w:rsidR="003D0950" w:rsidRPr="00ED27AF" w:rsidRDefault="006F283D" w:rsidP="00122F80">
      <w:pPr>
        <w:pStyle w:val="af5"/>
        <w:numPr>
          <w:ilvl w:val="1"/>
          <w:numId w:val="131"/>
        </w:numPr>
        <w:tabs>
          <w:tab w:val="left" w:pos="0"/>
        </w:tabs>
        <w:ind w:left="0" w:firstLine="567"/>
        <w:jc w:val="both"/>
        <w:rPr>
          <w:sz w:val="28"/>
          <w:szCs w:val="28"/>
        </w:rPr>
      </w:pPr>
      <w:r>
        <w:rPr>
          <w:rFonts w:eastAsia="Calibri"/>
          <w:sz w:val="28"/>
          <w:lang w:eastAsia="en-US"/>
        </w:rPr>
        <w:t>П</w:t>
      </w:r>
      <w:r w:rsidR="00F4484F">
        <w:rPr>
          <w:rFonts w:eastAsia="Calibri"/>
          <w:sz w:val="28"/>
          <w:lang w:eastAsia="en-US"/>
        </w:rPr>
        <w:t>редложени</w:t>
      </w:r>
      <w:r>
        <w:rPr>
          <w:rFonts w:eastAsia="Calibri"/>
          <w:sz w:val="28"/>
          <w:lang w:eastAsia="en-US"/>
        </w:rPr>
        <w:t>е</w:t>
      </w:r>
      <w:r w:rsidR="00F4484F">
        <w:rPr>
          <w:rFonts w:eastAsia="Calibri"/>
          <w:sz w:val="28"/>
          <w:lang w:eastAsia="en-US"/>
        </w:rPr>
        <w:t>: «</w:t>
      </w:r>
      <w:r w:rsidR="00F4484F"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C919D6">
        <w:rPr>
          <w:rFonts w:eastAsia="Calibri"/>
          <w:lang w:eastAsia="en-US"/>
        </w:rPr>
        <w:t>.</w:t>
      </w:r>
      <w:r w:rsidR="00F4484F">
        <w:rPr>
          <w:rFonts w:eastAsia="Calibri"/>
          <w:sz w:val="28"/>
          <w:lang w:eastAsia="en-US"/>
        </w:rPr>
        <w:t xml:space="preserve">» </w:t>
      </w:r>
      <w:r>
        <w:rPr>
          <w:rFonts w:eastAsia="Calibri"/>
          <w:sz w:val="28"/>
          <w:lang w:eastAsia="en-US"/>
        </w:rPr>
        <w:t>-</w:t>
      </w:r>
      <w:r w:rsidR="00F4484F">
        <w:rPr>
          <w:rFonts w:eastAsia="Calibri"/>
          <w:sz w:val="28"/>
          <w:lang w:eastAsia="en-US"/>
        </w:rPr>
        <w:t xml:space="preserve"> </w:t>
      </w:r>
      <w:proofErr w:type="gramEnd"/>
      <w:r w:rsidR="00F4484F">
        <w:rPr>
          <w:rFonts w:eastAsia="Calibri"/>
          <w:sz w:val="28"/>
          <w:lang w:eastAsia="en-US"/>
        </w:rPr>
        <w:t>исключить.</w:t>
      </w:r>
    </w:p>
    <w:p w14:paraId="014B7B1B" w14:textId="744F418B" w:rsidR="000951BF" w:rsidRPr="00F27D29" w:rsidRDefault="000951BF" w:rsidP="003E02A1">
      <w:pPr>
        <w:pStyle w:val="af5"/>
        <w:numPr>
          <w:ilvl w:val="2"/>
          <w:numId w:val="1"/>
        </w:numPr>
        <w:tabs>
          <w:tab w:val="left" w:pos="142"/>
          <w:tab w:val="left" w:pos="1134"/>
        </w:tabs>
        <w:spacing w:before="120" w:after="120"/>
        <w:ind w:left="0" w:firstLine="567"/>
        <w:jc w:val="both"/>
        <w:rPr>
          <w:sz w:val="28"/>
          <w:szCs w:val="28"/>
        </w:rPr>
      </w:pPr>
      <w:r w:rsidRPr="00F27D29">
        <w:rPr>
          <w:sz w:val="28"/>
          <w:szCs w:val="28"/>
        </w:rPr>
        <w:t>В статье 4</w:t>
      </w:r>
      <w:r w:rsidR="00D85B63" w:rsidRPr="00F27D29">
        <w:rPr>
          <w:sz w:val="28"/>
          <w:szCs w:val="28"/>
        </w:rPr>
        <w:t>4</w:t>
      </w:r>
      <w:r w:rsidRPr="00F27D29">
        <w:rPr>
          <w:sz w:val="28"/>
          <w:szCs w:val="28"/>
        </w:rPr>
        <w:t xml:space="preserve"> главы 12 части </w:t>
      </w:r>
      <w:r w:rsidRPr="00F27D29">
        <w:rPr>
          <w:sz w:val="28"/>
          <w:szCs w:val="28"/>
          <w:lang w:val="en-US"/>
        </w:rPr>
        <w:t>III</w:t>
      </w:r>
      <w:r w:rsidRPr="00F27D29">
        <w:rPr>
          <w:sz w:val="28"/>
          <w:szCs w:val="28"/>
        </w:rPr>
        <w:t>:</w:t>
      </w:r>
    </w:p>
    <w:p w14:paraId="330A48D2" w14:textId="77777777" w:rsidR="00D85B63" w:rsidRPr="00D85B63" w:rsidRDefault="00D85B63" w:rsidP="00122F80">
      <w:pPr>
        <w:pStyle w:val="af5"/>
        <w:numPr>
          <w:ilvl w:val="0"/>
          <w:numId w:val="131"/>
        </w:numPr>
        <w:tabs>
          <w:tab w:val="left" w:pos="0"/>
        </w:tabs>
        <w:ind w:firstLine="567"/>
        <w:jc w:val="both"/>
        <w:rPr>
          <w:vanish/>
          <w:sz w:val="28"/>
          <w:szCs w:val="28"/>
        </w:rPr>
      </w:pPr>
    </w:p>
    <w:p w14:paraId="2C985D82" w14:textId="7C092260" w:rsidR="00D85B63" w:rsidRDefault="00D85B63" w:rsidP="00122F80">
      <w:pPr>
        <w:pStyle w:val="af5"/>
        <w:numPr>
          <w:ilvl w:val="1"/>
          <w:numId w:val="131"/>
        </w:numPr>
        <w:tabs>
          <w:tab w:val="left" w:pos="0"/>
        </w:tabs>
        <w:ind w:left="0" w:firstLine="567"/>
        <w:jc w:val="both"/>
        <w:rPr>
          <w:sz w:val="28"/>
          <w:szCs w:val="28"/>
        </w:rPr>
      </w:pPr>
      <w:r>
        <w:rPr>
          <w:sz w:val="28"/>
          <w:szCs w:val="28"/>
        </w:rPr>
        <w:t>Наименование статьи изложить в следующей редакции: «</w:t>
      </w:r>
      <w:r w:rsidRPr="00374CEB">
        <w:rPr>
          <w:b/>
          <w:bCs/>
        </w:rPr>
        <w:t xml:space="preserve">Зона промышленности </w:t>
      </w:r>
      <w:r w:rsidR="00351FE1">
        <w:rPr>
          <w:b/>
          <w:bCs/>
          <w:lang w:val="en-US"/>
        </w:rPr>
        <w:t>I</w:t>
      </w:r>
      <w:r w:rsidRPr="00374CEB">
        <w:rPr>
          <w:b/>
          <w:bCs/>
        </w:rPr>
        <w:t xml:space="preserve">-го класса опасности (для размещения предприятий </w:t>
      </w:r>
      <w:r w:rsidR="00351FE1">
        <w:rPr>
          <w:b/>
          <w:bCs/>
          <w:lang w:val="en-US"/>
        </w:rPr>
        <w:t>I</w:t>
      </w:r>
      <w:r w:rsidRPr="00374CEB">
        <w:rPr>
          <w:b/>
          <w:bCs/>
        </w:rPr>
        <w:t>-го класса опасности производственного, транспортно-логистического, складского назначения)</w:t>
      </w:r>
      <w:r w:rsidRPr="00D85B63">
        <w:rPr>
          <w:b/>
          <w:szCs w:val="28"/>
        </w:rPr>
        <w:t xml:space="preserve"> </w:t>
      </w:r>
      <w:r w:rsidRPr="000951BF">
        <w:rPr>
          <w:b/>
          <w:szCs w:val="28"/>
        </w:rPr>
        <w:t xml:space="preserve">(кодовое обозначение зоны – </w:t>
      </w:r>
      <w:r>
        <w:rPr>
          <w:b/>
          <w:szCs w:val="28"/>
        </w:rPr>
        <w:t>П</w:t>
      </w:r>
      <w:proofErr w:type="gramStart"/>
      <w:r>
        <w:rPr>
          <w:b/>
          <w:szCs w:val="28"/>
        </w:rPr>
        <w:t>1</w:t>
      </w:r>
      <w:proofErr w:type="gramEnd"/>
      <w:r w:rsidRPr="000951BF">
        <w:rPr>
          <w:b/>
          <w:szCs w:val="28"/>
        </w:rPr>
        <w:t>)</w:t>
      </w:r>
      <w:r w:rsidRPr="000951BF">
        <w:rPr>
          <w:sz w:val="28"/>
          <w:szCs w:val="28"/>
        </w:rPr>
        <w:t>»</w:t>
      </w:r>
      <w:r>
        <w:rPr>
          <w:sz w:val="28"/>
          <w:szCs w:val="28"/>
        </w:rPr>
        <w:t>.</w:t>
      </w:r>
    </w:p>
    <w:p w14:paraId="02F95A8E" w14:textId="2A3AF65E" w:rsidR="000951BF" w:rsidRDefault="000951BF" w:rsidP="00122F80">
      <w:pPr>
        <w:pStyle w:val="af5"/>
        <w:numPr>
          <w:ilvl w:val="1"/>
          <w:numId w:val="131"/>
        </w:numPr>
        <w:tabs>
          <w:tab w:val="left" w:pos="0"/>
        </w:tabs>
        <w:ind w:left="0" w:firstLine="567"/>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146109D9" w14:textId="6EB83150" w:rsidR="008218F4" w:rsidRPr="00D73A6E" w:rsidRDefault="000951BF" w:rsidP="00D85B63">
      <w:pPr>
        <w:spacing w:before="120" w:after="120"/>
        <w:ind w:firstLine="567"/>
        <w:jc w:val="both"/>
      </w:pPr>
      <w:r>
        <w:rPr>
          <w:lang w:eastAsia="zh-CN"/>
        </w:rPr>
        <w:t xml:space="preserve">«1. </w:t>
      </w:r>
      <w:r w:rsidRPr="00A610AA">
        <w:rPr>
          <w:lang w:eastAsia="zh-CN"/>
        </w:rPr>
        <w:t>Основные виды разрешенного использования</w:t>
      </w:r>
      <w:r>
        <w:rPr>
          <w:lang w:eastAsia="zh-CN"/>
        </w:rPr>
        <w:t>:</w:t>
      </w:r>
    </w:p>
    <w:tbl>
      <w:tblPr>
        <w:tblStyle w:val="110"/>
        <w:tblW w:w="10206" w:type="dxa"/>
        <w:tblLook w:val="04A0" w:firstRow="1" w:lastRow="0" w:firstColumn="1" w:lastColumn="0" w:noHBand="0" w:noVBand="1"/>
      </w:tblPr>
      <w:tblGrid>
        <w:gridCol w:w="861"/>
        <w:gridCol w:w="7910"/>
        <w:gridCol w:w="1435"/>
      </w:tblGrid>
      <w:tr w:rsidR="008218F4" w:rsidRPr="00E51886" w14:paraId="6E7E91FA" w14:textId="77777777" w:rsidTr="000A7130">
        <w:trPr>
          <w:trHeight w:val="284"/>
          <w:tblHeader/>
        </w:trPr>
        <w:tc>
          <w:tcPr>
            <w:tcW w:w="861" w:type="dxa"/>
            <w:shd w:val="clear" w:color="auto" w:fill="auto"/>
            <w:tcMar>
              <w:top w:w="28" w:type="dxa"/>
              <w:left w:w="57" w:type="dxa"/>
              <w:bottom w:w="28" w:type="dxa"/>
              <w:right w:w="57" w:type="dxa"/>
            </w:tcMar>
            <w:vAlign w:val="center"/>
          </w:tcPr>
          <w:p w14:paraId="69C39954" w14:textId="77777777" w:rsidR="008218F4" w:rsidRPr="00E51886" w:rsidRDefault="008218F4" w:rsidP="000A7130">
            <w:pPr>
              <w:jc w:val="center"/>
              <w:rPr>
                <w:szCs w:val="24"/>
              </w:rPr>
            </w:pPr>
            <w:bookmarkStart w:id="9" w:name="_Hlk159852757"/>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FDE2102" w14:textId="77777777" w:rsidR="008218F4" w:rsidRPr="00E51886" w:rsidRDefault="008218F4"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7A4F602" w14:textId="77777777" w:rsidR="008218F4" w:rsidRPr="00E51886" w:rsidRDefault="008218F4" w:rsidP="000A7130">
            <w:pPr>
              <w:jc w:val="center"/>
              <w:rPr>
                <w:szCs w:val="24"/>
              </w:rPr>
            </w:pPr>
            <w:r w:rsidRPr="00E51886">
              <w:rPr>
                <w:bCs/>
                <w:szCs w:val="24"/>
                <w:lang w:eastAsia="zh-CN"/>
              </w:rPr>
              <w:t>Код</w:t>
            </w:r>
          </w:p>
        </w:tc>
      </w:tr>
      <w:tr w:rsidR="008218F4" w:rsidRPr="00E51886" w14:paraId="435BFD6C" w14:textId="77777777" w:rsidTr="000A7130">
        <w:trPr>
          <w:trHeight w:val="284"/>
        </w:trPr>
        <w:tc>
          <w:tcPr>
            <w:tcW w:w="861" w:type="dxa"/>
            <w:tcMar>
              <w:top w:w="28" w:type="dxa"/>
              <w:left w:w="57" w:type="dxa"/>
              <w:bottom w:w="28" w:type="dxa"/>
              <w:right w:w="57" w:type="dxa"/>
            </w:tcMar>
            <w:vAlign w:val="center"/>
          </w:tcPr>
          <w:p w14:paraId="34190E99" w14:textId="77777777" w:rsidR="008218F4" w:rsidRPr="002E6A9C" w:rsidRDefault="008218F4" w:rsidP="00F37A48">
            <w:pPr>
              <w:numPr>
                <w:ilvl w:val="0"/>
                <w:numId w:val="3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051E105" w14:textId="332A8073" w:rsidR="008218F4" w:rsidRPr="002E6A9C" w:rsidRDefault="00BF4809" w:rsidP="000A7130">
            <w:pPr>
              <w:rPr>
                <w:szCs w:val="24"/>
              </w:rPr>
            </w:pPr>
            <w:r w:rsidRPr="00BF4809">
              <w:rPr>
                <w:szCs w:val="24"/>
              </w:rPr>
              <w:t>Хранение автотранспорта</w:t>
            </w:r>
          </w:p>
        </w:tc>
        <w:tc>
          <w:tcPr>
            <w:tcW w:w="1435" w:type="dxa"/>
            <w:shd w:val="clear" w:color="auto" w:fill="auto"/>
            <w:tcMar>
              <w:top w:w="28" w:type="dxa"/>
              <w:left w:w="57" w:type="dxa"/>
              <w:bottom w:w="28" w:type="dxa"/>
              <w:right w:w="57" w:type="dxa"/>
            </w:tcMar>
            <w:vAlign w:val="center"/>
          </w:tcPr>
          <w:p w14:paraId="203243B3" w14:textId="631B7D6F" w:rsidR="008218F4" w:rsidRPr="002E6A9C" w:rsidRDefault="00BF4809" w:rsidP="000A7130">
            <w:pPr>
              <w:jc w:val="center"/>
              <w:rPr>
                <w:color w:val="000000"/>
                <w:szCs w:val="24"/>
                <w:lang w:eastAsia="zh-CN"/>
              </w:rPr>
            </w:pPr>
            <w:r>
              <w:rPr>
                <w:color w:val="000000"/>
                <w:szCs w:val="24"/>
                <w:lang w:eastAsia="zh-CN"/>
              </w:rPr>
              <w:t>2.7.1</w:t>
            </w:r>
          </w:p>
        </w:tc>
      </w:tr>
      <w:tr w:rsidR="00BF4809" w:rsidRPr="00E51886" w14:paraId="320E3545" w14:textId="77777777" w:rsidTr="000A7130">
        <w:trPr>
          <w:trHeight w:val="284"/>
        </w:trPr>
        <w:tc>
          <w:tcPr>
            <w:tcW w:w="861" w:type="dxa"/>
            <w:tcMar>
              <w:top w:w="28" w:type="dxa"/>
              <w:left w:w="57" w:type="dxa"/>
              <w:bottom w:w="28" w:type="dxa"/>
              <w:right w:w="57" w:type="dxa"/>
            </w:tcMar>
            <w:vAlign w:val="center"/>
          </w:tcPr>
          <w:p w14:paraId="3F1887EC" w14:textId="77777777" w:rsidR="00BF4809" w:rsidRPr="002E6A9C" w:rsidRDefault="00BF4809" w:rsidP="00F37A48">
            <w:pPr>
              <w:numPr>
                <w:ilvl w:val="0"/>
                <w:numId w:val="3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B233384" w14:textId="25DA6DA5" w:rsidR="00BF4809" w:rsidRPr="002E6A9C" w:rsidRDefault="00BF4809" w:rsidP="00BF4809">
            <w:pPr>
              <w:rPr>
                <w:color w:val="000000" w:themeColor="text1"/>
                <w:szCs w:val="24"/>
                <w:lang w:eastAsia="zh-CN"/>
              </w:rPr>
            </w:pPr>
            <w:r w:rsidRPr="002E6A9C">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007C0D13" w14:textId="47AD0E96" w:rsidR="00BF4809" w:rsidRPr="002E6A9C" w:rsidRDefault="00BF4809" w:rsidP="00BF4809">
            <w:pPr>
              <w:jc w:val="center"/>
              <w:rPr>
                <w:color w:val="000000" w:themeColor="text1"/>
                <w:szCs w:val="24"/>
                <w:lang w:eastAsia="zh-CN"/>
              </w:rPr>
            </w:pPr>
            <w:r w:rsidRPr="002E6A9C">
              <w:rPr>
                <w:color w:val="000000" w:themeColor="text1"/>
                <w:szCs w:val="24"/>
                <w:lang w:eastAsia="zh-CN"/>
              </w:rPr>
              <w:t>3.1.1</w:t>
            </w:r>
          </w:p>
        </w:tc>
      </w:tr>
      <w:tr w:rsidR="00C01B3A" w:rsidRPr="00E51886" w14:paraId="60298413" w14:textId="77777777" w:rsidTr="000A7130">
        <w:trPr>
          <w:trHeight w:val="284"/>
        </w:trPr>
        <w:tc>
          <w:tcPr>
            <w:tcW w:w="861" w:type="dxa"/>
            <w:tcMar>
              <w:top w:w="28" w:type="dxa"/>
              <w:left w:w="57" w:type="dxa"/>
              <w:bottom w:w="28" w:type="dxa"/>
              <w:right w:w="57" w:type="dxa"/>
            </w:tcMar>
            <w:vAlign w:val="center"/>
          </w:tcPr>
          <w:p w14:paraId="77A0D637" w14:textId="77777777" w:rsidR="00C01B3A" w:rsidRPr="002E6A9C" w:rsidRDefault="00C01B3A" w:rsidP="00F37A48">
            <w:pPr>
              <w:numPr>
                <w:ilvl w:val="0"/>
                <w:numId w:val="3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046FDE7" w14:textId="4C4D88A2" w:rsidR="00C01B3A" w:rsidRDefault="00C01B3A" w:rsidP="00BF4809">
            <w:r w:rsidRPr="00C01B3A">
              <w:t>Служебные гаражи</w:t>
            </w:r>
          </w:p>
        </w:tc>
        <w:tc>
          <w:tcPr>
            <w:tcW w:w="1435" w:type="dxa"/>
            <w:shd w:val="clear" w:color="auto" w:fill="auto"/>
            <w:tcMar>
              <w:top w:w="28" w:type="dxa"/>
              <w:left w:w="57" w:type="dxa"/>
              <w:bottom w:w="28" w:type="dxa"/>
              <w:right w:w="57" w:type="dxa"/>
            </w:tcMar>
            <w:vAlign w:val="center"/>
          </w:tcPr>
          <w:p w14:paraId="6E8785EB" w14:textId="18A0407E" w:rsidR="00C01B3A" w:rsidRDefault="00C01B3A" w:rsidP="00C01B3A">
            <w:pPr>
              <w:jc w:val="center"/>
              <w:rPr>
                <w:szCs w:val="24"/>
              </w:rPr>
            </w:pPr>
            <w:r>
              <w:rPr>
                <w:szCs w:val="24"/>
              </w:rPr>
              <w:t>4.9</w:t>
            </w:r>
          </w:p>
        </w:tc>
      </w:tr>
      <w:tr w:rsidR="00C01B3A" w:rsidRPr="00E51886" w14:paraId="4E09CAE3" w14:textId="77777777" w:rsidTr="000A7130">
        <w:trPr>
          <w:trHeight w:val="284"/>
        </w:trPr>
        <w:tc>
          <w:tcPr>
            <w:tcW w:w="861" w:type="dxa"/>
            <w:tcMar>
              <w:top w:w="28" w:type="dxa"/>
              <w:left w:w="57" w:type="dxa"/>
              <w:bottom w:w="28" w:type="dxa"/>
              <w:right w:w="57" w:type="dxa"/>
            </w:tcMar>
            <w:vAlign w:val="center"/>
          </w:tcPr>
          <w:p w14:paraId="78BEDF91" w14:textId="77777777" w:rsidR="00C01B3A" w:rsidRPr="002E6A9C" w:rsidRDefault="00C01B3A" w:rsidP="00F37A48">
            <w:pPr>
              <w:numPr>
                <w:ilvl w:val="0"/>
                <w:numId w:val="3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D93C4FF" w14:textId="5FCCFC77" w:rsidR="00C01B3A" w:rsidRDefault="00C01B3A" w:rsidP="00BF4809">
            <w:r w:rsidRPr="00C01B3A">
              <w:t>Автомобильные мойки</w:t>
            </w:r>
          </w:p>
        </w:tc>
        <w:tc>
          <w:tcPr>
            <w:tcW w:w="1435" w:type="dxa"/>
            <w:shd w:val="clear" w:color="auto" w:fill="auto"/>
            <w:tcMar>
              <w:top w:w="28" w:type="dxa"/>
              <w:left w:w="57" w:type="dxa"/>
              <w:bottom w:w="28" w:type="dxa"/>
              <w:right w:w="57" w:type="dxa"/>
            </w:tcMar>
            <w:vAlign w:val="center"/>
          </w:tcPr>
          <w:p w14:paraId="38F94646" w14:textId="25BD0710" w:rsidR="00C01B3A" w:rsidRDefault="00C01B3A" w:rsidP="00BF4809">
            <w:pPr>
              <w:jc w:val="center"/>
              <w:rPr>
                <w:szCs w:val="24"/>
              </w:rPr>
            </w:pPr>
            <w:r w:rsidRPr="00C01B3A">
              <w:rPr>
                <w:szCs w:val="24"/>
              </w:rPr>
              <w:t>4.9.1.3</w:t>
            </w:r>
          </w:p>
        </w:tc>
      </w:tr>
      <w:tr w:rsidR="00BF4809" w:rsidRPr="00E51886" w14:paraId="24B96F35" w14:textId="77777777" w:rsidTr="000A7130">
        <w:trPr>
          <w:trHeight w:val="284"/>
        </w:trPr>
        <w:tc>
          <w:tcPr>
            <w:tcW w:w="861" w:type="dxa"/>
            <w:tcMar>
              <w:top w:w="28" w:type="dxa"/>
              <w:left w:w="57" w:type="dxa"/>
              <w:bottom w:w="28" w:type="dxa"/>
              <w:right w:w="57" w:type="dxa"/>
            </w:tcMar>
            <w:vAlign w:val="center"/>
          </w:tcPr>
          <w:p w14:paraId="3B15F871" w14:textId="77777777" w:rsidR="00BF4809" w:rsidRPr="002E6A9C" w:rsidRDefault="00BF4809" w:rsidP="00F37A48">
            <w:pPr>
              <w:numPr>
                <w:ilvl w:val="0"/>
                <w:numId w:val="3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4E8E995" w14:textId="168A4745" w:rsidR="00BF4809" w:rsidRPr="002E6A9C" w:rsidRDefault="00BF4809" w:rsidP="00BF4809">
            <w:pPr>
              <w:rPr>
                <w:color w:val="000000" w:themeColor="text1"/>
                <w:szCs w:val="24"/>
                <w:lang w:eastAsia="zh-CN"/>
              </w:rPr>
            </w:pPr>
            <w:r>
              <w:t>Ремонт автомобилей</w:t>
            </w:r>
          </w:p>
        </w:tc>
        <w:tc>
          <w:tcPr>
            <w:tcW w:w="1435" w:type="dxa"/>
            <w:shd w:val="clear" w:color="auto" w:fill="auto"/>
            <w:tcMar>
              <w:top w:w="28" w:type="dxa"/>
              <w:left w:w="57" w:type="dxa"/>
              <w:bottom w:w="28" w:type="dxa"/>
              <w:right w:w="57" w:type="dxa"/>
            </w:tcMar>
            <w:vAlign w:val="center"/>
          </w:tcPr>
          <w:p w14:paraId="0655CD81" w14:textId="72C09653" w:rsidR="00BF4809" w:rsidRPr="002E6A9C" w:rsidRDefault="00BF4809" w:rsidP="00BF4809">
            <w:pPr>
              <w:jc w:val="center"/>
              <w:rPr>
                <w:color w:val="000000" w:themeColor="text1"/>
                <w:szCs w:val="24"/>
                <w:lang w:eastAsia="zh-CN"/>
              </w:rPr>
            </w:pPr>
            <w:r>
              <w:rPr>
                <w:szCs w:val="24"/>
              </w:rPr>
              <w:t>4.9.1.4</w:t>
            </w:r>
          </w:p>
        </w:tc>
      </w:tr>
      <w:tr w:rsidR="00BF4809" w:rsidRPr="00E51886" w14:paraId="3AF0F5DD" w14:textId="77777777" w:rsidTr="000A7130">
        <w:trPr>
          <w:trHeight w:val="127"/>
        </w:trPr>
        <w:tc>
          <w:tcPr>
            <w:tcW w:w="861" w:type="dxa"/>
            <w:tcMar>
              <w:top w:w="28" w:type="dxa"/>
              <w:left w:w="57" w:type="dxa"/>
              <w:bottom w:w="28" w:type="dxa"/>
              <w:right w:w="57" w:type="dxa"/>
            </w:tcMar>
            <w:vAlign w:val="center"/>
          </w:tcPr>
          <w:p w14:paraId="15D1C115" w14:textId="77777777" w:rsidR="00BF4809" w:rsidRPr="002E6A9C" w:rsidRDefault="00BF4809" w:rsidP="00F37A48">
            <w:pPr>
              <w:numPr>
                <w:ilvl w:val="0"/>
                <w:numId w:val="3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AE904A4" w14:textId="3EA82080" w:rsidR="00BF4809" w:rsidRPr="002E6A9C" w:rsidRDefault="00BF4809" w:rsidP="00BF4809">
            <w:r w:rsidRPr="008D2CFF">
              <w:rPr>
                <w:color w:val="000000" w:themeColor="text1"/>
                <w:szCs w:val="24"/>
                <w:lang w:eastAsia="zh-CN"/>
              </w:rPr>
              <w:t>Производственная деятельность</w:t>
            </w:r>
          </w:p>
        </w:tc>
        <w:tc>
          <w:tcPr>
            <w:tcW w:w="1435" w:type="dxa"/>
            <w:shd w:val="clear" w:color="auto" w:fill="auto"/>
            <w:tcMar>
              <w:top w:w="28" w:type="dxa"/>
              <w:left w:w="57" w:type="dxa"/>
              <w:bottom w:w="28" w:type="dxa"/>
              <w:right w:w="57" w:type="dxa"/>
            </w:tcMar>
            <w:vAlign w:val="center"/>
          </w:tcPr>
          <w:p w14:paraId="4863E264" w14:textId="66D8F6EF" w:rsidR="00BF4809" w:rsidRPr="002E6A9C" w:rsidRDefault="00BF4809" w:rsidP="00BF4809">
            <w:pPr>
              <w:jc w:val="center"/>
              <w:rPr>
                <w:szCs w:val="24"/>
              </w:rPr>
            </w:pPr>
            <w:r w:rsidRPr="008D2CFF">
              <w:rPr>
                <w:color w:val="000000"/>
                <w:szCs w:val="24"/>
                <w:lang w:eastAsia="zh-CN"/>
              </w:rPr>
              <w:t>6.0</w:t>
            </w:r>
          </w:p>
        </w:tc>
      </w:tr>
      <w:tr w:rsidR="00BF4809" w:rsidRPr="00E51886" w14:paraId="6C86C6E4" w14:textId="77777777" w:rsidTr="000A7130">
        <w:trPr>
          <w:trHeight w:val="127"/>
        </w:trPr>
        <w:tc>
          <w:tcPr>
            <w:tcW w:w="861" w:type="dxa"/>
            <w:tcMar>
              <w:top w:w="28" w:type="dxa"/>
              <w:left w:w="57" w:type="dxa"/>
              <w:bottom w:w="28" w:type="dxa"/>
              <w:right w:w="57" w:type="dxa"/>
            </w:tcMar>
            <w:vAlign w:val="center"/>
          </w:tcPr>
          <w:p w14:paraId="73461143" w14:textId="77777777" w:rsidR="00BF4809" w:rsidRPr="002E6A9C" w:rsidRDefault="00BF4809" w:rsidP="00F37A48">
            <w:pPr>
              <w:numPr>
                <w:ilvl w:val="0"/>
                <w:numId w:val="3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211293B" w14:textId="09891297" w:rsidR="00BF4809" w:rsidRPr="008D2CFF" w:rsidRDefault="00BF4809" w:rsidP="00BF4809">
            <w:pPr>
              <w:rPr>
                <w:color w:val="000000" w:themeColor="text1"/>
                <w:szCs w:val="24"/>
                <w:lang w:eastAsia="zh-CN"/>
              </w:rPr>
            </w:pPr>
            <w:r>
              <w:t>Склад</w:t>
            </w:r>
          </w:p>
        </w:tc>
        <w:tc>
          <w:tcPr>
            <w:tcW w:w="1435" w:type="dxa"/>
            <w:shd w:val="clear" w:color="auto" w:fill="auto"/>
            <w:tcMar>
              <w:top w:w="28" w:type="dxa"/>
              <w:left w:w="57" w:type="dxa"/>
              <w:bottom w:w="28" w:type="dxa"/>
              <w:right w:w="57" w:type="dxa"/>
            </w:tcMar>
            <w:vAlign w:val="center"/>
          </w:tcPr>
          <w:p w14:paraId="476799DE" w14:textId="4A4661F3" w:rsidR="00BF4809" w:rsidRPr="008D2CFF" w:rsidRDefault="00BF4809" w:rsidP="00BF4809">
            <w:pPr>
              <w:jc w:val="center"/>
              <w:rPr>
                <w:color w:val="000000"/>
                <w:szCs w:val="24"/>
                <w:lang w:eastAsia="zh-CN"/>
              </w:rPr>
            </w:pPr>
            <w:r>
              <w:rPr>
                <w:color w:val="000000"/>
                <w:szCs w:val="24"/>
                <w:lang w:eastAsia="zh-CN"/>
              </w:rPr>
              <w:t>6.9</w:t>
            </w:r>
          </w:p>
        </w:tc>
      </w:tr>
    </w:tbl>
    <w:bookmarkEnd w:id="9"/>
    <w:p w14:paraId="7688A24C" w14:textId="5C8AD14F" w:rsidR="00D85B63" w:rsidRDefault="00D85B63" w:rsidP="009E6AC8">
      <w:pPr>
        <w:spacing w:before="120" w:after="120"/>
        <w:ind w:firstLine="709"/>
      </w:pPr>
      <w:r>
        <w:t xml:space="preserve">2. </w:t>
      </w:r>
      <w:r w:rsidRPr="002E6A9C">
        <w:t>Вспомогательные виды разрешенного использования</w:t>
      </w:r>
      <w:r w:rsidR="004F55BB">
        <w:t>:</w:t>
      </w:r>
    </w:p>
    <w:tbl>
      <w:tblPr>
        <w:tblStyle w:val="110"/>
        <w:tblW w:w="10206" w:type="dxa"/>
        <w:tblLook w:val="04A0" w:firstRow="1" w:lastRow="0" w:firstColumn="1" w:lastColumn="0" w:noHBand="0" w:noVBand="1"/>
      </w:tblPr>
      <w:tblGrid>
        <w:gridCol w:w="861"/>
        <w:gridCol w:w="7910"/>
        <w:gridCol w:w="1435"/>
      </w:tblGrid>
      <w:tr w:rsidR="00D85B63" w:rsidRPr="00E51886" w14:paraId="73EA5C63" w14:textId="77777777" w:rsidTr="00CE6BB6">
        <w:trPr>
          <w:trHeight w:val="284"/>
          <w:tblHeader/>
        </w:trPr>
        <w:tc>
          <w:tcPr>
            <w:tcW w:w="861" w:type="dxa"/>
            <w:shd w:val="clear" w:color="auto" w:fill="auto"/>
            <w:tcMar>
              <w:top w:w="28" w:type="dxa"/>
              <w:left w:w="57" w:type="dxa"/>
              <w:bottom w:w="28" w:type="dxa"/>
              <w:right w:w="57" w:type="dxa"/>
            </w:tcMar>
            <w:vAlign w:val="center"/>
          </w:tcPr>
          <w:p w14:paraId="30ED3365" w14:textId="77777777" w:rsidR="00D85B63" w:rsidRPr="00E51886" w:rsidRDefault="00D85B63" w:rsidP="00CE6BB6">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16D98675" w14:textId="77777777" w:rsidR="00D85B63" w:rsidRPr="00E51886" w:rsidRDefault="00D85B63" w:rsidP="00CE6BB6">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207E509" w14:textId="77777777" w:rsidR="00D85B63" w:rsidRPr="00E51886" w:rsidRDefault="00D85B63" w:rsidP="00CE6BB6">
            <w:pPr>
              <w:jc w:val="center"/>
              <w:rPr>
                <w:szCs w:val="24"/>
              </w:rPr>
            </w:pPr>
            <w:r w:rsidRPr="00E51886">
              <w:rPr>
                <w:bCs/>
                <w:szCs w:val="24"/>
                <w:lang w:eastAsia="zh-CN"/>
              </w:rPr>
              <w:t>Код</w:t>
            </w:r>
          </w:p>
        </w:tc>
      </w:tr>
      <w:tr w:rsidR="00D85B63" w:rsidRPr="00E51886" w14:paraId="6A23ADAD" w14:textId="77777777" w:rsidTr="00CE6BB6">
        <w:trPr>
          <w:trHeight w:val="284"/>
        </w:trPr>
        <w:tc>
          <w:tcPr>
            <w:tcW w:w="861" w:type="dxa"/>
            <w:tcMar>
              <w:top w:w="28" w:type="dxa"/>
              <w:left w:w="57" w:type="dxa"/>
              <w:bottom w:w="28" w:type="dxa"/>
              <w:right w:w="57" w:type="dxa"/>
            </w:tcMar>
            <w:vAlign w:val="center"/>
          </w:tcPr>
          <w:p w14:paraId="4543ABB6" w14:textId="77777777" w:rsidR="00D85B63" w:rsidRPr="002E6A9C" w:rsidRDefault="00D85B63" w:rsidP="00122F80">
            <w:pPr>
              <w:numPr>
                <w:ilvl w:val="0"/>
                <w:numId w:val="13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01F4374" w14:textId="77777777" w:rsidR="00D85B63" w:rsidRPr="002E6A9C" w:rsidRDefault="00D85B63" w:rsidP="00CE6BB6">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5A6B86EA" w14:textId="77777777" w:rsidR="00D85B63" w:rsidRPr="002E6A9C" w:rsidRDefault="00D85B63" w:rsidP="00CE6BB6">
            <w:pPr>
              <w:jc w:val="center"/>
              <w:rPr>
                <w:szCs w:val="24"/>
              </w:rPr>
            </w:pPr>
            <w:r w:rsidRPr="002E6A9C">
              <w:rPr>
                <w:szCs w:val="24"/>
              </w:rPr>
              <w:t>4.9.2</w:t>
            </w:r>
          </w:p>
        </w:tc>
      </w:tr>
      <w:tr w:rsidR="00D85B63" w:rsidRPr="00E51886" w14:paraId="2C302763" w14:textId="77777777" w:rsidTr="00CE6BB6">
        <w:trPr>
          <w:trHeight w:val="284"/>
        </w:trPr>
        <w:tc>
          <w:tcPr>
            <w:tcW w:w="861" w:type="dxa"/>
            <w:tcMar>
              <w:top w:w="28" w:type="dxa"/>
              <w:left w:w="57" w:type="dxa"/>
              <w:bottom w:w="28" w:type="dxa"/>
              <w:right w:w="57" w:type="dxa"/>
            </w:tcMar>
            <w:vAlign w:val="center"/>
          </w:tcPr>
          <w:p w14:paraId="75CAAA8C" w14:textId="77777777" w:rsidR="00D85B63" w:rsidRPr="002E6A9C" w:rsidRDefault="00D85B63" w:rsidP="00122F80">
            <w:pPr>
              <w:numPr>
                <w:ilvl w:val="0"/>
                <w:numId w:val="134"/>
              </w:numPr>
              <w:ind w:left="284" w:firstLine="0"/>
              <w:jc w:val="center"/>
              <w:rPr>
                <w:szCs w:val="24"/>
              </w:rPr>
            </w:pPr>
          </w:p>
        </w:tc>
        <w:tc>
          <w:tcPr>
            <w:tcW w:w="7910" w:type="dxa"/>
            <w:shd w:val="clear" w:color="auto" w:fill="auto"/>
            <w:tcMar>
              <w:top w:w="28" w:type="dxa"/>
              <w:left w:w="57" w:type="dxa"/>
              <w:bottom w:w="28" w:type="dxa"/>
              <w:right w:w="57" w:type="dxa"/>
            </w:tcMar>
          </w:tcPr>
          <w:p w14:paraId="7AFDC1DB" w14:textId="77777777" w:rsidR="00D85B63" w:rsidRPr="002E6A9C" w:rsidRDefault="00D85B63" w:rsidP="00CE6BB6">
            <w:pPr>
              <w:jc w:val="both"/>
              <w:rPr>
                <w:szCs w:val="24"/>
                <w:lang w:eastAsia="zh-CN"/>
              </w:rPr>
            </w:pPr>
            <w:r w:rsidRPr="002E6A9C">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7402D848" w14:textId="77777777" w:rsidR="00D85B63" w:rsidRPr="002E6A9C" w:rsidRDefault="00D85B63" w:rsidP="00CE6BB6">
            <w:pPr>
              <w:jc w:val="center"/>
              <w:rPr>
                <w:szCs w:val="24"/>
                <w:lang w:eastAsia="zh-CN"/>
              </w:rPr>
            </w:pPr>
            <w:r w:rsidRPr="002E6A9C">
              <w:rPr>
                <w:color w:val="000000" w:themeColor="text1"/>
                <w:szCs w:val="24"/>
                <w:lang w:eastAsia="zh-CN"/>
              </w:rPr>
              <w:t>12.0.2</w:t>
            </w:r>
          </w:p>
        </w:tc>
      </w:tr>
    </w:tbl>
    <w:p w14:paraId="72C73B43" w14:textId="135F9848" w:rsidR="00D85B63" w:rsidRDefault="00D85B63" w:rsidP="004F55BB">
      <w:pPr>
        <w:spacing w:before="120" w:after="120"/>
        <w:ind w:firstLine="709"/>
        <w:jc w:val="both"/>
      </w:pPr>
      <w:r>
        <w:t xml:space="preserve">3. </w:t>
      </w:r>
      <w:r w:rsidRPr="002E6A9C">
        <w:t>Условно разрешенные виды использования</w:t>
      </w:r>
      <w:r w:rsidR="004F55BB">
        <w:t>:</w:t>
      </w:r>
    </w:p>
    <w:tbl>
      <w:tblPr>
        <w:tblStyle w:val="110"/>
        <w:tblW w:w="10206" w:type="dxa"/>
        <w:tblLook w:val="04A0" w:firstRow="1" w:lastRow="0" w:firstColumn="1" w:lastColumn="0" w:noHBand="0" w:noVBand="1"/>
      </w:tblPr>
      <w:tblGrid>
        <w:gridCol w:w="861"/>
        <w:gridCol w:w="7910"/>
        <w:gridCol w:w="1435"/>
      </w:tblGrid>
      <w:tr w:rsidR="00D85B63" w:rsidRPr="00E51886" w14:paraId="2F784E88" w14:textId="77777777" w:rsidTr="00CE6BB6">
        <w:trPr>
          <w:trHeight w:val="284"/>
          <w:tblHeader/>
        </w:trPr>
        <w:tc>
          <w:tcPr>
            <w:tcW w:w="861" w:type="dxa"/>
            <w:shd w:val="clear" w:color="auto" w:fill="auto"/>
            <w:tcMar>
              <w:top w:w="28" w:type="dxa"/>
              <w:left w:w="57" w:type="dxa"/>
              <w:bottom w:w="28" w:type="dxa"/>
              <w:right w:w="57" w:type="dxa"/>
            </w:tcMar>
            <w:vAlign w:val="center"/>
          </w:tcPr>
          <w:p w14:paraId="33C0084B" w14:textId="77777777" w:rsidR="00D85B63" w:rsidRPr="00E51886" w:rsidRDefault="00D85B63" w:rsidP="00CE6BB6">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690AF32B" w14:textId="77777777" w:rsidR="00D85B63" w:rsidRPr="00E51886" w:rsidRDefault="00D85B63" w:rsidP="00CE6BB6">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41FB53A" w14:textId="77777777" w:rsidR="00D85B63" w:rsidRPr="00E51886" w:rsidRDefault="00D85B63" w:rsidP="00CE6BB6">
            <w:pPr>
              <w:jc w:val="center"/>
              <w:rPr>
                <w:szCs w:val="24"/>
              </w:rPr>
            </w:pPr>
            <w:r w:rsidRPr="00E51886">
              <w:rPr>
                <w:bCs/>
                <w:szCs w:val="24"/>
                <w:lang w:eastAsia="zh-CN"/>
              </w:rPr>
              <w:t>Код</w:t>
            </w:r>
          </w:p>
        </w:tc>
      </w:tr>
      <w:tr w:rsidR="00D85B63" w:rsidRPr="00E51886" w14:paraId="70D1C307" w14:textId="77777777" w:rsidTr="00CE6BB6">
        <w:trPr>
          <w:trHeight w:val="284"/>
        </w:trPr>
        <w:tc>
          <w:tcPr>
            <w:tcW w:w="861" w:type="dxa"/>
            <w:tcMar>
              <w:top w:w="28" w:type="dxa"/>
              <w:left w:w="57" w:type="dxa"/>
              <w:bottom w:w="28" w:type="dxa"/>
              <w:right w:w="57" w:type="dxa"/>
            </w:tcMar>
            <w:vAlign w:val="center"/>
          </w:tcPr>
          <w:p w14:paraId="582C7842" w14:textId="77777777" w:rsidR="00D85B63" w:rsidRPr="002E6A9C" w:rsidRDefault="00D85B63" w:rsidP="00122F80">
            <w:pPr>
              <w:numPr>
                <w:ilvl w:val="0"/>
                <w:numId w:val="135"/>
              </w:numPr>
              <w:ind w:left="284" w:firstLine="0"/>
              <w:jc w:val="center"/>
              <w:rPr>
                <w:szCs w:val="24"/>
              </w:rPr>
            </w:pPr>
          </w:p>
        </w:tc>
        <w:tc>
          <w:tcPr>
            <w:tcW w:w="7910" w:type="dxa"/>
            <w:shd w:val="clear" w:color="auto" w:fill="auto"/>
            <w:tcMar>
              <w:top w:w="28" w:type="dxa"/>
              <w:left w:w="57" w:type="dxa"/>
              <w:bottom w:w="28" w:type="dxa"/>
              <w:right w:w="57" w:type="dxa"/>
            </w:tcMar>
          </w:tcPr>
          <w:p w14:paraId="3D0E6FD1" w14:textId="77777777" w:rsidR="00D85B63" w:rsidRPr="002E6A9C" w:rsidRDefault="00D85B63" w:rsidP="00CE6BB6">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6DE477B8" w14:textId="77777777" w:rsidR="00D85B63" w:rsidRPr="002E6A9C" w:rsidRDefault="00D85B63" w:rsidP="00CE6BB6">
            <w:pPr>
              <w:jc w:val="center"/>
              <w:rPr>
                <w:szCs w:val="24"/>
              </w:rPr>
            </w:pPr>
            <w:r w:rsidRPr="002E6A9C">
              <w:rPr>
                <w:szCs w:val="24"/>
              </w:rPr>
              <w:t>8.3</w:t>
            </w:r>
          </w:p>
        </w:tc>
      </w:tr>
      <w:tr w:rsidR="00D85B63" w:rsidRPr="00E51886" w14:paraId="2CEF194B" w14:textId="77777777" w:rsidTr="00CE6BB6">
        <w:trPr>
          <w:trHeight w:val="284"/>
        </w:trPr>
        <w:tc>
          <w:tcPr>
            <w:tcW w:w="861" w:type="dxa"/>
            <w:tcMar>
              <w:top w:w="28" w:type="dxa"/>
              <w:left w:w="57" w:type="dxa"/>
              <w:bottom w:w="28" w:type="dxa"/>
              <w:right w:w="57" w:type="dxa"/>
            </w:tcMar>
            <w:vAlign w:val="center"/>
          </w:tcPr>
          <w:p w14:paraId="3A33E70B" w14:textId="77777777" w:rsidR="00D85B63" w:rsidRPr="002E6A9C" w:rsidRDefault="00D85B63" w:rsidP="00122F80">
            <w:pPr>
              <w:numPr>
                <w:ilvl w:val="0"/>
                <w:numId w:val="135"/>
              </w:numPr>
              <w:ind w:left="284" w:firstLine="0"/>
              <w:jc w:val="center"/>
              <w:rPr>
                <w:szCs w:val="24"/>
              </w:rPr>
            </w:pPr>
          </w:p>
        </w:tc>
        <w:tc>
          <w:tcPr>
            <w:tcW w:w="7910" w:type="dxa"/>
            <w:shd w:val="clear" w:color="auto" w:fill="auto"/>
            <w:tcMar>
              <w:top w:w="28" w:type="dxa"/>
              <w:left w:w="57" w:type="dxa"/>
              <w:bottom w:w="28" w:type="dxa"/>
              <w:right w:w="57" w:type="dxa"/>
            </w:tcMar>
          </w:tcPr>
          <w:p w14:paraId="74336271" w14:textId="2D31D40E" w:rsidR="00D85B63" w:rsidRPr="002E6A9C" w:rsidRDefault="00BB1E2E" w:rsidP="00CE6BB6">
            <w:pPr>
              <w:jc w:val="both"/>
              <w:rPr>
                <w:szCs w:val="24"/>
              </w:rPr>
            </w:pPr>
            <w:r w:rsidRPr="00BB1E2E">
              <w:rPr>
                <w:szCs w:val="24"/>
              </w:rPr>
              <w:t>Размещение автомобильных дорог</w:t>
            </w:r>
          </w:p>
        </w:tc>
        <w:tc>
          <w:tcPr>
            <w:tcW w:w="1435" w:type="dxa"/>
            <w:shd w:val="clear" w:color="auto" w:fill="auto"/>
            <w:tcMar>
              <w:top w:w="28" w:type="dxa"/>
              <w:left w:w="57" w:type="dxa"/>
              <w:bottom w:w="28" w:type="dxa"/>
              <w:right w:w="57" w:type="dxa"/>
            </w:tcMar>
          </w:tcPr>
          <w:p w14:paraId="725473E5" w14:textId="1764A856" w:rsidR="00D85B63" w:rsidRPr="002E6A9C" w:rsidRDefault="00BB1E2E" w:rsidP="00CE6BB6">
            <w:pPr>
              <w:jc w:val="center"/>
              <w:rPr>
                <w:szCs w:val="24"/>
              </w:rPr>
            </w:pPr>
            <w:r>
              <w:rPr>
                <w:szCs w:val="24"/>
              </w:rPr>
              <w:t>7.2.1</w:t>
            </w:r>
          </w:p>
        </w:tc>
      </w:tr>
    </w:tbl>
    <w:p w14:paraId="6EADD62C" w14:textId="6BB16B33" w:rsidR="009E1465" w:rsidRPr="009E1465" w:rsidRDefault="009E1465" w:rsidP="009E1465">
      <w:pPr>
        <w:tabs>
          <w:tab w:val="left" w:pos="0"/>
        </w:tabs>
        <w:jc w:val="right"/>
        <w:rPr>
          <w:sz w:val="28"/>
          <w:szCs w:val="28"/>
        </w:rPr>
      </w:pPr>
      <w:r>
        <w:rPr>
          <w:sz w:val="28"/>
          <w:szCs w:val="28"/>
        </w:rPr>
        <w:t xml:space="preserve"> ».</w:t>
      </w:r>
    </w:p>
    <w:p w14:paraId="3CB053FF" w14:textId="606551A1" w:rsidR="00C01B3A" w:rsidRPr="008D5AF4" w:rsidRDefault="00C01B3A" w:rsidP="00122F80">
      <w:pPr>
        <w:pStyle w:val="af5"/>
        <w:numPr>
          <w:ilvl w:val="1"/>
          <w:numId w:val="131"/>
        </w:numPr>
        <w:tabs>
          <w:tab w:val="left" w:pos="0"/>
        </w:tabs>
        <w:ind w:left="0" w:firstLine="709"/>
        <w:jc w:val="both"/>
        <w:rPr>
          <w:sz w:val="28"/>
          <w:szCs w:val="28"/>
        </w:rPr>
      </w:pPr>
      <w:r>
        <w:rPr>
          <w:sz w:val="28"/>
          <w:szCs w:val="28"/>
        </w:rPr>
        <w:t>Дополнить таблицей следующего содержания</w:t>
      </w:r>
      <w:r w:rsidRPr="008D5AF4">
        <w:rPr>
          <w:sz w:val="28"/>
          <w:szCs w:val="28"/>
        </w:rPr>
        <w:t>:</w:t>
      </w:r>
    </w:p>
    <w:p w14:paraId="50964292" w14:textId="7503385C" w:rsidR="00C01B3A" w:rsidRPr="001D7D38" w:rsidRDefault="00C01B3A" w:rsidP="00AE7D8D">
      <w:pPr>
        <w:spacing w:before="120" w:after="120"/>
        <w:jc w:val="center"/>
        <w:rPr>
          <w:b/>
          <w:szCs w:val="28"/>
        </w:rPr>
      </w:pPr>
      <w:r>
        <w:rPr>
          <w:sz w:val="28"/>
          <w:szCs w:val="28"/>
        </w:rPr>
        <w:t>«</w:t>
      </w:r>
      <w:r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BC54F9" w:rsidRPr="00E51886" w14:paraId="3827E6A5" w14:textId="77777777" w:rsidTr="00CE6BB6">
        <w:trPr>
          <w:trHeight w:val="284"/>
          <w:tblHeader/>
        </w:trPr>
        <w:tc>
          <w:tcPr>
            <w:tcW w:w="676" w:type="dxa"/>
            <w:vMerge w:val="restart"/>
            <w:tcMar>
              <w:top w:w="28" w:type="dxa"/>
              <w:left w:w="57" w:type="dxa"/>
              <w:bottom w:w="28" w:type="dxa"/>
              <w:right w:w="57" w:type="dxa"/>
            </w:tcMar>
            <w:vAlign w:val="center"/>
          </w:tcPr>
          <w:p w14:paraId="73943FAC" w14:textId="77777777" w:rsidR="00BC54F9" w:rsidRPr="00E51886" w:rsidRDefault="00BC54F9" w:rsidP="00CE6BB6">
            <w:pPr>
              <w:jc w:val="center"/>
              <w:rPr>
                <w:szCs w:val="24"/>
              </w:rPr>
            </w:pPr>
            <w:r w:rsidRPr="00E51886">
              <w:rPr>
                <w:szCs w:val="24"/>
              </w:rPr>
              <w:t>№</w:t>
            </w:r>
          </w:p>
          <w:p w14:paraId="195B9C81" w14:textId="77777777" w:rsidR="00BC54F9" w:rsidRPr="00E51886" w:rsidRDefault="00BC54F9" w:rsidP="00CE6BB6">
            <w:pPr>
              <w:jc w:val="center"/>
              <w:rPr>
                <w:szCs w:val="24"/>
              </w:rPr>
            </w:pPr>
            <w:proofErr w:type="gramStart"/>
            <w:r w:rsidRPr="00E51886">
              <w:rPr>
                <w:szCs w:val="24"/>
              </w:rPr>
              <w:t>п</w:t>
            </w:r>
            <w:proofErr w:type="gramEnd"/>
            <w:r w:rsidRPr="00E51886">
              <w:rPr>
                <w:szCs w:val="24"/>
              </w:rPr>
              <w:t>/п</w:t>
            </w:r>
          </w:p>
        </w:tc>
        <w:tc>
          <w:tcPr>
            <w:tcW w:w="6050" w:type="dxa"/>
            <w:vMerge w:val="restart"/>
            <w:tcMar>
              <w:top w:w="28" w:type="dxa"/>
              <w:left w:w="57" w:type="dxa"/>
              <w:bottom w:w="28" w:type="dxa"/>
              <w:right w:w="57" w:type="dxa"/>
            </w:tcMar>
            <w:vAlign w:val="center"/>
          </w:tcPr>
          <w:p w14:paraId="6A8FAD71" w14:textId="77777777" w:rsidR="00BC54F9" w:rsidRPr="00E51886" w:rsidRDefault="00BC54F9" w:rsidP="00CE6BB6">
            <w:pPr>
              <w:jc w:val="center"/>
              <w:rPr>
                <w:szCs w:val="24"/>
              </w:rPr>
            </w:pPr>
            <w:r w:rsidRPr="00E51886">
              <w:rPr>
                <w:szCs w:val="24"/>
              </w:rPr>
              <w:t>Вид разрешенного использования</w:t>
            </w:r>
          </w:p>
          <w:p w14:paraId="24FDCB2D" w14:textId="77777777" w:rsidR="00BC54F9" w:rsidRPr="00E51886" w:rsidRDefault="00BC54F9" w:rsidP="00CE6BB6">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3768523E" w14:textId="77777777" w:rsidR="00BC54F9" w:rsidRPr="00E51886" w:rsidRDefault="00BC54F9" w:rsidP="00CE6BB6">
            <w:pPr>
              <w:jc w:val="center"/>
              <w:rPr>
                <w:szCs w:val="24"/>
              </w:rPr>
            </w:pPr>
            <w:r w:rsidRPr="00E51886">
              <w:rPr>
                <w:szCs w:val="24"/>
              </w:rPr>
              <w:t>Предельные значения</w:t>
            </w:r>
          </w:p>
        </w:tc>
      </w:tr>
      <w:tr w:rsidR="00BC54F9" w:rsidRPr="00E51886" w14:paraId="08FDD586" w14:textId="77777777" w:rsidTr="00CE6BB6">
        <w:trPr>
          <w:trHeight w:val="284"/>
          <w:tblHeader/>
        </w:trPr>
        <w:tc>
          <w:tcPr>
            <w:tcW w:w="676" w:type="dxa"/>
            <w:vMerge/>
            <w:tcMar>
              <w:top w:w="28" w:type="dxa"/>
              <w:left w:w="57" w:type="dxa"/>
              <w:bottom w:w="28" w:type="dxa"/>
              <w:right w:w="57" w:type="dxa"/>
            </w:tcMar>
            <w:vAlign w:val="center"/>
          </w:tcPr>
          <w:p w14:paraId="6DC824C6" w14:textId="77777777" w:rsidR="00BC54F9" w:rsidRPr="00E51886" w:rsidRDefault="00BC54F9" w:rsidP="00CE6BB6">
            <w:pPr>
              <w:jc w:val="center"/>
              <w:rPr>
                <w:szCs w:val="24"/>
              </w:rPr>
            </w:pPr>
          </w:p>
        </w:tc>
        <w:tc>
          <w:tcPr>
            <w:tcW w:w="6050" w:type="dxa"/>
            <w:vMerge/>
            <w:tcMar>
              <w:top w:w="28" w:type="dxa"/>
              <w:left w:w="57" w:type="dxa"/>
              <w:bottom w:w="28" w:type="dxa"/>
              <w:right w:w="57" w:type="dxa"/>
            </w:tcMar>
            <w:vAlign w:val="center"/>
          </w:tcPr>
          <w:p w14:paraId="3237C228" w14:textId="77777777" w:rsidR="00BC54F9" w:rsidRPr="00E51886" w:rsidRDefault="00BC54F9" w:rsidP="00CE6BB6">
            <w:pPr>
              <w:rPr>
                <w:szCs w:val="24"/>
              </w:rPr>
            </w:pPr>
          </w:p>
        </w:tc>
        <w:tc>
          <w:tcPr>
            <w:tcW w:w="1738" w:type="dxa"/>
            <w:tcMar>
              <w:top w:w="28" w:type="dxa"/>
              <w:left w:w="57" w:type="dxa"/>
              <w:bottom w:w="28" w:type="dxa"/>
              <w:right w:w="57" w:type="dxa"/>
            </w:tcMar>
            <w:vAlign w:val="center"/>
          </w:tcPr>
          <w:p w14:paraId="202046AF" w14:textId="77777777" w:rsidR="00BC54F9" w:rsidRPr="00E51886" w:rsidRDefault="00BC54F9" w:rsidP="00CE6BB6">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11446C5D" w14:textId="77777777" w:rsidR="00BC54F9" w:rsidRPr="00E51886" w:rsidRDefault="00BC54F9" w:rsidP="00CE6BB6">
            <w:pPr>
              <w:jc w:val="center"/>
              <w:rPr>
                <w:szCs w:val="24"/>
              </w:rPr>
            </w:pPr>
            <w:r w:rsidRPr="00E51886">
              <w:rPr>
                <w:szCs w:val="24"/>
              </w:rPr>
              <w:t>Максимальные</w:t>
            </w:r>
          </w:p>
        </w:tc>
      </w:tr>
      <w:tr w:rsidR="00BC54F9" w:rsidRPr="00E51886" w14:paraId="109E2B6E" w14:textId="77777777" w:rsidTr="00CE6BB6">
        <w:trPr>
          <w:trHeight w:val="284"/>
        </w:trPr>
        <w:tc>
          <w:tcPr>
            <w:tcW w:w="676" w:type="dxa"/>
            <w:tcMar>
              <w:top w:w="28" w:type="dxa"/>
              <w:left w:w="57" w:type="dxa"/>
              <w:bottom w:w="28" w:type="dxa"/>
              <w:right w:w="57" w:type="dxa"/>
            </w:tcMar>
            <w:vAlign w:val="center"/>
          </w:tcPr>
          <w:p w14:paraId="0CF52FD4" w14:textId="77777777" w:rsidR="00BC54F9" w:rsidRPr="00E51886" w:rsidRDefault="00BC54F9" w:rsidP="00F37A48">
            <w:pPr>
              <w:numPr>
                <w:ilvl w:val="0"/>
                <w:numId w:val="41"/>
              </w:numPr>
              <w:ind w:left="284" w:firstLine="0"/>
              <w:contextualSpacing/>
              <w:rPr>
                <w:szCs w:val="24"/>
              </w:rPr>
            </w:pPr>
          </w:p>
        </w:tc>
        <w:tc>
          <w:tcPr>
            <w:tcW w:w="9530" w:type="dxa"/>
            <w:gridSpan w:val="3"/>
            <w:tcMar>
              <w:top w:w="28" w:type="dxa"/>
              <w:left w:w="57" w:type="dxa"/>
              <w:bottom w:w="28" w:type="dxa"/>
              <w:right w:w="57" w:type="dxa"/>
            </w:tcMar>
            <w:vAlign w:val="center"/>
          </w:tcPr>
          <w:p w14:paraId="353889B2" w14:textId="77777777" w:rsidR="00BC54F9" w:rsidRPr="00E51886" w:rsidRDefault="00BC54F9" w:rsidP="00CE6BB6">
            <w:pPr>
              <w:rPr>
                <w:szCs w:val="24"/>
              </w:rPr>
            </w:pPr>
            <w:r w:rsidRPr="00E51886">
              <w:rPr>
                <w:szCs w:val="24"/>
              </w:rPr>
              <w:t>Предельные (минимальные и (или) максимальные) размеры земельных участков,</w:t>
            </w:r>
          </w:p>
          <w:p w14:paraId="5507358C" w14:textId="77777777" w:rsidR="00BC54F9" w:rsidRPr="00E51886" w:rsidRDefault="00BC54F9" w:rsidP="00CE6BB6">
            <w:pPr>
              <w:rPr>
                <w:szCs w:val="24"/>
              </w:rPr>
            </w:pPr>
            <w:r w:rsidRPr="00E51886">
              <w:rPr>
                <w:szCs w:val="24"/>
              </w:rPr>
              <w:t>в том числе их площадь, кв. м</w:t>
            </w:r>
          </w:p>
        </w:tc>
      </w:tr>
      <w:tr w:rsidR="00BC54F9" w:rsidRPr="00E51886" w14:paraId="0E274A97" w14:textId="77777777" w:rsidTr="00CE6BB6">
        <w:trPr>
          <w:trHeight w:val="284"/>
        </w:trPr>
        <w:tc>
          <w:tcPr>
            <w:tcW w:w="676" w:type="dxa"/>
            <w:tcMar>
              <w:top w:w="28" w:type="dxa"/>
              <w:left w:w="57" w:type="dxa"/>
              <w:bottom w:w="28" w:type="dxa"/>
              <w:right w:w="57" w:type="dxa"/>
            </w:tcMar>
            <w:vAlign w:val="center"/>
          </w:tcPr>
          <w:p w14:paraId="1EF4E032" w14:textId="77777777" w:rsidR="00BC54F9" w:rsidRPr="00E51886" w:rsidRDefault="00BC54F9" w:rsidP="00F37A48">
            <w:pPr>
              <w:numPr>
                <w:ilvl w:val="0"/>
                <w:numId w:val="42"/>
              </w:numPr>
              <w:ind w:left="284" w:firstLine="0"/>
              <w:contextualSpacing/>
              <w:rPr>
                <w:szCs w:val="24"/>
              </w:rPr>
            </w:pPr>
          </w:p>
        </w:tc>
        <w:tc>
          <w:tcPr>
            <w:tcW w:w="6050" w:type="dxa"/>
            <w:tcMar>
              <w:top w:w="28" w:type="dxa"/>
              <w:left w:w="57" w:type="dxa"/>
              <w:bottom w:w="28" w:type="dxa"/>
              <w:right w:w="57" w:type="dxa"/>
            </w:tcMar>
            <w:vAlign w:val="center"/>
          </w:tcPr>
          <w:p w14:paraId="3349B1B6" w14:textId="77777777" w:rsidR="00BC54F9" w:rsidRPr="00E51886" w:rsidRDefault="00BC54F9" w:rsidP="00CE6BB6">
            <w:pPr>
              <w:rPr>
                <w:szCs w:val="24"/>
              </w:rPr>
            </w:pPr>
            <w:r>
              <w:rPr>
                <w:szCs w:val="24"/>
              </w:rPr>
              <w:t>2.7.1, 4.9, 4.9.1.3, 4.9.1.4</w:t>
            </w:r>
          </w:p>
        </w:tc>
        <w:tc>
          <w:tcPr>
            <w:tcW w:w="1738" w:type="dxa"/>
            <w:tcMar>
              <w:top w:w="28" w:type="dxa"/>
              <w:left w:w="57" w:type="dxa"/>
              <w:bottom w:w="28" w:type="dxa"/>
              <w:right w:w="57" w:type="dxa"/>
            </w:tcMar>
            <w:vAlign w:val="center"/>
          </w:tcPr>
          <w:p w14:paraId="2D335AE6" w14:textId="77777777" w:rsidR="00BC54F9" w:rsidRPr="00E51886" w:rsidRDefault="00BC54F9" w:rsidP="00CE6BB6">
            <w:pPr>
              <w:jc w:val="center"/>
              <w:rPr>
                <w:szCs w:val="24"/>
              </w:rPr>
            </w:pPr>
            <w:r w:rsidRPr="00E51886">
              <w:rPr>
                <w:szCs w:val="24"/>
              </w:rPr>
              <w:t>Не подлежат установлению</w:t>
            </w:r>
            <w:r>
              <w:rPr>
                <w:szCs w:val="24"/>
              </w:rPr>
              <w:t xml:space="preserve"> </w:t>
            </w:r>
          </w:p>
        </w:tc>
        <w:tc>
          <w:tcPr>
            <w:tcW w:w="1742" w:type="dxa"/>
            <w:tcMar>
              <w:top w:w="28" w:type="dxa"/>
              <w:left w:w="57" w:type="dxa"/>
              <w:bottom w:w="28" w:type="dxa"/>
              <w:right w:w="57" w:type="dxa"/>
            </w:tcMar>
            <w:vAlign w:val="center"/>
          </w:tcPr>
          <w:p w14:paraId="263303D8" w14:textId="77777777" w:rsidR="00BC54F9" w:rsidRPr="00E51886" w:rsidRDefault="00BC54F9" w:rsidP="00CE6BB6">
            <w:pPr>
              <w:jc w:val="center"/>
              <w:rPr>
                <w:szCs w:val="24"/>
              </w:rPr>
            </w:pPr>
            <w:r>
              <w:rPr>
                <w:szCs w:val="24"/>
              </w:rPr>
              <w:t>50</w:t>
            </w:r>
            <w:r w:rsidRPr="00E51886">
              <w:rPr>
                <w:szCs w:val="24"/>
              </w:rPr>
              <w:t>00</w:t>
            </w:r>
          </w:p>
        </w:tc>
      </w:tr>
      <w:tr w:rsidR="00BC54F9" w:rsidRPr="00E51886" w14:paraId="571FD6F2" w14:textId="77777777" w:rsidTr="00CE6BB6">
        <w:trPr>
          <w:trHeight w:val="284"/>
        </w:trPr>
        <w:tc>
          <w:tcPr>
            <w:tcW w:w="676" w:type="dxa"/>
            <w:tcMar>
              <w:top w:w="28" w:type="dxa"/>
              <w:left w:w="57" w:type="dxa"/>
              <w:bottom w:w="28" w:type="dxa"/>
              <w:right w:w="57" w:type="dxa"/>
            </w:tcMar>
            <w:vAlign w:val="center"/>
          </w:tcPr>
          <w:p w14:paraId="14654386" w14:textId="77777777" w:rsidR="00BC54F9" w:rsidRPr="00E51886" w:rsidRDefault="00BC54F9" w:rsidP="00F37A48">
            <w:pPr>
              <w:numPr>
                <w:ilvl w:val="0"/>
                <w:numId w:val="42"/>
              </w:numPr>
              <w:ind w:left="284" w:firstLine="0"/>
              <w:contextualSpacing/>
              <w:rPr>
                <w:szCs w:val="24"/>
              </w:rPr>
            </w:pPr>
          </w:p>
        </w:tc>
        <w:tc>
          <w:tcPr>
            <w:tcW w:w="6050" w:type="dxa"/>
            <w:tcMar>
              <w:top w:w="28" w:type="dxa"/>
              <w:left w:w="57" w:type="dxa"/>
              <w:bottom w:w="28" w:type="dxa"/>
              <w:right w:w="57" w:type="dxa"/>
            </w:tcMar>
            <w:vAlign w:val="center"/>
          </w:tcPr>
          <w:p w14:paraId="0BDC15CB" w14:textId="48F0327F" w:rsidR="00BC54F9" w:rsidRPr="00E51886" w:rsidRDefault="00BC54F9" w:rsidP="00D71DB8">
            <w:pPr>
              <w:rPr>
                <w:szCs w:val="24"/>
              </w:rPr>
            </w:pPr>
            <w:r w:rsidRPr="00DB485B">
              <w:rPr>
                <w:szCs w:val="24"/>
              </w:rPr>
              <w:t>3.1.1,</w:t>
            </w:r>
            <w:r>
              <w:rPr>
                <w:szCs w:val="24"/>
              </w:rPr>
              <w:t xml:space="preserve"> 6.0, 6.9, 8.3, </w:t>
            </w:r>
            <w:r w:rsidR="00D71DB8">
              <w:rPr>
                <w:szCs w:val="24"/>
              </w:rPr>
              <w:t>7.2.1</w:t>
            </w:r>
          </w:p>
        </w:tc>
        <w:tc>
          <w:tcPr>
            <w:tcW w:w="3480" w:type="dxa"/>
            <w:gridSpan w:val="2"/>
            <w:tcMar>
              <w:top w:w="28" w:type="dxa"/>
              <w:left w:w="57" w:type="dxa"/>
              <w:bottom w:w="28" w:type="dxa"/>
              <w:right w:w="57" w:type="dxa"/>
            </w:tcMar>
            <w:vAlign w:val="center"/>
          </w:tcPr>
          <w:p w14:paraId="153CC35F" w14:textId="77777777" w:rsidR="00BC54F9" w:rsidRPr="00E51886" w:rsidRDefault="00BC54F9" w:rsidP="00CE6BB6">
            <w:pPr>
              <w:jc w:val="center"/>
              <w:rPr>
                <w:szCs w:val="24"/>
              </w:rPr>
            </w:pPr>
            <w:r w:rsidRPr="00E51886">
              <w:rPr>
                <w:szCs w:val="24"/>
              </w:rPr>
              <w:t>Не подлежат установлению</w:t>
            </w:r>
          </w:p>
        </w:tc>
      </w:tr>
      <w:tr w:rsidR="00BC54F9" w:rsidRPr="00E51886" w14:paraId="7A4781E1" w14:textId="77777777" w:rsidTr="00CE6BB6">
        <w:trPr>
          <w:trHeight w:val="284"/>
        </w:trPr>
        <w:tc>
          <w:tcPr>
            <w:tcW w:w="676" w:type="dxa"/>
            <w:tcMar>
              <w:top w:w="28" w:type="dxa"/>
              <w:left w:w="57" w:type="dxa"/>
              <w:bottom w:w="28" w:type="dxa"/>
              <w:right w:w="57" w:type="dxa"/>
            </w:tcMar>
            <w:vAlign w:val="center"/>
          </w:tcPr>
          <w:p w14:paraId="7B85EE08" w14:textId="77777777" w:rsidR="00BC54F9" w:rsidRPr="00E51886" w:rsidRDefault="00BC54F9" w:rsidP="00F37A48">
            <w:pPr>
              <w:numPr>
                <w:ilvl w:val="0"/>
                <w:numId w:val="41"/>
              </w:numPr>
              <w:ind w:left="284" w:firstLine="0"/>
              <w:contextualSpacing/>
              <w:rPr>
                <w:szCs w:val="24"/>
              </w:rPr>
            </w:pPr>
          </w:p>
        </w:tc>
        <w:tc>
          <w:tcPr>
            <w:tcW w:w="9530" w:type="dxa"/>
            <w:gridSpan w:val="3"/>
            <w:tcMar>
              <w:top w:w="28" w:type="dxa"/>
              <w:left w:w="57" w:type="dxa"/>
              <w:bottom w:w="28" w:type="dxa"/>
              <w:right w:w="57" w:type="dxa"/>
            </w:tcMar>
            <w:vAlign w:val="center"/>
          </w:tcPr>
          <w:p w14:paraId="5C09AD3A" w14:textId="77777777" w:rsidR="00BC54F9" w:rsidRPr="00E51886" w:rsidRDefault="00BC54F9" w:rsidP="00CE6BB6">
            <w:pPr>
              <w:rPr>
                <w:szCs w:val="24"/>
              </w:rPr>
            </w:pPr>
            <w:r w:rsidRPr="00E5188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E51886">
              <w:rPr>
                <w:szCs w:val="24"/>
              </w:rPr>
              <w:t>м</w:t>
            </w:r>
            <w:proofErr w:type="gramEnd"/>
          </w:p>
        </w:tc>
      </w:tr>
      <w:tr w:rsidR="00BC54F9" w:rsidRPr="00E51886" w14:paraId="2F4CF674" w14:textId="77777777" w:rsidTr="00CE6BB6">
        <w:trPr>
          <w:trHeight w:val="284"/>
        </w:trPr>
        <w:tc>
          <w:tcPr>
            <w:tcW w:w="676" w:type="dxa"/>
            <w:tcMar>
              <w:top w:w="28" w:type="dxa"/>
              <w:left w:w="57" w:type="dxa"/>
              <w:bottom w:w="28" w:type="dxa"/>
              <w:right w:w="57" w:type="dxa"/>
            </w:tcMar>
            <w:vAlign w:val="center"/>
          </w:tcPr>
          <w:p w14:paraId="244E7F97" w14:textId="77777777" w:rsidR="00BC54F9" w:rsidRPr="00E51886" w:rsidRDefault="00BC54F9" w:rsidP="00F37A48">
            <w:pPr>
              <w:numPr>
                <w:ilvl w:val="0"/>
                <w:numId w:val="43"/>
              </w:numPr>
              <w:ind w:left="284" w:firstLine="0"/>
              <w:contextualSpacing/>
              <w:rPr>
                <w:szCs w:val="24"/>
              </w:rPr>
            </w:pPr>
          </w:p>
        </w:tc>
        <w:tc>
          <w:tcPr>
            <w:tcW w:w="6050" w:type="dxa"/>
            <w:tcMar>
              <w:top w:w="28" w:type="dxa"/>
              <w:left w:w="57" w:type="dxa"/>
              <w:bottom w:w="28" w:type="dxa"/>
              <w:right w:w="57" w:type="dxa"/>
            </w:tcMar>
            <w:vAlign w:val="center"/>
          </w:tcPr>
          <w:p w14:paraId="7281783A" w14:textId="7A664481" w:rsidR="00BC54F9" w:rsidRPr="00E51886" w:rsidRDefault="00BC54F9" w:rsidP="008E3297">
            <w:pPr>
              <w:rPr>
                <w:szCs w:val="24"/>
              </w:rPr>
            </w:pPr>
            <w:r>
              <w:rPr>
                <w:szCs w:val="24"/>
              </w:rPr>
              <w:t>2.7.1, 4.9, 4.9.1.3, 4.9.1.4, 6.0, 6.9</w:t>
            </w:r>
          </w:p>
        </w:tc>
        <w:tc>
          <w:tcPr>
            <w:tcW w:w="3480" w:type="dxa"/>
            <w:gridSpan w:val="2"/>
            <w:tcMar>
              <w:top w:w="28" w:type="dxa"/>
              <w:left w:w="57" w:type="dxa"/>
              <w:bottom w:w="28" w:type="dxa"/>
              <w:right w:w="57" w:type="dxa"/>
            </w:tcMar>
            <w:vAlign w:val="center"/>
          </w:tcPr>
          <w:p w14:paraId="6BEE47FF" w14:textId="77777777" w:rsidR="00BC54F9" w:rsidRPr="00E51886" w:rsidRDefault="00BC54F9" w:rsidP="00CE6BB6">
            <w:pPr>
              <w:jc w:val="center"/>
              <w:rPr>
                <w:szCs w:val="24"/>
              </w:rPr>
            </w:pPr>
            <w:r w:rsidRPr="00E51886">
              <w:rPr>
                <w:szCs w:val="24"/>
              </w:rPr>
              <w:t>3</w:t>
            </w:r>
          </w:p>
        </w:tc>
      </w:tr>
      <w:tr w:rsidR="00BC54F9" w:rsidRPr="00E51886" w14:paraId="1C1CC06B" w14:textId="77777777" w:rsidTr="00CE6BB6">
        <w:trPr>
          <w:trHeight w:val="284"/>
        </w:trPr>
        <w:tc>
          <w:tcPr>
            <w:tcW w:w="676" w:type="dxa"/>
            <w:tcMar>
              <w:top w:w="28" w:type="dxa"/>
              <w:left w:w="57" w:type="dxa"/>
              <w:bottom w:w="28" w:type="dxa"/>
              <w:right w:w="57" w:type="dxa"/>
            </w:tcMar>
            <w:vAlign w:val="center"/>
          </w:tcPr>
          <w:p w14:paraId="36977A83" w14:textId="77777777" w:rsidR="00BC54F9" w:rsidRPr="00E51886" w:rsidRDefault="00BC54F9" w:rsidP="00F37A48">
            <w:pPr>
              <w:numPr>
                <w:ilvl w:val="0"/>
                <w:numId w:val="43"/>
              </w:numPr>
              <w:ind w:left="284" w:firstLine="0"/>
              <w:contextualSpacing/>
              <w:rPr>
                <w:szCs w:val="24"/>
              </w:rPr>
            </w:pPr>
          </w:p>
        </w:tc>
        <w:tc>
          <w:tcPr>
            <w:tcW w:w="6050" w:type="dxa"/>
            <w:tcMar>
              <w:top w:w="28" w:type="dxa"/>
              <w:left w:w="57" w:type="dxa"/>
              <w:bottom w:w="28" w:type="dxa"/>
              <w:right w:w="57" w:type="dxa"/>
            </w:tcMar>
            <w:vAlign w:val="center"/>
          </w:tcPr>
          <w:p w14:paraId="6C43BA2B" w14:textId="34F4F813" w:rsidR="00BC54F9" w:rsidRPr="00E51886" w:rsidRDefault="00BC54F9" w:rsidP="00D71DB8">
            <w:pPr>
              <w:rPr>
                <w:szCs w:val="24"/>
              </w:rPr>
            </w:pPr>
            <w:r w:rsidRPr="00DB485B">
              <w:rPr>
                <w:szCs w:val="24"/>
              </w:rPr>
              <w:t xml:space="preserve">3.1.1, </w:t>
            </w:r>
            <w:r>
              <w:rPr>
                <w:szCs w:val="24"/>
              </w:rPr>
              <w:t xml:space="preserve">4.9.2, </w:t>
            </w:r>
            <w:r w:rsidRPr="00DB485B">
              <w:rPr>
                <w:szCs w:val="24"/>
              </w:rPr>
              <w:t>8.3</w:t>
            </w:r>
            <w:r>
              <w:rPr>
                <w:szCs w:val="24"/>
              </w:rPr>
              <w:t xml:space="preserve">, </w:t>
            </w:r>
            <w:r w:rsidR="00D71DB8">
              <w:rPr>
                <w:szCs w:val="24"/>
              </w:rPr>
              <w:t>7.2.1</w:t>
            </w:r>
            <w:r>
              <w:rPr>
                <w:szCs w:val="24"/>
              </w:rPr>
              <w:t>, 12.0.2</w:t>
            </w:r>
          </w:p>
        </w:tc>
        <w:tc>
          <w:tcPr>
            <w:tcW w:w="3480" w:type="dxa"/>
            <w:gridSpan w:val="2"/>
            <w:tcMar>
              <w:top w:w="28" w:type="dxa"/>
              <w:left w:w="57" w:type="dxa"/>
              <w:bottom w:w="28" w:type="dxa"/>
              <w:right w:w="57" w:type="dxa"/>
            </w:tcMar>
            <w:vAlign w:val="center"/>
          </w:tcPr>
          <w:p w14:paraId="7D4A07DE" w14:textId="77777777" w:rsidR="00BC54F9" w:rsidRPr="00E51886" w:rsidRDefault="00BC54F9" w:rsidP="00CE6BB6">
            <w:pPr>
              <w:jc w:val="center"/>
              <w:rPr>
                <w:szCs w:val="24"/>
              </w:rPr>
            </w:pPr>
            <w:r w:rsidRPr="00E51886">
              <w:rPr>
                <w:szCs w:val="24"/>
              </w:rPr>
              <w:t>Не подлежат установлению</w:t>
            </w:r>
          </w:p>
        </w:tc>
      </w:tr>
      <w:tr w:rsidR="009061E8" w:rsidRPr="00E51886" w14:paraId="46A8E6C7" w14:textId="77777777" w:rsidTr="00CE6BB6">
        <w:trPr>
          <w:trHeight w:val="284"/>
        </w:trPr>
        <w:tc>
          <w:tcPr>
            <w:tcW w:w="676" w:type="dxa"/>
            <w:tcMar>
              <w:top w:w="28" w:type="dxa"/>
              <w:left w:w="57" w:type="dxa"/>
              <w:bottom w:w="28" w:type="dxa"/>
              <w:right w:w="57" w:type="dxa"/>
            </w:tcMar>
            <w:vAlign w:val="center"/>
          </w:tcPr>
          <w:p w14:paraId="49E00CE2" w14:textId="77777777" w:rsidR="009061E8" w:rsidRPr="00E51886" w:rsidRDefault="009061E8" w:rsidP="00F37A48">
            <w:pPr>
              <w:numPr>
                <w:ilvl w:val="0"/>
                <w:numId w:val="41"/>
              </w:numPr>
              <w:ind w:left="284" w:firstLine="0"/>
              <w:contextualSpacing/>
              <w:rPr>
                <w:szCs w:val="24"/>
              </w:rPr>
            </w:pPr>
          </w:p>
        </w:tc>
        <w:tc>
          <w:tcPr>
            <w:tcW w:w="9530" w:type="dxa"/>
            <w:gridSpan w:val="3"/>
            <w:tcMar>
              <w:top w:w="28" w:type="dxa"/>
              <w:left w:w="57" w:type="dxa"/>
              <w:bottom w:w="28" w:type="dxa"/>
              <w:right w:w="57" w:type="dxa"/>
            </w:tcMar>
            <w:vAlign w:val="center"/>
          </w:tcPr>
          <w:p w14:paraId="335B0A5A" w14:textId="483F37E6" w:rsidR="009061E8" w:rsidRPr="00E51886" w:rsidRDefault="009061E8" w:rsidP="009061E8">
            <w:pPr>
              <w:rPr>
                <w:szCs w:val="24"/>
              </w:rPr>
            </w:pPr>
            <w:r>
              <w:rPr>
                <w:szCs w:val="24"/>
              </w:rPr>
              <w:t>П</w:t>
            </w:r>
            <w:r w:rsidRPr="009061E8">
              <w:rPr>
                <w:szCs w:val="24"/>
              </w:rPr>
              <w:t>редельное количество этажей или предельн</w:t>
            </w:r>
            <w:r>
              <w:rPr>
                <w:szCs w:val="24"/>
              </w:rPr>
              <w:t xml:space="preserve">ая </w:t>
            </w:r>
            <w:r w:rsidRPr="009061E8">
              <w:rPr>
                <w:szCs w:val="24"/>
              </w:rPr>
              <w:t>высот</w:t>
            </w:r>
            <w:r>
              <w:rPr>
                <w:szCs w:val="24"/>
              </w:rPr>
              <w:t>а</w:t>
            </w:r>
            <w:r w:rsidRPr="009061E8">
              <w:rPr>
                <w:szCs w:val="24"/>
              </w:rPr>
              <w:t xml:space="preserve"> зданий, строений, сооружений</w:t>
            </w:r>
          </w:p>
        </w:tc>
      </w:tr>
      <w:tr w:rsidR="00BC54F9" w:rsidRPr="00E51886" w14:paraId="34AB7AFB" w14:textId="77777777" w:rsidTr="00CE6BB6">
        <w:trPr>
          <w:trHeight w:val="284"/>
        </w:trPr>
        <w:tc>
          <w:tcPr>
            <w:tcW w:w="676" w:type="dxa"/>
            <w:tcMar>
              <w:top w:w="28" w:type="dxa"/>
              <w:left w:w="57" w:type="dxa"/>
              <w:bottom w:w="28" w:type="dxa"/>
              <w:right w:w="57" w:type="dxa"/>
            </w:tcMar>
            <w:vAlign w:val="center"/>
          </w:tcPr>
          <w:p w14:paraId="160E8A96" w14:textId="5B1EB4C1" w:rsidR="00BC54F9" w:rsidRPr="00E51886" w:rsidRDefault="00BE0881" w:rsidP="00BE0881">
            <w:pPr>
              <w:contextualSpacing/>
              <w:jc w:val="center"/>
              <w:rPr>
                <w:szCs w:val="24"/>
              </w:rPr>
            </w:pPr>
            <w:r>
              <w:rPr>
                <w:szCs w:val="24"/>
              </w:rPr>
              <w:t>3.1</w:t>
            </w:r>
          </w:p>
        </w:tc>
        <w:tc>
          <w:tcPr>
            <w:tcW w:w="9530" w:type="dxa"/>
            <w:gridSpan w:val="3"/>
            <w:tcMar>
              <w:top w:w="28" w:type="dxa"/>
              <w:left w:w="57" w:type="dxa"/>
              <w:bottom w:w="28" w:type="dxa"/>
              <w:right w:w="57" w:type="dxa"/>
            </w:tcMar>
            <w:vAlign w:val="center"/>
          </w:tcPr>
          <w:p w14:paraId="46E75B6F" w14:textId="05947F4B" w:rsidR="00BC54F9" w:rsidRPr="00E51886" w:rsidRDefault="00BC54F9" w:rsidP="00CE6BB6">
            <w:pPr>
              <w:rPr>
                <w:szCs w:val="24"/>
              </w:rPr>
            </w:pPr>
            <w:r w:rsidRPr="00E51886">
              <w:rPr>
                <w:szCs w:val="24"/>
              </w:rPr>
              <w:t>Предельное количество этажей зданий, строений, сооружений</w:t>
            </w:r>
            <w:r w:rsidR="00BE0881">
              <w:rPr>
                <w:szCs w:val="24"/>
              </w:rPr>
              <w:t>, этаж</w:t>
            </w:r>
          </w:p>
        </w:tc>
      </w:tr>
      <w:tr w:rsidR="00BC54F9" w:rsidRPr="00E51886" w14:paraId="77E91A48" w14:textId="77777777" w:rsidTr="00CE6BB6">
        <w:trPr>
          <w:trHeight w:val="284"/>
        </w:trPr>
        <w:tc>
          <w:tcPr>
            <w:tcW w:w="676" w:type="dxa"/>
            <w:tcMar>
              <w:top w:w="28" w:type="dxa"/>
              <w:left w:w="57" w:type="dxa"/>
              <w:bottom w:w="28" w:type="dxa"/>
              <w:right w:w="57" w:type="dxa"/>
            </w:tcMar>
            <w:vAlign w:val="center"/>
          </w:tcPr>
          <w:p w14:paraId="3199B7DE" w14:textId="44094154" w:rsidR="00BC54F9" w:rsidRPr="00E51886" w:rsidRDefault="00BE0881" w:rsidP="00BE0881">
            <w:pPr>
              <w:contextualSpacing/>
              <w:rPr>
                <w:szCs w:val="24"/>
              </w:rPr>
            </w:pPr>
            <w:r>
              <w:rPr>
                <w:szCs w:val="24"/>
              </w:rPr>
              <w:t>3.1.1</w:t>
            </w:r>
          </w:p>
        </w:tc>
        <w:tc>
          <w:tcPr>
            <w:tcW w:w="6050" w:type="dxa"/>
            <w:tcMar>
              <w:top w:w="28" w:type="dxa"/>
              <w:left w:w="57" w:type="dxa"/>
              <w:bottom w:w="28" w:type="dxa"/>
              <w:right w:w="57" w:type="dxa"/>
            </w:tcMar>
            <w:vAlign w:val="center"/>
          </w:tcPr>
          <w:p w14:paraId="712F7A77" w14:textId="77777777" w:rsidR="00BC54F9" w:rsidRPr="00E51886" w:rsidRDefault="00BC54F9" w:rsidP="00CE6BB6">
            <w:pPr>
              <w:rPr>
                <w:szCs w:val="24"/>
              </w:rPr>
            </w:pPr>
            <w:r>
              <w:rPr>
                <w:szCs w:val="24"/>
              </w:rPr>
              <w:t>2.7.1, 4.9</w:t>
            </w:r>
          </w:p>
        </w:tc>
        <w:tc>
          <w:tcPr>
            <w:tcW w:w="3480" w:type="dxa"/>
            <w:gridSpan w:val="2"/>
            <w:tcMar>
              <w:top w:w="28" w:type="dxa"/>
              <w:left w:w="57" w:type="dxa"/>
              <w:bottom w:w="28" w:type="dxa"/>
              <w:right w:w="57" w:type="dxa"/>
            </w:tcMar>
            <w:vAlign w:val="center"/>
          </w:tcPr>
          <w:p w14:paraId="457A179F" w14:textId="425A2E76" w:rsidR="00BC54F9" w:rsidRPr="00E51886" w:rsidRDefault="00BE0881" w:rsidP="00CE6BB6">
            <w:pPr>
              <w:jc w:val="center"/>
              <w:rPr>
                <w:szCs w:val="24"/>
              </w:rPr>
            </w:pPr>
            <w:r>
              <w:rPr>
                <w:szCs w:val="24"/>
              </w:rPr>
              <w:t>6</w:t>
            </w:r>
          </w:p>
        </w:tc>
      </w:tr>
      <w:tr w:rsidR="00BC54F9" w:rsidRPr="00E51886" w14:paraId="111DA94B" w14:textId="77777777" w:rsidTr="00CE6BB6">
        <w:trPr>
          <w:trHeight w:val="284"/>
        </w:trPr>
        <w:tc>
          <w:tcPr>
            <w:tcW w:w="676" w:type="dxa"/>
            <w:tcMar>
              <w:top w:w="28" w:type="dxa"/>
              <w:left w:w="57" w:type="dxa"/>
              <w:bottom w:w="28" w:type="dxa"/>
              <w:right w:w="57" w:type="dxa"/>
            </w:tcMar>
            <w:vAlign w:val="center"/>
          </w:tcPr>
          <w:p w14:paraId="44A22F19" w14:textId="321C1EF7" w:rsidR="00BC54F9" w:rsidRPr="00E51886" w:rsidRDefault="00BE0881" w:rsidP="00BE0881">
            <w:pPr>
              <w:contextualSpacing/>
              <w:rPr>
                <w:szCs w:val="24"/>
              </w:rPr>
            </w:pPr>
            <w:r>
              <w:rPr>
                <w:szCs w:val="24"/>
              </w:rPr>
              <w:t>3.1.2</w:t>
            </w:r>
          </w:p>
        </w:tc>
        <w:tc>
          <w:tcPr>
            <w:tcW w:w="6050" w:type="dxa"/>
            <w:tcMar>
              <w:top w:w="28" w:type="dxa"/>
              <w:left w:w="57" w:type="dxa"/>
              <w:bottom w:w="28" w:type="dxa"/>
              <w:right w:w="57" w:type="dxa"/>
            </w:tcMar>
            <w:vAlign w:val="center"/>
          </w:tcPr>
          <w:p w14:paraId="1CF59E23" w14:textId="77777777" w:rsidR="00BC54F9" w:rsidRPr="00DB485B" w:rsidRDefault="00BC54F9" w:rsidP="00CE6BB6">
            <w:pPr>
              <w:rPr>
                <w:szCs w:val="24"/>
              </w:rPr>
            </w:pPr>
            <w:r>
              <w:rPr>
                <w:szCs w:val="24"/>
              </w:rPr>
              <w:t>4.9.1.3, 4.9.1.4</w:t>
            </w:r>
          </w:p>
        </w:tc>
        <w:tc>
          <w:tcPr>
            <w:tcW w:w="3480" w:type="dxa"/>
            <w:gridSpan w:val="2"/>
            <w:tcMar>
              <w:top w:w="28" w:type="dxa"/>
              <w:left w:w="57" w:type="dxa"/>
              <w:bottom w:w="28" w:type="dxa"/>
              <w:right w:w="57" w:type="dxa"/>
            </w:tcMar>
            <w:vAlign w:val="center"/>
          </w:tcPr>
          <w:p w14:paraId="15C06634" w14:textId="3E782012" w:rsidR="00BC54F9" w:rsidRPr="00E51886" w:rsidRDefault="00BE0881" w:rsidP="00CE6BB6">
            <w:pPr>
              <w:jc w:val="center"/>
              <w:rPr>
                <w:szCs w:val="24"/>
              </w:rPr>
            </w:pPr>
            <w:r>
              <w:rPr>
                <w:szCs w:val="24"/>
              </w:rPr>
              <w:t>3</w:t>
            </w:r>
          </w:p>
        </w:tc>
      </w:tr>
      <w:tr w:rsidR="00BC54F9" w:rsidRPr="00E51886" w14:paraId="06327607" w14:textId="77777777" w:rsidTr="00CE6BB6">
        <w:trPr>
          <w:trHeight w:val="284"/>
        </w:trPr>
        <w:tc>
          <w:tcPr>
            <w:tcW w:w="676" w:type="dxa"/>
            <w:tcMar>
              <w:top w:w="28" w:type="dxa"/>
              <w:left w:w="57" w:type="dxa"/>
              <w:bottom w:w="28" w:type="dxa"/>
              <w:right w:w="57" w:type="dxa"/>
            </w:tcMar>
            <w:vAlign w:val="center"/>
          </w:tcPr>
          <w:p w14:paraId="39F451E7" w14:textId="7BDCAF56" w:rsidR="00BC54F9" w:rsidRPr="00E51886" w:rsidRDefault="00BE0881" w:rsidP="00BE0881">
            <w:pPr>
              <w:contextualSpacing/>
              <w:rPr>
                <w:szCs w:val="24"/>
              </w:rPr>
            </w:pPr>
            <w:r>
              <w:rPr>
                <w:szCs w:val="24"/>
              </w:rPr>
              <w:t>3.1.3</w:t>
            </w:r>
          </w:p>
        </w:tc>
        <w:tc>
          <w:tcPr>
            <w:tcW w:w="6050" w:type="dxa"/>
            <w:tcMar>
              <w:top w:w="28" w:type="dxa"/>
              <w:left w:w="57" w:type="dxa"/>
              <w:bottom w:w="28" w:type="dxa"/>
              <w:right w:w="57" w:type="dxa"/>
            </w:tcMar>
            <w:vAlign w:val="center"/>
          </w:tcPr>
          <w:p w14:paraId="6CF6D279" w14:textId="77777777" w:rsidR="00BC54F9" w:rsidRDefault="00BC54F9" w:rsidP="00CE6BB6">
            <w:pPr>
              <w:rPr>
                <w:szCs w:val="24"/>
              </w:rPr>
            </w:pPr>
            <w:r>
              <w:rPr>
                <w:szCs w:val="24"/>
              </w:rPr>
              <w:t>4.9.2, 12.0.2</w:t>
            </w:r>
          </w:p>
        </w:tc>
        <w:tc>
          <w:tcPr>
            <w:tcW w:w="3480" w:type="dxa"/>
            <w:gridSpan w:val="2"/>
            <w:tcMar>
              <w:top w:w="28" w:type="dxa"/>
              <w:left w:w="57" w:type="dxa"/>
              <w:bottom w:w="28" w:type="dxa"/>
              <w:right w:w="57" w:type="dxa"/>
            </w:tcMar>
            <w:vAlign w:val="center"/>
          </w:tcPr>
          <w:p w14:paraId="53F557B4" w14:textId="77777777" w:rsidR="00BC54F9" w:rsidRDefault="00BC54F9" w:rsidP="00CE6BB6">
            <w:pPr>
              <w:jc w:val="center"/>
              <w:rPr>
                <w:szCs w:val="24"/>
              </w:rPr>
            </w:pPr>
            <w:r>
              <w:rPr>
                <w:szCs w:val="24"/>
              </w:rPr>
              <w:t>0</w:t>
            </w:r>
          </w:p>
        </w:tc>
      </w:tr>
      <w:tr w:rsidR="00BC54F9" w:rsidRPr="00E51886" w14:paraId="1811883E" w14:textId="77777777" w:rsidTr="00CE6BB6">
        <w:trPr>
          <w:trHeight w:val="284"/>
        </w:trPr>
        <w:tc>
          <w:tcPr>
            <w:tcW w:w="676" w:type="dxa"/>
            <w:tcMar>
              <w:top w:w="28" w:type="dxa"/>
              <w:left w:w="57" w:type="dxa"/>
              <w:bottom w:w="28" w:type="dxa"/>
              <w:right w:w="57" w:type="dxa"/>
            </w:tcMar>
            <w:vAlign w:val="center"/>
          </w:tcPr>
          <w:p w14:paraId="58E691A8" w14:textId="5C3F6CA1" w:rsidR="00BC54F9" w:rsidRPr="00E51886" w:rsidRDefault="00BE0881" w:rsidP="00BE0881">
            <w:pPr>
              <w:contextualSpacing/>
              <w:rPr>
                <w:szCs w:val="24"/>
              </w:rPr>
            </w:pPr>
            <w:r>
              <w:rPr>
                <w:szCs w:val="24"/>
              </w:rPr>
              <w:t>3.1.4</w:t>
            </w:r>
          </w:p>
        </w:tc>
        <w:tc>
          <w:tcPr>
            <w:tcW w:w="6050" w:type="dxa"/>
            <w:tcMar>
              <w:top w:w="28" w:type="dxa"/>
              <w:left w:w="57" w:type="dxa"/>
              <w:bottom w:w="28" w:type="dxa"/>
              <w:right w:w="57" w:type="dxa"/>
            </w:tcMar>
            <w:vAlign w:val="center"/>
          </w:tcPr>
          <w:p w14:paraId="206EACD4" w14:textId="696647EB" w:rsidR="00BC54F9" w:rsidRPr="00DB485B" w:rsidRDefault="00BC54F9" w:rsidP="00D71DB8">
            <w:pPr>
              <w:rPr>
                <w:szCs w:val="24"/>
              </w:rPr>
            </w:pPr>
            <w:r w:rsidRPr="00DB485B">
              <w:rPr>
                <w:szCs w:val="24"/>
              </w:rPr>
              <w:t>3.1.1, 8.3</w:t>
            </w:r>
            <w:r>
              <w:rPr>
                <w:szCs w:val="24"/>
              </w:rPr>
              <w:t xml:space="preserve">, </w:t>
            </w:r>
            <w:r w:rsidR="00D71DB8">
              <w:rPr>
                <w:szCs w:val="24"/>
              </w:rPr>
              <w:t>7.2</w:t>
            </w:r>
            <w:r>
              <w:rPr>
                <w:szCs w:val="24"/>
              </w:rPr>
              <w:t>.1</w:t>
            </w:r>
          </w:p>
        </w:tc>
        <w:tc>
          <w:tcPr>
            <w:tcW w:w="3480" w:type="dxa"/>
            <w:gridSpan w:val="2"/>
            <w:tcMar>
              <w:top w:w="28" w:type="dxa"/>
              <w:left w:w="57" w:type="dxa"/>
              <w:bottom w:w="28" w:type="dxa"/>
              <w:right w:w="57" w:type="dxa"/>
            </w:tcMar>
            <w:vAlign w:val="center"/>
          </w:tcPr>
          <w:p w14:paraId="50E90FD7" w14:textId="77777777" w:rsidR="00BC54F9" w:rsidRPr="00E51886" w:rsidRDefault="00BC54F9" w:rsidP="00CE6BB6">
            <w:pPr>
              <w:jc w:val="center"/>
              <w:rPr>
                <w:szCs w:val="24"/>
              </w:rPr>
            </w:pPr>
            <w:r w:rsidRPr="00E51886">
              <w:rPr>
                <w:szCs w:val="24"/>
              </w:rPr>
              <w:t>Не подлежат установлению</w:t>
            </w:r>
          </w:p>
        </w:tc>
      </w:tr>
      <w:tr w:rsidR="00BE0881" w:rsidRPr="00E51886" w14:paraId="04CD910D" w14:textId="77777777" w:rsidTr="00CE6BB6">
        <w:trPr>
          <w:trHeight w:val="284"/>
        </w:trPr>
        <w:tc>
          <w:tcPr>
            <w:tcW w:w="676" w:type="dxa"/>
            <w:tcMar>
              <w:top w:w="28" w:type="dxa"/>
              <w:left w:w="57" w:type="dxa"/>
              <w:bottom w:w="28" w:type="dxa"/>
              <w:right w:w="57" w:type="dxa"/>
            </w:tcMar>
            <w:vAlign w:val="center"/>
          </w:tcPr>
          <w:p w14:paraId="58324164" w14:textId="77777777" w:rsidR="00BE0881" w:rsidRPr="00E51886" w:rsidRDefault="00BE0881" w:rsidP="00F37A48">
            <w:pPr>
              <w:numPr>
                <w:ilvl w:val="0"/>
                <w:numId w:val="44"/>
              </w:numPr>
              <w:ind w:left="284" w:firstLine="0"/>
              <w:contextualSpacing/>
              <w:rPr>
                <w:szCs w:val="24"/>
              </w:rPr>
            </w:pPr>
          </w:p>
        </w:tc>
        <w:tc>
          <w:tcPr>
            <w:tcW w:w="9530" w:type="dxa"/>
            <w:gridSpan w:val="3"/>
            <w:tcMar>
              <w:top w:w="28" w:type="dxa"/>
              <w:left w:w="57" w:type="dxa"/>
              <w:bottom w:w="28" w:type="dxa"/>
              <w:right w:w="57" w:type="dxa"/>
            </w:tcMar>
            <w:vAlign w:val="center"/>
          </w:tcPr>
          <w:p w14:paraId="6F96BC95" w14:textId="404CD39E" w:rsidR="00BE0881" w:rsidRPr="00E51886" w:rsidRDefault="00BE0881" w:rsidP="00BE0881">
            <w:pPr>
              <w:rPr>
                <w:szCs w:val="24"/>
              </w:rPr>
            </w:pPr>
            <w:r>
              <w:rPr>
                <w:szCs w:val="24"/>
              </w:rPr>
              <w:t>П</w:t>
            </w:r>
            <w:r w:rsidRPr="00BE0881">
              <w:rPr>
                <w:szCs w:val="24"/>
              </w:rPr>
              <w:t>редельная высота зданий, строений, сооружений</w:t>
            </w:r>
            <w:r>
              <w:rPr>
                <w:szCs w:val="24"/>
              </w:rPr>
              <w:t xml:space="preserve">, </w:t>
            </w:r>
            <w:proofErr w:type="gramStart"/>
            <w:r>
              <w:rPr>
                <w:szCs w:val="24"/>
              </w:rPr>
              <w:t>м</w:t>
            </w:r>
            <w:proofErr w:type="gramEnd"/>
          </w:p>
        </w:tc>
      </w:tr>
      <w:tr w:rsidR="00BE0881" w:rsidRPr="00E51886" w14:paraId="28D1FB85" w14:textId="77777777" w:rsidTr="00CE6BB6">
        <w:trPr>
          <w:trHeight w:val="284"/>
        </w:trPr>
        <w:tc>
          <w:tcPr>
            <w:tcW w:w="676" w:type="dxa"/>
            <w:tcMar>
              <w:top w:w="28" w:type="dxa"/>
              <w:left w:w="57" w:type="dxa"/>
              <w:bottom w:w="28" w:type="dxa"/>
              <w:right w:w="57" w:type="dxa"/>
            </w:tcMar>
            <w:vAlign w:val="center"/>
          </w:tcPr>
          <w:p w14:paraId="2FF71805" w14:textId="7D087377" w:rsidR="00BE0881" w:rsidRPr="00E51886" w:rsidRDefault="00BE0881" w:rsidP="00BE0881">
            <w:pPr>
              <w:contextualSpacing/>
              <w:rPr>
                <w:szCs w:val="24"/>
              </w:rPr>
            </w:pPr>
            <w:r>
              <w:rPr>
                <w:szCs w:val="24"/>
              </w:rPr>
              <w:t>3.2.1</w:t>
            </w:r>
          </w:p>
        </w:tc>
        <w:tc>
          <w:tcPr>
            <w:tcW w:w="6050" w:type="dxa"/>
            <w:tcMar>
              <w:top w:w="28" w:type="dxa"/>
              <w:left w:w="57" w:type="dxa"/>
              <w:bottom w:w="28" w:type="dxa"/>
              <w:right w:w="57" w:type="dxa"/>
            </w:tcMar>
            <w:vAlign w:val="center"/>
          </w:tcPr>
          <w:p w14:paraId="35615628" w14:textId="37D2C46F" w:rsidR="00BE0881" w:rsidRPr="00DB485B" w:rsidRDefault="00BE0881" w:rsidP="00CE6BB6">
            <w:pPr>
              <w:rPr>
                <w:szCs w:val="24"/>
              </w:rPr>
            </w:pPr>
            <w:r>
              <w:rPr>
                <w:szCs w:val="24"/>
              </w:rPr>
              <w:t>6.0, 6.9</w:t>
            </w:r>
          </w:p>
        </w:tc>
        <w:tc>
          <w:tcPr>
            <w:tcW w:w="3480" w:type="dxa"/>
            <w:gridSpan w:val="2"/>
            <w:tcMar>
              <w:top w:w="28" w:type="dxa"/>
              <w:left w:w="57" w:type="dxa"/>
              <w:bottom w:w="28" w:type="dxa"/>
              <w:right w:w="57" w:type="dxa"/>
            </w:tcMar>
            <w:vAlign w:val="center"/>
          </w:tcPr>
          <w:p w14:paraId="7232FAF2" w14:textId="5A63F0E0" w:rsidR="00BE0881" w:rsidRPr="00E51886" w:rsidRDefault="00BE0881" w:rsidP="00883E89">
            <w:pPr>
              <w:jc w:val="center"/>
              <w:rPr>
                <w:szCs w:val="24"/>
              </w:rPr>
            </w:pPr>
            <w:r>
              <w:rPr>
                <w:szCs w:val="24"/>
              </w:rPr>
              <w:t>2</w:t>
            </w:r>
            <w:r w:rsidR="00883E89">
              <w:rPr>
                <w:szCs w:val="24"/>
              </w:rPr>
              <w:t>5</w:t>
            </w:r>
          </w:p>
        </w:tc>
      </w:tr>
      <w:tr w:rsidR="00BC54F9" w:rsidRPr="00E51886" w14:paraId="318BAAD2" w14:textId="77777777" w:rsidTr="00CE6BB6">
        <w:trPr>
          <w:trHeight w:val="284"/>
        </w:trPr>
        <w:tc>
          <w:tcPr>
            <w:tcW w:w="676" w:type="dxa"/>
            <w:tcMar>
              <w:top w:w="28" w:type="dxa"/>
              <w:left w:w="57" w:type="dxa"/>
              <w:bottom w:w="28" w:type="dxa"/>
              <w:right w:w="57" w:type="dxa"/>
            </w:tcMar>
            <w:vAlign w:val="center"/>
          </w:tcPr>
          <w:p w14:paraId="73A483E5" w14:textId="77777777" w:rsidR="00BC54F9" w:rsidRPr="00E51886" w:rsidRDefault="00BC54F9" w:rsidP="00F37A48">
            <w:pPr>
              <w:numPr>
                <w:ilvl w:val="0"/>
                <w:numId w:val="41"/>
              </w:numPr>
              <w:ind w:left="284" w:firstLine="0"/>
              <w:contextualSpacing/>
              <w:rPr>
                <w:szCs w:val="24"/>
              </w:rPr>
            </w:pPr>
          </w:p>
        </w:tc>
        <w:tc>
          <w:tcPr>
            <w:tcW w:w="9530" w:type="dxa"/>
            <w:gridSpan w:val="3"/>
            <w:tcMar>
              <w:top w:w="28" w:type="dxa"/>
              <w:left w:w="57" w:type="dxa"/>
              <w:bottom w:w="28" w:type="dxa"/>
              <w:right w:w="57" w:type="dxa"/>
            </w:tcMar>
            <w:vAlign w:val="center"/>
          </w:tcPr>
          <w:p w14:paraId="0964CC13" w14:textId="77777777" w:rsidR="00BC54F9" w:rsidRPr="00E51886" w:rsidRDefault="00BC54F9" w:rsidP="00CE6BB6">
            <w:pPr>
              <w:rPr>
                <w:szCs w:val="24"/>
              </w:rPr>
            </w:pPr>
            <w:r w:rsidRPr="00E51886">
              <w:rPr>
                <w:szCs w:val="24"/>
              </w:rPr>
              <w:t>Максимальный процент застройки в границах земельного участка, определяемый</w:t>
            </w:r>
          </w:p>
          <w:p w14:paraId="7AF5AD52" w14:textId="77777777" w:rsidR="00BC54F9" w:rsidRPr="00E51886" w:rsidRDefault="00BC54F9" w:rsidP="00CE6BB6">
            <w:pPr>
              <w:rPr>
                <w:szCs w:val="24"/>
              </w:rPr>
            </w:pPr>
            <w:r w:rsidRPr="00E51886">
              <w:rPr>
                <w:szCs w:val="24"/>
              </w:rPr>
              <w:t>как отношение суммарной площади земельного участка, которая может быть застроена,</w:t>
            </w:r>
          </w:p>
          <w:p w14:paraId="3E071A60" w14:textId="77777777" w:rsidR="00BC54F9" w:rsidRPr="00E51886" w:rsidRDefault="00BC54F9" w:rsidP="00CE6BB6">
            <w:pPr>
              <w:rPr>
                <w:szCs w:val="24"/>
              </w:rPr>
            </w:pPr>
            <w:r w:rsidRPr="00E51886">
              <w:rPr>
                <w:szCs w:val="24"/>
              </w:rPr>
              <w:t>ко всей площади земельного участка, %</w:t>
            </w:r>
          </w:p>
        </w:tc>
      </w:tr>
      <w:tr w:rsidR="00BC54F9" w:rsidRPr="00E51886" w14:paraId="485DD3EA" w14:textId="77777777" w:rsidTr="00CE6BB6">
        <w:trPr>
          <w:trHeight w:val="284"/>
        </w:trPr>
        <w:tc>
          <w:tcPr>
            <w:tcW w:w="676" w:type="dxa"/>
            <w:tcMar>
              <w:top w:w="28" w:type="dxa"/>
              <w:left w:w="57" w:type="dxa"/>
              <w:bottom w:w="28" w:type="dxa"/>
              <w:right w:w="57" w:type="dxa"/>
            </w:tcMar>
            <w:vAlign w:val="center"/>
          </w:tcPr>
          <w:p w14:paraId="5624FAE0" w14:textId="77777777" w:rsidR="00BC54F9" w:rsidRPr="00E51886" w:rsidRDefault="00BC54F9" w:rsidP="00F37A48">
            <w:pPr>
              <w:numPr>
                <w:ilvl w:val="0"/>
                <w:numId w:val="45"/>
              </w:numPr>
              <w:ind w:left="284" w:firstLine="0"/>
              <w:contextualSpacing/>
              <w:rPr>
                <w:szCs w:val="24"/>
              </w:rPr>
            </w:pPr>
          </w:p>
        </w:tc>
        <w:tc>
          <w:tcPr>
            <w:tcW w:w="6050" w:type="dxa"/>
            <w:tcMar>
              <w:top w:w="28" w:type="dxa"/>
              <w:left w:w="57" w:type="dxa"/>
              <w:bottom w:w="28" w:type="dxa"/>
              <w:right w:w="57" w:type="dxa"/>
            </w:tcMar>
            <w:vAlign w:val="center"/>
          </w:tcPr>
          <w:p w14:paraId="63B9533E" w14:textId="77777777" w:rsidR="00BC54F9" w:rsidRPr="003333A2" w:rsidRDefault="00BC54F9" w:rsidP="00CE6BB6">
            <w:pPr>
              <w:rPr>
                <w:bCs/>
                <w:szCs w:val="24"/>
              </w:rPr>
            </w:pPr>
            <w:r>
              <w:rPr>
                <w:szCs w:val="24"/>
              </w:rPr>
              <w:t>4.9.1.3, 4.9.1.4</w:t>
            </w:r>
          </w:p>
        </w:tc>
        <w:tc>
          <w:tcPr>
            <w:tcW w:w="3480" w:type="dxa"/>
            <w:gridSpan w:val="2"/>
            <w:tcMar>
              <w:top w:w="28" w:type="dxa"/>
              <w:left w:w="57" w:type="dxa"/>
              <w:bottom w:w="28" w:type="dxa"/>
              <w:right w:w="57" w:type="dxa"/>
            </w:tcMar>
            <w:vAlign w:val="center"/>
          </w:tcPr>
          <w:p w14:paraId="57BB52A1" w14:textId="77777777" w:rsidR="00BC54F9" w:rsidRPr="003333A2" w:rsidRDefault="00BC54F9" w:rsidP="00CE6BB6">
            <w:pPr>
              <w:jc w:val="center"/>
              <w:rPr>
                <w:bCs/>
                <w:szCs w:val="24"/>
              </w:rPr>
            </w:pPr>
            <w:r>
              <w:rPr>
                <w:bCs/>
                <w:szCs w:val="24"/>
              </w:rPr>
              <w:t>6</w:t>
            </w:r>
            <w:r w:rsidRPr="003333A2">
              <w:rPr>
                <w:bCs/>
                <w:szCs w:val="24"/>
              </w:rPr>
              <w:t>0</w:t>
            </w:r>
          </w:p>
        </w:tc>
      </w:tr>
      <w:tr w:rsidR="00BC54F9" w:rsidRPr="00E51886" w14:paraId="660E6006" w14:textId="77777777" w:rsidTr="00CE6BB6">
        <w:trPr>
          <w:trHeight w:val="284"/>
        </w:trPr>
        <w:tc>
          <w:tcPr>
            <w:tcW w:w="676" w:type="dxa"/>
            <w:tcMar>
              <w:top w:w="28" w:type="dxa"/>
              <w:left w:w="57" w:type="dxa"/>
              <w:bottom w:w="28" w:type="dxa"/>
              <w:right w:w="57" w:type="dxa"/>
            </w:tcMar>
            <w:vAlign w:val="center"/>
          </w:tcPr>
          <w:p w14:paraId="52978149" w14:textId="77777777" w:rsidR="00BC54F9" w:rsidRPr="00E51886" w:rsidRDefault="00BC54F9" w:rsidP="00F37A48">
            <w:pPr>
              <w:numPr>
                <w:ilvl w:val="0"/>
                <w:numId w:val="45"/>
              </w:numPr>
              <w:ind w:left="284" w:firstLine="0"/>
              <w:contextualSpacing/>
              <w:rPr>
                <w:szCs w:val="24"/>
              </w:rPr>
            </w:pPr>
          </w:p>
        </w:tc>
        <w:tc>
          <w:tcPr>
            <w:tcW w:w="6050" w:type="dxa"/>
            <w:tcMar>
              <w:top w:w="28" w:type="dxa"/>
              <w:left w:w="57" w:type="dxa"/>
              <w:bottom w:w="28" w:type="dxa"/>
              <w:right w:w="57" w:type="dxa"/>
            </w:tcMar>
            <w:vAlign w:val="center"/>
          </w:tcPr>
          <w:p w14:paraId="1947C016" w14:textId="2AD3E99E" w:rsidR="00BC54F9" w:rsidRPr="00E51886" w:rsidRDefault="00BC54F9" w:rsidP="00D71DB8">
            <w:pPr>
              <w:rPr>
                <w:szCs w:val="24"/>
              </w:rPr>
            </w:pPr>
            <w:r w:rsidRPr="00DB485B">
              <w:rPr>
                <w:szCs w:val="24"/>
              </w:rPr>
              <w:t>3.1.1, 8.3</w:t>
            </w:r>
            <w:r>
              <w:rPr>
                <w:szCs w:val="24"/>
              </w:rPr>
              <w:t xml:space="preserve">, </w:t>
            </w:r>
            <w:r w:rsidR="00D71DB8">
              <w:rPr>
                <w:szCs w:val="24"/>
              </w:rPr>
              <w:t>7.2</w:t>
            </w:r>
            <w:r>
              <w:rPr>
                <w:szCs w:val="24"/>
              </w:rPr>
              <w:t>.1</w:t>
            </w:r>
          </w:p>
        </w:tc>
        <w:tc>
          <w:tcPr>
            <w:tcW w:w="3480" w:type="dxa"/>
            <w:gridSpan w:val="2"/>
            <w:tcMar>
              <w:top w:w="28" w:type="dxa"/>
              <w:left w:w="57" w:type="dxa"/>
              <w:bottom w:w="28" w:type="dxa"/>
              <w:right w:w="57" w:type="dxa"/>
            </w:tcMar>
            <w:vAlign w:val="center"/>
          </w:tcPr>
          <w:p w14:paraId="70A0DB6A" w14:textId="77777777" w:rsidR="00BC54F9" w:rsidRPr="00E51886" w:rsidRDefault="00BC54F9" w:rsidP="00CE6BB6">
            <w:pPr>
              <w:jc w:val="center"/>
              <w:rPr>
                <w:szCs w:val="24"/>
              </w:rPr>
            </w:pPr>
            <w:r w:rsidRPr="00E51886">
              <w:rPr>
                <w:szCs w:val="24"/>
              </w:rPr>
              <w:t>Не подлежат установлению</w:t>
            </w:r>
          </w:p>
        </w:tc>
      </w:tr>
      <w:tr w:rsidR="00BC54F9" w:rsidRPr="00E51886" w14:paraId="4AA52367" w14:textId="77777777" w:rsidTr="00CE6BB6">
        <w:trPr>
          <w:trHeight w:val="284"/>
        </w:trPr>
        <w:tc>
          <w:tcPr>
            <w:tcW w:w="676" w:type="dxa"/>
            <w:tcMar>
              <w:top w:w="28" w:type="dxa"/>
              <w:left w:w="57" w:type="dxa"/>
              <w:bottom w:w="28" w:type="dxa"/>
              <w:right w:w="57" w:type="dxa"/>
            </w:tcMar>
            <w:vAlign w:val="center"/>
          </w:tcPr>
          <w:p w14:paraId="5086C362" w14:textId="77777777" w:rsidR="00BC54F9" w:rsidRPr="00E51886" w:rsidRDefault="00BC54F9" w:rsidP="00F37A48">
            <w:pPr>
              <w:numPr>
                <w:ilvl w:val="0"/>
                <w:numId w:val="45"/>
              </w:numPr>
              <w:ind w:left="284" w:firstLine="0"/>
              <w:contextualSpacing/>
              <w:rPr>
                <w:szCs w:val="24"/>
              </w:rPr>
            </w:pPr>
          </w:p>
        </w:tc>
        <w:tc>
          <w:tcPr>
            <w:tcW w:w="6050" w:type="dxa"/>
            <w:tcMar>
              <w:top w:w="28" w:type="dxa"/>
              <w:left w:w="57" w:type="dxa"/>
              <w:bottom w:w="28" w:type="dxa"/>
              <w:right w:w="57" w:type="dxa"/>
            </w:tcMar>
            <w:vAlign w:val="center"/>
          </w:tcPr>
          <w:p w14:paraId="5D027472" w14:textId="560D47ED" w:rsidR="00BC54F9" w:rsidRDefault="00572C46" w:rsidP="00CE6BB6">
            <w:pPr>
              <w:rPr>
                <w:szCs w:val="24"/>
              </w:rPr>
            </w:pPr>
            <w:r>
              <w:rPr>
                <w:szCs w:val="24"/>
              </w:rPr>
              <w:t xml:space="preserve">2.7.1, 4.9, </w:t>
            </w:r>
            <w:r w:rsidR="00BC54F9">
              <w:rPr>
                <w:szCs w:val="24"/>
              </w:rPr>
              <w:t>6.0, 6.9</w:t>
            </w:r>
          </w:p>
        </w:tc>
        <w:tc>
          <w:tcPr>
            <w:tcW w:w="3480" w:type="dxa"/>
            <w:gridSpan w:val="2"/>
            <w:tcMar>
              <w:top w:w="28" w:type="dxa"/>
              <w:left w:w="57" w:type="dxa"/>
              <w:bottom w:w="28" w:type="dxa"/>
              <w:right w:w="57" w:type="dxa"/>
            </w:tcMar>
            <w:vAlign w:val="center"/>
          </w:tcPr>
          <w:p w14:paraId="423A1E31" w14:textId="77777777" w:rsidR="00BC54F9" w:rsidRPr="00E51886" w:rsidRDefault="00BC54F9" w:rsidP="00CE6BB6">
            <w:pPr>
              <w:jc w:val="center"/>
              <w:rPr>
                <w:szCs w:val="24"/>
              </w:rPr>
            </w:pPr>
            <w:r>
              <w:rPr>
                <w:szCs w:val="24"/>
              </w:rPr>
              <w:t>80</w:t>
            </w:r>
          </w:p>
        </w:tc>
      </w:tr>
      <w:tr w:rsidR="00BC54F9" w:rsidRPr="00E51886" w14:paraId="0A63C6CA" w14:textId="77777777" w:rsidTr="00CE6BB6">
        <w:trPr>
          <w:trHeight w:val="284"/>
        </w:trPr>
        <w:tc>
          <w:tcPr>
            <w:tcW w:w="676" w:type="dxa"/>
            <w:tcMar>
              <w:top w:w="28" w:type="dxa"/>
              <w:left w:w="57" w:type="dxa"/>
              <w:bottom w:w="28" w:type="dxa"/>
              <w:right w:w="57" w:type="dxa"/>
            </w:tcMar>
            <w:vAlign w:val="center"/>
          </w:tcPr>
          <w:p w14:paraId="51BE5025" w14:textId="77777777" w:rsidR="00BC54F9" w:rsidRPr="00E51886" w:rsidRDefault="00BC54F9" w:rsidP="00F37A48">
            <w:pPr>
              <w:numPr>
                <w:ilvl w:val="0"/>
                <w:numId w:val="41"/>
              </w:numPr>
              <w:ind w:left="284" w:firstLine="0"/>
              <w:contextualSpacing/>
              <w:rPr>
                <w:szCs w:val="24"/>
              </w:rPr>
            </w:pPr>
          </w:p>
        </w:tc>
        <w:tc>
          <w:tcPr>
            <w:tcW w:w="9530" w:type="dxa"/>
            <w:gridSpan w:val="3"/>
            <w:tcMar>
              <w:top w:w="28" w:type="dxa"/>
              <w:left w:w="57" w:type="dxa"/>
              <w:bottom w:w="28" w:type="dxa"/>
              <w:right w:w="57" w:type="dxa"/>
            </w:tcMar>
            <w:vAlign w:val="center"/>
          </w:tcPr>
          <w:p w14:paraId="0D156F84" w14:textId="68EA9B3D" w:rsidR="00BC54F9" w:rsidRPr="00E51886" w:rsidRDefault="00BC54F9" w:rsidP="00CE6BB6">
            <w:pPr>
              <w:rPr>
                <w:szCs w:val="24"/>
              </w:rPr>
            </w:pPr>
            <w:r w:rsidRPr="00E51886">
              <w:rPr>
                <w:szCs w:val="24"/>
              </w:rPr>
              <w:t>Максимальная этажность зданий, строений, сооружений</w:t>
            </w:r>
            <w:r w:rsidR="00046EED">
              <w:rPr>
                <w:szCs w:val="24"/>
              </w:rPr>
              <w:t>, этаж</w:t>
            </w:r>
          </w:p>
        </w:tc>
      </w:tr>
      <w:tr w:rsidR="00BC54F9" w:rsidRPr="00E51886" w14:paraId="748848DD" w14:textId="77777777" w:rsidTr="00CE6BB6">
        <w:trPr>
          <w:trHeight w:val="284"/>
        </w:trPr>
        <w:tc>
          <w:tcPr>
            <w:tcW w:w="676" w:type="dxa"/>
            <w:tcMar>
              <w:top w:w="28" w:type="dxa"/>
              <w:left w:w="57" w:type="dxa"/>
              <w:bottom w:w="28" w:type="dxa"/>
              <w:right w:w="57" w:type="dxa"/>
            </w:tcMar>
            <w:vAlign w:val="center"/>
          </w:tcPr>
          <w:p w14:paraId="30CDF0D3" w14:textId="77777777" w:rsidR="00BC54F9" w:rsidRPr="00E51886" w:rsidRDefault="00BC54F9" w:rsidP="00F37A48">
            <w:pPr>
              <w:numPr>
                <w:ilvl w:val="0"/>
                <w:numId w:val="46"/>
              </w:numPr>
              <w:ind w:left="284" w:firstLine="0"/>
              <w:contextualSpacing/>
              <w:rPr>
                <w:szCs w:val="24"/>
              </w:rPr>
            </w:pPr>
          </w:p>
        </w:tc>
        <w:tc>
          <w:tcPr>
            <w:tcW w:w="6050" w:type="dxa"/>
            <w:tcMar>
              <w:top w:w="28" w:type="dxa"/>
              <w:left w:w="57" w:type="dxa"/>
              <w:bottom w:w="28" w:type="dxa"/>
              <w:right w:w="57" w:type="dxa"/>
            </w:tcMar>
            <w:vAlign w:val="center"/>
          </w:tcPr>
          <w:p w14:paraId="679CA664" w14:textId="77777777" w:rsidR="00BC54F9" w:rsidRPr="00E51886" w:rsidRDefault="00BC54F9" w:rsidP="00CE6BB6">
            <w:pPr>
              <w:rPr>
                <w:szCs w:val="24"/>
              </w:rPr>
            </w:pPr>
            <w:r>
              <w:rPr>
                <w:szCs w:val="24"/>
              </w:rPr>
              <w:t>2.7.1, 4.9</w:t>
            </w:r>
          </w:p>
        </w:tc>
        <w:tc>
          <w:tcPr>
            <w:tcW w:w="3480" w:type="dxa"/>
            <w:gridSpan w:val="2"/>
            <w:tcMar>
              <w:top w:w="28" w:type="dxa"/>
              <w:left w:w="57" w:type="dxa"/>
              <w:bottom w:w="28" w:type="dxa"/>
              <w:right w:w="57" w:type="dxa"/>
            </w:tcMar>
            <w:vAlign w:val="center"/>
          </w:tcPr>
          <w:p w14:paraId="7FA83F10" w14:textId="6DA2C018" w:rsidR="00BC54F9" w:rsidRPr="00E51886" w:rsidRDefault="00F82B5B" w:rsidP="00CE6BB6">
            <w:pPr>
              <w:jc w:val="center"/>
              <w:rPr>
                <w:szCs w:val="24"/>
              </w:rPr>
            </w:pPr>
            <w:r>
              <w:rPr>
                <w:szCs w:val="24"/>
              </w:rPr>
              <w:t>5</w:t>
            </w:r>
          </w:p>
        </w:tc>
      </w:tr>
      <w:tr w:rsidR="00BC54F9" w:rsidRPr="00E51886" w14:paraId="7FC99251" w14:textId="77777777" w:rsidTr="00CE6BB6">
        <w:trPr>
          <w:trHeight w:val="284"/>
        </w:trPr>
        <w:tc>
          <w:tcPr>
            <w:tcW w:w="676" w:type="dxa"/>
            <w:tcMar>
              <w:top w:w="28" w:type="dxa"/>
              <w:left w:w="57" w:type="dxa"/>
              <w:bottom w:w="28" w:type="dxa"/>
              <w:right w:w="57" w:type="dxa"/>
            </w:tcMar>
            <w:vAlign w:val="center"/>
          </w:tcPr>
          <w:p w14:paraId="2B603076" w14:textId="77777777" w:rsidR="00BC54F9" w:rsidRPr="00E51886" w:rsidRDefault="00BC54F9" w:rsidP="00F37A48">
            <w:pPr>
              <w:numPr>
                <w:ilvl w:val="0"/>
                <w:numId w:val="46"/>
              </w:numPr>
              <w:ind w:left="284" w:firstLine="0"/>
              <w:contextualSpacing/>
              <w:rPr>
                <w:szCs w:val="24"/>
              </w:rPr>
            </w:pPr>
          </w:p>
        </w:tc>
        <w:tc>
          <w:tcPr>
            <w:tcW w:w="6050" w:type="dxa"/>
            <w:tcMar>
              <w:top w:w="28" w:type="dxa"/>
              <w:left w:w="57" w:type="dxa"/>
              <w:bottom w:w="28" w:type="dxa"/>
              <w:right w:w="57" w:type="dxa"/>
            </w:tcMar>
            <w:vAlign w:val="center"/>
          </w:tcPr>
          <w:p w14:paraId="242FE12E" w14:textId="77777777" w:rsidR="00BC54F9" w:rsidRPr="00DB485B" w:rsidRDefault="00BC54F9" w:rsidP="00CE6BB6">
            <w:pPr>
              <w:rPr>
                <w:szCs w:val="24"/>
              </w:rPr>
            </w:pPr>
            <w:r>
              <w:rPr>
                <w:szCs w:val="24"/>
              </w:rPr>
              <w:t>4.9.1.3, 4.9.1.4</w:t>
            </w:r>
          </w:p>
        </w:tc>
        <w:tc>
          <w:tcPr>
            <w:tcW w:w="3480" w:type="dxa"/>
            <w:gridSpan w:val="2"/>
            <w:tcMar>
              <w:top w:w="28" w:type="dxa"/>
              <w:left w:w="57" w:type="dxa"/>
              <w:bottom w:w="28" w:type="dxa"/>
              <w:right w:w="57" w:type="dxa"/>
            </w:tcMar>
            <w:vAlign w:val="center"/>
          </w:tcPr>
          <w:p w14:paraId="5BDE7208" w14:textId="2CBE6AFA" w:rsidR="00BC54F9" w:rsidRPr="00E51886" w:rsidRDefault="006959F8" w:rsidP="00CE6BB6">
            <w:pPr>
              <w:jc w:val="center"/>
              <w:rPr>
                <w:szCs w:val="24"/>
              </w:rPr>
            </w:pPr>
            <w:r>
              <w:rPr>
                <w:szCs w:val="24"/>
              </w:rPr>
              <w:t>2</w:t>
            </w:r>
          </w:p>
        </w:tc>
      </w:tr>
      <w:tr w:rsidR="00BC54F9" w:rsidRPr="00E51886" w14:paraId="05BA6514" w14:textId="77777777" w:rsidTr="00CE6BB6">
        <w:trPr>
          <w:trHeight w:val="284"/>
        </w:trPr>
        <w:tc>
          <w:tcPr>
            <w:tcW w:w="676" w:type="dxa"/>
            <w:tcMar>
              <w:top w:w="28" w:type="dxa"/>
              <w:left w:w="57" w:type="dxa"/>
              <w:bottom w:w="28" w:type="dxa"/>
              <w:right w:w="57" w:type="dxa"/>
            </w:tcMar>
            <w:vAlign w:val="center"/>
          </w:tcPr>
          <w:p w14:paraId="72FF1F77" w14:textId="77777777" w:rsidR="00BC54F9" w:rsidRPr="00E51886" w:rsidRDefault="00BC54F9" w:rsidP="00F37A48">
            <w:pPr>
              <w:numPr>
                <w:ilvl w:val="0"/>
                <w:numId w:val="46"/>
              </w:numPr>
              <w:ind w:left="284" w:firstLine="0"/>
              <w:contextualSpacing/>
              <w:rPr>
                <w:szCs w:val="24"/>
              </w:rPr>
            </w:pPr>
          </w:p>
        </w:tc>
        <w:tc>
          <w:tcPr>
            <w:tcW w:w="6050" w:type="dxa"/>
            <w:tcMar>
              <w:top w:w="28" w:type="dxa"/>
              <w:left w:w="57" w:type="dxa"/>
              <w:bottom w:w="28" w:type="dxa"/>
              <w:right w:w="57" w:type="dxa"/>
            </w:tcMar>
            <w:vAlign w:val="center"/>
          </w:tcPr>
          <w:p w14:paraId="406703C1" w14:textId="77777777" w:rsidR="00BC54F9" w:rsidRPr="00DB485B" w:rsidRDefault="00BC54F9" w:rsidP="00CE6BB6">
            <w:pPr>
              <w:rPr>
                <w:szCs w:val="24"/>
              </w:rPr>
            </w:pPr>
            <w:r>
              <w:rPr>
                <w:szCs w:val="24"/>
              </w:rPr>
              <w:t>4.9.2, 12.0.2</w:t>
            </w:r>
          </w:p>
        </w:tc>
        <w:tc>
          <w:tcPr>
            <w:tcW w:w="3480" w:type="dxa"/>
            <w:gridSpan w:val="2"/>
            <w:tcMar>
              <w:top w:w="28" w:type="dxa"/>
              <w:left w:w="57" w:type="dxa"/>
              <w:bottom w:w="28" w:type="dxa"/>
              <w:right w:w="57" w:type="dxa"/>
            </w:tcMar>
            <w:vAlign w:val="center"/>
          </w:tcPr>
          <w:p w14:paraId="4B07CFC4" w14:textId="77777777" w:rsidR="00BC54F9" w:rsidRPr="00E51886" w:rsidRDefault="00BC54F9" w:rsidP="00CE6BB6">
            <w:pPr>
              <w:jc w:val="center"/>
              <w:rPr>
                <w:szCs w:val="24"/>
              </w:rPr>
            </w:pPr>
            <w:r>
              <w:rPr>
                <w:szCs w:val="24"/>
              </w:rPr>
              <w:t>0</w:t>
            </w:r>
          </w:p>
        </w:tc>
      </w:tr>
      <w:tr w:rsidR="00BC54F9" w:rsidRPr="00E51886" w14:paraId="7570B35C" w14:textId="77777777" w:rsidTr="00CE6BB6">
        <w:trPr>
          <w:trHeight w:val="284"/>
        </w:trPr>
        <w:tc>
          <w:tcPr>
            <w:tcW w:w="676" w:type="dxa"/>
            <w:tcMar>
              <w:top w:w="28" w:type="dxa"/>
              <w:left w:w="57" w:type="dxa"/>
              <w:bottom w:w="28" w:type="dxa"/>
              <w:right w:w="57" w:type="dxa"/>
            </w:tcMar>
            <w:vAlign w:val="center"/>
          </w:tcPr>
          <w:p w14:paraId="5AC45FB2" w14:textId="77777777" w:rsidR="00BC54F9" w:rsidRPr="00E51886" w:rsidRDefault="00BC54F9" w:rsidP="00F37A48">
            <w:pPr>
              <w:numPr>
                <w:ilvl w:val="0"/>
                <w:numId w:val="46"/>
              </w:numPr>
              <w:ind w:left="284" w:firstLine="0"/>
              <w:contextualSpacing/>
              <w:rPr>
                <w:szCs w:val="24"/>
              </w:rPr>
            </w:pPr>
          </w:p>
        </w:tc>
        <w:tc>
          <w:tcPr>
            <w:tcW w:w="6050" w:type="dxa"/>
            <w:tcMar>
              <w:top w:w="28" w:type="dxa"/>
              <w:left w:w="57" w:type="dxa"/>
              <w:bottom w:w="28" w:type="dxa"/>
              <w:right w:w="57" w:type="dxa"/>
            </w:tcMar>
            <w:vAlign w:val="center"/>
          </w:tcPr>
          <w:p w14:paraId="3A9808AE" w14:textId="70B02819" w:rsidR="00BC54F9" w:rsidRPr="00DB485B" w:rsidRDefault="00BC54F9" w:rsidP="00D71DB8">
            <w:pPr>
              <w:rPr>
                <w:szCs w:val="24"/>
              </w:rPr>
            </w:pPr>
            <w:r w:rsidRPr="00DB485B">
              <w:rPr>
                <w:szCs w:val="24"/>
              </w:rPr>
              <w:t>3.1.1</w:t>
            </w:r>
            <w:r>
              <w:rPr>
                <w:szCs w:val="24"/>
              </w:rPr>
              <w:t xml:space="preserve">, </w:t>
            </w:r>
            <w:r w:rsidR="00A636CA">
              <w:rPr>
                <w:szCs w:val="24"/>
              </w:rPr>
              <w:t xml:space="preserve">6.0, 6.9, </w:t>
            </w:r>
            <w:r w:rsidRPr="00DB485B">
              <w:rPr>
                <w:szCs w:val="24"/>
              </w:rPr>
              <w:t>8.3</w:t>
            </w:r>
            <w:r>
              <w:rPr>
                <w:szCs w:val="24"/>
              </w:rPr>
              <w:t xml:space="preserve">, </w:t>
            </w:r>
            <w:r w:rsidR="00D71DB8">
              <w:rPr>
                <w:szCs w:val="24"/>
              </w:rPr>
              <w:t>7.2</w:t>
            </w:r>
            <w:r>
              <w:rPr>
                <w:szCs w:val="24"/>
              </w:rPr>
              <w:t>.1</w:t>
            </w:r>
          </w:p>
        </w:tc>
        <w:tc>
          <w:tcPr>
            <w:tcW w:w="3480" w:type="dxa"/>
            <w:gridSpan w:val="2"/>
            <w:tcMar>
              <w:top w:w="28" w:type="dxa"/>
              <w:left w:w="57" w:type="dxa"/>
              <w:bottom w:w="28" w:type="dxa"/>
              <w:right w:w="57" w:type="dxa"/>
            </w:tcMar>
            <w:vAlign w:val="center"/>
          </w:tcPr>
          <w:p w14:paraId="7591CCF4" w14:textId="77777777" w:rsidR="00BC54F9" w:rsidRPr="00E51886" w:rsidRDefault="00BC54F9" w:rsidP="00CE6BB6">
            <w:pPr>
              <w:jc w:val="center"/>
              <w:rPr>
                <w:szCs w:val="24"/>
              </w:rPr>
            </w:pPr>
            <w:r w:rsidRPr="00E51886">
              <w:rPr>
                <w:szCs w:val="24"/>
              </w:rPr>
              <w:t>Не подлежат установлению</w:t>
            </w:r>
          </w:p>
        </w:tc>
      </w:tr>
      <w:tr w:rsidR="00BC54F9" w:rsidRPr="00E51886" w14:paraId="53676E4F" w14:textId="77777777" w:rsidTr="00CE6BB6">
        <w:trPr>
          <w:trHeight w:val="284"/>
        </w:trPr>
        <w:tc>
          <w:tcPr>
            <w:tcW w:w="676" w:type="dxa"/>
            <w:tcMar>
              <w:top w:w="28" w:type="dxa"/>
              <w:left w:w="57" w:type="dxa"/>
              <w:bottom w:w="28" w:type="dxa"/>
              <w:right w:w="57" w:type="dxa"/>
            </w:tcMar>
            <w:vAlign w:val="center"/>
          </w:tcPr>
          <w:p w14:paraId="7F9DC109" w14:textId="77777777" w:rsidR="00BC54F9" w:rsidRPr="00E51886" w:rsidRDefault="00BC54F9" w:rsidP="00F37A48">
            <w:pPr>
              <w:numPr>
                <w:ilvl w:val="0"/>
                <w:numId w:val="41"/>
              </w:numPr>
              <w:ind w:left="284" w:firstLine="0"/>
              <w:contextualSpacing/>
              <w:rPr>
                <w:szCs w:val="24"/>
              </w:rPr>
            </w:pPr>
          </w:p>
        </w:tc>
        <w:tc>
          <w:tcPr>
            <w:tcW w:w="6050" w:type="dxa"/>
            <w:tcMar>
              <w:top w:w="28" w:type="dxa"/>
              <w:left w:w="57" w:type="dxa"/>
              <w:bottom w:w="28" w:type="dxa"/>
              <w:right w:w="57" w:type="dxa"/>
            </w:tcMar>
            <w:vAlign w:val="center"/>
          </w:tcPr>
          <w:p w14:paraId="620376C5" w14:textId="77777777" w:rsidR="00BC54F9" w:rsidRPr="00DB485B" w:rsidRDefault="00BC54F9" w:rsidP="00CE6BB6">
            <w:pPr>
              <w:rPr>
                <w:szCs w:val="24"/>
              </w:rPr>
            </w:pPr>
            <w:r w:rsidRPr="0043728D">
              <w:rPr>
                <w:szCs w:val="24"/>
              </w:rPr>
              <w:t xml:space="preserve">Максимальный размер санитарно-защитной зоны, </w:t>
            </w:r>
            <w:proofErr w:type="gramStart"/>
            <w:r w:rsidRPr="0043728D">
              <w:rPr>
                <w:szCs w:val="24"/>
              </w:rPr>
              <w:t>м</w:t>
            </w:r>
            <w:proofErr w:type="gramEnd"/>
          </w:p>
        </w:tc>
        <w:tc>
          <w:tcPr>
            <w:tcW w:w="3480" w:type="dxa"/>
            <w:gridSpan w:val="2"/>
            <w:tcMar>
              <w:top w:w="28" w:type="dxa"/>
              <w:left w:w="57" w:type="dxa"/>
              <w:bottom w:w="28" w:type="dxa"/>
              <w:right w:w="57" w:type="dxa"/>
            </w:tcMar>
            <w:vAlign w:val="center"/>
          </w:tcPr>
          <w:p w14:paraId="39F05130" w14:textId="48DDB59E" w:rsidR="00BC54F9" w:rsidRPr="00D71DB8" w:rsidRDefault="00A636CA" w:rsidP="00CE6BB6">
            <w:pPr>
              <w:jc w:val="center"/>
              <w:rPr>
                <w:szCs w:val="24"/>
              </w:rPr>
            </w:pPr>
            <w:r>
              <w:rPr>
                <w:szCs w:val="24"/>
              </w:rPr>
              <w:t>10</w:t>
            </w:r>
            <w:r w:rsidR="00BC54F9" w:rsidRPr="00D71DB8">
              <w:rPr>
                <w:szCs w:val="24"/>
              </w:rPr>
              <w:t>00</w:t>
            </w:r>
          </w:p>
        </w:tc>
      </w:tr>
    </w:tbl>
    <w:p w14:paraId="622ABB8D" w14:textId="7892FB65" w:rsidR="008218F4" w:rsidRDefault="00E64C00" w:rsidP="00E64C00">
      <w:pPr>
        <w:tabs>
          <w:tab w:val="left" w:pos="9517"/>
          <w:tab w:val="right" w:pos="10205"/>
        </w:tabs>
        <w:ind w:firstLine="709"/>
        <w:rPr>
          <w:sz w:val="28"/>
          <w:szCs w:val="28"/>
        </w:rPr>
      </w:pPr>
      <w:r>
        <w:rPr>
          <w:sz w:val="28"/>
          <w:szCs w:val="28"/>
        </w:rPr>
        <w:tab/>
      </w:r>
      <w:r>
        <w:rPr>
          <w:sz w:val="28"/>
          <w:szCs w:val="28"/>
        </w:rPr>
        <w:tab/>
      </w:r>
      <w:r w:rsidR="008218F4" w:rsidRPr="00ED27AF">
        <w:rPr>
          <w:sz w:val="28"/>
          <w:szCs w:val="28"/>
        </w:rPr>
        <w:t>».</w:t>
      </w:r>
    </w:p>
    <w:p w14:paraId="065A7DC7" w14:textId="6707C76C" w:rsidR="00F4484F" w:rsidRDefault="006F283D" w:rsidP="00122F80">
      <w:pPr>
        <w:pStyle w:val="af5"/>
        <w:numPr>
          <w:ilvl w:val="1"/>
          <w:numId w:val="131"/>
        </w:numPr>
        <w:tabs>
          <w:tab w:val="left" w:pos="0"/>
        </w:tabs>
        <w:ind w:left="0" w:firstLine="567"/>
        <w:jc w:val="both"/>
        <w:rPr>
          <w:sz w:val="28"/>
          <w:szCs w:val="28"/>
        </w:rPr>
      </w:pPr>
      <w:r>
        <w:rPr>
          <w:sz w:val="28"/>
          <w:szCs w:val="28"/>
        </w:rPr>
        <w:t>П</w:t>
      </w:r>
      <w:r w:rsidR="00F4484F" w:rsidRPr="00F4484F">
        <w:rPr>
          <w:sz w:val="28"/>
          <w:szCs w:val="28"/>
        </w:rPr>
        <w:t>редложени</w:t>
      </w:r>
      <w:r>
        <w:rPr>
          <w:sz w:val="28"/>
          <w:szCs w:val="28"/>
        </w:rPr>
        <w:t>е</w:t>
      </w:r>
      <w:r w:rsidR="00F4484F" w:rsidRPr="00F4484F">
        <w:rPr>
          <w:sz w:val="28"/>
          <w:szCs w:val="28"/>
        </w:rPr>
        <w:t>: «</w:t>
      </w:r>
      <w:r w:rsidR="00F4484F" w:rsidRPr="00B35225">
        <w:rPr>
          <w:szCs w:val="28"/>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B35225">
        <w:rPr>
          <w:szCs w:val="28"/>
        </w:rPr>
        <w:t>.</w:t>
      </w:r>
      <w:r w:rsidR="00F4484F" w:rsidRPr="00F4484F">
        <w:rPr>
          <w:sz w:val="28"/>
          <w:szCs w:val="28"/>
        </w:rPr>
        <w:t xml:space="preserve">» </w:t>
      </w:r>
      <w:r>
        <w:rPr>
          <w:sz w:val="28"/>
          <w:szCs w:val="28"/>
        </w:rPr>
        <w:t>-</w:t>
      </w:r>
      <w:r w:rsidR="00F4484F" w:rsidRPr="00F4484F">
        <w:rPr>
          <w:sz w:val="28"/>
          <w:szCs w:val="28"/>
        </w:rPr>
        <w:t xml:space="preserve"> </w:t>
      </w:r>
      <w:proofErr w:type="gramEnd"/>
      <w:r w:rsidR="00F4484F" w:rsidRPr="00F4484F">
        <w:rPr>
          <w:sz w:val="28"/>
          <w:szCs w:val="28"/>
        </w:rPr>
        <w:t>исключить.</w:t>
      </w:r>
    </w:p>
    <w:p w14:paraId="274460E1" w14:textId="5897EE78" w:rsidR="001B6C5A" w:rsidRPr="009E6AC8" w:rsidRDefault="005D3DD3" w:rsidP="003E02A1">
      <w:pPr>
        <w:pStyle w:val="af5"/>
        <w:numPr>
          <w:ilvl w:val="2"/>
          <w:numId w:val="1"/>
        </w:numPr>
        <w:tabs>
          <w:tab w:val="left" w:pos="142"/>
          <w:tab w:val="left" w:pos="1134"/>
        </w:tabs>
        <w:spacing w:before="120" w:after="120"/>
        <w:ind w:left="0" w:firstLine="567"/>
        <w:jc w:val="both"/>
        <w:rPr>
          <w:sz w:val="28"/>
          <w:szCs w:val="28"/>
        </w:rPr>
      </w:pPr>
      <w:r w:rsidRPr="009E6AC8">
        <w:rPr>
          <w:sz w:val="28"/>
          <w:szCs w:val="28"/>
        </w:rPr>
        <w:t>В с</w:t>
      </w:r>
      <w:r w:rsidR="001B6C5A" w:rsidRPr="009E6AC8">
        <w:rPr>
          <w:sz w:val="28"/>
          <w:szCs w:val="28"/>
        </w:rPr>
        <w:t>тать</w:t>
      </w:r>
      <w:r w:rsidRPr="009E6AC8">
        <w:rPr>
          <w:sz w:val="28"/>
          <w:szCs w:val="28"/>
        </w:rPr>
        <w:t>е</w:t>
      </w:r>
      <w:r w:rsidR="001B6C5A" w:rsidRPr="009E6AC8">
        <w:rPr>
          <w:sz w:val="28"/>
          <w:szCs w:val="28"/>
        </w:rPr>
        <w:t xml:space="preserve"> 45 главы 12 части </w:t>
      </w:r>
      <w:r w:rsidR="001B6C5A" w:rsidRPr="009E6AC8">
        <w:rPr>
          <w:sz w:val="28"/>
          <w:szCs w:val="28"/>
          <w:lang w:val="en-US"/>
        </w:rPr>
        <w:t>III</w:t>
      </w:r>
      <w:r w:rsidRPr="009E6AC8">
        <w:rPr>
          <w:sz w:val="28"/>
          <w:szCs w:val="28"/>
        </w:rPr>
        <w:t>:</w:t>
      </w:r>
    </w:p>
    <w:p w14:paraId="0706979B" w14:textId="77777777" w:rsidR="003E02A1" w:rsidRPr="003E02A1" w:rsidRDefault="003E02A1" w:rsidP="00122F80">
      <w:pPr>
        <w:pStyle w:val="af5"/>
        <w:numPr>
          <w:ilvl w:val="0"/>
          <w:numId w:val="136"/>
        </w:numPr>
        <w:tabs>
          <w:tab w:val="left" w:pos="0"/>
        </w:tabs>
        <w:jc w:val="both"/>
        <w:rPr>
          <w:vanish/>
          <w:sz w:val="28"/>
          <w:szCs w:val="28"/>
        </w:rPr>
      </w:pPr>
    </w:p>
    <w:p w14:paraId="552AAE6B" w14:textId="77777777" w:rsidR="003E02A1" w:rsidRPr="003E02A1" w:rsidRDefault="003E02A1" w:rsidP="00122F80">
      <w:pPr>
        <w:pStyle w:val="af5"/>
        <w:numPr>
          <w:ilvl w:val="0"/>
          <w:numId w:val="136"/>
        </w:numPr>
        <w:tabs>
          <w:tab w:val="left" w:pos="0"/>
        </w:tabs>
        <w:jc w:val="both"/>
        <w:rPr>
          <w:vanish/>
          <w:sz w:val="28"/>
          <w:szCs w:val="28"/>
        </w:rPr>
      </w:pPr>
    </w:p>
    <w:p w14:paraId="0A341359" w14:textId="22F2BC33" w:rsidR="005D3DD3" w:rsidRPr="005D3DD3" w:rsidRDefault="005D3DD3" w:rsidP="00122F80">
      <w:pPr>
        <w:pStyle w:val="af5"/>
        <w:numPr>
          <w:ilvl w:val="1"/>
          <w:numId w:val="136"/>
        </w:numPr>
        <w:tabs>
          <w:tab w:val="left" w:pos="0"/>
        </w:tabs>
        <w:ind w:left="0" w:firstLine="567"/>
        <w:jc w:val="both"/>
        <w:rPr>
          <w:sz w:val="28"/>
          <w:szCs w:val="28"/>
        </w:rPr>
      </w:pPr>
      <w:r w:rsidRPr="005D3DD3">
        <w:rPr>
          <w:sz w:val="28"/>
          <w:szCs w:val="28"/>
        </w:rPr>
        <w:t>Наименование статьи изложить в следующей редакции: «</w:t>
      </w:r>
      <w:r w:rsidR="00270AB8" w:rsidRPr="00270AB8">
        <w:rPr>
          <w:b/>
          <w:bCs/>
        </w:rPr>
        <w:t>Зона промышленн</w:t>
      </w:r>
      <w:r w:rsidR="00351FE1">
        <w:rPr>
          <w:b/>
          <w:bCs/>
        </w:rPr>
        <w:t>ости</w:t>
      </w:r>
      <w:r w:rsidR="00270AB8" w:rsidRPr="00270AB8">
        <w:rPr>
          <w:b/>
          <w:bCs/>
        </w:rPr>
        <w:t xml:space="preserve"> </w:t>
      </w:r>
      <w:r w:rsidR="007E7A97">
        <w:rPr>
          <w:b/>
          <w:bCs/>
          <w:lang w:val="en-US"/>
        </w:rPr>
        <w:t>II</w:t>
      </w:r>
      <w:r w:rsidR="00270AB8" w:rsidRPr="00270AB8">
        <w:rPr>
          <w:b/>
          <w:bCs/>
        </w:rPr>
        <w:t>-го класса опасности</w:t>
      </w:r>
      <w:r w:rsidR="00351FE1">
        <w:rPr>
          <w:b/>
          <w:bCs/>
        </w:rPr>
        <w:t>.</w:t>
      </w:r>
      <w:r w:rsidR="00270AB8" w:rsidRPr="00270AB8">
        <w:rPr>
          <w:b/>
          <w:bCs/>
        </w:rPr>
        <w:t xml:space="preserve"> </w:t>
      </w:r>
      <w:r w:rsidR="00351FE1">
        <w:rPr>
          <w:b/>
          <w:bCs/>
        </w:rPr>
        <w:t>Д</w:t>
      </w:r>
      <w:r w:rsidR="00270AB8" w:rsidRPr="00270AB8">
        <w:rPr>
          <w:b/>
          <w:bCs/>
        </w:rPr>
        <w:t xml:space="preserve">ля размещения предприятий </w:t>
      </w:r>
      <w:r w:rsidR="007E7A97">
        <w:rPr>
          <w:b/>
          <w:bCs/>
          <w:lang w:val="en-US"/>
        </w:rPr>
        <w:t>II</w:t>
      </w:r>
      <w:r w:rsidR="00270AB8" w:rsidRPr="00270AB8">
        <w:rPr>
          <w:b/>
          <w:bCs/>
        </w:rPr>
        <w:t xml:space="preserve">-го класса опасности производственного, транспортно-логистического, складского назначения) </w:t>
      </w:r>
      <w:r w:rsidRPr="005D3DD3">
        <w:rPr>
          <w:b/>
          <w:szCs w:val="28"/>
        </w:rPr>
        <w:t>(кодовое обозначение зоны – П</w:t>
      </w:r>
      <w:proofErr w:type="gramStart"/>
      <w:r w:rsidR="00270AB8">
        <w:rPr>
          <w:b/>
          <w:szCs w:val="28"/>
        </w:rPr>
        <w:t>2</w:t>
      </w:r>
      <w:proofErr w:type="gramEnd"/>
      <w:r w:rsidRPr="005D3DD3">
        <w:rPr>
          <w:b/>
          <w:szCs w:val="28"/>
        </w:rPr>
        <w:t>)</w:t>
      </w:r>
      <w:r w:rsidRPr="005D3DD3">
        <w:rPr>
          <w:sz w:val="28"/>
          <w:szCs w:val="28"/>
        </w:rPr>
        <w:t>».</w:t>
      </w:r>
    </w:p>
    <w:p w14:paraId="0AD6E69F" w14:textId="77777777" w:rsidR="005D3DD3" w:rsidRDefault="005D3DD3" w:rsidP="00122F80">
      <w:pPr>
        <w:pStyle w:val="af5"/>
        <w:numPr>
          <w:ilvl w:val="1"/>
          <w:numId w:val="136"/>
        </w:numPr>
        <w:tabs>
          <w:tab w:val="left" w:pos="0"/>
        </w:tabs>
        <w:ind w:left="0" w:firstLine="567"/>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715A1875" w14:textId="77777777" w:rsidR="005D3DD3" w:rsidRPr="00D73A6E" w:rsidRDefault="005D3DD3" w:rsidP="005D3DD3">
      <w:pPr>
        <w:spacing w:before="120" w:after="120"/>
        <w:ind w:firstLine="567"/>
        <w:jc w:val="both"/>
      </w:pPr>
      <w:r>
        <w:rPr>
          <w:lang w:eastAsia="zh-CN"/>
        </w:rPr>
        <w:t xml:space="preserve">«1. </w:t>
      </w:r>
      <w:r w:rsidRPr="00A610AA">
        <w:rPr>
          <w:lang w:eastAsia="zh-CN"/>
        </w:rPr>
        <w:t>Основные виды разрешенного использования</w:t>
      </w:r>
      <w:r>
        <w:rPr>
          <w:lang w:eastAsia="zh-CN"/>
        </w:rPr>
        <w:t>:</w:t>
      </w:r>
    </w:p>
    <w:tbl>
      <w:tblPr>
        <w:tblStyle w:val="117"/>
        <w:tblW w:w="10206" w:type="dxa"/>
        <w:tblLook w:val="04A0" w:firstRow="1" w:lastRow="0" w:firstColumn="1" w:lastColumn="0" w:noHBand="0" w:noVBand="1"/>
      </w:tblPr>
      <w:tblGrid>
        <w:gridCol w:w="861"/>
        <w:gridCol w:w="7910"/>
        <w:gridCol w:w="1435"/>
      </w:tblGrid>
      <w:tr w:rsidR="00270AB8" w:rsidRPr="00270AB8" w14:paraId="30F246BC" w14:textId="77777777" w:rsidTr="00CE6BB6">
        <w:trPr>
          <w:trHeight w:val="284"/>
          <w:tblHeader/>
        </w:trPr>
        <w:tc>
          <w:tcPr>
            <w:tcW w:w="861" w:type="dxa"/>
            <w:shd w:val="clear" w:color="auto" w:fill="auto"/>
            <w:tcMar>
              <w:top w:w="28" w:type="dxa"/>
              <w:left w:w="57" w:type="dxa"/>
              <w:bottom w:w="28" w:type="dxa"/>
              <w:right w:w="57" w:type="dxa"/>
            </w:tcMar>
            <w:vAlign w:val="center"/>
          </w:tcPr>
          <w:p w14:paraId="6C2C7BA9" w14:textId="77777777" w:rsidR="00270AB8" w:rsidRPr="00270AB8" w:rsidRDefault="00270AB8" w:rsidP="00270AB8">
            <w:pPr>
              <w:jc w:val="center"/>
              <w:rPr>
                <w:szCs w:val="24"/>
              </w:rPr>
            </w:pPr>
            <w:r w:rsidRPr="00270AB8">
              <w:rPr>
                <w:bCs/>
                <w:szCs w:val="24"/>
                <w:lang w:eastAsia="zh-CN"/>
              </w:rPr>
              <w:t xml:space="preserve">№ </w:t>
            </w:r>
            <w:proofErr w:type="gramStart"/>
            <w:r w:rsidRPr="00270AB8">
              <w:rPr>
                <w:bCs/>
                <w:szCs w:val="24"/>
                <w:lang w:eastAsia="zh-CN"/>
              </w:rPr>
              <w:t>п</w:t>
            </w:r>
            <w:proofErr w:type="gramEnd"/>
            <w:r w:rsidRPr="00270AB8">
              <w:rPr>
                <w:bCs/>
                <w:szCs w:val="24"/>
                <w:lang w:eastAsia="zh-CN"/>
              </w:rPr>
              <w:t>/п</w:t>
            </w:r>
          </w:p>
        </w:tc>
        <w:tc>
          <w:tcPr>
            <w:tcW w:w="7910" w:type="dxa"/>
            <w:shd w:val="clear" w:color="auto" w:fill="auto"/>
            <w:tcMar>
              <w:top w:w="28" w:type="dxa"/>
              <w:left w:w="57" w:type="dxa"/>
              <w:bottom w:w="28" w:type="dxa"/>
              <w:right w:w="57" w:type="dxa"/>
            </w:tcMar>
            <w:vAlign w:val="center"/>
          </w:tcPr>
          <w:p w14:paraId="0190E53B" w14:textId="77777777" w:rsidR="00270AB8" w:rsidRPr="00270AB8" w:rsidRDefault="00270AB8" w:rsidP="00270AB8">
            <w:pPr>
              <w:jc w:val="center"/>
              <w:rPr>
                <w:szCs w:val="24"/>
              </w:rPr>
            </w:pPr>
            <w:r w:rsidRPr="00270AB8">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EB6AC07" w14:textId="77777777" w:rsidR="00270AB8" w:rsidRPr="00270AB8" w:rsidRDefault="00270AB8" w:rsidP="00270AB8">
            <w:pPr>
              <w:jc w:val="center"/>
              <w:rPr>
                <w:szCs w:val="24"/>
              </w:rPr>
            </w:pPr>
            <w:r w:rsidRPr="00270AB8">
              <w:rPr>
                <w:bCs/>
                <w:szCs w:val="24"/>
                <w:lang w:eastAsia="zh-CN"/>
              </w:rPr>
              <w:t>Код</w:t>
            </w:r>
          </w:p>
        </w:tc>
      </w:tr>
      <w:tr w:rsidR="00270AB8" w:rsidRPr="00270AB8" w14:paraId="571A4102" w14:textId="77777777" w:rsidTr="00CE6BB6">
        <w:trPr>
          <w:trHeight w:val="284"/>
        </w:trPr>
        <w:tc>
          <w:tcPr>
            <w:tcW w:w="861" w:type="dxa"/>
            <w:tcMar>
              <w:top w:w="28" w:type="dxa"/>
              <w:left w:w="57" w:type="dxa"/>
              <w:bottom w:w="28" w:type="dxa"/>
              <w:right w:w="57" w:type="dxa"/>
            </w:tcMar>
            <w:vAlign w:val="center"/>
          </w:tcPr>
          <w:p w14:paraId="34C49AE0" w14:textId="77777777" w:rsidR="00270AB8" w:rsidRPr="00270AB8" w:rsidRDefault="00270AB8" w:rsidP="00F37A48">
            <w:pPr>
              <w:numPr>
                <w:ilvl w:val="0"/>
                <w:numId w:val="4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57646BC" w14:textId="77777777" w:rsidR="00270AB8" w:rsidRPr="00270AB8" w:rsidRDefault="00270AB8" w:rsidP="00270AB8">
            <w:pPr>
              <w:rPr>
                <w:szCs w:val="24"/>
              </w:rPr>
            </w:pPr>
            <w:r w:rsidRPr="00270AB8">
              <w:rPr>
                <w:szCs w:val="24"/>
              </w:rPr>
              <w:t>Хранение автотранспорта</w:t>
            </w:r>
          </w:p>
        </w:tc>
        <w:tc>
          <w:tcPr>
            <w:tcW w:w="1435" w:type="dxa"/>
            <w:shd w:val="clear" w:color="auto" w:fill="auto"/>
            <w:tcMar>
              <w:top w:w="28" w:type="dxa"/>
              <w:left w:w="57" w:type="dxa"/>
              <w:bottom w:w="28" w:type="dxa"/>
              <w:right w:w="57" w:type="dxa"/>
            </w:tcMar>
            <w:vAlign w:val="center"/>
          </w:tcPr>
          <w:p w14:paraId="55847F73" w14:textId="77777777" w:rsidR="00270AB8" w:rsidRPr="00270AB8" w:rsidRDefault="00270AB8" w:rsidP="00270AB8">
            <w:pPr>
              <w:jc w:val="center"/>
              <w:rPr>
                <w:color w:val="000000"/>
                <w:szCs w:val="24"/>
                <w:lang w:eastAsia="zh-CN"/>
              </w:rPr>
            </w:pPr>
            <w:r w:rsidRPr="00270AB8">
              <w:rPr>
                <w:color w:val="000000"/>
                <w:szCs w:val="24"/>
                <w:lang w:eastAsia="zh-CN"/>
              </w:rPr>
              <w:t>2.7.1</w:t>
            </w:r>
          </w:p>
        </w:tc>
      </w:tr>
      <w:tr w:rsidR="00270AB8" w:rsidRPr="00270AB8" w14:paraId="62A25304" w14:textId="77777777" w:rsidTr="00CE6BB6">
        <w:trPr>
          <w:trHeight w:val="284"/>
        </w:trPr>
        <w:tc>
          <w:tcPr>
            <w:tcW w:w="861" w:type="dxa"/>
            <w:tcMar>
              <w:top w:w="28" w:type="dxa"/>
              <w:left w:w="57" w:type="dxa"/>
              <w:bottom w:w="28" w:type="dxa"/>
              <w:right w:w="57" w:type="dxa"/>
            </w:tcMar>
            <w:vAlign w:val="center"/>
          </w:tcPr>
          <w:p w14:paraId="253CC896" w14:textId="77777777" w:rsidR="00270AB8" w:rsidRPr="00270AB8" w:rsidRDefault="00270AB8" w:rsidP="00F37A48">
            <w:pPr>
              <w:numPr>
                <w:ilvl w:val="0"/>
                <w:numId w:val="4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7E7FAAF" w14:textId="77777777" w:rsidR="00270AB8" w:rsidRPr="00270AB8" w:rsidRDefault="00270AB8" w:rsidP="00270AB8">
            <w:pPr>
              <w:rPr>
                <w:color w:val="000000" w:themeColor="text1"/>
                <w:szCs w:val="24"/>
                <w:lang w:eastAsia="zh-CN"/>
              </w:rPr>
            </w:pPr>
            <w:r w:rsidRPr="00270AB8">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0988DD66" w14:textId="77777777" w:rsidR="00270AB8" w:rsidRPr="00270AB8" w:rsidRDefault="00270AB8" w:rsidP="00270AB8">
            <w:pPr>
              <w:jc w:val="center"/>
              <w:rPr>
                <w:color w:val="000000" w:themeColor="text1"/>
                <w:szCs w:val="24"/>
                <w:lang w:eastAsia="zh-CN"/>
              </w:rPr>
            </w:pPr>
            <w:r w:rsidRPr="00270AB8">
              <w:rPr>
                <w:color w:val="000000" w:themeColor="text1"/>
                <w:szCs w:val="24"/>
                <w:lang w:eastAsia="zh-CN"/>
              </w:rPr>
              <w:t>3.1.1</w:t>
            </w:r>
          </w:p>
        </w:tc>
      </w:tr>
      <w:tr w:rsidR="007E7A97" w:rsidRPr="00270AB8" w14:paraId="69807C2A" w14:textId="77777777" w:rsidTr="00CE6BB6">
        <w:trPr>
          <w:trHeight w:val="284"/>
        </w:trPr>
        <w:tc>
          <w:tcPr>
            <w:tcW w:w="861" w:type="dxa"/>
            <w:tcMar>
              <w:top w:w="28" w:type="dxa"/>
              <w:left w:w="57" w:type="dxa"/>
              <w:bottom w:w="28" w:type="dxa"/>
              <w:right w:w="57" w:type="dxa"/>
            </w:tcMar>
            <w:vAlign w:val="center"/>
          </w:tcPr>
          <w:p w14:paraId="3C0E7658" w14:textId="77777777" w:rsidR="007E7A97" w:rsidRPr="00270AB8" w:rsidRDefault="007E7A97" w:rsidP="00F37A48">
            <w:pPr>
              <w:numPr>
                <w:ilvl w:val="0"/>
                <w:numId w:val="4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1DEE749" w14:textId="3DDABF4C" w:rsidR="007E7A97" w:rsidRPr="00270AB8" w:rsidRDefault="007E7A97" w:rsidP="00270AB8">
            <w:r>
              <w:t>Служебные гаражи</w:t>
            </w:r>
          </w:p>
        </w:tc>
        <w:tc>
          <w:tcPr>
            <w:tcW w:w="1435" w:type="dxa"/>
            <w:shd w:val="clear" w:color="auto" w:fill="auto"/>
            <w:tcMar>
              <w:top w:w="28" w:type="dxa"/>
              <w:left w:w="57" w:type="dxa"/>
              <w:bottom w:w="28" w:type="dxa"/>
              <w:right w:w="57" w:type="dxa"/>
            </w:tcMar>
            <w:vAlign w:val="center"/>
          </w:tcPr>
          <w:p w14:paraId="2F5BA2C7" w14:textId="0128493A" w:rsidR="007E7A97" w:rsidRPr="00270AB8" w:rsidRDefault="007E7A97" w:rsidP="00270AB8">
            <w:pPr>
              <w:jc w:val="center"/>
              <w:rPr>
                <w:szCs w:val="24"/>
              </w:rPr>
            </w:pPr>
            <w:r>
              <w:rPr>
                <w:szCs w:val="24"/>
              </w:rPr>
              <w:t>4.9</w:t>
            </w:r>
          </w:p>
        </w:tc>
      </w:tr>
      <w:tr w:rsidR="004660EC" w:rsidRPr="00270AB8" w14:paraId="145AD314" w14:textId="77777777" w:rsidTr="00CE6BB6">
        <w:trPr>
          <w:trHeight w:val="284"/>
        </w:trPr>
        <w:tc>
          <w:tcPr>
            <w:tcW w:w="861" w:type="dxa"/>
            <w:tcMar>
              <w:top w:w="28" w:type="dxa"/>
              <w:left w:w="57" w:type="dxa"/>
              <w:bottom w:w="28" w:type="dxa"/>
              <w:right w:w="57" w:type="dxa"/>
            </w:tcMar>
            <w:vAlign w:val="center"/>
          </w:tcPr>
          <w:p w14:paraId="63D4C0E5" w14:textId="77777777" w:rsidR="004660EC" w:rsidRPr="00270AB8" w:rsidRDefault="004660EC" w:rsidP="00F37A48">
            <w:pPr>
              <w:numPr>
                <w:ilvl w:val="0"/>
                <w:numId w:val="4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3F909F9" w14:textId="3929E02B" w:rsidR="004660EC" w:rsidRPr="00270AB8" w:rsidRDefault="004660EC" w:rsidP="00270AB8">
            <w:r w:rsidRPr="004660EC">
              <w:t>Автомобильные мойки</w:t>
            </w:r>
          </w:p>
        </w:tc>
        <w:tc>
          <w:tcPr>
            <w:tcW w:w="1435" w:type="dxa"/>
            <w:shd w:val="clear" w:color="auto" w:fill="auto"/>
            <w:tcMar>
              <w:top w:w="28" w:type="dxa"/>
              <w:left w:w="57" w:type="dxa"/>
              <w:bottom w:w="28" w:type="dxa"/>
              <w:right w:w="57" w:type="dxa"/>
            </w:tcMar>
            <w:vAlign w:val="center"/>
          </w:tcPr>
          <w:p w14:paraId="34008E2B" w14:textId="1689B1FB" w:rsidR="004660EC" w:rsidRPr="00270AB8" w:rsidRDefault="004660EC" w:rsidP="00270AB8">
            <w:pPr>
              <w:jc w:val="center"/>
              <w:rPr>
                <w:szCs w:val="24"/>
              </w:rPr>
            </w:pPr>
            <w:r>
              <w:rPr>
                <w:szCs w:val="24"/>
              </w:rPr>
              <w:t>4.9.1.3</w:t>
            </w:r>
          </w:p>
        </w:tc>
      </w:tr>
      <w:tr w:rsidR="00270AB8" w:rsidRPr="00270AB8" w14:paraId="4EE03926" w14:textId="77777777" w:rsidTr="00CE6BB6">
        <w:trPr>
          <w:trHeight w:val="284"/>
        </w:trPr>
        <w:tc>
          <w:tcPr>
            <w:tcW w:w="861" w:type="dxa"/>
            <w:tcMar>
              <w:top w:w="28" w:type="dxa"/>
              <w:left w:w="57" w:type="dxa"/>
              <w:bottom w:w="28" w:type="dxa"/>
              <w:right w:w="57" w:type="dxa"/>
            </w:tcMar>
            <w:vAlign w:val="center"/>
          </w:tcPr>
          <w:p w14:paraId="0857ACCE" w14:textId="77777777" w:rsidR="00270AB8" w:rsidRPr="00270AB8" w:rsidRDefault="00270AB8" w:rsidP="00F37A48">
            <w:pPr>
              <w:numPr>
                <w:ilvl w:val="0"/>
                <w:numId w:val="4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68D00FA" w14:textId="77777777" w:rsidR="00270AB8" w:rsidRPr="00270AB8" w:rsidRDefault="00270AB8" w:rsidP="00270AB8">
            <w:pPr>
              <w:rPr>
                <w:color w:val="000000" w:themeColor="text1"/>
                <w:szCs w:val="24"/>
                <w:lang w:eastAsia="zh-CN"/>
              </w:rPr>
            </w:pPr>
            <w:r w:rsidRPr="00270AB8">
              <w:rPr>
                <w:szCs w:val="22"/>
              </w:rPr>
              <w:t>Ремонт автомобилей</w:t>
            </w:r>
          </w:p>
        </w:tc>
        <w:tc>
          <w:tcPr>
            <w:tcW w:w="1435" w:type="dxa"/>
            <w:shd w:val="clear" w:color="auto" w:fill="auto"/>
            <w:tcMar>
              <w:top w:w="28" w:type="dxa"/>
              <w:left w:w="57" w:type="dxa"/>
              <w:bottom w:w="28" w:type="dxa"/>
              <w:right w:w="57" w:type="dxa"/>
            </w:tcMar>
            <w:vAlign w:val="center"/>
          </w:tcPr>
          <w:p w14:paraId="0A6B3BC2" w14:textId="77777777" w:rsidR="00270AB8" w:rsidRPr="00270AB8" w:rsidRDefault="00270AB8" w:rsidP="00270AB8">
            <w:pPr>
              <w:jc w:val="center"/>
              <w:rPr>
                <w:color w:val="000000" w:themeColor="text1"/>
                <w:szCs w:val="24"/>
                <w:lang w:eastAsia="zh-CN"/>
              </w:rPr>
            </w:pPr>
            <w:r w:rsidRPr="00270AB8">
              <w:rPr>
                <w:szCs w:val="24"/>
              </w:rPr>
              <w:t>4.9.1.4</w:t>
            </w:r>
          </w:p>
        </w:tc>
      </w:tr>
      <w:tr w:rsidR="00270AB8" w:rsidRPr="00270AB8" w14:paraId="265CD291" w14:textId="77777777" w:rsidTr="00CE6BB6">
        <w:trPr>
          <w:trHeight w:val="127"/>
        </w:trPr>
        <w:tc>
          <w:tcPr>
            <w:tcW w:w="861" w:type="dxa"/>
            <w:tcMar>
              <w:top w:w="28" w:type="dxa"/>
              <w:left w:w="57" w:type="dxa"/>
              <w:bottom w:w="28" w:type="dxa"/>
              <w:right w:w="57" w:type="dxa"/>
            </w:tcMar>
            <w:vAlign w:val="center"/>
          </w:tcPr>
          <w:p w14:paraId="0AFD3F13" w14:textId="77777777" w:rsidR="00270AB8" w:rsidRPr="00270AB8" w:rsidRDefault="00270AB8" w:rsidP="00F37A48">
            <w:pPr>
              <w:numPr>
                <w:ilvl w:val="0"/>
                <w:numId w:val="4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0696E55" w14:textId="77777777" w:rsidR="00270AB8" w:rsidRPr="00270AB8" w:rsidRDefault="00270AB8" w:rsidP="00270AB8">
            <w:pPr>
              <w:rPr>
                <w:szCs w:val="22"/>
              </w:rPr>
            </w:pPr>
            <w:r w:rsidRPr="00270AB8">
              <w:rPr>
                <w:color w:val="000000" w:themeColor="text1"/>
                <w:szCs w:val="24"/>
                <w:lang w:eastAsia="zh-CN"/>
              </w:rPr>
              <w:t>Производственная деятельность</w:t>
            </w:r>
          </w:p>
        </w:tc>
        <w:tc>
          <w:tcPr>
            <w:tcW w:w="1435" w:type="dxa"/>
            <w:shd w:val="clear" w:color="auto" w:fill="auto"/>
            <w:tcMar>
              <w:top w:w="28" w:type="dxa"/>
              <w:left w:w="57" w:type="dxa"/>
              <w:bottom w:w="28" w:type="dxa"/>
              <w:right w:w="57" w:type="dxa"/>
            </w:tcMar>
            <w:vAlign w:val="center"/>
          </w:tcPr>
          <w:p w14:paraId="57BA6FB8" w14:textId="77777777" w:rsidR="00270AB8" w:rsidRPr="00270AB8" w:rsidRDefault="00270AB8" w:rsidP="00270AB8">
            <w:pPr>
              <w:jc w:val="center"/>
              <w:rPr>
                <w:szCs w:val="24"/>
              </w:rPr>
            </w:pPr>
            <w:r w:rsidRPr="00270AB8">
              <w:rPr>
                <w:color w:val="000000"/>
                <w:szCs w:val="24"/>
                <w:lang w:eastAsia="zh-CN"/>
              </w:rPr>
              <w:t>6.0</w:t>
            </w:r>
          </w:p>
        </w:tc>
      </w:tr>
      <w:tr w:rsidR="00270AB8" w:rsidRPr="00270AB8" w14:paraId="7EE0368D" w14:textId="77777777" w:rsidTr="00CE6BB6">
        <w:trPr>
          <w:trHeight w:val="127"/>
        </w:trPr>
        <w:tc>
          <w:tcPr>
            <w:tcW w:w="861" w:type="dxa"/>
            <w:tcMar>
              <w:top w:w="28" w:type="dxa"/>
              <w:left w:w="57" w:type="dxa"/>
              <w:bottom w:w="28" w:type="dxa"/>
              <w:right w:w="57" w:type="dxa"/>
            </w:tcMar>
            <w:vAlign w:val="center"/>
          </w:tcPr>
          <w:p w14:paraId="5206CDA8" w14:textId="77777777" w:rsidR="00270AB8" w:rsidRPr="00270AB8" w:rsidRDefault="00270AB8" w:rsidP="00F37A48">
            <w:pPr>
              <w:numPr>
                <w:ilvl w:val="0"/>
                <w:numId w:val="4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A0C7CB9" w14:textId="77777777" w:rsidR="00270AB8" w:rsidRPr="00270AB8" w:rsidRDefault="00270AB8" w:rsidP="00270AB8">
            <w:pPr>
              <w:rPr>
                <w:color w:val="000000" w:themeColor="text1"/>
                <w:szCs w:val="24"/>
                <w:lang w:eastAsia="zh-CN"/>
              </w:rPr>
            </w:pPr>
            <w:r w:rsidRPr="00270AB8">
              <w:rPr>
                <w:szCs w:val="22"/>
              </w:rPr>
              <w:t>Склад</w:t>
            </w:r>
          </w:p>
        </w:tc>
        <w:tc>
          <w:tcPr>
            <w:tcW w:w="1435" w:type="dxa"/>
            <w:shd w:val="clear" w:color="auto" w:fill="auto"/>
            <w:tcMar>
              <w:top w:w="28" w:type="dxa"/>
              <w:left w:w="57" w:type="dxa"/>
              <w:bottom w:w="28" w:type="dxa"/>
              <w:right w:w="57" w:type="dxa"/>
            </w:tcMar>
            <w:vAlign w:val="center"/>
          </w:tcPr>
          <w:p w14:paraId="7C19A51D" w14:textId="77777777" w:rsidR="00270AB8" w:rsidRPr="00270AB8" w:rsidRDefault="00270AB8" w:rsidP="00270AB8">
            <w:pPr>
              <w:jc w:val="center"/>
              <w:rPr>
                <w:color w:val="000000"/>
                <w:szCs w:val="24"/>
                <w:lang w:eastAsia="zh-CN"/>
              </w:rPr>
            </w:pPr>
            <w:r w:rsidRPr="00270AB8">
              <w:rPr>
                <w:color w:val="000000"/>
                <w:szCs w:val="24"/>
                <w:lang w:eastAsia="zh-CN"/>
              </w:rPr>
              <w:t>6.9</w:t>
            </w:r>
          </w:p>
        </w:tc>
      </w:tr>
    </w:tbl>
    <w:p w14:paraId="681CA312" w14:textId="6EF86902" w:rsidR="00270AB8" w:rsidRPr="00270AB8" w:rsidRDefault="00270AB8" w:rsidP="00122F80">
      <w:pPr>
        <w:pStyle w:val="af5"/>
        <w:numPr>
          <w:ilvl w:val="0"/>
          <w:numId w:val="138"/>
        </w:numPr>
        <w:tabs>
          <w:tab w:val="left" w:pos="993"/>
        </w:tabs>
        <w:spacing w:before="120" w:after="120"/>
        <w:ind w:left="0" w:firstLine="697"/>
        <w:rPr>
          <w:lang w:eastAsia="zh-CN"/>
        </w:rPr>
      </w:pPr>
      <w:r w:rsidRPr="00270AB8">
        <w:rPr>
          <w:lang w:eastAsia="zh-CN"/>
        </w:rPr>
        <w:t>Вспомогательные виды разрешенного использования</w:t>
      </w:r>
      <w:r>
        <w:rPr>
          <w:lang w:eastAsia="zh-CN"/>
        </w:rPr>
        <w:t>:</w:t>
      </w:r>
    </w:p>
    <w:tbl>
      <w:tblPr>
        <w:tblStyle w:val="118"/>
        <w:tblW w:w="10206" w:type="dxa"/>
        <w:tblLook w:val="04A0" w:firstRow="1" w:lastRow="0" w:firstColumn="1" w:lastColumn="0" w:noHBand="0" w:noVBand="1"/>
      </w:tblPr>
      <w:tblGrid>
        <w:gridCol w:w="861"/>
        <w:gridCol w:w="7910"/>
        <w:gridCol w:w="1435"/>
      </w:tblGrid>
      <w:tr w:rsidR="00270AB8" w:rsidRPr="00270AB8" w14:paraId="5E20FE9F" w14:textId="77777777" w:rsidTr="00CE6BB6">
        <w:trPr>
          <w:trHeight w:val="284"/>
          <w:tblHeader/>
        </w:trPr>
        <w:tc>
          <w:tcPr>
            <w:tcW w:w="861" w:type="dxa"/>
            <w:shd w:val="clear" w:color="auto" w:fill="auto"/>
            <w:tcMar>
              <w:top w:w="28" w:type="dxa"/>
              <w:left w:w="57" w:type="dxa"/>
              <w:bottom w:w="28" w:type="dxa"/>
              <w:right w:w="57" w:type="dxa"/>
            </w:tcMar>
            <w:vAlign w:val="center"/>
          </w:tcPr>
          <w:p w14:paraId="385B5665" w14:textId="77777777" w:rsidR="00270AB8" w:rsidRPr="00270AB8" w:rsidRDefault="00270AB8" w:rsidP="00270AB8">
            <w:pPr>
              <w:jc w:val="center"/>
              <w:rPr>
                <w:szCs w:val="24"/>
              </w:rPr>
            </w:pPr>
            <w:r w:rsidRPr="00270AB8">
              <w:rPr>
                <w:bCs/>
                <w:szCs w:val="24"/>
                <w:lang w:eastAsia="zh-CN"/>
              </w:rPr>
              <w:t xml:space="preserve">№ </w:t>
            </w:r>
            <w:proofErr w:type="gramStart"/>
            <w:r w:rsidRPr="00270AB8">
              <w:rPr>
                <w:bCs/>
                <w:szCs w:val="24"/>
                <w:lang w:eastAsia="zh-CN"/>
              </w:rPr>
              <w:t>п</w:t>
            </w:r>
            <w:proofErr w:type="gramEnd"/>
            <w:r w:rsidRPr="00270AB8">
              <w:rPr>
                <w:bCs/>
                <w:szCs w:val="24"/>
                <w:lang w:eastAsia="zh-CN"/>
              </w:rPr>
              <w:t>/п</w:t>
            </w:r>
          </w:p>
        </w:tc>
        <w:tc>
          <w:tcPr>
            <w:tcW w:w="7910" w:type="dxa"/>
            <w:shd w:val="clear" w:color="auto" w:fill="auto"/>
            <w:tcMar>
              <w:top w:w="28" w:type="dxa"/>
              <w:left w:w="57" w:type="dxa"/>
              <w:bottom w:w="28" w:type="dxa"/>
              <w:right w:w="57" w:type="dxa"/>
            </w:tcMar>
            <w:vAlign w:val="center"/>
          </w:tcPr>
          <w:p w14:paraId="230E3463" w14:textId="77777777" w:rsidR="00270AB8" w:rsidRPr="00270AB8" w:rsidRDefault="00270AB8" w:rsidP="00270AB8">
            <w:pPr>
              <w:jc w:val="center"/>
              <w:rPr>
                <w:szCs w:val="24"/>
              </w:rPr>
            </w:pPr>
            <w:r w:rsidRPr="00270AB8">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2FC8FAE" w14:textId="77777777" w:rsidR="00270AB8" w:rsidRPr="00270AB8" w:rsidRDefault="00270AB8" w:rsidP="00270AB8">
            <w:pPr>
              <w:jc w:val="center"/>
              <w:rPr>
                <w:szCs w:val="24"/>
              </w:rPr>
            </w:pPr>
            <w:r w:rsidRPr="00270AB8">
              <w:rPr>
                <w:bCs/>
                <w:szCs w:val="24"/>
                <w:lang w:eastAsia="zh-CN"/>
              </w:rPr>
              <w:t>Код</w:t>
            </w:r>
          </w:p>
        </w:tc>
      </w:tr>
      <w:tr w:rsidR="00270AB8" w:rsidRPr="00270AB8" w14:paraId="36E9B909" w14:textId="77777777" w:rsidTr="00CE6BB6">
        <w:trPr>
          <w:trHeight w:val="284"/>
        </w:trPr>
        <w:tc>
          <w:tcPr>
            <w:tcW w:w="861" w:type="dxa"/>
            <w:tcMar>
              <w:top w:w="28" w:type="dxa"/>
              <w:left w:w="57" w:type="dxa"/>
              <w:bottom w:w="28" w:type="dxa"/>
              <w:right w:w="57" w:type="dxa"/>
            </w:tcMar>
            <w:vAlign w:val="center"/>
          </w:tcPr>
          <w:p w14:paraId="20268600" w14:textId="77777777" w:rsidR="00270AB8" w:rsidRPr="00270AB8" w:rsidRDefault="00270AB8" w:rsidP="00122F80">
            <w:pPr>
              <w:numPr>
                <w:ilvl w:val="0"/>
                <w:numId w:val="13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0EF7A95" w14:textId="77777777" w:rsidR="00270AB8" w:rsidRPr="00270AB8" w:rsidRDefault="00270AB8" w:rsidP="00270AB8">
            <w:pPr>
              <w:jc w:val="both"/>
              <w:rPr>
                <w:szCs w:val="24"/>
              </w:rPr>
            </w:pPr>
            <w:r w:rsidRPr="00270AB8">
              <w:rPr>
                <w:szCs w:val="24"/>
              </w:rPr>
              <w:t>Стоянка транспортных средств</w:t>
            </w:r>
          </w:p>
        </w:tc>
        <w:tc>
          <w:tcPr>
            <w:tcW w:w="1435" w:type="dxa"/>
            <w:tcMar>
              <w:top w:w="28" w:type="dxa"/>
              <w:left w:w="57" w:type="dxa"/>
              <w:bottom w:w="28" w:type="dxa"/>
              <w:right w:w="57" w:type="dxa"/>
            </w:tcMar>
            <w:vAlign w:val="center"/>
          </w:tcPr>
          <w:p w14:paraId="7E3E4BAA" w14:textId="77777777" w:rsidR="00270AB8" w:rsidRPr="00270AB8" w:rsidRDefault="00270AB8" w:rsidP="00270AB8">
            <w:pPr>
              <w:jc w:val="center"/>
              <w:rPr>
                <w:szCs w:val="24"/>
              </w:rPr>
            </w:pPr>
            <w:r w:rsidRPr="00270AB8">
              <w:rPr>
                <w:szCs w:val="24"/>
              </w:rPr>
              <w:t>4.9.2</w:t>
            </w:r>
          </w:p>
        </w:tc>
      </w:tr>
      <w:tr w:rsidR="00270AB8" w:rsidRPr="00270AB8" w14:paraId="2AD86021" w14:textId="77777777" w:rsidTr="00CE6BB6">
        <w:trPr>
          <w:trHeight w:val="284"/>
        </w:trPr>
        <w:tc>
          <w:tcPr>
            <w:tcW w:w="861" w:type="dxa"/>
            <w:tcMar>
              <w:top w:w="28" w:type="dxa"/>
              <w:left w:w="57" w:type="dxa"/>
              <w:bottom w:w="28" w:type="dxa"/>
              <w:right w:w="57" w:type="dxa"/>
            </w:tcMar>
            <w:vAlign w:val="center"/>
          </w:tcPr>
          <w:p w14:paraId="3F6C7273" w14:textId="77777777" w:rsidR="00270AB8" w:rsidRPr="00270AB8" w:rsidRDefault="00270AB8" w:rsidP="00122F80">
            <w:pPr>
              <w:numPr>
                <w:ilvl w:val="0"/>
                <w:numId w:val="137"/>
              </w:numPr>
              <w:ind w:left="284" w:firstLine="0"/>
              <w:jc w:val="center"/>
              <w:rPr>
                <w:szCs w:val="24"/>
              </w:rPr>
            </w:pPr>
          </w:p>
        </w:tc>
        <w:tc>
          <w:tcPr>
            <w:tcW w:w="7910" w:type="dxa"/>
            <w:shd w:val="clear" w:color="auto" w:fill="auto"/>
            <w:tcMar>
              <w:top w:w="28" w:type="dxa"/>
              <w:left w:w="57" w:type="dxa"/>
              <w:bottom w:w="28" w:type="dxa"/>
              <w:right w:w="57" w:type="dxa"/>
            </w:tcMar>
          </w:tcPr>
          <w:p w14:paraId="3E6F79FF" w14:textId="77777777" w:rsidR="00270AB8" w:rsidRPr="00270AB8" w:rsidRDefault="00270AB8" w:rsidP="00270AB8">
            <w:pPr>
              <w:jc w:val="both"/>
              <w:rPr>
                <w:szCs w:val="24"/>
                <w:lang w:eastAsia="zh-CN"/>
              </w:rPr>
            </w:pPr>
            <w:r w:rsidRPr="00270AB8">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55A80BC5" w14:textId="77777777" w:rsidR="00270AB8" w:rsidRPr="00270AB8" w:rsidRDefault="00270AB8" w:rsidP="00270AB8">
            <w:pPr>
              <w:jc w:val="center"/>
              <w:rPr>
                <w:szCs w:val="24"/>
                <w:lang w:eastAsia="zh-CN"/>
              </w:rPr>
            </w:pPr>
            <w:r w:rsidRPr="00270AB8">
              <w:rPr>
                <w:color w:val="000000" w:themeColor="text1"/>
                <w:szCs w:val="24"/>
                <w:lang w:eastAsia="zh-CN"/>
              </w:rPr>
              <w:t>12.0.2</w:t>
            </w:r>
          </w:p>
        </w:tc>
      </w:tr>
    </w:tbl>
    <w:p w14:paraId="4784CC31" w14:textId="696F544C" w:rsidR="001B6C5A" w:rsidRPr="00D73A6E" w:rsidRDefault="00330D2F" w:rsidP="00330D2F">
      <w:pPr>
        <w:spacing w:before="120" w:after="120"/>
        <w:ind w:firstLine="709"/>
        <w:jc w:val="both"/>
      </w:pPr>
      <w:r>
        <w:t xml:space="preserve">3. </w:t>
      </w:r>
      <w:r w:rsidRPr="002E6A9C">
        <w:rPr>
          <w:szCs w:val="24"/>
        </w:rPr>
        <w:t>Условно разрешенные виды использования</w:t>
      </w:r>
      <w:r w:rsidR="00220465">
        <w:rPr>
          <w:szCs w:val="24"/>
        </w:rPr>
        <w:t>:</w:t>
      </w:r>
    </w:p>
    <w:tbl>
      <w:tblPr>
        <w:tblStyle w:val="110"/>
        <w:tblW w:w="10206" w:type="dxa"/>
        <w:tblLook w:val="04A0" w:firstRow="1" w:lastRow="0" w:firstColumn="1" w:lastColumn="0" w:noHBand="0" w:noVBand="1"/>
      </w:tblPr>
      <w:tblGrid>
        <w:gridCol w:w="861"/>
        <w:gridCol w:w="7910"/>
        <w:gridCol w:w="1435"/>
      </w:tblGrid>
      <w:tr w:rsidR="001B6C5A" w:rsidRPr="00E51886" w14:paraId="267AD951" w14:textId="77777777" w:rsidTr="000A7130">
        <w:trPr>
          <w:trHeight w:val="284"/>
          <w:tblHeader/>
        </w:trPr>
        <w:tc>
          <w:tcPr>
            <w:tcW w:w="861" w:type="dxa"/>
            <w:shd w:val="clear" w:color="auto" w:fill="auto"/>
            <w:tcMar>
              <w:top w:w="28" w:type="dxa"/>
              <w:left w:w="57" w:type="dxa"/>
              <w:bottom w:w="28" w:type="dxa"/>
              <w:right w:w="57" w:type="dxa"/>
            </w:tcMar>
            <w:vAlign w:val="center"/>
          </w:tcPr>
          <w:p w14:paraId="4C9A4B3E" w14:textId="77777777" w:rsidR="001B6C5A" w:rsidRPr="00E51886" w:rsidRDefault="001B6C5A"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6456263" w14:textId="77777777" w:rsidR="001B6C5A" w:rsidRPr="00E51886" w:rsidRDefault="001B6C5A"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EDC5A23" w14:textId="77777777" w:rsidR="001B6C5A" w:rsidRPr="00E51886" w:rsidRDefault="001B6C5A" w:rsidP="000A7130">
            <w:pPr>
              <w:jc w:val="center"/>
              <w:rPr>
                <w:szCs w:val="24"/>
              </w:rPr>
            </w:pPr>
            <w:r w:rsidRPr="00E51886">
              <w:rPr>
                <w:bCs/>
                <w:szCs w:val="24"/>
                <w:lang w:eastAsia="zh-CN"/>
              </w:rPr>
              <w:t>Код</w:t>
            </w:r>
          </w:p>
        </w:tc>
      </w:tr>
      <w:tr w:rsidR="001B6C5A" w:rsidRPr="00E51886" w14:paraId="15E59EB9" w14:textId="77777777" w:rsidTr="000A7130">
        <w:trPr>
          <w:trHeight w:val="284"/>
        </w:trPr>
        <w:tc>
          <w:tcPr>
            <w:tcW w:w="861" w:type="dxa"/>
            <w:tcMar>
              <w:top w:w="28" w:type="dxa"/>
              <w:left w:w="57" w:type="dxa"/>
              <w:bottom w:w="28" w:type="dxa"/>
              <w:right w:w="57" w:type="dxa"/>
            </w:tcMar>
            <w:vAlign w:val="center"/>
          </w:tcPr>
          <w:p w14:paraId="20CA37BB" w14:textId="77777777" w:rsidR="001B6C5A" w:rsidRPr="002E6A9C" w:rsidRDefault="001B6C5A" w:rsidP="00122F80">
            <w:pPr>
              <w:numPr>
                <w:ilvl w:val="0"/>
                <w:numId w:val="139"/>
              </w:numPr>
              <w:ind w:left="284" w:firstLine="0"/>
              <w:jc w:val="center"/>
              <w:rPr>
                <w:szCs w:val="24"/>
              </w:rPr>
            </w:pPr>
          </w:p>
        </w:tc>
        <w:tc>
          <w:tcPr>
            <w:tcW w:w="7910" w:type="dxa"/>
            <w:shd w:val="clear" w:color="auto" w:fill="auto"/>
            <w:tcMar>
              <w:top w:w="28" w:type="dxa"/>
              <w:left w:w="57" w:type="dxa"/>
              <w:bottom w:w="28" w:type="dxa"/>
              <w:right w:w="57" w:type="dxa"/>
            </w:tcMar>
          </w:tcPr>
          <w:p w14:paraId="08C8B2C4" w14:textId="77777777" w:rsidR="001B6C5A" w:rsidRPr="002E6A9C" w:rsidRDefault="001B6C5A"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167EB4AA" w14:textId="77777777" w:rsidR="001B6C5A" w:rsidRPr="002E6A9C" w:rsidRDefault="001B6C5A" w:rsidP="000A7130">
            <w:pPr>
              <w:jc w:val="center"/>
              <w:rPr>
                <w:szCs w:val="24"/>
              </w:rPr>
            </w:pPr>
            <w:r w:rsidRPr="002E6A9C">
              <w:rPr>
                <w:szCs w:val="24"/>
              </w:rPr>
              <w:t>8.3</w:t>
            </w:r>
          </w:p>
        </w:tc>
      </w:tr>
      <w:tr w:rsidR="00C03BB4" w:rsidRPr="00E51886" w14:paraId="47F912B5" w14:textId="77777777" w:rsidTr="000A7130">
        <w:trPr>
          <w:trHeight w:val="284"/>
        </w:trPr>
        <w:tc>
          <w:tcPr>
            <w:tcW w:w="861" w:type="dxa"/>
            <w:tcMar>
              <w:top w:w="28" w:type="dxa"/>
              <w:left w:w="57" w:type="dxa"/>
              <w:bottom w:w="28" w:type="dxa"/>
              <w:right w:w="57" w:type="dxa"/>
            </w:tcMar>
            <w:vAlign w:val="center"/>
          </w:tcPr>
          <w:p w14:paraId="750B8D40" w14:textId="77777777" w:rsidR="00C03BB4" w:rsidRPr="002E6A9C" w:rsidRDefault="00C03BB4" w:rsidP="00122F80">
            <w:pPr>
              <w:numPr>
                <w:ilvl w:val="0"/>
                <w:numId w:val="139"/>
              </w:numPr>
              <w:ind w:left="284" w:firstLine="0"/>
              <w:jc w:val="center"/>
              <w:rPr>
                <w:szCs w:val="24"/>
              </w:rPr>
            </w:pPr>
          </w:p>
        </w:tc>
        <w:tc>
          <w:tcPr>
            <w:tcW w:w="7910" w:type="dxa"/>
            <w:shd w:val="clear" w:color="auto" w:fill="auto"/>
            <w:tcMar>
              <w:top w:w="28" w:type="dxa"/>
              <w:left w:w="57" w:type="dxa"/>
              <w:bottom w:w="28" w:type="dxa"/>
              <w:right w:w="57" w:type="dxa"/>
            </w:tcMar>
          </w:tcPr>
          <w:p w14:paraId="5736BCBF" w14:textId="22DBEBE2" w:rsidR="00C03BB4" w:rsidRPr="002E6A9C" w:rsidRDefault="00D71DB8" w:rsidP="00C03BB4">
            <w:pPr>
              <w:jc w:val="both"/>
              <w:rPr>
                <w:szCs w:val="24"/>
              </w:rPr>
            </w:pPr>
            <w:r w:rsidRPr="00D71DB8">
              <w:rPr>
                <w:szCs w:val="24"/>
              </w:rPr>
              <w:t>Размещение автомобильных дорог</w:t>
            </w:r>
          </w:p>
        </w:tc>
        <w:tc>
          <w:tcPr>
            <w:tcW w:w="1435" w:type="dxa"/>
            <w:shd w:val="clear" w:color="auto" w:fill="auto"/>
            <w:tcMar>
              <w:top w:w="28" w:type="dxa"/>
              <w:left w:w="57" w:type="dxa"/>
              <w:bottom w:w="28" w:type="dxa"/>
              <w:right w:w="57" w:type="dxa"/>
            </w:tcMar>
          </w:tcPr>
          <w:p w14:paraId="69F3C5D3" w14:textId="77A6ADF0" w:rsidR="00C03BB4" w:rsidRPr="002E6A9C" w:rsidRDefault="00D71DB8" w:rsidP="00C03BB4">
            <w:pPr>
              <w:jc w:val="center"/>
              <w:rPr>
                <w:szCs w:val="24"/>
              </w:rPr>
            </w:pPr>
            <w:r>
              <w:rPr>
                <w:szCs w:val="24"/>
              </w:rPr>
              <w:t>7.2.1</w:t>
            </w:r>
          </w:p>
        </w:tc>
      </w:tr>
    </w:tbl>
    <w:p w14:paraId="69991A92" w14:textId="1506E1CA" w:rsidR="009E1465" w:rsidRPr="009E1465" w:rsidRDefault="009E1465" w:rsidP="009E1465">
      <w:pPr>
        <w:tabs>
          <w:tab w:val="left" w:pos="0"/>
        </w:tabs>
        <w:jc w:val="right"/>
        <w:rPr>
          <w:sz w:val="28"/>
          <w:szCs w:val="28"/>
        </w:rPr>
      </w:pPr>
      <w:r>
        <w:rPr>
          <w:sz w:val="28"/>
          <w:szCs w:val="28"/>
        </w:rPr>
        <w:t>».</w:t>
      </w:r>
    </w:p>
    <w:p w14:paraId="008CD7BB" w14:textId="6ED87933" w:rsidR="00330D2F" w:rsidRPr="008D5AF4" w:rsidRDefault="00330D2F" w:rsidP="00122F80">
      <w:pPr>
        <w:pStyle w:val="af5"/>
        <w:numPr>
          <w:ilvl w:val="1"/>
          <w:numId w:val="136"/>
        </w:numPr>
        <w:tabs>
          <w:tab w:val="left" w:pos="0"/>
        </w:tabs>
        <w:ind w:left="0" w:firstLine="567"/>
        <w:jc w:val="both"/>
        <w:rPr>
          <w:sz w:val="28"/>
          <w:szCs w:val="28"/>
        </w:rPr>
      </w:pPr>
      <w:r>
        <w:rPr>
          <w:sz w:val="28"/>
          <w:szCs w:val="28"/>
        </w:rPr>
        <w:lastRenderedPageBreak/>
        <w:t>Дополнить таблицей следующего содержания</w:t>
      </w:r>
      <w:r w:rsidRPr="008D5AF4">
        <w:rPr>
          <w:sz w:val="28"/>
          <w:szCs w:val="28"/>
        </w:rPr>
        <w:t>:</w:t>
      </w:r>
    </w:p>
    <w:p w14:paraId="2F614249" w14:textId="1445EAE2" w:rsidR="001B6C5A" w:rsidRPr="00E64C00" w:rsidRDefault="00AE7D8D" w:rsidP="00E64C00">
      <w:pPr>
        <w:spacing w:before="120" w:after="120"/>
        <w:jc w:val="center"/>
        <w:rPr>
          <w:b/>
          <w:szCs w:val="28"/>
        </w:rPr>
      </w:pPr>
      <w:r>
        <w:rPr>
          <w:sz w:val="28"/>
          <w:szCs w:val="28"/>
        </w:rPr>
        <w:t xml:space="preserve"> «</w:t>
      </w:r>
      <w:r w:rsidR="00330D2F" w:rsidRPr="005544C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1B6C5A" w:rsidRPr="00E51886" w14:paraId="2FABA563" w14:textId="77777777" w:rsidTr="000A7130">
        <w:trPr>
          <w:trHeight w:val="284"/>
          <w:tblHeader/>
        </w:trPr>
        <w:tc>
          <w:tcPr>
            <w:tcW w:w="676" w:type="dxa"/>
            <w:vMerge w:val="restart"/>
            <w:tcMar>
              <w:top w:w="28" w:type="dxa"/>
              <w:left w:w="57" w:type="dxa"/>
              <w:bottom w:w="28" w:type="dxa"/>
              <w:right w:w="57" w:type="dxa"/>
            </w:tcMar>
            <w:vAlign w:val="center"/>
          </w:tcPr>
          <w:p w14:paraId="4138C27C" w14:textId="77777777" w:rsidR="001B6C5A" w:rsidRPr="00E51886" w:rsidRDefault="001B6C5A" w:rsidP="000A7130">
            <w:pPr>
              <w:jc w:val="center"/>
              <w:rPr>
                <w:szCs w:val="24"/>
              </w:rPr>
            </w:pPr>
            <w:r w:rsidRPr="00E51886">
              <w:rPr>
                <w:szCs w:val="24"/>
              </w:rPr>
              <w:t>№</w:t>
            </w:r>
          </w:p>
          <w:p w14:paraId="3989F254" w14:textId="77777777" w:rsidR="001B6C5A" w:rsidRPr="00E51886" w:rsidRDefault="001B6C5A" w:rsidP="000A7130">
            <w:pPr>
              <w:jc w:val="center"/>
              <w:rPr>
                <w:szCs w:val="24"/>
              </w:rPr>
            </w:pPr>
            <w:proofErr w:type="gramStart"/>
            <w:r w:rsidRPr="00E51886">
              <w:rPr>
                <w:szCs w:val="24"/>
              </w:rPr>
              <w:t>п</w:t>
            </w:r>
            <w:proofErr w:type="gramEnd"/>
            <w:r w:rsidRPr="00E51886">
              <w:rPr>
                <w:szCs w:val="24"/>
              </w:rPr>
              <w:t>/п</w:t>
            </w:r>
          </w:p>
        </w:tc>
        <w:tc>
          <w:tcPr>
            <w:tcW w:w="6050" w:type="dxa"/>
            <w:vMerge w:val="restart"/>
            <w:tcMar>
              <w:top w:w="28" w:type="dxa"/>
              <w:left w:w="57" w:type="dxa"/>
              <w:bottom w:w="28" w:type="dxa"/>
              <w:right w:w="57" w:type="dxa"/>
            </w:tcMar>
            <w:vAlign w:val="center"/>
          </w:tcPr>
          <w:p w14:paraId="7C224DD7" w14:textId="77777777" w:rsidR="001B6C5A" w:rsidRPr="00E51886" w:rsidRDefault="001B6C5A" w:rsidP="000A7130">
            <w:pPr>
              <w:jc w:val="center"/>
              <w:rPr>
                <w:szCs w:val="24"/>
              </w:rPr>
            </w:pPr>
            <w:r w:rsidRPr="00E51886">
              <w:rPr>
                <w:szCs w:val="24"/>
              </w:rPr>
              <w:t>Вид разрешенного использования</w:t>
            </w:r>
          </w:p>
          <w:p w14:paraId="4B111C54" w14:textId="77777777" w:rsidR="001B6C5A" w:rsidRPr="00E51886" w:rsidRDefault="001B6C5A"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6A7899A8" w14:textId="77777777" w:rsidR="001B6C5A" w:rsidRPr="00E51886" w:rsidRDefault="001B6C5A" w:rsidP="000A7130">
            <w:pPr>
              <w:jc w:val="center"/>
              <w:rPr>
                <w:szCs w:val="24"/>
              </w:rPr>
            </w:pPr>
            <w:r w:rsidRPr="00E51886">
              <w:rPr>
                <w:szCs w:val="24"/>
              </w:rPr>
              <w:t>Предельные значения</w:t>
            </w:r>
          </w:p>
        </w:tc>
      </w:tr>
      <w:tr w:rsidR="001B6C5A" w:rsidRPr="00E51886" w14:paraId="01003793" w14:textId="77777777" w:rsidTr="000A7130">
        <w:trPr>
          <w:trHeight w:val="284"/>
          <w:tblHeader/>
        </w:trPr>
        <w:tc>
          <w:tcPr>
            <w:tcW w:w="676" w:type="dxa"/>
            <w:vMerge/>
            <w:tcMar>
              <w:top w:w="28" w:type="dxa"/>
              <w:left w:w="57" w:type="dxa"/>
              <w:bottom w:w="28" w:type="dxa"/>
              <w:right w:w="57" w:type="dxa"/>
            </w:tcMar>
            <w:vAlign w:val="center"/>
          </w:tcPr>
          <w:p w14:paraId="66F49B42" w14:textId="77777777" w:rsidR="001B6C5A" w:rsidRPr="00E51886" w:rsidRDefault="001B6C5A" w:rsidP="000A7130">
            <w:pPr>
              <w:jc w:val="center"/>
              <w:rPr>
                <w:szCs w:val="24"/>
              </w:rPr>
            </w:pPr>
          </w:p>
        </w:tc>
        <w:tc>
          <w:tcPr>
            <w:tcW w:w="6050" w:type="dxa"/>
            <w:vMerge/>
            <w:tcMar>
              <w:top w:w="28" w:type="dxa"/>
              <w:left w:w="57" w:type="dxa"/>
              <w:bottom w:w="28" w:type="dxa"/>
              <w:right w:w="57" w:type="dxa"/>
            </w:tcMar>
            <w:vAlign w:val="center"/>
          </w:tcPr>
          <w:p w14:paraId="50F51A14" w14:textId="77777777" w:rsidR="001B6C5A" w:rsidRPr="00E51886" w:rsidRDefault="001B6C5A" w:rsidP="000A7130">
            <w:pPr>
              <w:rPr>
                <w:szCs w:val="24"/>
              </w:rPr>
            </w:pPr>
          </w:p>
        </w:tc>
        <w:tc>
          <w:tcPr>
            <w:tcW w:w="1738" w:type="dxa"/>
            <w:tcMar>
              <w:top w:w="28" w:type="dxa"/>
              <w:left w:w="57" w:type="dxa"/>
              <w:bottom w:w="28" w:type="dxa"/>
              <w:right w:w="57" w:type="dxa"/>
            </w:tcMar>
            <w:vAlign w:val="center"/>
          </w:tcPr>
          <w:p w14:paraId="65F648B4" w14:textId="77777777" w:rsidR="001B6C5A" w:rsidRPr="00E51886" w:rsidRDefault="001B6C5A"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3450209F" w14:textId="77777777" w:rsidR="001B6C5A" w:rsidRPr="00E51886" w:rsidRDefault="001B6C5A" w:rsidP="000A7130">
            <w:pPr>
              <w:jc w:val="center"/>
              <w:rPr>
                <w:szCs w:val="24"/>
              </w:rPr>
            </w:pPr>
            <w:r w:rsidRPr="00E51886">
              <w:rPr>
                <w:szCs w:val="24"/>
              </w:rPr>
              <w:t>Максимальные</w:t>
            </w:r>
          </w:p>
        </w:tc>
      </w:tr>
      <w:tr w:rsidR="001B6C5A" w:rsidRPr="00E51886" w14:paraId="660E70F8" w14:textId="77777777" w:rsidTr="000A7130">
        <w:trPr>
          <w:trHeight w:val="284"/>
        </w:trPr>
        <w:tc>
          <w:tcPr>
            <w:tcW w:w="676" w:type="dxa"/>
            <w:tcMar>
              <w:top w:w="28" w:type="dxa"/>
              <w:left w:w="57" w:type="dxa"/>
              <w:bottom w:w="28" w:type="dxa"/>
              <w:right w:w="57" w:type="dxa"/>
            </w:tcMar>
            <w:vAlign w:val="center"/>
          </w:tcPr>
          <w:p w14:paraId="0060C4A5" w14:textId="38DF9967" w:rsidR="001B6C5A" w:rsidRPr="00E51886" w:rsidRDefault="00CE6BB6" w:rsidP="00CE6BB6">
            <w:pPr>
              <w:jc w:val="center"/>
              <w:rPr>
                <w:szCs w:val="24"/>
              </w:rPr>
            </w:pPr>
            <w:r>
              <w:rPr>
                <w:szCs w:val="24"/>
              </w:rPr>
              <w:t>1</w:t>
            </w:r>
          </w:p>
        </w:tc>
        <w:tc>
          <w:tcPr>
            <w:tcW w:w="9530" w:type="dxa"/>
            <w:gridSpan w:val="3"/>
            <w:tcMar>
              <w:top w:w="28" w:type="dxa"/>
              <w:left w:w="57" w:type="dxa"/>
              <w:bottom w:w="28" w:type="dxa"/>
              <w:right w:w="57" w:type="dxa"/>
            </w:tcMar>
            <w:vAlign w:val="center"/>
          </w:tcPr>
          <w:p w14:paraId="1B6490F0" w14:textId="77777777" w:rsidR="001B6C5A" w:rsidRPr="00E51886" w:rsidRDefault="001B6C5A" w:rsidP="000A7130">
            <w:pPr>
              <w:rPr>
                <w:szCs w:val="24"/>
              </w:rPr>
            </w:pPr>
            <w:r w:rsidRPr="00E51886">
              <w:rPr>
                <w:szCs w:val="24"/>
              </w:rPr>
              <w:t>Предельные (минимальные и (или) максимальные) размеры земельных участков,</w:t>
            </w:r>
          </w:p>
          <w:p w14:paraId="7C18FF7E" w14:textId="77777777" w:rsidR="001B6C5A" w:rsidRPr="00E51886" w:rsidRDefault="001B6C5A" w:rsidP="000A7130">
            <w:pPr>
              <w:rPr>
                <w:szCs w:val="24"/>
              </w:rPr>
            </w:pPr>
            <w:r w:rsidRPr="00E51886">
              <w:rPr>
                <w:szCs w:val="24"/>
              </w:rPr>
              <w:t>в том числе их площадь, кв. м</w:t>
            </w:r>
          </w:p>
        </w:tc>
      </w:tr>
      <w:tr w:rsidR="001B6C5A" w:rsidRPr="00E51886" w14:paraId="5BB8E06E" w14:textId="77777777" w:rsidTr="000A7130">
        <w:trPr>
          <w:trHeight w:val="284"/>
        </w:trPr>
        <w:tc>
          <w:tcPr>
            <w:tcW w:w="676" w:type="dxa"/>
            <w:tcMar>
              <w:top w:w="28" w:type="dxa"/>
              <w:left w:w="57" w:type="dxa"/>
              <w:bottom w:w="28" w:type="dxa"/>
              <w:right w:w="57" w:type="dxa"/>
            </w:tcMar>
            <w:vAlign w:val="center"/>
          </w:tcPr>
          <w:p w14:paraId="5310BF05" w14:textId="34004D69" w:rsidR="001B6C5A" w:rsidRPr="00E51886" w:rsidRDefault="006959F8" w:rsidP="00CE6BB6">
            <w:pPr>
              <w:contextualSpacing/>
              <w:jc w:val="center"/>
              <w:rPr>
                <w:szCs w:val="24"/>
              </w:rPr>
            </w:pPr>
            <w:r>
              <w:rPr>
                <w:szCs w:val="24"/>
              </w:rPr>
              <w:t>1</w:t>
            </w:r>
            <w:r w:rsidR="00CE6BB6">
              <w:rPr>
                <w:szCs w:val="24"/>
              </w:rPr>
              <w:t>.1</w:t>
            </w:r>
          </w:p>
        </w:tc>
        <w:tc>
          <w:tcPr>
            <w:tcW w:w="6050" w:type="dxa"/>
            <w:tcMar>
              <w:top w:w="28" w:type="dxa"/>
              <w:left w:w="57" w:type="dxa"/>
              <w:bottom w:w="28" w:type="dxa"/>
              <w:right w:w="57" w:type="dxa"/>
            </w:tcMar>
            <w:vAlign w:val="center"/>
          </w:tcPr>
          <w:p w14:paraId="447D165B" w14:textId="6FAF161B" w:rsidR="001B6C5A" w:rsidRPr="00E51886" w:rsidRDefault="001B6C5A" w:rsidP="000A7130">
            <w:pPr>
              <w:rPr>
                <w:szCs w:val="24"/>
              </w:rPr>
            </w:pPr>
            <w:r>
              <w:rPr>
                <w:szCs w:val="24"/>
              </w:rPr>
              <w:t xml:space="preserve">2.7.1, </w:t>
            </w:r>
            <w:r w:rsidR="004660EC">
              <w:rPr>
                <w:szCs w:val="24"/>
              </w:rPr>
              <w:t xml:space="preserve">4.9, 4.9.1.3, </w:t>
            </w:r>
            <w:r>
              <w:rPr>
                <w:szCs w:val="24"/>
              </w:rPr>
              <w:t>4.9.1.4</w:t>
            </w:r>
          </w:p>
        </w:tc>
        <w:tc>
          <w:tcPr>
            <w:tcW w:w="1738" w:type="dxa"/>
            <w:tcMar>
              <w:top w:w="28" w:type="dxa"/>
              <w:left w:w="57" w:type="dxa"/>
              <w:bottom w:w="28" w:type="dxa"/>
              <w:right w:w="57" w:type="dxa"/>
            </w:tcMar>
            <w:vAlign w:val="center"/>
          </w:tcPr>
          <w:p w14:paraId="0DCF7E59" w14:textId="77777777" w:rsidR="001B6C5A" w:rsidRPr="00E51886" w:rsidRDefault="001B6C5A" w:rsidP="000A7130">
            <w:pPr>
              <w:jc w:val="center"/>
              <w:rPr>
                <w:szCs w:val="24"/>
              </w:rPr>
            </w:pPr>
            <w:r w:rsidRPr="00E51886">
              <w:rPr>
                <w:szCs w:val="24"/>
              </w:rPr>
              <w:t>Не подлежат установлению</w:t>
            </w:r>
            <w:r>
              <w:rPr>
                <w:szCs w:val="24"/>
              </w:rPr>
              <w:t xml:space="preserve"> </w:t>
            </w:r>
          </w:p>
        </w:tc>
        <w:tc>
          <w:tcPr>
            <w:tcW w:w="1742" w:type="dxa"/>
            <w:tcMar>
              <w:top w:w="28" w:type="dxa"/>
              <w:left w:w="57" w:type="dxa"/>
              <w:bottom w:w="28" w:type="dxa"/>
              <w:right w:w="57" w:type="dxa"/>
            </w:tcMar>
            <w:vAlign w:val="center"/>
          </w:tcPr>
          <w:p w14:paraId="6C2ED546" w14:textId="77777777" w:rsidR="001B6C5A" w:rsidRPr="00E51886" w:rsidRDefault="001B6C5A" w:rsidP="000A7130">
            <w:pPr>
              <w:jc w:val="center"/>
              <w:rPr>
                <w:szCs w:val="24"/>
              </w:rPr>
            </w:pPr>
            <w:r>
              <w:rPr>
                <w:szCs w:val="24"/>
              </w:rPr>
              <w:t>50</w:t>
            </w:r>
            <w:r w:rsidRPr="00E51886">
              <w:rPr>
                <w:szCs w:val="24"/>
              </w:rPr>
              <w:t>00</w:t>
            </w:r>
          </w:p>
        </w:tc>
      </w:tr>
      <w:tr w:rsidR="001B6C5A" w:rsidRPr="00E51886" w14:paraId="15678DE5" w14:textId="77777777" w:rsidTr="000A7130">
        <w:trPr>
          <w:trHeight w:val="284"/>
        </w:trPr>
        <w:tc>
          <w:tcPr>
            <w:tcW w:w="676" w:type="dxa"/>
            <w:tcMar>
              <w:top w:w="28" w:type="dxa"/>
              <w:left w:w="57" w:type="dxa"/>
              <w:bottom w:w="28" w:type="dxa"/>
              <w:right w:w="57" w:type="dxa"/>
            </w:tcMar>
            <w:vAlign w:val="center"/>
          </w:tcPr>
          <w:p w14:paraId="588D1692" w14:textId="32918DAD" w:rsidR="001B6C5A" w:rsidRPr="00E51886" w:rsidRDefault="006959F8" w:rsidP="00CE6BB6">
            <w:pPr>
              <w:contextualSpacing/>
              <w:jc w:val="center"/>
              <w:rPr>
                <w:szCs w:val="24"/>
              </w:rPr>
            </w:pPr>
            <w:r>
              <w:rPr>
                <w:szCs w:val="24"/>
              </w:rPr>
              <w:t>1</w:t>
            </w:r>
            <w:r w:rsidR="00CE6BB6">
              <w:rPr>
                <w:szCs w:val="24"/>
              </w:rPr>
              <w:t>.2</w:t>
            </w:r>
          </w:p>
        </w:tc>
        <w:tc>
          <w:tcPr>
            <w:tcW w:w="6050" w:type="dxa"/>
            <w:tcMar>
              <w:top w:w="28" w:type="dxa"/>
              <w:left w:w="57" w:type="dxa"/>
              <w:bottom w:w="28" w:type="dxa"/>
              <w:right w:w="57" w:type="dxa"/>
            </w:tcMar>
            <w:vAlign w:val="center"/>
          </w:tcPr>
          <w:p w14:paraId="37A7B535" w14:textId="759551A4" w:rsidR="001B6C5A" w:rsidRPr="00E51886" w:rsidRDefault="001B6C5A" w:rsidP="008548E7">
            <w:pPr>
              <w:rPr>
                <w:szCs w:val="24"/>
              </w:rPr>
            </w:pPr>
            <w:r w:rsidRPr="00DB485B">
              <w:rPr>
                <w:szCs w:val="24"/>
              </w:rPr>
              <w:t>3.1.1,</w:t>
            </w:r>
            <w:r w:rsidR="00973221">
              <w:rPr>
                <w:szCs w:val="24"/>
              </w:rPr>
              <w:t xml:space="preserve"> 6.0, 6.9, 8.3, </w:t>
            </w:r>
            <w:r w:rsidR="008548E7">
              <w:rPr>
                <w:szCs w:val="24"/>
              </w:rPr>
              <w:t>7.2</w:t>
            </w:r>
            <w:r w:rsidR="00973221">
              <w:rPr>
                <w:szCs w:val="24"/>
              </w:rPr>
              <w:t>.1</w:t>
            </w:r>
          </w:p>
        </w:tc>
        <w:tc>
          <w:tcPr>
            <w:tcW w:w="3480" w:type="dxa"/>
            <w:gridSpan w:val="2"/>
            <w:tcMar>
              <w:top w:w="28" w:type="dxa"/>
              <w:left w:w="57" w:type="dxa"/>
              <w:bottom w:w="28" w:type="dxa"/>
              <w:right w:w="57" w:type="dxa"/>
            </w:tcMar>
            <w:vAlign w:val="center"/>
          </w:tcPr>
          <w:p w14:paraId="37DF87BF" w14:textId="77777777" w:rsidR="001B6C5A" w:rsidRPr="00E51886" w:rsidRDefault="001B6C5A" w:rsidP="000A7130">
            <w:pPr>
              <w:jc w:val="center"/>
              <w:rPr>
                <w:szCs w:val="24"/>
              </w:rPr>
            </w:pPr>
            <w:r w:rsidRPr="00E51886">
              <w:rPr>
                <w:szCs w:val="24"/>
              </w:rPr>
              <w:t>Не подлежат установлению</w:t>
            </w:r>
          </w:p>
        </w:tc>
      </w:tr>
      <w:tr w:rsidR="001B6C5A" w:rsidRPr="00E51886" w14:paraId="7DC28AE3" w14:textId="77777777" w:rsidTr="000A7130">
        <w:trPr>
          <w:trHeight w:val="284"/>
        </w:trPr>
        <w:tc>
          <w:tcPr>
            <w:tcW w:w="676" w:type="dxa"/>
            <w:tcMar>
              <w:top w:w="28" w:type="dxa"/>
              <w:left w:w="57" w:type="dxa"/>
              <w:bottom w:w="28" w:type="dxa"/>
              <w:right w:w="57" w:type="dxa"/>
            </w:tcMar>
            <w:vAlign w:val="center"/>
          </w:tcPr>
          <w:p w14:paraId="40BB460F" w14:textId="14F500D0" w:rsidR="001B6C5A" w:rsidRPr="00E51886" w:rsidRDefault="006959F8" w:rsidP="006959F8">
            <w:pPr>
              <w:jc w:val="center"/>
              <w:rPr>
                <w:szCs w:val="24"/>
              </w:rPr>
            </w:pPr>
            <w:r>
              <w:rPr>
                <w:szCs w:val="24"/>
              </w:rPr>
              <w:t>2</w:t>
            </w:r>
          </w:p>
        </w:tc>
        <w:tc>
          <w:tcPr>
            <w:tcW w:w="9530" w:type="dxa"/>
            <w:gridSpan w:val="3"/>
            <w:tcMar>
              <w:top w:w="28" w:type="dxa"/>
              <w:left w:w="57" w:type="dxa"/>
              <w:bottom w:w="28" w:type="dxa"/>
              <w:right w:w="57" w:type="dxa"/>
            </w:tcMar>
            <w:vAlign w:val="center"/>
          </w:tcPr>
          <w:p w14:paraId="6B7B8C4E" w14:textId="77777777" w:rsidR="001B6C5A" w:rsidRPr="00E51886" w:rsidRDefault="001B6C5A" w:rsidP="000A7130">
            <w:pPr>
              <w:rPr>
                <w:szCs w:val="24"/>
              </w:rPr>
            </w:pPr>
            <w:r w:rsidRPr="00E5188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E51886">
              <w:rPr>
                <w:szCs w:val="24"/>
              </w:rPr>
              <w:t>м</w:t>
            </w:r>
            <w:proofErr w:type="gramEnd"/>
          </w:p>
        </w:tc>
      </w:tr>
      <w:tr w:rsidR="001B6C5A" w:rsidRPr="00E51886" w14:paraId="38B4C957" w14:textId="77777777" w:rsidTr="000A7130">
        <w:trPr>
          <w:trHeight w:val="284"/>
        </w:trPr>
        <w:tc>
          <w:tcPr>
            <w:tcW w:w="676" w:type="dxa"/>
            <w:tcMar>
              <w:top w:w="28" w:type="dxa"/>
              <w:left w:w="57" w:type="dxa"/>
              <w:bottom w:w="28" w:type="dxa"/>
              <w:right w:w="57" w:type="dxa"/>
            </w:tcMar>
            <w:vAlign w:val="center"/>
          </w:tcPr>
          <w:p w14:paraId="2B571EBA" w14:textId="6F9D7282" w:rsidR="001B6C5A" w:rsidRPr="00E51886" w:rsidRDefault="00DA5E17" w:rsidP="00CE6BB6">
            <w:pPr>
              <w:contextualSpacing/>
              <w:jc w:val="center"/>
              <w:rPr>
                <w:szCs w:val="24"/>
              </w:rPr>
            </w:pPr>
            <w:r>
              <w:rPr>
                <w:szCs w:val="24"/>
              </w:rPr>
              <w:t>2</w:t>
            </w:r>
            <w:r w:rsidR="00CE6BB6">
              <w:rPr>
                <w:szCs w:val="24"/>
              </w:rPr>
              <w:t>.1</w:t>
            </w:r>
          </w:p>
        </w:tc>
        <w:tc>
          <w:tcPr>
            <w:tcW w:w="6050" w:type="dxa"/>
            <w:tcMar>
              <w:top w:w="28" w:type="dxa"/>
              <w:left w:w="57" w:type="dxa"/>
              <w:bottom w:w="28" w:type="dxa"/>
              <w:right w:w="57" w:type="dxa"/>
            </w:tcMar>
            <w:vAlign w:val="center"/>
          </w:tcPr>
          <w:p w14:paraId="48428D94" w14:textId="7C8D3C2C" w:rsidR="001B6C5A" w:rsidRPr="00E51886" w:rsidRDefault="00973221" w:rsidP="00A636CA">
            <w:pPr>
              <w:rPr>
                <w:szCs w:val="24"/>
              </w:rPr>
            </w:pPr>
            <w:r>
              <w:rPr>
                <w:szCs w:val="24"/>
              </w:rPr>
              <w:t xml:space="preserve">2.7.1, </w:t>
            </w:r>
            <w:r w:rsidR="004660EC">
              <w:rPr>
                <w:szCs w:val="24"/>
              </w:rPr>
              <w:t xml:space="preserve">4.9, 4.9.1.3, </w:t>
            </w:r>
            <w:r w:rsidR="001B6C5A">
              <w:rPr>
                <w:szCs w:val="24"/>
              </w:rPr>
              <w:t>4.9.1.4</w:t>
            </w:r>
            <w:r>
              <w:rPr>
                <w:szCs w:val="24"/>
              </w:rPr>
              <w:t>, 6.0, 6.9</w:t>
            </w:r>
          </w:p>
        </w:tc>
        <w:tc>
          <w:tcPr>
            <w:tcW w:w="3480" w:type="dxa"/>
            <w:gridSpan w:val="2"/>
            <w:tcMar>
              <w:top w:w="28" w:type="dxa"/>
              <w:left w:w="57" w:type="dxa"/>
              <w:bottom w:w="28" w:type="dxa"/>
              <w:right w:w="57" w:type="dxa"/>
            </w:tcMar>
            <w:vAlign w:val="center"/>
          </w:tcPr>
          <w:p w14:paraId="3C3E2F99" w14:textId="77777777" w:rsidR="001B6C5A" w:rsidRPr="00E51886" w:rsidRDefault="001B6C5A" w:rsidP="000A7130">
            <w:pPr>
              <w:jc w:val="center"/>
              <w:rPr>
                <w:szCs w:val="24"/>
              </w:rPr>
            </w:pPr>
            <w:r w:rsidRPr="00E51886">
              <w:rPr>
                <w:szCs w:val="24"/>
              </w:rPr>
              <w:t>3</w:t>
            </w:r>
          </w:p>
        </w:tc>
      </w:tr>
      <w:tr w:rsidR="001B6C5A" w:rsidRPr="00E51886" w14:paraId="5D6F6C39" w14:textId="77777777" w:rsidTr="000A7130">
        <w:trPr>
          <w:trHeight w:val="284"/>
        </w:trPr>
        <w:tc>
          <w:tcPr>
            <w:tcW w:w="676" w:type="dxa"/>
            <w:tcMar>
              <w:top w:w="28" w:type="dxa"/>
              <w:left w:w="57" w:type="dxa"/>
              <w:bottom w:w="28" w:type="dxa"/>
              <w:right w:w="57" w:type="dxa"/>
            </w:tcMar>
            <w:vAlign w:val="center"/>
          </w:tcPr>
          <w:p w14:paraId="1385E453" w14:textId="32EC61A0" w:rsidR="001B6C5A" w:rsidRPr="00E51886" w:rsidRDefault="00DA5E17" w:rsidP="00CE6BB6">
            <w:pPr>
              <w:contextualSpacing/>
              <w:jc w:val="center"/>
              <w:rPr>
                <w:szCs w:val="24"/>
              </w:rPr>
            </w:pPr>
            <w:r>
              <w:rPr>
                <w:szCs w:val="24"/>
              </w:rPr>
              <w:t>2</w:t>
            </w:r>
            <w:r w:rsidR="00CE6BB6">
              <w:rPr>
                <w:szCs w:val="24"/>
              </w:rPr>
              <w:t>.2</w:t>
            </w:r>
          </w:p>
        </w:tc>
        <w:tc>
          <w:tcPr>
            <w:tcW w:w="6050" w:type="dxa"/>
            <w:tcMar>
              <w:top w:w="28" w:type="dxa"/>
              <w:left w:w="57" w:type="dxa"/>
              <w:bottom w:w="28" w:type="dxa"/>
              <w:right w:w="57" w:type="dxa"/>
            </w:tcMar>
            <w:vAlign w:val="center"/>
          </w:tcPr>
          <w:p w14:paraId="1294F9BB" w14:textId="03D658F2" w:rsidR="001B6C5A" w:rsidRPr="00E51886" w:rsidRDefault="001B6C5A" w:rsidP="008548E7">
            <w:pPr>
              <w:rPr>
                <w:szCs w:val="24"/>
              </w:rPr>
            </w:pPr>
            <w:r w:rsidRPr="00DB485B">
              <w:rPr>
                <w:szCs w:val="24"/>
              </w:rPr>
              <w:t xml:space="preserve">3.1.1, </w:t>
            </w:r>
            <w:r w:rsidR="00973221">
              <w:rPr>
                <w:szCs w:val="24"/>
              </w:rPr>
              <w:t xml:space="preserve">4.9.2, </w:t>
            </w:r>
            <w:r w:rsidR="008548E7">
              <w:rPr>
                <w:szCs w:val="24"/>
              </w:rPr>
              <w:t xml:space="preserve">7.2.1, </w:t>
            </w:r>
            <w:r w:rsidRPr="00DB485B">
              <w:rPr>
                <w:szCs w:val="24"/>
              </w:rPr>
              <w:t>8.3</w:t>
            </w:r>
            <w:r w:rsidR="00973221">
              <w:rPr>
                <w:szCs w:val="24"/>
              </w:rPr>
              <w:t>, 12.0.2</w:t>
            </w:r>
          </w:p>
        </w:tc>
        <w:tc>
          <w:tcPr>
            <w:tcW w:w="3480" w:type="dxa"/>
            <w:gridSpan w:val="2"/>
            <w:tcMar>
              <w:top w:w="28" w:type="dxa"/>
              <w:left w:w="57" w:type="dxa"/>
              <w:bottom w:w="28" w:type="dxa"/>
              <w:right w:w="57" w:type="dxa"/>
            </w:tcMar>
            <w:vAlign w:val="center"/>
          </w:tcPr>
          <w:p w14:paraId="783D2989" w14:textId="77777777" w:rsidR="001B6C5A" w:rsidRPr="00E51886" w:rsidRDefault="001B6C5A" w:rsidP="000A7130">
            <w:pPr>
              <w:jc w:val="center"/>
              <w:rPr>
                <w:szCs w:val="24"/>
              </w:rPr>
            </w:pPr>
            <w:r w:rsidRPr="00E51886">
              <w:rPr>
                <w:szCs w:val="24"/>
              </w:rPr>
              <w:t>Не подлежат установлению</w:t>
            </w:r>
          </w:p>
        </w:tc>
      </w:tr>
      <w:tr w:rsidR="00CE6BB6" w:rsidRPr="00E51886" w14:paraId="01032C55" w14:textId="77777777" w:rsidTr="000A7130">
        <w:trPr>
          <w:trHeight w:val="284"/>
        </w:trPr>
        <w:tc>
          <w:tcPr>
            <w:tcW w:w="676" w:type="dxa"/>
            <w:tcMar>
              <w:top w:w="28" w:type="dxa"/>
              <w:left w:w="57" w:type="dxa"/>
              <w:bottom w:w="28" w:type="dxa"/>
              <w:right w:w="57" w:type="dxa"/>
            </w:tcMar>
            <w:vAlign w:val="center"/>
          </w:tcPr>
          <w:p w14:paraId="16979F80" w14:textId="77777777" w:rsidR="00CE6BB6" w:rsidRPr="00E51886" w:rsidRDefault="00CE6BB6" w:rsidP="00122F80">
            <w:pPr>
              <w:numPr>
                <w:ilvl w:val="0"/>
                <w:numId w:val="139"/>
              </w:numPr>
              <w:ind w:left="284" w:firstLine="0"/>
              <w:jc w:val="center"/>
              <w:rPr>
                <w:szCs w:val="24"/>
              </w:rPr>
            </w:pPr>
          </w:p>
        </w:tc>
        <w:tc>
          <w:tcPr>
            <w:tcW w:w="9530" w:type="dxa"/>
            <w:gridSpan w:val="3"/>
            <w:tcMar>
              <w:top w:w="28" w:type="dxa"/>
              <w:left w:w="57" w:type="dxa"/>
              <w:bottom w:w="28" w:type="dxa"/>
              <w:right w:w="57" w:type="dxa"/>
            </w:tcMar>
            <w:vAlign w:val="center"/>
          </w:tcPr>
          <w:p w14:paraId="51CEAE57" w14:textId="2B33EBEC" w:rsidR="00CE6BB6" w:rsidRPr="00E51886" w:rsidRDefault="00CE6BB6" w:rsidP="000A7130">
            <w:pPr>
              <w:rPr>
                <w:szCs w:val="24"/>
              </w:rPr>
            </w:pPr>
            <w:r>
              <w:rPr>
                <w:szCs w:val="24"/>
              </w:rPr>
              <w:t>П</w:t>
            </w:r>
            <w:r w:rsidRPr="009061E8">
              <w:rPr>
                <w:szCs w:val="24"/>
              </w:rPr>
              <w:t>редельное количество этажей или предельн</w:t>
            </w:r>
            <w:r>
              <w:rPr>
                <w:szCs w:val="24"/>
              </w:rPr>
              <w:t xml:space="preserve">ая </w:t>
            </w:r>
            <w:r w:rsidRPr="009061E8">
              <w:rPr>
                <w:szCs w:val="24"/>
              </w:rPr>
              <w:t>высот</w:t>
            </w:r>
            <w:r>
              <w:rPr>
                <w:szCs w:val="24"/>
              </w:rPr>
              <w:t>а</w:t>
            </w:r>
            <w:r w:rsidRPr="009061E8">
              <w:rPr>
                <w:szCs w:val="24"/>
              </w:rPr>
              <w:t xml:space="preserve"> зданий, строений, сооружений</w:t>
            </w:r>
          </w:p>
        </w:tc>
      </w:tr>
      <w:tr w:rsidR="00CE6BB6" w:rsidRPr="00E51886" w14:paraId="79B525E5" w14:textId="77777777" w:rsidTr="000A7130">
        <w:trPr>
          <w:trHeight w:val="284"/>
        </w:trPr>
        <w:tc>
          <w:tcPr>
            <w:tcW w:w="676" w:type="dxa"/>
            <w:tcMar>
              <w:top w:w="28" w:type="dxa"/>
              <w:left w:w="57" w:type="dxa"/>
              <w:bottom w:w="28" w:type="dxa"/>
              <w:right w:w="57" w:type="dxa"/>
            </w:tcMar>
            <w:vAlign w:val="center"/>
          </w:tcPr>
          <w:p w14:paraId="544805CB" w14:textId="5566726C" w:rsidR="00CE6BB6" w:rsidRPr="00E51886" w:rsidRDefault="006959F8" w:rsidP="006959F8">
            <w:pPr>
              <w:contextualSpacing/>
              <w:jc w:val="center"/>
              <w:rPr>
                <w:szCs w:val="24"/>
              </w:rPr>
            </w:pPr>
            <w:r>
              <w:rPr>
                <w:szCs w:val="24"/>
              </w:rPr>
              <w:t>3.1</w:t>
            </w:r>
          </w:p>
        </w:tc>
        <w:tc>
          <w:tcPr>
            <w:tcW w:w="9530" w:type="dxa"/>
            <w:gridSpan w:val="3"/>
            <w:tcMar>
              <w:top w:w="28" w:type="dxa"/>
              <w:left w:w="57" w:type="dxa"/>
              <w:bottom w:w="28" w:type="dxa"/>
              <w:right w:w="57" w:type="dxa"/>
            </w:tcMar>
            <w:vAlign w:val="center"/>
          </w:tcPr>
          <w:p w14:paraId="6A13190E" w14:textId="01EE953B" w:rsidR="00CE6BB6" w:rsidRPr="00E51886" w:rsidRDefault="00CE6BB6" w:rsidP="000A7130">
            <w:pPr>
              <w:rPr>
                <w:szCs w:val="24"/>
              </w:rPr>
            </w:pPr>
            <w:r w:rsidRPr="00E51886">
              <w:rPr>
                <w:szCs w:val="24"/>
              </w:rPr>
              <w:t>Предельное количество этажей зданий, строений, сооружений</w:t>
            </w:r>
            <w:r>
              <w:rPr>
                <w:szCs w:val="24"/>
              </w:rPr>
              <w:t>, этаж</w:t>
            </w:r>
          </w:p>
        </w:tc>
      </w:tr>
      <w:tr w:rsidR="00B217AF" w:rsidRPr="00E51886" w14:paraId="526A7FB5" w14:textId="77777777" w:rsidTr="000A7130">
        <w:trPr>
          <w:trHeight w:val="284"/>
        </w:trPr>
        <w:tc>
          <w:tcPr>
            <w:tcW w:w="676" w:type="dxa"/>
            <w:tcMar>
              <w:top w:w="28" w:type="dxa"/>
              <w:left w:w="57" w:type="dxa"/>
              <w:bottom w:w="28" w:type="dxa"/>
              <w:right w:w="57" w:type="dxa"/>
            </w:tcMar>
            <w:vAlign w:val="center"/>
          </w:tcPr>
          <w:p w14:paraId="71C85B7E" w14:textId="56406D14" w:rsidR="00B217AF" w:rsidRPr="00E51886" w:rsidRDefault="006959F8" w:rsidP="006959F8">
            <w:pPr>
              <w:contextualSpacing/>
              <w:rPr>
                <w:szCs w:val="24"/>
              </w:rPr>
            </w:pPr>
            <w:r>
              <w:rPr>
                <w:szCs w:val="24"/>
              </w:rPr>
              <w:t>3.1.1</w:t>
            </w:r>
          </w:p>
        </w:tc>
        <w:tc>
          <w:tcPr>
            <w:tcW w:w="6050" w:type="dxa"/>
            <w:tcMar>
              <w:top w:w="28" w:type="dxa"/>
              <w:left w:w="57" w:type="dxa"/>
              <w:bottom w:w="28" w:type="dxa"/>
              <w:right w:w="57" w:type="dxa"/>
            </w:tcMar>
            <w:vAlign w:val="center"/>
          </w:tcPr>
          <w:p w14:paraId="2E6AEDD5" w14:textId="2604C8D1" w:rsidR="00B217AF" w:rsidRPr="00E51886" w:rsidRDefault="00F27D29" w:rsidP="00F27D29">
            <w:pPr>
              <w:rPr>
                <w:szCs w:val="24"/>
              </w:rPr>
            </w:pPr>
            <w:r>
              <w:rPr>
                <w:szCs w:val="24"/>
              </w:rPr>
              <w:t>2.7.1</w:t>
            </w:r>
            <w:r w:rsidR="004660EC">
              <w:rPr>
                <w:szCs w:val="24"/>
              </w:rPr>
              <w:t>, 4.9</w:t>
            </w:r>
          </w:p>
        </w:tc>
        <w:tc>
          <w:tcPr>
            <w:tcW w:w="3480" w:type="dxa"/>
            <w:gridSpan w:val="2"/>
            <w:tcMar>
              <w:top w:w="28" w:type="dxa"/>
              <w:left w:w="57" w:type="dxa"/>
              <w:bottom w:w="28" w:type="dxa"/>
              <w:right w:w="57" w:type="dxa"/>
            </w:tcMar>
            <w:vAlign w:val="center"/>
          </w:tcPr>
          <w:p w14:paraId="5732C989" w14:textId="2CE3818C" w:rsidR="00B217AF" w:rsidRPr="00E51886" w:rsidRDefault="006959F8" w:rsidP="00B217AF">
            <w:pPr>
              <w:jc w:val="center"/>
              <w:rPr>
                <w:szCs w:val="24"/>
              </w:rPr>
            </w:pPr>
            <w:r>
              <w:rPr>
                <w:szCs w:val="24"/>
              </w:rPr>
              <w:t>6</w:t>
            </w:r>
          </w:p>
        </w:tc>
      </w:tr>
      <w:tr w:rsidR="00973221" w:rsidRPr="00E51886" w14:paraId="5EF013CA" w14:textId="77777777" w:rsidTr="000A7130">
        <w:trPr>
          <w:trHeight w:val="284"/>
        </w:trPr>
        <w:tc>
          <w:tcPr>
            <w:tcW w:w="676" w:type="dxa"/>
            <w:tcMar>
              <w:top w:w="28" w:type="dxa"/>
              <w:left w:w="57" w:type="dxa"/>
              <w:bottom w:w="28" w:type="dxa"/>
              <w:right w:w="57" w:type="dxa"/>
            </w:tcMar>
            <w:vAlign w:val="center"/>
          </w:tcPr>
          <w:p w14:paraId="527382C0" w14:textId="00A57BED" w:rsidR="00973221" w:rsidRPr="00E51886" w:rsidRDefault="006959F8" w:rsidP="006959F8">
            <w:pPr>
              <w:contextualSpacing/>
              <w:rPr>
                <w:szCs w:val="24"/>
              </w:rPr>
            </w:pPr>
            <w:r>
              <w:rPr>
                <w:szCs w:val="24"/>
              </w:rPr>
              <w:t>3.1.2</w:t>
            </w:r>
          </w:p>
        </w:tc>
        <w:tc>
          <w:tcPr>
            <w:tcW w:w="6050" w:type="dxa"/>
            <w:tcMar>
              <w:top w:w="28" w:type="dxa"/>
              <w:left w:w="57" w:type="dxa"/>
              <w:bottom w:w="28" w:type="dxa"/>
              <w:right w:w="57" w:type="dxa"/>
            </w:tcMar>
            <w:vAlign w:val="center"/>
          </w:tcPr>
          <w:p w14:paraId="346BDAB7" w14:textId="7FDF2786" w:rsidR="00973221" w:rsidRPr="00DB485B" w:rsidRDefault="004660EC" w:rsidP="00B217AF">
            <w:pPr>
              <w:rPr>
                <w:szCs w:val="24"/>
              </w:rPr>
            </w:pPr>
            <w:r>
              <w:rPr>
                <w:szCs w:val="24"/>
              </w:rPr>
              <w:t xml:space="preserve">4.9.1.3, </w:t>
            </w:r>
            <w:r w:rsidR="00F27D29">
              <w:rPr>
                <w:szCs w:val="24"/>
              </w:rPr>
              <w:t>4.9.1.4</w:t>
            </w:r>
          </w:p>
        </w:tc>
        <w:tc>
          <w:tcPr>
            <w:tcW w:w="3480" w:type="dxa"/>
            <w:gridSpan w:val="2"/>
            <w:tcMar>
              <w:top w:w="28" w:type="dxa"/>
              <w:left w:w="57" w:type="dxa"/>
              <w:bottom w:w="28" w:type="dxa"/>
              <w:right w:w="57" w:type="dxa"/>
            </w:tcMar>
            <w:vAlign w:val="center"/>
          </w:tcPr>
          <w:p w14:paraId="28B26597" w14:textId="20C4ABDA" w:rsidR="00973221" w:rsidRPr="00E51886" w:rsidRDefault="009E1465" w:rsidP="00B217AF">
            <w:pPr>
              <w:jc w:val="center"/>
              <w:rPr>
                <w:szCs w:val="24"/>
              </w:rPr>
            </w:pPr>
            <w:r>
              <w:rPr>
                <w:szCs w:val="24"/>
              </w:rPr>
              <w:t>3</w:t>
            </w:r>
          </w:p>
        </w:tc>
      </w:tr>
      <w:tr w:rsidR="00F27D29" w:rsidRPr="00E51886" w14:paraId="3D50C890" w14:textId="77777777" w:rsidTr="000A7130">
        <w:trPr>
          <w:trHeight w:val="284"/>
        </w:trPr>
        <w:tc>
          <w:tcPr>
            <w:tcW w:w="676" w:type="dxa"/>
            <w:tcMar>
              <w:top w:w="28" w:type="dxa"/>
              <w:left w:w="57" w:type="dxa"/>
              <w:bottom w:w="28" w:type="dxa"/>
              <w:right w:w="57" w:type="dxa"/>
            </w:tcMar>
            <w:vAlign w:val="center"/>
          </w:tcPr>
          <w:p w14:paraId="4791C896" w14:textId="678FD689" w:rsidR="00F27D29" w:rsidRPr="00E51886" w:rsidRDefault="006959F8" w:rsidP="006959F8">
            <w:pPr>
              <w:contextualSpacing/>
              <w:rPr>
                <w:szCs w:val="24"/>
              </w:rPr>
            </w:pPr>
            <w:r>
              <w:rPr>
                <w:szCs w:val="24"/>
              </w:rPr>
              <w:t>3.1.3</w:t>
            </w:r>
          </w:p>
        </w:tc>
        <w:tc>
          <w:tcPr>
            <w:tcW w:w="6050" w:type="dxa"/>
            <w:tcMar>
              <w:top w:w="28" w:type="dxa"/>
              <w:left w:w="57" w:type="dxa"/>
              <w:bottom w:w="28" w:type="dxa"/>
              <w:right w:w="57" w:type="dxa"/>
            </w:tcMar>
            <w:vAlign w:val="center"/>
          </w:tcPr>
          <w:p w14:paraId="3EC8F583" w14:textId="71283335" w:rsidR="00F27D29" w:rsidRDefault="00F27D29" w:rsidP="00B217AF">
            <w:pPr>
              <w:rPr>
                <w:szCs w:val="24"/>
              </w:rPr>
            </w:pPr>
            <w:r>
              <w:rPr>
                <w:szCs w:val="24"/>
              </w:rPr>
              <w:t>4.9.2, 12.0.2</w:t>
            </w:r>
          </w:p>
        </w:tc>
        <w:tc>
          <w:tcPr>
            <w:tcW w:w="3480" w:type="dxa"/>
            <w:gridSpan w:val="2"/>
            <w:tcMar>
              <w:top w:w="28" w:type="dxa"/>
              <w:left w:w="57" w:type="dxa"/>
              <w:bottom w:w="28" w:type="dxa"/>
              <w:right w:w="57" w:type="dxa"/>
            </w:tcMar>
            <w:vAlign w:val="center"/>
          </w:tcPr>
          <w:p w14:paraId="3E7F8652" w14:textId="2E416E7E" w:rsidR="00F27D29" w:rsidRDefault="00F27D29" w:rsidP="00B217AF">
            <w:pPr>
              <w:jc w:val="center"/>
              <w:rPr>
                <w:szCs w:val="24"/>
              </w:rPr>
            </w:pPr>
            <w:r>
              <w:rPr>
                <w:szCs w:val="24"/>
              </w:rPr>
              <w:t>0</w:t>
            </w:r>
          </w:p>
        </w:tc>
      </w:tr>
      <w:tr w:rsidR="00F27D29" w:rsidRPr="00E51886" w14:paraId="69540486" w14:textId="77777777" w:rsidTr="000A7130">
        <w:trPr>
          <w:trHeight w:val="284"/>
        </w:trPr>
        <w:tc>
          <w:tcPr>
            <w:tcW w:w="676" w:type="dxa"/>
            <w:tcMar>
              <w:top w:w="28" w:type="dxa"/>
              <w:left w:w="57" w:type="dxa"/>
              <w:bottom w:w="28" w:type="dxa"/>
              <w:right w:w="57" w:type="dxa"/>
            </w:tcMar>
            <w:vAlign w:val="center"/>
          </w:tcPr>
          <w:p w14:paraId="2CA23A99" w14:textId="142642C1" w:rsidR="00F27D29" w:rsidRPr="00E51886" w:rsidRDefault="006959F8" w:rsidP="006959F8">
            <w:pPr>
              <w:contextualSpacing/>
              <w:rPr>
                <w:szCs w:val="24"/>
              </w:rPr>
            </w:pPr>
            <w:r>
              <w:rPr>
                <w:szCs w:val="24"/>
              </w:rPr>
              <w:t>3.1.4</w:t>
            </w:r>
          </w:p>
        </w:tc>
        <w:tc>
          <w:tcPr>
            <w:tcW w:w="6050" w:type="dxa"/>
            <w:tcMar>
              <w:top w:w="28" w:type="dxa"/>
              <w:left w:w="57" w:type="dxa"/>
              <w:bottom w:w="28" w:type="dxa"/>
              <w:right w:w="57" w:type="dxa"/>
            </w:tcMar>
            <w:vAlign w:val="center"/>
          </w:tcPr>
          <w:p w14:paraId="66AECE8E" w14:textId="5637BFB6" w:rsidR="00F27D29" w:rsidRPr="00DB485B" w:rsidRDefault="00F27D29" w:rsidP="008548E7">
            <w:pPr>
              <w:rPr>
                <w:szCs w:val="24"/>
              </w:rPr>
            </w:pPr>
            <w:r w:rsidRPr="00DB485B">
              <w:rPr>
                <w:szCs w:val="24"/>
              </w:rPr>
              <w:t>3.1.1, 8.3</w:t>
            </w:r>
            <w:r>
              <w:rPr>
                <w:szCs w:val="24"/>
              </w:rPr>
              <w:t xml:space="preserve">,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5B3708A8" w14:textId="5979496B" w:rsidR="00F27D29" w:rsidRPr="00E51886" w:rsidRDefault="00F27D29" w:rsidP="00B217AF">
            <w:pPr>
              <w:jc w:val="center"/>
              <w:rPr>
                <w:szCs w:val="24"/>
              </w:rPr>
            </w:pPr>
            <w:r w:rsidRPr="00E51886">
              <w:rPr>
                <w:szCs w:val="24"/>
              </w:rPr>
              <w:t>Не подлежат установлению</w:t>
            </w:r>
          </w:p>
        </w:tc>
      </w:tr>
      <w:tr w:rsidR="006959F8" w:rsidRPr="00E51886" w14:paraId="7F251B8B" w14:textId="77777777" w:rsidTr="00CC6956">
        <w:trPr>
          <w:trHeight w:val="284"/>
        </w:trPr>
        <w:tc>
          <w:tcPr>
            <w:tcW w:w="676" w:type="dxa"/>
            <w:tcMar>
              <w:top w:w="28" w:type="dxa"/>
              <w:left w:w="57" w:type="dxa"/>
              <w:bottom w:w="28" w:type="dxa"/>
              <w:right w:w="57" w:type="dxa"/>
            </w:tcMar>
            <w:vAlign w:val="center"/>
          </w:tcPr>
          <w:p w14:paraId="4ED535F2" w14:textId="77777777" w:rsidR="006959F8" w:rsidRPr="00E51886" w:rsidRDefault="006959F8" w:rsidP="00F37A48">
            <w:pPr>
              <w:numPr>
                <w:ilvl w:val="0"/>
                <w:numId w:val="44"/>
              </w:numPr>
              <w:ind w:left="284" w:firstLine="0"/>
              <w:contextualSpacing/>
              <w:rPr>
                <w:szCs w:val="24"/>
              </w:rPr>
            </w:pPr>
          </w:p>
        </w:tc>
        <w:tc>
          <w:tcPr>
            <w:tcW w:w="9530" w:type="dxa"/>
            <w:gridSpan w:val="3"/>
            <w:tcMar>
              <w:top w:w="28" w:type="dxa"/>
              <w:left w:w="57" w:type="dxa"/>
              <w:bottom w:w="28" w:type="dxa"/>
              <w:right w:w="57" w:type="dxa"/>
            </w:tcMar>
            <w:vAlign w:val="center"/>
          </w:tcPr>
          <w:p w14:paraId="2285B95E" w14:textId="2353EDCF" w:rsidR="006959F8" w:rsidRPr="00E51886" w:rsidRDefault="006959F8" w:rsidP="006959F8">
            <w:pPr>
              <w:rPr>
                <w:szCs w:val="24"/>
              </w:rPr>
            </w:pPr>
            <w:r>
              <w:rPr>
                <w:szCs w:val="24"/>
              </w:rPr>
              <w:t>П</w:t>
            </w:r>
            <w:r w:rsidRPr="006959F8">
              <w:rPr>
                <w:szCs w:val="24"/>
              </w:rPr>
              <w:t>редельная высота зданий, строений, сооружений</w:t>
            </w:r>
            <w:r>
              <w:rPr>
                <w:szCs w:val="24"/>
              </w:rPr>
              <w:t xml:space="preserve">, </w:t>
            </w:r>
            <w:proofErr w:type="gramStart"/>
            <w:r>
              <w:rPr>
                <w:szCs w:val="24"/>
              </w:rPr>
              <w:t>м</w:t>
            </w:r>
            <w:proofErr w:type="gramEnd"/>
          </w:p>
        </w:tc>
      </w:tr>
      <w:tr w:rsidR="00873916" w:rsidRPr="00E51886" w14:paraId="727F4BC1" w14:textId="77777777" w:rsidTr="000A7130">
        <w:trPr>
          <w:trHeight w:val="284"/>
        </w:trPr>
        <w:tc>
          <w:tcPr>
            <w:tcW w:w="676" w:type="dxa"/>
            <w:tcMar>
              <w:top w:w="28" w:type="dxa"/>
              <w:left w:w="57" w:type="dxa"/>
              <w:bottom w:w="28" w:type="dxa"/>
              <w:right w:w="57" w:type="dxa"/>
            </w:tcMar>
            <w:vAlign w:val="center"/>
          </w:tcPr>
          <w:p w14:paraId="4D9E9FE0" w14:textId="316A17A2" w:rsidR="00873916" w:rsidRPr="00E51886" w:rsidRDefault="00DA5E17" w:rsidP="00DA5E17">
            <w:pPr>
              <w:contextualSpacing/>
              <w:rPr>
                <w:szCs w:val="24"/>
              </w:rPr>
            </w:pPr>
            <w:r>
              <w:rPr>
                <w:szCs w:val="24"/>
              </w:rPr>
              <w:t>3.2.1</w:t>
            </w:r>
          </w:p>
        </w:tc>
        <w:tc>
          <w:tcPr>
            <w:tcW w:w="6050" w:type="dxa"/>
            <w:tcMar>
              <w:top w:w="28" w:type="dxa"/>
              <w:left w:w="57" w:type="dxa"/>
              <w:bottom w:w="28" w:type="dxa"/>
              <w:right w:w="57" w:type="dxa"/>
            </w:tcMar>
            <w:vAlign w:val="center"/>
          </w:tcPr>
          <w:p w14:paraId="5968424B" w14:textId="0D8260D4" w:rsidR="00873916" w:rsidRPr="00DB485B" w:rsidRDefault="006959F8" w:rsidP="00B217AF">
            <w:pPr>
              <w:rPr>
                <w:szCs w:val="24"/>
              </w:rPr>
            </w:pPr>
            <w:r w:rsidRPr="006959F8">
              <w:rPr>
                <w:szCs w:val="24"/>
              </w:rPr>
              <w:t>6.0, 6.9</w:t>
            </w:r>
          </w:p>
        </w:tc>
        <w:tc>
          <w:tcPr>
            <w:tcW w:w="3480" w:type="dxa"/>
            <w:gridSpan w:val="2"/>
            <w:tcMar>
              <w:top w:w="28" w:type="dxa"/>
              <w:left w:w="57" w:type="dxa"/>
              <w:bottom w:w="28" w:type="dxa"/>
              <w:right w:w="57" w:type="dxa"/>
            </w:tcMar>
            <w:vAlign w:val="center"/>
          </w:tcPr>
          <w:p w14:paraId="0FC422FF" w14:textId="15CA4574" w:rsidR="00873916" w:rsidRPr="00E51886" w:rsidRDefault="006959F8" w:rsidP="00883E89">
            <w:pPr>
              <w:jc w:val="center"/>
              <w:rPr>
                <w:szCs w:val="24"/>
              </w:rPr>
            </w:pPr>
            <w:r>
              <w:rPr>
                <w:szCs w:val="24"/>
              </w:rPr>
              <w:t>2</w:t>
            </w:r>
            <w:r w:rsidR="00883E89">
              <w:rPr>
                <w:szCs w:val="24"/>
              </w:rPr>
              <w:t>5</w:t>
            </w:r>
          </w:p>
        </w:tc>
      </w:tr>
      <w:tr w:rsidR="00F27D29" w:rsidRPr="00E51886" w14:paraId="15745992" w14:textId="77777777" w:rsidTr="000A7130">
        <w:trPr>
          <w:trHeight w:val="284"/>
        </w:trPr>
        <w:tc>
          <w:tcPr>
            <w:tcW w:w="676" w:type="dxa"/>
            <w:tcMar>
              <w:top w:w="28" w:type="dxa"/>
              <w:left w:w="57" w:type="dxa"/>
              <w:bottom w:w="28" w:type="dxa"/>
              <w:right w:w="57" w:type="dxa"/>
            </w:tcMar>
            <w:vAlign w:val="center"/>
          </w:tcPr>
          <w:p w14:paraId="65111C8C" w14:textId="77777777" w:rsidR="00F27D29" w:rsidRPr="00E51886" w:rsidRDefault="00F27D29" w:rsidP="00122F80">
            <w:pPr>
              <w:numPr>
                <w:ilvl w:val="0"/>
                <w:numId w:val="139"/>
              </w:numPr>
              <w:ind w:left="284" w:firstLine="0"/>
              <w:jc w:val="center"/>
              <w:rPr>
                <w:szCs w:val="24"/>
              </w:rPr>
            </w:pPr>
          </w:p>
        </w:tc>
        <w:tc>
          <w:tcPr>
            <w:tcW w:w="9530" w:type="dxa"/>
            <w:gridSpan w:val="3"/>
            <w:tcMar>
              <w:top w:w="28" w:type="dxa"/>
              <w:left w:w="57" w:type="dxa"/>
              <w:bottom w:w="28" w:type="dxa"/>
              <w:right w:w="57" w:type="dxa"/>
            </w:tcMar>
            <w:vAlign w:val="center"/>
          </w:tcPr>
          <w:p w14:paraId="5C810D6F" w14:textId="77777777" w:rsidR="00F27D29" w:rsidRPr="00E51886" w:rsidRDefault="00F27D29" w:rsidP="000A7130">
            <w:pPr>
              <w:rPr>
                <w:szCs w:val="24"/>
              </w:rPr>
            </w:pPr>
            <w:r w:rsidRPr="00E51886">
              <w:rPr>
                <w:szCs w:val="24"/>
              </w:rPr>
              <w:t>Максимальный процент застройки в границах земельного участка, определяемый</w:t>
            </w:r>
          </w:p>
          <w:p w14:paraId="5DED4EB6" w14:textId="77777777" w:rsidR="00F27D29" w:rsidRPr="00E51886" w:rsidRDefault="00F27D29" w:rsidP="000A7130">
            <w:pPr>
              <w:rPr>
                <w:szCs w:val="24"/>
              </w:rPr>
            </w:pPr>
            <w:r w:rsidRPr="00E51886">
              <w:rPr>
                <w:szCs w:val="24"/>
              </w:rPr>
              <w:t>как отношение суммарной площади земельного участка, которая может быть застроена,</w:t>
            </w:r>
          </w:p>
          <w:p w14:paraId="73F191D4" w14:textId="77777777" w:rsidR="00F27D29" w:rsidRPr="00E51886" w:rsidRDefault="00F27D29" w:rsidP="000A7130">
            <w:pPr>
              <w:rPr>
                <w:szCs w:val="24"/>
              </w:rPr>
            </w:pPr>
            <w:r w:rsidRPr="00E51886">
              <w:rPr>
                <w:szCs w:val="24"/>
              </w:rPr>
              <w:t>ко всей площади земельного участка, %</w:t>
            </w:r>
          </w:p>
        </w:tc>
      </w:tr>
      <w:tr w:rsidR="00F27D29" w:rsidRPr="00E51886" w14:paraId="233DEE6D" w14:textId="77777777" w:rsidTr="000A7130">
        <w:trPr>
          <w:trHeight w:val="284"/>
        </w:trPr>
        <w:tc>
          <w:tcPr>
            <w:tcW w:w="676" w:type="dxa"/>
            <w:tcMar>
              <w:top w:w="28" w:type="dxa"/>
              <w:left w:w="57" w:type="dxa"/>
              <w:bottom w:w="28" w:type="dxa"/>
              <w:right w:w="57" w:type="dxa"/>
            </w:tcMar>
            <w:vAlign w:val="center"/>
          </w:tcPr>
          <w:p w14:paraId="2B9CEAB7" w14:textId="77777777" w:rsidR="00F27D29" w:rsidRPr="00E51886" w:rsidRDefault="00F27D29" w:rsidP="007353F7">
            <w:pPr>
              <w:numPr>
                <w:ilvl w:val="0"/>
                <w:numId w:val="182"/>
              </w:numPr>
              <w:ind w:left="284" w:firstLine="0"/>
              <w:contextualSpacing/>
              <w:rPr>
                <w:szCs w:val="24"/>
              </w:rPr>
            </w:pPr>
          </w:p>
        </w:tc>
        <w:tc>
          <w:tcPr>
            <w:tcW w:w="6050" w:type="dxa"/>
            <w:tcMar>
              <w:top w:w="28" w:type="dxa"/>
              <w:left w:w="57" w:type="dxa"/>
              <w:bottom w:w="28" w:type="dxa"/>
              <w:right w:w="57" w:type="dxa"/>
            </w:tcMar>
            <w:vAlign w:val="center"/>
          </w:tcPr>
          <w:p w14:paraId="3DE53C8E" w14:textId="653A42F8" w:rsidR="00F27D29" w:rsidRPr="003333A2" w:rsidRDefault="004660EC" w:rsidP="009E1465">
            <w:pPr>
              <w:rPr>
                <w:bCs/>
                <w:szCs w:val="24"/>
              </w:rPr>
            </w:pPr>
            <w:r>
              <w:rPr>
                <w:szCs w:val="24"/>
              </w:rPr>
              <w:t xml:space="preserve">4.9.1.3, </w:t>
            </w:r>
            <w:r w:rsidR="009E1465">
              <w:rPr>
                <w:szCs w:val="24"/>
              </w:rPr>
              <w:t>4.9.1.4</w:t>
            </w:r>
          </w:p>
        </w:tc>
        <w:tc>
          <w:tcPr>
            <w:tcW w:w="3480" w:type="dxa"/>
            <w:gridSpan w:val="2"/>
            <w:tcMar>
              <w:top w:w="28" w:type="dxa"/>
              <w:left w:w="57" w:type="dxa"/>
              <w:bottom w:w="28" w:type="dxa"/>
              <w:right w:w="57" w:type="dxa"/>
            </w:tcMar>
            <w:vAlign w:val="center"/>
          </w:tcPr>
          <w:p w14:paraId="1E50F7C4" w14:textId="77777777" w:rsidR="00F27D29" w:rsidRPr="003333A2" w:rsidRDefault="00F27D29" w:rsidP="000A7130">
            <w:pPr>
              <w:jc w:val="center"/>
              <w:rPr>
                <w:bCs/>
                <w:szCs w:val="24"/>
              </w:rPr>
            </w:pPr>
            <w:r>
              <w:rPr>
                <w:bCs/>
                <w:szCs w:val="24"/>
              </w:rPr>
              <w:t>6</w:t>
            </w:r>
            <w:r w:rsidRPr="003333A2">
              <w:rPr>
                <w:bCs/>
                <w:szCs w:val="24"/>
              </w:rPr>
              <w:t>0</w:t>
            </w:r>
          </w:p>
        </w:tc>
      </w:tr>
      <w:tr w:rsidR="00F27D29" w:rsidRPr="00E51886" w14:paraId="70D9E000" w14:textId="77777777" w:rsidTr="000A7130">
        <w:trPr>
          <w:trHeight w:val="284"/>
        </w:trPr>
        <w:tc>
          <w:tcPr>
            <w:tcW w:w="676" w:type="dxa"/>
            <w:tcMar>
              <w:top w:w="28" w:type="dxa"/>
              <w:left w:w="57" w:type="dxa"/>
              <w:bottom w:w="28" w:type="dxa"/>
              <w:right w:w="57" w:type="dxa"/>
            </w:tcMar>
            <w:vAlign w:val="center"/>
          </w:tcPr>
          <w:p w14:paraId="19F0855F" w14:textId="77777777" w:rsidR="00F27D29" w:rsidRPr="00E51886" w:rsidRDefault="00F27D29" w:rsidP="007353F7">
            <w:pPr>
              <w:numPr>
                <w:ilvl w:val="0"/>
                <w:numId w:val="182"/>
              </w:numPr>
              <w:ind w:left="284" w:firstLine="0"/>
              <w:contextualSpacing/>
              <w:rPr>
                <w:szCs w:val="24"/>
              </w:rPr>
            </w:pPr>
          </w:p>
        </w:tc>
        <w:tc>
          <w:tcPr>
            <w:tcW w:w="6050" w:type="dxa"/>
            <w:tcMar>
              <w:top w:w="28" w:type="dxa"/>
              <w:left w:w="57" w:type="dxa"/>
              <w:bottom w:w="28" w:type="dxa"/>
              <w:right w:w="57" w:type="dxa"/>
            </w:tcMar>
            <w:vAlign w:val="center"/>
          </w:tcPr>
          <w:p w14:paraId="3B3942B6" w14:textId="316E6A1E" w:rsidR="00F27D29" w:rsidRPr="00E51886" w:rsidRDefault="00F27D29" w:rsidP="008548E7">
            <w:pPr>
              <w:rPr>
                <w:szCs w:val="24"/>
              </w:rPr>
            </w:pPr>
            <w:r w:rsidRPr="00DB485B">
              <w:rPr>
                <w:szCs w:val="24"/>
              </w:rPr>
              <w:t>3.1.1, 8.3</w:t>
            </w:r>
            <w:r w:rsidR="009E1465">
              <w:rPr>
                <w:szCs w:val="24"/>
              </w:rPr>
              <w:t xml:space="preserve">, </w:t>
            </w:r>
            <w:r w:rsidR="008548E7">
              <w:rPr>
                <w:szCs w:val="24"/>
              </w:rPr>
              <w:t>7.2</w:t>
            </w:r>
            <w:r w:rsidR="009E1465">
              <w:rPr>
                <w:szCs w:val="24"/>
              </w:rPr>
              <w:t>.1</w:t>
            </w:r>
          </w:p>
        </w:tc>
        <w:tc>
          <w:tcPr>
            <w:tcW w:w="3480" w:type="dxa"/>
            <w:gridSpan w:val="2"/>
            <w:tcMar>
              <w:top w:w="28" w:type="dxa"/>
              <w:left w:w="57" w:type="dxa"/>
              <w:bottom w:w="28" w:type="dxa"/>
              <w:right w:w="57" w:type="dxa"/>
            </w:tcMar>
            <w:vAlign w:val="center"/>
          </w:tcPr>
          <w:p w14:paraId="1EC1189C" w14:textId="77777777" w:rsidR="00F27D29" w:rsidRPr="00E51886" w:rsidRDefault="00F27D29" w:rsidP="000A7130">
            <w:pPr>
              <w:jc w:val="center"/>
              <w:rPr>
                <w:szCs w:val="24"/>
              </w:rPr>
            </w:pPr>
            <w:r w:rsidRPr="00E51886">
              <w:rPr>
                <w:szCs w:val="24"/>
              </w:rPr>
              <w:t>Не подлежат установлению</w:t>
            </w:r>
          </w:p>
        </w:tc>
      </w:tr>
      <w:tr w:rsidR="009E1465" w:rsidRPr="00E51886" w14:paraId="549D5E9A" w14:textId="77777777" w:rsidTr="000A7130">
        <w:trPr>
          <w:trHeight w:val="284"/>
        </w:trPr>
        <w:tc>
          <w:tcPr>
            <w:tcW w:w="676" w:type="dxa"/>
            <w:tcMar>
              <w:top w:w="28" w:type="dxa"/>
              <w:left w:w="57" w:type="dxa"/>
              <w:bottom w:w="28" w:type="dxa"/>
              <w:right w:w="57" w:type="dxa"/>
            </w:tcMar>
            <w:vAlign w:val="center"/>
          </w:tcPr>
          <w:p w14:paraId="37FA1F83" w14:textId="77777777" w:rsidR="009E1465" w:rsidRPr="00E51886" w:rsidRDefault="009E1465" w:rsidP="007353F7">
            <w:pPr>
              <w:numPr>
                <w:ilvl w:val="0"/>
                <w:numId w:val="182"/>
              </w:numPr>
              <w:ind w:left="284" w:firstLine="0"/>
              <w:contextualSpacing/>
              <w:rPr>
                <w:szCs w:val="24"/>
              </w:rPr>
            </w:pPr>
          </w:p>
        </w:tc>
        <w:tc>
          <w:tcPr>
            <w:tcW w:w="6050" w:type="dxa"/>
            <w:tcMar>
              <w:top w:w="28" w:type="dxa"/>
              <w:left w:w="57" w:type="dxa"/>
              <w:bottom w:w="28" w:type="dxa"/>
              <w:right w:w="57" w:type="dxa"/>
            </w:tcMar>
            <w:vAlign w:val="center"/>
          </w:tcPr>
          <w:p w14:paraId="1197A375" w14:textId="0C659EF0" w:rsidR="009E1465" w:rsidRDefault="00572C46" w:rsidP="000A7130">
            <w:pPr>
              <w:rPr>
                <w:szCs w:val="24"/>
              </w:rPr>
            </w:pPr>
            <w:r>
              <w:rPr>
                <w:szCs w:val="24"/>
              </w:rPr>
              <w:t xml:space="preserve">2.7.1, 4.9, </w:t>
            </w:r>
            <w:r w:rsidR="009E1465">
              <w:rPr>
                <w:szCs w:val="24"/>
              </w:rPr>
              <w:t>6.0, 6.9</w:t>
            </w:r>
          </w:p>
        </w:tc>
        <w:tc>
          <w:tcPr>
            <w:tcW w:w="3480" w:type="dxa"/>
            <w:gridSpan w:val="2"/>
            <w:tcMar>
              <w:top w:w="28" w:type="dxa"/>
              <w:left w:w="57" w:type="dxa"/>
              <w:bottom w:w="28" w:type="dxa"/>
              <w:right w:w="57" w:type="dxa"/>
            </w:tcMar>
            <w:vAlign w:val="center"/>
          </w:tcPr>
          <w:p w14:paraId="01668232" w14:textId="2EC3CF35" w:rsidR="009E1465" w:rsidRPr="00E51886" w:rsidRDefault="009E1465" w:rsidP="000A7130">
            <w:pPr>
              <w:jc w:val="center"/>
              <w:rPr>
                <w:szCs w:val="24"/>
              </w:rPr>
            </w:pPr>
            <w:r>
              <w:rPr>
                <w:szCs w:val="24"/>
              </w:rPr>
              <w:t>80</w:t>
            </w:r>
          </w:p>
        </w:tc>
      </w:tr>
      <w:tr w:rsidR="00F27D29" w:rsidRPr="00E51886" w14:paraId="273FCE06" w14:textId="77777777" w:rsidTr="000A7130">
        <w:trPr>
          <w:trHeight w:val="284"/>
        </w:trPr>
        <w:tc>
          <w:tcPr>
            <w:tcW w:w="676" w:type="dxa"/>
            <w:tcMar>
              <w:top w:w="28" w:type="dxa"/>
              <w:left w:w="57" w:type="dxa"/>
              <w:bottom w:w="28" w:type="dxa"/>
              <w:right w:w="57" w:type="dxa"/>
            </w:tcMar>
            <w:vAlign w:val="center"/>
          </w:tcPr>
          <w:p w14:paraId="71735D34" w14:textId="77777777" w:rsidR="00F27D29" w:rsidRPr="00E51886" w:rsidRDefault="00F27D29" w:rsidP="00122F80">
            <w:pPr>
              <w:numPr>
                <w:ilvl w:val="0"/>
                <w:numId w:val="139"/>
              </w:numPr>
              <w:ind w:left="284" w:firstLine="0"/>
              <w:jc w:val="center"/>
              <w:rPr>
                <w:szCs w:val="24"/>
              </w:rPr>
            </w:pPr>
          </w:p>
        </w:tc>
        <w:tc>
          <w:tcPr>
            <w:tcW w:w="9530" w:type="dxa"/>
            <w:gridSpan w:val="3"/>
            <w:tcMar>
              <w:top w:w="28" w:type="dxa"/>
              <w:left w:w="57" w:type="dxa"/>
              <w:bottom w:w="28" w:type="dxa"/>
              <w:right w:w="57" w:type="dxa"/>
            </w:tcMar>
            <w:vAlign w:val="center"/>
          </w:tcPr>
          <w:p w14:paraId="71CB81CF" w14:textId="2FF0E737" w:rsidR="00F27D29" w:rsidRPr="00E51886" w:rsidRDefault="00F27D29" w:rsidP="000A7130">
            <w:pPr>
              <w:rPr>
                <w:szCs w:val="24"/>
              </w:rPr>
            </w:pPr>
            <w:r w:rsidRPr="00E51886">
              <w:rPr>
                <w:szCs w:val="24"/>
              </w:rPr>
              <w:t>Максимальная этажность зданий, строений, сооружений</w:t>
            </w:r>
            <w:r w:rsidR="00046EED">
              <w:rPr>
                <w:szCs w:val="24"/>
              </w:rPr>
              <w:t>, этаж</w:t>
            </w:r>
          </w:p>
        </w:tc>
      </w:tr>
      <w:tr w:rsidR="009E1465" w:rsidRPr="00E51886" w14:paraId="005B11A1" w14:textId="77777777" w:rsidTr="000A7130">
        <w:trPr>
          <w:trHeight w:val="284"/>
        </w:trPr>
        <w:tc>
          <w:tcPr>
            <w:tcW w:w="676" w:type="dxa"/>
            <w:tcMar>
              <w:top w:w="28" w:type="dxa"/>
              <w:left w:w="57" w:type="dxa"/>
              <w:bottom w:w="28" w:type="dxa"/>
              <w:right w:w="57" w:type="dxa"/>
            </w:tcMar>
            <w:vAlign w:val="center"/>
          </w:tcPr>
          <w:p w14:paraId="55CF7E57" w14:textId="77777777" w:rsidR="009E1465" w:rsidRPr="00E51886" w:rsidRDefault="009E1465" w:rsidP="007353F7">
            <w:pPr>
              <w:numPr>
                <w:ilvl w:val="0"/>
                <w:numId w:val="183"/>
              </w:numPr>
              <w:ind w:left="284" w:firstLine="0"/>
              <w:contextualSpacing/>
              <w:rPr>
                <w:szCs w:val="24"/>
              </w:rPr>
            </w:pPr>
          </w:p>
        </w:tc>
        <w:tc>
          <w:tcPr>
            <w:tcW w:w="6050" w:type="dxa"/>
            <w:tcMar>
              <w:top w:w="28" w:type="dxa"/>
              <w:left w:w="57" w:type="dxa"/>
              <w:bottom w:w="28" w:type="dxa"/>
              <w:right w:w="57" w:type="dxa"/>
            </w:tcMar>
            <w:vAlign w:val="center"/>
          </w:tcPr>
          <w:p w14:paraId="142EB85C" w14:textId="408C42F2" w:rsidR="009E1465" w:rsidRPr="00E51886" w:rsidRDefault="009E1465" w:rsidP="00B217AF">
            <w:pPr>
              <w:rPr>
                <w:szCs w:val="24"/>
              </w:rPr>
            </w:pPr>
            <w:r>
              <w:rPr>
                <w:szCs w:val="24"/>
              </w:rPr>
              <w:t>2.7.1</w:t>
            </w:r>
            <w:r w:rsidR="004660EC">
              <w:rPr>
                <w:szCs w:val="24"/>
              </w:rPr>
              <w:t>, 4.9</w:t>
            </w:r>
          </w:p>
        </w:tc>
        <w:tc>
          <w:tcPr>
            <w:tcW w:w="3480" w:type="dxa"/>
            <w:gridSpan w:val="2"/>
            <w:tcMar>
              <w:top w:w="28" w:type="dxa"/>
              <w:left w:w="57" w:type="dxa"/>
              <w:bottom w:w="28" w:type="dxa"/>
              <w:right w:w="57" w:type="dxa"/>
            </w:tcMar>
            <w:vAlign w:val="center"/>
          </w:tcPr>
          <w:p w14:paraId="5F635259" w14:textId="6D0C711F" w:rsidR="009E1465" w:rsidRPr="00E51886" w:rsidRDefault="006959F8" w:rsidP="00B217AF">
            <w:pPr>
              <w:jc w:val="center"/>
              <w:rPr>
                <w:szCs w:val="24"/>
              </w:rPr>
            </w:pPr>
            <w:r>
              <w:rPr>
                <w:szCs w:val="24"/>
              </w:rPr>
              <w:t>5</w:t>
            </w:r>
          </w:p>
        </w:tc>
      </w:tr>
      <w:tr w:rsidR="009E1465" w:rsidRPr="00E51886" w14:paraId="3242B016" w14:textId="77777777" w:rsidTr="000A7130">
        <w:trPr>
          <w:trHeight w:val="284"/>
        </w:trPr>
        <w:tc>
          <w:tcPr>
            <w:tcW w:w="676" w:type="dxa"/>
            <w:tcMar>
              <w:top w:w="28" w:type="dxa"/>
              <w:left w:w="57" w:type="dxa"/>
              <w:bottom w:w="28" w:type="dxa"/>
              <w:right w:w="57" w:type="dxa"/>
            </w:tcMar>
            <w:vAlign w:val="center"/>
          </w:tcPr>
          <w:p w14:paraId="3768AA32" w14:textId="77777777" w:rsidR="009E1465" w:rsidRPr="00E51886" w:rsidRDefault="009E1465" w:rsidP="007353F7">
            <w:pPr>
              <w:numPr>
                <w:ilvl w:val="0"/>
                <w:numId w:val="183"/>
              </w:numPr>
              <w:ind w:left="284" w:firstLine="0"/>
              <w:contextualSpacing/>
              <w:rPr>
                <w:szCs w:val="24"/>
              </w:rPr>
            </w:pPr>
          </w:p>
        </w:tc>
        <w:tc>
          <w:tcPr>
            <w:tcW w:w="6050" w:type="dxa"/>
            <w:tcMar>
              <w:top w:w="28" w:type="dxa"/>
              <w:left w:w="57" w:type="dxa"/>
              <w:bottom w:w="28" w:type="dxa"/>
              <w:right w:w="57" w:type="dxa"/>
            </w:tcMar>
            <w:vAlign w:val="center"/>
          </w:tcPr>
          <w:p w14:paraId="455601BA" w14:textId="6944CC4A" w:rsidR="009E1465" w:rsidRPr="00DB485B" w:rsidRDefault="004660EC" w:rsidP="00B217AF">
            <w:pPr>
              <w:rPr>
                <w:szCs w:val="24"/>
              </w:rPr>
            </w:pPr>
            <w:r>
              <w:rPr>
                <w:szCs w:val="24"/>
              </w:rPr>
              <w:t xml:space="preserve">4.9.1.3, </w:t>
            </w:r>
            <w:r w:rsidR="009E1465">
              <w:rPr>
                <w:szCs w:val="24"/>
              </w:rPr>
              <w:t>4.9.1.4</w:t>
            </w:r>
          </w:p>
        </w:tc>
        <w:tc>
          <w:tcPr>
            <w:tcW w:w="3480" w:type="dxa"/>
            <w:gridSpan w:val="2"/>
            <w:tcMar>
              <w:top w:w="28" w:type="dxa"/>
              <w:left w:w="57" w:type="dxa"/>
              <w:bottom w:w="28" w:type="dxa"/>
              <w:right w:w="57" w:type="dxa"/>
            </w:tcMar>
            <w:vAlign w:val="center"/>
          </w:tcPr>
          <w:p w14:paraId="0F8D13F1" w14:textId="38504062" w:rsidR="009E1465" w:rsidRPr="00E51886" w:rsidRDefault="009E1465" w:rsidP="00B217AF">
            <w:pPr>
              <w:jc w:val="center"/>
              <w:rPr>
                <w:szCs w:val="24"/>
              </w:rPr>
            </w:pPr>
            <w:r>
              <w:rPr>
                <w:szCs w:val="24"/>
              </w:rPr>
              <w:t>2</w:t>
            </w:r>
          </w:p>
        </w:tc>
      </w:tr>
      <w:tr w:rsidR="009E1465" w:rsidRPr="00E51886" w14:paraId="1E35D522" w14:textId="77777777" w:rsidTr="000A7130">
        <w:trPr>
          <w:trHeight w:val="284"/>
        </w:trPr>
        <w:tc>
          <w:tcPr>
            <w:tcW w:w="676" w:type="dxa"/>
            <w:tcMar>
              <w:top w:w="28" w:type="dxa"/>
              <w:left w:w="57" w:type="dxa"/>
              <w:bottom w:w="28" w:type="dxa"/>
              <w:right w:w="57" w:type="dxa"/>
            </w:tcMar>
            <w:vAlign w:val="center"/>
          </w:tcPr>
          <w:p w14:paraId="6E9E304C" w14:textId="77777777" w:rsidR="009E1465" w:rsidRPr="00E51886" w:rsidRDefault="009E1465" w:rsidP="007353F7">
            <w:pPr>
              <w:numPr>
                <w:ilvl w:val="0"/>
                <w:numId w:val="183"/>
              </w:numPr>
              <w:ind w:left="284" w:firstLine="0"/>
              <w:contextualSpacing/>
              <w:rPr>
                <w:szCs w:val="24"/>
              </w:rPr>
            </w:pPr>
          </w:p>
        </w:tc>
        <w:tc>
          <w:tcPr>
            <w:tcW w:w="6050" w:type="dxa"/>
            <w:tcMar>
              <w:top w:w="28" w:type="dxa"/>
              <w:left w:w="57" w:type="dxa"/>
              <w:bottom w:w="28" w:type="dxa"/>
              <w:right w:w="57" w:type="dxa"/>
            </w:tcMar>
            <w:vAlign w:val="center"/>
          </w:tcPr>
          <w:p w14:paraId="45AFC367" w14:textId="3FA90A05" w:rsidR="009E1465" w:rsidRPr="00DB485B" w:rsidRDefault="009E1465" w:rsidP="00B217AF">
            <w:pPr>
              <w:rPr>
                <w:szCs w:val="24"/>
              </w:rPr>
            </w:pPr>
            <w:r>
              <w:rPr>
                <w:szCs w:val="24"/>
              </w:rPr>
              <w:t>4.9.2, 12.0.2</w:t>
            </w:r>
          </w:p>
        </w:tc>
        <w:tc>
          <w:tcPr>
            <w:tcW w:w="3480" w:type="dxa"/>
            <w:gridSpan w:val="2"/>
            <w:tcMar>
              <w:top w:w="28" w:type="dxa"/>
              <w:left w:w="57" w:type="dxa"/>
              <w:bottom w:w="28" w:type="dxa"/>
              <w:right w:w="57" w:type="dxa"/>
            </w:tcMar>
            <w:vAlign w:val="center"/>
          </w:tcPr>
          <w:p w14:paraId="02E82090" w14:textId="3CF0F12D" w:rsidR="009E1465" w:rsidRPr="00E51886" w:rsidRDefault="009E1465" w:rsidP="00B217AF">
            <w:pPr>
              <w:jc w:val="center"/>
              <w:rPr>
                <w:szCs w:val="24"/>
              </w:rPr>
            </w:pPr>
            <w:r>
              <w:rPr>
                <w:szCs w:val="24"/>
              </w:rPr>
              <w:t>0</w:t>
            </w:r>
          </w:p>
        </w:tc>
      </w:tr>
      <w:tr w:rsidR="009E1465" w:rsidRPr="00E51886" w14:paraId="0CDF31CF" w14:textId="77777777" w:rsidTr="000A7130">
        <w:trPr>
          <w:trHeight w:val="284"/>
        </w:trPr>
        <w:tc>
          <w:tcPr>
            <w:tcW w:w="676" w:type="dxa"/>
            <w:tcMar>
              <w:top w:w="28" w:type="dxa"/>
              <w:left w:w="57" w:type="dxa"/>
              <w:bottom w:w="28" w:type="dxa"/>
              <w:right w:w="57" w:type="dxa"/>
            </w:tcMar>
            <w:vAlign w:val="center"/>
          </w:tcPr>
          <w:p w14:paraId="14D85252" w14:textId="77777777" w:rsidR="009E1465" w:rsidRPr="00E51886" w:rsidRDefault="009E1465" w:rsidP="007353F7">
            <w:pPr>
              <w:numPr>
                <w:ilvl w:val="0"/>
                <w:numId w:val="183"/>
              </w:numPr>
              <w:ind w:left="284" w:firstLine="0"/>
              <w:contextualSpacing/>
              <w:rPr>
                <w:szCs w:val="24"/>
              </w:rPr>
            </w:pPr>
          </w:p>
        </w:tc>
        <w:tc>
          <w:tcPr>
            <w:tcW w:w="6050" w:type="dxa"/>
            <w:tcMar>
              <w:top w:w="28" w:type="dxa"/>
              <w:left w:w="57" w:type="dxa"/>
              <w:bottom w:w="28" w:type="dxa"/>
              <w:right w:w="57" w:type="dxa"/>
            </w:tcMar>
            <w:vAlign w:val="center"/>
          </w:tcPr>
          <w:p w14:paraId="49DABD4D" w14:textId="661B3F78" w:rsidR="009E1465" w:rsidRPr="00DB485B" w:rsidRDefault="009E1465" w:rsidP="008548E7">
            <w:pPr>
              <w:rPr>
                <w:szCs w:val="24"/>
              </w:rPr>
            </w:pPr>
            <w:r w:rsidRPr="00DB485B">
              <w:rPr>
                <w:szCs w:val="24"/>
              </w:rPr>
              <w:t xml:space="preserve">3.1.1, </w:t>
            </w:r>
            <w:r w:rsidR="004B2EBF">
              <w:rPr>
                <w:szCs w:val="24"/>
              </w:rPr>
              <w:t xml:space="preserve">6.0, 6.9, </w:t>
            </w:r>
            <w:r w:rsidRPr="00DB485B">
              <w:rPr>
                <w:szCs w:val="24"/>
              </w:rPr>
              <w:t>8.3</w:t>
            </w:r>
            <w:r>
              <w:rPr>
                <w:szCs w:val="24"/>
              </w:rPr>
              <w:t xml:space="preserve">,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679CFE93" w14:textId="23D1512F" w:rsidR="009E1465" w:rsidRPr="00E51886" w:rsidRDefault="009E1465" w:rsidP="00B217AF">
            <w:pPr>
              <w:jc w:val="center"/>
              <w:rPr>
                <w:szCs w:val="24"/>
              </w:rPr>
            </w:pPr>
            <w:r w:rsidRPr="00E51886">
              <w:rPr>
                <w:szCs w:val="24"/>
              </w:rPr>
              <w:t>Не подлежат установлению</w:t>
            </w:r>
          </w:p>
        </w:tc>
      </w:tr>
      <w:tr w:rsidR="00F27D29" w:rsidRPr="00E51886" w14:paraId="4DF01E98" w14:textId="77777777" w:rsidTr="000A7130">
        <w:trPr>
          <w:trHeight w:val="284"/>
        </w:trPr>
        <w:tc>
          <w:tcPr>
            <w:tcW w:w="676" w:type="dxa"/>
            <w:tcMar>
              <w:top w:w="28" w:type="dxa"/>
              <w:left w:w="57" w:type="dxa"/>
              <w:bottom w:w="28" w:type="dxa"/>
              <w:right w:w="57" w:type="dxa"/>
            </w:tcMar>
            <w:vAlign w:val="center"/>
          </w:tcPr>
          <w:p w14:paraId="710D1876" w14:textId="77777777" w:rsidR="00F27D29" w:rsidRPr="00E51886" w:rsidRDefault="00F27D29" w:rsidP="00122F80">
            <w:pPr>
              <w:numPr>
                <w:ilvl w:val="0"/>
                <w:numId w:val="139"/>
              </w:numPr>
              <w:ind w:left="284" w:firstLine="0"/>
              <w:jc w:val="center"/>
              <w:rPr>
                <w:szCs w:val="24"/>
              </w:rPr>
            </w:pPr>
          </w:p>
        </w:tc>
        <w:tc>
          <w:tcPr>
            <w:tcW w:w="6050" w:type="dxa"/>
            <w:tcMar>
              <w:top w:w="28" w:type="dxa"/>
              <w:left w:w="57" w:type="dxa"/>
              <w:bottom w:w="28" w:type="dxa"/>
              <w:right w:w="57" w:type="dxa"/>
            </w:tcMar>
            <w:vAlign w:val="center"/>
          </w:tcPr>
          <w:p w14:paraId="1E704DD2" w14:textId="77777777" w:rsidR="00F27D29" w:rsidRPr="00DB485B" w:rsidRDefault="00F27D29" w:rsidP="000A7130">
            <w:pPr>
              <w:rPr>
                <w:szCs w:val="24"/>
              </w:rPr>
            </w:pPr>
            <w:r w:rsidRPr="0043728D">
              <w:rPr>
                <w:szCs w:val="24"/>
              </w:rPr>
              <w:t>Максимальный размер санитарно-защитной зоны, м</w:t>
            </w:r>
          </w:p>
        </w:tc>
        <w:tc>
          <w:tcPr>
            <w:tcW w:w="3480" w:type="dxa"/>
            <w:gridSpan w:val="2"/>
            <w:tcMar>
              <w:top w:w="28" w:type="dxa"/>
              <w:left w:w="57" w:type="dxa"/>
              <w:bottom w:w="28" w:type="dxa"/>
              <w:right w:w="57" w:type="dxa"/>
            </w:tcMar>
            <w:vAlign w:val="center"/>
          </w:tcPr>
          <w:p w14:paraId="55663AF1" w14:textId="4C062CF6" w:rsidR="00F27D29" w:rsidRPr="008548E7" w:rsidRDefault="00F27D29" w:rsidP="000A7130">
            <w:pPr>
              <w:jc w:val="center"/>
              <w:rPr>
                <w:szCs w:val="24"/>
              </w:rPr>
            </w:pPr>
            <w:r w:rsidRPr="008548E7">
              <w:rPr>
                <w:szCs w:val="24"/>
              </w:rPr>
              <w:t>500</w:t>
            </w:r>
          </w:p>
        </w:tc>
      </w:tr>
    </w:tbl>
    <w:p w14:paraId="1A7E0D42" w14:textId="77777777" w:rsidR="001B6C5A" w:rsidRDefault="001B6C5A" w:rsidP="001B6C5A">
      <w:pPr>
        <w:ind w:firstLine="709"/>
        <w:jc w:val="right"/>
        <w:rPr>
          <w:sz w:val="28"/>
          <w:szCs w:val="28"/>
        </w:rPr>
      </w:pPr>
      <w:r w:rsidRPr="00ED27AF">
        <w:rPr>
          <w:sz w:val="28"/>
          <w:szCs w:val="28"/>
        </w:rPr>
        <w:t>».</w:t>
      </w:r>
    </w:p>
    <w:p w14:paraId="79CB18D9" w14:textId="452196E7" w:rsidR="00330D2F" w:rsidRPr="00ED27AF" w:rsidRDefault="0039672D" w:rsidP="00122F80">
      <w:pPr>
        <w:pStyle w:val="af5"/>
        <w:numPr>
          <w:ilvl w:val="1"/>
          <w:numId w:val="136"/>
        </w:numPr>
        <w:tabs>
          <w:tab w:val="left" w:pos="0"/>
        </w:tabs>
        <w:ind w:left="0" w:firstLine="567"/>
        <w:jc w:val="both"/>
        <w:rPr>
          <w:sz w:val="28"/>
          <w:szCs w:val="28"/>
        </w:rPr>
      </w:pPr>
      <w:r>
        <w:rPr>
          <w:rFonts w:eastAsia="Calibri"/>
          <w:sz w:val="28"/>
          <w:lang w:eastAsia="en-US"/>
        </w:rPr>
        <w:t>П</w:t>
      </w:r>
      <w:r w:rsidR="00F4484F">
        <w:rPr>
          <w:rFonts w:eastAsia="Calibri"/>
          <w:sz w:val="28"/>
          <w:lang w:eastAsia="en-US"/>
        </w:rPr>
        <w:t>редложени</w:t>
      </w:r>
      <w:r>
        <w:rPr>
          <w:rFonts w:eastAsia="Calibri"/>
          <w:sz w:val="28"/>
          <w:lang w:eastAsia="en-US"/>
        </w:rPr>
        <w:t>е</w:t>
      </w:r>
      <w:r w:rsidR="00F4484F">
        <w:rPr>
          <w:rFonts w:eastAsia="Calibri"/>
          <w:sz w:val="28"/>
          <w:lang w:eastAsia="en-US"/>
        </w:rPr>
        <w:t>: «</w:t>
      </w:r>
      <w:r w:rsidR="00F4484F"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C919D6">
        <w:rPr>
          <w:rFonts w:eastAsia="Calibri"/>
          <w:lang w:eastAsia="en-US"/>
        </w:rPr>
        <w:t>.</w:t>
      </w:r>
      <w:r w:rsidR="00F4484F">
        <w:rPr>
          <w:rFonts w:eastAsia="Calibri"/>
          <w:sz w:val="28"/>
          <w:lang w:eastAsia="en-US"/>
        </w:rPr>
        <w:t xml:space="preserve">» </w:t>
      </w:r>
      <w:r>
        <w:rPr>
          <w:rFonts w:eastAsia="Calibri"/>
          <w:sz w:val="28"/>
          <w:lang w:eastAsia="en-US"/>
        </w:rPr>
        <w:t>-</w:t>
      </w:r>
      <w:r w:rsidR="00F4484F">
        <w:rPr>
          <w:rFonts w:eastAsia="Calibri"/>
          <w:sz w:val="28"/>
          <w:lang w:eastAsia="en-US"/>
        </w:rPr>
        <w:t xml:space="preserve"> </w:t>
      </w:r>
      <w:proofErr w:type="gramEnd"/>
      <w:r w:rsidR="00F4484F">
        <w:rPr>
          <w:rFonts w:eastAsia="Calibri"/>
          <w:sz w:val="28"/>
          <w:lang w:eastAsia="en-US"/>
        </w:rPr>
        <w:t>исключить.</w:t>
      </w:r>
    </w:p>
    <w:p w14:paraId="06809866" w14:textId="54576043" w:rsidR="00351FE1" w:rsidRPr="001123C5" w:rsidRDefault="00351FE1" w:rsidP="003E02A1">
      <w:pPr>
        <w:pStyle w:val="af5"/>
        <w:numPr>
          <w:ilvl w:val="2"/>
          <w:numId w:val="1"/>
        </w:numPr>
        <w:tabs>
          <w:tab w:val="left" w:pos="142"/>
          <w:tab w:val="left" w:pos="1134"/>
        </w:tabs>
        <w:spacing w:before="120" w:after="120"/>
        <w:ind w:left="0" w:firstLine="567"/>
        <w:jc w:val="both"/>
        <w:rPr>
          <w:sz w:val="28"/>
          <w:szCs w:val="28"/>
        </w:rPr>
      </w:pPr>
      <w:r w:rsidRPr="009E6AC8">
        <w:rPr>
          <w:sz w:val="28"/>
          <w:szCs w:val="28"/>
        </w:rPr>
        <w:t xml:space="preserve">В </w:t>
      </w:r>
      <w:r w:rsidRPr="001123C5">
        <w:rPr>
          <w:sz w:val="28"/>
          <w:szCs w:val="28"/>
        </w:rPr>
        <w:t>статье 4</w:t>
      </w:r>
      <w:r w:rsidR="007E7A97" w:rsidRPr="001123C5">
        <w:rPr>
          <w:sz w:val="28"/>
          <w:szCs w:val="28"/>
        </w:rPr>
        <w:t>6</w:t>
      </w:r>
      <w:r w:rsidRPr="001123C5">
        <w:rPr>
          <w:sz w:val="28"/>
          <w:szCs w:val="28"/>
        </w:rPr>
        <w:t xml:space="preserve"> главы 12 части </w:t>
      </w:r>
      <w:r w:rsidRPr="001123C5">
        <w:rPr>
          <w:sz w:val="28"/>
          <w:szCs w:val="28"/>
          <w:lang w:val="en-US"/>
        </w:rPr>
        <w:t>III</w:t>
      </w:r>
      <w:r w:rsidRPr="001123C5">
        <w:rPr>
          <w:sz w:val="28"/>
          <w:szCs w:val="28"/>
        </w:rPr>
        <w:t>:</w:t>
      </w:r>
    </w:p>
    <w:p w14:paraId="02158AE2" w14:textId="77777777" w:rsidR="003E02A1" w:rsidRPr="003E02A1" w:rsidRDefault="003E02A1" w:rsidP="00122F80">
      <w:pPr>
        <w:pStyle w:val="af5"/>
        <w:numPr>
          <w:ilvl w:val="0"/>
          <w:numId w:val="140"/>
        </w:numPr>
        <w:tabs>
          <w:tab w:val="left" w:pos="0"/>
        </w:tabs>
        <w:ind w:firstLine="567"/>
        <w:jc w:val="both"/>
        <w:rPr>
          <w:vanish/>
          <w:sz w:val="28"/>
          <w:szCs w:val="28"/>
        </w:rPr>
      </w:pPr>
    </w:p>
    <w:p w14:paraId="654D9BB4" w14:textId="77777777" w:rsidR="003E02A1" w:rsidRPr="003E02A1" w:rsidRDefault="003E02A1" w:rsidP="00122F80">
      <w:pPr>
        <w:pStyle w:val="af5"/>
        <w:numPr>
          <w:ilvl w:val="0"/>
          <w:numId w:val="140"/>
        </w:numPr>
        <w:tabs>
          <w:tab w:val="left" w:pos="0"/>
        </w:tabs>
        <w:ind w:firstLine="567"/>
        <w:jc w:val="both"/>
        <w:rPr>
          <w:vanish/>
          <w:sz w:val="28"/>
          <w:szCs w:val="28"/>
        </w:rPr>
      </w:pPr>
    </w:p>
    <w:p w14:paraId="6019D69E" w14:textId="77777777" w:rsidR="003E02A1" w:rsidRPr="003E02A1" w:rsidRDefault="003E02A1" w:rsidP="00122F80">
      <w:pPr>
        <w:pStyle w:val="af5"/>
        <w:numPr>
          <w:ilvl w:val="0"/>
          <w:numId w:val="140"/>
        </w:numPr>
        <w:tabs>
          <w:tab w:val="left" w:pos="0"/>
        </w:tabs>
        <w:ind w:firstLine="567"/>
        <w:jc w:val="both"/>
        <w:rPr>
          <w:vanish/>
          <w:sz w:val="28"/>
          <w:szCs w:val="28"/>
        </w:rPr>
      </w:pPr>
    </w:p>
    <w:p w14:paraId="0E634611" w14:textId="6D5B3C01" w:rsidR="00351FE1" w:rsidRPr="005D3DD3" w:rsidRDefault="00351FE1" w:rsidP="00122F80">
      <w:pPr>
        <w:pStyle w:val="af5"/>
        <w:numPr>
          <w:ilvl w:val="1"/>
          <w:numId w:val="140"/>
        </w:numPr>
        <w:tabs>
          <w:tab w:val="left" w:pos="0"/>
        </w:tabs>
        <w:ind w:left="0" w:firstLine="567"/>
        <w:jc w:val="both"/>
        <w:rPr>
          <w:sz w:val="28"/>
          <w:szCs w:val="28"/>
        </w:rPr>
      </w:pPr>
      <w:r w:rsidRPr="005D3DD3">
        <w:rPr>
          <w:sz w:val="28"/>
          <w:szCs w:val="28"/>
        </w:rPr>
        <w:t>Наименование статьи изложить в следующей редакции: «</w:t>
      </w:r>
      <w:r w:rsidRPr="00270AB8">
        <w:rPr>
          <w:b/>
          <w:bCs/>
        </w:rPr>
        <w:t xml:space="preserve">Зона промышленности </w:t>
      </w:r>
      <w:r w:rsidR="007E7A97">
        <w:rPr>
          <w:b/>
          <w:bCs/>
          <w:lang w:val="en-US"/>
        </w:rPr>
        <w:t>III</w:t>
      </w:r>
      <w:r w:rsidRPr="00270AB8">
        <w:rPr>
          <w:b/>
          <w:bCs/>
        </w:rPr>
        <w:t xml:space="preserve">-го класса опасности (для размещения предприятий </w:t>
      </w:r>
      <w:r w:rsidR="00BC54F9" w:rsidRPr="00BC54F9">
        <w:rPr>
          <w:b/>
          <w:bCs/>
          <w:lang w:val="en-US"/>
        </w:rPr>
        <w:t>III</w:t>
      </w:r>
      <w:r w:rsidRPr="00270AB8">
        <w:rPr>
          <w:b/>
          <w:bCs/>
        </w:rPr>
        <w:t xml:space="preserve">-го класса опасности производственного, транспортно-логистического, складского назначения) </w:t>
      </w:r>
      <w:r w:rsidRPr="005D3DD3">
        <w:rPr>
          <w:b/>
          <w:szCs w:val="28"/>
        </w:rPr>
        <w:t>(кодовое обозначение зоны – П</w:t>
      </w:r>
      <w:r w:rsidR="007E7A97">
        <w:rPr>
          <w:b/>
          <w:szCs w:val="28"/>
        </w:rPr>
        <w:t>3</w:t>
      </w:r>
      <w:r w:rsidRPr="005D3DD3">
        <w:rPr>
          <w:b/>
          <w:szCs w:val="28"/>
        </w:rPr>
        <w:t>)</w:t>
      </w:r>
      <w:r w:rsidRPr="005D3DD3">
        <w:rPr>
          <w:sz w:val="28"/>
          <w:szCs w:val="28"/>
        </w:rPr>
        <w:t>».</w:t>
      </w:r>
    </w:p>
    <w:p w14:paraId="1183B8D2" w14:textId="77777777" w:rsidR="00351FE1" w:rsidRDefault="00351FE1" w:rsidP="00122F80">
      <w:pPr>
        <w:pStyle w:val="af5"/>
        <w:numPr>
          <w:ilvl w:val="1"/>
          <w:numId w:val="140"/>
        </w:numPr>
        <w:tabs>
          <w:tab w:val="left" w:pos="0"/>
        </w:tabs>
        <w:ind w:left="0" w:firstLine="567"/>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63F9805E" w14:textId="5CDD31C7" w:rsidR="00FA022C" w:rsidRDefault="00351FE1" w:rsidP="007E7A97">
      <w:pPr>
        <w:spacing w:before="120" w:after="120"/>
        <w:ind w:firstLine="567"/>
        <w:jc w:val="both"/>
        <w:rPr>
          <w:lang w:eastAsia="zh-CN"/>
        </w:rPr>
      </w:pPr>
      <w:r>
        <w:rPr>
          <w:lang w:eastAsia="zh-CN"/>
        </w:rPr>
        <w:t xml:space="preserve">«1. </w:t>
      </w:r>
      <w:r w:rsidRPr="00A610AA">
        <w:rPr>
          <w:lang w:eastAsia="zh-CN"/>
        </w:rPr>
        <w:t>Основные виды разрешенного использования</w:t>
      </w:r>
      <w:r>
        <w:rPr>
          <w:lang w:eastAsia="zh-CN"/>
        </w:rPr>
        <w:t>:</w:t>
      </w:r>
    </w:p>
    <w:tbl>
      <w:tblPr>
        <w:tblStyle w:val="110"/>
        <w:tblW w:w="10206" w:type="dxa"/>
        <w:tblLook w:val="04A0" w:firstRow="1" w:lastRow="0" w:firstColumn="1" w:lastColumn="0" w:noHBand="0" w:noVBand="1"/>
      </w:tblPr>
      <w:tblGrid>
        <w:gridCol w:w="861"/>
        <w:gridCol w:w="7910"/>
        <w:gridCol w:w="1435"/>
      </w:tblGrid>
      <w:tr w:rsidR="007E7A97" w:rsidRPr="00E51886" w14:paraId="3CDBF44C" w14:textId="77777777" w:rsidTr="00CE6BB6">
        <w:trPr>
          <w:trHeight w:val="284"/>
          <w:tblHeader/>
        </w:trPr>
        <w:tc>
          <w:tcPr>
            <w:tcW w:w="861" w:type="dxa"/>
            <w:shd w:val="clear" w:color="auto" w:fill="auto"/>
            <w:tcMar>
              <w:top w:w="28" w:type="dxa"/>
              <w:left w:w="57" w:type="dxa"/>
              <w:bottom w:w="28" w:type="dxa"/>
              <w:right w:w="57" w:type="dxa"/>
            </w:tcMar>
            <w:vAlign w:val="center"/>
          </w:tcPr>
          <w:p w14:paraId="1D6FED91" w14:textId="77777777" w:rsidR="007E7A97" w:rsidRPr="00E51886" w:rsidRDefault="007E7A97" w:rsidP="00CE6BB6">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69F99190" w14:textId="77777777" w:rsidR="007E7A97" w:rsidRPr="00E51886" w:rsidRDefault="007E7A97" w:rsidP="00CE6BB6">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65242DE" w14:textId="77777777" w:rsidR="007E7A97" w:rsidRPr="00E51886" w:rsidRDefault="007E7A97" w:rsidP="00CE6BB6">
            <w:pPr>
              <w:jc w:val="center"/>
              <w:rPr>
                <w:szCs w:val="24"/>
              </w:rPr>
            </w:pPr>
            <w:r w:rsidRPr="00E51886">
              <w:rPr>
                <w:bCs/>
                <w:szCs w:val="24"/>
                <w:lang w:eastAsia="zh-CN"/>
              </w:rPr>
              <w:t>Код</w:t>
            </w:r>
          </w:p>
        </w:tc>
      </w:tr>
      <w:tr w:rsidR="007E7A97" w:rsidRPr="00E51886" w14:paraId="0E0171DA" w14:textId="77777777" w:rsidTr="00CE6BB6">
        <w:trPr>
          <w:trHeight w:val="284"/>
        </w:trPr>
        <w:tc>
          <w:tcPr>
            <w:tcW w:w="861" w:type="dxa"/>
            <w:tcMar>
              <w:top w:w="28" w:type="dxa"/>
              <w:left w:w="57" w:type="dxa"/>
              <w:bottom w:w="28" w:type="dxa"/>
              <w:right w:w="57" w:type="dxa"/>
            </w:tcMar>
            <w:vAlign w:val="center"/>
          </w:tcPr>
          <w:p w14:paraId="4BA70C1B" w14:textId="77777777" w:rsidR="007E7A97" w:rsidRPr="002E6A9C" w:rsidRDefault="007E7A97" w:rsidP="00F37A48">
            <w:pPr>
              <w:numPr>
                <w:ilvl w:val="0"/>
                <w:numId w:val="4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2884086" w14:textId="77777777" w:rsidR="007E7A97" w:rsidRPr="002E6A9C" w:rsidRDefault="007E7A97" w:rsidP="00CE6BB6">
            <w:pPr>
              <w:rPr>
                <w:szCs w:val="24"/>
              </w:rPr>
            </w:pPr>
            <w:r w:rsidRPr="00BF4809">
              <w:rPr>
                <w:szCs w:val="24"/>
              </w:rPr>
              <w:t>Хранение автотранспорта</w:t>
            </w:r>
          </w:p>
        </w:tc>
        <w:tc>
          <w:tcPr>
            <w:tcW w:w="1435" w:type="dxa"/>
            <w:shd w:val="clear" w:color="auto" w:fill="auto"/>
            <w:tcMar>
              <w:top w:w="28" w:type="dxa"/>
              <w:left w:w="57" w:type="dxa"/>
              <w:bottom w:w="28" w:type="dxa"/>
              <w:right w:w="57" w:type="dxa"/>
            </w:tcMar>
            <w:vAlign w:val="center"/>
          </w:tcPr>
          <w:p w14:paraId="202030EB" w14:textId="77777777" w:rsidR="007E7A97" w:rsidRPr="002E6A9C" w:rsidRDefault="007E7A97" w:rsidP="00CE6BB6">
            <w:pPr>
              <w:jc w:val="center"/>
              <w:rPr>
                <w:color w:val="000000"/>
                <w:szCs w:val="24"/>
                <w:lang w:eastAsia="zh-CN"/>
              </w:rPr>
            </w:pPr>
            <w:r>
              <w:rPr>
                <w:color w:val="000000"/>
                <w:szCs w:val="24"/>
                <w:lang w:eastAsia="zh-CN"/>
              </w:rPr>
              <w:t>2.7.1</w:t>
            </w:r>
          </w:p>
        </w:tc>
      </w:tr>
      <w:tr w:rsidR="007E7A97" w:rsidRPr="00E51886" w14:paraId="2D7F0F24" w14:textId="77777777" w:rsidTr="00CE6BB6">
        <w:trPr>
          <w:trHeight w:val="284"/>
        </w:trPr>
        <w:tc>
          <w:tcPr>
            <w:tcW w:w="861" w:type="dxa"/>
            <w:tcMar>
              <w:top w:w="28" w:type="dxa"/>
              <w:left w:w="57" w:type="dxa"/>
              <w:bottom w:w="28" w:type="dxa"/>
              <w:right w:w="57" w:type="dxa"/>
            </w:tcMar>
            <w:vAlign w:val="center"/>
          </w:tcPr>
          <w:p w14:paraId="687980CC" w14:textId="77777777" w:rsidR="007E7A97" w:rsidRPr="002E6A9C" w:rsidRDefault="007E7A97" w:rsidP="00F37A48">
            <w:pPr>
              <w:numPr>
                <w:ilvl w:val="0"/>
                <w:numId w:val="4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84F12B0" w14:textId="77777777" w:rsidR="007E7A97" w:rsidRPr="002E6A9C" w:rsidRDefault="007E7A97" w:rsidP="00CE6BB6">
            <w:pPr>
              <w:rPr>
                <w:color w:val="000000" w:themeColor="text1"/>
                <w:szCs w:val="24"/>
                <w:lang w:eastAsia="zh-CN"/>
              </w:rPr>
            </w:pPr>
            <w:r w:rsidRPr="002E6A9C">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2C8CB817" w14:textId="77777777" w:rsidR="007E7A97" w:rsidRPr="002E6A9C" w:rsidRDefault="007E7A97" w:rsidP="00CE6BB6">
            <w:pPr>
              <w:jc w:val="center"/>
              <w:rPr>
                <w:color w:val="000000" w:themeColor="text1"/>
                <w:szCs w:val="24"/>
                <w:lang w:eastAsia="zh-CN"/>
              </w:rPr>
            </w:pPr>
            <w:r w:rsidRPr="002E6A9C">
              <w:rPr>
                <w:color w:val="000000" w:themeColor="text1"/>
                <w:szCs w:val="24"/>
                <w:lang w:eastAsia="zh-CN"/>
              </w:rPr>
              <w:t>3.1.1</w:t>
            </w:r>
          </w:p>
        </w:tc>
      </w:tr>
      <w:tr w:rsidR="009061E8" w:rsidRPr="00E51886" w14:paraId="7DADA9F5" w14:textId="77777777" w:rsidTr="00CE6BB6">
        <w:trPr>
          <w:trHeight w:val="284"/>
        </w:trPr>
        <w:tc>
          <w:tcPr>
            <w:tcW w:w="861" w:type="dxa"/>
            <w:tcMar>
              <w:top w:w="28" w:type="dxa"/>
              <w:left w:w="57" w:type="dxa"/>
              <w:bottom w:w="28" w:type="dxa"/>
              <w:right w:w="57" w:type="dxa"/>
            </w:tcMar>
            <w:vAlign w:val="center"/>
          </w:tcPr>
          <w:p w14:paraId="564FD7F0" w14:textId="77777777" w:rsidR="009061E8" w:rsidRPr="002E6A9C" w:rsidRDefault="009061E8" w:rsidP="00F37A48">
            <w:pPr>
              <w:numPr>
                <w:ilvl w:val="0"/>
                <w:numId w:val="4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01BE8E1" w14:textId="3CEC3080" w:rsidR="009061E8" w:rsidRDefault="009061E8" w:rsidP="00CE6BB6">
            <w:r>
              <w:t>Служебные гаражи</w:t>
            </w:r>
          </w:p>
        </w:tc>
        <w:tc>
          <w:tcPr>
            <w:tcW w:w="1435" w:type="dxa"/>
            <w:shd w:val="clear" w:color="auto" w:fill="auto"/>
            <w:tcMar>
              <w:top w:w="28" w:type="dxa"/>
              <w:left w:w="57" w:type="dxa"/>
              <w:bottom w:w="28" w:type="dxa"/>
              <w:right w:w="57" w:type="dxa"/>
            </w:tcMar>
            <w:vAlign w:val="center"/>
          </w:tcPr>
          <w:p w14:paraId="59C1DFA5" w14:textId="4C0D80E1" w:rsidR="009061E8" w:rsidRDefault="009061E8" w:rsidP="00CE6BB6">
            <w:pPr>
              <w:jc w:val="center"/>
              <w:rPr>
                <w:szCs w:val="24"/>
              </w:rPr>
            </w:pPr>
            <w:r>
              <w:rPr>
                <w:szCs w:val="24"/>
              </w:rPr>
              <w:t>4.9</w:t>
            </w:r>
          </w:p>
        </w:tc>
      </w:tr>
      <w:tr w:rsidR="009061E8" w:rsidRPr="00E51886" w14:paraId="6010FEDA" w14:textId="77777777" w:rsidTr="00CE6BB6">
        <w:trPr>
          <w:trHeight w:val="284"/>
        </w:trPr>
        <w:tc>
          <w:tcPr>
            <w:tcW w:w="861" w:type="dxa"/>
            <w:tcMar>
              <w:top w:w="28" w:type="dxa"/>
              <w:left w:w="57" w:type="dxa"/>
              <w:bottom w:w="28" w:type="dxa"/>
              <w:right w:w="57" w:type="dxa"/>
            </w:tcMar>
            <w:vAlign w:val="center"/>
          </w:tcPr>
          <w:p w14:paraId="77FAB421" w14:textId="77777777" w:rsidR="009061E8" w:rsidRPr="002E6A9C" w:rsidRDefault="009061E8" w:rsidP="00F37A48">
            <w:pPr>
              <w:numPr>
                <w:ilvl w:val="0"/>
                <w:numId w:val="4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7DD4149" w14:textId="3D162489" w:rsidR="009061E8" w:rsidRDefault="009061E8" w:rsidP="00CE6BB6">
            <w:r w:rsidRPr="004660EC">
              <w:t>Автомобильные мойки</w:t>
            </w:r>
          </w:p>
        </w:tc>
        <w:tc>
          <w:tcPr>
            <w:tcW w:w="1435" w:type="dxa"/>
            <w:shd w:val="clear" w:color="auto" w:fill="auto"/>
            <w:tcMar>
              <w:top w:w="28" w:type="dxa"/>
              <w:left w:w="57" w:type="dxa"/>
              <w:bottom w:w="28" w:type="dxa"/>
              <w:right w:w="57" w:type="dxa"/>
            </w:tcMar>
            <w:vAlign w:val="center"/>
          </w:tcPr>
          <w:p w14:paraId="2E1E6B8E" w14:textId="15846BB9" w:rsidR="009061E8" w:rsidRDefault="009061E8" w:rsidP="00CE6BB6">
            <w:pPr>
              <w:jc w:val="center"/>
              <w:rPr>
                <w:szCs w:val="24"/>
              </w:rPr>
            </w:pPr>
            <w:r>
              <w:rPr>
                <w:szCs w:val="24"/>
              </w:rPr>
              <w:t>4.9.1.3</w:t>
            </w:r>
          </w:p>
        </w:tc>
      </w:tr>
      <w:tr w:rsidR="009061E8" w:rsidRPr="00E51886" w14:paraId="756492D4" w14:textId="77777777" w:rsidTr="00CE6BB6">
        <w:trPr>
          <w:trHeight w:val="284"/>
        </w:trPr>
        <w:tc>
          <w:tcPr>
            <w:tcW w:w="861" w:type="dxa"/>
            <w:tcMar>
              <w:top w:w="28" w:type="dxa"/>
              <w:left w:w="57" w:type="dxa"/>
              <w:bottom w:w="28" w:type="dxa"/>
              <w:right w:w="57" w:type="dxa"/>
            </w:tcMar>
            <w:vAlign w:val="center"/>
          </w:tcPr>
          <w:p w14:paraId="7E74A82C" w14:textId="77777777" w:rsidR="009061E8" w:rsidRPr="002E6A9C" w:rsidRDefault="009061E8" w:rsidP="00F37A48">
            <w:pPr>
              <w:numPr>
                <w:ilvl w:val="0"/>
                <w:numId w:val="4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C64A6DB" w14:textId="77777777" w:rsidR="009061E8" w:rsidRPr="002E6A9C" w:rsidRDefault="009061E8" w:rsidP="00CE6BB6">
            <w:pPr>
              <w:rPr>
                <w:color w:val="000000" w:themeColor="text1"/>
                <w:szCs w:val="24"/>
                <w:lang w:eastAsia="zh-CN"/>
              </w:rPr>
            </w:pPr>
            <w:r>
              <w:t>Ремонт автомобилей</w:t>
            </w:r>
          </w:p>
        </w:tc>
        <w:tc>
          <w:tcPr>
            <w:tcW w:w="1435" w:type="dxa"/>
            <w:shd w:val="clear" w:color="auto" w:fill="auto"/>
            <w:tcMar>
              <w:top w:w="28" w:type="dxa"/>
              <w:left w:w="57" w:type="dxa"/>
              <w:bottom w:w="28" w:type="dxa"/>
              <w:right w:w="57" w:type="dxa"/>
            </w:tcMar>
            <w:vAlign w:val="center"/>
          </w:tcPr>
          <w:p w14:paraId="1C61F79A" w14:textId="77777777" w:rsidR="009061E8" w:rsidRPr="002E6A9C" w:rsidRDefault="009061E8" w:rsidP="00CE6BB6">
            <w:pPr>
              <w:jc w:val="center"/>
              <w:rPr>
                <w:color w:val="000000" w:themeColor="text1"/>
                <w:szCs w:val="24"/>
                <w:lang w:eastAsia="zh-CN"/>
              </w:rPr>
            </w:pPr>
            <w:r>
              <w:rPr>
                <w:szCs w:val="24"/>
              </w:rPr>
              <w:t>4.9.1.4</w:t>
            </w:r>
          </w:p>
        </w:tc>
      </w:tr>
      <w:tr w:rsidR="009061E8" w:rsidRPr="00E51886" w14:paraId="253AE493" w14:textId="77777777" w:rsidTr="00CE6BB6">
        <w:trPr>
          <w:trHeight w:val="127"/>
        </w:trPr>
        <w:tc>
          <w:tcPr>
            <w:tcW w:w="861" w:type="dxa"/>
            <w:tcMar>
              <w:top w:w="28" w:type="dxa"/>
              <w:left w:w="57" w:type="dxa"/>
              <w:bottom w:w="28" w:type="dxa"/>
              <w:right w:w="57" w:type="dxa"/>
            </w:tcMar>
            <w:vAlign w:val="center"/>
          </w:tcPr>
          <w:p w14:paraId="2E61BE96" w14:textId="77777777" w:rsidR="009061E8" w:rsidRPr="002E6A9C" w:rsidRDefault="009061E8" w:rsidP="00F37A48">
            <w:pPr>
              <w:numPr>
                <w:ilvl w:val="0"/>
                <w:numId w:val="4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6D945CC" w14:textId="77777777" w:rsidR="009061E8" w:rsidRPr="002E6A9C" w:rsidRDefault="009061E8" w:rsidP="00CE6BB6">
            <w:r w:rsidRPr="008D2CFF">
              <w:rPr>
                <w:color w:val="000000" w:themeColor="text1"/>
                <w:szCs w:val="24"/>
                <w:lang w:eastAsia="zh-CN"/>
              </w:rPr>
              <w:t>Производственная деятельность</w:t>
            </w:r>
          </w:p>
        </w:tc>
        <w:tc>
          <w:tcPr>
            <w:tcW w:w="1435" w:type="dxa"/>
            <w:shd w:val="clear" w:color="auto" w:fill="auto"/>
            <w:tcMar>
              <w:top w:w="28" w:type="dxa"/>
              <w:left w:w="57" w:type="dxa"/>
              <w:bottom w:w="28" w:type="dxa"/>
              <w:right w:w="57" w:type="dxa"/>
            </w:tcMar>
            <w:vAlign w:val="center"/>
          </w:tcPr>
          <w:p w14:paraId="0857A3FD" w14:textId="77777777" w:rsidR="009061E8" w:rsidRPr="002E6A9C" w:rsidRDefault="009061E8" w:rsidP="00CE6BB6">
            <w:pPr>
              <w:jc w:val="center"/>
              <w:rPr>
                <w:szCs w:val="24"/>
              </w:rPr>
            </w:pPr>
            <w:r w:rsidRPr="008D2CFF">
              <w:rPr>
                <w:color w:val="000000"/>
                <w:szCs w:val="24"/>
                <w:lang w:eastAsia="zh-CN"/>
              </w:rPr>
              <w:t>6.0</w:t>
            </w:r>
          </w:p>
        </w:tc>
      </w:tr>
      <w:tr w:rsidR="009061E8" w:rsidRPr="00E51886" w14:paraId="4E654039" w14:textId="77777777" w:rsidTr="00CE6BB6">
        <w:trPr>
          <w:trHeight w:val="127"/>
        </w:trPr>
        <w:tc>
          <w:tcPr>
            <w:tcW w:w="861" w:type="dxa"/>
            <w:tcMar>
              <w:top w:w="28" w:type="dxa"/>
              <w:left w:w="57" w:type="dxa"/>
              <w:bottom w:w="28" w:type="dxa"/>
              <w:right w:w="57" w:type="dxa"/>
            </w:tcMar>
            <w:vAlign w:val="center"/>
          </w:tcPr>
          <w:p w14:paraId="5F5F8FB3" w14:textId="77777777" w:rsidR="009061E8" w:rsidRPr="002E6A9C" w:rsidRDefault="009061E8" w:rsidP="00F37A48">
            <w:pPr>
              <w:numPr>
                <w:ilvl w:val="0"/>
                <w:numId w:val="4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018BDFC" w14:textId="77777777" w:rsidR="009061E8" w:rsidRPr="008D2CFF" w:rsidRDefault="009061E8" w:rsidP="00CE6BB6">
            <w:pPr>
              <w:rPr>
                <w:color w:val="000000" w:themeColor="text1"/>
                <w:szCs w:val="24"/>
                <w:lang w:eastAsia="zh-CN"/>
              </w:rPr>
            </w:pPr>
            <w:r>
              <w:t>Склад</w:t>
            </w:r>
          </w:p>
        </w:tc>
        <w:tc>
          <w:tcPr>
            <w:tcW w:w="1435" w:type="dxa"/>
            <w:shd w:val="clear" w:color="auto" w:fill="auto"/>
            <w:tcMar>
              <w:top w:w="28" w:type="dxa"/>
              <w:left w:w="57" w:type="dxa"/>
              <w:bottom w:w="28" w:type="dxa"/>
              <w:right w:w="57" w:type="dxa"/>
            </w:tcMar>
            <w:vAlign w:val="center"/>
          </w:tcPr>
          <w:p w14:paraId="003D6556" w14:textId="77777777" w:rsidR="009061E8" w:rsidRPr="008D2CFF" w:rsidRDefault="009061E8" w:rsidP="00CE6BB6">
            <w:pPr>
              <w:jc w:val="center"/>
              <w:rPr>
                <w:color w:val="000000"/>
                <w:szCs w:val="24"/>
                <w:lang w:eastAsia="zh-CN"/>
              </w:rPr>
            </w:pPr>
            <w:r>
              <w:rPr>
                <w:color w:val="000000"/>
                <w:szCs w:val="24"/>
                <w:lang w:eastAsia="zh-CN"/>
              </w:rPr>
              <w:t>6.9</w:t>
            </w:r>
          </w:p>
        </w:tc>
      </w:tr>
    </w:tbl>
    <w:p w14:paraId="66931602" w14:textId="675600F3" w:rsidR="007E7A97" w:rsidRDefault="007E7A97" w:rsidP="00F37A48">
      <w:pPr>
        <w:pStyle w:val="af5"/>
        <w:numPr>
          <w:ilvl w:val="0"/>
          <w:numId w:val="39"/>
        </w:numPr>
        <w:tabs>
          <w:tab w:val="left" w:pos="993"/>
        </w:tabs>
        <w:spacing w:before="120" w:after="120"/>
        <w:ind w:left="0" w:firstLine="709"/>
        <w:jc w:val="both"/>
        <w:rPr>
          <w:lang w:eastAsia="zh-CN"/>
        </w:rPr>
      </w:pPr>
      <w:r w:rsidRPr="007E7A97">
        <w:t>Вспомогательные виды разрешенного использования</w:t>
      </w:r>
      <w:r w:rsidR="00220465">
        <w:t>:</w:t>
      </w:r>
    </w:p>
    <w:tbl>
      <w:tblPr>
        <w:tblStyle w:val="110"/>
        <w:tblW w:w="10206" w:type="dxa"/>
        <w:tblLook w:val="04A0" w:firstRow="1" w:lastRow="0" w:firstColumn="1" w:lastColumn="0" w:noHBand="0" w:noVBand="1"/>
      </w:tblPr>
      <w:tblGrid>
        <w:gridCol w:w="861"/>
        <w:gridCol w:w="7910"/>
        <w:gridCol w:w="1435"/>
      </w:tblGrid>
      <w:tr w:rsidR="007E7A97" w:rsidRPr="00E51886" w14:paraId="1161E6F1" w14:textId="77777777" w:rsidTr="00CE6BB6">
        <w:trPr>
          <w:trHeight w:val="284"/>
          <w:tblHeader/>
        </w:trPr>
        <w:tc>
          <w:tcPr>
            <w:tcW w:w="861" w:type="dxa"/>
            <w:shd w:val="clear" w:color="auto" w:fill="auto"/>
            <w:tcMar>
              <w:top w:w="28" w:type="dxa"/>
              <w:left w:w="57" w:type="dxa"/>
              <w:bottom w:w="28" w:type="dxa"/>
              <w:right w:w="57" w:type="dxa"/>
            </w:tcMar>
            <w:vAlign w:val="center"/>
          </w:tcPr>
          <w:p w14:paraId="4BDC88BA" w14:textId="77777777" w:rsidR="007E7A97" w:rsidRPr="00E51886" w:rsidRDefault="007E7A97" w:rsidP="00CE6BB6">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66761AD0" w14:textId="77777777" w:rsidR="007E7A97" w:rsidRPr="00E51886" w:rsidRDefault="007E7A97" w:rsidP="00CE6BB6">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BEF9632" w14:textId="77777777" w:rsidR="007E7A97" w:rsidRPr="00E51886" w:rsidRDefault="007E7A97" w:rsidP="00CE6BB6">
            <w:pPr>
              <w:jc w:val="center"/>
              <w:rPr>
                <w:szCs w:val="24"/>
              </w:rPr>
            </w:pPr>
            <w:r w:rsidRPr="00E51886">
              <w:rPr>
                <w:bCs/>
                <w:szCs w:val="24"/>
                <w:lang w:eastAsia="zh-CN"/>
              </w:rPr>
              <w:t>Код</w:t>
            </w:r>
          </w:p>
        </w:tc>
      </w:tr>
      <w:tr w:rsidR="007E7A97" w:rsidRPr="00E51886" w14:paraId="374F90A5" w14:textId="77777777" w:rsidTr="00CE6BB6">
        <w:trPr>
          <w:trHeight w:val="284"/>
        </w:trPr>
        <w:tc>
          <w:tcPr>
            <w:tcW w:w="861" w:type="dxa"/>
            <w:tcMar>
              <w:top w:w="28" w:type="dxa"/>
              <w:left w:w="57" w:type="dxa"/>
              <w:bottom w:w="28" w:type="dxa"/>
              <w:right w:w="57" w:type="dxa"/>
            </w:tcMar>
            <w:vAlign w:val="center"/>
          </w:tcPr>
          <w:p w14:paraId="324A2FD1" w14:textId="77777777" w:rsidR="007E7A97" w:rsidRPr="002E6A9C" w:rsidRDefault="007E7A97" w:rsidP="00122F80">
            <w:pPr>
              <w:numPr>
                <w:ilvl w:val="0"/>
                <w:numId w:val="14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3192D28" w14:textId="77777777" w:rsidR="007E7A97" w:rsidRPr="002E6A9C" w:rsidRDefault="007E7A97" w:rsidP="00CE6BB6">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57E640C4" w14:textId="77777777" w:rsidR="007E7A97" w:rsidRPr="002E6A9C" w:rsidRDefault="007E7A97" w:rsidP="00CE6BB6">
            <w:pPr>
              <w:jc w:val="center"/>
              <w:rPr>
                <w:szCs w:val="24"/>
              </w:rPr>
            </w:pPr>
            <w:r w:rsidRPr="002E6A9C">
              <w:rPr>
                <w:szCs w:val="24"/>
              </w:rPr>
              <w:t>4.9.2</w:t>
            </w:r>
          </w:p>
        </w:tc>
      </w:tr>
      <w:tr w:rsidR="007E7A97" w:rsidRPr="00E51886" w14:paraId="18B2A5EB" w14:textId="77777777" w:rsidTr="00CE6BB6">
        <w:trPr>
          <w:trHeight w:val="284"/>
        </w:trPr>
        <w:tc>
          <w:tcPr>
            <w:tcW w:w="861" w:type="dxa"/>
            <w:tcMar>
              <w:top w:w="28" w:type="dxa"/>
              <w:left w:w="57" w:type="dxa"/>
              <w:bottom w:w="28" w:type="dxa"/>
              <w:right w:w="57" w:type="dxa"/>
            </w:tcMar>
            <w:vAlign w:val="center"/>
          </w:tcPr>
          <w:p w14:paraId="026CE3EF" w14:textId="77777777" w:rsidR="007E7A97" w:rsidRPr="002E6A9C" w:rsidRDefault="007E7A97" w:rsidP="00122F80">
            <w:pPr>
              <w:numPr>
                <w:ilvl w:val="0"/>
                <w:numId w:val="141"/>
              </w:numPr>
              <w:ind w:left="284" w:firstLine="0"/>
              <w:jc w:val="center"/>
              <w:rPr>
                <w:szCs w:val="24"/>
              </w:rPr>
            </w:pPr>
          </w:p>
        </w:tc>
        <w:tc>
          <w:tcPr>
            <w:tcW w:w="7910" w:type="dxa"/>
            <w:shd w:val="clear" w:color="auto" w:fill="auto"/>
            <w:tcMar>
              <w:top w:w="28" w:type="dxa"/>
              <w:left w:w="57" w:type="dxa"/>
              <w:bottom w:w="28" w:type="dxa"/>
              <w:right w:w="57" w:type="dxa"/>
            </w:tcMar>
          </w:tcPr>
          <w:p w14:paraId="26710112" w14:textId="77777777" w:rsidR="007E7A97" w:rsidRPr="002E6A9C" w:rsidRDefault="007E7A97" w:rsidP="00CE6BB6">
            <w:pPr>
              <w:jc w:val="both"/>
              <w:rPr>
                <w:szCs w:val="24"/>
                <w:lang w:eastAsia="zh-CN"/>
              </w:rPr>
            </w:pPr>
            <w:r w:rsidRPr="002E6A9C">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5842E0B0" w14:textId="77777777" w:rsidR="007E7A97" w:rsidRPr="002E6A9C" w:rsidRDefault="007E7A97" w:rsidP="00CE6BB6">
            <w:pPr>
              <w:jc w:val="center"/>
              <w:rPr>
                <w:szCs w:val="24"/>
                <w:lang w:eastAsia="zh-CN"/>
              </w:rPr>
            </w:pPr>
            <w:r w:rsidRPr="002E6A9C">
              <w:rPr>
                <w:color w:val="000000" w:themeColor="text1"/>
                <w:szCs w:val="24"/>
                <w:lang w:eastAsia="zh-CN"/>
              </w:rPr>
              <w:t>12.0.2</w:t>
            </w:r>
          </w:p>
        </w:tc>
      </w:tr>
    </w:tbl>
    <w:p w14:paraId="6B5C37FB" w14:textId="40A07930" w:rsidR="007E7A97" w:rsidRDefault="007E7A97" w:rsidP="007E7A97">
      <w:pPr>
        <w:spacing w:before="120" w:after="120"/>
        <w:ind w:firstLine="709"/>
        <w:jc w:val="both"/>
        <w:rPr>
          <w:lang w:eastAsia="zh-CN"/>
        </w:rPr>
      </w:pPr>
      <w:r>
        <w:rPr>
          <w:szCs w:val="24"/>
        </w:rPr>
        <w:t xml:space="preserve">3. </w:t>
      </w:r>
      <w:r w:rsidRPr="002E6A9C">
        <w:rPr>
          <w:szCs w:val="24"/>
        </w:rPr>
        <w:t>Условно разрешенные виды использования</w:t>
      </w:r>
      <w:r w:rsidR="00220465">
        <w:rPr>
          <w:szCs w:val="24"/>
        </w:rPr>
        <w:t>:</w:t>
      </w:r>
    </w:p>
    <w:tbl>
      <w:tblPr>
        <w:tblStyle w:val="110"/>
        <w:tblW w:w="10206" w:type="dxa"/>
        <w:tblLook w:val="04A0" w:firstRow="1" w:lastRow="0" w:firstColumn="1" w:lastColumn="0" w:noHBand="0" w:noVBand="1"/>
      </w:tblPr>
      <w:tblGrid>
        <w:gridCol w:w="861"/>
        <w:gridCol w:w="7910"/>
        <w:gridCol w:w="1435"/>
      </w:tblGrid>
      <w:tr w:rsidR="00FA022C" w:rsidRPr="00E51886" w14:paraId="71834908" w14:textId="77777777" w:rsidTr="000A7130">
        <w:trPr>
          <w:trHeight w:val="284"/>
          <w:tblHeader/>
        </w:trPr>
        <w:tc>
          <w:tcPr>
            <w:tcW w:w="861" w:type="dxa"/>
            <w:shd w:val="clear" w:color="auto" w:fill="auto"/>
            <w:tcMar>
              <w:top w:w="28" w:type="dxa"/>
              <w:left w:w="57" w:type="dxa"/>
              <w:bottom w:w="28" w:type="dxa"/>
              <w:right w:w="57" w:type="dxa"/>
            </w:tcMar>
            <w:vAlign w:val="center"/>
          </w:tcPr>
          <w:p w14:paraId="75BE77ED" w14:textId="77777777" w:rsidR="00FA022C" w:rsidRPr="00E51886" w:rsidRDefault="00FA022C"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70BC0E0" w14:textId="77777777" w:rsidR="00FA022C" w:rsidRPr="00E51886" w:rsidRDefault="00FA022C"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8F31BEF" w14:textId="77777777" w:rsidR="00FA022C" w:rsidRPr="00E51886" w:rsidRDefault="00FA022C" w:rsidP="000A7130">
            <w:pPr>
              <w:jc w:val="center"/>
              <w:rPr>
                <w:szCs w:val="24"/>
              </w:rPr>
            </w:pPr>
            <w:r w:rsidRPr="00E51886">
              <w:rPr>
                <w:bCs/>
                <w:szCs w:val="24"/>
                <w:lang w:eastAsia="zh-CN"/>
              </w:rPr>
              <w:t>Код</w:t>
            </w:r>
          </w:p>
        </w:tc>
      </w:tr>
      <w:tr w:rsidR="00FA022C" w:rsidRPr="00E51886" w14:paraId="65C90904" w14:textId="77777777" w:rsidTr="000A7130">
        <w:trPr>
          <w:trHeight w:val="284"/>
        </w:trPr>
        <w:tc>
          <w:tcPr>
            <w:tcW w:w="861" w:type="dxa"/>
            <w:tcMar>
              <w:top w:w="28" w:type="dxa"/>
              <w:left w:w="57" w:type="dxa"/>
              <w:bottom w:w="28" w:type="dxa"/>
              <w:right w:w="57" w:type="dxa"/>
            </w:tcMar>
            <w:vAlign w:val="center"/>
          </w:tcPr>
          <w:p w14:paraId="47247374" w14:textId="77777777" w:rsidR="00FA022C" w:rsidRPr="002E6A9C" w:rsidRDefault="00FA022C" w:rsidP="00122F80">
            <w:pPr>
              <w:numPr>
                <w:ilvl w:val="0"/>
                <w:numId w:val="146"/>
              </w:numPr>
              <w:ind w:left="284" w:firstLine="0"/>
              <w:jc w:val="center"/>
              <w:rPr>
                <w:szCs w:val="24"/>
              </w:rPr>
            </w:pPr>
          </w:p>
        </w:tc>
        <w:tc>
          <w:tcPr>
            <w:tcW w:w="7910" w:type="dxa"/>
            <w:shd w:val="clear" w:color="auto" w:fill="auto"/>
            <w:tcMar>
              <w:top w:w="28" w:type="dxa"/>
              <w:left w:w="57" w:type="dxa"/>
              <w:bottom w:w="28" w:type="dxa"/>
              <w:right w:w="57" w:type="dxa"/>
            </w:tcMar>
          </w:tcPr>
          <w:p w14:paraId="5C6E0F44" w14:textId="77777777" w:rsidR="00FA022C" w:rsidRPr="002E6A9C" w:rsidRDefault="00FA022C"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054C93A6" w14:textId="77777777" w:rsidR="00FA022C" w:rsidRPr="002E6A9C" w:rsidRDefault="00FA022C" w:rsidP="000A7130">
            <w:pPr>
              <w:jc w:val="center"/>
              <w:rPr>
                <w:szCs w:val="24"/>
              </w:rPr>
            </w:pPr>
            <w:r w:rsidRPr="002E6A9C">
              <w:rPr>
                <w:szCs w:val="24"/>
              </w:rPr>
              <w:t>8.3</w:t>
            </w:r>
          </w:p>
        </w:tc>
      </w:tr>
      <w:tr w:rsidR="00C03BB4" w:rsidRPr="00E51886" w14:paraId="45A90518" w14:textId="77777777" w:rsidTr="000A7130">
        <w:trPr>
          <w:trHeight w:val="284"/>
        </w:trPr>
        <w:tc>
          <w:tcPr>
            <w:tcW w:w="861" w:type="dxa"/>
            <w:tcMar>
              <w:top w:w="28" w:type="dxa"/>
              <w:left w:w="57" w:type="dxa"/>
              <w:bottom w:w="28" w:type="dxa"/>
              <w:right w:w="57" w:type="dxa"/>
            </w:tcMar>
            <w:vAlign w:val="center"/>
          </w:tcPr>
          <w:p w14:paraId="3DA67E96" w14:textId="77777777" w:rsidR="00C03BB4" w:rsidRPr="002E6A9C" w:rsidRDefault="00C03BB4" w:rsidP="00122F80">
            <w:pPr>
              <w:numPr>
                <w:ilvl w:val="0"/>
                <w:numId w:val="146"/>
              </w:numPr>
              <w:ind w:left="284" w:firstLine="0"/>
              <w:jc w:val="center"/>
              <w:rPr>
                <w:szCs w:val="24"/>
              </w:rPr>
            </w:pPr>
          </w:p>
        </w:tc>
        <w:tc>
          <w:tcPr>
            <w:tcW w:w="7910" w:type="dxa"/>
            <w:shd w:val="clear" w:color="auto" w:fill="auto"/>
            <w:tcMar>
              <w:top w:w="28" w:type="dxa"/>
              <w:left w:w="57" w:type="dxa"/>
              <w:bottom w:w="28" w:type="dxa"/>
              <w:right w:w="57" w:type="dxa"/>
            </w:tcMar>
          </w:tcPr>
          <w:p w14:paraId="37531743" w14:textId="651769DB" w:rsidR="00C03BB4" w:rsidRPr="002E6A9C" w:rsidRDefault="00D71DB8" w:rsidP="00C03BB4">
            <w:pPr>
              <w:jc w:val="both"/>
              <w:rPr>
                <w:szCs w:val="24"/>
              </w:rPr>
            </w:pPr>
            <w:r w:rsidRPr="00D71DB8">
              <w:rPr>
                <w:szCs w:val="24"/>
              </w:rPr>
              <w:t>Размещение автомобильных дорог</w:t>
            </w:r>
          </w:p>
        </w:tc>
        <w:tc>
          <w:tcPr>
            <w:tcW w:w="1435" w:type="dxa"/>
            <w:shd w:val="clear" w:color="auto" w:fill="auto"/>
            <w:tcMar>
              <w:top w:w="28" w:type="dxa"/>
              <w:left w:w="57" w:type="dxa"/>
              <w:bottom w:w="28" w:type="dxa"/>
              <w:right w:w="57" w:type="dxa"/>
            </w:tcMar>
          </w:tcPr>
          <w:p w14:paraId="09B025DB" w14:textId="44994115" w:rsidR="00C03BB4" w:rsidRPr="002E6A9C" w:rsidRDefault="00D71DB8" w:rsidP="00C03BB4">
            <w:pPr>
              <w:jc w:val="center"/>
              <w:rPr>
                <w:szCs w:val="24"/>
              </w:rPr>
            </w:pPr>
            <w:r>
              <w:rPr>
                <w:szCs w:val="24"/>
              </w:rPr>
              <w:t>7.2.1</w:t>
            </w:r>
          </w:p>
        </w:tc>
      </w:tr>
    </w:tbl>
    <w:p w14:paraId="39C34DB3" w14:textId="6645603B" w:rsidR="00E64C00" w:rsidRPr="00E64C00" w:rsidRDefault="00E64C00" w:rsidP="00E64C00">
      <w:pPr>
        <w:pStyle w:val="af5"/>
        <w:spacing w:after="120"/>
        <w:ind w:left="709"/>
        <w:contextualSpacing/>
        <w:jc w:val="right"/>
        <w:rPr>
          <w:sz w:val="28"/>
        </w:rPr>
      </w:pPr>
      <w:r w:rsidRPr="00E64C00">
        <w:rPr>
          <w:sz w:val="28"/>
        </w:rPr>
        <w:t>».</w:t>
      </w:r>
    </w:p>
    <w:p w14:paraId="5204936B" w14:textId="59509779" w:rsidR="00E64C00" w:rsidRPr="00E64C00" w:rsidRDefault="00E64C00" w:rsidP="00122F80">
      <w:pPr>
        <w:pStyle w:val="af5"/>
        <w:numPr>
          <w:ilvl w:val="1"/>
          <w:numId w:val="140"/>
        </w:numPr>
        <w:tabs>
          <w:tab w:val="left" w:pos="0"/>
        </w:tabs>
        <w:ind w:left="0" w:firstLine="709"/>
        <w:jc w:val="both"/>
        <w:rPr>
          <w:sz w:val="28"/>
        </w:rPr>
      </w:pPr>
      <w:r w:rsidRPr="00E64C00">
        <w:rPr>
          <w:sz w:val="28"/>
        </w:rPr>
        <w:t>Дополнить таблицей следующего содержания:</w:t>
      </w:r>
    </w:p>
    <w:p w14:paraId="3D31E57C" w14:textId="625DF8AB" w:rsidR="00E64C00" w:rsidRDefault="00AE7D8D" w:rsidP="00AE7D8D">
      <w:pPr>
        <w:spacing w:before="120" w:after="120"/>
        <w:jc w:val="center"/>
        <w:rPr>
          <w:b/>
          <w:szCs w:val="24"/>
        </w:rPr>
      </w:pPr>
      <w:r w:rsidRPr="008F6475">
        <w:rPr>
          <w:sz w:val="28"/>
          <w:szCs w:val="24"/>
        </w:rPr>
        <w:t xml:space="preserve"> «</w:t>
      </w:r>
      <w:r w:rsidR="00E64C00"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8F6475" w:rsidRPr="00E51886" w14:paraId="40860164" w14:textId="77777777" w:rsidTr="00CE6BB6">
        <w:trPr>
          <w:trHeight w:val="284"/>
          <w:tblHeader/>
        </w:trPr>
        <w:tc>
          <w:tcPr>
            <w:tcW w:w="676" w:type="dxa"/>
            <w:vMerge w:val="restart"/>
            <w:tcMar>
              <w:top w:w="28" w:type="dxa"/>
              <w:left w:w="57" w:type="dxa"/>
              <w:bottom w:w="28" w:type="dxa"/>
              <w:right w:w="57" w:type="dxa"/>
            </w:tcMar>
            <w:vAlign w:val="center"/>
          </w:tcPr>
          <w:p w14:paraId="74EE7C41" w14:textId="77777777" w:rsidR="008F6475" w:rsidRPr="00E51886" w:rsidRDefault="008F6475" w:rsidP="00CE6BB6">
            <w:pPr>
              <w:jc w:val="center"/>
              <w:rPr>
                <w:szCs w:val="24"/>
              </w:rPr>
            </w:pPr>
            <w:r w:rsidRPr="00E51886">
              <w:rPr>
                <w:szCs w:val="24"/>
              </w:rPr>
              <w:t>№</w:t>
            </w:r>
          </w:p>
          <w:p w14:paraId="7C21D294" w14:textId="77777777" w:rsidR="008F6475" w:rsidRPr="00E51886" w:rsidRDefault="008F6475" w:rsidP="00CE6BB6">
            <w:pPr>
              <w:jc w:val="center"/>
              <w:rPr>
                <w:szCs w:val="24"/>
              </w:rPr>
            </w:pPr>
            <w:proofErr w:type="gramStart"/>
            <w:r w:rsidRPr="00E51886">
              <w:rPr>
                <w:szCs w:val="24"/>
              </w:rPr>
              <w:t>п</w:t>
            </w:r>
            <w:proofErr w:type="gramEnd"/>
            <w:r w:rsidRPr="00E51886">
              <w:rPr>
                <w:szCs w:val="24"/>
              </w:rPr>
              <w:t>/п</w:t>
            </w:r>
          </w:p>
        </w:tc>
        <w:tc>
          <w:tcPr>
            <w:tcW w:w="6050" w:type="dxa"/>
            <w:vMerge w:val="restart"/>
            <w:tcMar>
              <w:top w:w="28" w:type="dxa"/>
              <w:left w:w="57" w:type="dxa"/>
              <w:bottom w:w="28" w:type="dxa"/>
              <w:right w:w="57" w:type="dxa"/>
            </w:tcMar>
            <w:vAlign w:val="center"/>
          </w:tcPr>
          <w:p w14:paraId="38987978" w14:textId="77777777" w:rsidR="008F6475" w:rsidRPr="00E51886" w:rsidRDefault="008F6475" w:rsidP="00CE6BB6">
            <w:pPr>
              <w:jc w:val="center"/>
              <w:rPr>
                <w:szCs w:val="24"/>
              </w:rPr>
            </w:pPr>
            <w:r w:rsidRPr="00E51886">
              <w:rPr>
                <w:szCs w:val="24"/>
              </w:rPr>
              <w:t>Вид разрешенного использования</w:t>
            </w:r>
          </w:p>
          <w:p w14:paraId="4C78B441" w14:textId="77777777" w:rsidR="008F6475" w:rsidRPr="00E51886" w:rsidRDefault="008F6475" w:rsidP="00CE6BB6">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4DA7FC47" w14:textId="77777777" w:rsidR="008F6475" w:rsidRPr="00E51886" w:rsidRDefault="008F6475" w:rsidP="00CE6BB6">
            <w:pPr>
              <w:jc w:val="center"/>
              <w:rPr>
                <w:szCs w:val="24"/>
              </w:rPr>
            </w:pPr>
            <w:r w:rsidRPr="00E51886">
              <w:rPr>
                <w:szCs w:val="24"/>
              </w:rPr>
              <w:t>Предельные значения</w:t>
            </w:r>
          </w:p>
        </w:tc>
      </w:tr>
      <w:tr w:rsidR="008F6475" w:rsidRPr="00E51886" w14:paraId="08FA621D" w14:textId="77777777" w:rsidTr="00CE6BB6">
        <w:trPr>
          <w:trHeight w:val="284"/>
          <w:tblHeader/>
        </w:trPr>
        <w:tc>
          <w:tcPr>
            <w:tcW w:w="676" w:type="dxa"/>
            <w:vMerge/>
            <w:tcMar>
              <w:top w:w="28" w:type="dxa"/>
              <w:left w:w="57" w:type="dxa"/>
              <w:bottom w:w="28" w:type="dxa"/>
              <w:right w:w="57" w:type="dxa"/>
            </w:tcMar>
            <w:vAlign w:val="center"/>
          </w:tcPr>
          <w:p w14:paraId="6FF02BBF" w14:textId="77777777" w:rsidR="008F6475" w:rsidRPr="00E51886" w:rsidRDefault="008F6475" w:rsidP="00CE6BB6">
            <w:pPr>
              <w:jc w:val="center"/>
              <w:rPr>
                <w:szCs w:val="24"/>
              </w:rPr>
            </w:pPr>
          </w:p>
        </w:tc>
        <w:tc>
          <w:tcPr>
            <w:tcW w:w="6050" w:type="dxa"/>
            <w:vMerge/>
            <w:tcMar>
              <w:top w:w="28" w:type="dxa"/>
              <w:left w:w="57" w:type="dxa"/>
              <w:bottom w:w="28" w:type="dxa"/>
              <w:right w:w="57" w:type="dxa"/>
            </w:tcMar>
            <w:vAlign w:val="center"/>
          </w:tcPr>
          <w:p w14:paraId="6BCB3718" w14:textId="77777777" w:rsidR="008F6475" w:rsidRPr="00E51886" w:rsidRDefault="008F6475" w:rsidP="00CE6BB6">
            <w:pPr>
              <w:rPr>
                <w:szCs w:val="24"/>
              </w:rPr>
            </w:pPr>
          </w:p>
        </w:tc>
        <w:tc>
          <w:tcPr>
            <w:tcW w:w="1738" w:type="dxa"/>
            <w:tcMar>
              <w:top w:w="28" w:type="dxa"/>
              <w:left w:w="57" w:type="dxa"/>
              <w:bottom w:w="28" w:type="dxa"/>
              <w:right w:w="57" w:type="dxa"/>
            </w:tcMar>
            <w:vAlign w:val="center"/>
          </w:tcPr>
          <w:p w14:paraId="6E0D8588" w14:textId="77777777" w:rsidR="008F6475" w:rsidRPr="00E51886" w:rsidRDefault="008F6475" w:rsidP="00CE6BB6">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17C8AF51" w14:textId="77777777" w:rsidR="008F6475" w:rsidRPr="00E51886" w:rsidRDefault="008F6475" w:rsidP="00CE6BB6">
            <w:pPr>
              <w:jc w:val="center"/>
              <w:rPr>
                <w:szCs w:val="24"/>
              </w:rPr>
            </w:pPr>
            <w:r w:rsidRPr="00E51886">
              <w:rPr>
                <w:szCs w:val="24"/>
              </w:rPr>
              <w:t>Максимальные</w:t>
            </w:r>
          </w:p>
        </w:tc>
      </w:tr>
      <w:tr w:rsidR="008F6475" w:rsidRPr="00E51886" w14:paraId="5C6936E9" w14:textId="77777777" w:rsidTr="00CE6BB6">
        <w:trPr>
          <w:trHeight w:val="284"/>
        </w:trPr>
        <w:tc>
          <w:tcPr>
            <w:tcW w:w="676" w:type="dxa"/>
            <w:tcMar>
              <w:top w:w="28" w:type="dxa"/>
              <w:left w:w="57" w:type="dxa"/>
              <w:bottom w:w="28" w:type="dxa"/>
              <w:right w:w="57" w:type="dxa"/>
            </w:tcMar>
            <w:vAlign w:val="center"/>
          </w:tcPr>
          <w:p w14:paraId="0892A20B" w14:textId="6415C126" w:rsidR="008F6475" w:rsidRPr="00E51886" w:rsidRDefault="00DA5E17" w:rsidP="00DA5E17">
            <w:pPr>
              <w:ind w:left="284"/>
              <w:contextualSpacing/>
              <w:rPr>
                <w:szCs w:val="24"/>
              </w:rPr>
            </w:pPr>
            <w:r>
              <w:rPr>
                <w:szCs w:val="24"/>
              </w:rPr>
              <w:t>1</w:t>
            </w:r>
          </w:p>
        </w:tc>
        <w:tc>
          <w:tcPr>
            <w:tcW w:w="9530" w:type="dxa"/>
            <w:gridSpan w:val="3"/>
            <w:tcMar>
              <w:top w:w="28" w:type="dxa"/>
              <w:left w:w="57" w:type="dxa"/>
              <w:bottom w:w="28" w:type="dxa"/>
              <w:right w:w="57" w:type="dxa"/>
            </w:tcMar>
            <w:vAlign w:val="center"/>
          </w:tcPr>
          <w:p w14:paraId="7C5F399D" w14:textId="77777777" w:rsidR="008F6475" w:rsidRPr="00E51886" w:rsidRDefault="008F6475" w:rsidP="00CE6BB6">
            <w:pPr>
              <w:rPr>
                <w:szCs w:val="24"/>
              </w:rPr>
            </w:pPr>
            <w:r w:rsidRPr="00E51886">
              <w:rPr>
                <w:szCs w:val="24"/>
              </w:rPr>
              <w:t>Предельные (минимальные и (или) максимальные) размеры земельных участков,</w:t>
            </w:r>
          </w:p>
          <w:p w14:paraId="6C323006" w14:textId="77777777" w:rsidR="008F6475" w:rsidRPr="00E51886" w:rsidRDefault="008F6475" w:rsidP="00CE6BB6">
            <w:pPr>
              <w:rPr>
                <w:szCs w:val="24"/>
              </w:rPr>
            </w:pPr>
            <w:r w:rsidRPr="00E51886">
              <w:rPr>
                <w:szCs w:val="24"/>
              </w:rPr>
              <w:t>в том числе их площадь, кв. м</w:t>
            </w:r>
          </w:p>
        </w:tc>
      </w:tr>
      <w:tr w:rsidR="008F6475" w:rsidRPr="00E51886" w14:paraId="1DC7F866" w14:textId="77777777" w:rsidTr="00CE6BB6">
        <w:trPr>
          <w:trHeight w:val="284"/>
        </w:trPr>
        <w:tc>
          <w:tcPr>
            <w:tcW w:w="676" w:type="dxa"/>
            <w:tcMar>
              <w:top w:w="28" w:type="dxa"/>
              <w:left w:w="57" w:type="dxa"/>
              <w:bottom w:w="28" w:type="dxa"/>
              <w:right w:w="57" w:type="dxa"/>
            </w:tcMar>
            <w:vAlign w:val="center"/>
          </w:tcPr>
          <w:p w14:paraId="4B6C75AA" w14:textId="77777777" w:rsidR="008F6475" w:rsidRPr="00E51886" w:rsidRDefault="008F6475" w:rsidP="007353F7">
            <w:pPr>
              <w:numPr>
                <w:ilvl w:val="0"/>
                <w:numId w:val="184"/>
              </w:numPr>
              <w:ind w:left="284" w:firstLine="0"/>
              <w:contextualSpacing/>
              <w:rPr>
                <w:szCs w:val="24"/>
              </w:rPr>
            </w:pPr>
          </w:p>
        </w:tc>
        <w:tc>
          <w:tcPr>
            <w:tcW w:w="6050" w:type="dxa"/>
            <w:tcMar>
              <w:top w:w="28" w:type="dxa"/>
              <w:left w:w="57" w:type="dxa"/>
              <w:bottom w:w="28" w:type="dxa"/>
              <w:right w:w="57" w:type="dxa"/>
            </w:tcMar>
            <w:vAlign w:val="center"/>
          </w:tcPr>
          <w:p w14:paraId="1AEADF9D" w14:textId="77777777" w:rsidR="008F6475" w:rsidRPr="00E51886" w:rsidRDefault="008F6475" w:rsidP="00CE6BB6">
            <w:pPr>
              <w:rPr>
                <w:szCs w:val="24"/>
              </w:rPr>
            </w:pPr>
            <w:r>
              <w:rPr>
                <w:szCs w:val="24"/>
              </w:rPr>
              <w:t>2.7.1, 4.9, 4.9.1.3, 4.9.1.4</w:t>
            </w:r>
          </w:p>
        </w:tc>
        <w:tc>
          <w:tcPr>
            <w:tcW w:w="1738" w:type="dxa"/>
            <w:tcMar>
              <w:top w:w="28" w:type="dxa"/>
              <w:left w:w="57" w:type="dxa"/>
              <w:bottom w:w="28" w:type="dxa"/>
              <w:right w:w="57" w:type="dxa"/>
            </w:tcMar>
            <w:vAlign w:val="center"/>
          </w:tcPr>
          <w:p w14:paraId="3F91503E" w14:textId="77777777" w:rsidR="008F6475" w:rsidRPr="00E51886" w:rsidRDefault="008F6475" w:rsidP="00CE6BB6">
            <w:pPr>
              <w:jc w:val="center"/>
              <w:rPr>
                <w:szCs w:val="24"/>
              </w:rPr>
            </w:pPr>
            <w:r w:rsidRPr="00E51886">
              <w:rPr>
                <w:szCs w:val="24"/>
              </w:rPr>
              <w:t>Не подлежат установлению</w:t>
            </w:r>
            <w:r>
              <w:rPr>
                <w:szCs w:val="24"/>
              </w:rPr>
              <w:t xml:space="preserve"> </w:t>
            </w:r>
          </w:p>
        </w:tc>
        <w:tc>
          <w:tcPr>
            <w:tcW w:w="1742" w:type="dxa"/>
            <w:tcMar>
              <w:top w:w="28" w:type="dxa"/>
              <w:left w:w="57" w:type="dxa"/>
              <w:bottom w:w="28" w:type="dxa"/>
              <w:right w:w="57" w:type="dxa"/>
            </w:tcMar>
            <w:vAlign w:val="center"/>
          </w:tcPr>
          <w:p w14:paraId="44C03BEE" w14:textId="77777777" w:rsidR="008F6475" w:rsidRPr="00E51886" w:rsidRDefault="008F6475" w:rsidP="00CE6BB6">
            <w:pPr>
              <w:jc w:val="center"/>
              <w:rPr>
                <w:szCs w:val="24"/>
              </w:rPr>
            </w:pPr>
            <w:r>
              <w:rPr>
                <w:szCs w:val="24"/>
              </w:rPr>
              <w:t>50</w:t>
            </w:r>
            <w:r w:rsidRPr="00E51886">
              <w:rPr>
                <w:szCs w:val="24"/>
              </w:rPr>
              <w:t>00</w:t>
            </w:r>
          </w:p>
        </w:tc>
      </w:tr>
      <w:tr w:rsidR="008F6475" w:rsidRPr="00E51886" w14:paraId="6E4F20A6" w14:textId="77777777" w:rsidTr="00CE6BB6">
        <w:trPr>
          <w:trHeight w:val="284"/>
        </w:trPr>
        <w:tc>
          <w:tcPr>
            <w:tcW w:w="676" w:type="dxa"/>
            <w:tcMar>
              <w:top w:w="28" w:type="dxa"/>
              <w:left w:w="57" w:type="dxa"/>
              <w:bottom w:w="28" w:type="dxa"/>
              <w:right w:w="57" w:type="dxa"/>
            </w:tcMar>
            <w:vAlign w:val="center"/>
          </w:tcPr>
          <w:p w14:paraId="1B9119DA" w14:textId="77777777" w:rsidR="008F6475" w:rsidRPr="00E51886" w:rsidRDefault="008F6475" w:rsidP="007353F7">
            <w:pPr>
              <w:numPr>
                <w:ilvl w:val="0"/>
                <w:numId w:val="184"/>
              </w:numPr>
              <w:ind w:left="284" w:firstLine="0"/>
              <w:contextualSpacing/>
              <w:rPr>
                <w:szCs w:val="24"/>
              </w:rPr>
            </w:pPr>
          </w:p>
        </w:tc>
        <w:tc>
          <w:tcPr>
            <w:tcW w:w="6050" w:type="dxa"/>
            <w:tcMar>
              <w:top w:w="28" w:type="dxa"/>
              <w:left w:w="57" w:type="dxa"/>
              <w:bottom w:w="28" w:type="dxa"/>
              <w:right w:w="57" w:type="dxa"/>
            </w:tcMar>
            <w:vAlign w:val="center"/>
          </w:tcPr>
          <w:p w14:paraId="28998DE6" w14:textId="23A96D77" w:rsidR="008F6475" w:rsidRPr="00E51886" w:rsidRDefault="008F6475" w:rsidP="008548E7">
            <w:pPr>
              <w:rPr>
                <w:szCs w:val="24"/>
              </w:rPr>
            </w:pPr>
            <w:r w:rsidRPr="00DB485B">
              <w:rPr>
                <w:szCs w:val="24"/>
              </w:rPr>
              <w:t>3.1.1,</w:t>
            </w:r>
            <w:r>
              <w:rPr>
                <w:szCs w:val="24"/>
              </w:rPr>
              <w:t xml:space="preserve"> 6.0, 6.9, 8.3,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25E571E5" w14:textId="77777777" w:rsidR="008F6475" w:rsidRPr="00E51886" w:rsidRDefault="008F6475" w:rsidP="00CE6BB6">
            <w:pPr>
              <w:jc w:val="center"/>
              <w:rPr>
                <w:szCs w:val="24"/>
              </w:rPr>
            </w:pPr>
            <w:r w:rsidRPr="00E51886">
              <w:rPr>
                <w:szCs w:val="24"/>
              </w:rPr>
              <w:t>Не подлежат установлению</w:t>
            </w:r>
          </w:p>
        </w:tc>
      </w:tr>
      <w:tr w:rsidR="008F6475" w:rsidRPr="00E51886" w14:paraId="6B1B944F" w14:textId="77777777" w:rsidTr="00CE6BB6">
        <w:trPr>
          <w:trHeight w:val="284"/>
        </w:trPr>
        <w:tc>
          <w:tcPr>
            <w:tcW w:w="676" w:type="dxa"/>
            <w:tcMar>
              <w:top w:w="28" w:type="dxa"/>
              <w:left w:w="57" w:type="dxa"/>
              <w:bottom w:w="28" w:type="dxa"/>
              <w:right w:w="57" w:type="dxa"/>
            </w:tcMar>
            <w:vAlign w:val="center"/>
          </w:tcPr>
          <w:p w14:paraId="6CA484ED" w14:textId="319FA8F2" w:rsidR="008F6475" w:rsidRPr="00E51886" w:rsidRDefault="00DA5E17" w:rsidP="00DA5E17">
            <w:pPr>
              <w:ind w:left="284"/>
              <w:contextualSpacing/>
              <w:rPr>
                <w:szCs w:val="24"/>
              </w:rPr>
            </w:pPr>
            <w:r>
              <w:rPr>
                <w:szCs w:val="24"/>
              </w:rPr>
              <w:t>2</w:t>
            </w:r>
          </w:p>
        </w:tc>
        <w:tc>
          <w:tcPr>
            <w:tcW w:w="9530" w:type="dxa"/>
            <w:gridSpan w:val="3"/>
            <w:tcMar>
              <w:top w:w="28" w:type="dxa"/>
              <w:left w:w="57" w:type="dxa"/>
              <w:bottom w:w="28" w:type="dxa"/>
              <w:right w:w="57" w:type="dxa"/>
            </w:tcMar>
            <w:vAlign w:val="center"/>
          </w:tcPr>
          <w:p w14:paraId="7E8C656A" w14:textId="77777777" w:rsidR="008F6475" w:rsidRPr="00E51886" w:rsidRDefault="008F6475" w:rsidP="00CE6BB6">
            <w:pPr>
              <w:rPr>
                <w:szCs w:val="24"/>
              </w:rPr>
            </w:pPr>
            <w:r w:rsidRPr="00E5188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E51886">
              <w:rPr>
                <w:szCs w:val="24"/>
              </w:rPr>
              <w:t>м</w:t>
            </w:r>
            <w:proofErr w:type="gramEnd"/>
          </w:p>
        </w:tc>
      </w:tr>
      <w:tr w:rsidR="008F6475" w:rsidRPr="00E51886" w14:paraId="329F957B" w14:textId="77777777" w:rsidTr="00CE6BB6">
        <w:trPr>
          <w:trHeight w:val="284"/>
        </w:trPr>
        <w:tc>
          <w:tcPr>
            <w:tcW w:w="676" w:type="dxa"/>
            <w:tcMar>
              <w:top w:w="28" w:type="dxa"/>
              <w:left w:w="57" w:type="dxa"/>
              <w:bottom w:w="28" w:type="dxa"/>
              <w:right w:w="57" w:type="dxa"/>
            </w:tcMar>
            <w:vAlign w:val="center"/>
          </w:tcPr>
          <w:p w14:paraId="1C157DD5" w14:textId="77777777" w:rsidR="008F6475" w:rsidRPr="00E51886" w:rsidRDefault="008F6475" w:rsidP="007353F7">
            <w:pPr>
              <w:numPr>
                <w:ilvl w:val="0"/>
                <w:numId w:val="185"/>
              </w:numPr>
              <w:ind w:left="284" w:firstLine="0"/>
              <w:contextualSpacing/>
              <w:rPr>
                <w:szCs w:val="24"/>
              </w:rPr>
            </w:pPr>
          </w:p>
        </w:tc>
        <w:tc>
          <w:tcPr>
            <w:tcW w:w="6050" w:type="dxa"/>
            <w:tcMar>
              <w:top w:w="28" w:type="dxa"/>
              <w:left w:w="57" w:type="dxa"/>
              <w:bottom w:w="28" w:type="dxa"/>
              <w:right w:w="57" w:type="dxa"/>
            </w:tcMar>
            <w:vAlign w:val="center"/>
          </w:tcPr>
          <w:p w14:paraId="7F8913D7" w14:textId="0AD9F42A" w:rsidR="008F6475" w:rsidRPr="00E51886" w:rsidRDefault="008F6475" w:rsidP="004B2EBF">
            <w:pPr>
              <w:rPr>
                <w:szCs w:val="24"/>
              </w:rPr>
            </w:pPr>
            <w:r>
              <w:rPr>
                <w:szCs w:val="24"/>
              </w:rPr>
              <w:t>2.7.1, 4.9, 4.9.1.3, 4.9.1.4, 6.0, 6.9</w:t>
            </w:r>
          </w:p>
        </w:tc>
        <w:tc>
          <w:tcPr>
            <w:tcW w:w="3480" w:type="dxa"/>
            <w:gridSpan w:val="2"/>
            <w:tcMar>
              <w:top w:w="28" w:type="dxa"/>
              <w:left w:w="57" w:type="dxa"/>
              <w:bottom w:w="28" w:type="dxa"/>
              <w:right w:w="57" w:type="dxa"/>
            </w:tcMar>
            <w:vAlign w:val="center"/>
          </w:tcPr>
          <w:p w14:paraId="48CB198A" w14:textId="77777777" w:rsidR="008F6475" w:rsidRPr="00E51886" w:rsidRDefault="008F6475" w:rsidP="00CE6BB6">
            <w:pPr>
              <w:jc w:val="center"/>
              <w:rPr>
                <w:szCs w:val="24"/>
              </w:rPr>
            </w:pPr>
            <w:r w:rsidRPr="00E51886">
              <w:rPr>
                <w:szCs w:val="24"/>
              </w:rPr>
              <w:t>3</w:t>
            </w:r>
          </w:p>
        </w:tc>
      </w:tr>
      <w:tr w:rsidR="008F6475" w:rsidRPr="00E51886" w14:paraId="09978416" w14:textId="77777777" w:rsidTr="00CE6BB6">
        <w:trPr>
          <w:trHeight w:val="284"/>
        </w:trPr>
        <w:tc>
          <w:tcPr>
            <w:tcW w:w="676" w:type="dxa"/>
            <w:tcMar>
              <w:top w:w="28" w:type="dxa"/>
              <w:left w:w="57" w:type="dxa"/>
              <w:bottom w:w="28" w:type="dxa"/>
              <w:right w:w="57" w:type="dxa"/>
            </w:tcMar>
            <w:vAlign w:val="center"/>
          </w:tcPr>
          <w:p w14:paraId="2F365B10" w14:textId="77777777" w:rsidR="008F6475" w:rsidRPr="00E51886" w:rsidRDefault="008F6475" w:rsidP="007353F7">
            <w:pPr>
              <w:numPr>
                <w:ilvl w:val="0"/>
                <w:numId w:val="185"/>
              </w:numPr>
              <w:ind w:left="284" w:firstLine="0"/>
              <w:contextualSpacing/>
              <w:rPr>
                <w:szCs w:val="24"/>
              </w:rPr>
            </w:pPr>
          </w:p>
        </w:tc>
        <w:tc>
          <w:tcPr>
            <w:tcW w:w="6050" w:type="dxa"/>
            <w:tcMar>
              <w:top w:w="28" w:type="dxa"/>
              <w:left w:w="57" w:type="dxa"/>
              <w:bottom w:w="28" w:type="dxa"/>
              <w:right w:w="57" w:type="dxa"/>
            </w:tcMar>
            <w:vAlign w:val="center"/>
          </w:tcPr>
          <w:p w14:paraId="53504450" w14:textId="10F403BC" w:rsidR="008F6475" w:rsidRPr="00E51886" w:rsidRDefault="008F6475" w:rsidP="008548E7">
            <w:pPr>
              <w:rPr>
                <w:szCs w:val="24"/>
              </w:rPr>
            </w:pPr>
            <w:r w:rsidRPr="00DB485B">
              <w:rPr>
                <w:szCs w:val="24"/>
              </w:rPr>
              <w:t xml:space="preserve">3.1.1, </w:t>
            </w:r>
            <w:r>
              <w:rPr>
                <w:szCs w:val="24"/>
              </w:rPr>
              <w:t xml:space="preserve">4.9.2, </w:t>
            </w:r>
            <w:r w:rsidR="008548E7">
              <w:rPr>
                <w:szCs w:val="24"/>
              </w:rPr>
              <w:t xml:space="preserve">7.2.1, </w:t>
            </w:r>
            <w:r w:rsidRPr="00DB485B">
              <w:rPr>
                <w:szCs w:val="24"/>
              </w:rPr>
              <w:t>8.3</w:t>
            </w:r>
            <w:r>
              <w:rPr>
                <w:szCs w:val="24"/>
              </w:rPr>
              <w:t>, 12.0.2</w:t>
            </w:r>
          </w:p>
        </w:tc>
        <w:tc>
          <w:tcPr>
            <w:tcW w:w="3480" w:type="dxa"/>
            <w:gridSpan w:val="2"/>
            <w:tcMar>
              <w:top w:w="28" w:type="dxa"/>
              <w:left w:w="57" w:type="dxa"/>
              <w:bottom w:w="28" w:type="dxa"/>
              <w:right w:w="57" w:type="dxa"/>
            </w:tcMar>
            <w:vAlign w:val="center"/>
          </w:tcPr>
          <w:p w14:paraId="49598030" w14:textId="77777777" w:rsidR="008F6475" w:rsidRPr="00E51886" w:rsidRDefault="008F6475" w:rsidP="00CE6BB6">
            <w:pPr>
              <w:jc w:val="center"/>
              <w:rPr>
                <w:szCs w:val="24"/>
              </w:rPr>
            </w:pPr>
            <w:r w:rsidRPr="00E51886">
              <w:rPr>
                <w:szCs w:val="24"/>
              </w:rPr>
              <w:t>Не подлежат установлению</w:t>
            </w:r>
          </w:p>
        </w:tc>
      </w:tr>
      <w:tr w:rsidR="00CE2CD3" w:rsidRPr="00E51886" w14:paraId="4DD95885" w14:textId="77777777" w:rsidTr="00CE6BB6">
        <w:trPr>
          <w:trHeight w:val="284"/>
        </w:trPr>
        <w:tc>
          <w:tcPr>
            <w:tcW w:w="676" w:type="dxa"/>
            <w:tcMar>
              <w:top w:w="28" w:type="dxa"/>
              <w:left w:w="57" w:type="dxa"/>
              <w:bottom w:w="28" w:type="dxa"/>
              <w:right w:w="57" w:type="dxa"/>
            </w:tcMar>
            <w:vAlign w:val="center"/>
          </w:tcPr>
          <w:p w14:paraId="14B300E2" w14:textId="55211318" w:rsidR="00CE2CD3" w:rsidRPr="00E51886" w:rsidRDefault="00CE2CD3" w:rsidP="00DA5E17">
            <w:pPr>
              <w:ind w:left="284"/>
              <w:contextualSpacing/>
              <w:rPr>
                <w:szCs w:val="24"/>
              </w:rPr>
            </w:pPr>
            <w:r>
              <w:rPr>
                <w:szCs w:val="24"/>
              </w:rPr>
              <w:t>3</w:t>
            </w:r>
          </w:p>
        </w:tc>
        <w:tc>
          <w:tcPr>
            <w:tcW w:w="9530" w:type="dxa"/>
            <w:gridSpan w:val="3"/>
            <w:tcMar>
              <w:top w:w="28" w:type="dxa"/>
              <w:left w:w="57" w:type="dxa"/>
              <w:bottom w:w="28" w:type="dxa"/>
              <w:right w:w="57" w:type="dxa"/>
            </w:tcMar>
            <w:vAlign w:val="center"/>
          </w:tcPr>
          <w:p w14:paraId="32359D1E" w14:textId="4CBFFBA9" w:rsidR="00CE2CD3" w:rsidRPr="00E51886" w:rsidRDefault="00CE2CD3" w:rsidP="00CE6BB6">
            <w:pPr>
              <w:rPr>
                <w:szCs w:val="24"/>
              </w:rPr>
            </w:pPr>
            <w:r>
              <w:rPr>
                <w:szCs w:val="24"/>
              </w:rPr>
              <w:t>П</w:t>
            </w:r>
            <w:r w:rsidRPr="009061E8">
              <w:rPr>
                <w:szCs w:val="24"/>
              </w:rPr>
              <w:t>редельное количество этажей или предельн</w:t>
            </w:r>
            <w:r>
              <w:rPr>
                <w:szCs w:val="24"/>
              </w:rPr>
              <w:t xml:space="preserve">ая </w:t>
            </w:r>
            <w:r w:rsidRPr="009061E8">
              <w:rPr>
                <w:szCs w:val="24"/>
              </w:rPr>
              <w:t>высот</w:t>
            </w:r>
            <w:r>
              <w:rPr>
                <w:szCs w:val="24"/>
              </w:rPr>
              <w:t>а</w:t>
            </w:r>
            <w:r w:rsidRPr="009061E8">
              <w:rPr>
                <w:szCs w:val="24"/>
              </w:rPr>
              <w:t xml:space="preserve"> зданий, строений, сооружений</w:t>
            </w:r>
          </w:p>
        </w:tc>
      </w:tr>
      <w:tr w:rsidR="00CE2CD3" w:rsidRPr="00E51886" w14:paraId="20354148" w14:textId="77777777" w:rsidTr="00CE6BB6">
        <w:trPr>
          <w:trHeight w:val="284"/>
        </w:trPr>
        <w:tc>
          <w:tcPr>
            <w:tcW w:w="676" w:type="dxa"/>
            <w:tcMar>
              <w:top w:w="28" w:type="dxa"/>
              <w:left w:w="57" w:type="dxa"/>
              <w:bottom w:w="28" w:type="dxa"/>
              <w:right w:w="57" w:type="dxa"/>
            </w:tcMar>
            <w:vAlign w:val="center"/>
          </w:tcPr>
          <w:p w14:paraId="0287C374" w14:textId="662BE149" w:rsidR="00CE2CD3" w:rsidRDefault="00CE2CD3" w:rsidP="00CE2CD3">
            <w:pPr>
              <w:contextualSpacing/>
              <w:jc w:val="center"/>
              <w:rPr>
                <w:szCs w:val="24"/>
              </w:rPr>
            </w:pPr>
            <w:r>
              <w:rPr>
                <w:szCs w:val="24"/>
              </w:rPr>
              <w:lastRenderedPageBreak/>
              <w:t>3.1</w:t>
            </w:r>
          </w:p>
        </w:tc>
        <w:tc>
          <w:tcPr>
            <w:tcW w:w="9530" w:type="dxa"/>
            <w:gridSpan w:val="3"/>
            <w:tcMar>
              <w:top w:w="28" w:type="dxa"/>
              <w:left w:w="57" w:type="dxa"/>
              <w:bottom w:w="28" w:type="dxa"/>
              <w:right w:w="57" w:type="dxa"/>
            </w:tcMar>
            <w:vAlign w:val="center"/>
          </w:tcPr>
          <w:p w14:paraId="2D61E905" w14:textId="7C2658DC" w:rsidR="00CE2CD3" w:rsidRPr="00E51886" w:rsidRDefault="00CE2CD3" w:rsidP="00CE6BB6">
            <w:pPr>
              <w:rPr>
                <w:szCs w:val="24"/>
              </w:rPr>
            </w:pPr>
            <w:r w:rsidRPr="00E51886">
              <w:rPr>
                <w:szCs w:val="24"/>
              </w:rPr>
              <w:t>Предельное количество этажей зданий, строений, сооружений</w:t>
            </w:r>
            <w:r>
              <w:rPr>
                <w:szCs w:val="24"/>
              </w:rPr>
              <w:t>, этаж</w:t>
            </w:r>
          </w:p>
        </w:tc>
      </w:tr>
      <w:tr w:rsidR="008F6475" w:rsidRPr="00E51886" w14:paraId="43F8AA9D" w14:textId="77777777" w:rsidTr="00CE6BB6">
        <w:trPr>
          <w:trHeight w:val="284"/>
        </w:trPr>
        <w:tc>
          <w:tcPr>
            <w:tcW w:w="676" w:type="dxa"/>
            <w:tcMar>
              <w:top w:w="28" w:type="dxa"/>
              <w:left w:w="57" w:type="dxa"/>
              <w:bottom w:w="28" w:type="dxa"/>
              <w:right w:w="57" w:type="dxa"/>
            </w:tcMar>
            <w:vAlign w:val="center"/>
          </w:tcPr>
          <w:p w14:paraId="2625D13E" w14:textId="3C6EA6FB" w:rsidR="008F6475" w:rsidRPr="00E51886" w:rsidRDefault="00CE2CD3" w:rsidP="00CE2CD3">
            <w:pPr>
              <w:contextualSpacing/>
              <w:rPr>
                <w:szCs w:val="24"/>
              </w:rPr>
            </w:pPr>
            <w:r>
              <w:rPr>
                <w:szCs w:val="24"/>
              </w:rPr>
              <w:t>3.1.1</w:t>
            </w:r>
          </w:p>
        </w:tc>
        <w:tc>
          <w:tcPr>
            <w:tcW w:w="6050" w:type="dxa"/>
            <w:tcMar>
              <w:top w:w="28" w:type="dxa"/>
              <w:left w:w="57" w:type="dxa"/>
              <w:bottom w:w="28" w:type="dxa"/>
              <w:right w:w="57" w:type="dxa"/>
            </w:tcMar>
            <w:vAlign w:val="center"/>
          </w:tcPr>
          <w:p w14:paraId="13D8F2B8" w14:textId="66EE9D93" w:rsidR="008F6475" w:rsidRPr="00E51886" w:rsidRDefault="008F6475" w:rsidP="008548E7">
            <w:pPr>
              <w:rPr>
                <w:szCs w:val="24"/>
              </w:rPr>
            </w:pPr>
            <w:r>
              <w:rPr>
                <w:szCs w:val="24"/>
              </w:rPr>
              <w:t>2.7.1</w:t>
            </w:r>
            <w:r w:rsidR="00CE2CD3">
              <w:rPr>
                <w:szCs w:val="24"/>
              </w:rPr>
              <w:t>, 4.9</w:t>
            </w:r>
          </w:p>
        </w:tc>
        <w:tc>
          <w:tcPr>
            <w:tcW w:w="3480" w:type="dxa"/>
            <w:gridSpan w:val="2"/>
            <w:tcMar>
              <w:top w:w="28" w:type="dxa"/>
              <w:left w:w="57" w:type="dxa"/>
              <w:bottom w:w="28" w:type="dxa"/>
              <w:right w:w="57" w:type="dxa"/>
            </w:tcMar>
            <w:vAlign w:val="center"/>
          </w:tcPr>
          <w:p w14:paraId="04E4435B" w14:textId="5A83D6DA" w:rsidR="008F6475" w:rsidRPr="00E51886" w:rsidRDefault="00CE2CD3" w:rsidP="00CE6BB6">
            <w:pPr>
              <w:jc w:val="center"/>
              <w:rPr>
                <w:szCs w:val="24"/>
              </w:rPr>
            </w:pPr>
            <w:r>
              <w:rPr>
                <w:szCs w:val="24"/>
              </w:rPr>
              <w:t>4</w:t>
            </w:r>
          </w:p>
        </w:tc>
      </w:tr>
      <w:tr w:rsidR="00CE2CD3" w:rsidRPr="00E51886" w14:paraId="7FDD94C7" w14:textId="77777777" w:rsidTr="00CE6BB6">
        <w:trPr>
          <w:trHeight w:val="284"/>
        </w:trPr>
        <w:tc>
          <w:tcPr>
            <w:tcW w:w="676" w:type="dxa"/>
            <w:tcMar>
              <w:top w:w="28" w:type="dxa"/>
              <w:left w:w="57" w:type="dxa"/>
              <w:bottom w:w="28" w:type="dxa"/>
              <w:right w:w="57" w:type="dxa"/>
            </w:tcMar>
            <w:vAlign w:val="center"/>
          </w:tcPr>
          <w:p w14:paraId="63FF4772" w14:textId="6E8E6B5C" w:rsidR="00CE2CD3" w:rsidRDefault="00CE2CD3" w:rsidP="00CE2CD3">
            <w:pPr>
              <w:contextualSpacing/>
              <w:rPr>
                <w:szCs w:val="24"/>
              </w:rPr>
            </w:pPr>
            <w:r>
              <w:rPr>
                <w:szCs w:val="24"/>
              </w:rPr>
              <w:t>3.1.2</w:t>
            </w:r>
          </w:p>
        </w:tc>
        <w:tc>
          <w:tcPr>
            <w:tcW w:w="6050" w:type="dxa"/>
            <w:tcMar>
              <w:top w:w="28" w:type="dxa"/>
              <w:left w:w="57" w:type="dxa"/>
              <w:bottom w:w="28" w:type="dxa"/>
              <w:right w:w="57" w:type="dxa"/>
            </w:tcMar>
            <w:vAlign w:val="center"/>
          </w:tcPr>
          <w:p w14:paraId="5364D5C0" w14:textId="111863B7" w:rsidR="00CE2CD3" w:rsidRDefault="00CE2CD3" w:rsidP="00CE2CD3">
            <w:pPr>
              <w:rPr>
                <w:szCs w:val="24"/>
              </w:rPr>
            </w:pPr>
            <w:r>
              <w:rPr>
                <w:szCs w:val="24"/>
              </w:rPr>
              <w:t>4.9.1.3, 4.9.1.4</w:t>
            </w:r>
          </w:p>
        </w:tc>
        <w:tc>
          <w:tcPr>
            <w:tcW w:w="3480" w:type="dxa"/>
            <w:gridSpan w:val="2"/>
            <w:tcMar>
              <w:top w:w="28" w:type="dxa"/>
              <w:left w:w="57" w:type="dxa"/>
              <w:bottom w:w="28" w:type="dxa"/>
              <w:right w:w="57" w:type="dxa"/>
            </w:tcMar>
            <w:vAlign w:val="center"/>
          </w:tcPr>
          <w:p w14:paraId="5E6911D2" w14:textId="0ED65818" w:rsidR="00CE2CD3" w:rsidRDefault="00CE2CD3" w:rsidP="00CE6BB6">
            <w:pPr>
              <w:jc w:val="center"/>
              <w:rPr>
                <w:szCs w:val="24"/>
              </w:rPr>
            </w:pPr>
            <w:r>
              <w:rPr>
                <w:szCs w:val="24"/>
              </w:rPr>
              <w:t>3</w:t>
            </w:r>
          </w:p>
        </w:tc>
      </w:tr>
      <w:tr w:rsidR="00CE2CD3" w:rsidRPr="00E51886" w14:paraId="239BE783" w14:textId="77777777" w:rsidTr="00CE6BB6">
        <w:trPr>
          <w:trHeight w:val="284"/>
        </w:trPr>
        <w:tc>
          <w:tcPr>
            <w:tcW w:w="676" w:type="dxa"/>
            <w:tcMar>
              <w:top w:w="28" w:type="dxa"/>
              <w:left w:w="57" w:type="dxa"/>
              <w:bottom w:w="28" w:type="dxa"/>
              <w:right w:w="57" w:type="dxa"/>
            </w:tcMar>
            <w:vAlign w:val="center"/>
          </w:tcPr>
          <w:p w14:paraId="1E8F077D" w14:textId="68B99105" w:rsidR="00CE2CD3" w:rsidRPr="00E51886" w:rsidRDefault="00CE2CD3" w:rsidP="00CE2CD3">
            <w:pPr>
              <w:contextualSpacing/>
              <w:rPr>
                <w:szCs w:val="24"/>
              </w:rPr>
            </w:pPr>
            <w:r>
              <w:rPr>
                <w:szCs w:val="24"/>
              </w:rPr>
              <w:t>3.1.3</w:t>
            </w:r>
          </w:p>
        </w:tc>
        <w:tc>
          <w:tcPr>
            <w:tcW w:w="6050" w:type="dxa"/>
            <w:tcMar>
              <w:top w:w="28" w:type="dxa"/>
              <w:left w:w="57" w:type="dxa"/>
              <w:bottom w:w="28" w:type="dxa"/>
              <w:right w:w="57" w:type="dxa"/>
            </w:tcMar>
            <w:vAlign w:val="center"/>
          </w:tcPr>
          <w:p w14:paraId="701F04AC" w14:textId="77777777" w:rsidR="00CE2CD3" w:rsidRDefault="00CE2CD3" w:rsidP="00CE6BB6">
            <w:pPr>
              <w:rPr>
                <w:szCs w:val="24"/>
              </w:rPr>
            </w:pPr>
            <w:r>
              <w:rPr>
                <w:szCs w:val="24"/>
              </w:rPr>
              <w:t>4.9.2, 12.0.2</w:t>
            </w:r>
          </w:p>
        </w:tc>
        <w:tc>
          <w:tcPr>
            <w:tcW w:w="3480" w:type="dxa"/>
            <w:gridSpan w:val="2"/>
            <w:tcMar>
              <w:top w:w="28" w:type="dxa"/>
              <w:left w:w="57" w:type="dxa"/>
              <w:bottom w:w="28" w:type="dxa"/>
              <w:right w:w="57" w:type="dxa"/>
            </w:tcMar>
            <w:vAlign w:val="center"/>
          </w:tcPr>
          <w:p w14:paraId="71033883" w14:textId="77777777" w:rsidR="00CE2CD3" w:rsidRDefault="00CE2CD3" w:rsidP="00CE6BB6">
            <w:pPr>
              <w:jc w:val="center"/>
              <w:rPr>
                <w:szCs w:val="24"/>
              </w:rPr>
            </w:pPr>
            <w:r>
              <w:rPr>
                <w:szCs w:val="24"/>
              </w:rPr>
              <w:t>0</w:t>
            </w:r>
          </w:p>
        </w:tc>
      </w:tr>
      <w:tr w:rsidR="00CE2CD3" w:rsidRPr="00E51886" w14:paraId="4D0AF498" w14:textId="77777777" w:rsidTr="00CE6BB6">
        <w:trPr>
          <w:trHeight w:val="284"/>
        </w:trPr>
        <w:tc>
          <w:tcPr>
            <w:tcW w:w="676" w:type="dxa"/>
            <w:tcMar>
              <w:top w:w="28" w:type="dxa"/>
              <w:left w:w="57" w:type="dxa"/>
              <w:bottom w:w="28" w:type="dxa"/>
              <w:right w:w="57" w:type="dxa"/>
            </w:tcMar>
            <w:vAlign w:val="center"/>
          </w:tcPr>
          <w:p w14:paraId="2F0D520D" w14:textId="31FD5C89" w:rsidR="00CE2CD3" w:rsidRPr="00E51886" w:rsidRDefault="00CE2CD3" w:rsidP="00CE2CD3">
            <w:pPr>
              <w:contextualSpacing/>
              <w:rPr>
                <w:szCs w:val="24"/>
              </w:rPr>
            </w:pPr>
            <w:r>
              <w:rPr>
                <w:szCs w:val="24"/>
              </w:rPr>
              <w:t>3.1.4</w:t>
            </w:r>
          </w:p>
        </w:tc>
        <w:tc>
          <w:tcPr>
            <w:tcW w:w="6050" w:type="dxa"/>
            <w:tcMar>
              <w:top w:w="28" w:type="dxa"/>
              <w:left w:w="57" w:type="dxa"/>
              <w:bottom w:w="28" w:type="dxa"/>
              <w:right w:w="57" w:type="dxa"/>
            </w:tcMar>
            <w:vAlign w:val="center"/>
          </w:tcPr>
          <w:p w14:paraId="2D117ED0" w14:textId="660EF58A" w:rsidR="00CE2CD3" w:rsidRPr="00DB485B" w:rsidRDefault="00CE2CD3" w:rsidP="008548E7">
            <w:pPr>
              <w:rPr>
                <w:szCs w:val="24"/>
              </w:rPr>
            </w:pPr>
            <w:r w:rsidRPr="00DB485B">
              <w:rPr>
                <w:szCs w:val="24"/>
              </w:rPr>
              <w:t>3.1.1, 8.3</w:t>
            </w:r>
            <w:r>
              <w:rPr>
                <w:szCs w:val="24"/>
              </w:rPr>
              <w:t xml:space="preserve">,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133AACFC" w14:textId="77777777" w:rsidR="00CE2CD3" w:rsidRPr="00E51886" w:rsidRDefault="00CE2CD3" w:rsidP="00CE6BB6">
            <w:pPr>
              <w:jc w:val="center"/>
              <w:rPr>
                <w:szCs w:val="24"/>
              </w:rPr>
            </w:pPr>
            <w:r w:rsidRPr="00E51886">
              <w:rPr>
                <w:szCs w:val="24"/>
              </w:rPr>
              <w:t>Не подлежат установлению</w:t>
            </w:r>
          </w:p>
        </w:tc>
      </w:tr>
      <w:tr w:rsidR="00CE2CD3" w:rsidRPr="00E51886" w14:paraId="6CBFBB01" w14:textId="77777777" w:rsidTr="00CE6BB6">
        <w:trPr>
          <w:trHeight w:val="284"/>
        </w:trPr>
        <w:tc>
          <w:tcPr>
            <w:tcW w:w="676" w:type="dxa"/>
            <w:tcMar>
              <w:top w:w="28" w:type="dxa"/>
              <w:left w:w="57" w:type="dxa"/>
              <w:bottom w:w="28" w:type="dxa"/>
              <w:right w:w="57" w:type="dxa"/>
            </w:tcMar>
            <w:vAlign w:val="center"/>
          </w:tcPr>
          <w:p w14:paraId="1A59471A" w14:textId="2EB5F60A" w:rsidR="00CE2CD3" w:rsidRPr="00E51886" w:rsidRDefault="00CE2CD3" w:rsidP="00CE2CD3">
            <w:pPr>
              <w:contextualSpacing/>
              <w:jc w:val="center"/>
              <w:rPr>
                <w:szCs w:val="24"/>
              </w:rPr>
            </w:pPr>
            <w:r>
              <w:rPr>
                <w:szCs w:val="24"/>
              </w:rPr>
              <w:t>3.2</w:t>
            </w:r>
          </w:p>
        </w:tc>
        <w:tc>
          <w:tcPr>
            <w:tcW w:w="6050" w:type="dxa"/>
            <w:tcMar>
              <w:top w:w="28" w:type="dxa"/>
              <w:left w:w="57" w:type="dxa"/>
              <w:bottom w:w="28" w:type="dxa"/>
              <w:right w:w="57" w:type="dxa"/>
            </w:tcMar>
            <w:vAlign w:val="center"/>
          </w:tcPr>
          <w:p w14:paraId="6E096006" w14:textId="1C46D946" w:rsidR="00CE2CD3" w:rsidRPr="00DB485B" w:rsidRDefault="00CE2CD3" w:rsidP="00CE6BB6">
            <w:pPr>
              <w:rPr>
                <w:szCs w:val="24"/>
              </w:rPr>
            </w:pPr>
            <w:r w:rsidRPr="00CE2CD3">
              <w:rPr>
                <w:szCs w:val="24"/>
              </w:rPr>
              <w:t xml:space="preserve">Предельная высота зданий, строений, сооружений, </w:t>
            </w:r>
            <w:proofErr w:type="gramStart"/>
            <w:r w:rsidRPr="00CE2CD3">
              <w:rPr>
                <w:szCs w:val="24"/>
              </w:rPr>
              <w:t>м</w:t>
            </w:r>
            <w:proofErr w:type="gramEnd"/>
          </w:p>
        </w:tc>
        <w:tc>
          <w:tcPr>
            <w:tcW w:w="3480" w:type="dxa"/>
            <w:gridSpan w:val="2"/>
            <w:tcMar>
              <w:top w:w="28" w:type="dxa"/>
              <w:left w:w="57" w:type="dxa"/>
              <w:bottom w:w="28" w:type="dxa"/>
              <w:right w:w="57" w:type="dxa"/>
            </w:tcMar>
            <w:vAlign w:val="center"/>
          </w:tcPr>
          <w:p w14:paraId="78B5AD21" w14:textId="77777777" w:rsidR="00CE2CD3" w:rsidRPr="00E51886" w:rsidRDefault="00CE2CD3" w:rsidP="00CE6BB6">
            <w:pPr>
              <w:jc w:val="center"/>
              <w:rPr>
                <w:szCs w:val="24"/>
              </w:rPr>
            </w:pPr>
          </w:p>
        </w:tc>
      </w:tr>
      <w:tr w:rsidR="00CE2CD3" w:rsidRPr="00E51886" w14:paraId="0426EB19" w14:textId="77777777" w:rsidTr="00CE6BB6">
        <w:trPr>
          <w:trHeight w:val="284"/>
        </w:trPr>
        <w:tc>
          <w:tcPr>
            <w:tcW w:w="676" w:type="dxa"/>
            <w:tcMar>
              <w:top w:w="28" w:type="dxa"/>
              <w:left w:w="57" w:type="dxa"/>
              <w:bottom w:w="28" w:type="dxa"/>
              <w:right w:w="57" w:type="dxa"/>
            </w:tcMar>
            <w:vAlign w:val="center"/>
          </w:tcPr>
          <w:p w14:paraId="1276047C" w14:textId="650A21ED" w:rsidR="00CE2CD3" w:rsidRPr="00E51886" w:rsidRDefault="00CE2CD3" w:rsidP="00CE2CD3">
            <w:pPr>
              <w:contextualSpacing/>
              <w:rPr>
                <w:szCs w:val="24"/>
              </w:rPr>
            </w:pPr>
            <w:r>
              <w:rPr>
                <w:szCs w:val="24"/>
              </w:rPr>
              <w:t>3.2.1</w:t>
            </w:r>
          </w:p>
        </w:tc>
        <w:tc>
          <w:tcPr>
            <w:tcW w:w="6050" w:type="dxa"/>
            <w:tcMar>
              <w:top w:w="28" w:type="dxa"/>
              <w:left w:w="57" w:type="dxa"/>
              <w:bottom w:w="28" w:type="dxa"/>
              <w:right w:w="57" w:type="dxa"/>
            </w:tcMar>
            <w:vAlign w:val="center"/>
          </w:tcPr>
          <w:p w14:paraId="5496CAE8" w14:textId="396BFBF0" w:rsidR="00CE2CD3" w:rsidRPr="00DB485B" w:rsidRDefault="00CE2CD3" w:rsidP="00CE6BB6">
            <w:pPr>
              <w:rPr>
                <w:szCs w:val="24"/>
              </w:rPr>
            </w:pPr>
            <w:r>
              <w:rPr>
                <w:szCs w:val="24"/>
              </w:rPr>
              <w:t>6.0, 6.9</w:t>
            </w:r>
          </w:p>
        </w:tc>
        <w:tc>
          <w:tcPr>
            <w:tcW w:w="3480" w:type="dxa"/>
            <w:gridSpan w:val="2"/>
            <w:tcMar>
              <w:top w:w="28" w:type="dxa"/>
              <w:left w:w="57" w:type="dxa"/>
              <w:bottom w:w="28" w:type="dxa"/>
              <w:right w:w="57" w:type="dxa"/>
            </w:tcMar>
            <w:vAlign w:val="center"/>
          </w:tcPr>
          <w:p w14:paraId="37F31986" w14:textId="7EAD0711" w:rsidR="00CE2CD3" w:rsidRPr="00E51886" w:rsidRDefault="00CE2CD3" w:rsidP="00CE6BB6">
            <w:pPr>
              <w:jc w:val="center"/>
              <w:rPr>
                <w:szCs w:val="24"/>
              </w:rPr>
            </w:pPr>
            <w:r>
              <w:rPr>
                <w:szCs w:val="24"/>
              </w:rPr>
              <w:t>9</w:t>
            </w:r>
          </w:p>
        </w:tc>
      </w:tr>
      <w:tr w:rsidR="00CE2CD3" w:rsidRPr="00E51886" w14:paraId="5F6ED698" w14:textId="77777777" w:rsidTr="00CE6BB6">
        <w:trPr>
          <w:trHeight w:val="284"/>
        </w:trPr>
        <w:tc>
          <w:tcPr>
            <w:tcW w:w="676" w:type="dxa"/>
            <w:tcMar>
              <w:top w:w="28" w:type="dxa"/>
              <w:left w:w="57" w:type="dxa"/>
              <w:bottom w:w="28" w:type="dxa"/>
              <w:right w:w="57" w:type="dxa"/>
            </w:tcMar>
            <w:vAlign w:val="center"/>
          </w:tcPr>
          <w:p w14:paraId="38565C23" w14:textId="082CEF58" w:rsidR="00CE2CD3" w:rsidRPr="00E51886" w:rsidRDefault="00572C46" w:rsidP="00572C46">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64197A49" w14:textId="77777777" w:rsidR="00CE2CD3" w:rsidRPr="00E51886" w:rsidRDefault="00CE2CD3" w:rsidP="00CE6BB6">
            <w:pPr>
              <w:rPr>
                <w:szCs w:val="24"/>
              </w:rPr>
            </w:pPr>
            <w:r w:rsidRPr="00E51886">
              <w:rPr>
                <w:szCs w:val="24"/>
              </w:rPr>
              <w:t>Максимальный процент застройки в границах земельного участка, определяемый</w:t>
            </w:r>
          </w:p>
          <w:p w14:paraId="40753EFA" w14:textId="77777777" w:rsidR="00CE2CD3" w:rsidRPr="00E51886" w:rsidRDefault="00CE2CD3" w:rsidP="00CE6BB6">
            <w:pPr>
              <w:rPr>
                <w:szCs w:val="24"/>
              </w:rPr>
            </w:pPr>
            <w:r w:rsidRPr="00E51886">
              <w:rPr>
                <w:szCs w:val="24"/>
              </w:rPr>
              <w:t>как отношение суммарной площади земельного участка, которая может быть застроена,</w:t>
            </w:r>
          </w:p>
          <w:p w14:paraId="6CFDCB58" w14:textId="77777777" w:rsidR="00CE2CD3" w:rsidRPr="00E51886" w:rsidRDefault="00CE2CD3" w:rsidP="00CE6BB6">
            <w:pPr>
              <w:rPr>
                <w:szCs w:val="24"/>
              </w:rPr>
            </w:pPr>
            <w:r w:rsidRPr="00E51886">
              <w:rPr>
                <w:szCs w:val="24"/>
              </w:rPr>
              <w:t>ко всей площади земельного участка, %</w:t>
            </w:r>
          </w:p>
        </w:tc>
      </w:tr>
      <w:tr w:rsidR="00CE2CD3" w:rsidRPr="00E51886" w14:paraId="4CD8A4CB" w14:textId="77777777" w:rsidTr="00CE6BB6">
        <w:trPr>
          <w:trHeight w:val="284"/>
        </w:trPr>
        <w:tc>
          <w:tcPr>
            <w:tcW w:w="676" w:type="dxa"/>
            <w:tcMar>
              <w:top w:w="28" w:type="dxa"/>
              <w:left w:w="57" w:type="dxa"/>
              <w:bottom w:w="28" w:type="dxa"/>
              <w:right w:w="57" w:type="dxa"/>
            </w:tcMar>
            <w:vAlign w:val="center"/>
          </w:tcPr>
          <w:p w14:paraId="3A2B6727" w14:textId="77777777" w:rsidR="00CE2CD3" w:rsidRPr="00E51886" w:rsidRDefault="00CE2CD3" w:rsidP="00122F80">
            <w:pPr>
              <w:numPr>
                <w:ilvl w:val="0"/>
                <w:numId w:val="142"/>
              </w:numPr>
              <w:ind w:left="284" w:firstLine="0"/>
              <w:contextualSpacing/>
              <w:rPr>
                <w:szCs w:val="24"/>
              </w:rPr>
            </w:pPr>
          </w:p>
        </w:tc>
        <w:tc>
          <w:tcPr>
            <w:tcW w:w="6050" w:type="dxa"/>
            <w:tcMar>
              <w:top w:w="28" w:type="dxa"/>
              <w:left w:w="57" w:type="dxa"/>
              <w:bottom w:w="28" w:type="dxa"/>
              <w:right w:w="57" w:type="dxa"/>
            </w:tcMar>
            <w:vAlign w:val="center"/>
          </w:tcPr>
          <w:p w14:paraId="2E210628" w14:textId="77777777" w:rsidR="00CE2CD3" w:rsidRPr="003333A2" w:rsidRDefault="00CE2CD3" w:rsidP="00CE6BB6">
            <w:pPr>
              <w:rPr>
                <w:bCs/>
                <w:szCs w:val="24"/>
              </w:rPr>
            </w:pPr>
            <w:r>
              <w:rPr>
                <w:szCs w:val="24"/>
              </w:rPr>
              <w:t>4.9.1.3, 4.9.1.4</w:t>
            </w:r>
          </w:p>
        </w:tc>
        <w:tc>
          <w:tcPr>
            <w:tcW w:w="3480" w:type="dxa"/>
            <w:gridSpan w:val="2"/>
            <w:tcMar>
              <w:top w:w="28" w:type="dxa"/>
              <w:left w:w="57" w:type="dxa"/>
              <w:bottom w:w="28" w:type="dxa"/>
              <w:right w:w="57" w:type="dxa"/>
            </w:tcMar>
            <w:vAlign w:val="center"/>
          </w:tcPr>
          <w:p w14:paraId="43F5EED8" w14:textId="77777777" w:rsidR="00CE2CD3" w:rsidRPr="003333A2" w:rsidRDefault="00CE2CD3" w:rsidP="00CE6BB6">
            <w:pPr>
              <w:jc w:val="center"/>
              <w:rPr>
                <w:bCs/>
                <w:szCs w:val="24"/>
              </w:rPr>
            </w:pPr>
            <w:r>
              <w:rPr>
                <w:bCs/>
                <w:szCs w:val="24"/>
              </w:rPr>
              <w:t>6</w:t>
            </w:r>
            <w:r w:rsidRPr="003333A2">
              <w:rPr>
                <w:bCs/>
                <w:szCs w:val="24"/>
              </w:rPr>
              <w:t>0</w:t>
            </w:r>
          </w:p>
        </w:tc>
      </w:tr>
      <w:tr w:rsidR="00CE2CD3" w:rsidRPr="00E51886" w14:paraId="1AF18E56" w14:textId="77777777" w:rsidTr="00CE6BB6">
        <w:trPr>
          <w:trHeight w:val="284"/>
        </w:trPr>
        <w:tc>
          <w:tcPr>
            <w:tcW w:w="676" w:type="dxa"/>
            <w:tcMar>
              <w:top w:w="28" w:type="dxa"/>
              <w:left w:w="57" w:type="dxa"/>
              <w:bottom w:w="28" w:type="dxa"/>
              <w:right w:w="57" w:type="dxa"/>
            </w:tcMar>
            <w:vAlign w:val="center"/>
          </w:tcPr>
          <w:p w14:paraId="2E36CECC" w14:textId="77777777" w:rsidR="00CE2CD3" w:rsidRPr="00E51886" w:rsidRDefault="00CE2CD3" w:rsidP="00122F80">
            <w:pPr>
              <w:numPr>
                <w:ilvl w:val="0"/>
                <w:numId w:val="142"/>
              </w:numPr>
              <w:ind w:left="284" w:firstLine="0"/>
              <w:contextualSpacing/>
              <w:rPr>
                <w:szCs w:val="24"/>
              </w:rPr>
            </w:pPr>
          </w:p>
        </w:tc>
        <w:tc>
          <w:tcPr>
            <w:tcW w:w="6050" w:type="dxa"/>
            <w:tcMar>
              <w:top w:w="28" w:type="dxa"/>
              <w:left w:w="57" w:type="dxa"/>
              <w:bottom w:w="28" w:type="dxa"/>
              <w:right w:w="57" w:type="dxa"/>
            </w:tcMar>
            <w:vAlign w:val="center"/>
          </w:tcPr>
          <w:p w14:paraId="07A833CA" w14:textId="500D9839" w:rsidR="00CE2CD3" w:rsidRPr="00E51886" w:rsidRDefault="00CE2CD3" w:rsidP="008548E7">
            <w:pPr>
              <w:rPr>
                <w:szCs w:val="24"/>
              </w:rPr>
            </w:pPr>
            <w:r w:rsidRPr="00DB485B">
              <w:rPr>
                <w:szCs w:val="24"/>
              </w:rPr>
              <w:t>3.1.1, 8.3</w:t>
            </w:r>
            <w:r>
              <w:rPr>
                <w:szCs w:val="24"/>
              </w:rPr>
              <w:t xml:space="preserve">,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5AD79164" w14:textId="77777777" w:rsidR="00CE2CD3" w:rsidRPr="00E51886" w:rsidRDefault="00CE2CD3" w:rsidP="00CE6BB6">
            <w:pPr>
              <w:jc w:val="center"/>
              <w:rPr>
                <w:szCs w:val="24"/>
              </w:rPr>
            </w:pPr>
            <w:r w:rsidRPr="00E51886">
              <w:rPr>
                <w:szCs w:val="24"/>
              </w:rPr>
              <w:t>Не подлежат установлению</w:t>
            </w:r>
          </w:p>
        </w:tc>
      </w:tr>
      <w:tr w:rsidR="00CE2CD3" w:rsidRPr="00E51886" w14:paraId="29C40BC9" w14:textId="77777777" w:rsidTr="00CE6BB6">
        <w:trPr>
          <w:trHeight w:val="284"/>
        </w:trPr>
        <w:tc>
          <w:tcPr>
            <w:tcW w:w="676" w:type="dxa"/>
            <w:tcMar>
              <w:top w:w="28" w:type="dxa"/>
              <w:left w:w="57" w:type="dxa"/>
              <w:bottom w:w="28" w:type="dxa"/>
              <w:right w:w="57" w:type="dxa"/>
            </w:tcMar>
            <w:vAlign w:val="center"/>
          </w:tcPr>
          <w:p w14:paraId="3FEE2706" w14:textId="77777777" w:rsidR="00CE2CD3" w:rsidRPr="00E51886" w:rsidRDefault="00CE2CD3" w:rsidP="00122F80">
            <w:pPr>
              <w:numPr>
                <w:ilvl w:val="0"/>
                <w:numId w:val="142"/>
              </w:numPr>
              <w:ind w:left="284" w:firstLine="0"/>
              <w:contextualSpacing/>
              <w:rPr>
                <w:szCs w:val="24"/>
              </w:rPr>
            </w:pPr>
          </w:p>
        </w:tc>
        <w:tc>
          <w:tcPr>
            <w:tcW w:w="6050" w:type="dxa"/>
            <w:tcMar>
              <w:top w:w="28" w:type="dxa"/>
              <w:left w:w="57" w:type="dxa"/>
              <w:bottom w:w="28" w:type="dxa"/>
              <w:right w:w="57" w:type="dxa"/>
            </w:tcMar>
            <w:vAlign w:val="center"/>
          </w:tcPr>
          <w:p w14:paraId="2E5BEA59" w14:textId="1EA0004F" w:rsidR="00CE2CD3" w:rsidRDefault="00572C46" w:rsidP="00572C46">
            <w:pPr>
              <w:rPr>
                <w:szCs w:val="24"/>
              </w:rPr>
            </w:pPr>
            <w:r>
              <w:rPr>
                <w:szCs w:val="24"/>
              </w:rPr>
              <w:t xml:space="preserve">2.7.1, 4.9, </w:t>
            </w:r>
            <w:r w:rsidR="00CE2CD3">
              <w:rPr>
                <w:szCs w:val="24"/>
              </w:rPr>
              <w:t>6.0, 6.9</w:t>
            </w:r>
          </w:p>
        </w:tc>
        <w:tc>
          <w:tcPr>
            <w:tcW w:w="3480" w:type="dxa"/>
            <w:gridSpan w:val="2"/>
            <w:tcMar>
              <w:top w:w="28" w:type="dxa"/>
              <w:left w:w="57" w:type="dxa"/>
              <w:bottom w:w="28" w:type="dxa"/>
              <w:right w:w="57" w:type="dxa"/>
            </w:tcMar>
            <w:vAlign w:val="center"/>
          </w:tcPr>
          <w:p w14:paraId="173A11A8" w14:textId="77777777" w:rsidR="00CE2CD3" w:rsidRPr="00E51886" w:rsidRDefault="00CE2CD3" w:rsidP="00CE6BB6">
            <w:pPr>
              <w:jc w:val="center"/>
              <w:rPr>
                <w:szCs w:val="24"/>
              </w:rPr>
            </w:pPr>
            <w:r>
              <w:rPr>
                <w:szCs w:val="24"/>
              </w:rPr>
              <w:t>80</w:t>
            </w:r>
          </w:p>
        </w:tc>
      </w:tr>
      <w:tr w:rsidR="00CE2CD3" w:rsidRPr="00E51886" w14:paraId="1BC7DDD7" w14:textId="77777777" w:rsidTr="00CE6BB6">
        <w:trPr>
          <w:trHeight w:val="284"/>
        </w:trPr>
        <w:tc>
          <w:tcPr>
            <w:tcW w:w="676" w:type="dxa"/>
            <w:tcMar>
              <w:top w:w="28" w:type="dxa"/>
              <w:left w:w="57" w:type="dxa"/>
              <w:bottom w:w="28" w:type="dxa"/>
              <w:right w:w="57" w:type="dxa"/>
            </w:tcMar>
            <w:vAlign w:val="center"/>
          </w:tcPr>
          <w:p w14:paraId="30F3EB82" w14:textId="3EE6AE5A" w:rsidR="00CE2CD3" w:rsidRPr="00E51886" w:rsidRDefault="00572C46" w:rsidP="00572C46">
            <w:pPr>
              <w:contextualSpacing/>
              <w:jc w:val="center"/>
              <w:rPr>
                <w:szCs w:val="24"/>
              </w:rPr>
            </w:pPr>
            <w:r>
              <w:rPr>
                <w:szCs w:val="24"/>
              </w:rPr>
              <w:t>5</w:t>
            </w:r>
          </w:p>
        </w:tc>
        <w:tc>
          <w:tcPr>
            <w:tcW w:w="9530" w:type="dxa"/>
            <w:gridSpan w:val="3"/>
            <w:tcMar>
              <w:top w:w="28" w:type="dxa"/>
              <w:left w:w="57" w:type="dxa"/>
              <w:bottom w:w="28" w:type="dxa"/>
              <w:right w:w="57" w:type="dxa"/>
            </w:tcMar>
            <w:vAlign w:val="center"/>
          </w:tcPr>
          <w:p w14:paraId="189EB664" w14:textId="26CC1693" w:rsidR="00CE2CD3" w:rsidRPr="00E51886" w:rsidRDefault="00CE2CD3" w:rsidP="00CE6BB6">
            <w:pPr>
              <w:rPr>
                <w:szCs w:val="24"/>
              </w:rPr>
            </w:pPr>
            <w:r w:rsidRPr="00E51886">
              <w:rPr>
                <w:szCs w:val="24"/>
              </w:rPr>
              <w:t>Максимальная этажность зданий, строений, сооружений</w:t>
            </w:r>
            <w:r w:rsidR="00046EED">
              <w:rPr>
                <w:szCs w:val="24"/>
              </w:rPr>
              <w:t>, этаж</w:t>
            </w:r>
          </w:p>
        </w:tc>
      </w:tr>
      <w:tr w:rsidR="00572C46" w:rsidRPr="00E51886" w14:paraId="2D753ED8" w14:textId="77777777" w:rsidTr="00CE6BB6">
        <w:trPr>
          <w:trHeight w:val="284"/>
        </w:trPr>
        <w:tc>
          <w:tcPr>
            <w:tcW w:w="676" w:type="dxa"/>
            <w:tcMar>
              <w:top w:w="28" w:type="dxa"/>
              <w:left w:w="57" w:type="dxa"/>
              <w:bottom w:w="28" w:type="dxa"/>
              <w:right w:w="57" w:type="dxa"/>
            </w:tcMar>
            <w:vAlign w:val="center"/>
          </w:tcPr>
          <w:p w14:paraId="5D964DD5" w14:textId="77777777" w:rsidR="00572C46" w:rsidRPr="00E51886" w:rsidRDefault="00572C46" w:rsidP="00122F80">
            <w:pPr>
              <w:numPr>
                <w:ilvl w:val="0"/>
                <w:numId w:val="143"/>
              </w:numPr>
              <w:ind w:left="284" w:firstLine="0"/>
              <w:contextualSpacing/>
              <w:rPr>
                <w:szCs w:val="24"/>
              </w:rPr>
            </w:pPr>
          </w:p>
        </w:tc>
        <w:tc>
          <w:tcPr>
            <w:tcW w:w="6050" w:type="dxa"/>
            <w:tcMar>
              <w:top w:w="28" w:type="dxa"/>
              <w:left w:w="57" w:type="dxa"/>
              <w:bottom w:w="28" w:type="dxa"/>
              <w:right w:w="57" w:type="dxa"/>
            </w:tcMar>
            <w:vAlign w:val="center"/>
          </w:tcPr>
          <w:p w14:paraId="6A34BE37" w14:textId="37712660" w:rsidR="00572C46" w:rsidRPr="00E51886" w:rsidRDefault="004B2EBF" w:rsidP="00CE6BB6">
            <w:pPr>
              <w:rPr>
                <w:szCs w:val="24"/>
              </w:rPr>
            </w:pPr>
            <w:r>
              <w:rPr>
                <w:szCs w:val="24"/>
              </w:rPr>
              <w:t xml:space="preserve">2.7.1, </w:t>
            </w:r>
            <w:r w:rsidR="00572C46">
              <w:rPr>
                <w:szCs w:val="24"/>
              </w:rPr>
              <w:t>4.9</w:t>
            </w:r>
          </w:p>
        </w:tc>
        <w:tc>
          <w:tcPr>
            <w:tcW w:w="3480" w:type="dxa"/>
            <w:gridSpan w:val="2"/>
            <w:tcMar>
              <w:top w:w="28" w:type="dxa"/>
              <w:left w:w="57" w:type="dxa"/>
              <w:bottom w:w="28" w:type="dxa"/>
              <w:right w:w="57" w:type="dxa"/>
            </w:tcMar>
            <w:vAlign w:val="center"/>
          </w:tcPr>
          <w:p w14:paraId="04723C05" w14:textId="13DDA31A" w:rsidR="00572C46" w:rsidRPr="00E51886" w:rsidRDefault="00572C46" w:rsidP="00CE6BB6">
            <w:pPr>
              <w:jc w:val="center"/>
              <w:rPr>
                <w:szCs w:val="24"/>
              </w:rPr>
            </w:pPr>
            <w:r>
              <w:rPr>
                <w:szCs w:val="24"/>
              </w:rPr>
              <w:t>3</w:t>
            </w:r>
          </w:p>
        </w:tc>
      </w:tr>
      <w:tr w:rsidR="00572C46" w:rsidRPr="00E51886" w14:paraId="288EE372" w14:textId="77777777" w:rsidTr="00CE6BB6">
        <w:trPr>
          <w:trHeight w:val="284"/>
        </w:trPr>
        <w:tc>
          <w:tcPr>
            <w:tcW w:w="676" w:type="dxa"/>
            <w:tcMar>
              <w:top w:w="28" w:type="dxa"/>
              <w:left w:w="57" w:type="dxa"/>
              <w:bottom w:w="28" w:type="dxa"/>
              <w:right w:w="57" w:type="dxa"/>
            </w:tcMar>
            <w:vAlign w:val="center"/>
          </w:tcPr>
          <w:p w14:paraId="6D8A71A7" w14:textId="77777777" w:rsidR="00572C46" w:rsidRPr="00E51886" w:rsidRDefault="00572C46" w:rsidP="00122F80">
            <w:pPr>
              <w:numPr>
                <w:ilvl w:val="0"/>
                <w:numId w:val="143"/>
              </w:numPr>
              <w:ind w:left="284" w:firstLine="0"/>
              <w:contextualSpacing/>
              <w:rPr>
                <w:szCs w:val="24"/>
              </w:rPr>
            </w:pPr>
          </w:p>
        </w:tc>
        <w:tc>
          <w:tcPr>
            <w:tcW w:w="6050" w:type="dxa"/>
            <w:tcMar>
              <w:top w:w="28" w:type="dxa"/>
              <w:left w:w="57" w:type="dxa"/>
              <w:bottom w:w="28" w:type="dxa"/>
              <w:right w:w="57" w:type="dxa"/>
            </w:tcMar>
            <w:vAlign w:val="center"/>
          </w:tcPr>
          <w:p w14:paraId="733700E9" w14:textId="453AE4DE" w:rsidR="00572C46" w:rsidRDefault="00572C46" w:rsidP="00CE6BB6">
            <w:pPr>
              <w:rPr>
                <w:szCs w:val="24"/>
              </w:rPr>
            </w:pPr>
            <w:r>
              <w:rPr>
                <w:szCs w:val="24"/>
              </w:rPr>
              <w:t>4.9.1.3, 4.9.1.4</w:t>
            </w:r>
          </w:p>
        </w:tc>
        <w:tc>
          <w:tcPr>
            <w:tcW w:w="3480" w:type="dxa"/>
            <w:gridSpan w:val="2"/>
            <w:tcMar>
              <w:top w:w="28" w:type="dxa"/>
              <w:left w:w="57" w:type="dxa"/>
              <w:bottom w:w="28" w:type="dxa"/>
              <w:right w:w="57" w:type="dxa"/>
            </w:tcMar>
            <w:vAlign w:val="center"/>
          </w:tcPr>
          <w:p w14:paraId="202AE48E" w14:textId="38C6E919" w:rsidR="00572C46" w:rsidRDefault="00572C46" w:rsidP="00CE6BB6">
            <w:pPr>
              <w:jc w:val="center"/>
              <w:rPr>
                <w:szCs w:val="24"/>
              </w:rPr>
            </w:pPr>
            <w:r>
              <w:rPr>
                <w:szCs w:val="24"/>
              </w:rPr>
              <w:t>2</w:t>
            </w:r>
          </w:p>
        </w:tc>
      </w:tr>
      <w:tr w:rsidR="00572C46" w:rsidRPr="00E51886" w14:paraId="7960C801" w14:textId="77777777" w:rsidTr="00CE6BB6">
        <w:trPr>
          <w:trHeight w:val="284"/>
        </w:trPr>
        <w:tc>
          <w:tcPr>
            <w:tcW w:w="676" w:type="dxa"/>
            <w:tcMar>
              <w:top w:w="28" w:type="dxa"/>
              <w:left w:w="57" w:type="dxa"/>
              <w:bottom w:w="28" w:type="dxa"/>
              <w:right w:w="57" w:type="dxa"/>
            </w:tcMar>
            <w:vAlign w:val="center"/>
          </w:tcPr>
          <w:p w14:paraId="6AF71012" w14:textId="77777777" w:rsidR="00572C46" w:rsidRPr="00E51886" w:rsidRDefault="00572C46" w:rsidP="00122F80">
            <w:pPr>
              <w:numPr>
                <w:ilvl w:val="0"/>
                <w:numId w:val="143"/>
              </w:numPr>
              <w:ind w:left="284" w:firstLine="0"/>
              <w:contextualSpacing/>
              <w:rPr>
                <w:szCs w:val="24"/>
              </w:rPr>
            </w:pPr>
          </w:p>
        </w:tc>
        <w:tc>
          <w:tcPr>
            <w:tcW w:w="6050" w:type="dxa"/>
            <w:tcMar>
              <w:top w:w="28" w:type="dxa"/>
              <w:left w:w="57" w:type="dxa"/>
              <w:bottom w:w="28" w:type="dxa"/>
              <w:right w:w="57" w:type="dxa"/>
            </w:tcMar>
            <w:vAlign w:val="center"/>
          </w:tcPr>
          <w:p w14:paraId="23308584" w14:textId="45B74DA4" w:rsidR="00572C46" w:rsidRPr="00DB485B" w:rsidRDefault="00572C46" w:rsidP="00CE6BB6">
            <w:pPr>
              <w:rPr>
                <w:szCs w:val="24"/>
              </w:rPr>
            </w:pPr>
            <w:r>
              <w:rPr>
                <w:szCs w:val="24"/>
              </w:rPr>
              <w:t>4.9.2, 12.0.2</w:t>
            </w:r>
          </w:p>
        </w:tc>
        <w:tc>
          <w:tcPr>
            <w:tcW w:w="3480" w:type="dxa"/>
            <w:gridSpan w:val="2"/>
            <w:tcMar>
              <w:top w:w="28" w:type="dxa"/>
              <w:left w:w="57" w:type="dxa"/>
              <w:bottom w:w="28" w:type="dxa"/>
              <w:right w:w="57" w:type="dxa"/>
            </w:tcMar>
            <w:vAlign w:val="center"/>
          </w:tcPr>
          <w:p w14:paraId="177EDFEA" w14:textId="77777777" w:rsidR="00572C46" w:rsidRPr="00E51886" w:rsidRDefault="00572C46" w:rsidP="00CE6BB6">
            <w:pPr>
              <w:jc w:val="center"/>
              <w:rPr>
                <w:szCs w:val="24"/>
              </w:rPr>
            </w:pPr>
            <w:r>
              <w:rPr>
                <w:szCs w:val="24"/>
              </w:rPr>
              <w:t>0</w:t>
            </w:r>
          </w:p>
        </w:tc>
      </w:tr>
      <w:tr w:rsidR="00572C46" w:rsidRPr="00E51886" w14:paraId="12C65C69" w14:textId="77777777" w:rsidTr="00CE6BB6">
        <w:trPr>
          <w:trHeight w:val="284"/>
        </w:trPr>
        <w:tc>
          <w:tcPr>
            <w:tcW w:w="676" w:type="dxa"/>
            <w:tcMar>
              <w:top w:w="28" w:type="dxa"/>
              <w:left w:w="57" w:type="dxa"/>
              <w:bottom w:w="28" w:type="dxa"/>
              <w:right w:w="57" w:type="dxa"/>
            </w:tcMar>
            <w:vAlign w:val="center"/>
          </w:tcPr>
          <w:p w14:paraId="10E5D0D1" w14:textId="77777777" w:rsidR="00572C46" w:rsidRPr="00E51886" w:rsidRDefault="00572C46" w:rsidP="00122F80">
            <w:pPr>
              <w:numPr>
                <w:ilvl w:val="0"/>
                <w:numId w:val="143"/>
              </w:numPr>
              <w:ind w:left="284" w:firstLine="0"/>
              <w:contextualSpacing/>
              <w:rPr>
                <w:szCs w:val="24"/>
              </w:rPr>
            </w:pPr>
          </w:p>
        </w:tc>
        <w:tc>
          <w:tcPr>
            <w:tcW w:w="6050" w:type="dxa"/>
            <w:tcMar>
              <w:top w:w="28" w:type="dxa"/>
              <w:left w:w="57" w:type="dxa"/>
              <w:bottom w:w="28" w:type="dxa"/>
              <w:right w:w="57" w:type="dxa"/>
            </w:tcMar>
            <w:vAlign w:val="center"/>
          </w:tcPr>
          <w:p w14:paraId="5B889E8B" w14:textId="283B99BC" w:rsidR="00572C46" w:rsidRPr="00DB485B" w:rsidRDefault="00572C46" w:rsidP="008548E7">
            <w:pPr>
              <w:rPr>
                <w:szCs w:val="24"/>
              </w:rPr>
            </w:pPr>
            <w:r w:rsidRPr="00DB485B">
              <w:rPr>
                <w:szCs w:val="24"/>
              </w:rPr>
              <w:t xml:space="preserve">3.1.1, </w:t>
            </w:r>
            <w:r w:rsidR="004B2EBF">
              <w:rPr>
                <w:szCs w:val="24"/>
              </w:rPr>
              <w:t xml:space="preserve">6.0, 6.9, </w:t>
            </w:r>
            <w:r w:rsidRPr="00DB485B">
              <w:rPr>
                <w:szCs w:val="24"/>
              </w:rPr>
              <w:t>8.3</w:t>
            </w:r>
            <w:r>
              <w:rPr>
                <w:szCs w:val="24"/>
              </w:rPr>
              <w:t xml:space="preserve">,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23371250" w14:textId="77777777" w:rsidR="00572C46" w:rsidRPr="00E51886" w:rsidRDefault="00572C46" w:rsidP="00CE6BB6">
            <w:pPr>
              <w:jc w:val="center"/>
              <w:rPr>
                <w:szCs w:val="24"/>
              </w:rPr>
            </w:pPr>
            <w:r w:rsidRPr="00E51886">
              <w:rPr>
                <w:szCs w:val="24"/>
              </w:rPr>
              <w:t>Не подлежат установлению</w:t>
            </w:r>
          </w:p>
        </w:tc>
      </w:tr>
      <w:tr w:rsidR="00CE2CD3" w:rsidRPr="00E51886" w14:paraId="6FF3E225" w14:textId="77777777" w:rsidTr="00CE6BB6">
        <w:trPr>
          <w:trHeight w:val="284"/>
        </w:trPr>
        <w:tc>
          <w:tcPr>
            <w:tcW w:w="676" w:type="dxa"/>
            <w:tcMar>
              <w:top w:w="28" w:type="dxa"/>
              <w:left w:w="57" w:type="dxa"/>
              <w:bottom w:w="28" w:type="dxa"/>
              <w:right w:w="57" w:type="dxa"/>
            </w:tcMar>
            <w:vAlign w:val="center"/>
          </w:tcPr>
          <w:p w14:paraId="5ED3D759" w14:textId="0206CDC6" w:rsidR="00CE2CD3" w:rsidRPr="00E51886" w:rsidRDefault="00F069E3" w:rsidP="00F069E3">
            <w:pPr>
              <w:contextualSpacing/>
              <w:jc w:val="center"/>
              <w:rPr>
                <w:szCs w:val="24"/>
              </w:rPr>
            </w:pPr>
            <w:r>
              <w:rPr>
                <w:szCs w:val="24"/>
              </w:rPr>
              <w:t>6</w:t>
            </w:r>
          </w:p>
        </w:tc>
        <w:tc>
          <w:tcPr>
            <w:tcW w:w="6050" w:type="dxa"/>
            <w:tcMar>
              <w:top w:w="28" w:type="dxa"/>
              <w:left w:w="57" w:type="dxa"/>
              <w:bottom w:w="28" w:type="dxa"/>
              <w:right w:w="57" w:type="dxa"/>
            </w:tcMar>
            <w:vAlign w:val="center"/>
          </w:tcPr>
          <w:p w14:paraId="7FF95BCD" w14:textId="77777777" w:rsidR="00CE2CD3" w:rsidRPr="00DB485B" w:rsidRDefault="00CE2CD3" w:rsidP="00CE6BB6">
            <w:pPr>
              <w:rPr>
                <w:szCs w:val="24"/>
              </w:rPr>
            </w:pPr>
            <w:r w:rsidRPr="0043728D">
              <w:rPr>
                <w:szCs w:val="24"/>
              </w:rPr>
              <w:t xml:space="preserve">Максимальный размер санитарно-защитной зоны, </w:t>
            </w:r>
            <w:proofErr w:type="gramStart"/>
            <w:r w:rsidRPr="0043728D">
              <w:rPr>
                <w:szCs w:val="24"/>
              </w:rPr>
              <w:t>м</w:t>
            </w:r>
            <w:proofErr w:type="gramEnd"/>
          </w:p>
        </w:tc>
        <w:tc>
          <w:tcPr>
            <w:tcW w:w="3480" w:type="dxa"/>
            <w:gridSpan w:val="2"/>
            <w:tcMar>
              <w:top w:w="28" w:type="dxa"/>
              <w:left w:w="57" w:type="dxa"/>
              <w:bottom w:w="28" w:type="dxa"/>
              <w:right w:w="57" w:type="dxa"/>
            </w:tcMar>
            <w:vAlign w:val="center"/>
          </w:tcPr>
          <w:p w14:paraId="1C43CBF3" w14:textId="2AEE046F" w:rsidR="00CE2CD3" w:rsidRPr="008548E7" w:rsidRDefault="00572C46" w:rsidP="00CE6BB6">
            <w:pPr>
              <w:jc w:val="center"/>
              <w:rPr>
                <w:szCs w:val="24"/>
              </w:rPr>
            </w:pPr>
            <w:r>
              <w:rPr>
                <w:szCs w:val="24"/>
              </w:rPr>
              <w:t>3</w:t>
            </w:r>
            <w:r w:rsidR="00CE2CD3" w:rsidRPr="008548E7">
              <w:rPr>
                <w:szCs w:val="24"/>
              </w:rPr>
              <w:t>00</w:t>
            </w:r>
          </w:p>
        </w:tc>
      </w:tr>
    </w:tbl>
    <w:p w14:paraId="2BAB6AF4" w14:textId="77777777" w:rsidR="00E64C00" w:rsidRPr="008F6475" w:rsidRDefault="00E64C00" w:rsidP="003E02A1">
      <w:pPr>
        <w:ind w:firstLine="567"/>
        <w:jc w:val="right"/>
        <w:rPr>
          <w:sz w:val="28"/>
          <w:szCs w:val="24"/>
        </w:rPr>
      </w:pPr>
      <w:r w:rsidRPr="008F6475">
        <w:rPr>
          <w:sz w:val="28"/>
          <w:szCs w:val="24"/>
        </w:rPr>
        <w:t>».</w:t>
      </w:r>
    </w:p>
    <w:p w14:paraId="6A32DF5D" w14:textId="757A0C3F" w:rsidR="00E64C00" w:rsidRPr="00E64C00" w:rsidRDefault="0039672D" w:rsidP="00122F80">
      <w:pPr>
        <w:pStyle w:val="af5"/>
        <w:numPr>
          <w:ilvl w:val="1"/>
          <w:numId w:val="140"/>
        </w:numPr>
        <w:tabs>
          <w:tab w:val="left" w:pos="0"/>
        </w:tabs>
        <w:ind w:left="0" w:firstLine="567"/>
        <w:jc w:val="both"/>
      </w:pPr>
      <w:r>
        <w:rPr>
          <w:rFonts w:eastAsia="Calibri"/>
          <w:sz w:val="28"/>
          <w:lang w:eastAsia="en-US"/>
        </w:rPr>
        <w:t>П</w:t>
      </w:r>
      <w:r w:rsidR="00F4484F">
        <w:rPr>
          <w:rFonts w:eastAsia="Calibri"/>
          <w:sz w:val="28"/>
          <w:lang w:eastAsia="en-US"/>
        </w:rPr>
        <w:t>редложени</w:t>
      </w:r>
      <w:r>
        <w:rPr>
          <w:rFonts w:eastAsia="Calibri"/>
          <w:sz w:val="28"/>
          <w:lang w:eastAsia="en-US"/>
        </w:rPr>
        <w:t>е</w:t>
      </w:r>
      <w:r w:rsidR="00F4484F">
        <w:rPr>
          <w:rFonts w:eastAsia="Calibri"/>
          <w:sz w:val="28"/>
          <w:lang w:eastAsia="en-US"/>
        </w:rPr>
        <w:t>: «</w:t>
      </w:r>
      <w:r w:rsidR="00F4484F"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C919D6">
        <w:rPr>
          <w:rFonts w:eastAsia="Calibri"/>
          <w:lang w:eastAsia="en-US"/>
        </w:rPr>
        <w:t>.</w:t>
      </w:r>
      <w:r w:rsidR="00F4484F">
        <w:rPr>
          <w:rFonts w:eastAsia="Calibri"/>
          <w:sz w:val="28"/>
          <w:lang w:eastAsia="en-US"/>
        </w:rPr>
        <w:t xml:space="preserve">» </w:t>
      </w:r>
      <w:r>
        <w:rPr>
          <w:rFonts w:eastAsia="Calibri"/>
          <w:sz w:val="28"/>
          <w:lang w:eastAsia="en-US"/>
        </w:rPr>
        <w:t>-</w:t>
      </w:r>
      <w:r w:rsidR="00F4484F">
        <w:rPr>
          <w:rFonts w:eastAsia="Calibri"/>
          <w:sz w:val="28"/>
          <w:lang w:eastAsia="en-US"/>
        </w:rPr>
        <w:t xml:space="preserve"> </w:t>
      </w:r>
      <w:proofErr w:type="gramEnd"/>
      <w:r w:rsidR="00F4484F">
        <w:rPr>
          <w:rFonts w:eastAsia="Calibri"/>
          <w:sz w:val="28"/>
          <w:lang w:eastAsia="en-US"/>
        </w:rPr>
        <w:t>исключить</w:t>
      </w:r>
      <w:r>
        <w:rPr>
          <w:rFonts w:eastAsia="Calibri"/>
          <w:sz w:val="28"/>
          <w:lang w:eastAsia="en-US"/>
        </w:rPr>
        <w:t>.</w:t>
      </w:r>
    </w:p>
    <w:p w14:paraId="3BCA5613" w14:textId="5E619472" w:rsidR="001123C5" w:rsidRPr="001123C5" w:rsidRDefault="001123C5" w:rsidP="003E02A1">
      <w:pPr>
        <w:pStyle w:val="af5"/>
        <w:numPr>
          <w:ilvl w:val="2"/>
          <w:numId w:val="1"/>
        </w:numPr>
        <w:tabs>
          <w:tab w:val="left" w:pos="142"/>
          <w:tab w:val="left" w:pos="1134"/>
        </w:tabs>
        <w:spacing w:before="120" w:after="120"/>
        <w:ind w:left="0" w:firstLine="567"/>
        <w:jc w:val="both"/>
        <w:rPr>
          <w:sz w:val="28"/>
          <w:szCs w:val="28"/>
        </w:rPr>
      </w:pPr>
      <w:r w:rsidRPr="009E6AC8">
        <w:rPr>
          <w:sz w:val="28"/>
          <w:szCs w:val="28"/>
        </w:rPr>
        <w:t xml:space="preserve">В </w:t>
      </w:r>
      <w:r w:rsidRPr="001123C5">
        <w:rPr>
          <w:sz w:val="28"/>
          <w:szCs w:val="28"/>
        </w:rPr>
        <w:t>статье 4</w:t>
      </w:r>
      <w:r w:rsidR="008743B2">
        <w:rPr>
          <w:sz w:val="28"/>
          <w:szCs w:val="28"/>
        </w:rPr>
        <w:t>7</w:t>
      </w:r>
      <w:r w:rsidRPr="001123C5">
        <w:rPr>
          <w:sz w:val="28"/>
          <w:szCs w:val="28"/>
        </w:rPr>
        <w:t xml:space="preserve"> главы 12 части </w:t>
      </w:r>
      <w:r w:rsidRPr="001123C5">
        <w:rPr>
          <w:sz w:val="28"/>
          <w:szCs w:val="28"/>
          <w:lang w:val="en-US"/>
        </w:rPr>
        <w:t>III</w:t>
      </w:r>
      <w:r w:rsidRPr="001123C5">
        <w:rPr>
          <w:sz w:val="28"/>
          <w:szCs w:val="28"/>
        </w:rPr>
        <w:t>:</w:t>
      </w:r>
    </w:p>
    <w:p w14:paraId="43B230D5" w14:textId="77777777" w:rsidR="001123C5" w:rsidRPr="001123C5" w:rsidRDefault="001123C5" w:rsidP="00122F80">
      <w:pPr>
        <w:pStyle w:val="af5"/>
        <w:numPr>
          <w:ilvl w:val="0"/>
          <w:numId w:val="140"/>
        </w:numPr>
        <w:tabs>
          <w:tab w:val="left" w:pos="0"/>
        </w:tabs>
        <w:ind w:firstLine="567"/>
        <w:jc w:val="both"/>
        <w:rPr>
          <w:vanish/>
          <w:sz w:val="28"/>
          <w:szCs w:val="28"/>
        </w:rPr>
      </w:pPr>
    </w:p>
    <w:p w14:paraId="63996723" w14:textId="009F3B2B" w:rsidR="001123C5" w:rsidRPr="005D3DD3" w:rsidRDefault="001123C5" w:rsidP="00122F80">
      <w:pPr>
        <w:pStyle w:val="af5"/>
        <w:numPr>
          <w:ilvl w:val="1"/>
          <w:numId w:val="140"/>
        </w:numPr>
        <w:tabs>
          <w:tab w:val="left" w:pos="0"/>
        </w:tabs>
        <w:ind w:left="0" w:firstLine="567"/>
        <w:jc w:val="both"/>
        <w:rPr>
          <w:sz w:val="28"/>
          <w:szCs w:val="28"/>
        </w:rPr>
      </w:pPr>
      <w:r w:rsidRPr="005D3DD3">
        <w:rPr>
          <w:sz w:val="28"/>
          <w:szCs w:val="28"/>
        </w:rPr>
        <w:t>Наименование статьи изложить в следующей редакции: «</w:t>
      </w:r>
      <w:r w:rsidRPr="001123C5">
        <w:rPr>
          <w:b/>
          <w:bCs/>
        </w:rPr>
        <w:t>Зона промышленности IV-</w:t>
      </w:r>
      <w:proofErr w:type="spellStart"/>
      <w:r w:rsidR="00EE1A37">
        <w:rPr>
          <w:b/>
          <w:bCs/>
        </w:rPr>
        <w:t>го</w:t>
      </w:r>
      <w:proofErr w:type="spellEnd"/>
      <w:r w:rsidRPr="001123C5">
        <w:rPr>
          <w:b/>
          <w:bCs/>
        </w:rPr>
        <w:t xml:space="preserve"> класса опасности (для размещения предприятий IV-</w:t>
      </w:r>
      <w:proofErr w:type="spellStart"/>
      <w:r w:rsidR="00EE1A37">
        <w:rPr>
          <w:b/>
          <w:bCs/>
        </w:rPr>
        <w:t>г</w:t>
      </w:r>
      <w:r w:rsidRPr="001123C5">
        <w:rPr>
          <w:b/>
          <w:bCs/>
        </w:rPr>
        <w:t>o</w:t>
      </w:r>
      <w:proofErr w:type="spellEnd"/>
      <w:r w:rsidRPr="001123C5">
        <w:rPr>
          <w:b/>
          <w:bCs/>
        </w:rPr>
        <w:t xml:space="preserve"> класса опасности производственного, транспортно-логистического, складского назначения)</w:t>
      </w:r>
      <w:r w:rsidRPr="00270AB8">
        <w:rPr>
          <w:b/>
          <w:bCs/>
        </w:rPr>
        <w:t xml:space="preserve"> </w:t>
      </w:r>
      <w:r w:rsidRPr="005D3DD3">
        <w:rPr>
          <w:b/>
          <w:szCs w:val="28"/>
        </w:rPr>
        <w:t>(кодовое обозначение зоны – П</w:t>
      </w:r>
      <w:proofErr w:type="gramStart"/>
      <w:r>
        <w:rPr>
          <w:b/>
          <w:szCs w:val="28"/>
        </w:rPr>
        <w:t>4</w:t>
      </w:r>
      <w:proofErr w:type="gramEnd"/>
      <w:r w:rsidRPr="005D3DD3">
        <w:rPr>
          <w:b/>
          <w:szCs w:val="28"/>
        </w:rPr>
        <w:t>)</w:t>
      </w:r>
      <w:r w:rsidRPr="005D3DD3">
        <w:rPr>
          <w:sz w:val="28"/>
          <w:szCs w:val="28"/>
        </w:rPr>
        <w:t>».</w:t>
      </w:r>
    </w:p>
    <w:p w14:paraId="0F169265" w14:textId="77777777" w:rsidR="001123C5" w:rsidRDefault="001123C5" w:rsidP="00122F80">
      <w:pPr>
        <w:pStyle w:val="af5"/>
        <w:numPr>
          <w:ilvl w:val="1"/>
          <w:numId w:val="140"/>
        </w:numPr>
        <w:tabs>
          <w:tab w:val="left" w:pos="0"/>
        </w:tabs>
        <w:ind w:left="0" w:firstLine="567"/>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24489539" w14:textId="42311774" w:rsidR="00FA022C" w:rsidRDefault="001123C5" w:rsidP="001123C5">
      <w:pPr>
        <w:pStyle w:val="af5"/>
        <w:spacing w:after="120"/>
        <w:ind w:left="709"/>
        <w:jc w:val="both"/>
        <w:rPr>
          <w:lang w:eastAsia="zh-CN"/>
        </w:rPr>
      </w:pPr>
      <w:r w:rsidRPr="001123C5">
        <w:rPr>
          <w:sz w:val="28"/>
          <w:lang w:eastAsia="zh-CN"/>
        </w:rPr>
        <w:t>«</w:t>
      </w:r>
      <w:r>
        <w:rPr>
          <w:lang w:eastAsia="zh-CN"/>
        </w:rPr>
        <w:t xml:space="preserve">1. </w:t>
      </w:r>
      <w:r w:rsidRPr="002E6A9C">
        <w:rPr>
          <w:lang w:eastAsia="zh-CN"/>
        </w:rPr>
        <w:t>Основные виды разрешенного использования</w:t>
      </w:r>
      <w:r>
        <w:rPr>
          <w:lang w:eastAsia="zh-CN"/>
        </w:rPr>
        <w:t>:</w:t>
      </w:r>
    </w:p>
    <w:tbl>
      <w:tblPr>
        <w:tblStyle w:val="119"/>
        <w:tblW w:w="10206" w:type="dxa"/>
        <w:tblLook w:val="04A0" w:firstRow="1" w:lastRow="0" w:firstColumn="1" w:lastColumn="0" w:noHBand="0" w:noVBand="1"/>
      </w:tblPr>
      <w:tblGrid>
        <w:gridCol w:w="861"/>
        <w:gridCol w:w="7910"/>
        <w:gridCol w:w="1435"/>
      </w:tblGrid>
      <w:tr w:rsidR="001123C5" w:rsidRPr="001123C5" w14:paraId="4A64722D" w14:textId="77777777" w:rsidTr="00CC6956">
        <w:trPr>
          <w:trHeight w:val="284"/>
          <w:tblHeader/>
        </w:trPr>
        <w:tc>
          <w:tcPr>
            <w:tcW w:w="861" w:type="dxa"/>
            <w:shd w:val="clear" w:color="auto" w:fill="auto"/>
            <w:tcMar>
              <w:top w:w="28" w:type="dxa"/>
              <w:left w:w="57" w:type="dxa"/>
              <w:bottom w:w="28" w:type="dxa"/>
              <w:right w:w="57" w:type="dxa"/>
            </w:tcMar>
            <w:vAlign w:val="center"/>
          </w:tcPr>
          <w:p w14:paraId="0825D946" w14:textId="77777777" w:rsidR="001123C5" w:rsidRPr="001123C5" w:rsidRDefault="001123C5" w:rsidP="001123C5">
            <w:pPr>
              <w:jc w:val="center"/>
              <w:rPr>
                <w:szCs w:val="24"/>
              </w:rPr>
            </w:pPr>
            <w:r w:rsidRPr="001123C5">
              <w:rPr>
                <w:bCs/>
                <w:szCs w:val="24"/>
                <w:lang w:eastAsia="zh-CN"/>
              </w:rPr>
              <w:t xml:space="preserve">№ </w:t>
            </w:r>
            <w:proofErr w:type="gramStart"/>
            <w:r w:rsidRPr="001123C5">
              <w:rPr>
                <w:bCs/>
                <w:szCs w:val="24"/>
                <w:lang w:eastAsia="zh-CN"/>
              </w:rPr>
              <w:t>п</w:t>
            </w:r>
            <w:proofErr w:type="gramEnd"/>
            <w:r w:rsidRPr="001123C5">
              <w:rPr>
                <w:bCs/>
                <w:szCs w:val="24"/>
                <w:lang w:eastAsia="zh-CN"/>
              </w:rPr>
              <w:t>/п</w:t>
            </w:r>
          </w:p>
        </w:tc>
        <w:tc>
          <w:tcPr>
            <w:tcW w:w="7910" w:type="dxa"/>
            <w:shd w:val="clear" w:color="auto" w:fill="auto"/>
            <w:tcMar>
              <w:top w:w="28" w:type="dxa"/>
              <w:left w:w="57" w:type="dxa"/>
              <w:bottom w:w="28" w:type="dxa"/>
              <w:right w:w="57" w:type="dxa"/>
            </w:tcMar>
            <w:vAlign w:val="center"/>
          </w:tcPr>
          <w:p w14:paraId="2F0D10C5" w14:textId="77777777" w:rsidR="001123C5" w:rsidRPr="001123C5" w:rsidRDefault="001123C5" w:rsidP="001123C5">
            <w:pPr>
              <w:jc w:val="center"/>
              <w:rPr>
                <w:szCs w:val="24"/>
              </w:rPr>
            </w:pPr>
            <w:r w:rsidRPr="001123C5">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3493434" w14:textId="77777777" w:rsidR="001123C5" w:rsidRPr="001123C5" w:rsidRDefault="001123C5" w:rsidP="001123C5">
            <w:pPr>
              <w:jc w:val="center"/>
              <w:rPr>
                <w:szCs w:val="24"/>
              </w:rPr>
            </w:pPr>
            <w:r w:rsidRPr="001123C5">
              <w:rPr>
                <w:bCs/>
                <w:szCs w:val="24"/>
                <w:lang w:eastAsia="zh-CN"/>
              </w:rPr>
              <w:t>Код</w:t>
            </w:r>
          </w:p>
        </w:tc>
      </w:tr>
      <w:tr w:rsidR="001123C5" w:rsidRPr="001123C5" w14:paraId="012DF261" w14:textId="77777777" w:rsidTr="00CC6956">
        <w:trPr>
          <w:trHeight w:val="284"/>
        </w:trPr>
        <w:tc>
          <w:tcPr>
            <w:tcW w:w="861" w:type="dxa"/>
            <w:tcMar>
              <w:top w:w="28" w:type="dxa"/>
              <w:left w:w="57" w:type="dxa"/>
              <w:bottom w:w="28" w:type="dxa"/>
              <w:right w:w="57" w:type="dxa"/>
            </w:tcMar>
            <w:vAlign w:val="center"/>
          </w:tcPr>
          <w:p w14:paraId="0A7D0689" w14:textId="77777777" w:rsidR="001123C5" w:rsidRPr="001123C5" w:rsidRDefault="001123C5" w:rsidP="00F37A48">
            <w:pPr>
              <w:numPr>
                <w:ilvl w:val="0"/>
                <w:numId w:val="4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970759B" w14:textId="77777777" w:rsidR="001123C5" w:rsidRPr="001123C5" w:rsidRDefault="001123C5" w:rsidP="001123C5">
            <w:pPr>
              <w:rPr>
                <w:szCs w:val="24"/>
              </w:rPr>
            </w:pPr>
            <w:r w:rsidRPr="001123C5">
              <w:rPr>
                <w:szCs w:val="24"/>
              </w:rPr>
              <w:t>Хранение автотранспорта</w:t>
            </w:r>
          </w:p>
        </w:tc>
        <w:tc>
          <w:tcPr>
            <w:tcW w:w="1435" w:type="dxa"/>
            <w:shd w:val="clear" w:color="auto" w:fill="auto"/>
            <w:tcMar>
              <w:top w:w="28" w:type="dxa"/>
              <w:left w:w="57" w:type="dxa"/>
              <w:bottom w:w="28" w:type="dxa"/>
              <w:right w:w="57" w:type="dxa"/>
            </w:tcMar>
            <w:vAlign w:val="center"/>
          </w:tcPr>
          <w:p w14:paraId="6A5CB238" w14:textId="77777777" w:rsidR="001123C5" w:rsidRPr="001123C5" w:rsidRDefault="001123C5" w:rsidP="001123C5">
            <w:pPr>
              <w:jc w:val="center"/>
              <w:rPr>
                <w:color w:val="000000"/>
                <w:szCs w:val="24"/>
                <w:lang w:eastAsia="zh-CN"/>
              </w:rPr>
            </w:pPr>
            <w:r w:rsidRPr="001123C5">
              <w:rPr>
                <w:color w:val="000000"/>
                <w:szCs w:val="24"/>
                <w:lang w:eastAsia="zh-CN"/>
              </w:rPr>
              <w:t>2.7.1</w:t>
            </w:r>
          </w:p>
        </w:tc>
      </w:tr>
      <w:tr w:rsidR="001123C5" w:rsidRPr="001123C5" w14:paraId="1BC3FC78" w14:textId="77777777" w:rsidTr="00CC6956">
        <w:trPr>
          <w:trHeight w:val="284"/>
        </w:trPr>
        <w:tc>
          <w:tcPr>
            <w:tcW w:w="861" w:type="dxa"/>
            <w:tcMar>
              <w:top w:w="28" w:type="dxa"/>
              <w:left w:w="57" w:type="dxa"/>
              <w:bottom w:w="28" w:type="dxa"/>
              <w:right w:w="57" w:type="dxa"/>
            </w:tcMar>
            <w:vAlign w:val="center"/>
          </w:tcPr>
          <w:p w14:paraId="5AB81328" w14:textId="77777777" w:rsidR="001123C5" w:rsidRPr="001123C5" w:rsidRDefault="001123C5" w:rsidP="00F37A48">
            <w:pPr>
              <w:numPr>
                <w:ilvl w:val="0"/>
                <w:numId w:val="4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2C3CDE8" w14:textId="77777777" w:rsidR="001123C5" w:rsidRPr="001123C5" w:rsidRDefault="001123C5" w:rsidP="001123C5">
            <w:pPr>
              <w:rPr>
                <w:color w:val="000000" w:themeColor="text1"/>
                <w:szCs w:val="24"/>
                <w:lang w:eastAsia="zh-CN"/>
              </w:rPr>
            </w:pPr>
            <w:r w:rsidRPr="001123C5">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0CBF2390" w14:textId="77777777" w:rsidR="001123C5" w:rsidRPr="001123C5" w:rsidRDefault="001123C5" w:rsidP="001123C5">
            <w:pPr>
              <w:jc w:val="center"/>
              <w:rPr>
                <w:color w:val="000000" w:themeColor="text1"/>
                <w:szCs w:val="24"/>
                <w:lang w:eastAsia="zh-CN"/>
              </w:rPr>
            </w:pPr>
            <w:r w:rsidRPr="001123C5">
              <w:rPr>
                <w:color w:val="000000" w:themeColor="text1"/>
                <w:szCs w:val="24"/>
                <w:lang w:eastAsia="zh-CN"/>
              </w:rPr>
              <w:t>3.1.1</w:t>
            </w:r>
          </w:p>
        </w:tc>
      </w:tr>
      <w:tr w:rsidR="004E1B72" w:rsidRPr="001123C5" w14:paraId="4669B9D9" w14:textId="77777777" w:rsidTr="00CC6956">
        <w:trPr>
          <w:trHeight w:val="284"/>
        </w:trPr>
        <w:tc>
          <w:tcPr>
            <w:tcW w:w="861" w:type="dxa"/>
            <w:tcMar>
              <w:top w:w="28" w:type="dxa"/>
              <w:left w:w="57" w:type="dxa"/>
              <w:bottom w:w="28" w:type="dxa"/>
              <w:right w:w="57" w:type="dxa"/>
            </w:tcMar>
            <w:vAlign w:val="center"/>
          </w:tcPr>
          <w:p w14:paraId="6597E4D6" w14:textId="77777777" w:rsidR="004E1B72" w:rsidRPr="001123C5" w:rsidRDefault="004E1B72" w:rsidP="00F37A48">
            <w:pPr>
              <w:numPr>
                <w:ilvl w:val="0"/>
                <w:numId w:val="4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F32C3B5" w14:textId="11D2827C" w:rsidR="004E1B72" w:rsidRPr="001123C5" w:rsidRDefault="004E1B72" w:rsidP="001123C5">
            <w:pPr>
              <w:rPr>
                <w:color w:val="000000" w:themeColor="text1"/>
                <w:szCs w:val="24"/>
                <w:lang w:eastAsia="zh-CN"/>
              </w:rPr>
            </w:pPr>
            <w:r>
              <w:t>Служебные гаражи</w:t>
            </w:r>
          </w:p>
        </w:tc>
        <w:tc>
          <w:tcPr>
            <w:tcW w:w="1435" w:type="dxa"/>
            <w:shd w:val="clear" w:color="auto" w:fill="auto"/>
            <w:tcMar>
              <w:top w:w="28" w:type="dxa"/>
              <w:left w:w="57" w:type="dxa"/>
              <w:bottom w:w="28" w:type="dxa"/>
              <w:right w:w="57" w:type="dxa"/>
            </w:tcMar>
            <w:vAlign w:val="center"/>
          </w:tcPr>
          <w:p w14:paraId="298AA1B1" w14:textId="53E48B10" w:rsidR="004E1B72" w:rsidRPr="001123C5" w:rsidRDefault="004E1B72" w:rsidP="001123C5">
            <w:pPr>
              <w:jc w:val="center"/>
              <w:rPr>
                <w:color w:val="000000" w:themeColor="text1"/>
                <w:szCs w:val="24"/>
                <w:lang w:eastAsia="zh-CN"/>
              </w:rPr>
            </w:pPr>
            <w:r>
              <w:rPr>
                <w:szCs w:val="24"/>
              </w:rPr>
              <w:t>4.9</w:t>
            </w:r>
          </w:p>
        </w:tc>
      </w:tr>
      <w:tr w:rsidR="004E1B72" w:rsidRPr="001123C5" w14:paraId="194F164B" w14:textId="77777777" w:rsidTr="00CC6956">
        <w:trPr>
          <w:trHeight w:val="284"/>
        </w:trPr>
        <w:tc>
          <w:tcPr>
            <w:tcW w:w="861" w:type="dxa"/>
            <w:tcMar>
              <w:top w:w="28" w:type="dxa"/>
              <w:left w:w="57" w:type="dxa"/>
              <w:bottom w:w="28" w:type="dxa"/>
              <w:right w:w="57" w:type="dxa"/>
            </w:tcMar>
            <w:vAlign w:val="center"/>
          </w:tcPr>
          <w:p w14:paraId="610B9CA9" w14:textId="77777777" w:rsidR="004E1B72" w:rsidRPr="001123C5" w:rsidRDefault="004E1B72" w:rsidP="00F37A48">
            <w:pPr>
              <w:numPr>
                <w:ilvl w:val="0"/>
                <w:numId w:val="4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585EFA4" w14:textId="01B7D19D" w:rsidR="004E1B72" w:rsidRPr="001123C5" w:rsidRDefault="004E1B72" w:rsidP="001123C5">
            <w:pPr>
              <w:rPr>
                <w:color w:val="000000" w:themeColor="text1"/>
                <w:szCs w:val="24"/>
                <w:lang w:eastAsia="zh-CN"/>
              </w:rPr>
            </w:pPr>
            <w:r w:rsidRPr="004660EC">
              <w:t>Автомобильные мойки</w:t>
            </w:r>
          </w:p>
        </w:tc>
        <w:tc>
          <w:tcPr>
            <w:tcW w:w="1435" w:type="dxa"/>
            <w:shd w:val="clear" w:color="auto" w:fill="auto"/>
            <w:tcMar>
              <w:top w:w="28" w:type="dxa"/>
              <w:left w:w="57" w:type="dxa"/>
              <w:bottom w:w="28" w:type="dxa"/>
              <w:right w:w="57" w:type="dxa"/>
            </w:tcMar>
            <w:vAlign w:val="center"/>
          </w:tcPr>
          <w:p w14:paraId="4E471DCD" w14:textId="03F11DA0" w:rsidR="004E1B72" w:rsidRPr="001123C5" w:rsidRDefault="004E1B72" w:rsidP="001123C5">
            <w:pPr>
              <w:jc w:val="center"/>
              <w:rPr>
                <w:color w:val="000000" w:themeColor="text1"/>
                <w:szCs w:val="24"/>
                <w:lang w:eastAsia="zh-CN"/>
              </w:rPr>
            </w:pPr>
            <w:r>
              <w:rPr>
                <w:szCs w:val="24"/>
              </w:rPr>
              <w:t>4.9.1.3</w:t>
            </w:r>
          </w:p>
        </w:tc>
      </w:tr>
      <w:tr w:rsidR="004E1B72" w:rsidRPr="001123C5" w14:paraId="07A0832D" w14:textId="77777777" w:rsidTr="00CC6956">
        <w:trPr>
          <w:trHeight w:val="284"/>
        </w:trPr>
        <w:tc>
          <w:tcPr>
            <w:tcW w:w="861" w:type="dxa"/>
            <w:tcMar>
              <w:top w:w="28" w:type="dxa"/>
              <w:left w:w="57" w:type="dxa"/>
              <w:bottom w:w="28" w:type="dxa"/>
              <w:right w:w="57" w:type="dxa"/>
            </w:tcMar>
            <w:vAlign w:val="center"/>
          </w:tcPr>
          <w:p w14:paraId="48B94110" w14:textId="77777777" w:rsidR="004E1B72" w:rsidRPr="001123C5" w:rsidRDefault="004E1B72" w:rsidP="00F37A48">
            <w:pPr>
              <w:numPr>
                <w:ilvl w:val="0"/>
                <w:numId w:val="4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601E8DE" w14:textId="77777777" w:rsidR="004E1B72" w:rsidRPr="001123C5" w:rsidRDefault="004E1B72" w:rsidP="001123C5">
            <w:pPr>
              <w:rPr>
                <w:color w:val="000000" w:themeColor="text1"/>
                <w:szCs w:val="24"/>
                <w:lang w:eastAsia="zh-CN"/>
              </w:rPr>
            </w:pPr>
            <w:r w:rsidRPr="001123C5">
              <w:rPr>
                <w:szCs w:val="22"/>
              </w:rPr>
              <w:t>Ремонт автомобилей</w:t>
            </w:r>
          </w:p>
        </w:tc>
        <w:tc>
          <w:tcPr>
            <w:tcW w:w="1435" w:type="dxa"/>
            <w:shd w:val="clear" w:color="auto" w:fill="auto"/>
            <w:tcMar>
              <w:top w:w="28" w:type="dxa"/>
              <w:left w:w="57" w:type="dxa"/>
              <w:bottom w:w="28" w:type="dxa"/>
              <w:right w:w="57" w:type="dxa"/>
            </w:tcMar>
            <w:vAlign w:val="center"/>
          </w:tcPr>
          <w:p w14:paraId="124F4F43" w14:textId="77777777" w:rsidR="004E1B72" w:rsidRPr="001123C5" w:rsidRDefault="004E1B72" w:rsidP="001123C5">
            <w:pPr>
              <w:jc w:val="center"/>
              <w:rPr>
                <w:color w:val="000000" w:themeColor="text1"/>
                <w:szCs w:val="24"/>
                <w:lang w:eastAsia="zh-CN"/>
              </w:rPr>
            </w:pPr>
            <w:r w:rsidRPr="001123C5">
              <w:rPr>
                <w:szCs w:val="24"/>
              </w:rPr>
              <w:t>4.9.1.4</w:t>
            </w:r>
          </w:p>
        </w:tc>
      </w:tr>
      <w:tr w:rsidR="004E1B72" w:rsidRPr="001123C5" w14:paraId="5A429DBB" w14:textId="77777777" w:rsidTr="00CC6956">
        <w:trPr>
          <w:trHeight w:val="127"/>
        </w:trPr>
        <w:tc>
          <w:tcPr>
            <w:tcW w:w="861" w:type="dxa"/>
            <w:tcMar>
              <w:top w:w="28" w:type="dxa"/>
              <w:left w:w="57" w:type="dxa"/>
              <w:bottom w:w="28" w:type="dxa"/>
              <w:right w:w="57" w:type="dxa"/>
            </w:tcMar>
            <w:vAlign w:val="center"/>
          </w:tcPr>
          <w:p w14:paraId="33D513EA" w14:textId="77777777" w:rsidR="004E1B72" w:rsidRPr="001123C5" w:rsidRDefault="004E1B72" w:rsidP="00F37A48">
            <w:pPr>
              <w:numPr>
                <w:ilvl w:val="0"/>
                <w:numId w:val="4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069C530" w14:textId="77777777" w:rsidR="004E1B72" w:rsidRPr="001123C5" w:rsidRDefault="004E1B72" w:rsidP="001123C5">
            <w:pPr>
              <w:rPr>
                <w:szCs w:val="22"/>
              </w:rPr>
            </w:pPr>
            <w:r w:rsidRPr="001123C5">
              <w:rPr>
                <w:color w:val="000000" w:themeColor="text1"/>
                <w:szCs w:val="24"/>
                <w:lang w:eastAsia="zh-CN"/>
              </w:rPr>
              <w:t>Производственная деятельность</w:t>
            </w:r>
          </w:p>
        </w:tc>
        <w:tc>
          <w:tcPr>
            <w:tcW w:w="1435" w:type="dxa"/>
            <w:shd w:val="clear" w:color="auto" w:fill="auto"/>
            <w:tcMar>
              <w:top w:w="28" w:type="dxa"/>
              <w:left w:w="57" w:type="dxa"/>
              <w:bottom w:w="28" w:type="dxa"/>
              <w:right w:w="57" w:type="dxa"/>
            </w:tcMar>
            <w:vAlign w:val="center"/>
          </w:tcPr>
          <w:p w14:paraId="44BE795C" w14:textId="77777777" w:rsidR="004E1B72" w:rsidRPr="001123C5" w:rsidRDefault="004E1B72" w:rsidP="001123C5">
            <w:pPr>
              <w:jc w:val="center"/>
              <w:rPr>
                <w:szCs w:val="24"/>
              </w:rPr>
            </w:pPr>
            <w:r w:rsidRPr="001123C5">
              <w:rPr>
                <w:color w:val="000000"/>
                <w:szCs w:val="24"/>
                <w:lang w:eastAsia="zh-CN"/>
              </w:rPr>
              <w:t>6.0</w:t>
            </w:r>
          </w:p>
        </w:tc>
      </w:tr>
      <w:tr w:rsidR="004E1B72" w:rsidRPr="001123C5" w14:paraId="71B2FC55" w14:textId="77777777" w:rsidTr="00CC6956">
        <w:trPr>
          <w:trHeight w:val="127"/>
        </w:trPr>
        <w:tc>
          <w:tcPr>
            <w:tcW w:w="861" w:type="dxa"/>
            <w:tcMar>
              <w:top w:w="28" w:type="dxa"/>
              <w:left w:w="57" w:type="dxa"/>
              <w:bottom w:w="28" w:type="dxa"/>
              <w:right w:w="57" w:type="dxa"/>
            </w:tcMar>
            <w:vAlign w:val="center"/>
          </w:tcPr>
          <w:p w14:paraId="48A9EA92" w14:textId="77777777" w:rsidR="004E1B72" w:rsidRPr="001123C5" w:rsidRDefault="004E1B72" w:rsidP="00F37A48">
            <w:pPr>
              <w:numPr>
                <w:ilvl w:val="0"/>
                <w:numId w:val="4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998C280" w14:textId="77777777" w:rsidR="004E1B72" w:rsidRPr="001123C5" w:rsidRDefault="004E1B72" w:rsidP="001123C5">
            <w:pPr>
              <w:rPr>
                <w:color w:val="000000" w:themeColor="text1"/>
                <w:szCs w:val="24"/>
                <w:lang w:eastAsia="zh-CN"/>
              </w:rPr>
            </w:pPr>
            <w:r w:rsidRPr="001123C5">
              <w:rPr>
                <w:szCs w:val="22"/>
              </w:rPr>
              <w:t>Склад</w:t>
            </w:r>
          </w:p>
        </w:tc>
        <w:tc>
          <w:tcPr>
            <w:tcW w:w="1435" w:type="dxa"/>
            <w:shd w:val="clear" w:color="auto" w:fill="auto"/>
            <w:tcMar>
              <w:top w:w="28" w:type="dxa"/>
              <w:left w:w="57" w:type="dxa"/>
              <w:bottom w:w="28" w:type="dxa"/>
              <w:right w:w="57" w:type="dxa"/>
            </w:tcMar>
            <w:vAlign w:val="center"/>
          </w:tcPr>
          <w:p w14:paraId="346A6BB6" w14:textId="77777777" w:rsidR="004E1B72" w:rsidRPr="001123C5" w:rsidRDefault="004E1B72" w:rsidP="001123C5">
            <w:pPr>
              <w:jc w:val="center"/>
              <w:rPr>
                <w:color w:val="000000"/>
                <w:szCs w:val="24"/>
                <w:lang w:eastAsia="zh-CN"/>
              </w:rPr>
            </w:pPr>
            <w:r w:rsidRPr="001123C5">
              <w:rPr>
                <w:color w:val="000000"/>
                <w:szCs w:val="24"/>
                <w:lang w:eastAsia="zh-CN"/>
              </w:rPr>
              <w:t>6.9</w:t>
            </w:r>
          </w:p>
        </w:tc>
      </w:tr>
    </w:tbl>
    <w:p w14:paraId="6DBCBC86" w14:textId="06473E65" w:rsidR="001123C5" w:rsidRDefault="004E1B72" w:rsidP="004E1B72">
      <w:pPr>
        <w:spacing w:before="120" w:after="120"/>
        <w:ind w:firstLine="709"/>
        <w:jc w:val="both"/>
      </w:pPr>
      <w:r>
        <w:lastRenderedPageBreak/>
        <w:t xml:space="preserve">2. </w:t>
      </w:r>
      <w:r w:rsidR="001123C5" w:rsidRPr="001123C5">
        <w:t>Вспомогательные виды разрешенного использования</w:t>
      </w:r>
      <w:r w:rsidR="001123C5">
        <w:t>:</w:t>
      </w:r>
    </w:p>
    <w:tbl>
      <w:tblPr>
        <w:tblStyle w:val="1110"/>
        <w:tblW w:w="10206" w:type="dxa"/>
        <w:tblLook w:val="04A0" w:firstRow="1" w:lastRow="0" w:firstColumn="1" w:lastColumn="0" w:noHBand="0" w:noVBand="1"/>
      </w:tblPr>
      <w:tblGrid>
        <w:gridCol w:w="861"/>
        <w:gridCol w:w="7910"/>
        <w:gridCol w:w="1435"/>
      </w:tblGrid>
      <w:tr w:rsidR="001123C5" w:rsidRPr="001123C5" w14:paraId="14D3CC9A" w14:textId="77777777" w:rsidTr="00CC6956">
        <w:trPr>
          <w:trHeight w:val="284"/>
          <w:tblHeader/>
        </w:trPr>
        <w:tc>
          <w:tcPr>
            <w:tcW w:w="861" w:type="dxa"/>
            <w:shd w:val="clear" w:color="auto" w:fill="auto"/>
            <w:tcMar>
              <w:top w:w="28" w:type="dxa"/>
              <w:left w:w="57" w:type="dxa"/>
              <w:bottom w:w="28" w:type="dxa"/>
              <w:right w:w="57" w:type="dxa"/>
            </w:tcMar>
            <w:vAlign w:val="center"/>
          </w:tcPr>
          <w:p w14:paraId="5A3B0FC0" w14:textId="77777777" w:rsidR="001123C5" w:rsidRPr="001123C5" w:rsidRDefault="001123C5" w:rsidP="001123C5">
            <w:pPr>
              <w:jc w:val="center"/>
              <w:rPr>
                <w:szCs w:val="24"/>
              </w:rPr>
            </w:pPr>
            <w:r w:rsidRPr="001123C5">
              <w:rPr>
                <w:bCs/>
                <w:szCs w:val="24"/>
                <w:lang w:eastAsia="zh-CN"/>
              </w:rPr>
              <w:t xml:space="preserve">№ </w:t>
            </w:r>
            <w:proofErr w:type="gramStart"/>
            <w:r w:rsidRPr="001123C5">
              <w:rPr>
                <w:bCs/>
                <w:szCs w:val="24"/>
                <w:lang w:eastAsia="zh-CN"/>
              </w:rPr>
              <w:t>п</w:t>
            </w:r>
            <w:proofErr w:type="gramEnd"/>
            <w:r w:rsidRPr="001123C5">
              <w:rPr>
                <w:bCs/>
                <w:szCs w:val="24"/>
                <w:lang w:eastAsia="zh-CN"/>
              </w:rPr>
              <w:t>/п</w:t>
            </w:r>
          </w:p>
        </w:tc>
        <w:tc>
          <w:tcPr>
            <w:tcW w:w="7910" w:type="dxa"/>
            <w:shd w:val="clear" w:color="auto" w:fill="auto"/>
            <w:tcMar>
              <w:top w:w="28" w:type="dxa"/>
              <w:left w:w="57" w:type="dxa"/>
              <w:bottom w:w="28" w:type="dxa"/>
              <w:right w:w="57" w:type="dxa"/>
            </w:tcMar>
            <w:vAlign w:val="center"/>
          </w:tcPr>
          <w:p w14:paraId="26D822ED" w14:textId="77777777" w:rsidR="001123C5" w:rsidRPr="001123C5" w:rsidRDefault="001123C5" w:rsidP="001123C5">
            <w:pPr>
              <w:jc w:val="center"/>
              <w:rPr>
                <w:szCs w:val="24"/>
              </w:rPr>
            </w:pPr>
            <w:r w:rsidRPr="001123C5">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4CC0A055" w14:textId="77777777" w:rsidR="001123C5" w:rsidRPr="001123C5" w:rsidRDefault="001123C5" w:rsidP="001123C5">
            <w:pPr>
              <w:jc w:val="center"/>
              <w:rPr>
                <w:szCs w:val="24"/>
              </w:rPr>
            </w:pPr>
            <w:r w:rsidRPr="001123C5">
              <w:rPr>
                <w:bCs/>
                <w:szCs w:val="24"/>
                <w:lang w:eastAsia="zh-CN"/>
              </w:rPr>
              <w:t>Код</w:t>
            </w:r>
          </w:p>
        </w:tc>
      </w:tr>
      <w:tr w:rsidR="001123C5" w:rsidRPr="001123C5" w14:paraId="2D96C637" w14:textId="77777777" w:rsidTr="00CC6956">
        <w:trPr>
          <w:trHeight w:val="284"/>
        </w:trPr>
        <w:tc>
          <w:tcPr>
            <w:tcW w:w="861" w:type="dxa"/>
            <w:tcMar>
              <w:top w:w="28" w:type="dxa"/>
              <w:left w:w="57" w:type="dxa"/>
              <w:bottom w:w="28" w:type="dxa"/>
              <w:right w:w="57" w:type="dxa"/>
            </w:tcMar>
            <w:vAlign w:val="center"/>
          </w:tcPr>
          <w:p w14:paraId="3EF422AF" w14:textId="77777777" w:rsidR="001123C5" w:rsidRPr="001123C5" w:rsidRDefault="001123C5" w:rsidP="00122F80">
            <w:pPr>
              <w:numPr>
                <w:ilvl w:val="0"/>
                <w:numId w:val="14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6E37222" w14:textId="77777777" w:rsidR="001123C5" w:rsidRPr="001123C5" w:rsidRDefault="001123C5" w:rsidP="001123C5">
            <w:pPr>
              <w:jc w:val="both"/>
              <w:rPr>
                <w:szCs w:val="24"/>
              </w:rPr>
            </w:pPr>
            <w:r w:rsidRPr="001123C5">
              <w:rPr>
                <w:szCs w:val="24"/>
              </w:rPr>
              <w:t>Стоянка транспортных средств</w:t>
            </w:r>
          </w:p>
        </w:tc>
        <w:tc>
          <w:tcPr>
            <w:tcW w:w="1435" w:type="dxa"/>
            <w:tcMar>
              <w:top w:w="28" w:type="dxa"/>
              <w:left w:w="57" w:type="dxa"/>
              <w:bottom w:w="28" w:type="dxa"/>
              <w:right w:w="57" w:type="dxa"/>
            </w:tcMar>
            <w:vAlign w:val="center"/>
          </w:tcPr>
          <w:p w14:paraId="4E9E6508" w14:textId="77777777" w:rsidR="001123C5" w:rsidRPr="001123C5" w:rsidRDefault="001123C5" w:rsidP="001123C5">
            <w:pPr>
              <w:jc w:val="center"/>
              <w:rPr>
                <w:szCs w:val="24"/>
              </w:rPr>
            </w:pPr>
            <w:r w:rsidRPr="001123C5">
              <w:rPr>
                <w:szCs w:val="24"/>
              </w:rPr>
              <w:t>4.9.2</w:t>
            </w:r>
          </w:p>
        </w:tc>
      </w:tr>
      <w:tr w:rsidR="001123C5" w:rsidRPr="001123C5" w14:paraId="6B1C2153" w14:textId="77777777" w:rsidTr="00CC6956">
        <w:trPr>
          <w:trHeight w:val="284"/>
        </w:trPr>
        <w:tc>
          <w:tcPr>
            <w:tcW w:w="861" w:type="dxa"/>
            <w:tcMar>
              <w:top w:w="28" w:type="dxa"/>
              <w:left w:w="57" w:type="dxa"/>
              <w:bottom w:w="28" w:type="dxa"/>
              <w:right w:w="57" w:type="dxa"/>
            </w:tcMar>
            <w:vAlign w:val="center"/>
          </w:tcPr>
          <w:p w14:paraId="0C3EEB73" w14:textId="77777777" w:rsidR="001123C5" w:rsidRPr="001123C5" w:rsidRDefault="001123C5" w:rsidP="00122F80">
            <w:pPr>
              <w:numPr>
                <w:ilvl w:val="0"/>
                <w:numId w:val="144"/>
              </w:numPr>
              <w:ind w:left="284" w:firstLine="0"/>
              <w:jc w:val="center"/>
              <w:rPr>
                <w:szCs w:val="24"/>
              </w:rPr>
            </w:pPr>
          </w:p>
        </w:tc>
        <w:tc>
          <w:tcPr>
            <w:tcW w:w="7910" w:type="dxa"/>
            <w:shd w:val="clear" w:color="auto" w:fill="auto"/>
            <w:tcMar>
              <w:top w:w="28" w:type="dxa"/>
              <w:left w:w="57" w:type="dxa"/>
              <w:bottom w:w="28" w:type="dxa"/>
              <w:right w:w="57" w:type="dxa"/>
            </w:tcMar>
          </w:tcPr>
          <w:p w14:paraId="64DB487B" w14:textId="77777777" w:rsidR="001123C5" w:rsidRPr="001123C5" w:rsidRDefault="001123C5" w:rsidP="001123C5">
            <w:pPr>
              <w:jc w:val="both"/>
              <w:rPr>
                <w:szCs w:val="24"/>
                <w:lang w:eastAsia="zh-CN"/>
              </w:rPr>
            </w:pPr>
            <w:r w:rsidRPr="001123C5">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4B788F3E" w14:textId="77777777" w:rsidR="001123C5" w:rsidRPr="001123C5" w:rsidRDefault="001123C5" w:rsidP="001123C5">
            <w:pPr>
              <w:jc w:val="center"/>
              <w:rPr>
                <w:szCs w:val="24"/>
                <w:lang w:eastAsia="zh-CN"/>
              </w:rPr>
            </w:pPr>
            <w:r w:rsidRPr="001123C5">
              <w:rPr>
                <w:color w:val="000000" w:themeColor="text1"/>
                <w:szCs w:val="24"/>
                <w:lang w:eastAsia="zh-CN"/>
              </w:rPr>
              <w:t>12.0.2</w:t>
            </w:r>
          </w:p>
        </w:tc>
      </w:tr>
    </w:tbl>
    <w:p w14:paraId="331F7E3F" w14:textId="70A4415D" w:rsidR="001123C5" w:rsidRDefault="004E1B72" w:rsidP="004E1B72">
      <w:pPr>
        <w:pStyle w:val="af5"/>
        <w:spacing w:before="120" w:after="120"/>
        <w:ind w:left="0" w:firstLine="709"/>
        <w:jc w:val="both"/>
      </w:pPr>
      <w:r>
        <w:t xml:space="preserve">3. </w:t>
      </w:r>
      <w:r w:rsidRPr="004E1B72">
        <w:t>Условно разрешенные виды использования</w:t>
      </w:r>
      <w:r w:rsidR="00F4484F">
        <w:t>:</w:t>
      </w:r>
    </w:p>
    <w:tbl>
      <w:tblPr>
        <w:tblStyle w:val="110"/>
        <w:tblW w:w="10206" w:type="dxa"/>
        <w:tblLook w:val="04A0" w:firstRow="1" w:lastRow="0" w:firstColumn="1" w:lastColumn="0" w:noHBand="0" w:noVBand="1"/>
      </w:tblPr>
      <w:tblGrid>
        <w:gridCol w:w="861"/>
        <w:gridCol w:w="7910"/>
        <w:gridCol w:w="1435"/>
      </w:tblGrid>
      <w:tr w:rsidR="00FA022C" w:rsidRPr="00E51886" w14:paraId="6877BF5E" w14:textId="77777777" w:rsidTr="000A7130">
        <w:trPr>
          <w:trHeight w:val="284"/>
          <w:tblHeader/>
        </w:trPr>
        <w:tc>
          <w:tcPr>
            <w:tcW w:w="861" w:type="dxa"/>
            <w:shd w:val="clear" w:color="auto" w:fill="auto"/>
            <w:tcMar>
              <w:top w:w="28" w:type="dxa"/>
              <w:left w:w="57" w:type="dxa"/>
              <w:bottom w:w="28" w:type="dxa"/>
              <w:right w:w="57" w:type="dxa"/>
            </w:tcMar>
            <w:vAlign w:val="center"/>
          </w:tcPr>
          <w:p w14:paraId="0F9170DE" w14:textId="77777777" w:rsidR="00FA022C" w:rsidRPr="00E51886" w:rsidRDefault="00FA022C"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9A3C139" w14:textId="77777777" w:rsidR="00FA022C" w:rsidRPr="00E51886" w:rsidRDefault="00FA022C"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A3899F8" w14:textId="77777777" w:rsidR="00FA022C" w:rsidRPr="00E51886" w:rsidRDefault="00FA022C" w:rsidP="000A7130">
            <w:pPr>
              <w:jc w:val="center"/>
              <w:rPr>
                <w:szCs w:val="24"/>
              </w:rPr>
            </w:pPr>
            <w:r w:rsidRPr="00E51886">
              <w:rPr>
                <w:bCs/>
                <w:szCs w:val="24"/>
                <w:lang w:eastAsia="zh-CN"/>
              </w:rPr>
              <w:t>Код</w:t>
            </w:r>
          </w:p>
        </w:tc>
      </w:tr>
      <w:tr w:rsidR="00FA022C" w:rsidRPr="00E51886" w14:paraId="3EA8793A" w14:textId="77777777" w:rsidTr="000A7130">
        <w:trPr>
          <w:trHeight w:val="284"/>
        </w:trPr>
        <w:tc>
          <w:tcPr>
            <w:tcW w:w="861" w:type="dxa"/>
            <w:tcMar>
              <w:top w:w="28" w:type="dxa"/>
              <w:left w:w="57" w:type="dxa"/>
              <w:bottom w:w="28" w:type="dxa"/>
              <w:right w:w="57" w:type="dxa"/>
            </w:tcMar>
            <w:vAlign w:val="center"/>
          </w:tcPr>
          <w:p w14:paraId="6942F56C" w14:textId="77777777" w:rsidR="00FA022C" w:rsidRPr="002E6A9C" w:rsidRDefault="00FA022C" w:rsidP="00122F80">
            <w:pPr>
              <w:numPr>
                <w:ilvl w:val="0"/>
                <w:numId w:val="145"/>
              </w:numPr>
              <w:ind w:left="284" w:firstLine="0"/>
              <w:jc w:val="center"/>
              <w:rPr>
                <w:szCs w:val="24"/>
              </w:rPr>
            </w:pPr>
          </w:p>
        </w:tc>
        <w:tc>
          <w:tcPr>
            <w:tcW w:w="7910" w:type="dxa"/>
            <w:shd w:val="clear" w:color="auto" w:fill="auto"/>
            <w:tcMar>
              <w:top w:w="28" w:type="dxa"/>
              <w:left w:w="57" w:type="dxa"/>
              <w:bottom w:w="28" w:type="dxa"/>
              <w:right w:w="57" w:type="dxa"/>
            </w:tcMar>
          </w:tcPr>
          <w:p w14:paraId="48CE2113" w14:textId="77777777" w:rsidR="00FA022C" w:rsidRPr="002E6A9C" w:rsidRDefault="00FA022C"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26D7C4DF" w14:textId="77777777" w:rsidR="00FA022C" w:rsidRPr="002E6A9C" w:rsidRDefault="00FA022C" w:rsidP="000A7130">
            <w:pPr>
              <w:jc w:val="center"/>
              <w:rPr>
                <w:szCs w:val="24"/>
              </w:rPr>
            </w:pPr>
            <w:r w:rsidRPr="002E6A9C">
              <w:rPr>
                <w:szCs w:val="24"/>
              </w:rPr>
              <w:t>8.3</w:t>
            </w:r>
          </w:p>
        </w:tc>
      </w:tr>
      <w:tr w:rsidR="00C03BB4" w:rsidRPr="00E51886" w14:paraId="4EB6F0D3" w14:textId="77777777" w:rsidTr="000A7130">
        <w:trPr>
          <w:trHeight w:val="284"/>
        </w:trPr>
        <w:tc>
          <w:tcPr>
            <w:tcW w:w="861" w:type="dxa"/>
            <w:tcMar>
              <w:top w:w="28" w:type="dxa"/>
              <w:left w:w="57" w:type="dxa"/>
              <w:bottom w:w="28" w:type="dxa"/>
              <w:right w:w="57" w:type="dxa"/>
            </w:tcMar>
            <w:vAlign w:val="center"/>
          </w:tcPr>
          <w:p w14:paraId="026C06B8" w14:textId="77777777" w:rsidR="00C03BB4" w:rsidRPr="002E6A9C" w:rsidRDefault="00C03BB4" w:rsidP="00122F80">
            <w:pPr>
              <w:numPr>
                <w:ilvl w:val="0"/>
                <w:numId w:val="145"/>
              </w:numPr>
              <w:ind w:left="284" w:firstLine="0"/>
              <w:jc w:val="center"/>
              <w:rPr>
                <w:szCs w:val="24"/>
              </w:rPr>
            </w:pPr>
          </w:p>
        </w:tc>
        <w:tc>
          <w:tcPr>
            <w:tcW w:w="7910" w:type="dxa"/>
            <w:shd w:val="clear" w:color="auto" w:fill="auto"/>
            <w:tcMar>
              <w:top w:w="28" w:type="dxa"/>
              <w:left w:w="57" w:type="dxa"/>
              <w:bottom w:w="28" w:type="dxa"/>
              <w:right w:w="57" w:type="dxa"/>
            </w:tcMar>
          </w:tcPr>
          <w:p w14:paraId="054A6BB5" w14:textId="5AA89767" w:rsidR="00C03BB4" w:rsidRPr="002E6A9C" w:rsidRDefault="00D71DB8" w:rsidP="00C03BB4">
            <w:pPr>
              <w:jc w:val="both"/>
              <w:rPr>
                <w:szCs w:val="24"/>
              </w:rPr>
            </w:pPr>
            <w:r w:rsidRPr="00D71DB8">
              <w:rPr>
                <w:szCs w:val="24"/>
              </w:rPr>
              <w:t>Размещение автомобильных дорог</w:t>
            </w:r>
          </w:p>
        </w:tc>
        <w:tc>
          <w:tcPr>
            <w:tcW w:w="1435" w:type="dxa"/>
            <w:shd w:val="clear" w:color="auto" w:fill="auto"/>
            <w:tcMar>
              <w:top w:w="28" w:type="dxa"/>
              <w:left w:w="57" w:type="dxa"/>
              <w:bottom w:w="28" w:type="dxa"/>
              <w:right w:w="57" w:type="dxa"/>
            </w:tcMar>
          </w:tcPr>
          <w:p w14:paraId="1312AE57" w14:textId="77E7144E" w:rsidR="00C03BB4" w:rsidRPr="002E6A9C" w:rsidRDefault="00D71DB8" w:rsidP="00C03BB4">
            <w:pPr>
              <w:jc w:val="center"/>
              <w:rPr>
                <w:szCs w:val="24"/>
              </w:rPr>
            </w:pPr>
            <w:r>
              <w:rPr>
                <w:szCs w:val="24"/>
              </w:rPr>
              <w:t>7.2.1</w:t>
            </w:r>
          </w:p>
        </w:tc>
      </w:tr>
    </w:tbl>
    <w:p w14:paraId="1C5C3F06" w14:textId="15A9D5CB" w:rsidR="004E1B72" w:rsidRDefault="00EE1A37" w:rsidP="00EE1A37">
      <w:pPr>
        <w:jc w:val="right"/>
        <w:rPr>
          <w:sz w:val="28"/>
          <w:szCs w:val="24"/>
        </w:rPr>
      </w:pPr>
      <w:r>
        <w:rPr>
          <w:sz w:val="28"/>
          <w:szCs w:val="24"/>
        </w:rPr>
        <w:t>».</w:t>
      </w:r>
    </w:p>
    <w:p w14:paraId="19EA9C21" w14:textId="39F3B106" w:rsidR="004E1B72" w:rsidRDefault="004E1B72" w:rsidP="00122F80">
      <w:pPr>
        <w:pStyle w:val="af5"/>
        <w:numPr>
          <w:ilvl w:val="1"/>
          <w:numId w:val="140"/>
        </w:numPr>
        <w:tabs>
          <w:tab w:val="left" w:pos="0"/>
        </w:tabs>
        <w:ind w:left="0" w:firstLine="567"/>
        <w:jc w:val="both"/>
        <w:rPr>
          <w:sz w:val="28"/>
        </w:rPr>
      </w:pPr>
      <w:r w:rsidRPr="004E1B72">
        <w:rPr>
          <w:sz w:val="28"/>
        </w:rPr>
        <w:t>Дополнить таблицей следующего содержания:</w:t>
      </w:r>
    </w:p>
    <w:p w14:paraId="3876F886" w14:textId="23001CF0" w:rsidR="004E1B72" w:rsidRDefault="00AE7D8D" w:rsidP="00AE7D8D">
      <w:pPr>
        <w:spacing w:before="120" w:after="120"/>
        <w:jc w:val="center"/>
        <w:rPr>
          <w:b/>
          <w:szCs w:val="24"/>
        </w:rPr>
      </w:pPr>
      <w:r w:rsidRPr="008F6475">
        <w:rPr>
          <w:sz w:val="28"/>
          <w:szCs w:val="24"/>
        </w:rPr>
        <w:t>«</w:t>
      </w:r>
      <w:r w:rsidR="004E1B72"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4E1B72" w:rsidRPr="00E51886" w14:paraId="6DD1B639" w14:textId="77777777" w:rsidTr="00CC6956">
        <w:trPr>
          <w:trHeight w:val="284"/>
          <w:tblHeader/>
        </w:trPr>
        <w:tc>
          <w:tcPr>
            <w:tcW w:w="676" w:type="dxa"/>
            <w:vMerge w:val="restart"/>
            <w:tcMar>
              <w:top w:w="28" w:type="dxa"/>
              <w:left w:w="57" w:type="dxa"/>
              <w:bottom w:w="28" w:type="dxa"/>
              <w:right w:w="57" w:type="dxa"/>
            </w:tcMar>
            <w:vAlign w:val="center"/>
          </w:tcPr>
          <w:p w14:paraId="4728F9A2" w14:textId="77777777" w:rsidR="004E1B72" w:rsidRPr="00E51886" w:rsidRDefault="004E1B72" w:rsidP="00CC6956">
            <w:pPr>
              <w:jc w:val="center"/>
              <w:rPr>
                <w:szCs w:val="24"/>
              </w:rPr>
            </w:pPr>
            <w:r w:rsidRPr="00E51886">
              <w:rPr>
                <w:szCs w:val="24"/>
              </w:rPr>
              <w:t>№</w:t>
            </w:r>
          </w:p>
          <w:p w14:paraId="09FD843C" w14:textId="77777777" w:rsidR="004E1B72" w:rsidRPr="00E51886" w:rsidRDefault="004E1B72" w:rsidP="00CC6956">
            <w:pPr>
              <w:jc w:val="center"/>
              <w:rPr>
                <w:szCs w:val="24"/>
              </w:rPr>
            </w:pPr>
            <w:proofErr w:type="gramStart"/>
            <w:r w:rsidRPr="00E51886">
              <w:rPr>
                <w:szCs w:val="24"/>
              </w:rPr>
              <w:t>п</w:t>
            </w:r>
            <w:proofErr w:type="gramEnd"/>
            <w:r w:rsidRPr="00E51886">
              <w:rPr>
                <w:szCs w:val="24"/>
              </w:rPr>
              <w:t>/п</w:t>
            </w:r>
          </w:p>
        </w:tc>
        <w:tc>
          <w:tcPr>
            <w:tcW w:w="6050" w:type="dxa"/>
            <w:vMerge w:val="restart"/>
            <w:tcMar>
              <w:top w:w="28" w:type="dxa"/>
              <w:left w:w="57" w:type="dxa"/>
              <w:bottom w:w="28" w:type="dxa"/>
              <w:right w:w="57" w:type="dxa"/>
            </w:tcMar>
            <w:vAlign w:val="center"/>
          </w:tcPr>
          <w:p w14:paraId="5DC6B71B" w14:textId="77777777" w:rsidR="004E1B72" w:rsidRPr="00E51886" w:rsidRDefault="004E1B72" w:rsidP="00CC6956">
            <w:pPr>
              <w:jc w:val="center"/>
              <w:rPr>
                <w:szCs w:val="24"/>
              </w:rPr>
            </w:pPr>
            <w:r w:rsidRPr="00E51886">
              <w:rPr>
                <w:szCs w:val="24"/>
              </w:rPr>
              <w:t>Вид разрешенного использования</w:t>
            </w:r>
          </w:p>
          <w:p w14:paraId="2B6B6153" w14:textId="77777777" w:rsidR="004E1B72" w:rsidRPr="00E51886" w:rsidRDefault="004E1B72" w:rsidP="00CC6956">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518170D0" w14:textId="77777777" w:rsidR="004E1B72" w:rsidRPr="00E51886" w:rsidRDefault="004E1B72" w:rsidP="00CC6956">
            <w:pPr>
              <w:jc w:val="center"/>
              <w:rPr>
                <w:szCs w:val="24"/>
              </w:rPr>
            </w:pPr>
            <w:r w:rsidRPr="00E51886">
              <w:rPr>
                <w:szCs w:val="24"/>
              </w:rPr>
              <w:t>Предельные значения</w:t>
            </w:r>
          </w:p>
        </w:tc>
      </w:tr>
      <w:tr w:rsidR="004E1B72" w:rsidRPr="00E51886" w14:paraId="1C6BB989" w14:textId="77777777" w:rsidTr="00CC6956">
        <w:trPr>
          <w:trHeight w:val="284"/>
          <w:tblHeader/>
        </w:trPr>
        <w:tc>
          <w:tcPr>
            <w:tcW w:w="676" w:type="dxa"/>
            <w:vMerge/>
            <w:tcMar>
              <w:top w:w="28" w:type="dxa"/>
              <w:left w:w="57" w:type="dxa"/>
              <w:bottom w:w="28" w:type="dxa"/>
              <w:right w:w="57" w:type="dxa"/>
            </w:tcMar>
            <w:vAlign w:val="center"/>
          </w:tcPr>
          <w:p w14:paraId="2148A0AB" w14:textId="77777777" w:rsidR="004E1B72" w:rsidRPr="00E51886" w:rsidRDefault="004E1B72" w:rsidP="00CC6956">
            <w:pPr>
              <w:jc w:val="center"/>
              <w:rPr>
                <w:szCs w:val="24"/>
              </w:rPr>
            </w:pPr>
          </w:p>
        </w:tc>
        <w:tc>
          <w:tcPr>
            <w:tcW w:w="6050" w:type="dxa"/>
            <w:vMerge/>
            <w:tcMar>
              <w:top w:w="28" w:type="dxa"/>
              <w:left w:w="57" w:type="dxa"/>
              <w:bottom w:w="28" w:type="dxa"/>
              <w:right w:w="57" w:type="dxa"/>
            </w:tcMar>
            <w:vAlign w:val="center"/>
          </w:tcPr>
          <w:p w14:paraId="7A48929D" w14:textId="77777777" w:rsidR="004E1B72" w:rsidRPr="00E51886" w:rsidRDefault="004E1B72" w:rsidP="00CC6956">
            <w:pPr>
              <w:rPr>
                <w:szCs w:val="24"/>
              </w:rPr>
            </w:pPr>
          </w:p>
        </w:tc>
        <w:tc>
          <w:tcPr>
            <w:tcW w:w="1738" w:type="dxa"/>
            <w:tcMar>
              <w:top w:w="28" w:type="dxa"/>
              <w:left w:w="57" w:type="dxa"/>
              <w:bottom w:w="28" w:type="dxa"/>
              <w:right w:w="57" w:type="dxa"/>
            </w:tcMar>
            <w:vAlign w:val="center"/>
          </w:tcPr>
          <w:p w14:paraId="4D2D90B6" w14:textId="77777777" w:rsidR="004E1B72" w:rsidRPr="00E51886" w:rsidRDefault="004E1B72" w:rsidP="00CC6956">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681583BC" w14:textId="77777777" w:rsidR="004E1B72" w:rsidRPr="00E51886" w:rsidRDefault="004E1B72" w:rsidP="00CC6956">
            <w:pPr>
              <w:jc w:val="center"/>
              <w:rPr>
                <w:szCs w:val="24"/>
              </w:rPr>
            </w:pPr>
            <w:r w:rsidRPr="00E51886">
              <w:rPr>
                <w:szCs w:val="24"/>
              </w:rPr>
              <w:t>Максимальные</w:t>
            </w:r>
          </w:p>
        </w:tc>
      </w:tr>
      <w:tr w:rsidR="004E1B72" w:rsidRPr="00E51886" w14:paraId="6E67861E" w14:textId="77777777" w:rsidTr="00CC6956">
        <w:trPr>
          <w:trHeight w:val="284"/>
        </w:trPr>
        <w:tc>
          <w:tcPr>
            <w:tcW w:w="676" w:type="dxa"/>
            <w:tcMar>
              <w:top w:w="28" w:type="dxa"/>
              <w:left w:w="57" w:type="dxa"/>
              <w:bottom w:w="28" w:type="dxa"/>
              <w:right w:w="57" w:type="dxa"/>
            </w:tcMar>
            <w:vAlign w:val="center"/>
          </w:tcPr>
          <w:p w14:paraId="6BB9885F" w14:textId="77777777" w:rsidR="004E1B72" w:rsidRPr="00E51886" w:rsidRDefault="004E1B72" w:rsidP="00CC6956">
            <w:pPr>
              <w:ind w:left="284"/>
              <w:contextualSpacing/>
              <w:rPr>
                <w:szCs w:val="24"/>
              </w:rPr>
            </w:pPr>
            <w:r>
              <w:rPr>
                <w:szCs w:val="24"/>
              </w:rPr>
              <w:t>1</w:t>
            </w:r>
          </w:p>
        </w:tc>
        <w:tc>
          <w:tcPr>
            <w:tcW w:w="9530" w:type="dxa"/>
            <w:gridSpan w:val="3"/>
            <w:tcMar>
              <w:top w:w="28" w:type="dxa"/>
              <w:left w:w="57" w:type="dxa"/>
              <w:bottom w:w="28" w:type="dxa"/>
              <w:right w:w="57" w:type="dxa"/>
            </w:tcMar>
            <w:vAlign w:val="center"/>
          </w:tcPr>
          <w:p w14:paraId="47B188EA" w14:textId="77777777" w:rsidR="004E1B72" w:rsidRPr="00E51886" w:rsidRDefault="004E1B72" w:rsidP="00CC6956">
            <w:pPr>
              <w:rPr>
                <w:szCs w:val="24"/>
              </w:rPr>
            </w:pPr>
            <w:r w:rsidRPr="00E51886">
              <w:rPr>
                <w:szCs w:val="24"/>
              </w:rPr>
              <w:t>Предельные (минимальные и (или) максимальные) размеры земельных участков,</w:t>
            </w:r>
          </w:p>
          <w:p w14:paraId="00DE6223" w14:textId="77777777" w:rsidR="004E1B72" w:rsidRPr="00E51886" w:rsidRDefault="004E1B72" w:rsidP="00CC6956">
            <w:pPr>
              <w:rPr>
                <w:szCs w:val="24"/>
              </w:rPr>
            </w:pPr>
            <w:r w:rsidRPr="00E51886">
              <w:rPr>
                <w:szCs w:val="24"/>
              </w:rPr>
              <w:t>в том числе их площадь, кв. м</w:t>
            </w:r>
          </w:p>
        </w:tc>
      </w:tr>
      <w:tr w:rsidR="004E1B72" w:rsidRPr="00E51886" w14:paraId="6F541E5F" w14:textId="77777777" w:rsidTr="00CC6956">
        <w:trPr>
          <w:trHeight w:val="284"/>
        </w:trPr>
        <w:tc>
          <w:tcPr>
            <w:tcW w:w="676" w:type="dxa"/>
            <w:tcMar>
              <w:top w:w="28" w:type="dxa"/>
              <w:left w:w="57" w:type="dxa"/>
              <w:bottom w:w="28" w:type="dxa"/>
              <w:right w:w="57" w:type="dxa"/>
            </w:tcMar>
            <w:vAlign w:val="center"/>
          </w:tcPr>
          <w:p w14:paraId="14912FF4" w14:textId="77777777" w:rsidR="004E1B72" w:rsidRPr="00E51886" w:rsidRDefault="004E1B72" w:rsidP="007353F7">
            <w:pPr>
              <w:numPr>
                <w:ilvl w:val="0"/>
                <w:numId w:val="186"/>
              </w:numPr>
              <w:ind w:left="284" w:firstLine="0"/>
              <w:contextualSpacing/>
              <w:rPr>
                <w:szCs w:val="24"/>
              </w:rPr>
            </w:pPr>
          </w:p>
        </w:tc>
        <w:tc>
          <w:tcPr>
            <w:tcW w:w="6050" w:type="dxa"/>
            <w:tcMar>
              <w:top w:w="28" w:type="dxa"/>
              <w:left w:w="57" w:type="dxa"/>
              <w:bottom w:w="28" w:type="dxa"/>
              <w:right w:w="57" w:type="dxa"/>
            </w:tcMar>
            <w:vAlign w:val="center"/>
          </w:tcPr>
          <w:p w14:paraId="20E956D2" w14:textId="77777777" w:rsidR="004E1B72" w:rsidRPr="00E51886" w:rsidRDefault="004E1B72" w:rsidP="00CC6956">
            <w:pPr>
              <w:rPr>
                <w:szCs w:val="24"/>
              </w:rPr>
            </w:pPr>
            <w:r>
              <w:rPr>
                <w:szCs w:val="24"/>
              </w:rPr>
              <w:t>2.7.1, 4.9, 4.9.1.3, 4.9.1.4</w:t>
            </w:r>
          </w:p>
        </w:tc>
        <w:tc>
          <w:tcPr>
            <w:tcW w:w="1738" w:type="dxa"/>
            <w:tcMar>
              <w:top w:w="28" w:type="dxa"/>
              <w:left w:w="57" w:type="dxa"/>
              <w:bottom w:w="28" w:type="dxa"/>
              <w:right w:w="57" w:type="dxa"/>
            </w:tcMar>
            <w:vAlign w:val="center"/>
          </w:tcPr>
          <w:p w14:paraId="32B46C17" w14:textId="77777777" w:rsidR="004E1B72" w:rsidRPr="00E51886" w:rsidRDefault="004E1B72" w:rsidP="00CC6956">
            <w:pPr>
              <w:jc w:val="center"/>
              <w:rPr>
                <w:szCs w:val="24"/>
              </w:rPr>
            </w:pPr>
            <w:r w:rsidRPr="00E51886">
              <w:rPr>
                <w:szCs w:val="24"/>
              </w:rPr>
              <w:t>Не подлежат установлению</w:t>
            </w:r>
            <w:r>
              <w:rPr>
                <w:szCs w:val="24"/>
              </w:rPr>
              <w:t xml:space="preserve"> </w:t>
            </w:r>
          </w:p>
        </w:tc>
        <w:tc>
          <w:tcPr>
            <w:tcW w:w="1742" w:type="dxa"/>
            <w:tcMar>
              <w:top w:w="28" w:type="dxa"/>
              <w:left w:w="57" w:type="dxa"/>
              <w:bottom w:w="28" w:type="dxa"/>
              <w:right w:w="57" w:type="dxa"/>
            </w:tcMar>
            <w:vAlign w:val="center"/>
          </w:tcPr>
          <w:p w14:paraId="4EA371DE" w14:textId="77777777" w:rsidR="004E1B72" w:rsidRPr="00E51886" w:rsidRDefault="004E1B72" w:rsidP="00CC6956">
            <w:pPr>
              <w:jc w:val="center"/>
              <w:rPr>
                <w:szCs w:val="24"/>
              </w:rPr>
            </w:pPr>
            <w:r>
              <w:rPr>
                <w:szCs w:val="24"/>
              </w:rPr>
              <w:t>50</w:t>
            </w:r>
            <w:r w:rsidRPr="00E51886">
              <w:rPr>
                <w:szCs w:val="24"/>
              </w:rPr>
              <w:t>00</w:t>
            </w:r>
          </w:p>
        </w:tc>
      </w:tr>
      <w:tr w:rsidR="004E1B72" w:rsidRPr="00E51886" w14:paraId="2DFE4B11" w14:textId="77777777" w:rsidTr="00CC6956">
        <w:trPr>
          <w:trHeight w:val="284"/>
        </w:trPr>
        <w:tc>
          <w:tcPr>
            <w:tcW w:w="676" w:type="dxa"/>
            <w:tcMar>
              <w:top w:w="28" w:type="dxa"/>
              <w:left w:w="57" w:type="dxa"/>
              <w:bottom w:w="28" w:type="dxa"/>
              <w:right w:w="57" w:type="dxa"/>
            </w:tcMar>
            <w:vAlign w:val="center"/>
          </w:tcPr>
          <w:p w14:paraId="091E22B8" w14:textId="77777777" w:rsidR="004E1B72" w:rsidRPr="00E51886" w:rsidRDefault="004E1B72" w:rsidP="007353F7">
            <w:pPr>
              <w:numPr>
                <w:ilvl w:val="0"/>
                <w:numId w:val="186"/>
              </w:numPr>
              <w:ind w:left="284" w:firstLine="0"/>
              <w:contextualSpacing/>
              <w:rPr>
                <w:szCs w:val="24"/>
              </w:rPr>
            </w:pPr>
          </w:p>
        </w:tc>
        <w:tc>
          <w:tcPr>
            <w:tcW w:w="6050" w:type="dxa"/>
            <w:tcMar>
              <w:top w:w="28" w:type="dxa"/>
              <w:left w:w="57" w:type="dxa"/>
              <w:bottom w:w="28" w:type="dxa"/>
              <w:right w:w="57" w:type="dxa"/>
            </w:tcMar>
            <w:vAlign w:val="center"/>
          </w:tcPr>
          <w:p w14:paraId="6426983A" w14:textId="257AB4FF" w:rsidR="004E1B72" w:rsidRPr="00E51886" w:rsidRDefault="004E1B72" w:rsidP="008548E7">
            <w:pPr>
              <w:rPr>
                <w:szCs w:val="24"/>
              </w:rPr>
            </w:pPr>
            <w:r w:rsidRPr="00DB485B">
              <w:rPr>
                <w:szCs w:val="24"/>
              </w:rPr>
              <w:t>3.1.1,</w:t>
            </w:r>
            <w:r>
              <w:rPr>
                <w:szCs w:val="24"/>
              </w:rPr>
              <w:t xml:space="preserve"> 6.0, 6.9, 8.3,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37AAC96E" w14:textId="77777777" w:rsidR="004E1B72" w:rsidRPr="00E51886" w:rsidRDefault="004E1B72" w:rsidP="00CC6956">
            <w:pPr>
              <w:jc w:val="center"/>
              <w:rPr>
                <w:szCs w:val="24"/>
              </w:rPr>
            </w:pPr>
            <w:r w:rsidRPr="00E51886">
              <w:rPr>
                <w:szCs w:val="24"/>
              </w:rPr>
              <w:t>Не подлежат установлению</w:t>
            </w:r>
          </w:p>
        </w:tc>
      </w:tr>
      <w:tr w:rsidR="004E1B72" w:rsidRPr="00E51886" w14:paraId="31725F06" w14:textId="77777777" w:rsidTr="00CC6956">
        <w:trPr>
          <w:trHeight w:val="284"/>
        </w:trPr>
        <w:tc>
          <w:tcPr>
            <w:tcW w:w="676" w:type="dxa"/>
            <w:tcMar>
              <w:top w:w="28" w:type="dxa"/>
              <w:left w:w="57" w:type="dxa"/>
              <w:bottom w:w="28" w:type="dxa"/>
              <w:right w:w="57" w:type="dxa"/>
            </w:tcMar>
            <w:vAlign w:val="center"/>
          </w:tcPr>
          <w:p w14:paraId="0F92974E" w14:textId="77777777" w:rsidR="004E1B72" w:rsidRPr="00E51886" w:rsidRDefault="004E1B72" w:rsidP="00CC6956">
            <w:pPr>
              <w:ind w:left="284"/>
              <w:contextualSpacing/>
              <w:rPr>
                <w:szCs w:val="24"/>
              </w:rPr>
            </w:pPr>
            <w:r>
              <w:rPr>
                <w:szCs w:val="24"/>
              </w:rPr>
              <w:t>2</w:t>
            </w:r>
          </w:p>
        </w:tc>
        <w:tc>
          <w:tcPr>
            <w:tcW w:w="9530" w:type="dxa"/>
            <w:gridSpan w:val="3"/>
            <w:tcMar>
              <w:top w:w="28" w:type="dxa"/>
              <w:left w:w="57" w:type="dxa"/>
              <w:bottom w:w="28" w:type="dxa"/>
              <w:right w:w="57" w:type="dxa"/>
            </w:tcMar>
            <w:vAlign w:val="center"/>
          </w:tcPr>
          <w:p w14:paraId="05C353CC" w14:textId="77777777" w:rsidR="004E1B72" w:rsidRPr="00E51886" w:rsidRDefault="004E1B72" w:rsidP="00CC6956">
            <w:pPr>
              <w:rPr>
                <w:szCs w:val="24"/>
              </w:rPr>
            </w:pPr>
            <w:r w:rsidRPr="00E5188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E51886">
              <w:rPr>
                <w:szCs w:val="24"/>
              </w:rPr>
              <w:t>м</w:t>
            </w:r>
            <w:proofErr w:type="gramEnd"/>
          </w:p>
        </w:tc>
      </w:tr>
      <w:tr w:rsidR="004E1B72" w:rsidRPr="00E51886" w14:paraId="4677095F" w14:textId="77777777" w:rsidTr="00CC6956">
        <w:trPr>
          <w:trHeight w:val="284"/>
        </w:trPr>
        <w:tc>
          <w:tcPr>
            <w:tcW w:w="676" w:type="dxa"/>
            <w:tcMar>
              <w:top w:w="28" w:type="dxa"/>
              <w:left w:w="57" w:type="dxa"/>
              <w:bottom w:w="28" w:type="dxa"/>
              <w:right w:w="57" w:type="dxa"/>
            </w:tcMar>
            <w:vAlign w:val="center"/>
          </w:tcPr>
          <w:p w14:paraId="0BB43F93" w14:textId="77777777" w:rsidR="004E1B72" w:rsidRPr="00E51886" w:rsidRDefault="004E1B72" w:rsidP="007353F7">
            <w:pPr>
              <w:numPr>
                <w:ilvl w:val="0"/>
                <w:numId w:val="187"/>
              </w:numPr>
              <w:ind w:left="284" w:firstLine="0"/>
              <w:contextualSpacing/>
              <w:rPr>
                <w:szCs w:val="24"/>
              </w:rPr>
            </w:pPr>
          </w:p>
        </w:tc>
        <w:tc>
          <w:tcPr>
            <w:tcW w:w="6050" w:type="dxa"/>
            <w:tcMar>
              <w:top w:w="28" w:type="dxa"/>
              <w:left w:w="57" w:type="dxa"/>
              <w:bottom w:w="28" w:type="dxa"/>
              <w:right w:w="57" w:type="dxa"/>
            </w:tcMar>
            <w:vAlign w:val="center"/>
          </w:tcPr>
          <w:p w14:paraId="1CF7AE71" w14:textId="77777777" w:rsidR="004E1B72" w:rsidRPr="00E51886" w:rsidRDefault="004E1B72" w:rsidP="00CC6956">
            <w:pPr>
              <w:rPr>
                <w:szCs w:val="24"/>
              </w:rPr>
            </w:pPr>
            <w:r>
              <w:rPr>
                <w:szCs w:val="24"/>
              </w:rPr>
              <w:t>2.7.1, 4.9, 4.9.1.3,  4.9.1.4, 6.0, 6.9</w:t>
            </w:r>
          </w:p>
        </w:tc>
        <w:tc>
          <w:tcPr>
            <w:tcW w:w="3480" w:type="dxa"/>
            <w:gridSpan w:val="2"/>
            <w:tcMar>
              <w:top w:w="28" w:type="dxa"/>
              <w:left w:w="57" w:type="dxa"/>
              <w:bottom w:w="28" w:type="dxa"/>
              <w:right w:w="57" w:type="dxa"/>
            </w:tcMar>
            <w:vAlign w:val="center"/>
          </w:tcPr>
          <w:p w14:paraId="64EBD5D4" w14:textId="77777777" w:rsidR="004E1B72" w:rsidRPr="00E51886" w:rsidRDefault="004E1B72" w:rsidP="00CC6956">
            <w:pPr>
              <w:jc w:val="center"/>
              <w:rPr>
                <w:szCs w:val="24"/>
              </w:rPr>
            </w:pPr>
            <w:r w:rsidRPr="00E51886">
              <w:rPr>
                <w:szCs w:val="24"/>
              </w:rPr>
              <w:t>3</w:t>
            </w:r>
          </w:p>
        </w:tc>
      </w:tr>
      <w:tr w:rsidR="004E1B72" w:rsidRPr="00E51886" w14:paraId="4317255A" w14:textId="77777777" w:rsidTr="00CC6956">
        <w:trPr>
          <w:trHeight w:val="284"/>
        </w:trPr>
        <w:tc>
          <w:tcPr>
            <w:tcW w:w="676" w:type="dxa"/>
            <w:tcMar>
              <w:top w:w="28" w:type="dxa"/>
              <w:left w:w="57" w:type="dxa"/>
              <w:bottom w:w="28" w:type="dxa"/>
              <w:right w:w="57" w:type="dxa"/>
            </w:tcMar>
            <w:vAlign w:val="center"/>
          </w:tcPr>
          <w:p w14:paraId="5FAF55CE" w14:textId="77777777" w:rsidR="004E1B72" w:rsidRPr="00E51886" w:rsidRDefault="004E1B72" w:rsidP="007353F7">
            <w:pPr>
              <w:numPr>
                <w:ilvl w:val="0"/>
                <w:numId w:val="187"/>
              </w:numPr>
              <w:ind w:left="284" w:firstLine="0"/>
              <w:contextualSpacing/>
              <w:rPr>
                <w:szCs w:val="24"/>
              </w:rPr>
            </w:pPr>
          </w:p>
        </w:tc>
        <w:tc>
          <w:tcPr>
            <w:tcW w:w="6050" w:type="dxa"/>
            <w:tcMar>
              <w:top w:w="28" w:type="dxa"/>
              <w:left w:w="57" w:type="dxa"/>
              <w:bottom w:w="28" w:type="dxa"/>
              <w:right w:w="57" w:type="dxa"/>
            </w:tcMar>
            <w:vAlign w:val="center"/>
          </w:tcPr>
          <w:p w14:paraId="647BA6EF" w14:textId="7716A29A" w:rsidR="004E1B72" w:rsidRPr="00E51886" w:rsidRDefault="004E1B72" w:rsidP="008548E7">
            <w:pPr>
              <w:rPr>
                <w:szCs w:val="24"/>
              </w:rPr>
            </w:pPr>
            <w:r w:rsidRPr="00DB485B">
              <w:rPr>
                <w:szCs w:val="24"/>
              </w:rPr>
              <w:t xml:space="preserve">3.1.1, </w:t>
            </w:r>
            <w:r>
              <w:rPr>
                <w:szCs w:val="24"/>
              </w:rPr>
              <w:t xml:space="preserve">4.9.2, </w:t>
            </w:r>
            <w:r w:rsidR="008548E7">
              <w:rPr>
                <w:szCs w:val="24"/>
              </w:rPr>
              <w:t xml:space="preserve">7.2.1, </w:t>
            </w:r>
            <w:r w:rsidRPr="00DB485B">
              <w:rPr>
                <w:szCs w:val="24"/>
              </w:rPr>
              <w:t>8.3</w:t>
            </w:r>
            <w:r>
              <w:rPr>
                <w:szCs w:val="24"/>
              </w:rPr>
              <w:t>, 12.0.2</w:t>
            </w:r>
          </w:p>
        </w:tc>
        <w:tc>
          <w:tcPr>
            <w:tcW w:w="3480" w:type="dxa"/>
            <w:gridSpan w:val="2"/>
            <w:tcMar>
              <w:top w:w="28" w:type="dxa"/>
              <w:left w:w="57" w:type="dxa"/>
              <w:bottom w:w="28" w:type="dxa"/>
              <w:right w:w="57" w:type="dxa"/>
            </w:tcMar>
            <w:vAlign w:val="center"/>
          </w:tcPr>
          <w:p w14:paraId="76C01CA0" w14:textId="77777777" w:rsidR="004E1B72" w:rsidRPr="00E51886" w:rsidRDefault="004E1B72" w:rsidP="00CC6956">
            <w:pPr>
              <w:jc w:val="center"/>
              <w:rPr>
                <w:szCs w:val="24"/>
              </w:rPr>
            </w:pPr>
            <w:r w:rsidRPr="00E51886">
              <w:rPr>
                <w:szCs w:val="24"/>
              </w:rPr>
              <w:t>Не подлежат установлению</w:t>
            </w:r>
          </w:p>
        </w:tc>
      </w:tr>
      <w:tr w:rsidR="004E1B72" w:rsidRPr="00E51886" w14:paraId="747B5C62" w14:textId="77777777" w:rsidTr="00CC6956">
        <w:trPr>
          <w:trHeight w:val="284"/>
        </w:trPr>
        <w:tc>
          <w:tcPr>
            <w:tcW w:w="676" w:type="dxa"/>
            <w:tcMar>
              <w:top w:w="28" w:type="dxa"/>
              <w:left w:w="57" w:type="dxa"/>
              <w:bottom w:w="28" w:type="dxa"/>
              <w:right w:w="57" w:type="dxa"/>
            </w:tcMar>
            <w:vAlign w:val="center"/>
          </w:tcPr>
          <w:p w14:paraId="6A00D804" w14:textId="77777777" w:rsidR="004E1B72" w:rsidRPr="00E51886" w:rsidRDefault="004E1B72" w:rsidP="00CC6956">
            <w:pPr>
              <w:ind w:left="284"/>
              <w:contextualSpacing/>
              <w:rPr>
                <w:szCs w:val="24"/>
              </w:rPr>
            </w:pPr>
            <w:r>
              <w:rPr>
                <w:szCs w:val="24"/>
              </w:rPr>
              <w:t>3</w:t>
            </w:r>
          </w:p>
        </w:tc>
        <w:tc>
          <w:tcPr>
            <w:tcW w:w="9530" w:type="dxa"/>
            <w:gridSpan w:val="3"/>
            <w:tcMar>
              <w:top w:w="28" w:type="dxa"/>
              <w:left w:w="57" w:type="dxa"/>
              <w:bottom w:w="28" w:type="dxa"/>
              <w:right w:w="57" w:type="dxa"/>
            </w:tcMar>
            <w:vAlign w:val="center"/>
          </w:tcPr>
          <w:p w14:paraId="3D6C07FD" w14:textId="77777777" w:rsidR="004E1B72" w:rsidRPr="00E51886" w:rsidRDefault="004E1B72" w:rsidP="00CC6956">
            <w:pPr>
              <w:rPr>
                <w:szCs w:val="24"/>
              </w:rPr>
            </w:pPr>
            <w:r>
              <w:rPr>
                <w:szCs w:val="24"/>
              </w:rPr>
              <w:t>П</w:t>
            </w:r>
            <w:r w:rsidRPr="009061E8">
              <w:rPr>
                <w:szCs w:val="24"/>
              </w:rPr>
              <w:t>редельное количество этажей или предельн</w:t>
            </w:r>
            <w:r>
              <w:rPr>
                <w:szCs w:val="24"/>
              </w:rPr>
              <w:t xml:space="preserve">ая </w:t>
            </w:r>
            <w:r w:rsidRPr="009061E8">
              <w:rPr>
                <w:szCs w:val="24"/>
              </w:rPr>
              <w:t>высот</w:t>
            </w:r>
            <w:r>
              <w:rPr>
                <w:szCs w:val="24"/>
              </w:rPr>
              <w:t>а</w:t>
            </w:r>
            <w:r w:rsidRPr="009061E8">
              <w:rPr>
                <w:szCs w:val="24"/>
              </w:rPr>
              <w:t xml:space="preserve"> зданий, строений, сооружений</w:t>
            </w:r>
          </w:p>
        </w:tc>
      </w:tr>
      <w:tr w:rsidR="004E1B72" w:rsidRPr="00E51886" w14:paraId="329CCA41" w14:textId="77777777" w:rsidTr="00CC6956">
        <w:trPr>
          <w:trHeight w:val="284"/>
        </w:trPr>
        <w:tc>
          <w:tcPr>
            <w:tcW w:w="676" w:type="dxa"/>
            <w:tcMar>
              <w:top w:w="28" w:type="dxa"/>
              <w:left w:w="57" w:type="dxa"/>
              <w:bottom w:w="28" w:type="dxa"/>
              <w:right w:w="57" w:type="dxa"/>
            </w:tcMar>
            <w:vAlign w:val="center"/>
          </w:tcPr>
          <w:p w14:paraId="3B9415E3" w14:textId="77777777" w:rsidR="004E1B72" w:rsidRDefault="004E1B72" w:rsidP="00CC6956">
            <w:pPr>
              <w:contextualSpacing/>
              <w:jc w:val="center"/>
              <w:rPr>
                <w:szCs w:val="24"/>
              </w:rPr>
            </w:pPr>
            <w:r>
              <w:rPr>
                <w:szCs w:val="24"/>
              </w:rPr>
              <w:t>3.1</w:t>
            </w:r>
          </w:p>
        </w:tc>
        <w:tc>
          <w:tcPr>
            <w:tcW w:w="9530" w:type="dxa"/>
            <w:gridSpan w:val="3"/>
            <w:tcMar>
              <w:top w:w="28" w:type="dxa"/>
              <w:left w:w="57" w:type="dxa"/>
              <w:bottom w:w="28" w:type="dxa"/>
              <w:right w:w="57" w:type="dxa"/>
            </w:tcMar>
            <w:vAlign w:val="center"/>
          </w:tcPr>
          <w:p w14:paraId="3B1869BA" w14:textId="77777777" w:rsidR="004E1B72" w:rsidRPr="00E51886" w:rsidRDefault="004E1B72" w:rsidP="00CC6956">
            <w:pPr>
              <w:rPr>
                <w:szCs w:val="24"/>
              </w:rPr>
            </w:pPr>
            <w:r w:rsidRPr="00E51886">
              <w:rPr>
                <w:szCs w:val="24"/>
              </w:rPr>
              <w:t>Предельное количество этажей зданий, строений, сооружений</w:t>
            </w:r>
            <w:r>
              <w:rPr>
                <w:szCs w:val="24"/>
              </w:rPr>
              <w:t>, этаж</w:t>
            </w:r>
          </w:p>
        </w:tc>
      </w:tr>
      <w:tr w:rsidR="004E1B72" w:rsidRPr="00E51886" w14:paraId="727FD329" w14:textId="77777777" w:rsidTr="00CC6956">
        <w:trPr>
          <w:trHeight w:val="284"/>
        </w:trPr>
        <w:tc>
          <w:tcPr>
            <w:tcW w:w="676" w:type="dxa"/>
            <w:tcMar>
              <w:top w:w="28" w:type="dxa"/>
              <w:left w:w="57" w:type="dxa"/>
              <w:bottom w:w="28" w:type="dxa"/>
              <w:right w:w="57" w:type="dxa"/>
            </w:tcMar>
            <w:vAlign w:val="center"/>
          </w:tcPr>
          <w:p w14:paraId="4407F69B" w14:textId="77777777" w:rsidR="004E1B72" w:rsidRPr="00E51886" w:rsidRDefault="004E1B72" w:rsidP="00CC6956">
            <w:pPr>
              <w:contextualSpacing/>
              <w:rPr>
                <w:szCs w:val="24"/>
              </w:rPr>
            </w:pPr>
            <w:r>
              <w:rPr>
                <w:szCs w:val="24"/>
              </w:rPr>
              <w:t>3.1.1</w:t>
            </w:r>
          </w:p>
        </w:tc>
        <w:tc>
          <w:tcPr>
            <w:tcW w:w="6050" w:type="dxa"/>
            <w:tcMar>
              <w:top w:w="28" w:type="dxa"/>
              <w:left w:w="57" w:type="dxa"/>
              <w:bottom w:w="28" w:type="dxa"/>
              <w:right w:w="57" w:type="dxa"/>
            </w:tcMar>
            <w:vAlign w:val="center"/>
          </w:tcPr>
          <w:p w14:paraId="008C6DBB" w14:textId="3A68E6E1" w:rsidR="004E1B72" w:rsidRPr="00E51886" w:rsidRDefault="004E1B72" w:rsidP="008548E7">
            <w:pPr>
              <w:rPr>
                <w:szCs w:val="24"/>
              </w:rPr>
            </w:pPr>
            <w:r>
              <w:rPr>
                <w:szCs w:val="24"/>
              </w:rPr>
              <w:t>2.7.1, 4.9</w:t>
            </w:r>
          </w:p>
        </w:tc>
        <w:tc>
          <w:tcPr>
            <w:tcW w:w="3480" w:type="dxa"/>
            <w:gridSpan w:val="2"/>
            <w:tcMar>
              <w:top w:w="28" w:type="dxa"/>
              <w:left w:w="57" w:type="dxa"/>
              <w:bottom w:w="28" w:type="dxa"/>
              <w:right w:w="57" w:type="dxa"/>
            </w:tcMar>
            <w:vAlign w:val="center"/>
          </w:tcPr>
          <w:p w14:paraId="265A551C" w14:textId="77777777" w:rsidR="004E1B72" w:rsidRPr="00E51886" w:rsidRDefault="004E1B72" w:rsidP="00CC6956">
            <w:pPr>
              <w:jc w:val="center"/>
              <w:rPr>
                <w:szCs w:val="24"/>
              </w:rPr>
            </w:pPr>
            <w:r>
              <w:rPr>
                <w:szCs w:val="24"/>
              </w:rPr>
              <w:t>4</w:t>
            </w:r>
          </w:p>
        </w:tc>
      </w:tr>
      <w:tr w:rsidR="004E1B72" w:rsidRPr="00E51886" w14:paraId="6DEA7ACD" w14:textId="77777777" w:rsidTr="00CC6956">
        <w:trPr>
          <w:trHeight w:val="284"/>
        </w:trPr>
        <w:tc>
          <w:tcPr>
            <w:tcW w:w="676" w:type="dxa"/>
            <w:tcMar>
              <w:top w:w="28" w:type="dxa"/>
              <w:left w:w="57" w:type="dxa"/>
              <w:bottom w:w="28" w:type="dxa"/>
              <w:right w:w="57" w:type="dxa"/>
            </w:tcMar>
            <w:vAlign w:val="center"/>
          </w:tcPr>
          <w:p w14:paraId="2CD4B5E2" w14:textId="77777777" w:rsidR="004E1B72" w:rsidRDefault="004E1B72" w:rsidP="00CC6956">
            <w:pPr>
              <w:contextualSpacing/>
              <w:rPr>
                <w:szCs w:val="24"/>
              </w:rPr>
            </w:pPr>
            <w:r>
              <w:rPr>
                <w:szCs w:val="24"/>
              </w:rPr>
              <w:t>3.1.2</w:t>
            </w:r>
          </w:p>
        </w:tc>
        <w:tc>
          <w:tcPr>
            <w:tcW w:w="6050" w:type="dxa"/>
            <w:tcMar>
              <w:top w:w="28" w:type="dxa"/>
              <w:left w:w="57" w:type="dxa"/>
              <w:bottom w:w="28" w:type="dxa"/>
              <w:right w:w="57" w:type="dxa"/>
            </w:tcMar>
            <w:vAlign w:val="center"/>
          </w:tcPr>
          <w:p w14:paraId="77526335" w14:textId="77777777" w:rsidR="004E1B72" w:rsidRDefault="004E1B72" w:rsidP="00CC6956">
            <w:pPr>
              <w:rPr>
                <w:szCs w:val="24"/>
              </w:rPr>
            </w:pPr>
            <w:r>
              <w:rPr>
                <w:szCs w:val="24"/>
              </w:rPr>
              <w:t>4.9.1.3, 4.9.1.4</w:t>
            </w:r>
          </w:p>
        </w:tc>
        <w:tc>
          <w:tcPr>
            <w:tcW w:w="3480" w:type="dxa"/>
            <w:gridSpan w:val="2"/>
            <w:tcMar>
              <w:top w:w="28" w:type="dxa"/>
              <w:left w:w="57" w:type="dxa"/>
              <w:bottom w:w="28" w:type="dxa"/>
              <w:right w:w="57" w:type="dxa"/>
            </w:tcMar>
            <w:vAlign w:val="center"/>
          </w:tcPr>
          <w:p w14:paraId="2EB4ECBA" w14:textId="77777777" w:rsidR="004E1B72" w:rsidRDefault="004E1B72" w:rsidP="00CC6956">
            <w:pPr>
              <w:jc w:val="center"/>
              <w:rPr>
                <w:szCs w:val="24"/>
              </w:rPr>
            </w:pPr>
            <w:r>
              <w:rPr>
                <w:szCs w:val="24"/>
              </w:rPr>
              <w:t>3</w:t>
            </w:r>
          </w:p>
        </w:tc>
      </w:tr>
      <w:tr w:rsidR="004E1B72" w:rsidRPr="00E51886" w14:paraId="2564CEC5" w14:textId="77777777" w:rsidTr="00CC6956">
        <w:trPr>
          <w:trHeight w:val="284"/>
        </w:trPr>
        <w:tc>
          <w:tcPr>
            <w:tcW w:w="676" w:type="dxa"/>
            <w:tcMar>
              <w:top w:w="28" w:type="dxa"/>
              <w:left w:w="57" w:type="dxa"/>
              <w:bottom w:w="28" w:type="dxa"/>
              <w:right w:w="57" w:type="dxa"/>
            </w:tcMar>
            <w:vAlign w:val="center"/>
          </w:tcPr>
          <w:p w14:paraId="57760581" w14:textId="77777777" w:rsidR="004E1B72" w:rsidRPr="00E51886" w:rsidRDefault="004E1B72" w:rsidP="00CC6956">
            <w:pPr>
              <w:contextualSpacing/>
              <w:rPr>
                <w:szCs w:val="24"/>
              </w:rPr>
            </w:pPr>
            <w:r>
              <w:rPr>
                <w:szCs w:val="24"/>
              </w:rPr>
              <w:t>3.1.3</w:t>
            </w:r>
          </w:p>
        </w:tc>
        <w:tc>
          <w:tcPr>
            <w:tcW w:w="6050" w:type="dxa"/>
            <w:tcMar>
              <w:top w:w="28" w:type="dxa"/>
              <w:left w:w="57" w:type="dxa"/>
              <w:bottom w:w="28" w:type="dxa"/>
              <w:right w:w="57" w:type="dxa"/>
            </w:tcMar>
            <w:vAlign w:val="center"/>
          </w:tcPr>
          <w:p w14:paraId="65BE0997" w14:textId="77777777" w:rsidR="004E1B72" w:rsidRDefault="004E1B72" w:rsidP="00CC6956">
            <w:pPr>
              <w:rPr>
                <w:szCs w:val="24"/>
              </w:rPr>
            </w:pPr>
            <w:r>
              <w:rPr>
                <w:szCs w:val="24"/>
              </w:rPr>
              <w:t>4.9.2, 12.0.2</w:t>
            </w:r>
          </w:p>
        </w:tc>
        <w:tc>
          <w:tcPr>
            <w:tcW w:w="3480" w:type="dxa"/>
            <w:gridSpan w:val="2"/>
            <w:tcMar>
              <w:top w:w="28" w:type="dxa"/>
              <w:left w:w="57" w:type="dxa"/>
              <w:bottom w:w="28" w:type="dxa"/>
              <w:right w:w="57" w:type="dxa"/>
            </w:tcMar>
            <w:vAlign w:val="center"/>
          </w:tcPr>
          <w:p w14:paraId="4682DCFE" w14:textId="77777777" w:rsidR="004E1B72" w:rsidRDefault="004E1B72" w:rsidP="00CC6956">
            <w:pPr>
              <w:jc w:val="center"/>
              <w:rPr>
                <w:szCs w:val="24"/>
              </w:rPr>
            </w:pPr>
            <w:r>
              <w:rPr>
                <w:szCs w:val="24"/>
              </w:rPr>
              <w:t>0</w:t>
            </w:r>
          </w:p>
        </w:tc>
      </w:tr>
      <w:tr w:rsidR="004E1B72" w:rsidRPr="00E51886" w14:paraId="3A5A5536" w14:textId="77777777" w:rsidTr="00CC6956">
        <w:trPr>
          <w:trHeight w:val="284"/>
        </w:trPr>
        <w:tc>
          <w:tcPr>
            <w:tcW w:w="676" w:type="dxa"/>
            <w:tcMar>
              <w:top w:w="28" w:type="dxa"/>
              <w:left w:w="57" w:type="dxa"/>
              <w:bottom w:w="28" w:type="dxa"/>
              <w:right w:w="57" w:type="dxa"/>
            </w:tcMar>
            <w:vAlign w:val="center"/>
          </w:tcPr>
          <w:p w14:paraId="275D34E2" w14:textId="77777777" w:rsidR="004E1B72" w:rsidRPr="00E51886" w:rsidRDefault="004E1B72" w:rsidP="00CC6956">
            <w:pPr>
              <w:contextualSpacing/>
              <w:rPr>
                <w:szCs w:val="24"/>
              </w:rPr>
            </w:pPr>
            <w:r>
              <w:rPr>
                <w:szCs w:val="24"/>
              </w:rPr>
              <w:t>3.1.4</w:t>
            </w:r>
          </w:p>
        </w:tc>
        <w:tc>
          <w:tcPr>
            <w:tcW w:w="6050" w:type="dxa"/>
            <w:tcMar>
              <w:top w:w="28" w:type="dxa"/>
              <w:left w:w="57" w:type="dxa"/>
              <w:bottom w:w="28" w:type="dxa"/>
              <w:right w:w="57" w:type="dxa"/>
            </w:tcMar>
            <w:vAlign w:val="center"/>
          </w:tcPr>
          <w:p w14:paraId="3DC2895C" w14:textId="223C0275" w:rsidR="004E1B72" w:rsidRPr="00DB485B" w:rsidRDefault="004E1B72" w:rsidP="008548E7">
            <w:pPr>
              <w:rPr>
                <w:szCs w:val="24"/>
              </w:rPr>
            </w:pPr>
            <w:r w:rsidRPr="00DB485B">
              <w:rPr>
                <w:szCs w:val="24"/>
              </w:rPr>
              <w:t>3.1.1, 8.3</w:t>
            </w:r>
            <w:r>
              <w:rPr>
                <w:szCs w:val="24"/>
              </w:rPr>
              <w:t xml:space="preserve">,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6B1C5E4B" w14:textId="77777777" w:rsidR="004E1B72" w:rsidRPr="00E51886" w:rsidRDefault="004E1B72" w:rsidP="00CC6956">
            <w:pPr>
              <w:jc w:val="center"/>
              <w:rPr>
                <w:szCs w:val="24"/>
              </w:rPr>
            </w:pPr>
            <w:r w:rsidRPr="00E51886">
              <w:rPr>
                <w:szCs w:val="24"/>
              </w:rPr>
              <w:t>Не подлежат установлению</w:t>
            </w:r>
          </w:p>
        </w:tc>
      </w:tr>
      <w:tr w:rsidR="0071435F" w:rsidRPr="00E51886" w14:paraId="29EF3CC1" w14:textId="77777777" w:rsidTr="00CC6956">
        <w:trPr>
          <w:trHeight w:val="284"/>
        </w:trPr>
        <w:tc>
          <w:tcPr>
            <w:tcW w:w="676" w:type="dxa"/>
            <w:tcMar>
              <w:top w:w="28" w:type="dxa"/>
              <w:left w:w="57" w:type="dxa"/>
              <w:bottom w:w="28" w:type="dxa"/>
              <w:right w:w="57" w:type="dxa"/>
            </w:tcMar>
            <w:vAlign w:val="center"/>
          </w:tcPr>
          <w:p w14:paraId="3683DD19" w14:textId="77777777" w:rsidR="0071435F" w:rsidRPr="00E51886" w:rsidRDefault="0071435F" w:rsidP="00CC6956">
            <w:pPr>
              <w:contextualSpacing/>
              <w:jc w:val="center"/>
              <w:rPr>
                <w:szCs w:val="24"/>
              </w:rPr>
            </w:pPr>
            <w:r>
              <w:rPr>
                <w:szCs w:val="24"/>
              </w:rPr>
              <w:t>3.2</w:t>
            </w:r>
          </w:p>
        </w:tc>
        <w:tc>
          <w:tcPr>
            <w:tcW w:w="9530" w:type="dxa"/>
            <w:gridSpan w:val="3"/>
            <w:tcMar>
              <w:top w:w="28" w:type="dxa"/>
              <w:left w:w="57" w:type="dxa"/>
              <w:bottom w:w="28" w:type="dxa"/>
              <w:right w:w="57" w:type="dxa"/>
            </w:tcMar>
            <w:vAlign w:val="center"/>
          </w:tcPr>
          <w:p w14:paraId="6F0EE835" w14:textId="3731FD7A" w:rsidR="0071435F" w:rsidRPr="00E51886" w:rsidRDefault="0071435F" w:rsidP="0071435F">
            <w:pPr>
              <w:rPr>
                <w:szCs w:val="24"/>
              </w:rPr>
            </w:pPr>
            <w:r w:rsidRPr="00CE2CD3">
              <w:rPr>
                <w:szCs w:val="24"/>
              </w:rPr>
              <w:t xml:space="preserve">Предельная высота зданий, строений, сооружений, </w:t>
            </w:r>
            <w:proofErr w:type="gramStart"/>
            <w:r w:rsidRPr="00CE2CD3">
              <w:rPr>
                <w:szCs w:val="24"/>
              </w:rPr>
              <w:t>м</w:t>
            </w:r>
            <w:proofErr w:type="gramEnd"/>
          </w:p>
        </w:tc>
      </w:tr>
      <w:tr w:rsidR="004E1B72" w:rsidRPr="00E51886" w14:paraId="24D19EBC" w14:textId="77777777" w:rsidTr="00CC6956">
        <w:trPr>
          <w:trHeight w:val="284"/>
        </w:trPr>
        <w:tc>
          <w:tcPr>
            <w:tcW w:w="676" w:type="dxa"/>
            <w:tcMar>
              <w:top w:w="28" w:type="dxa"/>
              <w:left w:w="57" w:type="dxa"/>
              <w:bottom w:w="28" w:type="dxa"/>
              <w:right w:w="57" w:type="dxa"/>
            </w:tcMar>
            <w:vAlign w:val="center"/>
          </w:tcPr>
          <w:p w14:paraId="59FA898F" w14:textId="77777777" w:rsidR="004E1B72" w:rsidRPr="00E51886" w:rsidRDefault="004E1B72" w:rsidP="00CC6956">
            <w:pPr>
              <w:contextualSpacing/>
              <w:rPr>
                <w:szCs w:val="24"/>
              </w:rPr>
            </w:pPr>
            <w:r>
              <w:rPr>
                <w:szCs w:val="24"/>
              </w:rPr>
              <w:t>3.2.1</w:t>
            </w:r>
          </w:p>
        </w:tc>
        <w:tc>
          <w:tcPr>
            <w:tcW w:w="6050" w:type="dxa"/>
            <w:tcMar>
              <w:top w:w="28" w:type="dxa"/>
              <w:left w:w="57" w:type="dxa"/>
              <w:bottom w:w="28" w:type="dxa"/>
              <w:right w:w="57" w:type="dxa"/>
            </w:tcMar>
            <w:vAlign w:val="center"/>
          </w:tcPr>
          <w:p w14:paraId="7B7C1DCB" w14:textId="77777777" w:rsidR="004E1B72" w:rsidRPr="00DB485B" w:rsidRDefault="004E1B72" w:rsidP="00CC6956">
            <w:pPr>
              <w:rPr>
                <w:szCs w:val="24"/>
              </w:rPr>
            </w:pPr>
            <w:r>
              <w:rPr>
                <w:szCs w:val="24"/>
              </w:rPr>
              <w:t>6.0, 6.9</w:t>
            </w:r>
          </w:p>
        </w:tc>
        <w:tc>
          <w:tcPr>
            <w:tcW w:w="3480" w:type="dxa"/>
            <w:gridSpan w:val="2"/>
            <w:tcMar>
              <w:top w:w="28" w:type="dxa"/>
              <w:left w:w="57" w:type="dxa"/>
              <w:bottom w:w="28" w:type="dxa"/>
              <w:right w:w="57" w:type="dxa"/>
            </w:tcMar>
            <w:vAlign w:val="center"/>
          </w:tcPr>
          <w:p w14:paraId="638FF5B2" w14:textId="77777777" w:rsidR="004E1B72" w:rsidRPr="00E51886" w:rsidRDefault="004E1B72" w:rsidP="00CC6956">
            <w:pPr>
              <w:jc w:val="center"/>
              <w:rPr>
                <w:szCs w:val="24"/>
              </w:rPr>
            </w:pPr>
            <w:r>
              <w:rPr>
                <w:szCs w:val="24"/>
              </w:rPr>
              <w:t>9</w:t>
            </w:r>
          </w:p>
        </w:tc>
      </w:tr>
      <w:tr w:rsidR="004E1B72" w:rsidRPr="00E51886" w14:paraId="595C2880" w14:textId="77777777" w:rsidTr="00CC6956">
        <w:trPr>
          <w:trHeight w:val="284"/>
        </w:trPr>
        <w:tc>
          <w:tcPr>
            <w:tcW w:w="676" w:type="dxa"/>
            <w:tcMar>
              <w:top w:w="28" w:type="dxa"/>
              <w:left w:w="57" w:type="dxa"/>
              <w:bottom w:w="28" w:type="dxa"/>
              <w:right w:w="57" w:type="dxa"/>
            </w:tcMar>
            <w:vAlign w:val="center"/>
          </w:tcPr>
          <w:p w14:paraId="18C34972" w14:textId="77777777" w:rsidR="004E1B72" w:rsidRPr="00E51886" w:rsidRDefault="004E1B72" w:rsidP="00CC6956">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16E56844" w14:textId="77777777" w:rsidR="004E1B72" w:rsidRPr="00E51886" w:rsidRDefault="004E1B72" w:rsidP="00CC6956">
            <w:pPr>
              <w:rPr>
                <w:szCs w:val="24"/>
              </w:rPr>
            </w:pPr>
            <w:r w:rsidRPr="00E51886">
              <w:rPr>
                <w:szCs w:val="24"/>
              </w:rPr>
              <w:t>Максимальный процент застройки в границах земельного участка, определяемый</w:t>
            </w:r>
          </w:p>
          <w:p w14:paraId="79DDC7F9" w14:textId="77777777" w:rsidR="004E1B72" w:rsidRPr="00E51886" w:rsidRDefault="004E1B72" w:rsidP="00CC6956">
            <w:pPr>
              <w:rPr>
                <w:szCs w:val="24"/>
              </w:rPr>
            </w:pPr>
            <w:r w:rsidRPr="00E51886">
              <w:rPr>
                <w:szCs w:val="24"/>
              </w:rPr>
              <w:t>как отношение суммарной площади земельного участка, которая может быть застроена,</w:t>
            </w:r>
          </w:p>
          <w:p w14:paraId="4C4DA267" w14:textId="77777777" w:rsidR="004E1B72" w:rsidRPr="00E51886" w:rsidRDefault="004E1B72" w:rsidP="00CC6956">
            <w:pPr>
              <w:rPr>
                <w:szCs w:val="24"/>
              </w:rPr>
            </w:pPr>
            <w:r w:rsidRPr="00E51886">
              <w:rPr>
                <w:szCs w:val="24"/>
              </w:rPr>
              <w:t>ко всей площади земельного участка, %</w:t>
            </w:r>
          </w:p>
        </w:tc>
      </w:tr>
      <w:tr w:rsidR="004E1B72" w:rsidRPr="00E51886" w14:paraId="2FF78969" w14:textId="77777777" w:rsidTr="00CC6956">
        <w:trPr>
          <w:trHeight w:val="284"/>
        </w:trPr>
        <w:tc>
          <w:tcPr>
            <w:tcW w:w="676" w:type="dxa"/>
            <w:tcMar>
              <w:top w:w="28" w:type="dxa"/>
              <w:left w:w="57" w:type="dxa"/>
              <w:bottom w:w="28" w:type="dxa"/>
              <w:right w:w="57" w:type="dxa"/>
            </w:tcMar>
            <w:vAlign w:val="center"/>
          </w:tcPr>
          <w:p w14:paraId="3F8AA399" w14:textId="77777777" w:rsidR="004E1B72" w:rsidRPr="00E51886" w:rsidRDefault="004E1B72" w:rsidP="007353F7">
            <w:pPr>
              <w:numPr>
                <w:ilvl w:val="0"/>
                <w:numId w:val="188"/>
              </w:numPr>
              <w:ind w:left="284" w:firstLine="0"/>
              <w:contextualSpacing/>
              <w:rPr>
                <w:szCs w:val="24"/>
              </w:rPr>
            </w:pPr>
          </w:p>
        </w:tc>
        <w:tc>
          <w:tcPr>
            <w:tcW w:w="6050" w:type="dxa"/>
            <w:tcMar>
              <w:top w:w="28" w:type="dxa"/>
              <w:left w:w="57" w:type="dxa"/>
              <w:bottom w:w="28" w:type="dxa"/>
              <w:right w:w="57" w:type="dxa"/>
            </w:tcMar>
            <w:vAlign w:val="center"/>
          </w:tcPr>
          <w:p w14:paraId="44B2EA0A" w14:textId="77777777" w:rsidR="004E1B72" w:rsidRPr="003333A2" w:rsidRDefault="004E1B72" w:rsidP="00CC6956">
            <w:pPr>
              <w:rPr>
                <w:bCs/>
                <w:szCs w:val="24"/>
              </w:rPr>
            </w:pPr>
            <w:r>
              <w:rPr>
                <w:szCs w:val="24"/>
              </w:rPr>
              <w:t>4.9.1.3, 4.9.1.4</w:t>
            </w:r>
          </w:p>
        </w:tc>
        <w:tc>
          <w:tcPr>
            <w:tcW w:w="3480" w:type="dxa"/>
            <w:gridSpan w:val="2"/>
            <w:tcMar>
              <w:top w:w="28" w:type="dxa"/>
              <w:left w:w="57" w:type="dxa"/>
              <w:bottom w:w="28" w:type="dxa"/>
              <w:right w:w="57" w:type="dxa"/>
            </w:tcMar>
            <w:vAlign w:val="center"/>
          </w:tcPr>
          <w:p w14:paraId="1EC96A16" w14:textId="77777777" w:rsidR="004E1B72" w:rsidRPr="003333A2" w:rsidRDefault="004E1B72" w:rsidP="00CC6956">
            <w:pPr>
              <w:jc w:val="center"/>
              <w:rPr>
                <w:bCs/>
                <w:szCs w:val="24"/>
              </w:rPr>
            </w:pPr>
            <w:r>
              <w:rPr>
                <w:bCs/>
                <w:szCs w:val="24"/>
              </w:rPr>
              <w:t>6</w:t>
            </w:r>
            <w:r w:rsidRPr="003333A2">
              <w:rPr>
                <w:bCs/>
                <w:szCs w:val="24"/>
              </w:rPr>
              <w:t>0</w:t>
            </w:r>
          </w:p>
        </w:tc>
      </w:tr>
      <w:tr w:rsidR="004E1B72" w:rsidRPr="00E51886" w14:paraId="481576C8" w14:textId="77777777" w:rsidTr="00CC6956">
        <w:trPr>
          <w:trHeight w:val="284"/>
        </w:trPr>
        <w:tc>
          <w:tcPr>
            <w:tcW w:w="676" w:type="dxa"/>
            <w:tcMar>
              <w:top w:w="28" w:type="dxa"/>
              <w:left w:w="57" w:type="dxa"/>
              <w:bottom w:w="28" w:type="dxa"/>
              <w:right w:w="57" w:type="dxa"/>
            </w:tcMar>
            <w:vAlign w:val="center"/>
          </w:tcPr>
          <w:p w14:paraId="465F5C8F" w14:textId="77777777" w:rsidR="004E1B72" w:rsidRPr="00E51886" w:rsidRDefault="004E1B72" w:rsidP="007353F7">
            <w:pPr>
              <w:numPr>
                <w:ilvl w:val="0"/>
                <w:numId w:val="188"/>
              </w:numPr>
              <w:ind w:left="284" w:firstLine="0"/>
              <w:contextualSpacing/>
              <w:rPr>
                <w:szCs w:val="24"/>
              </w:rPr>
            </w:pPr>
          </w:p>
        </w:tc>
        <w:tc>
          <w:tcPr>
            <w:tcW w:w="6050" w:type="dxa"/>
            <w:tcMar>
              <w:top w:w="28" w:type="dxa"/>
              <w:left w:w="57" w:type="dxa"/>
              <w:bottom w:w="28" w:type="dxa"/>
              <w:right w:w="57" w:type="dxa"/>
            </w:tcMar>
            <w:vAlign w:val="center"/>
          </w:tcPr>
          <w:p w14:paraId="536EA481" w14:textId="113EE0DD" w:rsidR="004E1B72" w:rsidRPr="00E51886" w:rsidRDefault="004E1B72" w:rsidP="008548E7">
            <w:pPr>
              <w:rPr>
                <w:szCs w:val="24"/>
              </w:rPr>
            </w:pPr>
            <w:r w:rsidRPr="00DB485B">
              <w:rPr>
                <w:szCs w:val="24"/>
              </w:rPr>
              <w:t>3.1.1, 8.3</w:t>
            </w:r>
            <w:r>
              <w:rPr>
                <w:szCs w:val="24"/>
              </w:rPr>
              <w:t xml:space="preserve">, </w:t>
            </w:r>
            <w:r w:rsidR="008548E7">
              <w:rPr>
                <w:szCs w:val="24"/>
              </w:rPr>
              <w:t>7.2</w:t>
            </w:r>
            <w:r>
              <w:rPr>
                <w:szCs w:val="24"/>
              </w:rPr>
              <w:t>.1</w:t>
            </w:r>
          </w:p>
        </w:tc>
        <w:tc>
          <w:tcPr>
            <w:tcW w:w="3480" w:type="dxa"/>
            <w:gridSpan w:val="2"/>
            <w:tcMar>
              <w:top w:w="28" w:type="dxa"/>
              <w:left w:w="57" w:type="dxa"/>
              <w:bottom w:w="28" w:type="dxa"/>
              <w:right w:w="57" w:type="dxa"/>
            </w:tcMar>
            <w:vAlign w:val="center"/>
          </w:tcPr>
          <w:p w14:paraId="56A9B870" w14:textId="77777777" w:rsidR="004E1B72" w:rsidRPr="00E51886" w:rsidRDefault="004E1B72" w:rsidP="00CC6956">
            <w:pPr>
              <w:jc w:val="center"/>
              <w:rPr>
                <w:szCs w:val="24"/>
              </w:rPr>
            </w:pPr>
            <w:r w:rsidRPr="00E51886">
              <w:rPr>
                <w:szCs w:val="24"/>
              </w:rPr>
              <w:t>Не подлежат установлению</w:t>
            </w:r>
          </w:p>
        </w:tc>
      </w:tr>
      <w:tr w:rsidR="004E1B72" w:rsidRPr="00E51886" w14:paraId="0F227756" w14:textId="77777777" w:rsidTr="00CC6956">
        <w:trPr>
          <w:trHeight w:val="284"/>
        </w:trPr>
        <w:tc>
          <w:tcPr>
            <w:tcW w:w="676" w:type="dxa"/>
            <w:tcMar>
              <w:top w:w="28" w:type="dxa"/>
              <w:left w:w="57" w:type="dxa"/>
              <w:bottom w:w="28" w:type="dxa"/>
              <w:right w:w="57" w:type="dxa"/>
            </w:tcMar>
            <w:vAlign w:val="center"/>
          </w:tcPr>
          <w:p w14:paraId="7A7AA52E" w14:textId="77777777" w:rsidR="004E1B72" w:rsidRPr="00E51886" w:rsidRDefault="004E1B72" w:rsidP="007353F7">
            <w:pPr>
              <w:numPr>
                <w:ilvl w:val="0"/>
                <w:numId w:val="188"/>
              </w:numPr>
              <w:ind w:left="284" w:firstLine="0"/>
              <w:contextualSpacing/>
              <w:rPr>
                <w:szCs w:val="24"/>
              </w:rPr>
            </w:pPr>
          </w:p>
        </w:tc>
        <w:tc>
          <w:tcPr>
            <w:tcW w:w="6050" w:type="dxa"/>
            <w:tcMar>
              <w:top w:w="28" w:type="dxa"/>
              <w:left w:w="57" w:type="dxa"/>
              <w:bottom w:w="28" w:type="dxa"/>
              <w:right w:w="57" w:type="dxa"/>
            </w:tcMar>
            <w:vAlign w:val="center"/>
          </w:tcPr>
          <w:p w14:paraId="4E1FBD56" w14:textId="77777777" w:rsidR="004E1B72" w:rsidRDefault="004E1B72" w:rsidP="00CC6956">
            <w:pPr>
              <w:rPr>
                <w:szCs w:val="24"/>
              </w:rPr>
            </w:pPr>
            <w:r>
              <w:rPr>
                <w:szCs w:val="24"/>
              </w:rPr>
              <w:t>2.7.1, 4.9, 6.0, 6.9</w:t>
            </w:r>
          </w:p>
        </w:tc>
        <w:tc>
          <w:tcPr>
            <w:tcW w:w="3480" w:type="dxa"/>
            <w:gridSpan w:val="2"/>
            <w:tcMar>
              <w:top w:w="28" w:type="dxa"/>
              <w:left w:w="57" w:type="dxa"/>
              <w:bottom w:w="28" w:type="dxa"/>
              <w:right w:w="57" w:type="dxa"/>
            </w:tcMar>
            <w:vAlign w:val="center"/>
          </w:tcPr>
          <w:p w14:paraId="32AF6E2D" w14:textId="77777777" w:rsidR="004E1B72" w:rsidRPr="00E51886" w:rsidRDefault="004E1B72" w:rsidP="00CC6956">
            <w:pPr>
              <w:jc w:val="center"/>
              <w:rPr>
                <w:szCs w:val="24"/>
              </w:rPr>
            </w:pPr>
            <w:r>
              <w:rPr>
                <w:szCs w:val="24"/>
              </w:rPr>
              <w:t>80</w:t>
            </w:r>
          </w:p>
        </w:tc>
      </w:tr>
      <w:tr w:rsidR="004E1B72" w:rsidRPr="00E51886" w14:paraId="1BF9A1CD" w14:textId="77777777" w:rsidTr="00CC6956">
        <w:trPr>
          <w:trHeight w:val="284"/>
        </w:trPr>
        <w:tc>
          <w:tcPr>
            <w:tcW w:w="676" w:type="dxa"/>
            <w:tcMar>
              <w:top w:w="28" w:type="dxa"/>
              <w:left w:w="57" w:type="dxa"/>
              <w:bottom w:w="28" w:type="dxa"/>
              <w:right w:w="57" w:type="dxa"/>
            </w:tcMar>
            <w:vAlign w:val="center"/>
          </w:tcPr>
          <w:p w14:paraId="538F20FA" w14:textId="77777777" w:rsidR="004E1B72" w:rsidRPr="00E51886" w:rsidRDefault="004E1B72" w:rsidP="00CC6956">
            <w:pPr>
              <w:contextualSpacing/>
              <w:jc w:val="center"/>
              <w:rPr>
                <w:szCs w:val="24"/>
              </w:rPr>
            </w:pPr>
            <w:r>
              <w:rPr>
                <w:szCs w:val="24"/>
              </w:rPr>
              <w:t>5</w:t>
            </w:r>
          </w:p>
        </w:tc>
        <w:tc>
          <w:tcPr>
            <w:tcW w:w="9530" w:type="dxa"/>
            <w:gridSpan w:val="3"/>
            <w:tcMar>
              <w:top w:w="28" w:type="dxa"/>
              <w:left w:w="57" w:type="dxa"/>
              <w:bottom w:w="28" w:type="dxa"/>
              <w:right w:w="57" w:type="dxa"/>
            </w:tcMar>
            <w:vAlign w:val="center"/>
          </w:tcPr>
          <w:p w14:paraId="34F0FBD3" w14:textId="3658007E" w:rsidR="004E1B72" w:rsidRPr="00E51886" w:rsidRDefault="004E1B72" w:rsidP="00CC6956">
            <w:pPr>
              <w:rPr>
                <w:szCs w:val="24"/>
              </w:rPr>
            </w:pPr>
            <w:r w:rsidRPr="00E51886">
              <w:rPr>
                <w:szCs w:val="24"/>
              </w:rPr>
              <w:t>Максимальная этажность зданий, строений, сооружений</w:t>
            </w:r>
            <w:r w:rsidR="0071435F">
              <w:rPr>
                <w:szCs w:val="24"/>
              </w:rPr>
              <w:t>, этаж</w:t>
            </w:r>
          </w:p>
        </w:tc>
      </w:tr>
      <w:tr w:rsidR="004E1B72" w:rsidRPr="00E51886" w14:paraId="7089CE85" w14:textId="77777777" w:rsidTr="00CC6956">
        <w:trPr>
          <w:trHeight w:val="284"/>
        </w:trPr>
        <w:tc>
          <w:tcPr>
            <w:tcW w:w="676" w:type="dxa"/>
            <w:tcMar>
              <w:top w:w="28" w:type="dxa"/>
              <w:left w:w="57" w:type="dxa"/>
              <w:bottom w:w="28" w:type="dxa"/>
              <w:right w:w="57" w:type="dxa"/>
            </w:tcMar>
            <w:vAlign w:val="center"/>
          </w:tcPr>
          <w:p w14:paraId="52C0E846" w14:textId="77777777" w:rsidR="004E1B72" w:rsidRPr="00E51886" w:rsidRDefault="004E1B72" w:rsidP="007353F7">
            <w:pPr>
              <w:numPr>
                <w:ilvl w:val="0"/>
                <w:numId w:val="189"/>
              </w:numPr>
              <w:ind w:left="284" w:firstLine="0"/>
              <w:contextualSpacing/>
              <w:rPr>
                <w:szCs w:val="24"/>
              </w:rPr>
            </w:pPr>
          </w:p>
        </w:tc>
        <w:tc>
          <w:tcPr>
            <w:tcW w:w="6050" w:type="dxa"/>
            <w:tcMar>
              <w:top w:w="28" w:type="dxa"/>
              <w:left w:w="57" w:type="dxa"/>
              <w:bottom w:w="28" w:type="dxa"/>
              <w:right w:w="57" w:type="dxa"/>
            </w:tcMar>
            <w:vAlign w:val="center"/>
          </w:tcPr>
          <w:p w14:paraId="4D9BA51D" w14:textId="35CC85B1" w:rsidR="004E1B72" w:rsidRPr="00E51886" w:rsidRDefault="004E1B72" w:rsidP="008743B2">
            <w:pPr>
              <w:rPr>
                <w:szCs w:val="24"/>
              </w:rPr>
            </w:pPr>
            <w:r>
              <w:rPr>
                <w:szCs w:val="24"/>
              </w:rPr>
              <w:t>2.7.1, 4.9</w:t>
            </w:r>
          </w:p>
        </w:tc>
        <w:tc>
          <w:tcPr>
            <w:tcW w:w="3480" w:type="dxa"/>
            <w:gridSpan w:val="2"/>
            <w:tcMar>
              <w:top w:w="28" w:type="dxa"/>
              <w:left w:w="57" w:type="dxa"/>
              <w:bottom w:w="28" w:type="dxa"/>
              <w:right w:w="57" w:type="dxa"/>
            </w:tcMar>
            <w:vAlign w:val="center"/>
          </w:tcPr>
          <w:p w14:paraId="671A21A6" w14:textId="77777777" w:rsidR="004E1B72" w:rsidRPr="00E51886" w:rsidRDefault="004E1B72" w:rsidP="00CC6956">
            <w:pPr>
              <w:jc w:val="center"/>
              <w:rPr>
                <w:szCs w:val="24"/>
              </w:rPr>
            </w:pPr>
            <w:r>
              <w:rPr>
                <w:szCs w:val="24"/>
              </w:rPr>
              <w:t>3</w:t>
            </w:r>
          </w:p>
        </w:tc>
      </w:tr>
      <w:tr w:rsidR="004E1B72" w:rsidRPr="00E51886" w14:paraId="4928E5AF" w14:textId="77777777" w:rsidTr="00CC6956">
        <w:trPr>
          <w:trHeight w:val="284"/>
        </w:trPr>
        <w:tc>
          <w:tcPr>
            <w:tcW w:w="676" w:type="dxa"/>
            <w:tcMar>
              <w:top w:w="28" w:type="dxa"/>
              <w:left w:w="57" w:type="dxa"/>
              <w:bottom w:w="28" w:type="dxa"/>
              <w:right w:w="57" w:type="dxa"/>
            </w:tcMar>
            <w:vAlign w:val="center"/>
          </w:tcPr>
          <w:p w14:paraId="71C4AFC3" w14:textId="77777777" w:rsidR="004E1B72" w:rsidRPr="00E51886" w:rsidRDefault="004E1B72" w:rsidP="007353F7">
            <w:pPr>
              <w:numPr>
                <w:ilvl w:val="0"/>
                <w:numId w:val="189"/>
              </w:numPr>
              <w:ind w:left="284" w:firstLine="0"/>
              <w:contextualSpacing/>
              <w:rPr>
                <w:szCs w:val="24"/>
              </w:rPr>
            </w:pPr>
          </w:p>
        </w:tc>
        <w:tc>
          <w:tcPr>
            <w:tcW w:w="6050" w:type="dxa"/>
            <w:tcMar>
              <w:top w:w="28" w:type="dxa"/>
              <w:left w:w="57" w:type="dxa"/>
              <w:bottom w:w="28" w:type="dxa"/>
              <w:right w:w="57" w:type="dxa"/>
            </w:tcMar>
            <w:vAlign w:val="center"/>
          </w:tcPr>
          <w:p w14:paraId="2197B7F7" w14:textId="77777777" w:rsidR="004E1B72" w:rsidRDefault="004E1B72" w:rsidP="00CC6956">
            <w:pPr>
              <w:rPr>
                <w:szCs w:val="24"/>
              </w:rPr>
            </w:pPr>
            <w:r>
              <w:rPr>
                <w:szCs w:val="24"/>
              </w:rPr>
              <w:t>4.9.1.3, 4.9.1.4</w:t>
            </w:r>
          </w:p>
        </w:tc>
        <w:tc>
          <w:tcPr>
            <w:tcW w:w="3480" w:type="dxa"/>
            <w:gridSpan w:val="2"/>
            <w:tcMar>
              <w:top w:w="28" w:type="dxa"/>
              <w:left w:w="57" w:type="dxa"/>
              <w:bottom w:w="28" w:type="dxa"/>
              <w:right w:w="57" w:type="dxa"/>
            </w:tcMar>
            <w:vAlign w:val="center"/>
          </w:tcPr>
          <w:p w14:paraId="54793667" w14:textId="77777777" w:rsidR="004E1B72" w:rsidRDefault="004E1B72" w:rsidP="00CC6956">
            <w:pPr>
              <w:jc w:val="center"/>
              <w:rPr>
                <w:szCs w:val="24"/>
              </w:rPr>
            </w:pPr>
            <w:r>
              <w:rPr>
                <w:szCs w:val="24"/>
              </w:rPr>
              <w:t>2</w:t>
            </w:r>
          </w:p>
        </w:tc>
      </w:tr>
      <w:tr w:rsidR="004E1B72" w:rsidRPr="00E51886" w14:paraId="7DD2FED4" w14:textId="77777777" w:rsidTr="00CC6956">
        <w:trPr>
          <w:trHeight w:val="284"/>
        </w:trPr>
        <w:tc>
          <w:tcPr>
            <w:tcW w:w="676" w:type="dxa"/>
            <w:tcMar>
              <w:top w:w="28" w:type="dxa"/>
              <w:left w:w="57" w:type="dxa"/>
              <w:bottom w:w="28" w:type="dxa"/>
              <w:right w:w="57" w:type="dxa"/>
            </w:tcMar>
            <w:vAlign w:val="center"/>
          </w:tcPr>
          <w:p w14:paraId="4100435D" w14:textId="77777777" w:rsidR="004E1B72" w:rsidRPr="00E51886" w:rsidRDefault="004E1B72" w:rsidP="007353F7">
            <w:pPr>
              <w:numPr>
                <w:ilvl w:val="0"/>
                <w:numId w:val="189"/>
              </w:numPr>
              <w:ind w:left="284" w:firstLine="0"/>
              <w:contextualSpacing/>
              <w:rPr>
                <w:szCs w:val="24"/>
              </w:rPr>
            </w:pPr>
          </w:p>
        </w:tc>
        <w:tc>
          <w:tcPr>
            <w:tcW w:w="6050" w:type="dxa"/>
            <w:tcMar>
              <w:top w:w="28" w:type="dxa"/>
              <w:left w:w="57" w:type="dxa"/>
              <w:bottom w:w="28" w:type="dxa"/>
              <w:right w:w="57" w:type="dxa"/>
            </w:tcMar>
            <w:vAlign w:val="center"/>
          </w:tcPr>
          <w:p w14:paraId="422529FE" w14:textId="77777777" w:rsidR="004E1B72" w:rsidRPr="00DB485B" w:rsidRDefault="004E1B72" w:rsidP="00CC6956">
            <w:pPr>
              <w:rPr>
                <w:szCs w:val="24"/>
              </w:rPr>
            </w:pPr>
            <w:r>
              <w:rPr>
                <w:szCs w:val="24"/>
              </w:rPr>
              <w:t>4.9.2, 12.0.2</w:t>
            </w:r>
          </w:p>
        </w:tc>
        <w:tc>
          <w:tcPr>
            <w:tcW w:w="3480" w:type="dxa"/>
            <w:gridSpan w:val="2"/>
            <w:tcMar>
              <w:top w:w="28" w:type="dxa"/>
              <w:left w:w="57" w:type="dxa"/>
              <w:bottom w:w="28" w:type="dxa"/>
              <w:right w:w="57" w:type="dxa"/>
            </w:tcMar>
            <w:vAlign w:val="center"/>
          </w:tcPr>
          <w:p w14:paraId="26C8BBA2" w14:textId="77777777" w:rsidR="004E1B72" w:rsidRPr="00E51886" w:rsidRDefault="004E1B72" w:rsidP="00CC6956">
            <w:pPr>
              <w:jc w:val="center"/>
              <w:rPr>
                <w:szCs w:val="24"/>
              </w:rPr>
            </w:pPr>
            <w:r>
              <w:rPr>
                <w:szCs w:val="24"/>
              </w:rPr>
              <w:t>0</w:t>
            </w:r>
          </w:p>
        </w:tc>
      </w:tr>
      <w:tr w:rsidR="004E1B72" w:rsidRPr="00E51886" w14:paraId="467D7511" w14:textId="77777777" w:rsidTr="00CC6956">
        <w:trPr>
          <w:trHeight w:val="284"/>
        </w:trPr>
        <w:tc>
          <w:tcPr>
            <w:tcW w:w="676" w:type="dxa"/>
            <w:tcMar>
              <w:top w:w="28" w:type="dxa"/>
              <w:left w:w="57" w:type="dxa"/>
              <w:bottom w:w="28" w:type="dxa"/>
              <w:right w:w="57" w:type="dxa"/>
            </w:tcMar>
            <w:vAlign w:val="center"/>
          </w:tcPr>
          <w:p w14:paraId="22870813" w14:textId="77777777" w:rsidR="004E1B72" w:rsidRPr="00E51886" w:rsidRDefault="004E1B72" w:rsidP="007353F7">
            <w:pPr>
              <w:numPr>
                <w:ilvl w:val="0"/>
                <w:numId w:val="189"/>
              </w:numPr>
              <w:ind w:left="284" w:firstLine="0"/>
              <w:contextualSpacing/>
              <w:rPr>
                <w:szCs w:val="24"/>
              </w:rPr>
            </w:pPr>
          </w:p>
        </w:tc>
        <w:tc>
          <w:tcPr>
            <w:tcW w:w="6050" w:type="dxa"/>
            <w:tcMar>
              <w:top w:w="28" w:type="dxa"/>
              <w:left w:w="57" w:type="dxa"/>
              <w:bottom w:w="28" w:type="dxa"/>
              <w:right w:w="57" w:type="dxa"/>
            </w:tcMar>
            <w:vAlign w:val="center"/>
          </w:tcPr>
          <w:p w14:paraId="314D7A86" w14:textId="6F5243EF" w:rsidR="004E1B72" w:rsidRPr="00DB485B" w:rsidRDefault="004E1B72" w:rsidP="0049147F">
            <w:pPr>
              <w:rPr>
                <w:szCs w:val="24"/>
              </w:rPr>
            </w:pPr>
            <w:r w:rsidRPr="00DB485B">
              <w:rPr>
                <w:szCs w:val="24"/>
              </w:rPr>
              <w:t xml:space="preserve">3.1.1, </w:t>
            </w:r>
            <w:r w:rsidR="004B2EBF">
              <w:rPr>
                <w:szCs w:val="24"/>
              </w:rPr>
              <w:t xml:space="preserve">6.0, 6.9, </w:t>
            </w:r>
            <w:r w:rsidRPr="00DB485B">
              <w:rPr>
                <w:szCs w:val="24"/>
              </w:rPr>
              <w:t>8.3</w:t>
            </w:r>
            <w:r>
              <w:rPr>
                <w:szCs w:val="24"/>
              </w:rPr>
              <w:t xml:space="preserve">, </w:t>
            </w:r>
            <w:r w:rsidR="0049147F">
              <w:rPr>
                <w:szCs w:val="24"/>
              </w:rPr>
              <w:t>7.2</w:t>
            </w:r>
            <w:r>
              <w:rPr>
                <w:szCs w:val="24"/>
              </w:rPr>
              <w:t>.1</w:t>
            </w:r>
          </w:p>
        </w:tc>
        <w:tc>
          <w:tcPr>
            <w:tcW w:w="3480" w:type="dxa"/>
            <w:gridSpan w:val="2"/>
            <w:tcMar>
              <w:top w:w="28" w:type="dxa"/>
              <w:left w:w="57" w:type="dxa"/>
              <w:bottom w:w="28" w:type="dxa"/>
              <w:right w:w="57" w:type="dxa"/>
            </w:tcMar>
            <w:vAlign w:val="center"/>
          </w:tcPr>
          <w:p w14:paraId="0462344F" w14:textId="77777777" w:rsidR="004E1B72" w:rsidRPr="00E51886" w:rsidRDefault="004E1B72" w:rsidP="00CC6956">
            <w:pPr>
              <w:jc w:val="center"/>
              <w:rPr>
                <w:szCs w:val="24"/>
              </w:rPr>
            </w:pPr>
            <w:r w:rsidRPr="00E51886">
              <w:rPr>
                <w:szCs w:val="24"/>
              </w:rPr>
              <w:t>Не подлежат установлению</w:t>
            </w:r>
          </w:p>
        </w:tc>
      </w:tr>
      <w:tr w:rsidR="004E1B72" w:rsidRPr="00E51886" w14:paraId="19FCC263" w14:textId="77777777" w:rsidTr="00CC6956">
        <w:trPr>
          <w:trHeight w:val="284"/>
        </w:trPr>
        <w:tc>
          <w:tcPr>
            <w:tcW w:w="676" w:type="dxa"/>
            <w:tcMar>
              <w:top w:w="28" w:type="dxa"/>
              <w:left w:w="57" w:type="dxa"/>
              <w:bottom w:w="28" w:type="dxa"/>
              <w:right w:w="57" w:type="dxa"/>
            </w:tcMar>
            <w:vAlign w:val="center"/>
          </w:tcPr>
          <w:p w14:paraId="5600FA1F" w14:textId="77777777" w:rsidR="004E1B72" w:rsidRPr="00E51886" w:rsidRDefault="004E1B72" w:rsidP="00CC6956">
            <w:pPr>
              <w:contextualSpacing/>
              <w:jc w:val="center"/>
              <w:rPr>
                <w:szCs w:val="24"/>
              </w:rPr>
            </w:pPr>
            <w:r>
              <w:rPr>
                <w:szCs w:val="24"/>
              </w:rPr>
              <w:t>6</w:t>
            </w:r>
          </w:p>
        </w:tc>
        <w:tc>
          <w:tcPr>
            <w:tcW w:w="6050" w:type="dxa"/>
            <w:tcMar>
              <w:top w:w="28" w:type="dxa"/>
              <w:left w:w="57" w:type="dxa"/>
              <w:bottom w:w="28" w:type="dxa"/>
              <w:right w:w="57" w:type="dxa"/>
            </w:tcMar>
            <w:vAlign w:val="center"/>
          </w:tcPr>
          <w:p w14:paraId="7E885525" w14:textId="77777777" w:rsidR="004E1B72" w:rsidRPr="00DB485B" w:rsidRDefault="004E1B72" w:rsidP="00CC6956">
            <w:pPr>
              <w:rPr>
                <w:szCs w:val="24"/>
              </w:rPr>
            </w:pPr>
            <w:r w:rsidRPr="0043728D">
              <w:rPr>
                <w:szCs w:val="24"/>
              </w:rPr>
              <w:t xml:space="preserve">Максимальный размер санитарно-защитной зоны, </w:t>
            </w:r>
            <w:proofErr w:type="gramStart"/>
            <w:r w:rsidRPr="0043728D">
              <w:rPr>
                <w:szCs w:val="24"/>
              </w:rPr>
              <w:t>м</w:t>
            </w:r>
            <w:proofErr w:type="gramEnd"/>
          </w:p>
        </w:tc>
        <w:tc>
          <w:tcPr>
            <w:tcW w:w="3480" w:type="dxa"/>
            <w:gridSpan w:val="2"/>
            <w:tcMar>
              <w:top w:w="28" w:type="dxa"/>
              <w:left w:w="57" w:type="dxa"/>
              <w:bottom w:w="28" w:type="dxa"/>
              <w:right w:w="57" w:type="dxa"/>
            </w:tcMar>
            <w:vAlign w:val="center"/>
          </w:tcPr>
          <w:p w14:paraId="4F375D22" w14:textId="46F288EC" w:rsidR="004E1B72" w:rsidRPr="0049147F" w:rsidRDefault="008743B2" w:rsidP="00CC6956">
            <w:pPr>
              <w:jc w:val="center"/>
              <w:rPr>
                <w:szCs w:val="24"/>
              </w:rPr>
            </w:pPr>
            <w:r>
              <w:rPr>
                <w:szCs w:val="24"/>
              </w:rPr>
              <w:t>1</w:t>
            </w:r>
            <w:r w:rsidR="004E1B72" w:rsidRPr="0049147F">
              <w:rPr>
                <w:szCs w:val="24"/>
              </w:rPr>
              <w:t>00</w:t>
            </w:r>
          </w:p>
        </w:tc>
      </w:tr>
    </w:tbl>
    <w:p w14:paraId="10BA0C10" w14:textId="77777777" w:rsidR="004E1B72" w:rsidRPr="008F6475" w:rsidRDefault="004E1B72" w:rsidP="004E1B72">
      <w:pPr>
        <w:ind w:firstLine="709"/>
        <w:jc w:val="right"/>
        <w:rPr>
          <w:sz w:val="28"/>
          <w:szCs w:val="24"/>
        </w:rPr>
      </w:pPr>
      <w:r w:rsidRPr="008F6475">
        <w:rPr>
          <w:sz w:val="28"/>
          <w:szCs w:val="24"/>
        </w:rPr>
        <w:t>».</w:t>
      </w:r>
    </w:p>
    <w:p w14:paraId="4C6D68DA" w14:textId="35E3DA51" w:rsidR="004E1B72" w:rsidRPr="00E64C00" w:rsidRDefault="0039672D" w:rsidP="00122F80">
      <w:pPr>
        <w:pStyle w:val="af5"/>
        <w:numPr>
          <w:ilvl w:val="1"/>
          <w:numId w:val="140"/>
        </w:numPr>
        <w:tabs>
          <w:tab w:val="left" w:pos="0"/>
        </w:tabs>
        <w:ind w:left="0" w:firstLine="709"/>
        <w:jc w:val="both"/>
      </w:pPr>
      <w:r>
        <w:rPr>
          <w:rFonts w:eastAsia="Calibri"/>
          <w:sz w:val="28"/>
          <w:lang w:eastAsia="en-US"/>
        </w:rPr>
        <w:t>П</w:t>
      </w:r>
      <w:r w:rsidR="00F4484F">
        <w:rPr>
          <w:rFonts w:eastAsia="Calibri"/>
          <w:sz w:val="28"/>
          <w:lang w:eastAsia="en-US"/>
        </w:rPr>
        <w:t>редложени</w:t>
      </w:r>
      <w:r>
        <w:rPr>
          <w:rFonts w:eastAsia="Calibri"/>
          <w:sz w:val="28"/>
          <w:lang w:eastAsia="en-US"/>
        </w:rPr>
        <w:t>е</w:t>
      </w:r>
      <w:r w:rsidR="00F4484F">
        <w:rPr>
          <w:rFonts w:eastAsia="Calibri"/>
          <w:sz w:val="28"/>
          <w:lang w:eastAsia="en-US"/>
        </w:rPr>
        <w:t>: «</w:t>
      </w:r>
      <w:r w:rsidR="00F4484F"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C919D6">
        <w:rPr>
          <w:rFonts w:eastAsia="Calibri"/>
          <w:lang w:eastAsia="en-US"/>
        </w:rPr>
        <w:t>.</w:t>
      </w:r>
      <w:r w:rsidR="00F4484F">
        <w:rPr>
          <w:rFonts w:eastAsia="Calibri"/>
          <w:sz w:val="28"/>
          <w:lang w:eastAsia="en-US"/>
        </w:rPr>
        <w:t xml:space="preserve">» </w:t>
      </w:r>
      <w:r>
        <w:rPr>
          <w:rFonts w:eastAsia="Calibri"/>
          <w:sz w:val="28"/>
          <w:lang w:eastAsia="en-US"/>
        </w:rPr>
        <w:t>-</w:t>
      </w:r>
      <w:r w:rsidR="00F4484F">
        <w:rPr>
          <w:rFonts w:eastAsia="Calibri"/>
          <w:sz w:val="28"/>
          <w:lang w:eastAsia="en-US"/>
        </w:rPr>
        <w:t xml:space="preserve"> </w:t>
      </w:r>
      <w:proofErr w:type="gramEnd"/>
      <w:r w:rsidR="00F4484F">
        <w:rPr>
          <w:rFonts w:eastAsia="Calibri"/>
          <w:sz w:val="28"/>
          <w:lang w:eastAsia="en-US"/>
        </w:rPr>
        <w:t>исключить.</w:t>
      </w:r>
    </w:p>
    <w:p w14:paraId="0CAE6D21" w14:textId="0A4B6435" w:rsidR="008743B2" w:rsidRPr="001123C5" w:rsidRDefault="008743B2" w:rsidP="008743B2">
      <w:pPr>
        <w:pStyle w:val="af5"/>
        <w:numPr>
          <w:ilvl w:val="2"/>
          <w:numId w:val="1"/>
        </w:numPr>
        <w:tabs>
          <w:tab w:val="left" w:pos="142"/>
          <w:tab w:val="left" w:pos="1134"/>
        </w:tabs>
        <w:spacing w:before="120" w:after="120"/>
        <w:ind w:left="0" w:firstLine="709"/>
        <w:jc w:val="both"/>
        <w:rPr>
          <w:sz w:val="28"/>
          <w:szCs w:val="28"/>
        </w:rPr>
      </w:pPr>
      <w:r w:rsidRPr="009E6AC8">
        <w:rPr>
          <w:sz w:val="28"/>
          <w:szCs w:val="28"/>
        </w:rPr>
        <w:t xml:space="preserve">В </w:t>
      </w:r>
      <w:r w:rsidRPr="001123C5">
        <w:rPr>
          <w:sz w:val="28"/>
          <w:szCs w:val="28"/>
        </w:rPr>
        <w:t>статье 4</w:t>
      </w:r>
      <w:r>
        <w:rPr>
          <w:sz w:val="28"/>
          <w:szCs w:val="28"/>
        </w:rPr>
        <w:t>8</w:t>
      </w:r>
      <w:r w:rsidRPr="001123C5">
        <w:rPr>
          <w:sz w:val="28"/>
          <w:szCs w:val="28"/>
        </w:rPr>
        <w:t xml:space="preserve"> главы 12 части </w:t>
      </w:r>
      <w:r w:rsidRPr="001123C5">
        <w:rPr>
          <w:sz w:val="28"/>
          <w:szCs w:val="28"/>
          <w:lang w:val="en-US"/>
        </w:rPr>
        <w:t>III</w:t>
      </w:r>
      <w:r w:rsidRPr="001123C5">
        <w:rPr>
          <w:sz w:val="28"/>
          <w:szCs w:val="28"/>
        </w:rPr>
        <w:t>:</w:t>
      </w:r>
    </w:p>
    <w:p w14:paraId="1A9D3DA4" w14:textId="77777777" w:rsidR="008743B2" w:rsidRPr="001123C5" w:rsidRDefault="008743B2" w:rsidP="00122F80">
      <w:pPr>
        <w:pStyle w:val="af5"/>
        <w:numPr>
          <w:ilvl w:val="0"/>
          <w:numId w:val="140"/>
        </w:numPr>
        <w:tabs>
          <w:tab w:val="left" w:pos="0"/>
        </w:tabs>
        <w:jc w:val="both"/>
        <w:rPr>
          <w:vanish/>
          <w:sz w:val="28"/>
          <w:szCs w:val="28"/>
        </w:rPr>
      </w:pPr>
    </w:p>
    <w:p w14:paraId="1D528E54" w14:textId="4E7534EB" w:rsidR="008743B2" w:rsidRPr="005D3DD3" w:rsidRDefault="008743B2" w:rsidP="00122F80">
      <w:pPr>
        <w:pStyle w:val="af5"/>
        <w:numPr>
          <w:ilvl w:val="1"/>
          <w:numId w:val="140"/>
        </w:numPr>
        <w:tabs>
          <w:tab w:val="left" w:pos="0"/>
        </w:tabs>
        <w:ind w:left="0" w:firstLine="709"/>
        <w:jc w:val="both"/>
        <w:rPr>
          <w:sz w:val="28"/>
          <w:szCs w:val="28"/>
        </w:rPr>
      </w:pPr>
      <w:r w:rsidRPr="005D3DD3">
        <w:rPr>
          <w:sz w:val="28"/>
          <w:szCs w:val="28"/>
        </w:rPr>
        <w:t>Наименование статьи изложить в следующей редакции: «</w:t>
      </w:r>
      <w:r w:rsidRPr="008743B2">
        <w:rPr>
          <w:b/>
          <w:bCs/>
        </w:rPr>
        <w:t>Зона промышленности V-</w:t>
      </w:r>
      <w:proofErr w:type="spellStart"/>
      <w:r>
        <w:rPr>
          <w:b/>
          <w:bCs/>
        </w:rPr>
        <w:t>го</w:t>
      </w:r>
      <w:proofErr w:type="spellEnd"/>
      <w:r w:rsidRPr="008743B2">
        <w:rPr>
          <w:b/>
          <w:bCs/>
        </w:rPr>
        <w:t xml:space="preserve"> класса опасности (для размещения предприятий V-</w:t>
      </w:r>
      <w:proofErr w:type="spellStart"/>
      <w:r>
        <w:rPr>
          <w:b/>
          <w:bCs/>
        </w:rPr>
        <w:t>го</w:t>
      </w:r>
      <w:proofErr w:type="spellEnd"/>
      <w:r w:rsidRPr="008743B2">
        <w:rPr>
          <w:b/>
          <w:bCs/>
        </w:rPr>
        <w:t xml:space="preserve"> класса опасности производственного, транспортно-логистического, складского назначения) </w:t>
      </w:r>
      <w:r w:rsidRPr="005D3DD3">
        <w:rPr>
          <w:b/>
          <w:szCs w:val="28"/>
        </w:rPr>
        <w:t>(кодовое обозначение зоны – П</w:t>
      </w:r>
      <w:r w:rsidR="00524B92">
        <w:rPr>
          <w:b/>
          <w:szCs w:val="28"/>
        </w:rPr>
        <w:t>5</w:t>
      </w:r>
      <w:r w:rsidRPr="005D3DD3">
        <w:rPr>
          <w:b/>
          <w:szCs w:val="28"/>
        </w:rPr>
        <w:t>)</w:t>
      </w:r>
      <w:r w:rsidRPr="005D3DD3">
        <w:rPr>
          <w:sz w:val="28"/>
          <w:szCs w:val="28"/>
        </w:rPr>
        <w:t>».</w:t>
      </w:r>
    </w:p>
    <w:p w14:paraId="032AE684" w14:textId="77777777" w:rsidR="008743B2" w:rsidRDefault="008743B2" w:rsidP="00122F80">
      <w:pPr>
        <w:pStyle w:val="af5"/>
        <w:numPr>
          <w:ilvl w:val="1"/>
          <w:numId w:val="140"/>
        </w:numPr>
        <w:tabs>
          <w:tab w:val="left" w:pos="0"/>
        </w:tabs>
        <w:ind w:left="0" w:firstLine="709"/>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24E9A21D" w14:textId="26905F21" w:rsidR="00FA022C" w:rsidRDefault="008743B2" w:rsidP="00524B92">
      <w:pPr>
        <w:pStyle w:val="af5"/>
        <w:spacing w:after="120"/>
        <w:ind w:left="709"/>
        <w:jc w:val="both"/>
        <w:rPr>
          <w:lang w:eastAsia="zh-CN"/>
        </w:rPr>
      </w:pPr>
      <w:r w:rsidRPr="001123C5">
        <w:rPr>
          <w:sz w:val="28"/>
          <w:lang w:eastAsia="zh-CN"/>
        </w:rPr>
        <w:t>«</w:t>
      </w:r>
      <w:r>
        <w:rPr>
          <w:lang w:eastAsia="zh-CN"/>
        </w:rPr>
        <w:t xml:space="preserve">1. </w:t>
      </w:r>
      <w:r w:rsidRPr="002E6A9C">
        <w:rPr>
          <w:lang w:eastAsia="zh-CN"/>
        </w:rPr>
        <w:t>Основные виды разрешенного использования</w:t>
      </w:r>
      <w:r w:rsidR="00524B92">
        <w:rPr>
          <w:lang w:eastAsia="zh-CN"/>
        </w:rPr>
        <w:t>:</w:t>
      </w:r>
    </w:p>
    <w:tbl>
      <w:tblPr>
        <w:tblStyle w:val="110"/>
        <w:tblW w:w="10206" w:type="dxa"/>
        <w:tblLook w:val="04A0" w:firstRow="1" w:lastRow="0" w:firstColumn="1" w:lastColumn="0" w:noHBand="0" w:noVBand="1"/>
      </w:tblPr>
      <w:tblGrid>
        <w:gridCol w:w="861"/>
        <w:gridCol w:w="7910"/>
        <w:gridCol w:w="1435"/>
      </w:tblGrid>
      <w:tr w:rsidR="00524B92" w:rsidRPr="00E51886" w14:paraId="6C515F65" w14:textId="77777777" w:rsidTr="00CC6956">
        <w:trPr>
          <w:trHeight w:val="447"/>
          <w:tblHeader/>
        </w:trPr>
        <w:tc>
          <w:tcPr>
            <w:tcW w:w="861" w:type="dxa"/>
            <w:shd w:val="clear" w:color="auto" w:fill="auto"/>
            <w:tcMar>
              <w:top w:w="28" w:type="dxa"/>
              <w:left w:w="57" w:type="dxa"/>
              <w:bottom w:w="28" w:type="dxa"/>
              <w:right w:w="57" w:type="dxa"/>
            </w:tcMar>
            <w:vAlign w:val="center"/>
          </w:tcPr>
          <w:p w14:paraId="43E14264" w14:textId="77777777" w:rsidR="00524B92" w:rsidRPr="00E51886" w:rsidRDefault="00524B92" w:rsidP="00CC6956">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33BCCAD9" w14:textId="77777777" w:rsidR="00524B92" w:rsidRPr="00E51886" w:rsidRDefault="00524B92" w:rsidP="00CC6956">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CBEBC79" w14:textId="77777777" w:rsidR="00524B92" w:rsidRPr="00E51886" w:rsidRDefault="00524B92" w:rsidP="00CC6956">
            <w:pPr>
              <w:jc w:val="center"/>
              <w:rPr>
                <w:szCs w:val="24"/>
              </w:rPr>
            </w:pPr>
            <w:r w:rsidRPr="00E51886">
              <w:rPr>
                <w:bCs/>
                <w:szCs w:val="24"/>
                <w:lang w:eastAsia="zh-CN"/>
              </w:rPr>
              <w:t>Код</w:t>
            </w:r>
          </w:p>
        </w:tc>
      </w:tr>
      <w:tr w:rsidR="00524B92" w:rsidRPr="00E51886" w14:paraId="310A9901" w14:textId="77777777" w:rsidTr="00CC6956">
        <w:trPr>
          <w:trHeight w:val="284"/>
        </w:trPr>
        <w:tc>
          <w:tcPr>
            <w:tcW w:w="861" w:type="dxa"/>
            <w:tcMar>
              <w:top w:w="28" w:type="dxa"/>
              <w:left w:w="57" w:type="dxa"/>
              <w:bottom w:w="28" w:type="dxa"/>
              <w:right w:w="57" w:type="dxa"/>
            </w:tcMar>
            <w:vAlign w:val="center"/>
          </w:tcPr>
          <w:p w14:paraId="1C75661C" w14:textId="77777777" w:rsidR="00524B92" w:rsidRPr="002E6A9C" w:rsidRDefault="00524B92" w:rsidP="00122F80">
            <w:pPr>
              <w:numPr>
                <w:ilvl w:val="0"/>
                <w:numId w:val="5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EDB0BC6" w14:textId="77777777" w:rsidR="00524B92" w:rsidRPr="002E6A9C" w:rsidRDefault="00524B92" w:rsidP="00CC6956">
            <w:pPr>
              <w:rPr>
                <w:color w:val="000000" w:themeColor="text1"/>
                <w:szCs w:val="24"/>
                <w:lang w:eastAsia="zh-CN"/>
              </w:rPr>
            </w:pPr>
            <w:r w:rsidRPr="002E6A9C">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145F8F56" w14:textId="77777777" w:rsidR="00524B92" w:rsidRPr="002E6A9C" w:rsidRDefault="00524B92" w:rsidP="00CC6956">
            <w:pPr>
              <w:jc w:val="center"/>
              <w:rPr>
                <w:color w:val="000000" w:themeColor="text1"/>
                <w:szCs w:val="24"/>
                <w:lang w:eastAsia="zh-CN"/>
              </w:rPr>
            </w:pPr>
            <w:r w:rsidRPr="002E6A9C">
              <w:rPr>
                <w:color w:val="000000" w:themeColor="text1"/>
                <w:szCs w:val="24"/>
                <w:lang w:eastAsia="zh-CN"/>
              </w:rPr>
              <w:t>3.1.1</w:t>
            </w:r>
          </w:p>
        </w:tc>
      </w:tr>
      <w:tr w:rsidR="00524B92" w:rsidRPr="00E51886" w14:paraId="02864511" w14:textId="77777777" w:rsidTr="00CC6956">
        <w:trPr>
          <w:trHeight w:val="284"/>
        </w:trPr>
        <w:tc>
          <w:tcPr>
            <w:tcW w:w="861" w:type="dxa"/>
            <w:tcMar>
              <w:top w:w="28" w:type="dxa"/>
              <w:left w:w="57" w:type="dxa"/>
              <w:bottom w:w="28" w:type="dxa"/>
              <w:right w:w="57" w:type="dxa"/>
            </w:tcMar>
            <w:vAlign w:val="center"/>
          </w:tcPr>
          <w:p w14:paraId="7E9C8F21" w14:textId="77777777" w:rsidR="00524B92" w:rsidRPr="002E6A9C" w:rsidRDefault="00524B92" w:rsidP="00122F80">
            <w:pPr>
              <w:numPr>
                <w:ilvl w:val="0"/>
                <w:numId w:val="5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72BE809" w14:textId="77777777" w:rsidR="00524B92" w:rsidRPr="002E6A9C" w:rsidRDefault="00524B92" w:rsidP="00CC6956">
            <w:pPr>
              <w:rPr>
                <w:color w:val="000000" w:themeColor="text1"/>
                <w:szCs w:val="24"/>
                <w:lang w:eastAsia="zh-CN"/>
              </w:rPr>
            </w:pPr>
            <w:r>
              <w:t>Заправка транспортных средств</w:t>
            </w:r>
          </w:p>
        </w:tc>
        <w:tc>
          <w:tcPr>
            <w:tcW w:w="1435" w:type="dxa"/>
            <w:shd w:val="clear" w:color="auto" w:fill="auto"/>
            <w:tcMar>
              <w:top w:w="28" w:type="dxa"/>
              <w:left w:w="57" w:type="dxa"/>
              <w:bottom w:w="28" w:type="dxa"/>
              <w:right w:w="57" w:type="dxa"/>
            </w:tcMar>
            <w:vAlign w:val="center"/>
          </w:tcPr>
          <w:p w14:paraId="4A7195A2" w14:textId="77777777" w:rsidR="00524B92" w:rsidRPr="002E6A9C" w:rsidRDefault="00524B92" w:rsidP="00CC6956">
            <w:pPr>
              <w:jc w:val="center"/>
              <w:rPr>
                <w:color w:val="000000" w:themeColor="text1"/>
                <w:szCs w:val="24"/>
                <w:lang w:eastAsia="zh-CN"/>
              </w:rPr>
            </w:pPr>
            <w:r>
              <w:rPr>
                <w:szCs w:val="24"/>
              </w:rPr>
              <w:t>4.9.1.1</w:t>
            </w:r>
          </w:p>
        </w:tc>
      </w:tr>
      <w:tr w:rsidR="00524B92" w:rsidRPr="00E51886" w14:paraId="08B95AFA" w14:textId="77777777" w:rsidTr="00CC6956">
        <w:trPr>
          <w:trHeight w:val="127"/>
        </w:trPr>
        <w:tc>
          <w:tcPr>
            <w:tcW w:w="861" w:type="dxa"/>
            <w:tcMar>
              <w:top w:w="28" w:type="dxa"/>
              <w:left w:w="57" w:type="dxa"/>
              <w:bottom w:w="28" w:type="dxa"/>
              <w:right w:w="57" w:type="dxa"/>
            </w:tcMar>
            <w:vAlign w:val="center"/>
          </w:tcPr>
          <w:p w14:paraId="74144F26" w14:textId="77777777" w:rsidR="00524B92" w:rsidRPr="002E6A9C" w:rsidRDefault="00524B92" w:rsidP="00122F80">
            <w:pPr>
              <w:numPr>
                <w:ilvl w:val="0"/>
                <w:numId w:val="5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A2D6AEE" w14:textId="77777777" w:rsidR="00524B92" w:rsidRPr="002E6A9C" w:rsidRDefault="00524B92" w:rsidP="00CC6956">
            <w:r w:rsidRPr="008D2CFF">
              <w:rPr>
                <w:color w:val="000000" w:themeColor="text1"/>
                <w:szCs w:val="24"/>
                <w:lang w:eastAsia="zh-CN"/>
              </w:rPr>
              <w:t>Производственная деятельность</w:t>
            </w:r>
          </w:p>
        </w:tc>
        <w:tc>
          <w:tcPr>
            <w:tcW w:w="1435" w:type="dxa"/>
            <w:shd w:val="clear" w:color="auto" w:fill="auto"/>
            <w:tcMar>
              <w:top w:w="28" w:type="dxa"/>
              <w:left w:w="57" w:type="dxa"/>
              <w:bottom w:w="28" w:type="dxa"/>
              <w:right w:w="57" w:type="dxa"/>
            </w:tcMar>
            <w:vAlign w:val="center"/>
          </w:tcPr>
          <w:p w14:paraId="4B6BFC42" w14:textId="77777777" w:rsidR="00524B92" w:rsidRPr="002E6A9C" w:rsidRDefault="00524B92" w:rsidP="00CC6956">
            <w:pPr>
              <w:jc w:val="center"/>
              <w:rPr>
                <w:szCs w:val="24"/>
              </w:rPr>
            </w:pPr>
            <w:r w:rsidRPr="008D2CFF">
              <w:rPr>
                <w:color w:val="000000"/>
                <w:szCs w:val="24"/>
                <w:lang w:eastAsia="zh-CN"/>
              </w:rPr>
              <w:t>6.0</w:t>
            </w:r>
          </w:p>
        </w:tc>
      </w:tr>
      <w:tr w:rsidR="00524B92" w:rsidRPr="00E51886" w14:paraId="74CD50D3" w14:textId="77777777" w:rsidTr="00CC6956">
        <w:trPr>
          <w:trHeight w:val="127"/>
        </w:trPr>
        <w:tc>
          <w:tcPr>
            <w:tcW w:w="861" w:type="dxa"/>
            <w:tcMar>
              <w:top w:w="28" w:type="dxa"/>
              <w:left w:w="57" w:type="dxa"/>
              <w:bottom w:w="28" w:type="dxa"/>
              <w:right w:w="57" w:type="dxa"/>
            </w:tcMar>
            <w:vAlign w:val="center"/>
          </w:tcPr>
          <w:p w14:paraId="49E3EAFB" w14:textId="77777777" w:rsidR="00524B92" w:rsidRPr="002E6A9C" w:rsidRDefault="00524B92" w:rsidP="00122F80">
            <w:pPr>
              <w:numPr>
                <w:ilvl w:val="0"/>
                <w:numId w:val="5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7BA87EF" w14:textId="77777777" w:rsidR="00524B92" w:rsidRPr="008D2CFF" w:rsidRDefault="00524B92" w:rsidP="00CC6956">
            <w:pPr>
              <w:rPr>
                <w:color w:val="000000" w:themeColor="text1"/>
                <w:szCs w:val="24"/>
                <w:lang w:eastAsia="zh-CN"/>
              </w:rPr>
            </w:pPr>
            <w:r>
              <w:t>Склад</w:t>
            </w:r>
          </w:p>
        </w:tc>
        <w:tc>
          <w:tcPr>
            <w:tcW w:w="1435" w:type="dxa"/>
            <w:shd w:val="clear" w:color="auto" w:fill="auto"/>
            <w:tcMar>
              <w:top w:w="28" w:type="dxa"/>
              <w:left w:w="57" w:type="dxa"/>
              <w:bottom w:w="28" w:type="dxa"/>
              <w:right w:w="57" w:type="dxa"/>
            </w:tcMar>
            <w:vAlign w:val="center"/>
          </w:tcPr>
          <w:p w14:paraId="59FDB31D" w14:textId="77777777" w:rsidR="00524B92" w:rsidRPr="008D2CFF" w:rsidRDefault="00524B92" w:rsidP="00CC6956">
            <w:pPr>
              <w:jc w:val="center"/>
              <w:rPr>
                <w:color w:val="000000"/>
                <w:szCs w:val="24"/>
                <w:lang w:eastAsia="zh-CN"/>
              </w:rPr>
            </w:pPr>
            <w:r>
              <w:rPr>
                <w:color w:val="000000"/>
                <w:szCs w:val="24"/>
                <w:lang w:eastAsia="zh-CN"/>
              </w:rPr>
              <w:t>6.9</w:t>
            </w:r>
          </w:p>
        </w:tc>
      </w:tr>
    </w:tbl>
    <w:p w14:paraId="0B9E4B16" w14:textId="3CEA9207" w:rsidR="00524B92" w:rsidRDefault="00524B92" w:rsidP="00524B92">
      <w:pPr>
        <w:pStyle w:val="af5"/>
        <w:spacing w:before="120" w:after="120"/>
        <w:ind w:left="0" w:firstLine="851"/>
        <w:jc w:val="both"/>
        <w:rPr>
          <w:lang w:eastAsia="zh-CN"/>
        </w:rPr>
      </w:pPr>
      <w:r>
        <w:t xml:space="preserve">2. </w:t>
      </w:r>
      <w:r w:rsidRPr="002E6A9C">
        <w:t>Вспомогательные виды разрешенного использования</w:t>
      </w:r>
      <w:r w:rsidR="00F4484F">
        <w:t>:</w:t>
      </w:r>
    </w:p>
    <w:tbl>
      <w:tblPr>
        <w:tblStyle w:val="110"/>
        <w:tblW w:w="10206" w:type="dxa"/>
        <w:tblLook w:val="04A0" w:firstRow="1" w:lastRow="0" w:firstColumn="1" w:lastColumn="0" w:noHBand="0" w:noVBand="1"/>
      </w:tblPr>
      <w:tblGrid>
        <w:gridCol w:w="861"/>
        <w:gridCol w:w="7910"/>
        <w:gridCol w:w="1435"/>
      </w:tblGrid>
      <w:tr w:rsidR="00524B92" w:rsidRPr="00E51886" w14:paraId="261E2530" w14:textId="77777777" w:rsidTr="00CC6956">
        <w:trPr>
          <w:trHeight w:val="447"/>
          <w:tblHeader/>
        </w:trPr>
        <w:tc>
          <w:tcPr>
            <w:tcW w:w="861" w:type="dxa"/>
            <w:shd w:val="clear" w:color="auto" w:fill="auto"/>
            <w:tcMar>
              <w:top w:w="28" w:type="dxa"/>
              <w:left w:w="57" w:type="dxa"/>
              <w:bottom w:w="28" w:type="dxa"/>
              <w:right w:w="57" w:type="dxa"/>
            </w:tcMar>
            <w:vAlign w:val="center"/>
          </w:tcPr>
          <w:p w14:paraId="78D40D3C" w14:textId="77777777" w:rsidR="00524B92" w:rsidRPr="00E51886" w:rsidRDefault="00524B92" w:rsidP="00CC6956">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7A0CA59D" w14:textId="77777777" w:rsidR="00524B92" w:rsidRPr="00E51886" w:rsidRDefault="00524B92" w:rsidP="00CC6956">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23A6AC0" w14:textId="77777777" w:rsidR="00524B92" w:rsidRPr="00E51886" w:rsidRDefault="00524B92" w:rsidP="00CC6956">
            <w:pPr>
              <w:jc w:val="center"/>
              <w:rPr>
                <w:szCs w:val="24"/>
              </w:rPr>
            </w:pPr>
            <w:r w:rsidRPr="00E51886">
              <w:rPr>
                <w:bCs/>
                <w:szCs w:val="24"/>
                <w:lang w:eastAsia="zh-CN"/>
              </w:rPr>
              <w:t>Код</w:t>
            </w:r>
          </w:p>
        </w:tc>
      </w:tr>
      <w:tr w:rsidR="00524B92" w:rsidRPr="00E51886" w14:paraId="203F892A" w14:textId="77777777" w:rsidTr="00CC6956">
        <w:trPr>
          <w:trHeight w:val="284"/>
        </w:trPr>
        <w:tc>
          <w:tcPr>
            <w:tcW w:w="861" w:type="dxa"/>
            <w:tcMar>
              <w:top w:w="28" w:type="dxa"/>
              <w:left w:w="57" w:type="dxa"/>
              <w:bottom w:w="28" w:type="dxa"/>
              <w:right w:w="57" w:type="dxa"/>
            </w:tcMar>
            <w:vAlign w:val="center"/>
          </w:tcPr>
          <w:p w14:paraId="53C36CF4" w14:textId="77777777" w:rsidR="00524B92" w:rsidRPr="002E6A9C" w:rsidRDefault="00524B92" w:rsidP="00122F80">
            <w:pPr>
              <w:numPr>
                <w:ilvl w:val="0"/>
                <w:numId w:val="14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B379F24" w14:textId="77777777" w:rsidR="00524B92" w:rsidRPr="002E6A9C" w:rsidRDefault="00524B92" w:rsidP="00CC6956">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6FE0DB07" w14:textId="77777777" w:rsidR="00524B92" w:rsidRPr="002E6A9C" w:rsidRDefault="00524B92" w:rsidP="00CC6956">
            <w:pPr>
              <w:jc w:val="center"/>
              <w:rPr>
                <w:szCs w:val="24"/>
              </w:rPr>
            </w:pPr>
            <w:r w:rsidRPr="002E6A9C">
              <w:rPr>
                <w:szCs w:val="24"/>
              </w:rPr>
              <w:t>4.9.2</w:t>
            </w:r>
          </w:p>
        </w:tc>
      </w:tr>
      <w:tr w:rsidR="00524B92" w:rsidRPr="00E51886" w14:paraId="62C7FB52" w14:textId="77777777" w:rsidTr="00CC6956">
        <w:trPr>
          <w:trHeight w:val="284"/>
        </w:trPr>
        <w:tc>
          <w:tcPr>
            <w:tcW w:w="861" w:type="dxa"/>
            <w:tcMar>
              <w:top w:w="28" w:type="dxa"/>
              <w:left w:w="57" w:type="dxa"/>
              <w:bottom w:w="28" w:type="dxa"/>
              <w:right w:w="57" w:type="dxa"/>
            </w:tcMar>
            <w:vAlign w:val="center"/>
          </w:tcPr>
          <w:p w14:paraId="407DE035" w14:textId="77777777" w:rsidR="00524B92" w:rsidRPr="002E6A9C" w:rsidRDefault="00524B92" w:rsidP="00122F80">
            <w:pPr>
              <w:numPr>
                <w:ilvl w:val="0"/>
                <w:numId w:val="147"/>
              </w:numPr>
              <w:ind w:left="284" w:firstLine="0"/>
              <w:jc w:val="center"/>
              <w:rPr>
                <w:szCs w:val="24"/>
              </w:rPr>
            </w:pPr>
          </w:p>
        </w:tc>
        <w:tc>
          <w:tcPr>
            <w:tcW w:w="7910" w:type="dxa"/>
            <w:shd w:val="clear" w:color="auto" w:fill="auto"/>
            <w:tcMar>
              <w:top w:w="28" w:type="dxa"/>
              <w:left w:w="57" w:type="dxa"/>
              <w:bottom w:w="28" w:type="dxa"/>
              <w:right w:w="57" w:type="dxa"/>
            </w:tcMar>
          </w:tcPr>
          <w:p w14:paraId="380F23D3" w14:textId="77777777" w:rsidR="00524B92" w:rsidRPr="002E6A9C" w:rsidRDefault="00524B92" w:rsidP="00CC6956">
            <w:pPr>
              <w:jc w:val="both"/>
              <w:rPr>
                <w:szCs w:val="24"/>
                <w:lang w:eastAsia="zh-CN"/>
              </w:rPr>
            </w:pPr>
            <w:r w:rsidRPr="002E6A9C">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37DE35F0" w14:textId="77777777" w:rsidR="00524B92" w:rsidRPr="002E6A9C" w:rsidRDefault="00524B92" w:rsidP="00CC6956">
            <w:pPr>
              <w:jc w:val="center"/>
              <w:rPr>
                <w:szCs w:val="24"/>
                <w:lang w:eastAsia="zh-CN"/>
              </w:rPr>
            </w:pPr>
            <w:r w:rsidRPr="002E6A9C">
              <w:rPr>
                <w:color w:val="000000" w:themeColor="text1"/>
                <w:szCs w:val="24"/>
                <w:lang w:eastAsia="zh-CN"/>
              </w:rPr>
              <w:t>12.0.2</w:t>
            </w:r>
          </w:p>
        </w:tc>
      </w:tr>
    </w:tbl>
    <w:p w14:paraId="3FBE46CB" w14:textId="0DF0F99A" w:rsidR="00524B92" w:rsidRPr="00D73A6E" w:rsidRDefault="00524B92" w:rsidP="00524B92">
      <w:pPr>
        <w:pStyle w:val="af5"/>
        <w:spacing w:before="120" w:after="120"/>
        <w:ind w:left="0" w:firstLine="851"/>
        <w:jc w:val="both"/>
        <w:rPr>
          <w:lang w:eastAsia="zh-CN"/>
        </w:rPr>
      </w:pPr>
      <w:r>
        <w:t xml:space="preserve">3. </w:t>
      </w:r>
      <w:r w:rsidRPr="002E6A9C">
        <w:t>Условно разрешенные виды использования</w:t>
      </w:r>
      <w:r w:rsidR="00F4484F">
        <w:t>:</w:t>
      </w:r>
    </w:p>
    <w:tbl>
      <w:tblPr>
        <w:tblStyle w:val="110"/>
        <w:tblW w:w="10206" w:type="dxa"/>
        <w:tblLook w:val="04A0" w:firstRow="1" w:lastRow="0" w:firstColumn="1" w:lastColumn="0" w:noHBand="0" w:noVBand="1"/>
      </w:tblPr>
      <w:tblGrid>
        <w:gridCol w:w="861"/>
        <w:gridCol w:w="7910"/>
        <w:gridCol w:w="1435"/>
      </w:tblGrid>
      <w:tr w:rsidR="00FA022C" w:rsidRPr="00E51886" w14:paraId="1B52686D" w14:textId="77777777" w:rsidTr="008743B2">
        <w:trPr>
          <w:trHeight w:val="447"/>
          <w:tblHeader/>
        </w:trPr>
        <w:tc>
          <w:tcPr>
            <w:tcW w:w="861" w:type="dxa"/>
            <w:shd w:val="clear" w:color="auto" w:fill="auto"/>
            <w:tcMar>
              <w:top w:w="28" w:type="dxa"/>
              <w:left w:w="57" w:type="dxa"/>
              <w:bottom w:w="28" w:type="dxa"/>
              <w:right w:w="57" w:type="dxa"/>
            </w:tcMar>
            <w:vAlign w:val="center"/>
          </w:tcPr>
          <w:p w14:paraId="31FD0029" w14:textId="77777777" w:rsidR="00FA022C" w:rsidRPr="00E51886" w:rsidRDefault="00FA022C"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1FC05A0" w14:textId="77777777" w:rsidR="00FA022C" w:rsidRPr="00E51886" w:rsidRDefault="00FA022C"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4C70B812" w14:textId="77777777" w:rsidR="00FA022C" w:rsidRPr="00E51886" w:rsidRDefault="00FA022C" w:rsidP="000A7130">
            <w:pPr>
              <w:jc w:val="center"/>
              <w:rPr>
                <w:szCs w:val="24"/>
              </w:rPr>
            </w:pPr>
            <w:r w:rsidRPr="00E51886">
              <w:rPr>
                <w:bCs/>
                <w:szCs w:val="24"/>
                <w:lang w:eastAsia="zh-CN"/>
              </w:rPr>
              <w:t>Код</w:t>
            </w:r>
          </w:p>
        </w:tc>
      </w:tr>
      <w:tr w:rsidR="00FA022C" w:rsidRPr="00E51886" w14:paraId="1B58872C" w14:textId="77777777" w:rsidTr="000A7130">
        <w:trPr>
          <w:trHeight w:val="284"/>
        </w:trPr>
        <w:tc>
          <w:tcPr>
            <w:tcW w:w="861" w:type="dxa"/>
            <w:tcMar>
              <w:top w:w="28" w:type="dxa"/>
              <w:left w:w="57" w:type="dxa"/>
              <w:bottom w:w="28" w:type="dxa"/>
              <w:right w:w="57" w:type="dxa"/>
            </w:tcMar>
            <w:vAlign w:val="center"/>
          </w:tcPr>
          <w:p w14:paraId="3BD8FF63" w14:textId="77777777" w:rsidR="00FA022C" w:rsidRPr="002E6A9C" w:rsidRDefault="00FA022C" w:rsidP="00122F80">
            <w:pPr>
              <w:numPr>
                <w:ilvl w:val="0"/>
                <w:numId w:val="148"/>
              </w:numPr>
              <w:ind w:left="284" w:firstLine="0"/>
              <w:jc w:val="center"/>
              <w:rPr>
                <w:szCs w:val="24"/>
              </w:rPr>
            </w:pPr>
          </w:p>
        </w:tc>
        <w:tc>
          <w:tcPr>
            <w:tcW w:w="7910" w:type="dxa"/>
            <w:shd w:val="clear" w:color="auto" w:fill="auto"/>
            <w:tcMar>
              <w:top w:w="28" w:type="dxa"/>
              <w:left w:w="57" w:type="dxa"/>
              <w:bottom w:w="28" w:type="dxa"/>
              <w:right w:w="57" w:type="dxa"/>
            </w:tcMar>
          </w:tcPr>
          <w:p w14:paraId="0ECA5C06" w14:textId="77777777" w:rsidR="00FA022C" w:rsidRPr="002E6A9C" w:rsidRDefault="00FA022C"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04390A9B" w14:textId="77777777" w:rsidR="00FA022C" w:rsidRPr="002E6A9C" w:rsidRDefault="00FA022C" w:rsidP="000A7130">
            <w:pPr>
              <w:jc w:val="center"/>
              <w:rPr>
                <w:szCs w:val="24"/>
              </w:rPr>
            </w:pPr>
            <w:r w:rsidRPr="002E6A9C">
              <w:rPr>
                <w:szCs w:val="24"/>
              </w:rPr>
              <w:t>8.3</w:t>
            </w:r>
          </w:p>
        </w:tc>
      </w:tr>
      <w:tr w:rsidR="006741CF" w:rsidRPr="00E51886" w14:paraId="439787F5" w14:textId="77777777" w:rsidTr="000A7130">
        <w:trPr>
          <w:trHeight w:val="284"/>
        </w:trPr>
        <w:tc>
          <w:tcPr>
            <w:tcW w:w="861" w:type="dxa"/>
            <w:tcMar>
              <w:top w:w="28" w:type="dxa"/>
              <w:left w:w="57" w:type="dxa"/>
              <w:bottom w:w="28" w:type="dxa"/>
              <w:right w:w="57" w:type="dxa"/>
            </w:tcMar>
            <w:vAlign w:val="center"/>
          </w:tcPr>
          <w:p w14:paraId="1549E897" w14:textId="77777777" w:rsidR="006741CF" w:rsidRPr="002E6A9C" w:rsidRDefault="006741CF" w:rsidP="00122F80">
            <w:pPr>
              <w:numPr>
                <w:ilvl w:val="0"/>
                <w:numId w:val="148"/>
              </w:numPr>
              <w:ind w:left="284" w:firstLine="0"/>
              <w:jc w:val="center"/>
              <w:rPr>
                <w:szCs w:val="24"/>
              </w:rPr>
            </w:pPr>
          </w:p>
        </w:tc>
        <w:tc>
          <w:tcPr>
            <w:tcW w:w="7910" w:type="dxa"/>
            <w:shd w:val="clear" w:color="auto" w:fill="auto"/>
            <w:tcMar>
              <w:top w:w="28" w:type="dxa"/>
              <w:left w:w="57" w:type="dxa"/>
              <w:bottom w:w="28" w:type="dxa"/>
              <w:right w:w="57" w:type="dxa"/>
            </w:tcMar>
          </w:tcPr>
          <w:p w14:paraId="4F6C9CC8" w14:textId="3BFB30AC" w:rsidR="006741CF" w:rsidRPr="002E6A9C" w:rsidRDefault="006741CF" w:rsidP="006741CF">
            <w:pPr>
              <w:jc w:val="both"/>
              <w:rPr>
                <w:szCs w:val="24"/>
              </w:rPr>
            </w:pPr>
            <w:r w:rsidRPr="003477AB">
              <w:rPr>
                <w:szCs w:val="24"/>
              </w:rPr>
              <w:t>Улично-дорожная сеть</w:t>
            </w:r>
          </w:p>
        </w:tc>
        <w:tc>
          <w:tcPr>
            <w:tcW w:w="1435" w:type="dxa"/>
            <w:shd w:val="clear" w:color="auto" w:fill="auto"/>
            <w:tcMar>
              <w:top w:w="28" w:type="dxa"/>
              <w:left w:w="57" w:type="dxa"/>
              <w:bottom w:w="28" w:type="dxa"/>
              <w:right w:w="57" w:type="dxa"/>
            </w:tcMar>
          </w:tcPr>
          <w:p w14:paraId="14C779C7" w14:textId="2E870409" w:rsidR="006741CF" w:rsidRPr="002E6A9C" w:rsidRDefault="006741CF" w:rsidP="006741CF">
            <w:pPr>
              <w:jc w:val="center"/>
              <w:rPr>
                <w:szCs w:val="24"/>
              </w:rPr>
            </w:pPr>
            <w:r>
              <w:rPr>
                <w:szCs w:val="24"/>
              </w:rPr>
              <w:t>12.0.1</w:t>
            </w:r>
          </w:p>
        </w:tc>
      </w:tr>
    </w:tbl>
    <w:p w14:paraId="6487DCCC" w14:textId="5C429436" w:rsidR="0049147F" w:rsidRDefault="0049147F" w:rsidP="0049147F">
      <w:pPr>
        <w:pStyle w:val="af5"/>
        <w:spacing w:after="120"/>
        <w:ind w:left="709"/>
        <w:contextualSpacing/>
        <w:jc w:val="right"/>
        <w:rPr>
          <w:sz w:val="28"/>
        </w:rPr>
      </w:pPr>
      <w:r w:rsidRPr="0049147F">
        <w:rPr>
          <w:sz w:val="28"/>
        </w:rPr>
        <w:t>».</w:t>
      </w:r>
    </w:p>
    <w:p w14:paraId="17C0BA6C" w14:textId="3A2A6F25" w:rsidR="0049147F" w:rsidRDefault="0049147F" w:rsidP="00122F80">
      <w:pPr>
        <w:pStyle w:val="af5"/>
        <w:numPr>
          <w:ilvl w:val="1"/>
          <w:numId w:val="140"/>
        </w:numPr>
        <w:tabs>
          <w:tab w:val="left" w:pos="0"/>
        </w:tabs>
        <w:ind w:left="0" w:firstLine="709"/>
        <w:jc w:val="both"/>
        <w:rPr>
          <w:sz w:val="28"/>
        </w:rPr>
      </w:pPr>
      <w:r w:rsidRPr="00F4484F">
        <w:rPr>
          <w:sz w:val="28"/>
          <w:szCs w:val="28"/>
        </w:rPr>
        <w:t>Д</w:t>
      </w:r>
      <w:r w:rsidRPr="004E1B72">
        <w:rPr>
          <w:sz w:val="28"/>
        </w:rPr>
        <w:t>ополнить таблицей следующего содержания:</w:t>
      </w:r>
    </w:p>
    <w:p w14:paraId="72A5897F" w14:textId="6ACAEFD4" w:rsidR="0049147F" w:rsidRDefault="00F52519" w:rsidP="00F52519">
      <w:pPr>
        <w:spacing w:before="120" w:after="120"/>
        <w:jc w:val="center"/>
        <w:rPr>
          <w:b/>
          <w:szCs w:val="24"/>
        </w:rPr>
      </w:pPr>
      <w:r w:rsidRPr="008F6475">
        <w:rPr>
          <w:sz w:val="28"/>
          <w:szCs w:val="24"/>
        </w:rPr>
        <w:t xml:space="preserve"> «</w:t>
      </w:r>
      <w:r w:rsidR="0049147F"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FA022C" w:rsidRPr="00E51886" w14:paraId="51EC4F7A" w14:textId="77777777" w:rsidTr="000A7130">
        <w:trPr>
          <w:trHeight w:val="284"/>
          <w:tblHeader/>
        </w:trPr>
        <w:tc>
          <w:tcPr>
            <w:tcW w:w="676" w:type="dxa"/>
            <w:vMerge w:val="restart"/>
            <w:tcMar>
              <w:top w:w="28" w:type="dxa"/>
              <w:left w:w="57" w:type="dxa"/>
              <w:bottom w:w="28" w:type="dxa"/>
              <w:right w:w="57" w:type="dxa"/>
            </w:tcMar>
            <w:vAlign w:val="center"/>
          </w:tcPr>
          <w:p w14:paraId="7136D18A" w14:textId="77777777" w:rsidR="00FA022C" w:rsidRPr="00E51886" w:rsidRDefault="00FA022C" w:rsidP="000A7130">
            <w:pPr>
              <w:jc w:val="center"/>
              <w:rPr>
                <w:szCs w:val="24"/>
              </w:rPr>
            </w:pPr>
            <w:r w:rsidRPr="00E51886">
              <w:rPr>
                <w:szCs w:val="24"/>
              </w:rPr>
              <w:t>№</w:t>
            </w:r>
          </w:p>
          <w:p w14:paraId="5F118C6C" w14:textId="77777777" w:rsidR="00FA022C" w:rsidRPr="00E51886" w:rsidRDefault="00FA022C"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3F44FDA6" w14:textId="77777777" w:rsidR="00FA022C" w:rsidRPr="00E51886" w:rsidRDefault="00FA022C" w:rsidP="000A7130">
            <w:pPr>
              <w:jc w:val="center"/>
              <w:rPr>
                <w:szCs w:val="24"/>
              </w:rPr>
            </w:pPr>
            <w:r w:rsidRPr="00E51886">
              <w:rPr>
                <w:szCs w:val="24"/>
              </w:rPr>
              <w:t>Вид разрешенного использования</w:t>
            </w:r>
          </w:p>
          <w:p w14:paraId="54C3B128" w14:textId="77777777" w:rsidR="00FA022C" w:rsidRPr="00E51886" w:rsidRDefault="00FA022C"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72701BED" w14:textId="77777777" w:rsidR="00FA022C" w:rsidRPr="00E51886" w:rsidRDefault="00FA022C" w:rsidP="000A7130">
            <w:pPr>
              <w:jc w:val="center"/>
              <w:rPr>
                <w:szCs w:val="24"/>
              </w:rPr>
            </w:pPr>
            <w:r w:rsidRPr="00E51886">
              <w:rPr>
                <w:szCs w:val="24"/>
              </w:rPr>
              <w:t>Предельные значения</w:t>
            </w:r>
          </w:p>
        </w:tc>
      </w:tr>
      <w:tr w:rsidR="00FA022C" w:rsidRPr="00E51886" w14:paraId="5DD51ED7" w14:textId="77777777" w:rsidTr="000A7130">
        <w:trPr>
          <w:trHeight w:val="284"/>
          <w:tblHeader/>
        </w:trPr>
        <w:tc>
          <w:tcPr>
            <w:tcW w:w="676" w:type="dxa"/>
            <w:vMerge/>
            <w:tcMar>
              <w:top w:w="28" w:type="dxa"/>
              <w:left w:w="57" w:type="dxa"/>
              <w:bottom w:w="28" w:type="dxa"/>
              <w:right w:w="57" w:type="dxa"/>
            </w:tcMar>
            <w:vAlign w:val="center"/>
          </w:tcPr>
          <w:p w14:paraId="71B1E93D" w14:textId="77777777" w:rsidR="00FA022C" w:rsidRPr="00E51886" w:rsidRDefault="00FA022C" w:rsidP="000A7130">
            <w:pPr>
              <w:jc w:val="center"/>
              <w:rPr>
                <w:szCs w:val="24"/>
              </w:rPr>
            </w:pPr>
          </w:p>
        </w:tc>
        <w:tc>
          <w:tcPr>
            <w:tcW w:w="6050" w:type="dxa"/>
            <w:vMerge/>
            <w:tcMar>
              <w:top w:w="28" w:type="dxa"/>
              <w:left w:w="57" w:type="dxa"/>
              <w:bottom w:w="28" w:type="dxa"/>
              <w:right w:w="57" w:type="dxa"/>
            </w:tcMar>
            <w:vAlign w:val="center"/>
          </w:tcPr>
          <w:p w14:paraId="514DB4E8" w14:textId="77777777" w:rsidR="00FA022C" w:rsidRPr="00E51886" w:rsidRDefault="00FA022C" w:rsidP="000A7130">
            <w:pPr>
              <w:rPr>
                <w:szCs w:val="24"/>
              </w:rPr>
            </w:pPr>
          </w:p>
        </w:tc>
        <w:tc>
          <w:tcPr>
            <w:tcW w:w="1738" w:type="dxa"/>
            <w:tcMar>
              <w:top w:w="28" w:type="dxa"/>
              <w:left w:w="57" w:type="dxa"/>
              <w:bottom w:w="28" w:type="dxa"/>
              <w:right w:w="57" w:type="dxa"/>
            </w:tcMar>
            <w:vAlign w:val="center"/>
          </w:tcPr>
          <w:p w14:paraId="2D2209EA" w14:textId="77777777" w:rsidR="00FA022C" w:rsidRPr="00E51886" w:rsidRDefault="00FA022C"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0DE3237D" w14:textId="77777777" w:rsidR="00FA022C" w:rsidRPr="00E51886" w:rsidRDefault="00FA022C" w:rsidP="000A7130">
            <w:pPr>
              <w:jc w:val="center"/>
              <w:rPr>
                <w:szCs w:val="24"/>
              </w:rPr>
            </w:pPr>
            <w:r w:rsidRPr="00E51886">
              <w:rPr>
                <w:szCs w:val="24"/>
              </w:rPr>
              <w:t>Максимальные</w:t>
            </w:r>
          </w:p>
        </w:tc>
      </w:tr>
      <w:tr w:rsidR="00FA022C" w:rsidRPr="00E51886" w14:paraId="04677D57" w14:textId="77777777" w:rsidTr="000A7130">
        <w:trPr>
          <w:trHeight w:val="284"/>
        </w:trPr>
        <w:tc>
          <w:tcPr>
            <w:tcW w:w="676" w:type="dxa"/>
            <w:tcMar>
              <w:top w:w="28" w:type="dxa"/>
              <w:left w:w="57" w:type="dxa"/>
              <w:bottom w:w="28" w:type="dxa"/>
              <w:right w:w="57" w:type="dxa"/>
            </w:tcMar>
            <w:vAlign w:val="center"/>
          </w:tcPr>
          <w:p w14:paraId="540D134B" w14:textId="77777777" w:rsidR="00FA022C" w:rsidRPr="00E51886" w:rsidRDefault="00FA022C" w:rsidP="00122F80">
            <w:pPr>
              <w:numPr>
                <w:ilvl w:val="0"/>
                <w:numId w:val="54"/>
              </w:numPr>
              <w:contextualSpacing/>
              <w:rPr>
                <w:szCs w:val="24"/>
              </w:rPr>
            </w:pPr>
          </w:p>
        </w:tc>
        <w:tc>
          <w:tcPr>
            <w:tcW w:w="9530" w:type="dxa"/>
            <w:gridSpan w:val="3"/>
            <w:tcMar>
              <w:top w:w="28" w:type="dxa"/>
              <w:left w:w="57" w:type="dxa"/>
              <w:bottom w:w="28" w:type="dxa"/>
              <w:right w:w="57" w:type="dxa"/>
            </w:tcMar>
            <w:vAlign w:val="center"/>
          </w:tcPr>
          <w:p w14:paraId="14AA0163" w14:textId="77777777" w:rsidR="00FA022C" w:rsidRPr="00E51886" w:rsidRDefault="00FA022C" w:rsidP="000A7130">
            <w:pPr>
              <w:rPr>
                <w:szCs w:val="24"/>
              </w:rPr>
            </w:pPr>
            <w:r w:rsidRPr="00E51886">
              <w:rPr>
                <w:szCs w:val="24"/>
              </w:rPr>
              <w:t>Предельные (минимальные и (или) максимальные) размеры земельных участков,</w:t>
            </w:r>
          </w:p>
          <w:p w14:paraId="5903DDF9" w14:textId="77777777" w:rsidR="00FA022C" w:rsidRPr="00E51886" w:rsidRDefault="00FA022C" w:rsidP="000A7130">
            <w:pPr>
              <w:rPr>
                <w:szCs w:val="24"/>
              </w:rPr>
            </w:pPr>
            <w:r w:rsidRPr="00E51886">
              <w:rPr>
                <w:szCs w:val="24"/>
              </w:rPr>
              <w:lastRenderedPageBreak/>
              <w:t>в том числе их площадь, кв. м</w:t>
            </w:r>
          </w:p>
        </w:tc>
      </w:tr>
      <w:tr w:rsidR="00AC2FE0" w:rsidRPr="00E51886" w14:paraId="3E67B09A" w14:textId="77777777" w:rsidTr="000A7130">
        <w:trPr>
          <w:trHeight w:val="284"/>
        </w:trPr>
        <w:tc>
          <w:tcPr>
            <w:tcW w:w="676" w:type="dxa"/>
            <w:tcMar>
              <w:top w:w="28" w:type="dxa"/>
              <w:left w:w="57" w:type="dxa"/>
              <w:bottom w:w="28" w:type="dxa"/>
              <w:right w:w="57" w:type="dxa"/>
            </w:tcMar>
            <w:vAlign w:val="center"/>
          </w:tcPr>
          <w:p w14:paraId="08F17DAF" w14:textId="77777777" w:rsidR="00AC2FE0" w:rsidRPr="00E51886" w:rsidRDefault="00AC2FE0" w:rsidP="00122F80">
            <w:pPr>
              <w:numPr>
                <w:ilvl w:val="0"/>
                <w:numId w:val="53"/>
              </w:numPr>
              <w:ind w:left="284" w:firstLine="0"/>
              <w:contextualSpacing/>
              <w:rPr>
                <w:szCs w:val="24"/>
              </w:rPr>
            </w:pPr>
          </w:p>
        </w:tc>
        <w:tc>
          <w:tcPr>
            <w:tcW w:w="6050" w:type="dxa"/>
            <w:tcMar>
              <w:top w:w="28" w:type="dxa"/>
              <w:left w:w="57" w:type="dxa"/>
              <w:bottom w:w="28" w:type="dxa"/>
              <w:right w:w="57" w:type="dxa"/>
            </w:tcMar>
            <w:vAlign w:val="center"/>
          </w:tcPr>
          <w:p w14:paraId="336F49C3" w14:textId="07BF4E32" w:rsidR="00AC2FE0" w:rsidRDefault="00AC2FE0" w:rsidP="000A7130">
            <w:pPr>
              <w:rPr>
                <w:szCs w:val="24"/>
              </w:rPr>
            </w:pPr>
            <w:r>
              <w:rPr>
                <w:szCs w:val="24"/>
              </w:rPr>
              <w:t>4.9.1.1</w:t>
            </w:r>
          </w:p>
        </w:tc>
        <w:tc>
          <w:tcPr>
            <w:tcW w:w="1738" w:type="dxa"/>
            <w:tcMar>
              <w:top w:w="28" w:type="dxa"/>
              <w:left w:w="57" w:type="dxa"/>
              <w:bottom w:w="28" w:type="dxa"/>
              <w:right w:w="57" w:type="dxa"/>
            </w:tcMar>
            <w:vAlign w:val="center"/>
          </w:tcPr>
          <w:p w14:paraId="4F6D979A" w14:textId="369C556E" w:rsidR="00AC2FE0" w:rsidRPr="00E51886" w:rsidRDefault="00AC2FE0" w:rsidP="000A7130">
            <w:pPr>
              <w:jc w:val="center"/>
              <w:rPr>
                <w:szCs w:val="24"/>
              </w:rPr>
            </w:pPr>
            <w:r w:rsidRPr="00E51886">
              <w:rPr>
                <w:szCs w:val="24"/>
              </w:rPr>
              <w:t>Не подлежат установлению</w:t>
            </w:r>
          </w:p>
        </w:tc>
        <w:tc>
          <w:tcPr>
            <w:tcW w:w="1742" w:type="dxa"/>
            <w:tcMar>
              <w:top w:w="28" w:type="dxa"/>
              <w:left w:w="57" w:type="dxa"/>
              <w:bottom w:w="28" w:type="dxa"/>
              <w:right w:w="57" w:type="dxa"/>
            </w:tcMar>
            <w:vAlign w:val="center"/>
          </w:tcPr>
          <w:p w14:paraId="3A5DE003" w14:textId="278D27DB" w:rsidR="00AC2FE0" w:rsidRDefault="0049147F" w:rsidP="000A7130">
            <w:pPr>
              <w:jc w:val="center"/>
              <w:rPr>
                <w:szCs w:val="24"/>
              </w:rPr>
            </w:pPr>
            <w:r>
              <w:rPr>
                <w:szCs w:val="24"/>
              </w:rPr>
              <w:t>5</w:t>
            </w:r>
            <w:r w:rsidR="00AC2FE0">
              <w:rPr>
                <w:szCs w:val="24"/>
              </w:rPr>
              <w:t>000</w:t>
            </w:r>
          </w:p>
        </w:tc>
      </w:tr>
      <w:tr w:rsidR="0049147F" w:rsidRPr="00E51886" w14:paraId="2ECFA009" w14:textId="77777777" w:rsidTr="00CC6956">
        <w:trPr>
          <w:trHeight w:val="284"/>
        </w:trPr>
        <w:tc>
          <w:tcPr>
            <w:tcW w:w="676" w:type="dxa"/>
            <w:tcMar>
              <w:top w:w="28" w:type="dxa"/>
              <w:left w:w="57" w:type="dxa"/>
              <w:bottom w:w="28" w:type="dxa"/>
              <w:right w:w="57" w:type="dxa"/>
            </w:tcMar>
            <w:vAlign w:val="center"/>
          </w:tcPr>
          <w:p w14:paraId="0AF39F5E" w14:textId="77777777" w:rsidR="0049147F" w:rsidRPr="00E51886" w:rsidRDefault="0049147F" w:rsidP="00122F80">
            <w:pPr>
              <w:numPr>
                <w:ilvl w:val="0"/>
                <w:numId w:val="53"/>
              </w:numPr>
              <w:ind w:left="284" w:firstLine="0"/>
              <w:contextualSpacing/>
              <w:rPr>
                <w:szCs w:val="24"/>
              </w:rPr>
            </w:pPr>
          </w:p>
        </w:tc>
        <w:tc>
          <w:tcPr>
            <w:tcW w:w="6050" w:type="dxa"/>
            <w:tcMar>
              <w:top w:w="28" w:type="dxa"/>
              <w:left w:w="57" w:type="dxa"/>
              <w:bottom w:w="28" w:type="dxa"/>
              <w:right w:w="57" w:type="dxa"/>
            </w:tcMar>
            <w:vAlign w:val="center"/>
          </w:tcPr>
          <w:p w14:paraId="3F359A69" w14:textId="77777777" w:rsidR="0049147F" w:rsidRDefault="0049147F" w:rsidP="000A7130">
            <w:pPr>
              <w:rPr>
                <w:szCs w:val="24"/>
              </w:rPr>
            </w:pPr>
            <w:r>
              <w:rPr>
                <w:szCs w:val="24"/>
              </w:rPr>
              <w:t>6.0, 6.9</w:t>
            </w:r>
          </w:p>
        </w:tc>
        <w:tc>
          <w:tcPr>
            <w:tcW w:w="3480" w:type="dxa"/>
            <w:gridSpan w:val="2"/>
            <w:tcMar>
              <w:top w:w="28" w:type="dxa"/>
              <w:left w:w="57" w:type="dxa"/>
              <w:bottom w:w="28" w:type="dxa"/>
              <w:right w:w="57" w:type="dxa"/>
            </w:tcMar>
            <w:vAlign w:val="center"/>
          </w:tcPr>
          <w:p w14:paraId="4DAE3261" w14:textId="3F53EED5" w:rsidR="0049147F" w:rsidRDefault="0049147F" w:rsidP="0049147F">
            <w:pPr>
              <w:jc w:val="center"/>
              <w:rPr>
                <w:szCs w:val="24"/>
              </w:rPr>
            </w:pPr>
            <w:r w:rsidRPr="00E51886">
              <w:rPr>
                <w:szCs w:val="24"/>
              </w:rPr>
              <w:t>Не подлежат установлению</w:t>
            </w:r>
          </w:p>
        </w:tc>
      </w:tr>
      <w:tr w:rsidR="00FA022C" w:rsidRPr="00E51886" w14:paraId="73042032" w14:textId="77777777" w:rsidTr="000A7130">
        <w:trPr>
          <w:trHeight w:val="284"/>
        </w:trPr>
        <w:tc>
          <w:tcPr>
            <w:tcW w:w="676" w:type="dxa"/>
            <w:tcMar>
              <w:top w:w="28" w:type="dxa"/>
              <w:left w:w="57" w:type="dxa"/>
              <w:bottom w:w="28" w:type="dxa"/>
              <w:right w:w="57" w:type="dxa"/>
            </w:tcMar>
            <w:vAlign w:val="center"/>
          </w:tcPr>
          <w:p w14:paraId="6E3B4937" w14:textId="77777777" w:rsidR="00FA022C" w:rsidRPr="00E51886" w:rsidRDefault="00FA022C" w:rsidP="00122F80">
            <w:pPr>
              <w:numPr>
                <w:ilvl w:val="0"/>
                <w:numId w:val="53"/>
              </w:numPr>
              <w:ind w:left="284" w:firstLine="0"/>
              <w:contextualSpacing/>
              <w:rPr>
                <w:szCs w:val="24"/>
              </w:rPr>
            </w:pPr>
          </w:p>
        </w:tc>
        <w:tc>
          <w:tcPr>
            <w:tcW w:w="6050" w:type="dxa"/>
            <w:tcMar>
              <w:top w:w="28" w:type="dxa"/>
              <w:left w:w="57" w:type="dxa"/>
              <w:bottom w:w="28" w:type="dxa"/>
              <w:right w:w="57" w:type="dxa"/>
            </w:tcMar>
            <w:vAlign w:val="center"/>
          </w:tcPr>
          <w:p w14:paraId="7374BBE9" w14:textId="62C338C3" w:rsidR="00FA022C" w:rsidRPr="00E51886" w:rsidRDefault="00FA022C" w:rsidP="0049147F">
            <w:pPr>
              <w:rPr>
                <w:szCs w:val="24"/>
              </w:rPr>
            </w:pPr>
            <w:r w:rsidRPr="00DB485B">
              <w:rPr>
                <w:szCs w:val="24"/>
              </w:rPr>
              <w:t>3.1.1, 8.3</w:t>
            </w:r>
            <w:r w:rsidR="0049147F">
              <w:rPr>
                <w:szCs w:val="24"/>
              </w:rPr>
              <w:t>, 12.0.1</w:t>
            </w:r>
          </w:p>
        </w:tc>
        <w:tc>
          <w:tcPr>
            <w:tcW w:w="3480" w:type="dxa"/>
            <w:gridSpan w:val="2"/>
            <w:tcMar>
              <w:top w:w="28" w:type="dxa"/>
              <w:left w:w="57" w:type="dxa"/>
              <w:bottom w:w="28" w:type="dxa"/>
              <w:right w:w="57" w:type="dxa"/>
            </w:tcMar>
            <w:vAlign w:val="center"/>
          </w:tcPr>
          <w:p w14:paraId="6059E070" w14:textId="77777777" w:rsidR="00FA022C" w:rsidRPr="00E51886" w:rsidRDefault="00FA022C" w:rsidP="000A7130">
            <w:pPr>
              <w:jc w:val="center"/>
              <w:rPr>
                <w:szCs w:val="24"/>
              </w:rPr>
            </w:pPr>
            <w:r w:rsidRPr="00E51886">
              <w:rPr>
                <w:szCs w:val="24"/>
              </w:rPr>
              <w:t>Не подлежат установлению</w:t>
            </w:r>
          </w:p>
        </w:tc>
      </w:tr>
      <w:tr w:rsidR="00FA022C" w:rsidRPr="00E51886" w14:paraId="3A919047" w14:textId="77777777" w:rsidTr="000A7130">
        <w:trPr>
          <w:trHeight w:val="284"/>
        </w:trPr>
        <w:tc>
          <w:tcPr>
            <w:tcW w:w="676" w:type="dxa"/>
            <w:tcMar>
              <w:top w:w="28" w:type="dxa"/>
              <w:left w:w="57" w:type="dxa"/>
              <w:bottom w:w="28" w:type="dxa"/>
              <w:right w:w="57" w:type="dxa"/>
            </w:tcMar>
            <w:vAlign w:val="center"/>
          </w:tcPr>
          <w:p w14:paraId="00541382" w14:textId="77777777" w:rsidR="00FA022C" w:rsidRPr="00E51886" w:rsidRDefault="00FA022C" w:rsidP="00122F80">
            <w:pPr>
              <w:numPr>
                <w:ilvl w:val="0"/>
                <w:numId w:val="54"/>
              </w:numPr>
              <w:ind w:left="284" w:firstLine="0"/>
              <w:contextualSpacing/>
              <w:rPr>
                <w:szCs w:val="24"/>
              </w:rPr>
            </w:pPr>
          </w:p>
        </w:tc>
        <w:tc>
          <w:tcPr>
            <w:tcW w:w="9530" w:type="dxa"/>
            <w:gridSpan w:val="3"/>
            <w:tcMar>
              <w:top w:w="28" w:type="dxa"/>
              <w:left w:w="57" w:type="dxa"/>
              <w:bottom w:w="28" w:type="dxa"/>
              <w:right w:w="57" w:type="dxa"/>
            </w:tcMar>
            <w:vAlign w:val="center"/>
          </w:tcPr>
          <w:p w14:paraId="347D00B9" w14:textId="77777777" w:rsidR="00FA022C" w:rsidRPr="00E51886" w:rsidRDefault="00FA022C"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FA022C" w:rsidRPr="00E51886" w14:paraId="0ED435C7" w14:textId="77777777" w:rsidTr="000A7130">
        <w:trPr>
          <w:trHeight w:val="284"/>
        </w:trPr>
        <w:tc>
          <w:tcPr>
            <w:tcW w:w="676" w:type="dxa"/>
            <w:tcMar>
              <w:top w:w="28" w:type="dxa"/>
              <w:left w:w="57" w:type="dxa"/>
              <w:bottom w:w="28" w:type="dxa"/>
              <w:right w:w="57" w:type="dxa"/>
            </w:tcMar>
            <w:vAlign w:val="center"/>
          </w:tcPr>
          <w:p w14:paraId="7D58B833" w14:textId="77777777" w:rsidR="00FA022C" w:rsidRPr="00E51886" w:rsidRDefault="00FA022C" w:rsidP="00F37A48">
            <w:pPr>
              <w:numPr>
                <w:ilvl w:val="0"/>
                <w:numId w:val="49"/>
              </w:numPr>
              <w:ind w:left="284" w:firstLine="0"/>
              <w:contextualSpacing/>
              <w:rPr>
                <w:szCs w:val="24"/>
              </w:rPr>
            </w:pPr>
          </w:p>
        </w:tc>
        <w:tc>
          <w:tcPr>
            <w:tcW w:w="6050" w:type="dxa"/>
            <w:tcMar>
              <w:top w:w="28" w:type="dxa"/>
              <w:left w:w="57" w:type="dxa"/>
              <w:bottom w:w="28" w:type="dxa"/>
              <w:right w:w="57" w:type="dxa"/>
            </w:tcMar>
            <w:vAlign w:val="center"/>
          </w:tcPr>
          <w:p w14:paraId="4F9F7683" w14:textId="53BCBBB2" w:rsidR="00FA022C" w:rsidRPr="00E51886" w:rsidRDefault="00FA022C" w:rsidP="000A7130">
            <w:pPr>
              <w:rPr>
                <w:szCs w:val="24"/>
              </w:rPr>
            </w:pPr>
            <w:r>
              <w:rPr>
                <w:szCs w:val="24"/>
              </w:rPr>
              <w:t>4.9.1.</w:t>
            </w:r>
            <w:r w:rsidR="00AC2FE0">
              <w:rPr>
                <w:szCs w:val="24"/>
              </w:rPr>
              <w:t>1</w:t>
            </w:r>
            <w:r w:rsidR="0049147F">
              <w:rPr>
                <w:szCs w:val="24"/>
              </w:rPr>
              <w:t>, 6.0, 6.9</w:t>
            </w:r>
          </w:p>
        </w:tc>
        <w:tc>
          <w:tcPr>
            <w:tcW w:w="3480" w:type="dxa"/>
            <w:gridSpan w:val="2"/>
            <w:tcMar>
              <w:top w:w="28" w:type="dxa"/>
              <w:left w:w="57" w:type="dxa"/>
              <w:bottom w:w="28" w:type="dxa"/>
              <w:right w:w="57" w:type="dxa"/>
            </w:tcMar>
            <w:vAlign w:val="center"/>
          </w:tcPr>
          <w:p w14:paraId="33924E57" w14:textId="77777777" w:rsidR="00FA022C" w:rsidRPr="00E51886" w:rsidRDefault="00FA022C" w:rsidP="000A7130">
            <w:pPr>
              <w:jc w:val="center"/>
              <w:rPr>
                <w:szCs w:val="24"/>
              </w:rPr>
            </w:pPr>
            <w:r w:rsidRPr="00E51886">
              <w:rPr>
                <w:szCs w:val="24"/>
              </w:rPr>
              <w:t>3</w:t>
            </w:r>
          </w:p>
        </w:tc>
      </w:tr>
      <w:tr w:rsidR="00FA022C" w:rsidRPr="00E51886" w14:paraId="63B42352" w14:textId="77777777" w:rsidTr="000A7130">
        <w:trPr>
          <w:trHeight w:val="284"/>
        </w:trPr>
        <w:tc>
          <w:tcPr>
            <w:tcW w:w="676" w:type="dxa"/>
            <w:tcMar>
              <w:top w:w="28" w:type="dxa"/>
              <w:left w:w="57" w:type="dxa"/>
              <w:bottom w:w="28" w:type="dxa"/>
              <w:right w:w="57" w:type="dxa"/>
            </w:tcMar>
            <w:vAlign w:val="center"/>
          </w:tcPr>
          <w:p w14:paraId="13EE0D48" w14:textId="77777777" w:rsidR="00FA022C" w:rsidRPr="00E51886" w:rsidRDefault="00FA022C" w:rsidP="00F37A48">
            <w:pPr>
              <w:numPr>
                <w:ilvl w:val="0"/>
                <w:numId w:val="49"/>
              </w:numPr>
              <w:ind w:left="284" w:firstLine="0"/>
              <w:contextualSpacing/>
              <w:rPr>
                <w:szCs w:val="24"/>
              </w:rPr>
            </w:pPr>
          </w:p>
        </w:tc>
        <w:tc>
          <w:tcPr>
            <w:tcW w:w="6050" w:type="dxa"/>
            <w:tcMar>
              <w:top w:w="28" w:type="dxa"/>
              <w:left w:w="57" w:type="dxa"/>
              <w:bottom w:w="28" w:type="dxa"/>
              <w:right w:w="57" w:type="dxa"/>
            </w:tcMar>
            <w:vAlign w:val="center"/>
          </w:tcPr>
          <w:p w14:paraId="2E803CA1" w14:textId="783993A2" w:rsidR="00FA022C" w:rsidRPr="00E51886" w:rsidRDefault="00FA022C" w:rsidP="00667C33">
            <w:pPr>
              <w:rPr>
                <w:szCs w:val="24"/>
              </w:rPr>
            </w:pPr>
            <w:r w:rsidRPr="00DB485B">
              <w:rPr>
                <w:szCs w:val="24"/>
              </w:rPr>
              <w:t>3.1.1,</w:t>
            </w:r>
            <w:r w:rsidR="0049147F">
              <w:rPr>
                <w:szCs w:val="24"/>
              </w:rPr>
              <w:t xml:space="preserve"> 4.9.2,</w:t>
            </w:r>
            <w:r w:rsidRPr="00DB485B">
              <w:rPr>
                <w:szCs w:val="24"/>
              </w:rPr>
              <w:t xml:space="preserve"> 8.3</w:t>
            </w:r>
            <w:r w:rsidR="0049147F">
              <w:rPr>
                <w:szCs w:val="24"/>
              </w:rPr>
              <w:t>, 12.0.1, 12.0.2</w:t>
            </w:r>
          </w:p>
        </w:tc>
        <w:tc>
          <w:tcPr>
            <w:tcW w:w="3480" w:type="dxa"/>
            <w:gridSpan w:val="2"/>
            <w:tcMar>
              <w:top w:w="28" w:type="dxa"/>
              <w:left w:w="57" w:type="dxa"/>
              <w:bottom w:w="28" w:type="dxa"/>
              <w:right w:w="57" w:type="dxa"/>
            </w:tcMar>
            <w:vAlign w:val="center"/>
          </w:tcPr>
          <w:p w14:paraId="08A2AC2E" w14:textId="77777777" w:rsidR="00FA022C" w:rsidRPr="00E51886" w:rsidRDefault="00FA022C" w:rsidP="000A7130">
            <w:pPr>
              <w:jc w:val="center"/>
              <w:rPr>
                <w:szCs w:val="24"/>
              </w:rPr>
            </w:pPr>
            <w:r w:rsidRPr="00E51886">
              <w:rPr>
                <w:szCs w:val="24"/>
              </w:rPr>
              <w:t>Не подлежат установлению</w:t>
            </w:r>
          </w:p>
        </w:tc>
      </w:tr>
      <w:tr w:rsidR="00667C33" w:rsidRPr="00E51886" w14:paraId="248AB929" w14:textId="77777777" w:rsidTr="000A7130">
        <w:trPr>
          <w:trHeight w:val="284"/>
        </w:trPr>
        <w:tc>
          <w:tcPr>
            <w:tcW w:w="676" w:type="dxa"/>
            <w:tcMar>
              <w:top w:w="28" w:type="dxa"/>
              <w:left w:w="57" w:type="dxa"/>
              <w:bottom w:w="28" w:type="dxa"/>
              <w:right w:w="57" w:type="dxa"/>
            </w:tcMar>
            <w:vAlign w:val="center"/>
          </w:tcPr>
          <w:p w14:paraId="6FA08EE6" w14:textId="77777777" w:rsidR="00667C33" w:rsidRPr="00E51886" w:rsidRDefault="00667C33" w:rsidP="00122F80">
            <w:pPr>
              <w:numPr>
                <w:ilvl w:val="0"/>
                <w:numId w:val="54"/>
              </w:numPr>
              <w:ind w:left="284" w:firstLine="0"/>
              <w:contextualSpacing/>
              <w:rPr>
                <w:szCs w:val="24"/>
              </w:rPr>
            </w:pPr>
          </w:p>
        </w:tc>
        <w:tc>
          <w:tcPr>
            <w:tcW w:w="9530" w:type="dxa"/>
            <w:gridSpan w:val="3"/>
            <w:tcMar>
              <w:top w:w="28" w:type="dxa"/>
              <w:left w:w="57" w:type="dxa"/>
              <w:bottom w:w="28" w:type="dxa"/>
              <w:right w:w="57" w:type="dxa"/>
            </w:tcMar>
            <w:vAlign w:val="center"/>
          </w:tcPr>
          <w:p w14:paraId="7D96FD92" w14:textId="5D9F6072" w:rsidR="00667C33" w:rsidRPr="00E51886" w:rsidRDefault="00667C33" w:rsidP="000A7130">
            <w:pPr>
              <w:rPr>
                <w:szCs w:val="24"/>
              </w:rPr>
            </w:pPr>
            <w:r>
              <w:rPr>
                <w:szCs w:val="24"/>
              </w:rPr>
              <w:t>П</w:t>
            </w:r>
            <w:r w:rsidRPr="009061E8">
              <w:rPr>
                <w:szCs w:val="24"/>
              </w:rPr>
              <w:t>редельное количество этажей или предельн</w:t>
            </w:r>
            <w:r>
              <w:rPr>
                <w:szCs w:val="24"/>
              </w:rPr>
              <w:t xml:space="preserve">ая </w:t>
            </w:r>
            <w:r w:rsidRPr="009061E8">
              <w:rPr>
                <w:szCs w:val="24"/>
              </w:rPr>
              <w:t>высот</w:t>
            </w:r>
            <w:r>
              <w:rPr>
                <w:szCs w:val="24"/>
              </w:rPr>
              <w:t>а</w:t>
            </w:r>
            <w:r w:rsidRPr="009061E8">
              <w:rPr>
                <w:szCs w:val="24"/>
              </w:rPr>
              <w:t xml:space="preserve"> зданий, строений, сооружений</w:t>
            </w:r>
          </w:p>
        </w:tc>
      </w:tr>
      <w:tr w:rsidR="00667C33" w:rsidRPr="00E51886" w14:paraId="763E697E" w14:textId="77777777" w:rsidTr="000A7130">
        <w:trPr>
          <w:trHeight w:val="284"/>
        </w:trPr>
        <w:tc>
          <w:tcPr>
            <w:tcW w:w="676" w:type="dxa"/>
            <w:tcMar>
              <w:top w:w="28" w:type="dxa"/>
              <w:left w:w="57" w:type="dxa"/>
              <w:bottom w:w="28" w:type="dxa"/>
              <w:right w:w="57" w:type="dxa"/>
            </w:tcMar>
            <w:vAlign w:val="center"/>
          </w:tcPr>
          <w:p w14:paraId="10BBECFD" w14:textId="10CA4D2C" w:rsidR="00667C33" w:rsidRPr="00E51886" w:rsidRDefault="00667C33" w:rsidP="00667C33">
            <w:pPr>
              <w:contextualSpacing/>
              <w:jc w:val="center"/>
              <w:rPr>
                <w:szCs w:val="24"/>
              </w:rPr>
            </w:pPr>
            <w:r>
              <w:rPr>
                <w:szCs w:val="24"/>
              </w:rPr>
              <w:t>3.1</w:t>
            </w:r>
          </w:p>
        </w:tc>
        <w:tc>
          <w:tcPr>
            <w:tcW w:w="9530" w:type="dxa"/>
            <w:gridSpan w:val="3"/>
            <w:tcMar>
              <w:top w:w="28" w:type="dxa"/>
              <w:left w:w="57" w:type="dxa"/>
              <w:bottom w:w="28" w:type="dxa"/>
              <w:right w:w="57" w:type="dxa"/>
            </w:tcMar>
            <w:vAlign w:val="center"/>
          </w:tcPr>
          <w:p w14:paraId="147F647A" w14:textId="34C8A763" w:rsidR="00667C33" w:rsidRPr="00E51886" w:rsidRDefault="00667C33" w:rsidP="000A7130">
            <w:pPr>
              <w:rPr>
                <w:szCs w:val="24"/>
              </w:rPr>
            </w:pPr>
            <w:r w:rsidRPr="00E51886">
              <w:rPr>
                <w:szCs w:val="24"/>
              </w:rPr>
              <w:t>Предельное количество этажей зданий, строений, сооружений</w:t>
            </w:r>
            <w:r>
              <w:rPr>
                <w:szCs w:val="24"/>
              </w:rPr>
              <w:t>, этаж</w:t>
            </w:r>
          </w:p>
        </w:tc>
      </w:tr>
      <w:tr w:rsidR="00B217AF" w:rsidRPr="00E51886" w14:paraId="0A9581B4" w14:textId="77777777" w:rsidTr="000A7130">
        <w:trPr>
          <w:trHeight w:val="284"/>
        </w:trPr>
        <w:tc>
          <w:tcPr>
            <w:tcW w:w="676" w:type="dxa"/>
            <w:tcMar>
              <w:top w:w="28" w:type="dxa"/>
              <w:left w:w="57" w:type="dxa"/>
              <w:bottom w:w="28" w:type="dxa"/>
              <w:right w:w="57" w:type="dxa"/>
            </w:tcMar>
            <w:vAlign w:val="center"/>
          </w:tcPr>
          <w:p w14:paraId="53620A6C" w14:textId="3BFF3A0C" w:rsidR="00B217AF" w:rsidRPr="00E51886" w:rsidRDefault="00667C33" w:rsidP="00667C33">
            <w:pPr>
              <w:contextualSpacing/>
              <w:rPr>
                <w:szCs w:val="24"/>
              </w:rPr>
            </w:pPr>
            <w:r>
              <w:rPr>
                <w:szCs w:val="24"/>
              </w:rPr>
              <w:t>3.1.1</w:t>
            </w:r>
          </w:p>
        </w:tc>
        <w:tc>
          <w:tcPr>
            <w:tcW w:w="6050" w:type="dxa"/>
            <w:tcMar>
              <w:top w:w="28" w:type="dxa"/>
              <w:left w:w="57" w:type="dxa"/>
              <w:bottom w:w="28" w:type="dxa"/>
              <w:right w:w="57" w:type="dxa"/>
            </w:tcMar>
            <w:vAlign w:val="center"/>
          </w:tcPr>
          <w:p w14:paraId="7336B09E" w14:textId="39A20FE6" w:rsidR="00B217AF" w:rsidRPr="00E51886" w:rsidRDefault="00B217AF" w:rsidP="00B217AF">
            <w:pPr>
              <w:rPr>
                <w:szCs w:val="24"/>
              </w:rPr>
            </w:pPr>
            <w:r>
              <w:rPr>
                <w:szCs w:val="24"/>
              </w:rPr>
              <w:t>4.9.1.1</w:t>
            </w:r>
          </w:p>
        </w:tc>
        <w:tc>
          <w:tcPr>
            <w:tcW w:w="3480" w:type="dxa"/>
            <w:gridSpan w:val="2"/>
            <w:tcMar>
              <w:top w:w="28" w:type="dxa"/>
              <w:left w:w="57" w:type="dxa"/>
              <w:bottom w:w="28" w:type="dxa"/>
              <w:right w:w="57" w:type="dxa"/>
            </w:tcMar>
            <w:vAlign w:val="center"/>
          </w:tcPr>
          <w:p w14:paraId="14228002" w14:textId="2A997449" w:rsidR="00B217AF" w:rsidRPr="00E51886" w:rsidRDefault="0071435F" w:rsidP="00B217AF">
            <w:pPr>
              <w:jc w:val="center"/>
              <w:rPr>
                <w:szCs w:val="24"/>
              </w:rPr>
            </w:pPr>
            <w:r>
              <w:rPr>
                <w:szCs w:val="24"/>
              </w:rPr>
              <w:t>2</w:t>
            </w:r>
          </w:p>
        </w:tc>
      </w:tr>
      <w:tr w:rsidR="00667C33" w:rsidRPr="00E51886" w14:paraId="5BA37C2E" w14:textId="77777777" w:rsidTr="000A7130">
        <w:trPr>
          <w:trHeight w:val="284"/>
        </w:trPr>
        <w:tc>
          <w:tcPr>
            <w:tcW w:w="676" w:type="dxa"/>
            <w:tcMar>
              <w:top w:w="28" w:type="dxa"/>
              <w:left w:w="57" w:type="dxa"/>
              <w:bottom w:w="28" w:type="dxa"/>
              <w:right w:w="57" w:type="dxa"/>
            </w:tcMar>
            <w:vAlign w:val="center"/>
          </w:tcPr>
          <w:p w14:paraId="77F2FEEE" w14:textId="4962A684" w:rsidR="00667C33" w:rsidRPr="00E51886" w:rsidRDefault="00667C33" w:rsidP="00667C33">
            <w:pPr>
              <w:contextualSpacing/>
              <w:rPr>
                <w:szCs w:val="24"/>
              </w:rPr>
            </w:pPr>
            <w:r>
              <w:rPr>
                <w:szCs w:val="24"/>
              </w:rPr>
              <w:t>3.1.2</w:t>
            </w:r>
          </w:p>
        </w:tc>
        <w:tc>
          <w:tcPr>
            <w:tcW w:w="6050" w:type="dxa"/>
            <w:tcMar>
              <w:top w:w="28" w:type="dxa"/>
              <w:left w:w="57" w:type="dxa"/>
              <w:bottom w:w="28" w:type="dxa"/>
              <w:right w:w="57" w:type="dxa"/>
            </w:tcMar>
            <w:vAlign w:val="center"/>
          </w:tcPr>
          <w:p w14:paraId="402AF7A2" w14:textId="588BE8AF" w:rsidR="00667C33" w:rsidRDefault="00667C33" w:rsidP="00B217AF">
            <w:pPr>
              <w:rPr>
                <w:szCs w:val="24"/>
              </w:rPr>
            </w:pPr>
            <w:r>
              <w:rPr>
                <w:szCs w:val="24"/>
              </w:rPr>
              <w:t>4.9.2, 12.0.1</w:t>
            </w:r>
          </w:p>
        </w:tc>
        <w:tc>
          <w:tcPr>
            <w:tcW w:w="3480" w:type="dxa"/>
            <w:gridSpan w:val="2"/>
            <w:tcMar>
              <w:top w:w="28" w:type="dxa"/>
              <w:left w:w="57" w:type="dxa"/>
              <w:bottom w:w="28" w:type="dxa"/>
              <w:right w:w="57" w:type="dxa"/>
            </w:tcMar>
            <w:vAlign w:val="center"/>
          </w:tcPr>
          <w:p w14:paraId="4B6ACF67" w14:textId="1EF50A8A" w:rsidR="00667C33" w:rsidRDefault="00667C33" w:rsidP="00B217AF">
            <w:pPr>
              <w:jc w:val="center"/>
              <w:rPr>
                <w:szCs w:val="24"/>
              </w:rPr>
            </w:pPr>
            <w:r>
              <w:rPr>
                <w:szCs w:val="24"/>
              </w:rPr>
              <w:t>0</w:t>
            </w:r>
          </w:p>
        </w:tc>
      </w:tr>
      <w:tr w:rsidR="00B217AF" w:rsidRPr="00E51886" w14:paraId="7007B887" w14:textId="77777777" w:rsidTr="000A7130">
        <w:trPr>
          <w:trHeight w:val="284"/>
        </w:trPr>
        <w:tc>
          <w:tcPr>
            <w:tcW w:w="676" w:type="dxa"/>
            <w:tcMar>
              <w:top w:w="28" w:type="dxa"/>
              <w:left w:w="57" w:type="dxa"/>
              <w:bottom w:w="28" w:type="dxa"/>
              <w:right w:w="57" w:type="dxa"/>
            </w:tcMar>
            <w:vAlign w:val="center"/>
          </w:tcPr>
          <w:p w14:paraId="249D99FA" w14:textId="689AECB8" w:rsidR="00B217AF" w:rsidRPr="00E51886" w:rsidRDefault="00667C33" w:rsidP="00667C33">
            <w:pPr>
              <w:contextualSpacing/>
              <w:rPr>
                <w:szCs w:val="24"/>
              </w:rPr>
            </w:pPr>
            <w:r>
              <w:rPr>
                <w:szCs w:val="24"/>
              </w:rPr>
              <w:t>3.1.3</w:t>
            </w:r>
          </w:p>
        </w:tc>
        <w:tc>
          <w:tcPr>
            <w:tcW w:w="6050" w:type="dxa"/>
            <w:tcMar>
              <w:top w:w="28" w:type="dxa"/>
              <w:left w:w="57" w:type="dxa"/>
              <w:bottom w:w="28" w:type="dxa"/>
              <w:right w:w="57" w:type="dxa"/>
            </w:tcMar>
            <w:vAlign w:val="center"/>
          </w:tcPr>
          <w:p w14:paraId="4D28DF84" w14:textId="756CB949" w:rsidR="00B217AF" w:rsidRPr="00E51886" w:rsidRDefault="00B217AF" w:rsidP="0071435F">
            <w:pPr>
              <w:rPr>
                <w:szCs w:val="24"/>
              </w:rPr>
            </w:pPr>
            <w:r w:rsidRPr="00DB485B">
              <w:rPr>
                <w:szCs w:val="24"/>
              </w:rPr>
              <w:t>3.1.1, 8.3</w:t>
            </w:r>
            <w:r w:rsidR="00667C33">
              <w:rPr>
                <w:szCs w:val="24"/>
              </w:rPr>
              <w:t>, 12.0.2</w:t>
            </w:r>
          </w:p>
        </w:tc>
        <w:tc>
          <w:tcPr>
            <w:tcW w:w="3480" w:type="dxa"/>
            <w:gridSpan w:val="2"/>
            <w:tcMar>
              <w:top w:w="28" w:type="dxa"/>
              <w:left w:w="57" w:type="dxa"/>
              <w:bottom w:w="28" w:type="dxa"/>
              <w:right w:w="57" w:type="dxa"/>
            </w:tcMar>
            <w:vAlign w:val="center"/>
          </w:tcPr>
          <w:p w14:paraId="3413A0AC" w14:textId="77777777" w:rsidR="00B217AF" w:rsidRPr="00E51886" w:rsidRDefault="00B217AF" w:rsidP="00B217AF">
            <w:pPr>
              <w:jc w:val="center"/>
              <w:rPr>
                <w:szCs w:val="24"/>
              </w:rPr>
            </w:pPr>
            <w:r w:rsidRPr="00E51886">
              <w:rPr>
                <w:szCs w:val="24"/>
              </w:rPr>
              <w:t>Не подлежат установлению</w:t>
            </w:r>
          </w:p>
        </w:tc>
      </w:tr>
      <w:tr w:rsidR="00667C33" w:rsidRPr="00E51886" w14:paraId="6B7E50C6" w14:textId="77777777" w:rsidTr="000A7130">
        <w:trPr>
          <w:trHeight w:val="284"/>
        </w:trPr>
        <w:tc>
          <w:tcPr>
            <w:tcW w:w="676" w:type="dxa"/>
            <w:tcMar>
              <w:top w:w="28" w:type="dxa"/>
              <w:left w:w="57" w:type="dxa"/>
              <w:bottom w:w="28" w:type="dxa"/>
              <w:right w:w="57" w:type="dxa"/>
            </w:tcMar>
            <w:vAlign w:val="center"/>
          </w:tcPr>
          <w:p w14:paraId="0DA2AA41" w14:textId="4BDFF0BD" w:rsidR="00667C33" w:rsidRPr="00E51886" w:rsidRDefault="00667C33" w:rsidP="00667C33">
            <w:pPr>
              <w:contextualSpacing/>
              <w:jc w:val="center"/>
              <w:rPr>
                <w:szCs w:val="24"/>
              </w:rPr>
            </w:pPr>
            <w:r>
              <w:rPr>
                <w:szCs w:val="24"/>
              </w:rPr>
              <w:t>3.2</w:t>
            </w:r>
          </w:p>
        </w:tc>
        <w:tc>
          <w:tcPr>
            <w:tcW w:w="9530" w:type="dxa"/>
            <w:gridSpan w:val="3"/>
            <w:tcMar>
              <w:top w:w="28" w:type="dxa"/>
              <w:left w:w="57" w:type="dxa"/>
              <w:bottom w:w="28" w:type="dxa"/>
              <w:right w:w="57" w:type="dxa"/>
            </w:tcMar>
            <w:vAlign w:val="center"/>
          </w:tcPr>
          <w:p w14:paraId="346A424D" w14:textId="61467015" w:rsidR="00667C33" w:rsidRPr="00E51886" w:rsidRDefault="0071435F" w:rsidP="000A7130">
            <w:pPr>
              <w:rPr>
                <w:szCs w:val="24"/>
              </w:rPr>
            </w:pPr>
            <w:r w:rsidRPr="0071435F">
              <w:rPr>
                <w:szCs w:val="24"/>
              </w:rPr>
              <w:t xml:space="preserve">Предельная высота зданий, строений, сооружений, </w:t>
            </w:r>
            <w:proofErr w:type="gramStart"/>
            <w:r w:rsidRPr="0071435F">
              <w:rPr>
                <w:szCs w:val="24"/>
              </w:rPr>
              <w:t>м</w:t>
            </w:r>
            <w:proofErr w:type="gramEnd"/>
          </w:p>
        </w:tc>
      </w:tr>
      <w:tr w:rsidR="0071435F" w:rsidRPr="00E51886" w14:paraId="7D810D61" w14:textId="77777777" w:rsidTr="0071435F">
        <w:trPr>
          <w:trHeight w:val="284"/>
        </w:trPr>
        <w:tc>
          <w:tcPr>
            <w:tcW w:w="676" w:type="dxa"/>
            <w:tcMar>
              <w:top w:w="28" w:type="dxa"/>
              <w:left w:w="57" w:type="dxa"/>
              <w:bottom w:w="28" w:type="dxa"/>
              <w:right w:w="57" w:type="dxa"/>
            </w:tcMar>
            <w:vAlign w:val="center"/>
          </w:tcPr>
          <w:p w14:paraId="67ED9CBC" w14:textId="6923639D" w:rsidR="0071435F" w:rsidRPr="00E51886" w:rsidRDefault="0071435F" w:rsidP="00667C33">
            <w:pPr>
              <w:contextualSpacing/>
              <w:rPr>
                <w:szCs w:val="24"/>
              </w:rPr>
            </w:pPr>
            <w:r>
              <w:rPr>
                <w:szCs w:val="24"/>
              </w:rPr>
              <w:t>3.2.1</w:t>
            </w:r>
          </w:p>
        </w:tc>
        <w:tc>
          <w:tcPr>
            <w:tcW w:w="6050" w:type="dxa"/>
            <w:tcMar>
              <w:top w:w="28" w:type="dxa"/>
              <w:left w:w="57" w:type="dxa"/>
              <w:bottom w:w="28" w:type="dxa"/>
              <w:right w:w="57" w:type="dxa"/>
            </w:tcMar>
            <w:vAlign w:val="center"/>
          </w:tcPr>
          <w:p w14:paraId="40120A97" w14:textId="3B9E9939" w:rsidR="0071435F" w:rsidRPr="00E51886" w:rsidRDefault="0071435F" w:rsidP="000A7130">
            <w:pPr>
              <w:rPr>
                <w:szCs w:val="24"/>
              </w:rPr>
            </w:pPr>
            <w:r>
              <w:rPr>
                <w:szCs w:val="24"/>
              </w:rPr>
              <w:t>6.0, 6.9</w:t>
            </w:r>
          </w:p>
        </w:tc>
        <w:tc>
          <w:tcPr>
            <w:tcW w:w="3480" w:type="dxa"/>
            <w:gridSpan w:val="2"/>
            <w:vAlign w:val="center"/>
          </w:tcPr>
          <w:p w14:paraId="21A2CC37" w14:textId="7D7B86D0" w:rsidR="0071435F" w:rsidRPr="00E51886" w:rsidRDefault="0071435F" w:rsidP="0071435F">
            <w:pPr>
              <w:jc w:val="center"/>
              <w:rPr>
                <w:szCs w:val="24"/>
              </w:rPr>
            </w:pPr>
            <w:r>
              <w:rPr>
                <w:szCs w:val="24"/>
              </w:rPr>
              <w:t>9</w:t>
            </w:r>
          </w:p>
        </w:tc>
      </w:tr>
      <w:tr w:rsidR="00FA022C" w:rsidRPr="00E51886" w14:paraId="1C83D1E0" w14:textId="77777777" w:rsidTr="000A7130">
        <w:trPr>
          <w:trHeight w:val="284"/>
        </w:trPr>
        <w:tc>
          <w:tcPr>
            <w:tcW w:w="676" w:type="dxa"/>
            <w:tcMar>
              <w:top w:w="28" w:type="dxa"/>
              <w:left w:w="57" w:type="dxa"/>
              <w:bottom w:w="28" w:type="dxa"/>
              <w:right w:w="57" w:type="dxa"/>
            </w:tcMar>
            <w:vAlign w:val="center"/>
          </w:tcPr>
          <w:p w14:paraId="733F0F45" w14:textId="77777777" w:rsidR="00FA022C" w:rsidRPr="00E51886" w:rsidRDefault="00FA022C" w:rsidP="00122F80">
            <w:pPr>
              <w:numPr>
                <w:ilvl w:val="0"/>
                <w:numId w:val="54"/>
              </w:numPr>
              <w:ind w:left="284" w:firstLine="0"/>
              <w:contextualSpacing/>
              <w:rPr>
                <w:szCs w:val="24"/>
              </w:rPr>
            </w:pPr>
          </w:p>
        </w:tc>
        <w:tc>
          <w:tcPr>
            <w:tcW w:w="9530" w:type="dxa"/>
            <w:gridSpan w:val="3"/>
            <w:tcMar>
              <w:top w:w="28" w:type="dxa"/>
              <w:left w:w="57" w:type="dxa"/>
              <w:bottom w:w="28" w:type="dxa"/>
              <w:right w:w="57" w:type="dxa"/>
            </w:tcMar>
            <w:vAlign w:val="center"/>
          </w:tcPr>
          <w:p w14:paraId="5539D090" w14:textId="77777777" w:rsidR="00FA022C" w:rsidRPr="00E51886" w:rsidRDefault="00FA022C" w:rsidP="000A7130">
            <w:pPr>
              <w:rPr>
                <w:szCs w:val="24"/>
              </w:rPr>
            </w:pPr>
            <w:r w:rsidRPr="00E51886">
              <w:rPr>
                <w:szCs w:val="24"/>
              </w:rPr>
              <w:t>Максимальный процент застройки в границах земельного участка, определяемый</w:t>
            </w:r>
          </w:p>
          <w:p w14:paraId="2602FFF4" w14:textId="77777777" w:rsidR="00FA022C" w:rsidRPr="00E51886" w:rsidRDefault="00FA022C" w:rsidP="000A7130">
            <w:pPr>
              <w:rPr>
                <w:szCs w:val="24"/>
              </w:rPr>
            </w:pPr>
            <w:r w:rsidRPr="00E51886">
              <w:rPr>
                <w:szCs w:val="24"/>
              </w:rPr>
              <w:t>как отношение суммарной площади земельного участка, которая может быть застроена,</w:t>
            </w:r>
          </w:p>
          <w:p w14:paraId="5C21ECBC" w14:textId="77777777" w:rsidR="00FA022C" w:rsidRPr="00E51886" w:rsidRDefault="00FA022C" w:rsidP="000A7130">
            <w:pPr>
              <w:rPr>
                <w:szCs w:val="24"/>
              </w:rPr>
            </w:pPr>
            <w:r w:rsidRPr="00E51886">
              <w:rPr>
                <w:szCs w:val="24"/>
              </w:rPr>
              <w:t>ко всей площади земельного участка, %</w:t>
            </w:r>
          </w:p>
        </w:tc>
      </w:tr>
      <w:tr w:rsidR="00FA022C" w:rsidRPr="00E51886" w14:paraId="78D28DE8" w14:textId="77777777" w:rsidTr="000A7130">
        <w:trPr>
          <w:trHeight w:val="284"/>
        </w:trPr>
        <w:tc>
          <w:tcPr>
            <w:tcW w:w="676" w:type="dxa"/>
            <w:tcMar>
              <w:top w:w="28" w:type="dxa"/>
              <w:left w:w="57" w:type="dxa"/>
              <w:bottom w:w="28" w:type="dxa"/>
              <w:right w:w="57" w:type="dxa"/>
            </w:tcMar>
            <w:vAlign w:val="center"/>
          </w:tcPr>
          <w:p w14:paraId="08172F3B" w14:textId="77777777" w:rsidR="00FA022C" w:rsidRPr="00E51886" w:rsidRDefault="00FA022C" w:rsidP="00F37A48">
            <w:pPr>
              <w:numPr>
                <w:ilvl w:val="0"/>
                <w:numId w:val="51"/>
              </w:numPr>
              <w:ind w:left="284" w:firstLine="0"/>
              <w:contextualSpacing/>
              <w:rPr>
                <w:szCs w:val="24"/>
              </w:rPr>
            </w:pPr>
          </w:p>
        </w:tc>
        <w:tc>
          <w:tcPr>
            <w:tcW w:w="6050" w:type="dxa"/>
            <w:tcMar>
              <w:top w:w="28" w:type="dxa"/>
              <w:left w:w="57" w:type="dxa"/>
              <w:bottom w:w="28" w:type="dxa"/>
              <w:right w:w="57" w:type="dxa"/>
            </w:tcMar>
            <w:vAlign w:val="center"/>
          </w:tcPr>
          <w:p w14:paraId="7C7BAE64" w14:textId="2F546F9A" w:rsidR="00FA022C" w:rsidRPr="003333A2" w:rsidRDefault="00FA022C" w:rsidP="000D1514">
            <w:pPr>
              <w:rPr>
                <w:bCs/>
                <w:szCs w:val="24"/>
              </w:rPr>
            </w:pPr>
            <w:r>
              <w:rPr>
                <w:szCs w:val="24"/>
              </w:rPr>
              <w:t>4.9.1.</w:t>
            </w:r>
            <w:r w:rsidR="00AC2FE0">
              <w:rPr>
                <w:szCs w:val="24"/>
              </w:rPr>
              <w:t>1</w:t>
            </w:r>
          </w:p>
        </w:tc>
        <w:tc>
          <w:tcPr>
            <w:tcW w:w="3480" w:type="dxa"/>
            <w:gridSpan w:val="2"/>
            <w:tcMar>
              <w:top w:w="28" w:type="dxa"/>
              <w:left w:w="57" w:type="dxa"/>
              <w:bottom w:w="28" w:type="dxa"/>
              <w:right w:w="57" w:type="dxa"/>
            </w:tcMar>
            <w:vAlign w:val="center"/>
          </w:tcPr>
          <w:p w14:paraId="2FDE28DE" w14:textId="77777777" w:rsidR="00FA022C" w:rsidRPr="003333A2" w:rsidRDefault="00FA022C" w:rsidP="000A7130">
            <w:pPr>
              <w:jc w:val="center"/>
              <w:rPr>
                <w:bCs/>
                <w:szCs w:val="24"/>
              </w:rPr>
            </w:pPr>
            <w:r>
              <w:rPr>
                <w:bCs/>
                <w:szCs w:val="24"/>
              </w:rPr>
              <w:t>6</w:t>
            </w:r>
            <w:r w:rsidRPr="003333A2">
              <w:rPr>
                <w:bCs/>
                <w:szCs w:val="24"/>
              </w:rPr>
              <w:t>0</w:t>
            </w:r>
          </w:p>
        </w:tc>
      </w:tr>
      <w:tr w:rsidR="000D1514" w:rsidRPr="00E51886" w14:paraId="43DCC11F" w14:textId="77777777" w:rsidTr="000A7130">
        <w:trPr>
          <w:trHeight w:val="284"/>
        </w:trPr>
        <w:tc>
          <w:tcPr>
            <w:tcW w:w="676" w:type="dxa"/>
            <w:tcMar>
              <w:top w:w="28" w:type="dxa"/>
              <w:left w:w="57" w:type="dxa"/>
              <w:bottom w:w="28" w:type="dxa"/>
              <w:right w:w="57" w:type="dxa"/>
            </w:tcMar>
            <w:vAlign w:val="center"/>
          </w:tcPr>
          <w:p w14:paraId="7DEF51FB" w14:textId="77777777" w:rsidR="000D1514" w:rsidRPr="00E51886" w:rsidRDefault="000D1514" w:rsidP="00F37A48">
            <w:pPr>
              <w:numPr>
                <w:ilvl w:val="0"/>
                <w:numId w:val="51"/>
              </w:numPr>
              <w:ind w:left="284" w:firstLine="0"/>
              <w:contextualSpacing/>
              <w:rPr>
                <w:szCs w:val="24"/>
              </w:rPr>
            </w:pPr>
          </w:p>
        </w:tc>
        <w:tc>
          <w:tcPr>
            <w:tcW w:w="6050" w:type="dxa"/>
            <w:tcMar>
              <w:top w:w="28" w:type="dxa"/>
              <w:left w:w="57" w:type="dxa"/>
              <w:bottom w:w="28" w:type="dxa"/>
              <w:right w:w="57" w:type="dxa"/>
            </w:tcMar>
            <w:vAlign w:val="center"/>
          </w:tcPr>
          <w:p w14:paraId="61290D75" w14:textId="6D6E9F7F" w:rsidR="000D1514" w:rsidRDefault="000D1514" w:rsidP="000A7130">
            <w:pPr>
              <w:rPr>
                <w:szCs w:val="24"/>
              </w:rPr>
            </w:pPr>
            <w:r>
              <w:rPr>
                <w:szCs w:val="24"/>
              </w:rPr>
              <w:t>6.0, 6.9</w:t>
            </w:r>
          </w:p>
        </w:tc>
        <w:tc>
          <w:tcPr>
            <w:tcW w:w="3480" w:type="dxa"/>
            <w:gridSpan w:val="2"/>
            <w:tcMar>
              <w:top w:w="28" w:type="dxa"/>
              <w:left w:w="57" w:type="dxa"/>
              <w:bottom w:w="28" w:type="dxa"/>
              <w:right w:w="57" w:type="dxa"/>
            </w:tcMar>
            <w:vAlign w:val="center"/>
          </w:tcPr>
          <w:p w14:paraId="7EF62455" w14:textId="47E9AEF1" w:rsidR="000D1514" w:rsidRDefault="000D1514" w:rsidP="000A7130">
            <w:pPr>
              <w:jc w:val="center"/>
              <w:rPr>
                <w:bCs/>
                <w:szCs w:val="24"/>
              </w:rPr>
            </w:pPr>
            <w:r>
              <w:rPr>
                <w:bCs/>
                <w:szCs w:val="24"/>
              </w:rPr>
              <w:t>80</w:t>
            </w:r>
          </w:p>
        </w:tc>
      </w:tr>
      <w:tr w:rsidR="00FA022C" w:rsidRPr="00E51886" w14:paraId="29E36880" w14:textId="77777777" w:rsidTr="000A7130">
        <w:trPr>
          <w:trHeight w:val="284"/>
        </w:trPr>
        <w:tc>
          <w:tcPr>
            <w:tcW w:w="676" w:type="dxa"/>
            <w:tcMar>
              <w:top w:w="28" w:type="dxa"/>
              <w:left w:w="57" w:type="dxa"/>
              <w:bottom w:w="28" w:type="dxa"/>
              <w:right w:w="57" w:type="dxa"/>
            </w:tcMar>
            <w:vAlign w:val="center"/>
          </w:tcPr>
          <w:p w14:paraId="409B0580" w14:textId="77777777" w:rsidR="00FA022C" w:rsidRPr="00E51886" w:rsidRDefault="00FA022C" w:rsidP="00F37A48">
            <w:pPr>
              <w:numPr>
                <w:ilvl w:val="0"/>
                <w:numId w:val="51"/>
              </w:numPr>
              <w:ind w:left="284" w:firstLine="0"/>
              <w:contextualSpacing/>
              <w:rPr>
                <w:szCs w:val="24"/>
              </w:rPr>
            </w:pPr>
          </w:p>
        </w:tc>
        <w:tc>
          <w:tcPr>
            <w:tcW w:w="6050" w:type="dxa"/>
            <w:tcMar>
              <w:top w:w="28" w:type="dxa"/>
              <w:left w:w="57" w:type="dxa"/>
              <w:bottom w:w="28" w:type="dxa"/>
              <w:right w:w="57" w:type="dxa"/>
            </w:tcMar>
            <w:vAlign w:val="center"/>
          </w:tcPr>
          <w:p w14:paraId="162EE209" w14:textId="7E0CC50D" w:rsidR="00FA022C" w:rsidRPr="00E51886" w:rsidRDefault="00FA022C" w:rsidP="009B0FA5">
            <w:pPr>
              <w:rPr>
                <w:szCs w:val="24"/>
              </w:rPr>
            </w:pPr>
            <w:r w:rsidRPr="00DB485B">
              <w:rPr>
                <w:szCs w:val="24"/>
              </w:rPr>
              <w:t>3.1.1, 8.3</w:t>
            </w:r>
            <w:r w:rsidR="009B0FA5">
              <w:rPr>
                <w:szCs w:val="24"/>
              </w:rPr>
              <w:t>, 12.0.1</w:t>
            </w:r>
          </w:p>
        </w:tc>
        <w:tc>
          <w:tcPr>
            <w:tcW w:w="3480" w:type="dxa"/>
            <w:gridSpan w:val="2"/>
            <w:tcMar>
              <w:top w:w="28" w:type="dxa"/>
              <w:left w:w="57" w:type="dxa"/>
              <w:bottom w:w="28" w:type="dxa"/>
              <w:right w:w="57" w:type="dxa"/>
            </w:tcMar>
            <w:vAlign w:val="center"/>
          </w:tcPr>
          <w:p w14:paraId="1FA22147" w14:textId="77777777" w:rsidR="00FA022C" w:rsidRPr="00E51886" w:rsidRDefault="00FA022C" w:rsidP="000A7130">
            <w:pPr>
              <w:jc w:val="center"/>
              <w:rPr>
                <w:szCs w:val="24"/>
              </w:rPr>
            </w:pPr>
            <w:r w:rsidRPr="00E51886">
              <w:rPr>
                <w:szCs w:val="24"/>
              </w:rPr>
              <w:t>Не подлежат установлению</w:t>
            </w:r>
          </w:p>
        </w:tc>
      </w:tr>
      <w:tr w:rsidR="00FA022C" w:rsidRPr="00E51886" w14:paraId="52350B29" w14:textId="77777777" w:rsidTr="000A7130">
        <w:trPr>
          <w:trHeight w:val="284"/>
        </w:trPr>
        <w:tc>
          <w:tcPr>
            <w:tcW w:w="676" w:type="dxa"/>
            <w:tcMar>
              <w:top w:w="28" w:type="dxa"/>
              <w:left w:w="57" w:type="dxa"/>
              <w:bottom w:w="28" w:type="dxa"/>
              <w:right w:w="57" w:type="dxa"/>
            </w:tcMar>
            <w:vAlign w:val="center"/>
          </w:tcPr>
          <w:p w14:paraId="20EDA923" w14:textId="77777777" w:rsidR="00FA022C" w:rsidRPr="00E51886" w:rsidRDefault="00FA022C" w:rsidP="00122F80">
            <w:pPr>
              <w:numPr>
                <w:ilvl w:val="0"/>
                <w:numId w:val="54"/>
              </w:numPr>
              <w:ind w:left="284" w:firstLine="0"/>
              <w:contextualSpacing/>
              <w:rPr>
                <w:szCs w:val="24"/>
              </w:rPr>
            </w:pPr>
          </w:p>
        </w:tc>
        <w:tc>
          <w:tcPr>
            <w:tcW w:w="6050" w:type="dxa"/>
            <w:tcMar>
              <w:top w:w="28" w:type="dxa"/>
              <w:left w:w="57" w:type="dxa"/>
              <w:bottom w:w="28" w:type="dxa"/>
              <w:right w:w="57" w:type="dxa"/>
            </w:tcMar>
            <w:vAlign w:val="center"/>
          </w:tcPr>
          <w:p w14:paraId="587E7995" w14:textId="77777777" w:rsidR="00FA022C" w:rsidRPr="00DB485B" w:rsidRDefault="00FA022C" w:rsidP="000A7130">
            <w:pPr>
              <w:rPr>
                <w:szCs w:val="24"/>
              </w:rPr>
            </w:pPr>
            <w:r w:rsidRPr="0043728D">
              <w:rPr>
                <w:szCs w:val="24"/>
              </w:rPr>
              <w:t xml:space="preserve">Максимальный размер санитарно-защитной зоны, </w:t>
            </w:r>
            <w:proofErr w:type="gramStart"/>
            <w:r w:rsidRPr="0043728D">
              <w:rPr>
                <w:szCs w:val="24"/>
              </w:rPr>
              <w:t>м</w:t>
            </w:r>
            <w:proofErr w:type="gramEnd"/>
          </w:p>
        </w:tc>
        <w:tc>
          <w:tcPr>
            <w:tcW w:w="3480" w:type="dxa"/>
            <w:gridSpan w:val="2"/>
            <w:tcMar>
              <w:top w:w="28" w:type="dxa"/>
              <w:left w:w="57" w:type="dxa"/>
              <w:bottom w:w="28" w:type="dxa"/>
              <w:right w:w="57" w:type="dxa"/>
            </w:tcMar>
            <w:vAlign w:val="center"/>
          </w:tcPr>
          <w:p w14:paraId="070B291E" w14:textId="072653B0" w:rsidR="00FA022C" w:rsidRPr="0043728D" w:rsidRDefault="00FA022C" w:rsidP="000A7130">
            <w:pPr>
              <w:jc w:val="center"/>
              <w:rPr>
                <w:szCs w:val="24"/>
                <w:lang w:val="en-US"/>
              </w:rPr>
            </w:pPr>
            <w:r>
              <w:rPr>
                <w:szCs w:val="24"/>
                <w:lang w:val="en-US"/>
              </w:rPr>
              <w:t>50</w:t>
            </w:r>
          </w:p>
        </w:tc>
      </w:tr>
    </w:tbl>
    <w:p w14:paraId="7362EB8A" w14:textId="77777777" w:rsidR="00AC2FE0" w:rsidRDefault="00AC2FE0" w:rsidP="00AC2FE0">
      <w:pPr>
        <w:ind w:firstLine="709"/>
        <w:jc w:val="right"/>
        <w:rPr>
          <w:sz w:val="28"/>
          <w:szCs w:val="28"/>
        </w:rPr>
      </w:pPr>
      <w:r w:rsidRPr="00ED27AF">
        <w:rPr>
          <w:sz w:val="28"/>
          <w:szCs w:val="28"/>
        </w:rPr>
        <w:t>».</w:t>
      </w:r>
    </w:p>
    <w:p w14:paraId="03D09828" w14:textId="3446A7CF" w:rsidR="0071435F" w:rsidRPr="00E64C00" w:rsidRDefault="0039672D" w:rsidP="00122F80">
      <w:pPr>
        <w:pStyle w:val="af5"/>
        <w:numPr>
          <w:ilvl w:val="1"/>
          <w:numId w:val="140"/>
        </w:numPr>
        <w:tabs>
          <w:tab w:val="left" w:pos="0"/>
        </w:tabs>
        <w:ind w:left="0" w:firstLine="567"/>
        <w:jc w:val="both"/>
      </w:pPr>
      <w:r>
        <w:rPr>
          <w:rFonts w:eastAsia="Calibri"/>
          <w:sz w:val="28"/>
          <w:lang w:eastAsia="en-US"/>
        </w:rPr>
        <w:t>П</w:t>
      </w:r>
      <w:r w:rsidR="00F4484F">
        <w:rPr>
          <w:rFonts w:eastAsia="Calibri"/>
          <w:sz w:val="28"/>
          <w:lang w:eastAsia="en-US"/>
        </w:rPr>
        <w:t>редложени</w:t>
      </w:r>
      <w:r>
        <w:rPr>
          <w:rFonts w:eastAsia="Calibri"/>
          <w:sz w:val="28"/>
          <w:lang w:eastAsia="en-US"/>
        </w:rPr>
        <w:t>е</w:t>
      </w:r>
      <w:r w:rsidR="00F4484F">
        <w:rPr>
          <w:rFonts w:eastAsia="Calibri"/>
          <w:sz w:val="28"/>
          <w:lang w:eastAsia="en-US"/>
        </w:rPr>
        <w:t>: «</w:t>
      </w:r>
      <w:r w:rsidR="00F4484F"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F4484F" w:rsidRPr="00C919D6">
        <w:rPr>
          <w:rFonts w:eastAsia="Calibri"/>
          <w:lang w:eastAsia="en-US"/>
        </w:rPr>
        <w:t>.</w:t>
      </w:r>
      <w:r w:rsidR="00F4484F">
        <w:rPr>
          <w:rFonts w:eastAsia="Calibri"/>
          <w:sz w:val="28"/>
          <w:lang w:eastAsia="en-US"/>
        </w:rPr>
        <w:t xml:space="preserve">» </w:t>
      </w:r>
      <w:r>
        <w:rPr>
          <w:rFonts w:eastAsia="Calibri"/>
          <w:sz w:val="28"/>
          <w:lang w:eastAsia="en-US"/>
        </w:rPr>
        <w:t>-</w:t>
      </w:r>
      <w:r w:rsidR="00F4484F">
        <w:rPr>
          <w:rFonts w:eastAsia="Calibri"/>
          <w:sz w:val="28"/>
          <w:lang w:eastAsia="en-US"/>
        </w:rPr>
        <w:t xml:space="preserve"> </w:t>
      </w:r>
      <w:proofErr w:type="gramEnd"/>
      <w:r w:rsidR="00F4484F">
        <w:rPr>
          <w:rFonts w:eastAsia="Calibri"/>
          <w:sz w:val="28"/>
          <w:lang w:eastAsia="en-US"/>
        </w:rPr>
        <w:t>исключить.</w:t>
      </w:r>
    </w:p>
    <w:p w14:paraId="7469E00A" w14:textId="5AD5EA67" w:rsidR="0071435F" w:rsidRPr="001123C5" w:rsidRDefault="0071435F" w:rsidP="003E02A1">
      <w:pPr>
        <w:pStyle w:val="af5"/>
        <w:numPr>
          <w:ilvl w:val="2"/>
          <w:numId w:val="1"/>
        </w:numPr>
        <w:tabs>
          <w:tab w:val="left" w:pos="142"/>
          <w:tab w:val="left" w:pos="1134"/>
        </w:tabs>
        <w:spacing w:before="120" w:after="120"/>
        <w:ind w:left="0" w:firstLine="567"/>
        <w:jc w:val="both"/>
        <w:rPr>
          <w:sz w:val="28"/>
          <w:szCs w:val="28"/>
        </w:rPr>
      </w:pPr>
      <w:r w:rsidRPr="009E6AC8">
        <w:rPr>
          <w:sz w:val="28"/>
          <w:szCs w:val="28"/>
        </w:rPr>
        <w:t xml:space="preserve">В </w:t>
      </w:r>
      <w:r w:rsidRPr="001123C5">
        <w:rPr>
          <w:sz w:val="28"/>
          <w:szCs w:val="28"/>
        </w:rPr>
        <w:t>статье 4</w:t>
      </w:r>
      <w:r w:rsidR="00933614">
        <w:rPr>
          <w:sz w:val="28"/>
          <w:szCs w:val="28"/>
        </w:rPr>
        <w:t>9</w:t>
      </w:r>
      <w:r w:rsidRPr="001123C5">
        <w:rPr>
          <w:sz w:val="28"/>
          <w:szCs w:val="28"/>
        </w:rPr>
        <w:t xml:space="preserve"> главы 12 части </w:t>
      </w:r>
      <w:r w:rsidRPr="001123C5">
        <w:rPr>
          <w:sz w:val="28"/>
          <w:szCs w:val="28"/>
          <w:lang w:val="en-US"/>
        </w:rPr>
        <w:t>III</w:t>
      </w:r>
      <w:r w:rsidRPr="001123C5">
        <w:rPr>
          <w:sz w:val="28"/>
          <w:szCs w:val="28"/>
        </w:rPr>
        <w:t>:</w:t>
      </w:r>
    </w:p>
    <w:p w14:paraId="1CC4D19A" w14:textId="77777777" w:rsidR="0071435F" w:rsidRPr="001123C5" w:rsidRDefault="0071435F" w:rsidP="00122F80">
      <w:pPr>
        <w:pStyle w:val="af5"/>
        <w:numPr>
          <w:ilvl w:val="0"/>
          <w:numId w:val="140"/>
        </w:numPr>
        <w:tabs>
          <w:tab w:val="left" w:pos="0"/>
        </w:tabs>
        <w:ind w:firstLine="567"/>
        <w:jc w:val="both"/>
        <w:rPr>
          <w:vanish/>
          <w:sz w:val="28"/>
          <w:szCs w:val="28"/>
        </w:rPr>
      </w:pPr>
    </w:p>
    <w:p w14:paraId="45A9BF10" w14:textId="7CAE6C38" w:rsidR="0071435F" w:rsidRPr="005D3DD3" w:rsidRDefault="0071435F" w:rsidP="00122F80">
      <w:pPr>
        <w:pStyle w:val="af5"/>
        <w:numPr>
          <w:ilvl w:val="1"/>
          <w:numId w:val="140"/>
        </w:numPr>
        <w:tabs>
          <w:tab w:val="left" w:pos="0"/>
        </w:tabs>
        <w:ind w:left="0" w:firstLine="567"/>
        <w:jc w:val="both"/>
        <w:rPr>
          <w:sz w:val="28"/>
          <w:szCs w:val="28"/>
        </w:rPr>
      </w:pPr>
      <w:r w:rsidRPr="005D3DD3">
        <w:rPr>
          <w:sz w:val="28"/>
          <w:szCs w:val="28"/>
        </w:rPr>
        <w:t>Наименование статьи изложить в следующей редакции: «</w:t>
      </w:r>
      <w:r w:rsidR="00933614" w:rsidRPr="00933614">
        <w:rPr>
          <w:b/>
          <w:bCs/>
        </w:rPr>
        <w:t>Коммунально-складская зона (для размещения объектов коммунально-складского назначения IV-V классов опасности)</w:t>
      </w:r>
      <w:r w:rsidRPr="008743B2">
        <w:rPr>
          <w:b/>
          <w:bCs/>
        </w:rPr>
        <w:t xml:space="preserve"> </w:t>
      </w:r>
      <w:r w:rsidRPr="005D3DD3">
        <w:rPr>
          <w:b/>
          <w:szCs w:val="28"/>
        </w:rPr>
        <w:t xml:space="preserve">(кодовое обозначение зоны – </w:t>
      </w:r>
      <w:r w:rsidR="00933614">
        <w:rPr>
          <w:b/>
          <w:szCs w:val="28"/>
        </w:rPr>
        <w:t>КС</w:t>
      </w:r>
      <w:r w:rsidRPr="005D3DD3">
        <w:rPr>
          <w:b/>
          <w:szCs w:val="28"/>
        </w:rPr>
        <w:t>)</w:t>
      </w:r>
      <w:r w:rsidRPr="005D3DD3">
        <w:rPr>
          <w:sz w:val="28"/>
          <w:szCs w:val="28"/>
        </w:rPr>
        <w:t>».</w:t>
      </w:r>
    </w:p>
    <w:p w14:paraId="1C13928B" w14:textId="77777777" w:rsidR="0071435F" w:rsidRDefault="0071435F" w:rsidP="00122F80">
      <w:pPr>
        <w:pStyle w:val="af5"/>
        <w:numPr>
          <w:ilvl w:val="1"/>
          <w:numId w:val="140"/>
        </w:numPr>
        <w:tabs>
          <w:tab w:val="left" w:pos="0"/>
        </w:tabs>
        <w:ind w:left="0" w:firstLine="567"/>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35E9AE25" w14:textId="77777777" w:rsidR="0071435F" w:rsidRDefault="0071435F" w:rsidP="0071435F">
      <w:pPr>
        <w:pStyle w:val="af5"/>
        <w:spacing w:after="120"/>
        <w:ind w:left="709"/>
        <w:jc w:val="both"/>
        <w:rPr>
          <w:lang w:eastAsia="zh-CN"/>
        </w:rPr>
      </w:pPr>
      <w:r w:rsidRPr="001123C5">
        <w:rPr>
          <w:sz w:val="28"/>
          <w:lang w:eastAsia="zh-CN"/>
        </w:rPr>
        <w:t>«</w:t>
      </w:r>
      <w:r>
        <w:rPr>
          <w:lang w:eastAsia="zh-CN"/>
        </w:rPr>
        <w:t xml:space="preserve">1. </w:t>
      </w:r>
      <w:r w:rsidRPr="002E6A9C">
        <w:rPr>
          <w:lang w:eastAsia="zh-CN"/>
        </w:rPr>
        <w:t>Основные виды разрешенного использования</w:t>
      </w:r>
      <w:r>
        <w:rPr>
          <w:lang w:eastAsia="zh-CN"/>
        </w:rPr>
        <w:t>:</w:t>
      </w:r>
    </w:p>
    <w:tbl>
      <w:tblPr>
        <w:tblStyle w:val="110"/>
        <w:tblW w:w="10206" w:type="dxa"/>
        <w:tblLook w:val="04A0" w:firstRow="1" w:lastRow="0" w:firstColumn="1" w:lastColumn="0" w:noHBand="0" w:noVBand="1"/>
      </w:tblPr>
      <w:tblGrid>
        <w:gridCol w:w="861"/>
        <w:gridCol w:w="7910"/>
        <w:gridCol w:w="1435"/>
      </w:tblGrid>
      <w:tr w:rsidR="00933614" w:rsidRPr="00E51886" w14:paraId="03ACF41F" w14:textId="77777777" w:rsidTr="00CC6956">
        <w:trPr>
          <w:trHeight w:val="284"/>
          <w:tblHeader/>
        </w:trPr>
        <w:tc>
          <w:tcPr>
            <w:tcW w:w="861" w:type="dxa"/>
            <w:shd w:val="clear" w:color="auto" w:fill="auto"/>
            <w:tcMar>
              <w:top w:w="28" w:type="dxa"/>
              <w:left w:w="57" w:type="dxa"/>
              <w:bottom w:w="28" w:type="dxa"/>
              <w:right w:w="57" w:type="dxa"/>
            </w:tcMar>
            <w:vAlign w:val="center"/>
          </w:tcPr>
          <w:p w14:paraId="4C3F28B2" w14:textId="77777777" w:rsidR="00933614" w:rsidRPr="00E51886" w:rsidRDefault="00933614" w:rsidP="00CC6956">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E091612" w14:textId="77777777" w:rsidR="00933614" w:rsidRPr="00E51886" w:rsidRDefault="00933614" w:rsidP="00CC6956">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DA08F7A" w14:textId="77777777" w:rsidR="00933614" w:rsidRPr="00E51886" w:rsidRDefault="00933614" w:rsidP="00CC6956">
            <w:pPr>
              <w:jc w:val="center"/>
              <w:rPr>
                <w:szCs w:val="24"/>
              </w:rPr>
            </w:pPr>
            <w:r w:rsidRPr="00E51886">
              <w:rPr>
                <w:bCs/>
                <w:szCs w:val="24"/>
                <w:lang w:eastAsia="zh-CN"/>
              </w:rPr>
              <w:t>Код</w:t>
            </w:r>
          </w:p>
        </w:tc>
      </w:tr>
      <w:tr w:rsidR="00933614" w:rsidRPr="00E51886" w14:paraId="4C796522" w14:textId="77777777" w:rsidTr="00CC6956">
        <w:trPr>
          <w:trHeight w:val="284"/>
        </w:trPr>
        <w:tc>
          <w:tcPr>
            <w:tcW w:w="861" w:type="dxa"/>
            <w:tcMar>
              <w:top w:w="28" w:type="dxa"/>
              <w:left w:w="57" w:type="dxa"/>
              <w:bottom w:w="28" w:type="dxa"/>
              <w:right w:w="57" w:type="dxa"/>
            </w:tcMar>
            <w:vAlign w:val="center"/>
          </w:tcPr>
          <w:p w14:paraId="4F6B83FB" w14:textId="77777777" w:rsidR="00933614" w:rsidRPr="002E6A9C" w:rsidRDefault="00933614" w:rsidP="00122F80">
            <w:pPr>
              <w:numPr>
                <w:ilvl w:val="0"/>
                <w:numId w:val="5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AB31271" w14:textId="77777777" w:rsidR="00933614" w:rsidRPr="002E6A9C" w:rsidRDefault="00933614" w:rsidP="00CC6956">
            <w:pPr>
              <w:rPr>
                <w:color w:val="000000" w:themeColor="text1"/>
                <w:szCs w:val="24"/>
                <w:lang w:eastAsia="zh-CN"/>
              </w:rPr>
            </w:pPr>
            <w:r w:rsidRPr="00BF4809">
              <w:rPr>
                <w:szCs w:val="24"/>
              </w:rPr>
              <w:t>Хранение автотранспорта</w:t>
            </w:r>
          </w:p>
        </w:tc>
        <w:tc>
          <w:tcPr>
            <w:tcW w:w="1435" w:type="dxa"/>
            <w:shd w:val="clear" w:color="auto" w:fill="auto"/>
            <w:tcMar>
              <w:top w:w="28" w:type="dxa"/>
              <w:left w:w="57" w:type="dxa"/>
              <w:bottom w:w="28" w:type="dxa"/>
              <w:right w:w="57" w:type="dxa"/>
            </w:tcMar>
            <w:vAlign w:val="center"/>
          </w:tcPr>
          <w:p w14:paraId="72D76638" w14:textId="77777777" w:rsidR="00933614" w:rsidRPr="002E6A9C" w:rsidRDefault="00933614" w:rsidP="00CC6956">
            <w:pPr>
              <w:jc w:val="center"/>
              <w:rPr>
                <w:color w:val="000000" w:themeColor="text1"/>
                <w:szCs w:val="24"/>
                <w:lang w:eastAsia="zh-CN"/>
              </w:rPr>
            </w:pPr>
            <w:r>
              <w:rPr>
                <w:color w:val="000000"/>
                <w:szCs w:val="24"/>
                <w:lang w:eastAsia="zh-CN"/>
              </w:rPr>
              <w:t>2.7.1</w:t>
            </w:r>
          </w:p>
        </w:tc>
      </w:tr>
      <w:tr w:rsidR="00933614" w:rsidRPr="00E51886" w14:paraId="019A8FF3" w14:textId="77777777" w:rsidTr="00CC6956">
        <w:trPr>
          <w:trHeight w:val="284"/>
        </w:trPr>
        <w:tc>
          <w:tcPr>
            <w:tcW w:w="861" w:type="dxa"/>
            <w:tcMar>
              <w:top w:w="28" w:type="dxa"/>
              <w:left w:w="57" w:type="dxa"/>
              <w:bottom w:w="28" w:type="dxa"/>
              <w:right w:w="57" w:type="dxa"/>
            </w:tcMar>
            <w:vAlign w:val="center"/>
          </w:tcPr>
          <w:p w14:paraId="6829ADAE" w14:textId="77777777" w:rsidR="00933614" w:rsidRPr="002E6A9C" w:rsidRDefault="00933614" w:rsidP="00122F80">
            <w:pPr>
              <w:numPr>
                <w:ilvl w:val="0"/>
                <w:numId w:val="5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1F8CE5F" w14:textId="77777777" w:rsidR="00933614" w:rsidRPr="002E6A9C" w:rsidRDefault="00933614" w:rsidP="00CC6956">
            <w:pPr>
              <w:rPr>
                <w:color w:val="000000" w:themeColor="text1"/>
                <w:szCs w:val="24"/>
                <w:lang w:eastAsia="zh-CN"/>
              </w:rPr>
            </w:pPr>
            <w:r w:rsidRPr="002E6A9C">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6111C40A" w14:textId="77777777" w:rsidR="00933614" w:rsidRPr="002E6A9C" w:rsidRDefault="00933614" w:rsidP="00CC6956">
            <w:pPr>
              <w:jc w:val="center"/>
              <w:rPr>
                <w:color w:val="000000" w:themeColor="text1"/>
                <w:szCs w:val="24"/>
                <w:lang w:eastAsia="zh-CN"/>
              </w:rPr>
            </w:pPr>
            <w:r w:rsidRPr="002E6A9C">
              <w:rPr>
                <w:color w:val="000000" w:themeColor="text1"/>
                <w:szCs w:val="24"/>
                <w:lang w:eastAsia="zh-CN"/>
              </w:rPr>
              <w:t>3.1.1</w:t>
            </w:r>
          </w:p>
        </w:tc>
      </w:tr>
      <w:tr w:rsidR="007F7009" w:rsidRPr="00E51886" w14:paraId="3CCCA05B" w14:textId="77777777" w:rsidTr="00CC6956">
        <w:trPr>
          <w:trHeight w:val="284"/>
        </w:trPr>
        <w:tc>
          <w:tcPr>
            <w:tcW w:w="861" w:type="dxa"/>
            <w:tcMar>
              <w:top w:w="28" w:type="dxa"/>
              <w:left w:w="57" w:type="dxa"/>
              <w:bottom w:w="28" w:type="dxa"/>
              <w:right w:w="57" w:type="dxa"/>
            </w:tcMar>
            <w:vAlign w:val="center"/>
          </w:tcPr>
          <w:p w14:paraId="2096B9B3" w14:textId="77777777" w:rsidR="007F7009" w:rsidRPr="002E6A9C" w:rsidRDefault="007F7009" w:rsidP="00122F80">
            <w:pPr>
              <w:numPr>
                <w:ilvl w:val="0"/>
                <w:numId w:val="5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15ECD2F" w14:textId="34B5F55A" w:rsidR="007F7009" w:rsidRDefault="007F7009" w:rsidP="00CC6956">
            <w:r>
              <w:t>Служебные гаражи</w:t>
            </w:r>
          </w:p>
        </w:tc>
        <w:tc>
          <w:tcPr>
            <w:tcW w:w="1435" w:type="dxa"/>
            <w:shd w:val="clear" w:color="auto" w:fill="auto"/>
            <w:tcMar>
              <w:top w:w="28" w:type="dxa"/>
              <w:left w:w="57" w:type="dxa"/>
              <w:bottom w:w="28" w:type="dxa"/>
              <w:right w:w="57" w:type="dxa"/>
            </w:tcMar>
            <w:vAlign w:val="center"/>
          </w:tcPr>
          <w:p w14:paraId="3CF27704" w14:textId="11309CFA" w:rsidR="007F7009" w:rsidRDefault="007F7009" w:rsidP="00CC6956">
            <w:pPr>
              <w:jc w:val="center"/>
              <w:rPr>
                <w:szCs w:val="24"/>
              </w:rPr>
            </w:pPr>
            <w:r>
              <w:rPr>
                <w:szCs w:val="24"/>
              </w:rPr>
              <w:t>4.9</w:t>
            </w:r>
          </w:p>
        </w:tc>
      </w:tr>
      <w:tr w:rsidR="00801E7F" w:rsidRPr="00E51886" w14:paraId="1AC888D1" w14:textId="77777777" w:rsidTr="00CC6956">
        <w:trPr>
          <w:trHeight w:val="284"/>
        </w:trPr>
        <w:tc>
          <w:tcPr>
            <w:tcW w:w="861" w:type="dxa"/>
            <w:tcMar>
              <w:top w:w="28" w:type="dxa"/>
              <w:left w:w="57" w:type="dxa"/>
              <w:bottom w:w="28" w:type="dxa"/>
              <w:right w:w="57" w:type="dxa"/>
            </w:tcMar>
            <w:vAlign w:val="center"/>
          </w:tcPr>
          <w:p w14:paraId="2EA9DC97" w14:textId="77777777" w:rsidR="00801E7F" w:rsidRPr="002E6A9C" w:rsidRDefault="00801E7F" w:rsidP="00122F80">
            <w:pPr>
              <w:numPr>
                <w:ilvl w:val="0"/>
                <w:numId w:val="5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5805D2E" w14:textId="50AA66AB" w:rsidR="00801E7F" w:rsidRDefault="00801E7F" w:rsidP="00CC6956">
            <w:r w:rsidRPr="004660EC">
              <w:t>Автомобильные мойки</w:t>
            </w:r>
          </w:p>
        </w:tc>
        <w:tc>
          <w:tcPr>
            <w:tcW w:w="1435" w:type="dxa"/>
            <w:shd w:val="clear" w:color="auto" w:fill="auto"/>
            <w:tcMar>
              <w:top w:w="28" w:type="dxa"/>
              <w:left w:w="57" w:type="dxa"/>
              <w:bottom w:w="28" w:type="dxa"/>
              <w:right w:w="57" w:type="dxa"/>
            </w:tcMar>
            <w:vAlign w:val="center"/>
          </w:tcPr>
          <w:p w14:paraId="688393C3" w14:textId="34319872" w:rsidR="00801E7F" w:rsidRDefault="00801E7F" w:rsidP="00CC6956">
            <w:pPr>
              <w:jc w:val="center"/>
              <w:rPr>
                <w:szCs w:val="24"/>
              </w:rPr>
            </w:pPr>
            <w:r>
              <w:rPr>
                <w:szCs w:val="24"/>
              </w:rPr>
              <w:t>4.9.1.3</w:t>
            </w:r>
          </w:p>
        </w:tc>
      </w:tr>
      <w:tr w:rsidR="00801E7F" w:rsidRPr="00E51886" w14:paraId="3E827CD9" w14:textId="77777777" w:rsidTr="00CC6956">
        <w:trPr>
          <w:trHeight w:val="284"/>
        </w:trPr>
        <w:tc>
          <w:tcPr>
            <w:tcW w:w="861" w:type="dxa"/>
            <w:tcMar>
              <w:top w:w="28" w:type="dxa"/>
              <w:left w:w="57" w:type="dxa"/>
              <w:bottom w:w="28" w:type="dxa"/>
              <w:right w:w="57" w:type="dxa"/>
            </w:tcMar>
            <w:vAlign w:val="center"/>
          </w:tcPr>
          <w:p w14:paraId="2191085D" w14:textId="77777777" w:rsidR="00801E7F" w:rsidRPr="002E6A9C" w:rsidRDefault="00801E7F" w:rsidP="00122F80">
            <w:pPr>
              <w:numPr>
                <w:ilvl w:val="0"/>
                <w:numId w:val="5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3FA9C45" w14:textId="77777777" w:rsidR="00801E7F" w:rsidRPr="002E6A9C" w:rsidRDefault="00801E7F" w:rsidP="00CC6956">
            <w:pPr>
              <w:rPr>
                <w:color w:val="000000" w:themeColor="text1"/>
                <w:szCs w:val="24"/>
                <w:lang w:eastAsia="zh-CN"/>
              </w:rPr>
            </w:pPr>
            <w:r>
              <w:t>Ремонт автомобилей</w:t>
            </w:r>
          </w:p>
        </w:tc>
        <w:tc>
          <w:tcPr>
            <w:tcW w:w="1435" w:type="dxa"/>
            <w:shd w:val="clear" w:color="auto" w:fill="auto"/>
            <w:tcMar>
              <w:top w:w="28" w:type="dxa"/>
              <w:left w:w="57" w:type="dxa"/>
              <w:bottom w:w="28" w:type="dxa"/>
              <w:right w:w="57" w:type="dxa"/>
            </w:tcMar>
            <w:vAlign w:val="center"/>
          </w:tcPr>
          <w:p w14:paraId="5049E928" w14:textId="77777777" w:rsidR="00801E7F" w:rsidRPr="002E6A9C" w:rsidRDefault="00801E7F" w:rsidP="00CC6956">
            <w:pPr>
              <w:jc w:val="center"/>
              <w:rPr>
                <w:color w:val="000000" w:themeColor="text1"/>
                <w:szCs w:val="24"/>
                <w:lang w:eastAsia="zh-CN"/>
              </w:rPr>
            </w:pPr>
            <w:r>
              <w:rPr>
                <w:szCs w:val="24"/>
              </w:rPr>
              <w:t>4.9.1.4</w:t>
            </w:r>
          </w:p>
        </w:tc>
      </w:tr>
      <w:tr w:rsidR="00801E7F" w:rsidRPr="00E51886" w14:paraId="3E47FEAD" w14:textId="77777777" w:rsidTr="00CC6956">
        <w:trPr>
          <w:trHeight w:val="127"/>
        </w:trPr>
        <w:tc>
          <w:tcPr>
            <w:tcW w:w="861" w:type="dxa"/>
            <w:tcMar>
              <w:top w:w="28" w:type="dxa"/>
              <w:left w:w="57" w:type="dxa"/>
              <w:bottom w:w="28" w:type="dxa"/>
              <w:right w:w="57" w:type="dxa"/>
            </w:tcMar>
            <w:vAlign w:val="center"/>
          </w:tcPr>
          <w:p w14:paraId="2EFC5817" w14:textId="77777777" w:rsidR="00801E7F" w:rsidRPr="002E6A9C" w:rsidRDefault="00801E7F" w:rsidP="00122F80">
            <w:pPr>
              <w:numPr>
                <w:ilvl w:val="0"/>
                <w:numId w:val="5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1CC3A3B" w14:textId="77777777" w:rsidR="00801E7F" w:rsidRPr="008D2CFF" w:rsidRDefault="00801E7F" w:rsidP="00CC6956">
            <w:pPr>
              <w:rPr>
                <w:color w:val="000000" w:themeColor="text1"/>
                <w:szCs w:val="24"/>
                <w:lang w:eastAsia="zh-CN"/>
              </w:rPr>
            </w:pPr>
            <w:r>
              <w:t>Склад</w:t>
            </w:r>
          </w:p>
        </w:tc>
        <w:tc>
          <w:tcPr>
            <w:tcW w:w="1435" w:type="dxa"/>
            <w:shd w:val="clear" w:color="auto" w:fill="auto"/>
            <w:tcMar>
              <w:top w:w="28" w:type="dxa"/>
              <w:left w:w="57" w:type="dxa"/>
              <w:bottom w:w="28" w:type="dxa"/>
              <w:right w:w="57" w:type="dxa"/>
            </w:tcMar>
            <w:vAlign w:val="center"/>
          </w:tcPr>
          <w:p w14:paraId="32E2B50A" w14:textId="77777777" w:rsidR="00801E7F" w:rsidRPr="008D2CFF" w:rsidRDefault="00801E7F" w:rsidP="00CC6956">
            <w:pPr>
              <w:jc w:val="center"/>
              <w:rPr>
                <w:color w:val="000000"/>
                <w:szCs w:val="24"/>
                <w:lang w:eastAsia="zh-CN"/>
              </w:rPr>
            </w:pPr>
            <w:r>
              <w:rPr>
                <w:color w:val="000000"/>
                <w:szCs w:val="24"/>
                <w:lang w:eastAsia="zh-CN"/>
              </w:rPr>
              <w:t>6.9</w:t>
            </w:r>
          </w:p>
        </w:tc>
      </w:tr>
      <w:tr w:rsidR="00801E7F" w:rsidRPr="00E51886" w14:paraId="649E4581" w14:textId="77777777" w:rsidTr="00CC6956">
        <w:trPr>
          <w:trHeight w:val="127"/>
        </w:trPr>
        <w:tc>
          <w:tcPr>
            <w:tcW w:w="861" w:type="dxa"/>
            <w:tcMar>
              <w:top w:w="28" w:type="dxa"/>
              <w:left w:w="57" w:type="dxa"/>
              <w:bottom w:w="28" w:type="dxa"/>
              <w:right w:w="57" w:type="dxa"/>
            </w:tcMar>
            <w:vAlign w:val="center"/>
          </w:tcPr>
          <w:p w14:paraId="165973C8" w14:textId="77777777" w:rsidR="00801E7F" w:rsidRPr="002E6A9C" w:rsidRDefault="00801E7F" w:rsidP="00122F80">
            <w:pPr>
              <w:numPr>
                <w:ilvl w:val="0"/>
                <w:numId w:val="56"/>
              </w:numPr>
              <w:ind w:left="284" w:firstLine="0"/>
              <w:jc w:val="center"/>
              <w:rPr>
                <w:szCs w:val="24"/>
              </w:rPr>
            </w:pPr>
          </w:p>
        </w:tc>
        <w:tc>
          <w:tcPr>
            <w:tcW w:w="7910" w:type="dxa"/>
            <w:shd w:val="clear" w:color="auto" w:fill="auto"/>
            <w:tcMar>
              <w:top w:w="28" w:type="dxa"/>
              <w:left w:w="57" w:type="dxa"/>
              <w:bottom w:w="28" w:type="dxa"/>
              <w:right w:w="57" w:type="dxa"/>
            </w:tcMar>
          </w:tcPr>
          <w:p w14:paraId="00BB8C89" w14:textId="5EB241CA" w:rsidR="00801E7F" w:rsidRDefault="00801E7F" w:rsidP="00CC6956">
            <w:r w:rsidRPr="00985BE8">
              <w:t>Обслуживание перевозок пассажиров</w:t>
            </w:r>
          </w:p>
        </w:tc>
        <w:tc>
          <w:tcPr>
            <w:tcW w:w="1435" w:type="dxa"/>
            <w:shd w:val="clear" w:color="auto" w:fill="auto"/>
            <w:tcMar>
              <w:top w:w="28" w:type="dxa"/>
              <w:left w:w="57" w:type="dxa"/>
              <w:bottom w:w="28" w:type="dxa"/>
              <w:right w:w="57" w:type="dxa"/>
            </w:tcMar>
            <w:vAlign w:val="center"/>
          </w:tcPr>
          <w:p w14:paraId="360B252F" w14:textId="50414597" w:rsidR="00801E7F" w:rsidRDefault="00801E7F" w:rsidP="00801E7F">
            <w:pPr>
              <w:jc w:val="center"/>
              <w:rPr>
                <w:color w:val="000000"/>
                <w:szCs w:val="24"/>
                <w:lang w:eastAsia="zh-CN"/>
              </w:rPr>
            </w:pPr>
            <w:r>
              <w:rPr>
                <w:color w:val="000000"/>
                <w:szCs w:val="24"/>
                <w:lang w:eastAsia="zh-CN"/>
              </w:rPr>
              <w:t>7.2.2</w:t>
            </w:r>
          </w:p>
        </w:tc>
      </w:tr>
      <w:tr w:rsidR="00801E7F" w:rsidRPr="00E51886" w14:paraId="3F6E5913" w14:textId="77777777" w:rsidTr="00CC6956">
        <w:trPr>
          <w:trHeight w:val="127"/>
        </w:trPr>
        <w:tc>
          <w:tcPr>
            <w:tcW w:w="861" w:type="dxa"/>
            <w:tcMar>
              <w:top w:w="28" w:type="dxa"/>
              <w:left w:w="57" w:type="dxa"/>
              <w:bottom w:w="28" w:type="dxa"/>
              <w:right w:w="57" w:type="dxa"/>
            </w:tcMar>
            <w:vAlign w:val="center"/>
          </w:tcPr>
          <w:p w14:paraId="696D49F3" w14:textId="77777777" w:rsidR="00801E7F" w:rsidRPr="002E6A9C" w:rsidRDefault="00801E7F" w:rsidP="00122F80">
            <w:pPr>
              <w:numPr>
                <w:ilvl w:val="0"/>
                <w:numId w:val="56"/>
              </w:numPr>
              <w:ind w:left="284" w:firstLine="0"/>
              <w:jc w:val="center"/>
              <w:rPr>
                <w:szCs w:val="24"/>
              </w:rPr>
            </w:pPr>
          </w:p>
        </w:tc>
        <w:tc>
          <w:tcPr>
            <w:tcW w:w="7910" w:type="dxa"/>
            <w:shd w:val="clear" w:color="auto" w:fill="auto"/>
            <w:tcMar>
              <w:top w:w="28" w:type="dxa"/>
              <w:left w:w="57" w:type="dxa"/>
              <w:bottom w:w="28" w:type="dxa"/>
              <w:right w:w="57" w:type="dxa"/>
            </w:tcMar>
          </w:tcPr>
          <w:p w14:paraId="20BAD196" w14:textId="7792D455" w:rsidR="00801E7F" w:rsidRDefault="00801E7F" w:rsidP="00CC6956">
            <w:r w:rsidRPr="00985BE8">
              <w:t>Стоянки транспорта общего пользования</w:t>
            </w:r>
          </w:p>
        </w:tc>
        <w:tc>
          <w:tcPr>
            <w:tcW w:w="1435" w:type="dxa"/>
            <w:shd w:val="clear" w:color="auto" w:fill="auto"/>
            <w:tcMar>
              <w:top w:w="28" w:type="dxa"/>
              <w:left w:w="57" w:type="dxa"/>
              <w:bottom w:w="28" w:type="dxa"/>
              <w:right w:w="57" w:type="dxa"/>
            </w:tcMar>
            <w:vAlign w:val="center"/>
          </w:tcPr>
          <w:p w14:paraId="3A0726F5" w14:textId="717929B0" w:rsidR="00801E7F" w:rsidRDefault="00801E7F" w:rsidP="00CC6956">
            <w:pPr>
              <w:jc w:val="center"/>
              <w:rPr>
                <w:color w:val="000000"/>
                <w:szCs w:val="24"/>
                <w:lang w:eastAsia="zh-CN"/>
              </w:rPr>
            </w:pPr>
            <w:r w:rsidRPr="00801E7F">
              <w:rPr>
                <w:color w:val="000000"/>
                <w:szCs w:val="24"/>
                <w:lang w:eastAsia="zh-CN"/>
              </w:rPr>
              <w:t>7.2.3</w:t>
            </w:r>
          </w:p>
        </w:tc>
      </w:tr>
    </w:tbl>
    <w:p w14:paraId="164F0A9D" w14:textId="095B5C5D" w:rsidR="00DB712F" w:rsidRDefault="00933614" w:rsidP="007F7009">
      <w:pPr>
        <w:spacing w:before="120" w:after="120"/>
        <w:ind w:firstLine="851"/>
        <w:jc w:val="both"/>
      </w:pPr>
      <w:r>
        <w:rPr>
          <w:szCs w:val="24"/>
        </w:rPr>
        <w:t xml:space="preserve">2. </w:t>
      </w:r>
      <w:r w:rsidRPr="002E6A9C">
        <w:rPr>
          <w:szCs w:val="24"/>
        </w:rPr>
        <w:t>Вспомогательные виды разрешенного использования</w:t>
      </w:r>
      <w:r w:rsidR="00066CCB">
        <w:rPr>
          <w:szCs w:val="24"/>
        </w:rPr>
        <w:t>:</w:t>
      </w:r>
    </w:p>
    <w:tbl>
      <w:tblPr>
        <w:tblStyle w:val="110"/>
        <w:tblW w:w="10206" w:type="dxa"/>
        <w:tblLook w:val="04A0" w:firstRow="1" w:lastRow="0" w:firstColumn="1" w:lastColumn="0" w:noHBand="0" w:noVBand="1"/>
      </w:tblPr>
      <w:tblGrid>
        <w:gridCol w:w="861"/>
        <w:gridCol w:w="7910"/>
        <w:gridCol w:w="1435"/>
      </w:tblGrid>
      <w:tr w:rsidR="00933614" w:rsidRPr="00E51886" w14:paraId="1CA637F2" w14:textId="77777777" w:rsidTr="00CC6956">
        <w:trPr>
          <w:trHeight w:val="284"/>
          <w:tblHeader/>
        </w:trPr>
        <w:tc>
          <w:tcPr>
            <w:tcW w:w="861" w:type="dxa"/>
            <w:shd w:val="clear" w:color="auto" w:fill="auto"/>
            <w:tcMar>
              <w:top w:w="28" w:type="dxa"/>
              <w:left w:w="57" w:type="dxa"/>
              <w:bottom w:w="28" w:type="dxa"/>
              <w:right w:w="57" w:type="dxa"/>
            </w:tcMar>
            <w:vAlign w:val="center"/>
          </w:tcPr>
          <w:p w14:paraId="344461D4" w14:textId="77777777" w:rsidR="00933614" w:rsidRPr="00E51886" w:rsidRDefault="00933614" w:rsidP="00CC6956">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3E69D2DD" w14:textId="77777777" w:rsidR="00933614" w:rsidRPr="00E51886" w:rsidRDefault="00933614" w:rsidP="00CC6956">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CCB41BF" w14:textId="77777777" w:rsidR="00933614" w:rsidRPr="00E51886" w:rsidRDefault="00933614" w:rsidP="00CC6956">
            <w:pPr>
              <w:jc w:val="center"/>
              <w:rPr>
                <w:szCs w:val="24"/>
              </w:rPr>
            </w:pPr>
            <w:r w:rsidRPr="00E51886">
              <w:rPr>
                <w:bCs/>
                <w:szCs w:val="24"/>
                <w:lang w:eastAsia="zh-CN"/>
              </w:rPr>
              <w:t>Код</w:t>
            </w:r>
          </w:p>
        </w:tc>
      </w:tr>
      <w:tr w:rsidR="00933614" w:rsidRPr="00E51886" w14:paraId="764BAD65" w14:textId="77777777" w:rsidTr="00CC6956">
        <w:trPr>
          <w:trHeight w:val="284"/>
        </w:trPr>
        <w:tc>
          <w:tcPr>
            <w:tcW w:w="861" w:type="dxa"/>
            <w:tcMar>
              <w:top w:w="28" w:type="dxa"/>
              <w:left w:w="57" w:type="dxa"/>
              <w:bottom w:w="28" w:type="dxa"/>
              <w:right w:w="57" w:type="dxa"/>
            </w:tcMar>
            <w:vAlign w:val="center"/>
          </w:tcPr>
          <w:p w14:paraId="0020517F" w14:textId="77777777" w:rsidR="00933614" w:rsidRPr="002E6A9C" w:rsidRDefault="00933614" w:rsidP="00122F80">
            <w:pPr>
              <w:numPr>
                <w:ilvl w:val="0"/>
                <w:numId w:val="14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2E319A0" w14:textId="77777777" w:rsidR="00933614" w:rsidRPr="002E6A9C" w:rsidRDefault="00933614" w:rsidP="00CC6956">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0D5AFA94" w14:textId="77777777" w:rsidR="00933614" w:rsidRPr="002E6A9C" w:rsidRDefault="00933614" w:rsidP="00CC6956">
            <w:pPr>
              <w:jc w:val="center"/>
              <w:rPr>
                <w:szCs w:val="24"/>
              </w:rPr>
            </w:pPr>
            <w:r w:rsidRPr="002E6A9C">
              <w:rPr>
                <w:szCs w:val="24"/>
              </w:rPr>
              <w:t>4.9.2</w:t>
            </w:r>
          </w:p>
        </w:tc>
      </w:tr>
      <w:tr w:rsidR="00933614" w:rsidRPr="00E51886" w14:paraId="7AFDF7AE" w14:textId="77777777" w:rsidTr="00CC6956">
        <w:trPr>
          <w:trHeight w:val="284"/>
        </w:trPr>
        <w:tc>
          <w:tcPr>
            <w:tcW w:w="861" w:type="dxa"/>
            <w:tcMar>
              <w:top w:w="28" w:type="dxa"/>
              <w:left w:w="57" w:type="dxa"/>
              <w:bottom w:w="28" w:type="dxa"/>
              <w:right w:w="57" w:type="dxa"/>
            </w:tcMar>
            <w:vAlign w:val="center"/>
          </w:tcPr>
          <w:p w14:paraId="5047ED48" w14:textId="77777777" w:rsidR="00933614" w:rsidRPr="002E6A9C" w:rsidRDefault="00933614" w:rsidP="00122F80">
            <w:pPr>
              <w:numPr>
                <w:ilvl w:val="0"/>
                <w:numId w:val="149"/>
              </w:numPr>
              <w:ind w:left="284" w:firstLine="0"/>
              <w:jc w:val="center"/>
              <w:rPr>
                <w:szCs w:val="24"/>
              </w:rPr>
            </w:pPr>
          </w:p>
        </w:tc>
        <w:tc>
          <w:tcPr>
            <w:tcW w:w="7910" w:type="dxa"/>
            <w:shd w:val="clear" w:color="auto" w:fill="auto"/>
            <w:tcMar>
              <w:top w:w="28" w:type="dxa"/>
              <w:left w:w="57" w:type="dxa"/>
              <w:bottom w:w="28" w:type="dxa"/>
              <w:right w:w="57" w:type="dxa"/>
            </w:tcMar>
          </w:tcPr>
          <w:p w14:paraId="7266CB14" w14:textId="77777777" w:rsidR="00933614" w:rsidRPr="002E6A9C" w:rsidRDefault="00933614" w:rsidP="00CC6956">
            <w:pPr>
              <w:jc w:val="both"/>
              <w:rPr>
                <w:szCs w:val="24"/>
                <w:lang w:eastAsia="zh-CN"/>
              </w:rPr>
            </w:pPr>
            <w:r w:rsidRPr="002E6A9C">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6C89BBFE" w14:textId="77777777" w:rsidR="00933614" w:rsidRPr="002E6A9C" w:rsidRDefault="00933614" w:rsidP="00CC6956">
            <w:pPr>
              <w:jc w:val="center"/>
              <w:rPr>
                <w:szCs w:val="24"/>
                <w:lang w:eastAsia="zh-CN"/>
              </w:rPr>
            </w:pPr>
            <w:r w:rsidRPr="002E6A9C">
              <w:rPr>
                <w:color w:val="000000" w:themeColor="text1"/>
                <w:szCs w:val="24"/>
                <w:lang w:eastAsia="zh-CN"/>
              </w:rPr>
              <w:t>12.0.2</w:t>
            </w:r>
          </w:p>
        </w:tc>
      </w:tr>
    </w:tbl>
    <w:p w14:paraId="6D8DCA97" w14:textId="10F3164F" w:rsidR="00933614" w:rsidRDefault="007F7009" w:rsidP="00066CCB">
      <w:pPr>
        <w:spacing w:before="120" w:after="120"/>
        <w:ind w:firstLine="851"/>
        <w:jc w:val="both"/>
      </w:pPr>
      <w:r>
        <w:rPr>
          <w:szCs w:val="24"/>
        </w:rPr>
        <w:t xml:space="preserve">3. </w:t>
      </w:r>
      <w:r w:rsidRPr="002E6A9C">
        <w:rPr>
          <w:szCs w:val="24"/>
        </w:rPr>
        <w:t>Условно разрешенные виды использования</w:t>
      </w:r>
      <w:r w:rsidR="00066CCB">
        <w:rPr>
          <w:szCs w:val="24"/>
        </w:rPr>
        <w:t>:</w:t>
      </w:r>
    </w:p>
    <w:tbl>
      <w:tblPr>
        <w:tblStyle w:val="110"/>
        <w:tblW w:w="10206" w:type="dxa"/>
        <w:tblLook w:val="04A0" w:firstRow="1" w:lastRow="0" w:firstColumn="1" w:lastColumn="0" w:noHBand="0" w:noVBand="1"/>
      </w:tblPr>
      <w:tblGrid>
        <w:gridCol w:w="861"/>
        <w:gridCol w:w="7910"/>
        <w:gridCol w:w="1435"/>
      </w:tblGrid>
      <w:tr w:rsidR="00DB712F" w:rsidRPr="00E51886" w14:paraId="1766158E" w14:textId="77777777" w:rsidTr="000A7130">
        <w:trPr>
          <w:trHeight w:val="284"/>
          <w:tblHeader/>
        </w:trPr>
        <w:tc>
          <w:tcPr>
            <w:tcW w:w="861" w:type="dxa"/>
            <w:shd w:val="clear" w:color="auto" w:fill="auto"/>
            <w:tcMar>
              <w:top w:w="28" w:type="dxa"/>
              <w:left w:w="57" w:type="dxa"/>
              <w:bottom w:w="28" w:type="dxa"/>
              <w:right w:w="57" w:type="dxa"/>
            </w:tcMar>
            <w:vAlign w:val="center"/>
          </w:tcPr>
          <w:p w14:paraId="7156F576" w14:textId="77777777" w:rsidR="00DB712F" w:rsidRPr="00E51886" w:rsidRDefault="00DB712F"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30139433" w14:textId="77777777" w:rsidR="00DB712F" w:rsidRPr="00E51886" w:rsidRDefault="00DB712F"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A292464" w14:textId="77777777" w:rsidR="00DB712F" w:rsidRPr="00E51886" w:rsidRDefault="00DB712F" w:rsidP="000A7130">
            <w:pPr>
              <w:jc w:val="center"/>
              <w:rPr>
                <w:szCs w:val="24"/>
              </w:rPr>
            </w:pPr>
            <w:r w:rsidRPr="00E51886">
              <w:rPr>
                <w:bCs/>
                <w:szCs w:val="24"/>
                <w:lang w:eastAsia="zh-CN"/>
              </w:rPr>
              <w:t>Код</w:t>
            </w:r>
          </w:p>
        </w:tc>
      </w:tr>
      <w:tr w:rsidR="00DB712F" w:rsidRPr="00E51886" w14:paraId="3573D5F9" w14:textId="77777777" w:rsidTr="000A7130">
        <w:trPr>
          <w:trHeight w:val="284"/>
        </w:trPr>
        <w:tc>
          <w:tcPr>
            <w:tcW w:w="861" w:type="dxa"/>
            <w:tcMar>
              <w:top w:w="28" w:type="dxa"/>
              <w:left w:w="57" w:type="dxa"/>
              <w:bottom w:w="28" w:type="dxa"/>
              <w:right w:w="57" w:type="dxa"/>
            </w:tcMar>
            <w:vAlign w:val="center"/>
          </w:tcPr>
          <w:p w14:paraId="1B7AAC17" w14:textId="77777777" w:rsidR="00DB712F" w:rsidRPr="002E6A9C" w:rsidRDefault="00DB712F" w:rsidP="00122F80">
            <w:pPr>
              <w:numPr>
                <w:ilvl w:val="0"/>
                <w:numId w:val="150"/>
              </w:numPr>
              <w:ind w:left="284" w:firstLine="0"/>
              <w:jc w:val="center"/>
              <w:rPr>
                <w:szCs w:val="24"/>
              </w:rPr>
            </w:pPr>
          </w:p>
        </w:tc>
        <w:tc>
          <w:tcPr>
            <w:tcW w:w="7910" w:type="dxa"/>
            <w:shd w:val="clear" w:color="auto" w:fill="auto"/>
            <w:tcMar>
              <w:top w:w="28" w:type="dxa"/>
              <w:left w:w="57" w:type="dxa"/>
              <w:bottom w:w="28" w:type="dxa"/>
              <w:right w:w="57" w:type="dxa"/>
            </w:tcMar>
          </w:tcPr>
          <w:p w14:paraId="4C28A08F" w14:textId="77777777" w:rsidR="00DB712F" w:rsidRPr="002E6A9C" w:rsidRDefault="00DB712F"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4DA45C40" w14:textId="77777777" w:rsidR="00DB712F" w:rsidRPr="002E6A9C" w:rsidRDefault="00DB712F" w:rsidP="000A7130">
            <w:pPr>
              <w:jc w:val="center"/>
              <w:rPr>
                <w:szCs w:val="24"/>
              </w:rPr>
            </w:pPr>
            <w:r w:rsidRPr="002E6A9C">
              <w:rPr>
                <w:szCs w:val="24"/>
              </w:rPr>
              <w:t>8.3</w:t>
            </w:r>
          </w:p>
        </w:tc>
      </w:tr>
      <w:tr w:rsidR="006741CF" w:rsidRPr="00E51886" w14:paraId="3FD27EB7" w14:textId="77777777" w:rsidTr="000A7130">
        <w:trPr>
          <w:trHeight w:val="284"/>
        </w:trPr>
        <w:tc>
          <w:tcPr>
            <w:tcW w:w="861" w:type="dxa"/>
            <w:tcMar>
              <w:top w:w="28" w:type="dxa"/>
              <w:left w:w="57" w:type="dxa"/>
              <w:bottom w:w="28" w:type="dxa"/>
              <w:right w:w="57" w:type="dxa"/>
            </w:tcMar>
            <w:vAlign w:val="center"/>
          </w:tcPr>
          <w:p w14:paraId="341025D7" w14:textId="77777777" w:rsidR="006741CF" w:rsidRPr="002E6A9C" w:rsidRDefault="006741CF" w:rsidP="00122F80">
            <w:pPr>
              <w:numPr>
                <w:ilvl w:val="0"/>
                <w:numId w:val="150"/>
              </w:numPr>
              <w:ind w:left="284" w:firstLine="0"/>
              <w:jc w:val="center"/>
              <w:rPr>
                <w:szCs w:val="24"/>
              </w:rPr>
            </w:pPr>
          </w:p>
        </w:tc>
        <w:tc>
          <w:tcPr>
            <w:tcW w:w="7910" w:type="dxa"/>
            <w:shd w:val="clear" w:color="auto" w:fill="auto"/>
            <w:tcMar>
              <w:top w:w="28" w:type="dxa"/>
              <w:left w:w="57" w:type="dxa"/>
              <w:bottom w:w="28" w:type="dxa"/>
              <w:right w:w="57" w:type="dxa"/>
            </w:tcMar>
          </w:tcPr>
          <w:p w14:paraId="6A8889E9" w14:textId="14F1B0D1" w:rsidR="006741CF" w:rsidRPr="00D741BC" w:rsidRDefault="006741CF" w:rsidP="006741CF">
            <w:pPr>
              <w:jc w:val="both"/>
              <w:rPr>
                <w:szCs w:val="24"/>
                <w:lang w:val="en-US"/>
              </w:rPr>
            </w:pPr>
            <w:r w:rsidRPr="003477AB">
              <w:rPr>
                <w:szCs w:val="24"/>
              </w:rPr>
              <w:t>Улично-дорожная сеть</w:t>
            </w:r>
            <w:r w:rsidR="00D741BC">
              <w:rPr>
                <w:szCs w:val="24"/>
              </w:rPr>
              <w:t xml:space="preserve"> </w:t>
            </w:r>
            <w:r w:rsidR="00D741BC">
              <w:rPr>
                <w:szCs w:val="24"/>
                <w:lang w:val="en-US"/>
              </w:rPr>
              <w:t xml:space="preserve"> &lt;*&gt;</w:t>
            </w:r>
          </w:p>
        </w:tc>
        <w:tc>
          <w:tcPr>
            <w:tcW w:w="1435" w:type="dxa"/>
            <w:shd w:val="clear" w:color="auto" w:fill="auto"/>
            <w:tcMar>
              <w:top w:w="28" w:type="dxa"/>
              <w:left w:w="57" w:type="dxa"/>
              <w:bottom w:w="28" w:type="dxa"/>
              <w:right w:w="57" w:type="dxa"/>
            </w:tcMar>
          </w:tcPr>
          <w:p w14:paraId="131FA390" w14:textId="70D7F725" w:rsidR="006741CF" w:rsidRPr="002E6A9C" w:rsidRDefault="006741CF" w:rsidP="006741CF">
            <w:pPr>
              <w:jc w:val="center"/>
              <w:rPr>
                <w:szCs w:val="24"/>
              </w:rPr>
            </w:pPr>
            <w:r>
              <w:rPr>
                <w:szCs w:val="24"/>
              </w:rPr>
              <w:t>12.0.1</w:t>
            </w:r>
          </w:p>
        </w:tc>
      </w:tr>
      <w:tr w:rsidR="00D741BC" w:rsidRPr="00E51886" w14:paraId="7C5EB86E" w14:textId="77777777" w:rsidTr="000A7130">
        <w:trPr>
          <w:trHeight w:val="284"/>
        </w:trPr>
        <w:tc>
          <w:tcPr>
            <w:tcW w:w="861" w:type="dxa"/>
            <w:tcMar>
              <w:top w:w="28" w:type="dxa"/>
              <w:left w:w="57" w:type="dxa"/>
              <w:bottom w:w="28" w:type="dxa"/>
              <w:right w:w="57" w:type="dxa"/>
            </w:tcMar>
            <w:vAlign w:val="center"/>
          </w:tcPr>
          <w:p w14:paraId="35372B73" w14:textId="77777777" w:rsidR="00D741BC" w:rsidRPr="002E6A9C" w:rsidRDefault="00D741BC" w:rsidP="00122F80">
            <w:pPr>
              <w:numPr>
                <w:ilvl w:val="0"/>
                <w:numId w:val="150"/>
              </w:numPr>
              <w:ind w:left="284" w:firstLine="0"/>
              <w:jc w:val="center"/>
              <w:rPr>
                <w:szCs w:val="24"/>
              </w:rPr>
            </w:pPr>
          </w:p>
        </w:tc>
        <w:tc>
          <w:tcPr>
            <w:tcW w:w="7910" w:type="dxa"/>
            <w:shd w:val="clear" w:color="auto" w:fill="auto"/>
            <w:tcMar>
              <w:top w:w="28" w:type="dxa"/>
              <w:left w:w="57" w:type="dxa"/>
              <w:bottom w:w="28" w:type="dxa"/>
              <w:right w:w="57" w:type="dxa"/>
            </w:tcMar>
          </w:tcPr>
          <w:p w14:paraId="208ABBD0" w14:textId="1718F747" w:rsidR="00D741BC" w:rsidRPr="00D741BC" w:rsidRDefault="00D741BC" w:rsidP="006741CF">
            <w:pPr>
              <w:jc w:val="both"/>
              <w:rPr>
                <w:szCs w:val="24"/>
                <w:lang w:val="en-US"/>
              </w:rPr>
            </w:pPr>
            <w:r w:rsidRPr="00D71DB8">
              <w:rPr>
                <w:szCs w:val="24"/>
              </w:rPr>
              <w:t>Размещение автомобильных дорог</w:t>
            </w:r>
            <w:r>
              <w:rPr>
                <w:szCs w:val="24"/>
                <w:lang w:val="en-US"/>
              </w:rPr>
              <w:t xml:space="preserve"> &lt;**&gt;</w:t>
            </w:r>
          </w:p>
        </w:tc>
        <w:tc>
          <w:tcPr>
            <w:tcW w:w="1435" w:type="dxa"/>
            <w:shd w:val="clear" w:color="auto" w:fill="auto"/>
            <w:tcMar>
              <w:top w:w="28" w:type="dxa"/>
              <w:left w:w="57" w:type="dxa"/>
              <w:bottom w:w="28" w:type="dxa"/>
              <w:right w:w="57" w:type="dxa"/>
            </w:tcMar>
          </w:tcPr>
          <w:p w14:paraId="0553D6A9" w14:textId="673121CB" w:rsidR="00D741BC" w:rsidRDefault="00D741BC" w:rsidP="006741CF">
            <w:pPr>
              <w:jc w:val="center"/>
              <w:rPr>
                <w:szCs w:val="24"/>
              </w:rPr>
            </w:pPr>
            <w:r>
              <w:rPr>
                <w:szCs w:val="24"/>
              </w:rPr>
              <w:t>7.2.1</w:t>
            </w:r>
          </w:p>
        </w:tc>
      </w:tr>
      <w:tr w:rsidR="00D741BC" w:rsidRPr="00E51886" w14:paraId="79BEFAEE" w14:textId="77777777" w:rsidTr="00CC6956">
        <w:trPr>
          <w:trHeight w:val="284"/>
        </w:trPr>
        <w:tc>
          <w:tcPr>
            <w:tcW w:w="10206" w:type="dxa"/>
            <w:gridSpan w:val="3"/>
            <w:tcMar>
              <w:top w:w="28" w:type="dxa"/>
              <w:left w:w="57" w:type="dxa"/>
              <w:bottom w:w="28" w:type="dxa"/>
              <w:right w:w="57" w:type="dxa"/>
            </w:tcMar>
            <w:vAlign w:val="center"/>
          </w:tcPr>
          <w:p w14:paraId="77000E7D" w14:textId="5838C8D8" w:rsidR="00D741BC" w:rsidRDefault="00D741BC" w:rsidP="00D741BC">
            <w:pPr>
              <w:jc w:val="both"/>
              <w:rPr>
                <w:szCs w:val="24"/>
              </w:rPr>
            </w:pPr>
            <w:r w:rsidRPr="00D741BC">
              <w:rPr>
                <w:szCs w:val="24"/>
              </w:rPr>
              <w:t>&lt;*&gt;</w:t>
            </w:r>
            <w:r>
              <w:rPr>
                <w:szCs w:val="24"/>
              </w:rPr>
              <w:t xml:space="preserve"> </w:t>
            </w:r>
            <w:r w:rsidRPr="00D741BC">
              <w:rPr>
                <w:szCs w:val="24"/>
              </w:rPr>
              <w:t xml:space="preserve">- </w:t>
            </w:r>
            <w:r>
              <w:rPr>
                <w:szCs w:val="24"/>
              </w:rPr>
              <w:t xml:space="preserve">вид разрешенного использования, отмеченный </w:t>
            </w:r>
            <w:r w:rsidR="00935CA2">
              <w:rPr>
                <w:szCs w:val="24"/>
              </w:rPr>
              <w:t xml:space="preserve">знаком </w:t>
            </w:r>
            <w:r w:rsidR="00935CA2" w:rsidRPr="00935CA2">
              <w:rPr>
                <w:szCs w:val="24"/>
              </w:rPr>
              <w:t>&lt;*&gt;</w:t>
            </w:r>
            <w:r w:rsidR="00935CA2">
              <w:rPr>
                <w:szCs w:val="24"/>
              </w:rPr>
              <w:t xml:space="preserve">, </w:t>
            </w:r>
            <w:r w:rsidRPr="00D741BC">
              <w:rPr>
                <w:szCs w:val="24"/>
              </w:rPr>
              <w:t>применяется в отношении земельных участков</w:t>
            </w:r>
            <w:r>
              <w:rPr>
                <w:szCs w:val="24"/>
              </w:rPr>
              <w:t>, расположенных в границах населенного пункта</w:t>
            </w:r>
            <w:r w:rsidR="00935CA2">
              <w:rPr>
                <w:szCs w:val="24"/>
              </w:rPr>
              <w:t>.</w:t>
            </w:r>
          </w:p>
          <w:p w14:paraId="4C30732A" w14:textId="798FC9E2" w:rsidR="00935CA2" w:rsidRPr="00D741BC" w:rsidRDefault="00935CA2" w:rsidP="00935CA2">
            <w:pPr>
              <w:jc w:val="both"/>
              <w:rPr>
                <w:szCs w:val="24"/>
              </w:rPr>
            </w:pPr>
            <w:r w:rsidRPr="00935CA2">
              <w:rPr>
                <w:szCs w:val="24"/>
              </w:rPr>
              <w:t>&lt;*</w:t>
            </w:r>
            <w:r>
              <w:rPr>
                <w:szCs w:val="24"/>
              </w:rPr>
              <w:t>*</w:t>
            </w:r>
            <w:r w:rsidRPr="00935CA2">
              <w:rPr>
                <w:szCs w:val="24"/>
              </w:rPr>
              <w:t>&gt; - вид разрешенного использования, отмеченный знаком &lt;*</w:t>
            </w:r>
            <w:r>
              <w:rPr>
                <w:szCs w:val="24"/>
              </w:rPr>
              <w:t>*</w:t>
            </w:r>
            <w:r w:rsidRPr="00935CA2">
              <w:rPr>
                <w:szCs w:val="24"/>
              </w:rPr>
              <w:t xml:space="preserve">&gt;, применяется в отношении земельных участков, расположенных </w:t>
            </w:r>
            <w:r>
              <w:rPr>
                <w:szCs w:val="24"/>
              </w:rPr>
              <w:t>за</w:t>
            </w:r>
            <w:r w:rsidRPr="00935CA2">
              <w:rPr>
                <w:szCs w:val="24"/>
              </w:rPr>
              <w:t xml:space="preserve"> граница</w:t>
            </w:r>
            <w:r>
              <w:rPr>
                <w:szCs w:val="24"/>
              </w:rPr>
              <w:t>ми</w:t>
            </w:r>
            <w:r w:rsidRPr="00935CA2">
              <w:rPr>
                <w:szCs w:val="24"/>
              </w:rPr>
              <w:t xml:space="preserve"> населенного пункта.</w:t>
            </w:r>
          </w:p>
        </w:tc>
      </w:tr>
    </w:tbl>
    <w:p w14:paraId="57757EDF" w14:textId="05F24167" w:rsidR="007F7009" w:rsidRPr="007F7009" w:rsidRDefault="007F7009" w:rsidP="006858EF">
      <w:pPr>
        <w:pStyle w:val="af5"/>
        <w:ind w:left="709"/>
        <w:contextualSpacing/>
        <w:jc w:val="right"/>
        <w:rPr>
          <w:sz w:val="28"/>
        </w:rPr>
      </w:pPr>
      <w:r w:rsidRPr="007F7009">
        <w:rPr>
          <w:sz w:val="28"/>
        </w:rPr>
        <w:t>».</w:t>
      </w:r>
    </w:p>
    <w:p w14:paraId="78C71AE5" w14:textId="615A90B2" w:rsidR="00257BD4" w:rsidRDefault="00257BD4" w:rsidP="00122F80">
      <w:pPr>
        <w:pStyle w:val="af5"/>
        <w:numPr>
          <w:ilvl w:val="1"/>
          <w:numId w:val="140"/>
        </w:numPr>
        <w:tabs>
          <w:tab w:val="left" w:pos="0"/>
        </w:tabs>
        <w:ind w:left="0" w:firstLine="567"/>
        <w:jc w:val="both"/>
        <w:rPr>
          <w:sz w:val="28"/>
        </w:rPr>
      </w:pPr>
      <w:r w:rsidRPr="004E1B72">
        <w:rPr>
          <w:sz w:val="28"/>
        </w:rPr>
        <w:t>Дополнить таблицей следующего содержания:</w:t>
      </w:r>
    </w:p>
    <w:p w14:paraId="37FD80DA" w14:textId="1CA65D25" w:rsidR="00257BD4" w:rsidRDefault="00F52519" w:rsidP="00654277">
      <w:pPr>
        <w:spacing w:before="240" w:after="120"/>
        <w:jc w:val="center"/>
        <w:rPr>
          <w:b/>
          <w:szCs w:val="24"/>
        </w:rPr>
      </w:pPr>
      <w:r w:rsidRPr="008F6475">
        <w:rPr>
          <w:sz w:val="28"/>
          <w:szCs w:val="24"/>
        </w:rPr>
        <w:t xml:space="preserve"> «</w:t>
      </w:r>
      <w:r w:rsidRPr="00E64C00">
        <w:rPr>
          <w:szCs w:val="24"/>
        </w:rPr>
        <w:t xml:space="preserve"> </w:t>
      </w:r>
      <w:r w:rsidR="00257BD4"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DB712F" w:rsidRPr="00E51886" w14:paraId="22BB6DA7" w14:textId="77777777" w:rsidTr="000A7130">
        <w:trPr>
          <w:trHeight w:val="284"/>
          <w:tblHeader/>
        </w:trPr>
        <w:tc>
          <w:tcPr>
            <w:tcW w:w="676" w:type="dxa"/>
            <w:vMerge w:val="restart"/>
            <w:tcMar>
              <w:top w:w="28" w:type="dxa"/>
              <w:left w:w="57" w:type="dxa"/>
              <w:bottom w:w="28" w:type="dxa"/>
              <w:right w:w="57" w:type="dxa"/>
            </w:tcMar>
            <w:vAlign w:val="center"/>
          </w:tcPr>
          <w:p w14:paraId="40F80054" w14:textId="77777777" w:rsidR="00DB712F" w:rsidRPr="00E51886" w:rsidRDefault="00DB712F" w:rsidP="000A7130">
            <w:pPr>
              <w:jc w:val="center"/>
              <w:rPr>
                <w:szCs w:val="24"/>
              </w:rPr>
            </w:pPr>
            <w:r w:rsidRPr="00E51886">
              <w:rPr>
                <w:szCs w:val="24"/>
              </w:rPr>
              <w:t>№</w:t>
            </w:r>
          </w:p>
          <w:p w14:paraId="05317AD9" w14:textId="77777777" w:rsidR="00DB712F" w:rsidRPr="00E51886" w:rsidRDefault="00DB712F"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564292A0" w14:textId="77777777" w:rsidR="00DB712F" w:rsidRPr="00E51886" w:rsidRDefault="00DB712F" w:rsidP="000A7130">
            <w:pPr>
              <w:jc w:val="center"/>
              <w:rPr>
                <w:szCs w:val="24"/>
              </w:rPr>
            </w:pPr>
            <w:r w:rsidRPr="00E51886">
              <w:rPr>
                <w:szCs w:val="24"/>
              </w:rPr>
              <w:t>Вид разрешенного использования</w:t>
            </w:r>
          </w:p>
          <w:p w14:paraId="52FFDC04" w14:textId="77777777" w:rsidR="00DB712F" w:rsidRPr="00E51886" w:rsidRDefault="00DB712F"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3CA861C4" w14:textId="77777777" w:rsidR="00DB712F" w:rsidRPr="00E51886" w:rsidRDefault="00DB712F" w:rsidP="000A7130">
            <w:pPr>
              <w:jc w:val="center"/>
              <w:rPr>
                <w:szCs w:val="24"/>
              </w:rPr>
            </w:pPr>
            <w:r w:rsidRPr="00E51886">
              <w:rPr>
                <w:szCs w:val="24"/>
              </w:rPr>
              <w:t>Предельные значения</w:t>
            </w:r>
          </w:p>
        </w:tc>
      </w:tr>
      <w:tr w:rsidR="00DB712F" w:rsidRPr="00E51886" w14:paraId="09550BAC" w14:textId="77777777" w:rsidTr="000A7130">
        <w:trPr>
          <w:trHeight w:val="284"/>
          <w:tblHeader/>
        </w:trPr>
        <w:tc>
          <w:tcPr>
            <w:tcW w:w="676" w:type="dxa"/>
            <w:vMerge/>
            <w:tcMar>
              <w:top w:w="28" w:type="dxa"/>
              <w:left w:w="57" w:type="dxa"/>
              <w:bottom w:w="28" w:type="dxa"/>
              <w:right w:w="57" w:type="dxa"/>
            </w:tcMar>
            <w:vAlign w:val="center"/>
          </w:tcPr>
          <w:p w14:paraId="0B6A6428" w14:textId="77777777" w:rsidR="00DB712F" w:rsidRPr="00E51886" w:rsidRDefault="00DB712F" w:rsidP="000A7130">
            <w:pPr>
              <w:jc w:val="center"/>
              <w:rPr>
                <w:szCs w:val="24"/>
              </w:rPr>
            </w:pPr>
          </w:p>
        </w:tc>
        <w:tc>
          <w:tcPr>
            <w:tcW w:w="6050" w:type="dxa"/>
            <w:vMerge/>
            <w:tcMar>
              <w:top w:w="28" w:type="dxa"/>
              <w:left w:w="57" w:type="dxa"/>
              <w:bottom w:w="28" w:type="dxa"/>
              <w:right w:w="57" w:type="dxa"/>
            </w:tcMar>
            <w:vAlign w:val="center"/>
          </w:tcPr>
          <w:p w14:paraId="0B9106C3" w14:textId="77777777" w:rsidR="00DB712F" w:rsidRPr="00E51886" w:rsidRDefault="00DB712F" w:rsidP="000A7130">
            <w:pPr>
              <w:rPr>
                <w:szCs w:val="24"/>
              </w:rPr>
            </w:pPr>
          </w:p>
        </w:tc>
        <w:tc>
          <w:tcPr>
            <w:tcW w:w="1738" w:type="dxa"/>
            <w:tcMar>
              <w:top w:w="28" w:type="dxa"/>
              <w:left w:w="57" w:type="dxa"/>
              <w:bottom w:w="28" w:type="dxa"/>
              <w:right w:w="57" w:type="dxa"/>
            </w:tcMar>
            <w:vAlign w:val="center"/>
          </w:tcPr>
          <w:p w14:paraId="55BD0B1B" w14:textId="77777777" w:rsidR="00DB712F" w:rsidRPr="00E51886" w:rsidRDefault="00DB712F"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505FE15A" w14:textId="77777777" w:rsidR="00DB712F" w:rsidRPr="00E51886" w:rsidRDefault="00DB712F" w:rsidP="000A7130">
            <w:pPr>
              <w:jc w:val="center"/>
              <w:rPr>
                <w:szCs w:val="24"/>
              </w:rPr>
            </w:pPr>
            <w:r w:rsidRPr="00E51886">
              <w:rPr>
                <w:szCs w:val="24"/>
              </w:rPr>
              <w:t>Максимальные</w:t>
            </w:r>
          </w:p>
        </w:tc>
      </w:tr>
      <w:tr w:rsidR="00DB712F" w:rsidRPr="00E51886" w14:paraId="4F4D0AE0" w14:textId="77777777" w:rsidTr="000A7130">
        <w:trPr>
          <w:trHeight w:val="284"/>
        </w:trPr>
        <w:tc>
          <w:tcPr>
            <w:tcW w:w="676" w:type="dxa"/>
            <w:tcMar>
              <w:top w:w="28" w:type="dxa"/>
              <w:left w:w="57" w:type="dxa"/>
              <w:bottom w:w="28" w:type="dxa"/>
              <w:right w:w="57" w:type="dxa"/>
            </w:tcMar>
            <w:vAlign w:val="center"/>
          </w:tcPr>
          <w:p w14:paraId="1EAD6E06" w14:textId="77777777" w:rsidR="00DB712F" w:rsidRPr="00E51886" w:rsidRDefault="00DB712F" w:rsidP="00122F80">
            <w:pPr>
              <w:numPr>
                <w:ilvl w:val="0"/>
                <w:numId w:val="55"/>
              </w:numPr>
              <w:ind w:left="284" w:firstLine="0"/>
              <w:contextualSpacing/>
              <w:rPr>
                <w:szCs w:val="24"/>
              </w:rPr>
            </w:pPr>
          </w:p>
        </w:tc>
        <w:tc>
          <w:tcPr>
            <w:tcW w:w="9530" w:type="dxa"/>
            <w:gridSpan w:val="3"/>
            <w:tcMar>
              <w:top w:w="28" w:type="dxa"/>
              <w:left w:w="57" w:type="dxa"/>
              <w:bottom w:w="28" w:type="dxa"/>
              <w:right w:w="57" w:type="dxa"/>
            </w:tcMar>
            <w:vAlign w:val="center"/>
          </w:tcPr>
          <w:p w14:paraId="7E6299EB" w14:textId="77777777" w:rsidR="00DB712F" w:rsidRPr="00E51886" w:rsidRDefault="00DB712F" w:rsidP="000A7130">
            <w:pPr>
              <w:rPr>
                <w:szCs w:val="24"/>
              </w:rPr>
            </w:pPr>
            <w:r w:rsidRPr="00E51886">
              <w:rPr>
                <w:szCs w:val="24"/>
              </w:rPr>
              <w:t>Предельные (минимальные и (или) максимальные) размеры земельных участков,</w:t>
            </w:r>
          </w:p>
          <w:p w14:paraId="27B7BFFD" w14:textId="77777777" w:rsidR="00DB712F" w:rsidRPr="00E51886" w:rsidRDefault="00DB712F" w:rsidP="000A7130">
            <w:pPr>
              <w:rPr>
                <w:szCs w:val="24"/>
              </w:rPr>
            </w:pPr>
            <w:r w:rsidRPr="00E51886">
              <w:rPr>
                <w:szCs w:val="24"/>
              </w:rPr>
              <w:t>в том числе их площадь, кв. м</w:t>
            </w:r>
          </w:p>
        </w:tc>
      </w:tr>
      <w:tr w:rsidR="001347CE" w:rsidRPr="00E51886" w14:paraId="73F1CE60" w14:textId="77777777" w:rsidTr="000A7130">
        <w:trPr>
          <w:trHeight w:val="284"/>
        </w:trPr>
        <w:tc>
          <w:tcPr>
            <w:tcW w:w="676" w:type="dxa"/>
            <w:tcMar>
              <w:top w:w="28" w:type="dxa"/>
              <w:left w:w="57" w:type="dxa"/>
              <w:bottom w:w="28" w:type="dxa"/>
              <w:right w:w="57" w:type="dxa"/>
            </w:tcMar>
            <w:vAlign w:val="center"/>
          </w:tcPr>
          <w:p w14:paraId="7BA7E865" w14:textId="77777777" w:rsidR="001347CE" w:rsidRPr="00E51886" w:rsidRDefault="001347CE" w:rsidP="00122F80">
            <w:pPr>
              <w:numPr>
                <w:ilvl w:val="0"/>
                <w:numId w:val="57"/>
              </w:numPr>
              <w:ind w:left="284" w:firstLine="0"/>
              <w:contextualSpacing/>
              <w:rPr>
                <w:szCs w:val="24"/>
              </w:rPr>
            </w:pPr>
          </w:p>
        </w:tc>
        <w:tc>
          <w:tcPr>
            <w:tcW w:w="6050" w:type="dxa"/>
            <w:tcMar>
              <w:top w:w="28" w:type="dxa"/>
              <w:left w:w="57" w:type="dxa"/>
              <w:bottom w:w="28" w:type="dxa"/>
              <w:right w:w="57" w:type="dxa"/>
            </w:tcMar>
            <w:vAlign w:val="center"/>
          </w:tcPr>
          <w:p w14:paraId="738B6ECA" w14:textId="5F74AF2E" w:rsidR="001347CE" w:rsidRDefault="001347CE" w:rsidP="00257BD4">
            <w:pPr>
              <w:rPr>
                <w:szCs w:val="24"/>
              </w:rPr>
            </w:pPr>
            <w:r>
              <w:rPr>
                <w:szCs w:val="24"/>
              </w:rPr>
              <w:t>2.7.1</w:t>
            </w:r>
            <w:r w:rsidR="00257BD4">
              <w:rPr>
                <w:szCs w:val="24"/>
              </w:rPr>
              <w:t xml:space="preserve">, 4.9, </w:t>
            </w:r>
            <w:r w:rsidR="00257BD4" w:rsidRPr="00257BD4">
              <w:rPr>
                <w:szCs w:val="24"/>
              </w:rPr>
              <w:t>4.9.1.</w:t>
            </w:r>
            <w:r w:rsidR="00257BD4">
              <w:rPr>
                <w:szCs w:val="24"/>
              </w:rPr>
              <w:t xml:space="preserve">3, </w:t>
            </w:r>
            <w:r w:rsidR="00257BD4" w:rsidRPr="00257BD4">
              <w:rPr>
                <w:szCs w:val="24"/>
              </w:rPr>
              <w:t>4.9.1.4</w:t>
            </w:r>
          </w:p>
        </w:tc>
        <w:tc>
          <w:tcPr>
            <w:tcW w:w="1738" w:type="dxa"/>
            <w:tcMar>
              <w:top w:w="28" w:type="dxa"/>
              <w:left w:w="57" w:type="dxa"/>
              <w:bottom w:w="28" w:type="dxa"/>
              <w:right w:w="57" w:type="dxa"/>
            </w:tcMar>
            <w:vAlign w:val="center"/>
          </w:tcPr>
          <w:p w14:paraId="47261E37" w14:textId="0DF15D02" w:rsidR="001347CE" w:rsidRPr="00E51886" w:rsidRDefault="001347CE" w:rsidP="000A7130">
            <w:pPr>
              <w:jc w:val="center"/>
              <w:rPr>
                <w:szCs w:val="24"/>
              </w:rPr>
            </w:pPr>
            <w:r w:rsidRPr="00E51886">
              <w:rPr>
                <w:szCs w:val="24"/>
              </w:rPr>
              <w:t>Не подлежат установлению</w:t>
            </w:r>
          </w:p>
        </w:tc>
        <w:tc>
          <w:tcPr>
            <w:tcW w:w="1742" w:type="dxa"/>
            <w:tcMar>
              <w:top w:w="28" w:type="dxa"/>
              <w:left w:w="57" w:type="dxa"/>
              <w:bottom w:w="28" w:type="dxa"/>
              <w:right w:w="57" w:type="dxa"/>
            </w:tcMar>
            <w:vAlign w:val="center"/>
          </w:tcPr>
          <w:p w14:paraId="1C61EDF0" w14:textId="158E3FE4" w:rsidR="001347CE" w:rsidRDefault="001347CE" w:rsidP="000A7130">
            <w:pPr>
              <w:jc w:val="center"/>
              <w:rPr>
                <w:szCs w:val="24"/>
              </w:rPr>
            </w:pPr>
            <w:r>
              <w:rPr>
                <w:szCs w:val="24"/>
              </w:rPr>
              <w:t>5000</w:t>
            </w:r>
          </w:p>
        </w:tc>
      </w:tr>
      <w:tr w:rsidR="00DB712F" w:rsidRPr="00E51886" w14:paraId="183882B1" w14:textId="77777777" w:rsidTr="000A7130">
        <w:trPr>
          <w:trHeight w:val="284"/>
        </w:trPr>
        <w:tc>
          <w:tcPr>
            <w:tcW w:w="676" w:type="dxa"/>
            <w:tcMar>
              <w:top w:w="28" w:type="dxa"/>
              <w:left w:w="57" w:type="dxa"/>
              <w:bottom w:w="28" w:type="dxa"/>
              <w:right w:w="57" w:type="dxa"/>
            </w:tcMar>
            <w:vAlign w:val="center"/>
          </w:tcPr>
          <w:p w14:paraId="6D6B08E3" w14:textId="77777777" w:rsidR="00DB712F" w:rsidRPr="00E51886" w:rsidRDefault="00DB712F" w:rsidP="00122F80">
            <w:pPr>
              <w:numPr>
                <w:ilvl w:val="0"/>
                <w:numId w:val="57"/>
              </w:numPr>
              <w:ind w:left="284" w:firstLine="0"/>
              <w:contextualSpacing/>
              <w:rPr>
                <w:szCs w:val="24"/>
              </w:rPr>
            </w:pPr>
          </w:p>
        </w:tc>
        <w:tc>
          <w:tcPr>
            <w:tcW w:w="6050" w:type="dxa"/>
            <w:tcMar>
              <w:top w:w="28" w:type="dxa"/>
              <w:left w:w="57" w:type="dxa"/>
              <w:bottom w:w="28" w:type="dxa"/>
              <w:right w:w="57" w:type="dxa"/>
            </w:tcMar>
            <w:vAlign w:val="center"/>
          </w:tcPr>
          <w:p w14:paraId="3E40E3FA" w14:textId="70446FD4" w:rsidR="00DB712F" w:rsidRPr="00E51886" w:rsidRDefault="00DB712F" w:rsidP="00F07AFC">
            <w:pPr>
              <w:rPr>
                <w:szCs w:val="24"/>
              </w:rPr>
            </w:pPr>
            <w:r w:rsidRPr="00DB485B">
              <w:rPr>
                <w:szCs w:val="24"/>
              </w:rPr>
              <w:t xml:space="preserve">3.1.1, </w:t>
            </w:r>
            <w:r w:rsidR="00F07AFC">
              <w:rPr>
                <w:szCs w:val="24"/>
              </w:rPr>
              <w:t xml:space="preserve">6.9, </w:t>
            </w:r>
            <w:r w:rsidR="00257BD4">
              <w:rPr>
                <w:szCs w:val="24"/>
              </w:rPr>
              <w:t>7.2.1,</w:t>
            </w:r>
            <w:r w:rsidR="00F07AFC">
              <w:rPr>
                <w:szCs w:val="24"/>
              </w:rPr>
              <w:t xml:space="preserve"> 7.2.2, 7.2.3, </w:t>
            </w:r>
            <w:r w:rsidRPr="00DB485B">
              <w:rPr>
                <w:szCs w:val="24"/>
              </w:rPr>
              <w:t>8.3</w:t>
            </w:r>
            <w:r w:rsidR="00257BD4">
              <w:rPr>
                <w:szCs w:val="24"/>
              </w:rPr>
              <w:t>, 12.0.1</w:t>
            </w:r>
          </w:p>
        </w:tc>
        <w:tc>
          <w:tcPr>
            <w:tcW w:w="3480" w:type="dxa"/>
            <w:gridSpan w:val="2"/>
            <w:tcMar>
              <w:top w:w="28" w:type="dxa"/>
              <w:left w:w="57" w:type="dxa"/>
              <w:bottom w:w="28" w:type="dxa"/>
              <w:right w:w="57" w:type="dxa"/>
            </w:tcMar>
            <w:vAlign w:val="center"/>
          </w:tcPr>
          <w:p w14:paraId="5A76BCDE" w14:textId="77777777" w:rsidR="00DB712F" w:rsidRPr="00E51886" w:rsidRDefault="00DB712F" w:rsidP="000A7130">
            <w:pPr>
              <w:jc w:val="center"/>
              <w:rPr>
                <w:szCs w:val="24"/>
              </w:rPr>
            </w:pPr>
            <w:r w:rsidRPr="00E51886">
              <w:rPr>
                <w:szCs w:val="24"/>
              </w:rPr>
              <w:t>Не подлежат установлению</w:t>
            </w:r>
          </w:p>
        </w:tc>
      </w:tr>
      <w:tr w:rsidR="00DB712F" w:rsidRPr="00E51886" w14:paraId="2CC92989" w14:textId="77777777" w:rsidTr="000A7130">
        <w:trPr>
          <w:trHeight w:val="284"/>
        </w:trPr>
        <w:tc>
          <w:tcPr>
            <w:tcW w:w="676" w:type="dxa"/>
            <w:tcMar>
              <w:top w:w="28" w:type="dxa"/>
              <w:left w:w="57" w:type="dxa"/>
              <w:bottom w:w="28" w:type="dxa"/>
              <w:right w:w="57" w:type="dxa"/>
            </w:tcMar>
            <w:vAlign w:val="center"/>
          </w:tcPr>
          <w:p w14:paraId="4AFA854F" w14:textId="77777777" w:rsidR="00DB712F" w:rsidRPr="00E51886" w:rsidRDefault="00DB712F" w:rsidP="00122F80">
            <w:pPr>
              <w:numPr>
                <w:ilvl w:val="0"/>
                <w:numId w:val="55"/>
              </w:numPr>
              <w:ind w:left="284" w:firstLine="0"/>
              <w:contextualSpacing/>
              <w:rPr>
                <w:szCs w:val="24"/>
              </w:rPr>
            </w:pPr>
          </w:p>
        </w:tc>
        <w:tc>
          <w:tcPr>
            <w:tcW w:w="9530" w:type="dxa"/>
            <w:gridSpan w:val="3"/>
            <w:tcMar>
              <w:top w:w="28" w:type="dxa"/>
              <w:left w:w="57" w:type="dxa"/>
              <w:bottom w:w="28" w:type="dxa"/>
              <w:right w:w="57" w:type="dxa"/>
            </w:tcMar>
            <w:vAlign w:val="center"/>
          </w:tcPr>
          <w:p w14:paraId="07D90CB5" w14:textId="77777777" w:rsidR="00DB712F" w:rsidRPr="00E51886" w:rsidRDefault="00DB712F"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DB712F" w:rsidRPr="00E51886" w14:paraId="37B4AAD3" w14:textId="77777777" w:rsidTr="000A7130">
        <w:trPr>
          <w:trHeight w:val="284"/>
        </w:trPr>
        <w:tc>
          <w:tcPr>
            <w:tcW w:w="676" w:type="dxa"/>
            <w:tcMar>
              <w:top w:w="28" w:type="dxa"/>
              <w:left w:w="57" w:type="dxa"/>
              <w:bottom w:w="28" w:type="dxa"/>
              <w:right w:w="57" w:type="dxa"/>
            </w:tcMar>
            <w:vAlign w:val="center"/>
          </w:tcPr>
          <w:p w14:paraId="3C4B45EF" w14:textId="77777777" w:rsidR="00DB712F" w:rsidRPr="00E51886" w:rsidRDefault="00DB712F" w:rsidP="00122F80">
            <w:pPr>
              <w:numPr>
                <w:ilvl w:val="0"/>
                <w:numId w:val="58"/>
              </w:numPr>
              <w:ind w:left="284" w:firstLine="0"/>
              <w:contextualSpacing/>
              <w:rPr>
                <w:szCs w:val="24"/>
              </w:rPr>
            </w:pPr>
          </w:p>
        </w:tc>
        <w:tc>
          <w:tcPr>
            <w:tcW w:w="6050" w:type="dxa"/>
            <w:tcMar>
              <w:top w:w="28" w:type="dxa"/>
              <w:left w:w="57" w:type="dxa"/>
              <w:bottom w:w="28" w:type="dxa"/>
              <w:right w:w="57" w:type="dxa"/>
            </w:tcMar>
            <w:vAlign w:val="center"/>
          </w:tcPr>
          <w:p w14:paraId="2EC6C182" w14:textId="1BA57611" w:rsidR="00DB712F" w:rsidRPr="00E51886" w:rsidRDefault="00542A85" w:rsidP="007956B0">
            <w:pPr>
              <w:rPr>
                <w:szCs w:val="24"/>
              </w:rPr>
            </w:pPr>
            <w:r>
              <w:rPr>
                <w:szCs w:val="24"/>
              </w:rPr>
              <w:t>2.7.1,</w:t>
            </w:r>
            <w:r w:rsidR="00F07AFC">
              <w:t xml:space="preserve"> </w:t>
            </w:r>
            <w:r w:rsidR="00F07AFC" w:rsidRPr="00F07AFC">
              <w:rPr>
                <w:szCs w:val="24"/>
              </w:rPr>
              <w:t xml:space="preserve">4.9, 4.9.1.3, </w:t>
            </w:r>
            <w:r w:rsidR="00DB712F">
              <w:rPr>
                <w:szCs w:val="24"/>
              </w:rPr>
              <w:t>4.9.1.</w:t>
            </w:r>
            <w:r>
              <w:rPr>
                <w:szCs w:val="24"/>
              </w:rPr>
              <w:t>4</w:t>
            </w:r>
            <w:r w:rsidR="00F07AFC">
              <w:rPr>
                <w:szCs w:val="24"/>
              </w:rPr>
              <w:t>,</w:t>
            </w:r>
            <w:r w:rsidR="00D04D9B">
              <w:rPr>
                <w:szCs w:val="24"/>
              </w:rPr>
              <w:t xml:space="preserve"> </w:t>
            </w:r>
            <w:r w:rsidR="00F07AFC">
              <w:rPr>
                <w:szCs w:val="24"/>
              </w:rPr>
              <w:t>6.9</w:t>
            </w:r>
            <w:r w:rsidR="00D04D9B">
              <w:rPr>
                <w:szCs w:val="24"/>
              </w:rPr>
              <w:t>, 7.2.2, 7.2.3</w:t>
            </w:r>
          </w:p>
        </w:tc>
        <w:tc>
          <w:tcPr>
            <w:tcW w:w="3480" w:type="dxa"/>
            <w:gridSpan w:val="2"/>
            <w:tcMar>
              <w:top w:w="28" w:type="dxa"/>
              <w:left w:w="57" w:type="dxa"/>
              <w:bottom w:w="28" w:type="dxa"/>
              <w:right w:w="57" w:type="dxa"/>
            </w:tcMar>
            <w:vAlign w:val="center"/>
          </w:tcPr>
          <w:p w14:paraId="19FA7058" w14:textId="77777777" w:rsidR="00DB712F" w:rsidRPr="00E51886" w:rsidRDefault="00DB712F" w:rsidP="000A7130">
            <w:pPr>
              <w:jc w:val="center"/>
              <w:rPr>
                <w:szCs w:val="24"/>
              </w:rPr>
            </w:pPr>
            <w:r w:rsidRPr="00E51886">
              <w:rPr>
                <w:szCs w:val="24"/>
              </w:rPr>
              <w:t>3</w:t>
            </w:r>
          </w:p>
        </w:tc>
      </w:tr>
      <w:tr w:rsidR="00DB712F" w:rsidRPr="00E51886" w14:paraId="14E09FEA" w14:textId="77777777" w:rsidTr="000A7130">
        <w:trPr>
          <w:trHeight w:val="284"/>
        </w:trPr>
        <w:tc>
          <w:tcPr>
            <w:tcW w:w="676" w:type="dxa"/>
            <w:tcMar>
              <w:top w:w="28" w:type="dxa"/>
              <w:left w:w="57" w:type="dxa"/>
              <w:bottom w:w="28" w:type="dxa"/>
              <w:right w:w="57" w:type="dxa"/>
            </w:tcMar>
            <w:vAlign w:val="center"/>
          </w:tcPr>
          <w:p w14:paraId="71EDB85A" w14:textId="77777777" w:rsidR="00DB712F" w:rsidRPr="00E51886" w:rsidRDefault="00DB712F" w:rsidP="00122F80">
            <w:pPr>
              <w:numPr>
                <w:ilvl w:val="0"/>
                <w:numId w:val="58"/>
              </w:numPr>
              <w:ind w:left="284" w:firstLine="0"/>
              <w:contextualSpacing/>
              <w:rPr>
                <w:szCs w:val="24"/>
              </w:rPr>
            </w:pPr>
          </w:p>
        </w:tc>
        <w:tc>
          <w:tcPr>
            <w:tcW w:w="6050" w:type="dxa"/>
            <w:tcMar>
              <w:top w:w="28" w:type="dxa"/>
              <w:left w:w="57" w:type="dxa"/>
              <w:bottom w:w="28" w:type="dxa"/>
              <w:right w:w="57" w:type="dxa"/>
            </w:tcMar>
            <w:vAlign w:val="center"/>
          </w:tcPr>
          <w:p w14:paraId="47C63E92" w14:textId="4A524C0F" w:rsidR="00DB712F" w:rsidRPr="00E51886" w:rsidRDefault="00DB712F" w:rsidP="000A7130">
            <w:pPr>
              <w:rPr>
                <w:szCs w:val="24"/>
              </w:rPr>
            </w:pPr>
            <w:r w:rsidRPr="00DB485B">
              <w:rPr>
                <w:szCs w:val="24"/>
              </w:rPr>
              <w:t xml:space="preserve">3.1.1, </w:t>
            </w:r>
            <w:r w:rsidR="007956B0">
              <w:rPr>
                <w:szCs w:val="24"/>
              </w:rPr>
              <w:t xml:space="preserve">4.9.2, </w:t>
            </w:r>
            <w:r w:rsidR="00D04D9B">
              <w:rPr>
                <w:szCs w:val="24"/>
              </w:rPr>
              <w:t xml:space="preserve">7.2.1, </w:t>
            </w:r>
            <w:r w:rsidRPr="00DB485B">
              <w:rPr>
                <w:szCs w:val="24"/>
              </w:rPr>
              <w:t>8.3</w:t>
            </w:r>
            <w:r w:rsidR="00D04D9B">
              <w:rPr>
                <w:szCs w:val="24"/>
              </w:rPr>
              <w:t>, 12.0.1, 12.0.2</w:t>
            </w:r>
          </w:p>
        </w:tc>
        <w:tc>
          <w:tcPr>
            <w:tcW w:w="3480" w:type="dxa"/>
            <w:gridSpan w:val="2"/>
            <w:tcMar>
              <w:top w:w="28" w:type="dxa"/>
              <w:left w:w="57" w:type="dxa"/>
              <w:bottom w:w="28" w:type="dxa"/>
              <w:right w:w="57" w:type="dxa"/>
            </w:tcMar>
            <w:vAlign w:val="center"/>
          </w:tcPr>
          <w:p w14:paraId="1B5B33D8" w14:textId="77777777" w:rsidR="00DB712F" w:rsidRPr="00E51886" w:rsidRDefault="00DB712F" w:rsidP="000A7130">
            <w:pPr>
              <w:jc w:val="center"/>
              <w:rPr>
                <w:szCs w:val="24"/>
              </w:rPr>
            </w:pPr>
            <w:r w:rsidRPr="00E51886">
              <w:rPr>
                <w:szCs w:val="24"/>
              </w:rPr>
              <w:t>Не подлежат установлению</w:t>
            </w:r>
          </w:p>
        </w:tc>
      </w:tr>
      <w:tr w:rsidR="00592F0B" w:rsidRPr="00E51886" w14:paraId="364481DD" w14:textId="77777777" w:rsidTr="000A7130">
        <w:trPr>
          <w:trHeight w:val="284"/>
        </w:trPr>
        <w:tc>
          <w:tcPr>
            <w:tcW w:w="676" w:type="dxa"/>
            <w:tcMar>
              <w:top w:w="28" w:type="dxa"/>
              <w:left w:w="57" w:type="dxa"/>
              <w:bottom w:w="28" w:type="dxa"/>
              <w:right w:w="57" w:type="dxa"/>
            </w:tcMar>
            <w:vAlign w:val="center"/>
          </w:tcPr>
          <w:p w14:paraId="2C67F3F4" w14:textId="77777777" w:rsidR="00592F0B" w:rsidRPr="00E51886" w:rsidRDefault="00592F0B" w:rsidP="00122F80">
            <w:pPr>
              <w:numPr>
                <w:ilvl w:val="0"/>
                <w:numId w:val="55"/>
              </w:numPr>
              <w:ind w:left="284" w:firstLine="0"/>
              <w:contextualSpacing/>
              <w:rPr>
                <w:szCs w:val="24"/>
              </w:rPr>
            </w:pPr>
          </w:p>
        </w:tc>
        <w:tc>
          <w:tcPr>
            <w:tcW w:w="9530" w:type="dxa"/>
            <w:gridSpan w:val="3"/>
            <w:tcMar>
              <w:top w:w="28" w:type="dxa"/>
              <w:left w:w="57" w:type="dxa"/>
              <w:bottom w:w="28" w:type="dxa"/>
              <w:right w:w="57" w:type="dxa"/>
            </w:tcMar>
            <w:vAlign w:val="center"/>
          </w:tcPr>
          <w:p w14:paraId="2B06930F" w14:textId="5E7E131F" w:rsidR="00592F0B" w:rsidRPr="00E51886" w:rsidRDefault="00592F0B" w:rsidP="000A7130">
            <w:pPr>
              <w:rPr>
                <w:szCs w:val="24"/>
              </w:rPr>
            </w:pPr>
            <w:r w:rsidRPr="00592F0B">
              <w:rPr>
                <w:szCs w:val="24"/>
              </w:rPr>
              <w:t>Предельное количество этажей или предельная высота зданий, строений, сооружений</w:t>
            </w:r>
          </w:p>
        </w:tc>
      </w:tr>
      <w:tr w:rsidR="00DB712F" w:rsidRPr="00E51886" w14:paraId="503C6B2F" w14:textId="77777777" w:rsidTr="000A7130">
        <w:trPr>
          <w:trHeight w:val="284"/>
        </w:trPr>
        <w:tc>
          <w:tcPr>
            <w:tcW w:w="676" w:type="dxa"/>
            <w:tcMar>
              <w:top w:w="28" w:type="dxa"/>
              <w:left w:w="57" w:type="dxa"/>
              <w:bottom w:w="28" w:type="dxa"/>
              <w:right w:w="57" w:type="dxa"/>
            </w:tcMar>
            <w:vAlign w:val="center"/>
          </w:tcPr>
          <w:p w14:paraId="0863A190" w14:textId="7FB5DDF7" w:rsidR="00DB712F" w:rsidRPr="00E51886" w:rsidRDefault="00592F0B" w:rsidP="00592F0B">
            <w:pPr>
              <w:contextualSpacing/>
              <w:jc w:val="center"/>
              <w:rPr>
                <w:szCs w:val="24"/>
              </w:rPr>
            </w:pPr>
            <w:r>
              <w:rPr>
                <w:szCs w:val="24"/>
              </w:rPr>
              <w:t>3.1</w:t>
            </w:r>
          </w:p>
        </w:tc>
        <w:tc>
          <w:tcPr>
            <w:tcW w:w="9530" w:type="dxa"/>
            <w:gridSpan w:val="3"/>
            <w:tcMar>
              <w:top w:w="28" w:type="dxa"/>
              <w:left w:w="57" w:type="dxa"/>
              <w:bottom w:w="28" w:type="dxa"/>
              <w:right w:w="57" w:type="dxa"/>
            </w:tcMar>
            <w:vAlign w:val="center"/>
          </w:tcPr>
          <w:p w14:paraId="7139C4B6" w14:textId="233FD341" w:rsidR="00DB712F" w:rsidRPr="00E51886" w:rsidRDefault="00DB712F" w:rsidP="000A7130">
            <w:pPr>
              <w:rPr>
                <w:szCs w:val="24"/>
              </w:rPr>
            </w:pPr>
            <w:r w:rsidRPr="00E51886">
              <w:rPr>
                <w:szCs w:val="24"/>
              </w:rPr>
              <w:t>Предельное количество этажей зданий, строений, сооружений</w:t>
            </w:r>
            <w:r w:rsidR="00592F0B">
              <w:rPr>
                <w:szCs w:val="24"/>
              </w:rPr>
              <w:t>, этаж</w:t>
            </w:r>
          </w:p>
        </w:tc>
      </w:tr>
      <w:tr w:rsidR="00DB712F" w:rsidRPr="00E51886" w14:paraId="628D894F" w14:textId="77777777" w:rsidTr="000A7130">
        <w:trPr>
          <w:trHeight w:val="284"/>
        </w:trPr>
        <w:tc>
          <w:tcPr>
            <w:tcW w:w="676" w:type="dxa"/>
            <w:tcMar>
              <w:top w:w="28" w:type="dxa"/>
              <w:left w:w="57" w:type="dxa"/>
              <w:bottom w:w="28" w:type="dxa"/>
              <w:right w:w="57" w:type="dxa"/>
            </w:tcMar>
            <w:vAlign w:val="center"/>
          </w:tcPr>
          <w:p w14:paraId="38E8C7A9" w14:textId="7F113D92" w:rsidR="00DB712F" w:rsidRPr="00E51886" w:rsidRDefault="00592F0B" w:rsidP="00592F0B">
            <w:pPr>
              <w:contextualSpacing/>
              <w:rPr>
                <w:szCs w:val="24"/>
              </w:rPr>
            </w:pPr>
            <w:r>
              <w:rPr>
                <w:szCs w:val="24"/>
              </w:rPr>
              <w:t>3.1.1</w:t>
            </w:r>
          </w:p>
        </w:tc>
        <w:tc>
          <w:tcPr>
            <w:tcW w:w="6050" w:type="dxa"/>
            <w:tcMar>
              <w:top w:w="28" w:type="dxa"/>
              <w:left w:w="57" w:type="dxa"/>
              <w:bottom w:w="28" w:type="dxa"/>
              <w:right w:w="57" w:type="dxa"/>
            </w:tcMar>
            <w:vAlign w:val="center"/>
          </w:tcPr>
          <w:p w14:paraId="55407336" w14:textId="62E80028" w:rsidR="00DB712F" w:rsidRPr="00E51886" w:rsidRDefault="000558D1" w:rsidP="000A7130">
            <w:pPr>
              <w:rPr>
                <w:szCs w:val="24"/>
              </w:rPr>
            </w:pPr>
            <w:r>
              <w:rPr>
                <w:szCs w:val="24"/>
              </w:rPr>
              <w:t xml:space="preserve">2.7.1, </w:t>
            </w:r>
            <w:r w:rsidR="00CC6956" w:rsidRPr="00CC6956">
              <w:rPr>
                <w:szCs w:val="24"/>
              </w:rPr>
              <w:t xml:space="preserve">4.9, 4.9.1.3, </w:t>
            </w:r>
            <w:r w:rsidR="00DB712F">
              <w:rPr>
                <w:szCs w:val="24"/>
              </w:rPr>
              <w:t>4.9.1.</w:t>
            </w:r>
            <w:r w:rsidR="006419D7">
              <w:rPr>
                <w:szCs w:val="24"/>
              </w:rPr>
              <w:t>4</w:t>
            </w:r>
          </w:p>
        </w:tc>
        <w:tc>
          <w:tcPr>
            <w:tcW w:w="3480" w:type="dxa"/>
            <w:gridSpan w:val="2"/>
            <w:tcMar>
              <w:top w:w="28" w:type="dxa"/>
              <w:left w:w="57" w:type="dxa"/>
              <w:bottom w:w="28" w:type="dxa"/>
              <w:right w:w="57" w:type="dxa"/>
            </w:tcMar>
            <w:vAlign w:val="center"/>
          </w:tcPr>
          <w:p w14:paraId="2490D023" w14:textId="77777777" w:rsidR="00DB712F" w:rsidRPr="00E51886" w:rsidRDefault="00DB712F" w:rsidP="000A7130">
            <w:pPr>
              <w:jc w:val="center"/>
              <w:rPr>
                <w:szCs w:val="24"/>
              </w:rPr>
            </w:pPr>
            <w:r>
              <w:rPr>
                <w:szCs w:val="24"/>
              </w:rPr>
              <w:t>3</w:t>
            </w:r>
          </w:p>
        </w:tc>
      </w:tr>
      <w:tr w:rsidR="00CC6956" w:rsidRPr="00E51886" w14:paraId="4D9F5E92" w14:textId="77777777" w:rsidTr="000A7130">
        <w:trPr>
          <w:trHeight w:val="284"/>
        </w:trPr>
        <w:tc>
          <w:tcPr>
            <w:tcW w:w="676" w:type="dxa"/>
            <w:tcMar>
              <w:top w:w="28" w:type="dxa"/>
              <w:left w:w="57" w:type="dxa"/>
              <w:bottom w:w="28" w:type="dxa"/>
              <w:right w:w="57" w:type="dxa"/>
            </w:tcMar>
            <w:vAlign w:val="center"/>
          </w:tcPr>
          <w:p w14:paraId="5C6052FC" w14:textId="5373F928" w:rsidR="00CC6956" w:rsidRPr="00E51886" w:rsidRDefault="00592F0B" w:rsidP="00592F0B">
            <w:pPr>
              <w:contextualSpacing/>
              <w:rPr>
                <w:szCs w:val="24"/>
              </w:rPr>
            </w:pPr>
            <w:r>
              <w:rPr>
                <w:szCs w:val="24"/>
              </w:rPr>
              <w:t>3.1.2</w:t>
            </w:r>
          </w:p>
        </w:tc>
        <w:tc>
          <w:tcPr>
            <w:tcW w:w="6050" w:type="dxa"/>
            <w:tcMar>
              <w:top w:w="28" w:type="dxa"/>
              <w:left w:w="57" w:type="dxa"/>
              <w:bottom w:w="28" w:type="dxa"/>
              <w:right w:w="57" w:type="dxa"/>
            </w:tcMar>
            <w:vAlign w:val="center"/>
          </w:tcPr>
          <w:p w14:paraId="765C6609" w14:textId="71D8E0FE" w:rsidR="00CC6956" w:rsidRPr="00DB485B" w:rsidRDefault="00CC6956" w:rsidP="009B0FA5">
            <w:pPr>
              <w:rPr>
                <w:szCs w:val="24"/>
              </w:rPr>
            </w:pPr>
            <w:r>
              <w:rPr>
                <w:szCs w:val="24"/>
              </w:rPr>
              <w:t xml:space="preserve">4.9.2, </w:t>
            </w:r>
            <w:r w:rsidR="009B0FA5">
              <w:rPr>
                <w:szCs w:val="24"/>
              </w:rPr>
              <w:t>12.0.2</w:t>
            </w:r>
          </w:p>
        </w:tc>
        <w:tc>
          <w:tcPr>
            <w:tcW w:w="3480" w:type="dxa"/>
            <w:gridSpan w:val="2"/>
            <w:tcMar>
              <w:top w:w="28" w:type="dxa"/>
              <w:left w:w="57" w:type="dxa"/>
              <w:bottom w:w="28" w:type="dxa"/>
              <w:right w:w="57" w:type="dxa"/>
            </w:tcMar>
            <w:vAlign w:val="center"/>
          </w:tcPr>
          <w:p w14:paraId="51C354F7" w14:textId="471876CD" w:rsidR="00CC6956" w:rsidRPr="00E51886" w:rsidRDefault="00CC6956" w:rsidP="000A7130">
            <w:pPr>
              <w:jc w:val="center"/>
              <w:rPr>
                <w:szCs w:val="24"/>
              </w:rPr>
            </w:pPr>
            <w:r>
              <w:rPr>
                <w:szCs w:val="24"/>
              </w:rPr>
              <w:t>0</w:t>
            </w:r>
          </w:p>
        </w:tc>
      </w:tr>
      <w:tr w:rsidR="00DB712F" w:rsidRPr="00E51886" w14:paraId="718D3BC1" w14:textId="77777777" w:rsidTr="000A7130">
        <w:trPr>
          <w:trHeight w:val="284"/>
        </w:trPr>
        <w:tc>
          <w:tcPr>
            <w:tcW w:w="676" w:type="dxa"/>
            <w:tcMar>
              <w:top w:w="28" w:type="dxa"/>
              <w:left w:w="57" w:type="dxa"/>
              <w:bottom w:w="28" w:type="dxa"/>
              <w:right w:w="57" w:type="dxa"/>
            </w:tcMar>
            <w:vAlign w:val="center"/>
          </w:tcPr>
          <w:p w14:paraId="6AD9772F" w14:textId="232A5BC2" w:rsidR="00DB712F" w:rsidRPr="00E51886" w:rsidRDefault="00592F0B" w:rsidP="00592F0B">
            <w:pPr>
              <w:contextualSpacing/>
              <w:rPr>
                <w:szCs w:val="24"/>
              </w:rPr>
            </w:pPr>
            <w:r>
              <w:rPr>
                <w:szCs w:val="24"/>
              </w:rPr>
              <w:t>3.1.3</w:t>
            </w:r>
          </w:p>
        </w:tc>
        <w:tc>
          <w:tcPr>
            <w:tcW w:w="6050" w:type="dxa"/>
            <w:tcMar>
              <w:top w:w="28" w:type="dxa"/>
              <w:left w:w="57" w:type="dxa"/>
              <w:bottom w:w="28" w:type="dxa"/>
              <w:right w:w="57" w:type="dxa"/>
            </w:tcMar>
            <w:vAlign w:val="center"/>
          </w:tcPr>
          <w:p w14:paraId="33BE3DF6" w14:textId="228560A2" w:rsidR="00DB712F" w:rsidRPr="00E51886" w:rsidRDefault="00DB712F" w:rsidP="009B0FA5">
            <w:pPr>
              <w:rPr>
                <w:szCs w:val="24"/>
              </w:rPr>
            </w:pPr>
            <w:r w:rsidRPr="00DB485B">
              <w:rPr>
                <w:szCs w:val="24"/>
              </w:rPr>
              <w:t>3.1.1, 8.3</w:t>
            </w:r>
            <w:r w:rsidR="00703506">
              <w:rPr>
                <w:szCs w:val="24"/>
              </w:rPr>
              <w:t xml:space="preserve">, 7.2.1, 7.2.3, </w:t>
            </w:r>
            <w:r w:rsidR="009B0FA5">
              <w:rPr>
                <w:szCs w:val="24"/>
              </w:rPr>
              <w:t>12.0.1</w:t>
            </w:r>
          </w:p>
        </w:tc>
        <w:tc>
          <w:tcPr>
            <w:tcW w:w="3480" w:type="dxa"/>
            <w:gridSpan w:val="2"/>
            <w:tcMar>
              <w:top w:w="28" w:type="dxa"/>
              <w:left w:w="57" w:type="dxa"/>
              <w:bottom w:w="28" w:type="dxa"/>
              <w:right w:w="57" w:type="dxa"/>
            </w:tcMar>
            <w:vAlign w:val="center"/>
          </w:tcPr>
          <w:p w14:paraId="245BD1D2" w14:textId="77777777" w:rsidR="00DB712F" w:rsidRPr="00E51886" w:rsidRDefault="00DB712F" w:rsidP="000A7130">
            <w:pPr>
              <w:jc w:val="center"/>
              <w:rPr>
                <w:szCs w:val="24"/>
              </w:rPr>
            </w:pPr>
            <w:r w:rsidRPr="00E51886">
              <w:rPr>
                <w:szCs w:val="24"/>
              </w:rPr>
              <w:t>Не подлежат установлению</w:t>
            </w:r>
          </w:p>
        </w:tc>
      </w:tr>
      <w:tr w:rsidR="00592F0B" w:rsidRPr="00E51886" w14:paraId="0072A891" w14:textId="77777777" w:rsidTr="000A7130">
        <w:trPr>
          <w:trHeight w:val="284"/>
        </w:trPr>
        <w:tc>
          <w:tcPr>
            <w:tcW w:w="676" w:type="dxa"/>
            <w:tcMar>
              <w:top w:w="28" w:type="dxa"/>
              <w:left w:w="57" w:type="dxa"/>
              <w:bottom w:w="28" w:type="dxa"/>
              <w:right w:w="57" w:type="dxa"/>
            </w:tcMar>
            <w:vAlign w:val="center"/>
          </w:tcPr>
          <w:p w14:paraId="5AEFFE88" w14:textId="665BF35D" w:rsidR="00592F0B" w:rsidRPr="00E51886" w:rsidRDefault="00592F0B" w:rsidP="00592F0B">
            <w:pPr>
              <w:contextualSpacing/>
              <w:jc w:val="center"/>
              <w:rPr>
                <w:szCs w:val="24"/>
              </w:rPr>
            </w:pPr>
            <w:r>
              <w:rPr>
                <w:szCs w:val="24"/>
              </w:rPr>
              <w:t>3.2</w:t>
            </w:r>
          </w:p>
        </w:tc>
        <w:tc>
          <w:tcPr>
            <w:tcW w:w="6050" w:type="dxa"/>
            <w:tcMar>
              <w:top w:w="28" w:type="dxa"/>
              <w:left w:w="57" w:type="dxa"/>
              <w:bottom w:w="28" w:type="dxa"/>
              <w:right w:w="57" w:type="dxa"/>
            </w:tcMar>
            <w:vAlign w:val="center"/>
          </w:tcPr>
          <w:p w14:paraId="44048AB0" w14:textId="2FBCE42E" w:rsidR="00592F0B" w:rsidRPr="00DB485B" w:rsidRDefault="00592F0B" w:rsidP="000A7130">
            <w:pPr>
              <w:rPr>
                <w:szCs w:val="24"/>
              </w:rPr>
            </w:pPr>
            <w:r w:rsidRPr="00592F0B">
              <w:rPr>
                <w:szCs w:val="24"/>
              </w:rPr>
              <w:t xml:space="preserve">Предельная высота зданий, строений, сооружений, </w:t>
            </w:r>
            <w:proofErr w:type="gramStart"/>
            <w:r w:rsidRPr="00592F0B">
              <w:rPr>
                <w:szCs w:val="24"/>
              </w:rPr>
              <w:t>м</w:t>
            </w:r>
            <w:proofErr w:type="gramEnd"/>
          </w:p>
        </w:tc>
        <w:tc>
          <w:tcPr>
            <w:tcW w:w="3480" w:type="dxa"/>
            <w:gridSpan w:val="2"/>
            <w:tcMar>
              <w:top w:w="28" w:type="dxa"/>
              <w:left w:w="57" w:type="dxa"/>
              <w:bottom w:w="28" w:type="dxa"/>
              <w:right w:w="57" w:type="dxa"/>
            </w:tcMar>
            <w:vAlign w:val="center"/>
          </w:tcPr>
          <w:p w14:paraId="7D494F43" w14:textId="77777777" w:rsidR="00592F0B" w:rsidRPr="00E51886" w:rsidRDefault="00592F0B" w:rsidP="000A7130">
            <w:pPr>
              <w:jc w:val="center"/>
              <w:rPr>
                <w:szCs w:val="24"/>
              </w:rPr>
            </w:pPr>
          </w:p>
        </w:tc>
      </w:tr>
      <w:tr w:rsidR="00592F0B" w:rsidRPr="00E51886" w14:paraId="6C3C8746" w14:textId="77777777" w:rsidTr="000A7130">
        <w:trPr>
          <w:trHeight w:val="284"/>
        </w:trPr>
        <w:tc>
          <w:tcPr>
            <w:tcW w:w="676" w:type="dxa"/>
            <w:tcMar>
              <w:top w:w="28" w:type="dxa"/>
              <w:left w:w="57" w:type="dxa"/>
              <w:bottom w:w="28" w:type="dxa"/>
              <w:right w:w="57" w:type="dxa"/>
            </w:tcMar>
            <w:vAlign w:val="center"/>
          </w:tcPr>
          <w:p w14:paraId="49B97374" w14:textId="70942813" w:rsidR="00592F0B" w:rsidRPr="00E51886" w:rsidRDefault="00592F0B" w:rsidP="00592F0B">
            <w:pPr>
              <w:contextualSpacing/>
              <w:rPr>
                <w:szCs w:val="24"/>
              </w:rPr>
            </w:pPr>
            <w:r>
              <w:rPr>
                <w:szCs w:val="24"/>
              </w:rPr>
              <w:lastRenderedPageBreak/>
              <w:t>3.2.1</w:t>
            </w:r>
          </w:p>
        </w:tc>
        <w:tc>
          <w:tcPr>
            <w:tcW w:w="6050" w:type="dxa"/>
            <w:tcMar>
              <w:top w:w="28" w:type="dxa"/>
              <w:left w:w="57" w:type="dxa"/>
              <w:bottom w:w="28" w:type="dxa"/>
              <w:right w:w="57" w:type="dxa"/>
            </w:tcMar>
            <w:vAlign w:val="center"/>
          </w:tcPr>
          <w:p w14:paraId="6A8F0C7F" w14:textId="784C2D05" w:rsidR="00592F0B" w:rsidRPr="00DB485B" w:rsidRDefault="00703506" w:rsidP="000A7130">
            <w:pPr>
              <w:rPr>
                <w:szCs w:val="24"/>
              </w:rPr>
            </w:pPr>
            <w:r>
              <w:rPr>
                <w:szCs w:val="24"/>
              </w:rPr>
              <w:t>6.9, 7.2.2</w:t>
            </w:r>
          </w:p>
        </w:tc>
        <w:tc>
          <w:tcPr>
            <w:tcW w:w="3480" w:type="dxa"/>
            <w:gridSpan w:val="2"/>
            <w:tcMar>
              <w:top w:w="28" w:type="dxa"/>
              <w:left w:w="57" w:type="dxa"/>
              <w:bottom w:w="28" w:type="dxa"/>
              <w:right w:w="57" w:type="dxa"/>
            </w:tcMar>
            <w:vAlign w:val="center"/>
          </w:tcPr>
          <w:p w14:paraId="0CDF43E6" w14:textId="2A056C6F" w:rsidR="00592F0B" w:rsidRPr="00E51886" w:rsidRDefault="00703506" w:rsidP="000A7130">
            <w:pPr>
              <w:jc w:val="center"/>
              <w:rPr>
                <w:szCs w:val="24"/>
              </w:rPr>
            </w:pPr>
            <w:r>
              <w:rPr>
                <w:szCs w:val="24"/>
              </w:rPr>
              <w:t>9</w:t>
            </w:r>
          </w:p>
        </w:tc>
      </w:tr>
      <w:tr w:rsidR="00DB712F" w:rsidRPr="00E51886" w14:paraId="4A3C2FF8" w14:textId="77777777" w:rsidTr="000A7130">
        <w:trPr>
          <w:trHeight w:val="284"/>
        </w:trPr>
        <w:tc>
          <w:tcPr>
            <w:tcW w:w="676" w:type="dxa"/>
            <w:tcMar>
              <w:top w:w="28" w:type="dxa"/>
              <w:left w:w="57" w:type="dxa"/>
              <w:bottom w:w="28" w:type="dxa"/>
              <w:right w:w="57" w:type="dxa"/>
            </w:tcMar>
            <w:vAlign w:val="center"/>
          </w:tcPr>
          <w:p w14:paraId="523A4C7B" w14:textId="77777777" w:rsidR="00DB712F" w:rsidRPr="00E51886" w:rsidRDefault="00DB712F" w:rsidP="00122F80">
            <w:pPr>
              <w:numPr>
                <w:ilvl w:val="0"/>
                <w:numId w:val="55"/>
              </w:numPr>
              <w:ind w:left="284" w:firstLine="0"/>
              <w:contextualSpacing/>
              <w:rPr>
                <w:szCs w:val="24"/>
              </w:rPr>
            </w:pPr>
          </w:p>
        </w:tc>
        <w:tc>
          <w:tcPr>
            <w:tcW w:w="9530" w:type="dxa"/>
            <w:gridSpan w:val="3"/>
            <w:tcMar>
              <w:top w:w="28" w:type="dxa"/>
              <w:left w:w="57" w:type="dxa"/>
              <w:bottom w:w="28" w:type="dxa"/>
              <w:right w:w="57" w:type="dxa"/>
            </w:tcMar>
            <w:vAlign w:val="center"/>
          </w:tcPr>
          <w:p w14:paraId="2194DDC8" w14:textId="77777777" w:rsidR="00DB712F" w:rsidRPr="00E51886" w:rsidRDefault="00DB712F" w:rsidP="000A7130">
            <w:pPr>
              <w:rPr>
                <w:szCs w:val="24"/>
              </w:rPr>
            </w:pPr>
            <w:r w:rsidRPr="00E51886">
              <w:rPr>
                <w:szCs w:val="24"/>
              </w:rPr>
              <w:t>Максимальный процент застройки в границах земельного участка, определяемый</w:t>
            </w:r>
          </w:p>
          <w:p w14:paraId="670D05FD" w14:textId="77777777" w:rsidR="00DB712F" w:rsidRPr="00E51886" w:rsidRDefault="00DB712F" w:rsidP="000A7130">
            <w:pPr>
              <w:rPr>
                <w:szCs w:val="24"/>
              </w:rPr>
            </w:pPr>
            <w:r w:rsidRPr="00E51886">
              <w:rPr>
                <w:szCs w:val="24"/>
              </w:rPr>
              <w:t>как отношение суммарной площади земельного участка, которая может быть застроена,</w:t>
            </w:r>
          </w:p>
          <w:p w14:paraId="79ABADEC" w14:textId="77777777" w:rsidR="00DB712F" w:rsidRPr="00E51886" w:rsidRDefault="00DB712F" w:rsidP="000A7130">
            <w:pPr>
              <w:rPr>
                <w:szCs w:val="24"/>
              </w:rPr>
            </w:pPr>
            <w:r w:rsidRPr="00E51886">
              <w:rPr>
                <w:szCs w:val="24"/>
              </w:rPr>
              <w:t>ко всей площади земельного участка, %</w:t>
            </w:r>
          </w:p>
        </w:tc>
      </w:tr>
      <w:tr w:rsidR="00DB712F" w:rsidRPr="00E51886" w14:paraId="69C232BA" w14:textId="77777777" w:rsidTr="000A7130">
        <w:trPr>
          <w:trHeight w:val="284"/>
        </w:trPr>
        <w:tc>
          <w:tcPr>
            <w:tcW w:w="676" w:type="dxa"/>
            <w:tcMar>
              <w:top w:w="28" w:type="dxa"/>
              <w:left w:w="57" w:type="dxa"/>
              <w:bottom w:w="28" w:type="dxa"/>
              <w:right w:w="57" w:type="dxa"/>
            </w:tcMar>
            <w:vAlign w:val="center"/>
          </w:tcPr>
          <w:p w14:paraId="0209130A" w14:textId="77777777" w:rsidR="00DB712F" w:rsidRPr="00E51886" w:rsidRDefault="00DB712F" w:rsidP="00122F80">
            <w:pPr>
              <w:numPr>
                <w:ilvl w:val="0"/>
                <w:numId w:val="59"/>
              </w:numPr>
              <w:ind w:left="284" w:firstLine="0"/>
              <w:contextualSpacing/>
              <w:rPr>
                <w:szCs w:val="24"/>
              </w:rPr>
            </w:pPr>
          </w:p>
        </w:tc>
        <w:tc>
          <w:tcPr>
            <w:tcW w:w="6050" w:type="dxa"/>
            <w:tcMar>
              <w:top w:w="28" w:type="dxa"/>
              <w:left w:w="57" w:type="dxa"/>
              <w:bottom w:w="28" w:type="dxa"/>
              <w:right w:w="57" w:type="dxa"/>
            </w:tcMar>
            <w:vAlign w:val="center"/>
          </w:tcPr>
          <w:p w14:paraId="312C2739" w14:textId="62CF9AB8" w:rsidR="00DB712F" w:rsidRPr="003333A2" w:rsidRDefault="006419D7" w:rsidP="009A5039">
            <w:pPr>
              <w:rPr>
                <w:bCs/>
                <w:szCs w:val="24"/>
              </w:rPr>
            </w:pPr>
            <w:r>
              <w:rPr>
                <w:szCs w:val="24"/>
              </w:rPr>
              <w:t xml:space="preserve">2.7.1, </w:t>
            </w:r>
            <w:r w:rsidR="00B4270B">
              <w:rPr>
                <w:szCs w:val="24"/>
              </w:rPr>
              <w:t>4.9</w:t>
            </w:r>
            <w:r w:rsidR="00DB712F">
              <w:rPr>
                <w:szCs w:val="24"/>
              </w:rPr>
              <w:t>,</w:t>
            </w:r>
            <w:r>
              <w:rPr>
                <w:szCs w:val="24"/>
              </w:rPr>
              <w:t xml:space="preserve"> </w:t>
            </w:r>
            <w:r w:rsidR="00DB712F">
              <w:rPr>
                <w:szCs w:val="24"/>
              </w:rPr>
              <w:t>6.9</w:t>
            </w:r>
          </w:p>
        </w:tc>
        <w:tc>
          <w:tcPr>
            <w:tcW w:w="3480" w:type="dxa"/>
            <w:gridSpan w:val="2"/>
            <w:tcMar>
              <w:top w:w="28" w:type="dxa"/>
              <w:left w:w="57" w:type="dxa"/>
              <w:bottom w:w="28" w:type="dxa"/>
              <w:right w:w="57" w:type="dxa"/>
            </w:tcMar>
            <w:vAlign w:val="center"/>
          </w:tcPr>
          <w:p w14:paraId="05E97F38" w14:textId="111E9A6D" w:rsidR="00DB712F" w:rsidRPr="003333A2" w:rsidRDefault="00B4270B" w:rsidP="000A7130">
            <w:pPr>
              <w:jc w:val="center"/>
              <w:rPr>
                <w:bCs/>
                <w:szCs w:val="24"/>
              </w:rPr>
            </w:pPr>
            <w:r>
              <w:rPr>
                <w:bCs/>
                <w:szCs w:val="24"/>
              </w:rPr>
              <w:t>8</w:t>
            </w:r>
            <w:r w:rsidR="00DB712F" w:rsidRPr="003333A2">
              <w:rPr>
                <w:bCs/>
                <w:szCs w:val="24"/>
              </w:rPr>
              <w:t>0</w:t>
            </w:r>
          </w:p>
        </w:tc>
      </w:tr>
      <w:tr w:rsidR="00B4270B" w:rsidRPr="00E51886" w14:paraId="32A60D61" w14:textId="77777777" w:rsidTr="000A7130">
        <w:trPr>
          <w:trHeight w:val="284"/>
        </w:trPr>
        <w:tc>
          <w:tcPr>
            <w:tcW w:w="676" w:type="dxa"/>
            <w:tcMar>
              <w:top w:w="28" w:type="dxa"/>
              <w:left w:w="57" w:type="dxa"/>
              <w:bottom w:w="28" w:type="dxa"/>
              <w:right w:w="57" w:type="dxa"/>
            </w:tcMar>
            <w:vAlign w:val="center"/>
          </w:tcPr>
          <w:p w14:paraId="27AE34FB" w14:textId="77777777" w:rsidR="00B4270B" w:rsidRPr="00E51886" w:rsidRDefault="00B4270B" w:rsidP="00122F80">
            <w:pPr>
              <w:numPr>
                <w:ilvl w:val="0"/>
                <w:numId w:val="59"/>
              </w:numPr>
              <w:ind w:left="284" w:firstLine="0"/>
              <w:contextualSpacing/>
              <w:rPr>
                <w:szCs w:val="24"/>
              </w:rPr>
            </w:pPr>
          </w:p>
        </w:tc>
        <w:tc>
          <w:tcPr>
            <w:tcW w:w="6050" w:type="dxa"/>
            <w:tcMar>
              <w:top w:w="28" w:type="dxa"/>
              <w:left w:w="57" w:type="dxa"/>
              <w:bottom w:w="28" w:type="dxa"/>
              <w:right w:w="57" w:type="dxa"/>
            </w:tcMar>
            <w:vAlign w:val="center"/>
          </w:tcPr>
          <w:p w14:paraId="61335241" w14:textId="089DF526" w:rsidR="00B4270B" w:rsidRDefault="00B4270B" w:rsidP="000A7130">
            <w:pPr>
              <w:rPr>
                <w:szCs w:val="24"/>
              </w:rPr>
            </w:pPr>
            <w:r w:rsidRPr="00B4270B">
              <w:rPr>
                <w:szCs w:val="24"/>
              </w:rPr>
              <w:t>4.9.1.3, 4.9.1.4</w:t>
            </w:r>
            <w:r w:rsidR="009A5039">
              <w:rPr>
                <w:szCs w:val="24"/>
              </w:rPr>
              <w:t>, 7.2.2</w:t>
            </w:r>
          </w:p>
        </w:tc>
        <w:tc>
          <w:tcPr>
            <w:tcW w:w="3480" w:type="dxa"/>
            <w:gridSpan w:val="2"/>
            <w:tcMar>
              <w:top w:w="28" w:type="dxa"/>
              <w:left w:w="57" w:type="dxa"/>
              <w:bottom w:w="28" w:type="dxa"/>
              <w:right w:w="57" w:type="dxa"/>
            </w:tcMar>
            <w:vAlign w:val="center"/>
          </w:tcPr>
          <w:p w14:paraId="08E775FD" w14:textId="3AF336E7" w:rsidR="00B4270B" w:rsidRDefault="00B4270B" w:rsidP="000A7130">
            <w:pPr>
              <w:jc w:val="center"/>
              <w:rPr>
                <w:bCs/>
                <w:szCs w:val="24"/>
              </w:rPr>
            </w:pPr>
            <w:r>
              <w:rPr>
                <w:bCs/>
                <w:szCs w:val="24"/>
              </w:rPr>
              <w:t>60</w:t>
            </w:r>
          </w:p>
        </w:tc>
      </w:tr>
      <w:tr w:rsidR="00DB712F" w:rsidRPr="00E51886" w14:paraId="44F5F64B" w14:textId="77777777" w:rsidTr="000A7130">
        <w:trPr>
          <w:trHeight w:val="284"/>
        </w:trPr>
        <w:tc>
          <w:tcPr>
            <w:tcW w:w="676" w:type="dxa"/>
            <w:tcMar>
              <w:top w:w="28" w:type="dxa"/>
              <w:left w:w="57" w:type="dxa"/>
              <w:bottom w:w="28" w:type="dxa"/>
              <w:right w:w="57" w:type="dxa"/>
            </w:tcMar>
            <w:vAlign w:val="center"/>
          </w:tcPr>
          <w:p w14:paraId="5A20E9ED" w14:textId="77777777" w:rsidR="00DB712F" w:rsidRPr="00E51886" w:rsidRDefault="00DB712F" w:rsidP="00122F80">
            <w:pPr>
              <w:numPr>
                <w:ilvl w:val="0"/>
                <w:numId w:val="59"/>
              </w:numPr>
              <w:ind w:left="284" w:firstLine="0"/>
              <w:contextualSpacing/>
              <w:rPr>
                <w:szCs w:val="24"/>
              </w:rPr>
            </w:pPr>
          </w:p>
        </w:tc>
        <w:tc>
          <w:tcPr>
            <w:tcW w:w="6050" w:type="dxa"/>
            <w:tcMar>
              <w:top w:w="28" w:type="dxa"/>
              <w:left w:w="57" w:type="dxa"/>
              <w:bottom w:w="28" w:type="dxa"/>
              <w:right w:w="57" w:type="dxa"/>
            </w:tcMar>
            <w:vAlign w:val="center"/>
          </w:tcPr>
          <w:p w14:paraId="3BBB1991" w14:textId="1673C10D" w:rsidR="00DB712F" w:rsidRPr="00E51886" w:rsidRDefault="00DB712F" w:rsidP="009A5039">
            <w:pPr>
              <w:rPr>
                <w:szCs w:val="24"/>
              </w:rPr>
            </w:pPr>
            <w:r w:rsidRPr="00DB485B">
              <w:rPr>
                <w:szCs w:val="24"/>
              </w:rPr>
              <w:t xml:space="preserve">3.1.1, </w:t>
            </w:r>
            <w:r w:rsidR="009A5039">
              <w:rPr>
                <w:szCs w:val="24"/>
              </w:rPr>
              <w:t xml:space="preserve">7.2.1, </w:t>
            </w:r>
            <w:r w:rsidRPr="00DB485B">
              <w:rPr>
                <w:szCs w:val="24"/>
              </w:rPr>
              <w:t>8.3</w:t>
            </w:r>
            <w:r w:rsidR="009A5039">
              <w:rPr>
                <w:szCs w:val="24"/>
              </w:rPr>
              <w:t>, 12.0.1</w:t>
            </w:r>
          </w:p>
        </w:tc>
        <w:tc>
          <w:tcPr>
            <w:tcW w:w="3480" w:type="dxa"/>
            <w:gridSpan w:val="2"/>
            <w:tcMar>
              <w:top w:w="28" w:type="dxa"/>
              <w:left w:w="57" w:type="dxa"/>
              <w:bottom w:w="28" w:type="dxa"/>
              <w:right w:w="57" w:type="dxa"/>
            </w:tcMar>
            <w:vAlign w:val="center"/>
          </w:tcPr>
          <w:p w14:paraId="13D09BCE" w14:textId="77777777" w:rsidR="00DB712F" w:rsidRPr="00E51886" w:rsidRDefault="00DB712F" w:rsidP="000A7130">
            <w:pPr>
              <w:jc w:val="center"/>
              <w:rPr>
                <w:szCs w:val="24"/>
              </w:rPr>
            </w:pPr>
            <w:r w:rsidRPr="00E51886">
              <w:rPr>
                <w:szCs w:val="24"/>
              </w:rPr>
              <w:t>Не подлежат установлению</w:t>
            </w:r>
          </w:p>
        </w:tc>
      </w:tr>
      <w:tr w:rsidR="009A5039" w:rsidRPr="00E51886" w14:paraId="2F0737E6" w14:textId="77777777" w:rsidTr="000A7130">
        <w:trPr>
          <w:trHeight w:val="284"/>
        </w:trPr>
        <w:tc>
          <w:tcPr>
            <w:tcW w:w="676" w:type="dxa"/>
            <w:tcMar>
              <w:top w:w="28" w:type="dxa"/>
              <w:left w:w="57" w:type="dxa"/>
              <w:bottom w:w="28" w:type="dxa"/>
              <w:right w:w="57" w:type="dxa"/>
            </w:tcMar>
            <w:vAlign w:val="center"/>
          </w:tcPr>
          <w:p w14:paraId="3B3502CA" w14:textId="77777777" w:rsidR="009A5039" w:rsidRPr="00E51886" w:rsidRDefault="009A5039" w:rsidP="00122F80">
            <w:pPr>
              <w:numPr>
                <w:ilvl w:val="0"/>
                <w:numId w:val="59"/>
              </w:numPr>
              <w:ind w:left="284" w:firstLine="0"/>
              <w:contextualSpacing/>
              <w:rPr>
                <w:szCs w:val="24"/>
              </w:rPr>
            </w:pPr>
          </w:p>
        </w:tc>
        <w:tc>
          <w:tcPr>
            <w:tcW w:w="6050" w:type="dxa"/>
            <w:tcMar>
              <w:top w:w="28" w:type="dxa"/>
              <w:left w:w="57" w:type="dxa"/>
              <w:bottom w:w="28" w:type="dxa"/>
              <w:right w:w="57" w:type="dxa"/>
            </w:tcMar>
            <w:vAlign w:val="center"/>
          </w:tcPr>
          <w:p w14:paraId="7BB8CA02" w14:textId="516F67A3" w:rsidR="009A5039" w:rsidRPr="00DB485B" w:rsidRDefault="009A5039" w:rsidP="000A7130">
            <w:pPr>
              <w:rPr>
                <w:szCs w:val="24"/>
              </w:rPr>
            </w:pPr>
            <w:r>
              <w:rPr>
                <w:szCs w:val="24"/>
              </w:rPr>
              <w:t>7.2.3</w:t>
            </w:r>
          </w:p>
        </w:tc>
        <w:tc>
          <w:tcPr>
            <w:tcW w:w="3480" w:type="dxa"/>
            <w:gridSpan w:val="2"/>
            <w:tcMar>
              <w:top w:w="28" w:type="dxa"/>
              <w:left w:w="57" w:type="dxa"/>
              <w:bottom w:w="28" w:type="dxa"/>
              <w:right w:w="57" w:type="dxa"/>
            </w:tcMar>
            <w:vAlign w:val="center"/>
          </w:tcPr>
          <w:p w14:paraId="7B2AABA1" w14:textId="2ED27232" w:rsidR="009A5039" w:rsidRPr="00E51886" w:rsidRDefault="009A5039" w:rsidP="000A7130">
            <w:pPr>
              <w:jc w:val="center"/>
              <w:rPr>
                <w:szCs w:val="24"/>
              </w:rPr>
            </w:pPr>
            <w:r>
              <w:rPr>
                <w:szCs w:val="24"/>
              </w:rPr>
              <w:t>0</w:t>
            </w:r>
          </w:p>
        </w:tc>
      </w:tr>
      <w:tr w:rsidR="00DB712F" w:rsidRPr="00E51886" w14:paraId="5768DAF0" w14:textId="77777777" w:rsidTr="000A7130">
        <w:trPr>
          <w:trHeight w:val="284"/>
        </w:trPr>
        <w:tc>
          <w:tcPr>
            <w:tcW w:w="676" w:type="dxa"/>
            <w:tcMar>
              <w:top w:w="28" w:type="dxa"/>
              <w:left w:w="57" w:type="dxa"/>
              <w:bottom w:w="28" w:type="dxa"/>
              <w:right w:w="57" w:type="dxa"/>
            </w:tcMar>
            <w:vAlign w:val="center"/>
          </w:tcPr>
          <w:p w14:paraId="2AF66786" w14:textId="77777777" w:rsidR="00DB712F" w:rsidRPr="00E51886" w:rsidRDefault="00DB712F" w:rsidP="00122F80">
            <w:pPr>
              <w:numPr>
                <w:ilvl w:val="0"/>
                <w:numId w:val="55"/>
              </w:numPr>
              <w:ind w:left="284" w:firstLine="0"/>
              <w:contextualSpacing/>
              <w:rPr>
                <w:szCs w:val="24"/>
              </w:rPr>
            </w:pPr>
          </w:p>
        </w:tc>
        <w:tc>
          <w:tcPr>
            <w:tcW w:w="9530" w:type="dxa"/>
            <w:gridSpan w:val="3"/>
            <w:tcMar>
              <w:top w:w="28" w:type="dxa"/>
              <w:left w:w="57" w:type="dxa"/>
              <w:bottom w:w="28" w:type="dxa"/>
              <w:right w:w="57" w:type="dxa"/>
            </w:tcMar>
            <w:vAlign w:val="center"/>
          </w:tcPr>
          <w:p w14:paraId="49EE5612" w14:textId="5CE5F018" w:rsidR="00DB712F" w:rsidRPr="00E51886" w:rsidRDefault="00DB712F" w:rsidP="000A7130">
            <w:pPr>
              <w:rPr>
                <w:szCs w:val="24"/>
              </w:rPr>
            </w:pPr>
            <w:r w:rsidRPr="00E51886">
              <w:rPr>
                <w:szCs w:val="24"/>
              </w:rPr>
              <w:t>Максимальная этажность зданий, строений, сооружений</w:t>
            </w:r>
            <w:r w:rsidR="00046EED">
              <w:rPr>
                <w:szCs w:val="24"/>
              </w:rPr>
              <w:t>, этаж</w:t>
            </w:r>
          </w:p>
        </w:tc>
      </w:tr>
      <w:tr w:rsidR="009B0FA5" w:rsidRPr="00E51886" w14:paraId="73CE3B2D" w14:textId="77777777" w:rsidTr="000A7130">
        <w:trPr>
          <w:trHeight w:val="284"/>
        </w:trPr>
        <w:tc>
          <w:tcPr>
            <w:tcW w:w="676" w:type="dxa"/>
            <w:tcMar>
              <w:top w:w="28" w:type="dxa"/>
              <w:left w:w="57" w:type="dxa"/>
              <w:bottom w:w="28" w:type="dxa"/>
              <w:right w:w="57" w:type="dxa"/>
            </w:tcMar>
            <w:vAlign w:val="center"/>
          </w:tcPr>
          <w:p w14:paraId="6CA40054" w14:textId="77777777" w:rsidR="009B0FA5" w:rsidRPr="00E51886" w:rsidRDefault="009B0FA5" w:rsidP="00122F80">
            <w:pPr>
              <w:numPr>
                <w:ilvl w:val="0"/>
                <w:numId w:val="60"/>
              </w:numPr>
              <w:ind w:left="284" w:firstLine="0"/>
              <w:contextualSpacing/>
              <w:rPr>
                <w:szCs w:val="24"/>
              </w:rPr>
            </w:pPr>
          </w:p>
        </w:tc>
        <w:tc>
          <w:tcPr>
            <w:tcW w:w="6050" w:type="dxa"/>
            <w:tcMar>
              <w:top w:w="28" w:type="dxa"/>
              <w:left w:w="57" w:type="dxa"/>
              <w:bottom w:w="28" w:type="dxa"/>
              <w:right w:w="57" w:type="dxa"/>
            </w:tcMar>
            <w:vAlign w:val="center"/>
          </w:tcPr>
          <w:p w14:paraId="6AAD79DE" w14:textId="726771DE" w:rsidR="009B0FA5" w:rsidRPr="00E51886" w:rsidRDefault="009B0FA5" w:rsidP="000A7130">
            <w:pPr>
              <w:rPr>
                <w:szCs w:val="24"/>
              </w:rPr>
            </w:pPr>
            <w:r>
              <w:rPr>
                <w:szCs w:val="24"/>
              </w:rPr>
              <w:t>2.7.1,</w:t>
            </w:r>
            <w:r>
              <w:t xml:space="preserve"> </w:t>
            </w:r>
            <w:r w:rsidRPr="00F07AFC">
              <w:rPr>
                <w:szCs w:val="24"/>
              </w:rPr>
              <w:t xml:space="preserve">4.9, 4.9.1.3, </w:t>
            </w:r>
            <w:r>
              <w:rPr>
                <w:szCs w:val="24"/>
              </w:rPr>
              <w:t>4.9.1.4, 6.9, 7.2.2, 7.2.3</w:t>
            </w:r>
          </w:p>
        </w:tc>
        <w:tc>
          <w:tcPr>
            <w:tcW w:w="3480" w:type="dxa"/>
            <w:gridSpan w:val="2"/>
            <w:tcMar>
              <w:top w:w="28" w:type="dxa"/>
              <w:left w:w="57" w:type="dxa"/>
              <w:bottom w:w="28" w:type="dxa"/>
              <w:right w:w="57" w:type="dxa"/>
            </w:tcMar>
            <w:vAlign w:val="center"/>
          </w:tcPr>
          <w:p w14:paraId="1C293475" w14:textId="77777777" w:rsidR="009B0FA5" w:rsidRPr="00E51886" w:rsidRDefault="009B0FA5" w:rsidP="000A7130">
            <w:pPr>
              <w:jc w:val="center"/>
              <w:rPr>
                <w:szCs w:val="24"/>
              </w:rPr>
            </w:pPr>
            <w:r>
              <w:rPr>
                <w:szCs w:val="24"/>
              </w:rPr>
              <w:t>2</w:t>
            </w:r>
          </w:p>
        </w:tc>
      </w:tr>
      <w:tr w:rsidR="009B0FA5" w:rsidRPr="00E51886" w14:paraId="73B23473" w14:textId="77777777" w:rsidTr="000A7130">
        <w:trPr>
          <w:trHeight w:val="284"/>
        </w:trPr>
        <w:tc>
          <w:tcPr>
            <w:tcW w:w="676" w:type="dxa"/>
            <w:tcMar>
              <w:top w:w="28" w:type="dxa"/>
              <w:left w:w="57" w:type="dxa"/>
              <w:bottom w:w="28" w:type="dxa"/>
              <w:right w:w="57" w:type="dxa"/>
            </w:tcMar>
            <w:vAlign w:val="center"/>
          </w:tcPr>
          <w:p w14:paraId="49C122E9" w14:textId="77777777" w:rsidR="009B0FA5" w:rsidRPr="00E51886" w:rsidRDefault="009B0FA5" w:rsidP="00122F80">
            <w:pPr>
              <w:numPr>
                <w:ilvl w:val="0"/>
                <w:numId w:val="60"/>
              </w:numPr>
              <w:ind w:left="284" w:firstLine="0"/>
              <w:contextualSpacing/>
              <w:rPr>
                <w:szCs w:val="24"/>
              </w:rPr>
            </w:pPr>
          </w:p>
        </w:tc>
        <w:tc>
          <w:tcPr>
            <w:tcW w:w="6050" w:type="dxa"/>
            <w:tcMar>
              <w:top w:w="28" w:type="dxa"/>
              <w:left w:w="57" w:type="dxa"/>
              <w:bottom w:w="28" w:type="dxa"/>
              <w:right w:w="57" w:type="dxa"/>
            </w:tcMar>
            <w:vAlign w:val="center"/>
          </w:tcPr>
          <w:p w14:paraId="11651E56" w14:textId="1B5DAD70" w:rsidR="009B0FA5" w:rsidRPr="00582BF7" w:rsidRDefault="009B0FA5" w:rsidP="008B1890">
            <w:pPr>
              <w:rPr>
                <w:szCs w:val="24"/>
                <w:lang w:val="en-US"/>
              </w:rPr>
            </w:pPr>
            <w:r w:rsidRPr="00DB485B">
              <w:rPr>
                <w:szCs w:val="24"/>
              </w:rPr>
              <w:t xml:space="preserve">3.1.1, </w:t>
            </w:r>
            <w:r>
              <w:rPr>
                <w:szCs w:val="24"/>
              </w:rPr>
              <w:t xml:space="preserve">4.9.2, </w:t>
            </w:r>
            <w:r w:rsidR="008B1890" w:rsidRPr="008B1890">
              <w:rPr>
                <w:szCs w:val="24"/>
              </w:rPr>
              <w:t xml:space="preserve">6.9, </w:t>
            </w:r>
            <w:r>
              <w:rPr>
                <w:szCs w:val="24"/>
              </w:rPr>
              <w:t xml:space="preserve">7.2.1, </w:t>
            </w:r>
            <w:r w:rsidR="008B1890" w:rsidRPr="008B1890">
              <w:rPr>
                <w:szCs w:val="24"/>
              </w:rPr>
              <w:t>7.2.2</w:t>
            </w:r>
            <w:r w:rsidR="008B1890">
              <w:rPr>
                <w:szCs w:val="24"/>
              </w:rPr>
              <w:t xml:space="preserve">, </w:t>
            </w:r>
            <w:r w:rsidRPr="00DB485B">
              <w:rPr>
                <w:szCs w:val="24"/>
              </w:rPr>
              <w:t>8.3</w:t>
            </w:r>
            <w:r>
              <w:rPr>
                <w:szCs w:val="24"/>
              </w:rPr>
              <w:t>, 12.0.1, 12.0.2</w:t>
            </w:r>
          </w:p>
        </w:tc>
        <w:tc>
          <w:tcPr>
            <w:tcW w:w="3480" w:type="dxa"/>
            <w:gridSpan w:val="2"/>
            <w:tcMar>
              <w:top w:w="28" w:type="dxa"/>
              <w:left w:w="57" w:type="dxa"/>
              <w:bottom w:w="28" w:type="dxa"/>
              <w:right w:w="57" w:type="dxa"/>
            </w:tcMar>
            <w:vAlign w:val="center"/>
          </w:tcPr>
          <w:p w14:paraId="6F498CFA" w14:textId="77777777" w:rsidR="009B0FA5" w:rsidRPr="00E51886" w:rsidRDefault="009B0FA5" w:rsidP="000A7130">
            <w:pPr>
              <w:jc w:val="center"/>
              <w:rPr>
                <w:szCs w:val="24"/>
              </w:rPr>
            </w:pPr>
            <w:r w:rsidRPr="00E51886">
              <w:rPr>
                <w:szCs w:val="24"/>
              </w:rPr>
              <w:t>Не подлежат установлению</w:t>
            </w:r>
          </w:p>
        </w:tc>
      </w:tr>
      <w:tr w:rsidR="00DB712F" w:rsidRPr="00E51886" w14:paraId="294CFC24" w14:textId="77777777" w:rsidTr="000A7130">
        <w:trPr>
          <w:trHeight w:val="284"/>
        </w:trPr>
        <w:tc>
          <w:tcPr>
            <w:tcW w:w="676" w:type="dxa"/>
            <w:tcMar>
              <w:top w:w="28" w:type="dxa"/>
              <w:left w:w="57" w:type="dxa"/>
              <w:bottom w:w="28" w:type="dxa"/>
              <w:right w:w="57" w:type="dxa"/>
            </w:tcMar>
            <w:vAlign w:val="center"/>
          </w:tcPr>
          <w:p w14:paraId="169313B2" w14:textId="77777777" w:rsidR="00DB712F" w:rsidRPr="00E51886" w:rsidRDefault="00DB712F" w:rsidP="00122F80">
            <w:pPr>
              <w:numPr>
                <w:ilvl w:val="0"/>
                <w:numId w:val="55"/>
              </w:numPr>
              <w:ind w:left="284" w:firstLine="0"/>
              <w:contextualSpacing/>
              <w:rPr>
                <w:szCs w:val="24"/>
              </w:rPr>
            </w:pPr>
          </w:p>
        </w:tc>
        <w:tc>
          <w:tcPr>
            <w:tcW w:w="6050" w:type="dxa"/>
            <w:tcMar>
              <w:top w:w="28" w:type="dxa"/>
              <w:left w:w="57" w:type="dxa"/>
              <w:bottom w:w="28" w:type="dxa"/>
              <w:right w:w="57" w:type="dxa"/>
            </w:tcMar>
            <w:vAlign w:val="center"/>
          </w:tcPr>
          <w:p w14:paraId="23674724" w14:textId="77777777" w:rsidR="00DB712F" w:rsidRPr="00DB485B" w:rsidRDefault="00DB712F" w:rsidP="000A7130">
            <w:pPr>
              <w:rPr>
                <w:szCs w:val="24"/>
              </w:rPr>
            </w:pPr>
            <w:r w:rsidRPr="0043728D">
              <w:rPr>
                <w:szCs w:val="24"/>
              </w:rPr>
              <w:t>Максимальный размер санитарно-защитной зоны, м</w:t>
            </w:r>
          </w:p>
        </w:tc>
        <w:tc>
          <w:tcPr>
            <w:tcW w:w="3480" w:type="dxa"/>
            <w:gridSpan w:val="2"/>
            <w:tcMar>
              <w:top w:w="28" w:type="dxa"/>
              <w:left w:w="57" w:type="dxa"/>
              <w:bottom w:w="28" w:type="dxa"/>
              <w:right w:w="57" w:type="dxa"/>
            </w:tcMar>
            <w:vAlign w:val="center"/>
          </w:tcPr>
          <w:p w14:paraId="4C2101C0" w14:textId="4D0325EE" w:rsidR="00DB712F" w:rsidRPr="0043728D" w:rsidRDefault="006C386F" w:rsidP="000A7130">
            <w:pPr>
              <w:jc w:val="center"/>
              <w:rPr>
                <w:szCs w:val="24"/>
                <w:lang w:val="en-US"/>
              </w:rPr>
            </w:pPr>
            <w:r>
              <w:rPr>
                <w:szCs w:val="24"/>
              </w:rPr>
              <w:t>10</w:t>
            </w:r>
            <w:r w:rsidR="00DB712F">
              <w:rPr>
                <w:szCs w:val="24"/>
                <w:lang w:val="en-US"/>
              </w:rPr>
              <w:t>0</w:t>
            </w:r>
            <w:r>
              <w:rPr>
                <w:szCs w:val="24"/>
              </w:rPr>
              <w:t xml:space="preserve"> </w:t>
            </w:r>
            <w:r w:rsidRPr="006C386F">
              <w:rPr>
                <w:szCs w:val="24"/>
                <w:lang w:val="en-US"/>
              </w:rPr>
              <w:t>&lt;*&gt;</w:t>
            </w:r>
          </w:p>
        </w:tc>
      </w:tr>
      <w:tr w:rsidR="006C386F" w:rsidRPr="00E51886" w14:paraId="286E7D0E" w14:textId="77777777" w:rsidTr="003B26A4">
        <w:trPr>
          <w:trHeight w:val="284"/>
        </w:trPr>
        <w:tc>
          <w:tcPr>
            <w:tcW w:w="10206" w:type="dxa"/>
            <w:gridSpan w:val="4"/>
            <w:tcMar>
              <w:top w:w="28" w:type="dxa"/>
              <w:left w:w="57" w:type="dxa"/>
              <w:bottom w:w="28" w:type="dxa"/>
              <w:right w:w="57" w:type="dxa"/>
            </w:tcMar>
            <w:vAlign w:val="center"/>
          </w:tcPr>
          <w:p w14:paraId="1603BCCB" w14:textId="5A3D67E8" w:rsidR="006C386F" w:rsidRDefault="00A45A90" w:rsidP="00B43D7C">
            <w:pPr>
              <w:jc w:val="both"/>
              <w:rPr>
                <w:szCs w:val="24"/>
              </w:rPr>
            </w:pPr>
            <w:r w:rsidRPr="00A45A90">
              <w:rPr>
                <w:szCs w:val="24"/>
              </w:rPr>
              <w:t>&lt;*&gt;</w:t>
            </w:r>
            <w:r>
              <w:rPr>
                <w:szCs w:val="24"/>
              </w:rPr>
              <w:t xml:space="preserve"> </w:t>
            </w:r>
            <w:r w:rsidR="00B43D7C">
              <w:rPr>
                <w:szCs w:val="24"/>
              </w:rPr>
              <w:t xml:space="preserve">не допускается размещение объектов, </w:t>
            </w:r>
            <w:r w:rsidRPr="00A45A90">
              <w:rPr>
                <w:szCs w:val="24"/>
              </w:rPr>
              <w:t>для эксплуатации которых предусматривается установление санитарно-защитных зон</w:t>
            </w:r>
            <w:r w:rsidR="00B43D7C">
              <w:rPr>
                <w:szCs w:val="24"/>
              </w:rPr>
              <w:t xml:space="preserve">, </w:t>
            </w:r>
            <w:r>
              <w:rPr>
                <w:szCs w:val="24"/>
              </w:rPr>
              <w:t>выход</w:t>
            </w:r>
            <w:r w:rsidR="00B43D7C">
              <w:rPr>
                <w:szCs w:val="24"/>
              </w:rPr>
              <w:t>ящих</w:t>
            </w:r>
            <w:r>
              <w:rPr>
                <w:szCs w:val="24"/>
              </w:rPr>
              <w:t xml:space="preserve"> за границы территориальной зоны</w:t>
            </w:r>
            <w:r w:rsidR="00B43D7C">
              <w:rPr>
                <w:szCs w:val="24"/>
              </w:rPr>
              <w:t>.</w:t>
            </w:r>
          </w:p>
        </w:tc>
      </w:tr>
    </w:tbl>
    <w:p w14:paraId="5D12386D" w14:textId="77777777" w:rsidR="00DB712F" w:rsidRDefault="00DB712F" w:rsidP="00DB712F">
      <w:pPr>
        <w:ind w:firstLine="709"/>
        <w:jc w:val="right"/>
        <w:rPr>
          <w:sz w:val="28"/>
          <w:szCs w:val="28"/>
        </w:rPr>
      </w:pPr>
      <w:r w:rsidRPr="00ED27AF">
        <w:rPr>
          <w:sz w:val="28"/>
          <w:szCs w:val="28"/>
        </w:rPr>
        <w:t>».</w:t>
      </w:r>
    </w:p>
    <w:p w14:paraId="3B94ADE3" w14:textId="7B35168E" w:rsidR="00CC4DCB" w:rsidRPr="00E64C00" w:rsidRDefault="0039672D" w:rsidP="00122F80">
      <w:pPr>
        <w:pStyle w:val="af5"/>
        <w:numPr>
          <w:ilvl w:val="1"/>
          <w:numId w:val="140"/>
        </w:numPr>
        <w:tabs>
          <w:tab w:val="left" w:pos="0"/>
        </w:tabs>
        <w:ind w:left="0" w:firstLine="567"/>
        <w:jc w:val="both"/>
      </w:pPr>
      <w:r>
        <w:rPr>
          <w:rFonts w:eastAsia="Calibri"/>
          <w:sz w:val="28"/>
          <w:lang w:eastAsia="en-US"/>
        </w:rPr>
        <w:t>П</w:t>
      </w:r>
      <w:r w:rsidR="00066CCB">
        <w:rPr>
          <w:rFonts w:eastAsia="Calibri"/>
          <w:sz w:val="28"/>
          <w:lang w:eastAsia="en-US"/>
        </w:rPr>
        <w:t>редложени</w:t>
      </w:r>
      <w:r>
        <w:rPr>
          <w:rFonts w:eastAsia="Calibri"/>
          <w:sz w:val="28"/>
          <w:lang w:eastAsia="en-US"/>
        </w:rPr>
        <w:t>е</w:t>
      </w:r>
      <w:r w:rsidR="00066CCB">
        <w:rPr>
          <w:rFonts w:eastAsia="Calibri"/>
          <w:sz w:val="28"/>
          <w:lang w:eastAsia="en-US"/>
        </w:rPr>
        <w:t>: «</w:t>
      </w:r>
      <w:r w:rsidR="00066CCB"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066CCB" w:rsidRPr="00C919D6">
        <w:rPr>
          <w:rFonts w:eastAsia="Calibri"/>
          <w:lang w:eastAsia="en-US"/>
        </w:rPr>
        <w:t>.</w:t>
      </w:r>
      <w:r w:rsidR="00066CCB">
        <w:rPr>
          <w:rFonts w:eastAsia="Calibri"/>
          <w:sz w:val="28"/>
          <w:lang w:eastAsia="en-US"/>
        </w:rPr>
        <w:t xml:space="preserve">» </w:t>
      </w:r>
      <w:r>
        <w:rPr>
          <w:rFonts w:eastAsia="Calibri"/>
          <w:sz w:val="28"/>
          <w:lang w:eastAsia="en-US"/>
        </w:rPr>
        <w:t>-</w:t>
      </w:r>
      <w:r w:rsidR="00066CCB">
        <w:rPr>
          <w:rFonts w:eastAsia="Calibri"/>
          <w:sz w:val="28"/>
          <w:lang w:eastAsia="en-US"/>
        </w:rPr>
        <w:t xml:space="preserve"> </w:t>
      </w:r>
      <w:proofErr w:type="gramEnd"/>
      <w:r w:rsidR="00066CCB">
        <w:rPr>
          <w:rFonts w:eastAsia="Calibri"/>
          <w:sz w:val="28"/>
          <w:lang w:eastAsia="en-US"/>
        </w:rPr>
        <w:t>исключить.</w:t>
      </w:r>
    </w:p>
    <w:p w14:paraId="51DFC34B" w14:textId="27B9EC3A" w:rsidR="00CC4DCB" w:rsidRPr="00A467BB" w:rsidRDefault="00CC4DCB" w:rsidP="003E02A1">
      <w:pPr>
        <w:pStyle w:val="af5"/>
        <w:numPr>
          <w:ilvl w:val="2"/>
          <w:numId w:val="1"/>
        </w:numPr>
        <w:tabs>
          <w:tab w:val="left" w:pos="142"/>
          <w:tab w:val="left" w:pos="1134"/>
        </w:tabs>
        <w:spacing w:before="120" w:after="120"/>
        <w:ind w:left="0" w:firstLine="567"/>
        <w:jc w:val="both"/>
        <w:rPr>
          <w:sz w:val="28"/>
          <w:szCs w:val="28"/>
        </w:rPr>
      </w:pPr>
      <w:r w:rsidRPr="00A467BB">
        <w:rPr>
          <w:sz w:val="28"/>
          <w:szCs w:val="28"/>
        </w:rPr>
        <w:t xml:space="preserve">В статье </w:t>
      </w:r>
      <w:r w:rsidR="007F0A03" w:rsidRPr="00A467BB">
        <w:rPr>
          <w:sz w:val="28"/>
          <w:szCs w:val="28"/>
        </w:rPr>
        <w:t>50</w:t>
      </w:r>
      <w:r w:rsidRPr="00A467BB">
        <w:rPr>
          <w:sz w:val="28"/>
          <w:szCs w:val="28"/>
        </w:rPr>
        <w:t xml:space="preserve"> главы 12 части </w:t>
      </w:r>
      <w:r w:rsidRPr="00A467BB">
        <w:rPr>
          <w:sz w:val="28"/>
          <w:szCs w:val="28"/>
          <w:lang w:val="en-US"/>
        </w:rPr>
        <w:t>III</w:t>
      </w:r>
      <w:r w:rsidRPr="00A467BB">
        <w:rPr>
          <w:sz w:val="28"/>
          <w:szCs w:val="28"/>
        </w:rPr>
        <w:t>:</w:t>
      </w:r>
    </w:p>
    <w:p w14:paraId="1053E852" w14:textId="77777777" w:rsidR="00CC4DCB" w:rsidRPr="001123C5" w:rsidRDefault="00CC4DCB" w:rsidP="00122F80">
      <w:pPr>
        <w:pStyle w:val="af5"/>
        <w:numPr>
          <w:ilvl w:val="0"/>
          <w:numId w:val="140"/>
        </w:numPr>
        <w:tabs>
          <w:tab w:val="left" w:pos="0"/>
        </w:tabs>
        <w:ind w:firstLine="567"/>
        <w:jc w:val="both"/>
        <w:rPr>
          <w:vanish/>
          <w:sz w:val="28"/>
          <w:szCs w:val="28"/>
        </w:rPr>
      </w:pPr>
    </w:p>
    <w:p w14:paraId="7E043D9E" w14:textId="4CC3A9CD" w:rsidR="00CC4DCB" w:rsidRPr="005D3DD3" w:rsidRDefault="00CC4DCB" w:rsidP="00122F80">
      <w:pPr>
        <w:pStyle w:val="af5"/>
        <w:numPr>
          <w:ilvl w:val="1"/>
          <w:numId w:val="140"/>
        </w:numPr>
        <w:tabs>
          <w:tab w:val="left" w:pos="0"/>
        </w:tabs>
        <w:ind w:left="0" w:firstLine="567"/>
        <w:jc w:val="both"/>
        <w:rPr>
          <w:sz w:val="28"/>
          <w:szCs w:val="28"/>
        </w:rPr>
      </w:pPr>
      <w:r w:rsidRPr="005D3DD3">
        <w:rPr>
          <w:sz w:val="28"/>
          <w:szCs w:val="28"/>
        </w:rPr>
        <w:t>Наименование статьи изложить в следующей редакции: «</w:t>
      </w:r>
      <w:r w:rsidRPr="00CC4DCB">
        <w:rPr>
          <w:b/>
          <w:bCs/>
        </w:rPr>
        <w:t>Зона энергообеспечения (для размещения объектов электросетевого хозяйства)</w:t>
      </w:r>
      <w:r w:rsidRPr="008743B2">
        <w:rPr>
          <w:b/>
          <w:bCs/>
        </w:rPr>
        <w:t xml:space="preserve"> </w:t>
      </w:r>
      <w:r w:rsidRPr="005D3DD3">
        <w:rPr>
          <w:b/>
          <w:szCs w:val="28"/>
        </w:rPr>
        <w:t xml:space="preserve">(кодовое обозначение зоны – </w:t>
      </w:r>
      <w:r w:rsidR="00EE20A4">
        <w:rPr>
          <w:b/>
          <w:szCs w:val="28"/>
        </w:rPr>
        <w:t>И</w:t>
      </w:r>
      <w:proofErr w:type="gramStart"/>
      <w:r w:rsidR="00EE20A4">
        <w:rPr>
          <w:b/>
          <w:szCs w:val="28"/>
        </w:rPr>
        <w:t>1</w:t>
      </w:r>
      <w:proofErr w:type="gramEnd"/>
      <w:r w:rsidRPr="005D3DD3">
        <w:rPr>
          <w:b/>
          <w:szCs w:val="28"/>
        </w:rPr>
        <w:t>)</w:t>
      </w:r>
      <w:r w:rsidRPr="005D3DD3">
        <w:rPr>
          <w:sz w:val="28"/>
          <w:szCs w:val="28"/>
        </w:rPr>
        <w:t>».</w:t>
      </w:r>
    </w:p>
    <w:p w14:paraId="03BCE092" w14:textId="77777777" w:rsidR="00CC4DCB" w:rsidRDefault="00CC4DCB" w:rsidP="00122F80">
      <w:pPr>
        <w:pStyle w:val="af5"/>
        <w:numPr>
          <w:ilvl w:val="1"/>
          <w:numId w:val="140"/>
        </w:numPr>
        <w:tabs>
          <w:tab w:val="left" w:pos="0"/>
        </w:tabs>
        <w:ind w:left="0" w:firstLine="567"/>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7FFFF26A" w14:textId="77777777" w:rsidR="00CC4DCB" w:rsidRDefault="00CC4DCB" w:rsidP="00CC4DCB">
      <w:pPr>
        <w:pStyle w:val="af5"/>
        <w:spacing w:after="120"/>
        <w:ind w:left="709"/>
        <w:jc w:val="both"/>
        <w:rPr>
          <w:lang w:eastAsia="zh-CN"/>
        </w:rPr>
      </w:pPr>
      <w:r w:rsidRPr="001123C5">
        <w:rPr>
          <w:sz w:val="28"/>
          <w:lang w:eastAsia="zh-CN"/>
        </w:rPr>
        <w:t>«</w:t>
      </w:r>
      <w:r>
        <w:rPr>
          <w:lang w:eastAsia="zh-CN"/>
        </w:rPr>
        <w:t xml:space="preserve">1. </w:t>
      </w:r>
      <w:r w:rsidRPr="002E6A9C">
        <w:rPr>
          <w:lang w:eastAsia="zh-CN"/>
        </w:rPr>
        <w:t>Основные виды разрешенного использования</w:t>
      </w:r>
      <w:r>
        <w:rPr>
          <w:lang w:eastAsia="zh-CN"/>
        </w:rPr>
        <w:t>:</w:t>
      </w:r>
    </w:p>
    <w:tbl>
      <w:tblPr>
        <w:tblStyle w:val="110"/>
        <w:tblW w:w="10206" w:type="dxa"/>
        <w:tblLook w:val="04A0" w:firstRow="1" w:lastRow="0" w:firstColumn="1" w:lastColumn="0" w:noHBand="0" w:noVBand="1"/>
      </w:tblPr>
      <w:tblGrid>
        <w:gridCol w:w="861"/>
        <w:gridCol w:w="7910"/>
        <w:gridCol w:w="1435"/>
      </w:tblGrid>
      <w:tr w:rsidR="007F0A03" w:rsidRPr="00E51886" w14:paraId="77275E2C" w14:textId="77777777" w:rsidTr="003B26A4">
        <w:trPr>
          <w:trHeight w:val="284"/>
          <w:tblHeader/>
        </w:trPr>
        <w:tc>
          <w:tcPr>
            <w:tcW w:w="861" w:type="dxa"/>
            <w:shd w:val="clear" w:color="auto" w:fill="auto"/>
            <w:tcMar>
              <w:top w:w="28" w:type="dxa"/>
              <w:left w:w="57" w:type="dxa"/>
              <w:bottom w:w="28" w:type="dxa"/>
              <w:right w:w="57" w:type="dxa"/>
            </w:tcMar>
            <w:vAlign w:val="center"/>
          </w:tcPr>
          <w:p w14:paraId="0BA6C6BA" w14:textId="77777777" w:rsidR="007F0A03" w:rsidRPr="00E51886" w:rsidRDefault="007F0A03" w:rsidP="003B26A4">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18228A0A" w14:textId="77777777" w:rsidR="007F0A03" w:rsidRPr="00E51886" w:rsidRDefault="007F0A03" w:rsidP="003B26A4">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0166B84" w14:textId="77777777" w:rsidR="007F0A03" w:rsidRPr="00E51886" w:rsidRDefault="007F0A03" w:rsidP="003B26A4">
            <w:pPr>
              <w:jc w:val="center"/>
              <w:rPr>
                <w:szCs w:val="24"/>
              </w:rPr>
            </w:pPr>
            <w:r w:rsidRPr="00E51886">
              <w:rPr>
                <w:bCs/>
                <w:szCs w:val="24"/>
                <w:lang w:eastAsia="zh-CN"/>
              </w:rPr>
              <w:t>Код</w:t>
            </w:r>
          </w:p>
        </w:tc>
      </w:tr>
      <w:tr w:rsidR="007F0A03" w:rsidRPr="00E51886" w14:paraId="38F2909B" w14:textId="77777777" w:rsidTr="003B26A4">
        <w:trPr>
          <w:trHeight w:val="284"/>
        </w:trPr>
        <w:tc>
          <w:tcPr>
            <w:tcW w:w="861" w:type="dxa"/>
            <w:tcMar>
              <w:top w:w="28" w:type="dxa"/>
              <w:left w:w="57" w:type="dxa"/>
              <w:bottom w:w="28" w:type="dxa"/>
              <w:right w:w="57" w:type="dxa"/>
            </w:tcMar>
            <w:vAlign w:val="center"/>
          </w:tcPr>
          <w:p w14:paraId="403A8217" w14:textId="77777777" w:rsidR="007F0A03" w:rsidRPr="002E6A9C" w:rsidRDefault="007F0A03" w:rsidP="00122F80">
            <w:pPr>
              <w:numPr>
                <w:ilvl w:val="0"/>
                <w:numId w:val="6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F9D90D6" w14:textId="77777777" w:rsidR="007F0A03" w:rsidRPr="002E6A9C" w:rsidRDefault="007F0A03" w:rsidP="003B26A4">
            <w:pPr>
              <w:rPr>
                <w:szCs w:val="24"/>
              </w:rPr>
            </w:pPr>
            <w:r>
              <w:t>Энергетика</w:t>
            </w:r>
          </w:p>
        </w:tc>
        <w:tc>
          <w:tcPr>
            <w:tcW w:w="1435" w:type="dxa"/>
            <w:shd w:val="clear" w:color="auto" w:fill="auto"/>
            <w:tcMar>
              <w:top w:w="28" w:type="dxa"/>
              <w:left w:w="57" w:type="dxa"/>
              <w:bottom w:w="28" w:type="dxa"/>
              <w:right w:w="57" w:type="dxa"/>
            </w:tcMar>
            <w:vAlign w:val="center"/>
          </w:tcPr>
          <w:p w14:paraId="7ACA2B78" w14:textId="77777777" w:rsidR="007F0A03" w:rsidRPr="002E6A9C" w:rsidRDefault="007F0A03" w:rsidP="003B26A4">
            <w:pPr>
              <w:jc w:val="center"/>
              <w:rPr>
                <w:color w:val="000000"/>
                <w:szCs w:val="24"/>
                <w:lang w:eastAsia="zh-CN"/>
              </w:rPr>
            </w:pPr>
            <w:r>
              <w:rPr>
                <w:color w:val="000000"/>
                <w:szCs w:val="24"/>
                <w:lang w:eastAsia="zh-CN"/>
              </w:rPr>
              <w:t>6.7</w:t>
            </w:r>
          </w:p>
        </w:tc>
      </w:tr>
      <w:tr w:rsidR="00600364" w:rsidRPr="00E51886" w14:paraId="38AA9542" w14:textId="77777777" w:rsidTr="003B26A4">
        <w:trPr>
          <w:trHeight w:val="284"/>
        </w:trPr>
        <w:tc>
          <w:tcPr>
            <w:tcW w:w="861" w:type="dxa"/>
            <w:tcMar>
              <w:top w:w="28" w:type="dxa"/>
              <w:left w:w="57" w:type="dxa"/>
              <w:bottom w:w="28" w:type="dxa"/>
              <w:right w:w="57" w:type="dxa"/>
            </w:tcMar>
            <w:vAlign w:val="center"/>
          </w:tcPr>
          <w:p w14:paraId="759951DB" w14:textId="77777777" w:rsidR="00600364" w:rsidRPr="002E6A9C" w:rsidRDefault="00600364" w:rsidP="00122F80">
            <w:pPr>
              <w:numPr>
                <w:ilvl w:val="0"/>
                <w:numId w:val="6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5E62B35" w14:textId="4A2A765D" w:rsidR="00600364" w:rsidRDefault="00600364" w:rsidP="003B26A4">
            <w: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3A14526B" w14:textId="5A0BB782" w:rsidR="00600364" w:rsidRDefault="00600364" w:rsidP="003B26A4">
            <w:pPr>
              <w:jc w:val="center"/>
              <w:rPr>
                <w:color w:val="000000"/>
                <w:szCs w:val="24"/>
                <w:lang w:eastAsia="zh-CN"/>
              </w:rPr>
            </w:pPr>
            <w:r>
              <w:rPr>
                <w:color w:val="000000" w:themeColor="text1"/>
                <w:szCs w:val="24"/>
                <w:lang w:eastAsia="zh-CN"/>
              </w:rPr>
              <w:t>3.1.1</w:t>
            </w:r>
          </w:p>
        </w:tc>
      </w:tr>
    </w:tbl>
    <w:p w14:paraId="04256B66" w14:textId="2CFA97B2" w:rsidR="004115E9" w:rsidRDefault="007F0A03" w:rsidP="007F0A03">
      <w:pPr>
        <w:spacing w:before="120" w:after="120"/>
        <w:ind w:firstLine="851"/>
        <w:jc w:val="both"/>
      </w:pPr>
      <w:r>
        <w:rPr>
          <w:szCs w:val="24"/>
        </w:rPr>
        <w:t xml:space="preserve">2. </w:t>
      </w:r>
      <w:r w:rsidRPr="002E6A9C">
        <w:rPr>
          <w:szCs w:val="24"/>
        </w:rPr>
        <w:t>Вспомогательные виды разрешенного использования</w:t>
      </w:r>
      <w:r w:rsidR="00066CCB">
        <w:rPr>
          <w:szCs w:val="24"/>
        </w:rPr>
        <w:t>:</w:t>
      </w:r>
    </w:p>
    <w:tbl>
      <w:tblPr>
        <w:tblStyle w:val="110"/>
        <w:tblW w:w="10206" w:type="dxa"/>
        <w:tblLook w:val="04A0" w:firstRow="1" w:lastRow="0" w:firstColumn="1" w:lastColumn="0" w:noHBand="0" w:noVBand="1"/>
      </w:tblPr>
      <w:tblGrid>
        <w:gridCol w:w="861"/>
        <w:gridCol w:w="7910"/>
        <w:gridCol w:w="1435"/>
      </w:tblGrid>
      <w:tr w:rsidR="007F0A03" w:rsidRPr="00E51886" w14:paraId="15473EC3" w14:textId="77777777" w:rsidTr="003B26A4">
        <w:trPr>
          <w:trHeight w:val="284"/>
          <w:tblHeader/>
        </w:trPr>
        <w:tc>
          <w:tcPr>
            <w:tcW w:w="861" w:type="dxa"/>
            <w:shd w:val="clear" w:color="auto" w:fill="auto"/>
            <w:tcMar>
              <w:top w:w="28" w:type="dxa"/>
              <w:left w:w="57" w:type="dxa"/>
              <w:bottom w:w="28" w:type="dxa"/>
              <w:right w:w="57" w:type="dxa"/>
            </w:tcMar>
            <w:vAlign w:val="center"/>
          </w:tcPr>
          <w:p w14:paraId="227521A7" w14:textId="77777777" w:rsidR="007F0A03" w:rsidRPr="00E51886" w:rsidRDefault="007F0A03" w:rsidP="003B26A4">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298DA37" w14:textId="77777777" w:rsidR="007F0A03" w:rsidRPr="00E51886" w:rsidRDefault="007F0A03" w:rsidP="003B26A4">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CF81B97" w14:textId="77777777" w:rsidR="007F0A03" w:rsidRPr="00E51886" w:rsidRDefault="007F0A03" w:rsidP="003B26A4">
            <w:pPr>
              <w:jc w:val="center"/>
              <w:rPr>
                <w:szCs w:val="24"/>
              </w:rPr>
            </w:pPr>
            <w:r w:rsidRPr="00E51886">
              <w:rPr>
                <w:bCs/>
                <w:szCs w:val="24"/>
                <w:lang w:eastAsia="zh-CN"/>
              </w:rPr>
              <w:t>Код</w:t>
            </w:r>
          </w:p>
        </w:tc>
      </w:tr>
      <w:tr w:rsidR="007F0A03" w:rsidRPr="00E51886" w14:paraId="2EE488EB" w14:textId="77777777" w:rsidTr="003B26A4">
        <w:trPr>
          <w:trHeight w:val="284"/>
        </w:trPr>
        <w:tc>
          <w:tcPr>
            <w:tcW w:w="861" w:type="dxa"/>
            <w:tcMar>
              <w:top w:w="28" w:type="dxa"/>
              <w:left w:w="57" w:type="dxa"/>
              <w:bottom w:w="28" w:type="dxa"/>
              <w:right w:w="57" w:type="dxa"/>
            </w:tcMar>
            <w:vAlign w:val="center"/>
          </w:tcPr>
          <w:p w14:paraId="1C644B24" w14:textId="77777777" w:rsidR="007F0A03" w:rsidRPr="002E6A9C" w:rsidRDefault="007F0A03" w:rsidP="00122F80">
            <w:pPr>
              <w:numPr>
                <w:ilvl w:val="0"/>
                <w:numId w:val="15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EA35BF9" w14:textId="3C5AB7B7" w:rsidR="007F0A03" w:rsidRPr="002E6A9C" w:rsidRDefault="007F0A03" w:rsidP="00600364">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6C0C4CA0" w14:textId="77777777" w:rsidR="007F0A03" w:rsidRPr="002E6A9C" w:rsidRDefault="007F0A03" w:rsidP="003B26A4">
            <w:pPr>
              <w:jc w:val="center"/>
              <w:rPr>
                <w:szCs w:val="24"/>
              </w:rPr>
            </w:pPr>
            <w:r w:rsidRPr="002E6A9C">
              <w:rPr>
                <w:szCs w:val="24"/>
              </w:rPr>
              <w:t>4.9.2</w:t>
            </w:r>
          </w:p>
        </w:tc>
      </w:tr>
    </w:tbl>
    <w:p w14:paraId="5C489353" w14:textId="249A5451" w:rsidR="007F0A03" w:rsidRPr="00D73A6E" w:rsidRDefault="007F0A03" w:rsidP="007F0A03">
      <w:pPr>
        <w:spacing w:before="120" w:after="120"/>
        <w:ind w:firstLine="851"/>
        <w:jc w:val="both"/>
      </w:pPr>
      <w:r>
        <w:rPr>
          <w:szCs w:val="24"/>
        </w:rPr>
        <w:t xml:space="preserve">3. </w:t>
      </w:r>
      <w:r w:rsidRPr="002E6A9C">
        <w:rPr>
          <w:szCs w:val="24"/>
        </w:rPr>
        <w:t>Условно разрешенные виды использования</w:t>
      </w:r>
      <w:r w:rsidR="00066CCB">
        <w:rPr>
          <w:szCs w:val="24"/>
        </w:rPr>
        <w:t>:</w:t>
      </w:r>
    </w:p>
    <w:tbl>
      <w:tblPr>
        <w:tblStyle w:val="110"/>
        <w:tblW w:w="10206" w:type="dxa"/>
        <w:tblLook w:val="04A0" w:firstRow="1" w:lastRow="0" w:firstColumn="1" w:lastColumn="0" w:noHBand="0" w:noVBand="1"/>
      </w:tblPr>
      <w:tblGrid>
        <w:gridCol w:w="861"/>
        <w:gridCol w:w="7910"/>
        <w:gridCol w:w="1435"/>
      </w:tblGrid>
      <w:tr w:rsidR="004115E9" w:rsidRPr="00E51886" w14:paraId="33D0FED3" w14:textId="77777777" w:rsidTr="000A7130">
        <w:trPr>
          <w:trHeight w:val="284"/>
          <w:tblHeader/>
        </w:trPr>
        <w:tc>
          <w:tcPr>
            <w:tcW w:w="861" w:type="dxa"/>
            <w:shd w:val="clear" w:color="auto" w:fill="auto"/>
            <w:tcMar>
              <w:top w:w="28" w:type="dxa"/>
              <w:left w:w="57" w:type="dxa"/>
              <w:bottom w:w="28" w:type="dxa"/>
              <w:right w:w="57" w:type="dxa"/>
            </w:tcMar>
            <w:vAlign w:val="center"/>
          </w:tcPr>
          <w:p w14:paraId="2A95EAE4" w14:textId="77777777" w:rsidR="004115E9" w:rsidRPr="00E51886" w:rsidRDefault="004115E9"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4610791" w14:textId="77777777" w:rsidR="004115E9" w:rsidRPr="00E51886" w:rsidRDefault="004115E9"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96C1E3E" w14:textId="77777777" w:rsidR="004115E9" w:rsidRPr="00E51886" w:rsidRDefault="004115E9" w:rsidP="000A7130">
            <w:pPr>
              <w:jc w:val="center"/>
              <w:rPr>
                <w:szCs w:val="24"/>
              </w:rPr>
            </w:pPr>
            <w:r w:rsidRPr="00E51886">
              <w:rPr>
                <w:bCs/>
                <w:szCs w:val="24"/>
                <w:lang w:eastAsia="zh-CN"/>
              </w:rPr>
              <w:t>Код</w:t>
            </w:r>
          </w:p>
        </w:tc>
      </w:tr>
      <w:tr w:rsidR="004115E9" w:rsidRPr="00E51886" w14:paraId="779E7498" w14:textId="77777777" w:rsidTr="000A7130">
        <w:trPr>
          <w:trHeight w:val="284"/>
        </w:trPr>
        <w:tc>
          <w:tcPr>
            <w:tcW w:w="861" w:type="dxa"/>
            <w:tcMar>
              <w:top w:w="28" w:type="dxa"/>
              <w:left w:w="57" w:type="dxa"/>
              <w:bottom w:w="28" w:type="dxa"/>
              <w:right w:w="57" w:type="dxa"/>
            </w:tcMar>
            <w:vAlign w:val="center"/>
          </w:tcPr>
          <w:p w14:paraId="36949ED4" w14:textId="77777777" w:rsidR="004115E9" w:rsidRPr="002E6A9C" w:rsidRDefault="004115E9" w:rsidP="00122F80">
            <w:pPr>
              <w:numPr>
                <w:ilvl w:val="0"/>
                <w:numId w:val="153"/>
              </w:numPr>
              <w:ind w:left="284" w:firstLine="0"/>
              <w:jc w:val="center"/>
              <w:rPr>
                <w:szCs w:val="24"/>
              </w:rPr>
            </w:pPr>
          </w:p>
        </w:tc>
        <w:tc>
          <w:tcPr>
            <w:tcW w:w="7910" w:type="dxa"/>
            <w:shd w:val="clear" w:color="auto" w:fill="auto"/>
            <w:tcMar>
              <w:top w:w="28" w:type="dxa"/>
              <w:left w:w="57" w:type="dxa"/>
              <w:bottom w:w="28" w:type="dxa"/>
              <w:right w:w="57" w:type="dxa"/>
            </w:tcMar>
          </w:tcPr>
          <w:p w14:paraId="7E9DF69D" w14:textId="77777777" w:rsidR="004115E9" w:rsidRPr="002E6A9C" w:rsidRDefault="004115E9"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0D0AEFCE" w14:textId="77777777" w:rsidR="004115E9" w:rsidRPr="002E6A9C" w:rsidRDefault="004115E9" w:rsidP="000A7130">
            <w:pPr>
              <w:jc w:val="center"/>
              <w:rPr>
                <w:szCs w:val="24"/>
              </w:rPr>
            </w:pPr>
            <w:r w:rsidRPr="002E6A9C">
              <w:rPr>
                <w:szCs w:val="24"/>
              </w:rPr>
              <w:t>8.3</w:t>
            </w:r>
          </w:p>
        </w:tc>
      </w:tr>
      <w:tr w:rsidR="00EA4C02" w:rsidRPr="00E51886" w14:paraId="2BE15F02" w14:textId="77777777" w:rsidTr="000A7130">
        <w:trPr>
          <w:trHeight w:val="284"/>
        </w:trPr>
        <w:tc>
          <w:tcPr>
            <w:tcW w:w="861" w:type="dxa"/>
            <w:tcMar>
              <w:top w:w="28" w:type="dxa"/>
              <w:left w:w="57" w:type="dxa"/>
              <w:bottom w:w="28" w:type="dxa"/>
              <w:right w:w="57" w:type="dxa"/>
            </w:tcMar>
            <w:vAlign w:val="center"/>
          </w:tcPr>
          <w:p w14:paraId="116B92A6" w14:textId="77777777" w:rsidR="00EA4C02" w:rsidRPr="002E6A9C" w:rsidRDefault="00EA4C02" w:rsidP="00122F80">
            <w:pPr>
              <w:numPr>
                <w:ilvl w:val="0"/>
                <w:numId w:val="153"/>
              </w:numPr>
              <w:ind w:left="284" w:firstLine="0"/>
              <w:jc w:val="center"/>
              <w:rPr>
                <w:szCs w:val="24"/>
              </w:rPr>
            </w:pPr>
          </w:p>
        </w:tc>
        <w:tc>
          <w:tcPr>
            <w:tcW w:w="7910" w:type="dxa"/>
            <w:shd w:val="clear" w:color="auto" w:fill="auto"/>
            <w:tcMar>
              <w:top w:w="28" w:type="dxa"/>
              <w:left w:w="57" w:type="dxa"/>
              <w:bottom w:w="28" w:type="dxa"/>
              <w:right w:w="57" w:type="dxa"/>
            </w:tcMar>
          </w:tcPr>
          <w:p w14:paraId="66E5AB6A" w14:textId="47C74904" w:rsidR="00EA4C02" w:rsidRPr="002E6A9C" w:rsidRDefault="00EA4C02" w:rsidP="00EA4C02">
            <w:pPr>
              <w:jc w:val="both"/>
              <w:rPr>
                <w:szCs w:val="24"/>
              </w:rPr>
            </w:pPr>
            <w:r w:rsidRPr="003477AB">
              <w:rPr>
                <w:szCs w:val="24"/>
              </w:rPr>
              <w:t>Улично-дорожная сеть</w:t>
            </w:r>
          </w:p>
        </w:tc>
        <w:tc>
          <w:tcPr>
            <w:tcW w:w="1435" w:type="dxa"/>
            <w:shd w:val="clear" w:color="auto" w:fill="auto"/>
            <w:tcMar>
              <w:top w:w="28" w:type="dxa"/>
              <w:left w:w="57" w:type="dxa"/>
              <w:bottom w:w="28" w:type="dxa"/>
              <w:right w:w="57" w:type="dxa"/>
            </w:tcMar>
          </w:tcPr>
          <w:p w14:paraId="13EDFBCB" w14:textId="4348FC7D" w:rsidR="00EA4C02" w:rsidRPr="002E6A9C" w:rsidRDefault="00EA4C02" w:rsidP="00EA4C02">
            <w:pPr>
              <w:jc w:val="center"/>
              <w:rPr>
                <w:szCs w:val="24"/>
              </w:rPr>
            </w:pPr>
            <w:r>
              <w:rPr>
                <w:szCs w:val="24"/>
              </w:rPr>
              <w:t>12.0.1</w:t>
            </w:r>
          </w:p>
        </w:tc>
      </w:tr>
    </w:tbl>
    <w:p w14:paraId="61DCAAAE" w14:textId="14707AF1" w:rsidR="00FF119B" w:rsidRDefault="00FF119B" w:rsidP="00FF119B">
      <w:pPr>
        <w:pStyle w:val="af5"/>
        <w:tabs>
          <w:tab w:val="left" w:pos="0"/>
        </w:tabs>
        <w:ind w:left="760"/>
        <w:jc w:val="right"/>
        <w:rPr>
          <w:sz w:val="28"/>
        </w:rPr>
      </w:pPr>
      <w:r>
        <w:rPr>
          <w:sz w:val="28"/>
        </w:rPr>
        <w:t>».</w:t>
      </w:r>
    </w:p>
    <w:p w14:paraId="6C37456B" w14:textId="355022BE" w:rsidR="00853FDA" w:rsidRDefault="00853FDA" w:rsidP="00122F80">
      <w:pPr>
        <w:pStyle w:val="af5"/>
        <w:numPr>
          <w:ilvl w:val="1"/>
          <w:numId w:val="140"/>
        </w:numPr>
        <w:tabs>
          <w:tab w:val="left" w:pos="0"/>
        </w:tabs>
        <w:ind w:left="0" w:firstLine="760"/>
        <w:jc w:val="both"/>
        <w:rPr>
          <w:sz w:val="28"/>
        </w:rPr>
      </w:pPr>
      <w:r w:rsidRPr="004E1B72">
        <w:rPr>
          <w:sz w:val="28"/>
        </w:rPr>
        <w:t>Дополнить таблицей следующего содержания:</w:t>
      </w:r>
    </w:p>
    <w:p w14:paraId="048D198D" w14:textId="05E42E80" w:rsidR="00853FDA" w:rsidRDefault="00F52519" w:rsidP="00F52519">
      <w:pPr>
        <w:spacing w:before="120" w:after="120"/>
        <w:jc w:val="center"/>
        <w:rPr>
          <w:b/>
          <w:szCs w:val="24"/>
        </w:rPr>
      </w:pPr>
      <w:r w:rsidRPr="008F6475">
        <w:rPr>
          <w:sz w:val="28"/>
          <w:szCs w:val="24"/>
        </w:rPr>
        <w:lastRenderedPageBreak/>
        <w:t>«</w:t>
      </w:r>
      <w:r w:rsidRPr="00E64C00">
        <w:rPr>
          <w:szCs w:val="24"/>
        </w:rPr>
        <w:t xml:space="preserve"> </w:t>
      </w:r>
      <w:r w:rsidR="00853FDA"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4115E9" w:rsidRPr="00E51886" w14:paraId="09B52966" w14:textId="77777777" w:rsidTr="000A7130">
        <w:trPr>
          <w:trHeight w:val="284"/>
          <w:tblHeader/>
        </w:trPr>
        <w:tc>
          <w:tcPr>
            <w:tcW w:w="676" w:type="dxa"/>
            <w:vMerge w:val="restart"/>
            <w:tcMar>
              <w:top w:w="28" w:type="dxa"/>
              <w:left w:w="57" w:type="dxa"/>
              <w:bottom w:w="28" w:type="dxa"/>
              <w:right w:w="57" w:type="dxa"/>
            </w:tcMar>
            <w:vAlign w:val="center"/>
          </w:tcPr>
          <w:p w14:paraId="0A07FE02" w14:textId="77777777" w:rsidR="004115E9" w:rsidRPr="00E51886" w:rsidRDefault="004115E9" w:rsidP="000A7130">
            <w:pPr>
              <w:jc w:val="center"/>
              <w:rPr>
                <w:szCs w:val="24"/>
              </w:rPr>
            </w:pPr>
            <w:r w:rsidRPr="00E51886">
              <w:rPr>
                <w:szCs w:val="24"/>
              </w:rPr>
              <w:t>№</w:t>
            </w:r>
          </w:p>
          <w:p w14:paraId="6FA83D22" w14:textId="77777777" w:rsidR="004115E9" w:rsidRPr="00E51886" w:rsidRDefault="004115E9"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243E3A37" w14:textId="77777777" w:rsidR="004115E9" w:rsidRPr="00E51886" w:rsidRDefault="004115E9" w:rsidP="000A7130">
            <w:pPr>
              <w:jc w:val="center"/>
              <w:rPr>
                <w:szCs w:val="24"/>
              </w:rPr>
            </w:pPr>
            <w:r w:rsidRPr="00E51886">
              <w:rPr>
                <w:szCs w:val="24"/>
              </w:rPr>
              <w:t>Вид разрешенного использования</w:t>
            </w:r>
          </w:p>
          <w:p w14:paraId="024C0303" w14:textId="77777777" w:rsidR="004115E9" w:rsidRPr="00E51886" w:rsidRDefault="004115E9"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391C31F4" w14:textId="77777777" w:rsidR="004115E9" w:rsidRPr="00E51886" w:rsidRDefault="004115E9" w:rsidP="000A7130">
            <w:pPr>
              <w:jc w:val="center"/>
              <w:rPr>
                <w:szCs w:val="24"/>
              </w:rPr>
            </w:pPr>
            <w:r w:rsidRPr="00E51886">
              <w:rPr>
                <w:szCs w:val="24"/>
              </w:rPr>
              <w:t>Предельные значения</w:t>
            </w:r>
          </w:p>
        </w:tc>
      </w:tr>
      <w:tr w:rsidR="004115E9" w:rsidRPr="00E51886" w14:paraId="2741C9E6" w14:textId="77777777" w:rsidTr="000A7130">
        <w:trPr>
          <w:trHeight w:val="284"/>
          <w:tblHeader/>
        </w:trPr>
        <w:tc>
          <w:tcPr>
            <w:tcW w:w="676" w:type="dxa"/>
            <w:vMerge/>
            <w:tcMar>
              <w:top w:w="28" w:type="dxa"/>
              <w:left w:w="57" w:type="dxa"/>
              <w:bottom w:w="28" w:type="dxa"/>
              <w:right w:w="57" w:type="dxa"/>
            </w:tcMar>
            <w:vAlign w:val="center"/>
          </w:tcPr>
          <w:p w14:paraId="0601EAAD" w14:textId="77777777" w:rsidR="004115E9" w:rsidRPr="00E51886" w:rsidRDefault="004115E9" w:rsidP="000A7130">
            <w:pPr>
              <w:jc w:val="center"/>
              <w:rPr>
                <w:szCs w:val="24"/>
              </w:rPr>
            </w:pPr>
          </w:p>
        </w:tc>
        <w:tc>
          <w:tcPr>
            <w:tcW w:w="6050" w:type="dxa"/>
            <w:vMerge/>
            <w:tcMar>
              <w:top w:w="28" w:type="dxa"/>
              <w:left w:w="57" w:type="dxa"/>
              <w:bottom w:w="28" w:type="dxa"/>
              <w:right w:w="57" w:type="dxa"/>
            </w:tcMar>
            <w:vAlign w:val="center"/>
          </w:tcPr>
          <w:p w14:paraId="1294A04E" w14:textId="77777777" w:rsidR="004115E9" w:rsidRPr="00E51886" w:rsidRDefault="004115E9" w:rsidP="000A7130">
            <w:pPr>
              <w:rPr>
                <w:szCs w:val="24"/>
              </w:rPr>
            </w:pPr>
          </w:p>
        </w:tc>
        <w:tc>
          <w:tcPr>
            <w:tcW w:w="1738" w:type="dxa"/>
            <w:tcMar>
              <w:top w:w="28" w:type="dxa"/>
              <w:left w:w="57" w:type="dxa"/>
              <w:bottom w:w="28" w:type="dxa"/>
              <w:right w:w="57" w:type="dxa"/>
            </w:tcMar>
            <w:vAlign w:val="center"/>
          </w:tcPr>
          <w:p w14:paraId="6AD67F50" w14:textId="77777777" w:rsidR="004115E9" w:rsidRPr="00E51886" w:rsidRDefault="004115E9"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41DF1BFE" w14:textId="77777777" w:rsidR="004115E9" w:rsidRPr="00E51886" w:rsidRDefault="004115E9" w:rsidP="000A7130">
            <w:pPr>
              <w:jc w:val="center"/>
              <w:rPr>
                <w:szCs w:val="24"/>
              </w:rPr>
            </w:pPr>
            <w:r w:rsidRPr="00E51886">
              <w:rPr>
                <w:szCs w:val="24"/>
              </w:rPr>
              <w:t>Максимальные</w:t>
            </w:r>
          </w:p>
        </w:tc>
      </w:tr>
      <w:tr w:rsidR="004115E9" w:rsidRPr="00E51886" w14:paraId="55538D07" w14:textId="77777777" w:rsidTr="000A7130">
        <w:trPr>
          <w:trHeight w:val="284"/>
        </w:trPr>
        <w:tc>
          <w:tcPr>
            <w:tcW w:w="676" w:type="dxa"/>
            <w:tcMar>
              <w:top w:w="28" w:type="dxa"/>
              <w:left w:w="57" w:type="dxa"/>
              <w:bottom w:w="28" w:type="dxa"/>
              <w:right w:w="57" w:type="dxa"/>
            </w:tcMar>
            <w:vAlign w:val="center"/>
          </w:tcPr>
          <w:p w14:paraId="21EB423D" w14:textId="77777777" w:rsidR="004115E9" w:rsidRPr="00E51886" w:rsidRDefault="004115E9" w:rsidP="00122F80">
            <w:pPr>
              <w:numPr>
                <w:ilvl w:val="0"/>
                <w:numId w:val="62"/>
              </w:numPr>
              <w:ind w:left="284" w:firstLine="0"/>
              <w:contextualSpacing/>
              <w:rPr>
                <w:szCs w:val="24"/>
              </w:rPr>
            </w:pPr>
          </w:p>
        </w:tc>
        <w:tc>
          <w:tcPr>
            <w:tcW w:w="9530" w:type="dxa"/>
            <w:gridSpan w:val="3"/>
            <w:tcMar>
              <w:top w:w="28" w:type="dxa"/>
              <w:left w:w="57" w:type="dxa"/>
              <w:bottom w:w="28" w:type="dxa"/>
              <w:right w:w="57" w:type="dxa"/>
            </w:tcMar>
            <w:vAlign w:val="center"/>
          </w:tcPr>
          <w:p w14:paraId="5958F527" w14:textId="77777777" w:rsidR="004115E9" w:rsidRPr="00E51886" w:rsidRDefault="004115E9" w:rsidP="000A7130">
            <w:pPr>
              <w:rPr>
                <w:szCs w:val="24"/>
              </w:rPr>
            </w:pPr>
            <w:r w:rsidRPr="00E51886">
              <w:rPr>
                <w:szCs w:val="24"/>
              </w:rPr>
              <w:t>Предельные (минимальные и (или) максимальные) размеры земельных участков,</w:t>
            </w:r>
          </w:p>
          <w:p w14:paraId="44C1AE96" w14:textId="77777777" w:rsidR="004115E9" w:rsidRPr="00E51886" w:rsidRDefault="004115E9" w:rsidP="000A7130">
            <w:pPr>
              <w:rPr>
                <w:szCs w:val="24"/>
              </w:rPr>
            </w:pPr>
            <w:r w:rsidRPr="00E51886">
              <w:rPr>
                <w:szCs w:val="24"/>
              </w:rPr>
              <w:t>в том числе их площадь, кв. м</w:t>
            </w:r>
          </w:p>
        </w:tc>
      </w:tr>
      <w:tr w:rsidR="004115E9" w:rsidRPr="00E51886" w14:paraId="03620952" w14:textId="77777777" w:rsidTr="000A7130">
        <w:trPr>
          <w:trHeight w:val="284"/>
        </w:trPr>
        <w:tc>
          <w:tcPr>
            <w:tcW w:w="676" w:type="dxa"/>
            <w:tcMar>
              <w:top w:w="28" w:type="dxa"/>
              <w:left w:w="57" w:type="dxa"/>
              <w:bottom w:w="28" w:type="dxa"/>
              <w:right w:w="57" w:type="dxa"/>
            </w:tcMar>
            <w:vAlign w:val="center"/>
          </w:tcPr>
          <w:p w14:paraId="4109C039" w14:textId="77777777" w:rsidR="004115E9" w:rsidRPr="00E51886" w:rsidRDefault="004115E9" w:rsidP="00122F80">
            <w:pPr>
              <w:numPr>
                <w:ilvl w:val="0"/>
                <w:numId w:val="63"/>
              </w:numPr>
              <w:ind w:left="284" w:firstLine="0"/>
              <w:contextualSpacing/>
              <w:rPr>
                <w:szCs w:val="24"/>
              </w:rPr>
            </w:pPr>
          </w:p>
        </w:tc>
        <w:tc>
          <w:tcPr>
            <w:tcW w:w="6050" w:type="dxa"/>
            <w:tcMar>
              <w:top w:w="28" w:type="dxa"/>
              <w:left w:w="57" w:type="dxa"/>
              <w:bottom w:w="28" w:type="dxa"/>
              <w:right w:w="57" w:type="dxa"/>
            </w:tcMar>
            <w:vAlign w:val="center"/>
          </w:tcPr>
          <w:p w14:paraId="2E202C6A" w14:textId="50BD8987" w:rsidR="004115E9" w:rsidRPr="00E51886" w:rsidRDefault="004115E9" w:rsidP="000A7130">
            <w:pPr>
              <w:rPr>
                <w:szCs w:val="24"/>
              </w:rPr>
            </w:pPr>
            <w:r w:rsidRPr="00DB485B">
              <w:rPr>
                <w:szCs w:val="24"/>
              </w:rPr>
              <w:t xml:space="preserve">3.1.1, </w:t>
            </w:r>
            <w:r w:rsidR="00853FDA">
              <w:rPr>
                <w:szCs w:val="24"/>
              </w:rPr>
              <w:t xml:space="preserve">6.7, </w:t>
            </w:r>
            <w:r w:rsidRPr="00DB485B">
              <w:rPr>
                <w:szCs w:val="24"/>
              </w:rPr>
              <w:t>8.3</w:t>
            </w:r>
            <w:r w:rsidR="009B0FA5">
              <w:rPr>
                <w:szCs w:val="24"/>
              </w:rPr>
              <w:t>, 12.0.1</w:t>
            </w:r>
          </w:p>
        </w:tc>
        <w:tc>
          <w:tcPr>
            <w:tcW w:w="3480" w:type="dxa"/>
            <w:gridSpan w:val="2"/>
            <w:tcMar>
              <w:top w:w="28" w:type="dxa"/>
              <w:left w:w="57" w:type="dxa"/>
              <w:bottom w:w="28" w:type="dxa"/>
              <w:right w:w="57" w:type="dxa"/>
            </w:tcMar>
            <w:vAlign w:val="center"/>
          </w:tcPr>
          <w:p w14:paraId="2354B2F4" w14:textId="77777777" w:rsidR="004115E9" w:rsidRPr="00E51886" w:rsidRDefault="004115E9" w:rsidP="000A7130">
            <w:pPr>
              <w:jc w:val="center"/>
              <w:rPr>
                <w:szCs w:val="24"/>
              </w:rPr>
            </w:pPr>
            <w:r w:rsidRPr="00E51886">
              <w:rPr>
                <w:szCs w:val="24"/>
              </w:rPr>
              <w:t>Не подлежат установлению</w:t>
            </w:r>
          </w:p>
        </w:tc>
      </w:tr>
      <w:tr w:rsidR="004115E9" w:rsidRPr="00E51886" w14:paraId="410E0BCA" w14:textId="77777777" w:rsidTr="000A7130">
        <w:trPr>
          <w:trHeight w:val="284"/>
        </w:trPr>
        <w:tc>
          <w:tcPr>
            <w:tcW w:w="676" w:type="dxa"/>
            <w:tcMar>
              <w:top w:w="28" w:type="dxa"/>
              <w:left w:w="57" w:type="dxa"/>
              <w:bottom w:w="28" w:type="dxa"/>
              <w:right w:w="57" w:type="dxa"/>
            </w:tcMar>
            <w:vAlign w:val="center"/>
          </w:tcPr>
          <w:p w14:paraId="630C37A0" w14:textId="77777777" w:rsidR="004115E9" w:rsidRPr="00E51886" w:rsidRDefault="004115E9" w:rsidP="00122F80">
            <w:pPr>
              <w:numPr>
                <w:ilvl w:val="0"/>
                <w:numId w:val="62"/>
              </w:numPr>
              <w:ind w:left="284" w:firstLine="0"/>
              <w:contextualSpacing/>
              <w:rPr>
                <w:szCs w:val="24"/>
              </w:rPr>
            </w:pPr>
          </w:p>
        </w:tc>
        <w:tc>
          <w:tcPr>
            <w:tcW w:w="9530" w:type="dxa"/>
            <w:gridSpan w:val="3"/>
            <w:tcMar>
              <w:top w:w="28" w:type="dxa"/>
              <w:left w:w="57" w:type="dxa"/>
              <w:bottom w:w="28" w:type="dxa"/>
              <w:right w:w="57" w:type="dxa"/>
            </w:tcMar>
            <w:vAlign w:val="center"/>
          </w:tcPr>
          <w:p w14:paraId="66BECEBD" w14:textId="77777777" w:rsidR="004115E9" w:rsidRPr="00E51886" w:rsidRDefault="004115E9"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4115E9" w:rsidRPr="00E51886" w14:paraId="5575A5DB" w14:textId="77777777" w:rsidTr="000A7130">
        <w:trPr>
          <w:trHeight w:val="284"/>
        </w:trPr>
        <w:tc>
          <w:tcPr>
            <w:tcW w:w="676" w:type="dxa"/>
            <w:tcMar>
              <w:top w:w="28" w:type="dxa"/>
              <w:left w:w="57" w:type="dxa"/>
              <w:bottom w:w="28" w:type="dxa"/>
              <w:right w:w="57" w:type="dxa"/>
            </w:tcMar>
            <w:vAlign w:val="center"/>
          </w:tcPr>
          <w:p w14:paraId="25B2ADE8" w14:textId="77777777" w:rsidR="004115E9" w:rsidRPr="00E51886" w:rsidRDefault="004115E9" w:rsidP="00122F80">
            <w:pPr>
              <w:numPr>
                <w:ilvl w:val="0"/>
                <w:numId w:val="64"/>
              </w:numPr>
              <w:ind w:left="284" w:firstLine="0"/>
              <w:contextualSpacing/>
              <w:rPr>
                <w:szCs w:val="24"/>
              </w:rPr>
            </w:pPr>
          </w:p>
        </w:tc>
        <w:tc>
          <w:tcPr>
            <w:tcW w:w="6050" w:type="dxa"/>
            <w:tcMar>
              <w:top w:w="28" w:type="dxa"/>
              <w:left w:w="57" w:type="dxa"/>
              <w:bottom w:w="28" w:type="dxa"/>
              <w:right w:w="57" w:type="dxa"/>
            </w:tcMar>
            <w:vAlign w:val="center"/>
          </w:tcPr>
          <w:p w14:paraId="52C659E6" w14:textId="4C8AE2D9" w:rsidR="004115E9" w:rsidRDefault="004115E9" w:rsidP="000A7130">
            <w:pPr>
              <w:rPr>
                <w:szCs w:val="24"/>
              </w:rPr>
            </w:pPr>
            <w:r>
              <w:rPr>
                <w:szCs w:val="24"/>
              </w:rPr>
              <w:t>6.</w:t>
            </w:r>
            <w:r w:rsidR="00A225A2">
              <w:rPr>
                <w:szCs w:val="24"/>
              </w:rPr>
              <w:t>7</w:t>
            </w:r>
          </w:p>
        </w:tc>
        <w:tc>
          <w:tcPr>
            <w:tcW w:w="3480" w:type="dxa"/>
            <w:gridSpan w:val="2"/>
            <w:tcMar>
              <w:top w:w="28" w:type="dxa"/>
              <w:left w:w="57" w:type="dxa"/>
              <w:bottom w:w="28" w:type="dxa"/>
              <w:right w:w="57" w:type="dxa"/>
            </w:tcMar>
            <w:vAlign w:val="center"/>
          </w:tcPr>
          <w:p w14:paraId="1E73A45F" w14:textId="1A2E6827" w:rsidR="004115E9" w:rsidRPr="00E51886" w:rsidRDefault="00853FDA" w:rsidP="000A7130">
            <w:pPr>
              <w:jc w:val="center"/>
              <w:rPr>
                <w:szCs w:val="24"/>
              </w:rPr>
            </w:pPr>
            <w:r>
              <w:rPr>
                <w:szCs w:val="24"/>
              </w:rPr>
              <w:t>3</w:t>
            </w:r>
          </w:p>
        </w:tc>
      </w:tr>
      <w:tr w:rsidR="004115E9" w:rsidRPr="00E51886" w14:paraId="177C1E0A" w14:textId="77777777" w:rsidTr="000A7130">
        <w:trPr>
          <w:trHeight w:val="284"/>
        </w:trPr>
        <w:tc>
          <w:tcPr>
            <w:tcW w:w="676" w:type="dxa"/>
            <w:tcMar>
              <w:top w:w="28" w:type="dxa"/>
              <w:left w:w="57" w:type="dxa"/>
              <w:bottom w:w="28" w:type="dxa"/>
              <w:right w:w="57" w:type="dxa"/>
            </w:tcMar>
            <w:vAlign w:val="center"/>
          </w:tcPr>
          <w:p w14:paraId="1D689821" w14:textId="77777777" w:rsidR="004115E9" w:rsidRPr="00E51886" w:rsidRDefault="004115E9" w:rsidP="00122F80">
            <w:pPr>
              <w:numPr>
                <w:ilvl w:val="0"/>
                <w:numId w:val="64"/>
              </w:numPr>
              <w:ind w:left="284" w:firstLine="0"/>
              <w:contextualSpacing/>
              <w:rPr>
                <w:szCs w:val="24"/>
              </w:rPr>
            </w:pPr>
          </w:p>
        </w:tc>
        <w:tc>
          <w:tcPr>
            <w:tcW w:w="6050" w:type="dxa"/>
            <w:tcMar>
              <w:top w:w="28" w:type="dxa"/>
              <w:left w:w="57" w:type="dxa"/>
              <w:bottom w:w="28" w:type="dxa"/>
              <w:right w:w="57" w:type="dxa"/>
            </w:tcMar>
            <w:vAlign w:val="center"/>
          </w:tcPr>
          <w:p w14:paraId="50A0EE19" w14:textId="6751B998" w:rsidR="004115E9" w:rsidRPr="00E51886" w:rsidRDefault="004115E9" w:rsidP="000A7130">
            <w:pPr>
              <w:rPr>
                <w:szCs w:val="24"/>
              </w:rPr>
            </w:pPr>
            <w:r w:rsidRPr="00DB485B">
              <w:rPr>
                <w:szCs w:val="24"/>
              </w:rPr>
              <w:t xml:space="preserve">3.1.1, </w:t>
            </w:r>
            <w:r w:rsidR="00853FDA">
              <w:rPr>
                <w:szCs w:val="24"/>
              </w:rPr>
              <w:t xml:space="preserve">4.9.2, </w:t>
            </w:r>
            <w:r w:rsidRPr="00DB485B">
              <w:rPr>
                <w:szCs w:val="24"/>
              </w:rPr>
              <w:t>8.3</w:t>
            </w:r>
            <w:r w:rsidR="009B0FA5">
              <w:rPr>
                <w:szCs w:val="24"/>
              </w:rPr>
              <w:t>, 12.0.1</w:t>
            </w:r>
          </w:p>
        </w:tc>
        <w:tc>
          <w:tcPr>
            <w:tcW w:w="3480" w:type="dxa"/>
            <w:gridSpan w:val="2"/>
            <w:tcMar>
              <w:top w:w="28" w:type="dxa"/>
              <w:left w:w="57" w:type="dxa"/>
              <w:bottom w:w="28" w:type="dxa"/>
              <w:right w:w="57" w:type="dxa"/>
            </w:tcMar>
            <w:vAlign w:val="center"/>
          </w:tcPr>
          <w:p w14:paraId="48DB1331" w14:textId="77777777" w:rsidR="004115E9" w:rsidRPr="00E51886" w:rsidRDefault="004115E9" w:rsidP="000A7130">
            <w:pPr>
              <w:jc w:val="center"/>
              <w:rPr>
                <w:szCs w:val="24"/>
              </w:rPr>
            </w:pPr>
            <w:r w:rsidRPr="00E51886">
              <w:rPr>
                <w:szCs w:val="24"/>
              </w:rPr>
              <w:t>Не подлежат установлению</w:t>
            </w:r>
          </w:p>
        </w:tc>
      </w:tr>
      <w:tr w:rsidR="004115E9" w:rsidRPr="00E51886" w14:paraId="2B7C6567" w14:textId="77777777" w:rsidTr="000A7130">
        <w:trPr>
          <w:trHeight w:val="284"/>
        </w:trPr>
        <w:tc>
          <w:tcPr>
            <w:tcW w:w="676" w:type="dxa"/>
            <w:tcMar>
              <w:top w:w="28" w:type="dxa"/>
              <w:left w:w="57" w:type="dxa"/>
              <w:bottom w:w="28" w:type="dxa"/>
              <w:right w:w="57" w:type="dxa"/>
            </w:tcMar>
            <w:vAlign w:val="center"/>
          </w:tcPr>
          <w:p w14:paraId="0F9913F1" w14:textId="77777777" w:rsidR="004115E9" w:rsidRPr="00E51886" w:rsidRDefault="004115E9" w:rsidP="00122F80">
            <w:pPr>
              <w:numPr>
                <w:ilvl w:val="0"/>
                <w:numId w:val="62"/>
              </w:numPr>
              <w:ind w:left="284" w:firstLine="0"/>
              <w:contextualSpacing/>
              <w:rPr>
                <w:szCs w:val="24"/>
              </w:rPr>
            </w:pPr>
          </w:p>
        </w:tc>
        <w:tc>
          <w:tcPr>
            <w:tcW w:w="9530" w:type="dxa"/>
            <w:gridSpan w:val="3"/>
            <w:tcMar>
              <w:top w:w="28" w:type="dxa"/>
              <w:left w:w="57" w:type="dxa"/>
              <w:bottom w:w="28" w:type="dxa"/>
              <w:right w:w="57" w:type="dxa"/>
            </w:tcMar>
            <w:vAlign w:val="center"/>
          </w:tcPr>
          <w:p w14:paraId="7E9EC1C4" w14:textId="1008EC39" w:rsidR="004115E9" w:rsidRPr="00E51886" w:rsidRDefault="004115E9" w:rsidP="000A7130">
            <w:pPr>
              <w:rPr>
                <w:szCs w:val="24"/>
              </w:rPr>
            </w:pPr>
            <w:r w:rsidRPr="00E51886">
              <w:rPr>
                <w:szCs w:val="24"/>
              </w:rPr>
              <w:t>Предельное количество этажей зданий, строений, сооружений</w:t>
            </w:r>
            <w:r w:rsidR="00046EED">
              <w:rPr>
                <w:szCs w:val="24"/>
              </w:rPr>
              <w:t>, этаж</w:t>
            </w:r>
          </w:p>
        </w:tc>
      </w:tr>
      <w:tr w:rsidR="004115E9" w:rsidRPr="00E51886" w14:paraId="77AE0543" w14:textId="77777777" w:rsidTr="000A7130">
        <w:trPr>
          <w:trHeight w:val="284"/>
        </w:trPr>
        <w:tc>
          <w:tcPr>
            <w:tcW w:w="676" w:type="dxa"/>
            <w:tcMar>
              <w:top w:w="28" w:type="dxa"/>
              <w:left w:w="57" w:type="dxa"/>
              <w:bottom w:w="28" w:type="dxa"/>
              <w:right w:w="57" w:type="dxa"/>
            </w:tcMar>
            <w:vAlign w:val="center"/>
          </w:tcPr>
          <w:p w14:paraId="2F0824E1" w14:textId="77777777" w:rsidR="004115E9" w:rsidRPr="00E51886" w:rsidRDefault="004115E9" w:rsidP="00122F80">
            <w:pPr>
              <w:numPr>
                <w:ilvl w:val="0"/>
                <w:numId w:val="65"/>
              </w:numPr>
              <w:ind w:left="284" w:firstLine="0"/>
              <w:contextualSpacing/>
              <w:rPr>
                <w:szCs w:val="24"/>
              </w:rPr>
            </w:pPr>
          </w:p>
        </w:tc>
        <w:tc>
          <w:tcPr>
            <w:tcW w:w="6050" w:type="dxa"/>
            <w:tcMar>
              <w:top w:w="28" w:type="dxa"/>
              <w:left w:w="57" w:type="dxa"/>
              <w:bottom w:w="28" w:type="dxa"/>
              <w:right w:w="57" w:type="dxa"/>
            </w:tcMar>
            <w:vAlign w:val="center"/>
          </w:tcPr>
          <w:p w14:paraId="667BA8DF" w14:textId="3E469C5F" w:rsidR="004115E9" w:rsidRPr="00E51886" w:rsidRDefault="004115E9" w:rsidP="000A7130">
            <w:pPr>
              <w:rPr>
                <w:szCs w:val="24"/>
              </w:rPr>
            </w:pPr>
            <w:r w:rsidRPr="00DB485B">
              <w:rPr>
                <w:szCs w:val="24"/>
              </w:rPr>
              <w:t xml:space="preserve">3.1.1, </w:t>
            </w:r>
            <w:r w:rsidR="00A225A2">
              <w:rPr>
                <w:szCs w:val="24"/>
              </w:rPr>
              <w:t xml:space="preserve">6.7, </w:t>
            </w:r>
            <w:r w:rsidRPr="00DB485B">
              <w:rPr>
                <w:szCs w:val="24"/>
              </w:rPr>
              <w:t>8.3</w:t>
            </w:r>
            <w:r w:rsidR="009B0FA5">
              <w:rPr>
                <w:szCs w:val="24"/>
              </w:rPr>
              <w:t>, 12.0.1</w:t>
            </w:r>
          </w:p>
        </w:tc>
        <w:tc>
          <w:tcPr>
            <w:tcW w:w="3480" w:type="dxa"/>
            <w:gridSpan w:val="2"/>
            <w:tcMar>
              <w:top w:w="28" w:type="dxa"/>
              <w:left w:w="57" w:type="dxa"/>
              <w:bottom w:w="28" w:type="dxa"/>
              <w:right w:w="57" w:type="dxa"/>
            </w:tcMar>
            <w:vAlign w:val="center"/>
          </w:tcPr>
          <w:p w14:paraId="310A6AC0" w14:textId="77777777" w:rsidR="004115E9" w:rsidRPr="00E51886" w:rsidRDefault="004115E9" w:rsidP="000A7130">
            <w:pPr>
              <w:jc w:val="center"/>
              <w:rPr>
                <w:szCs w:val="24"/>
              </w:rPr>
            </w:pPr>
            <w:r w:rsidRPr="00E51886">
              <w:rPr>
                <w:szCs w:val="24"/>
              </w:rPr>
              <w:t>Не подлежат установлению</w:t>
            </w:r>
          </w:p>
        </w:tc>
      </w:tr>
      <w:tr w:rsidR="007956B0" w:rsidRPr="00E51886" w14:paraId="6F993C47" w14:textId="77777777" w:rsidTr="000A7130">
        <w:trPr>
          <w:trHeight w:val="284"/>
        </w:trPr>
        <w:tc>
          <w:tcPr>
            <w:tcW w:w="676" w:type="dxa"/>
            <w:tcMar>
              <w:top w:w="28" w:type="dxa"/>
              <w:left w:w="57" w:type="dxa"/>
              <w:bottom w:w="28" w:type="dxa"/>
              <w:right w:w="57" w:type="dxa"/>
            </w:tcMar>
            <w:vAlign w:val="center"/>
          </w:tcPr>
          <w:p w14:paraId="2061F629" w14:textId="77777777" w:rsidR="007956B0" w:rsidRPr="00E51886" w:rsidRDefault="007956B0" w:rsidP="00122F80">
            <w:pPr>
              <w:numPr>
                <w:ilvl w:val="0"/>
                <w:numId w:val="65"/>
              </w:numPr>
              <w:ind w:left="284" w:firstLine="0"/>
              <w:contextualSpacing/>
              <w:rPr>
                <w:szCs w:val="24"/>
              </w:rPr>
            </w:pPr>
          </w:p>
        </w:tc>
        <w:tc>
          <w:tcPr>
            <w:tcW w:w="6050" w:type="dxa"/>
            <w:tcMar>
              <w:top w:w="28" w:type="dxa"/>
              <w:left w:w="57" w:type="dxa"/>
              <w:bottom w:w="28" w:type="dxa"/>
              <w:right w:w="57" w:type="dxa"/>
            </w:tcMar>
            <w:vAlign w:val="center"/>
          </w:tcPr>
          <w:p w14:paraId="692D58C3" w14:textId="64AA5086" w:rsidR="007956B0" w:rsidRPr="00DB485B" w:rsidRDefault="007956B0" w:rsidP="000A7130">
            <w:pPr>
              <w:rPr>
                <w:szCs w:val="24"/>
              </w:rPr>
            </w:pPr>
            <w:r>
              <w:rPr>
                <w:szCs w:val="24"/>
              </w:rPr>
              <w:t>4.9.2</w:t>
            </w:r>
          </w:p>
        </w:tc>
        <w:tc>
          <w:tcPr>
            <w:tcW w:w="3480" w:type="dxa"/>
            <w:gridSpan w:val="2"/>
            <w:tcMar>
              <w:top w:w="28" w:type="dxa"/>
              <w:left w:w="57" w:type="dxa"/>
              <w:bottom w:w="28" w:type="dxa"/>
              <w:right w:w="57" w:type="dxa"/>
            </w:tcMar>
            <w:vAlign w:val="center"/>
          </w:tcPr>
          <w:p w14:paraId="0BB310D4" w14:textId="74E011B3" w:rsidR="007956B0" w:rsidRPr="00E51886" w:rsidRDefault="007956B0" w:rsidP="000A7130">
            <w:pPr>
              <w:jc w:val="center"/>
              <w:rPr>
                <w:szCs w:val="24"/>
              </w:rPr>
            </w:pPr>
            <w:r>
              <w:rPr>
                <w:szCs w:val="24"/>
              </w:rPr>
              <w:t>0</w:t>
            </w:r>
          </w:p>
        </w:tc>
      </w:tr>
      <w:tr w:rsidR="004115E9" w:rsidRPr="00E51886" w14:paraId="4EDF272A" w14:textId="77777777" w:rsidTr="000A7130">
        <w:trPr>
          <w:trHeight w:val="284"/>
        </w:trPr>
        <w:tc>
          <w:tcPr>
            <w:tcW w:w="676" w:type="dxa"/>
            <w:tcMar>
              <w:top w:w="28" w:type="dxa"/>
              <w:left w:w="57" w:type="dxa"/>
              <w:bottom w:w="28" w:type="dxa"/>
              <w:right w:w="57" w:type="dxa"/>
            </w:tcMar>
            <w:vAlign w:val="center"/>
          </w:tcPr>
          <w:p w14:paraId="6A0CE069" w14:textId="77777777" w:rsidR="004115E9" w:rsidRPr="00E51886" w:rsidRDefault="004115E9" w:rsidP="00122F80">
            <w:pPr>
              <w:numPr>
                <w:ilvl w:val="0"/>
                <w:numId w:val="62"/>
              </w:numPr>
              <w:ind w:left="284" w:firstLine="0"/>
              <w:contextualSpacing/>
              <w:rPr>
                <w:szCs w:val="24"/>
              </w:rPr>
            </w:pPr>
          </w:p>
        </w:tc>
        <w:tc>
          <w:tcPr>
            <w:tcW w:w="9530" w:type="dxa"/>
            <w:gridSpan w:val="3"/>
            <w:tcMar>
              <w:top w:w="28" w:type="dxa"/>
              <w:left w:w="57" w:type="dxa"/>
              <w:bottom w:w="28" w:type="dxa"/>
              <w:right w:w="57" w:type="dxa"/>
            </w:tcMar>
            <w:vAlign w:val="center"/>
          </w:tcPr>
          <w:p w14:paraId="0B0A0CC4" w14:textId="77777777" w:rsidR="004115E9" w:rsidRPr="00E51886" w:rsidRDefault="004115E9" w:rsidP="000A7130">
            <w:pPr>
              <w:rPr>
                <w:szCs w:val="24"/>
              </w:rPr>
            </w:pPr>
            <w:r w:rsidRPr="00E51886">
              <w:rPr>
                <w:szCs w:val="24"/>
              </w:rPr>
              <w:t>Максимальный процент застройки в границах земельного участка, определяемый</w:t>
            </w:r>
          </w:p>
          <w:p w14:paraId="1B986EE8" w14:textId="77777777" w:rsidR="004115E9" w:rsidRPr="00E51886" w:rsidRDefault="004115E9" w:rsidP="000A7130">
            <w:pPr>
              <w:rPr>
                <w:szCs w:val="24"/>
              </w:rPr>
            </w:pPr>
            <w:r w:rsidRPr="00E51886">
              <w:rPr>
                <w:szCs w:val="24"/>
              </w:rPr>
              <w:t>как отношение суммарной площади земельного участка, которая может быть застроена,</w:t>
            </w:r>
          </w:p>
          <w:p w14:paraId="41E37A7F" w14:textId="77777777" w:rsidR="004115E9" w:rsidRPr="00E51886" w:rsidRDefault="004115E9" w:rsidP="000A7130">
            <w:pPr>
              <w:rPr>
                <w:szCs w:val="24"/>
              </w:rPr>
            </w:pPr>
            <w:r w:rsidRPr="00E51886">
              <w:rPr>
                <w:szCs w:val="24"/>
              </w:rPr>
              <w:t>ко всей площади земельного участка, %</w:t>
            </w:r>
          </w:p>
        </w:tc>
      </w:tr>
      <w:tr w:rsidR="001D652A" w:rsidRPr="00E51886" w14:paraId="5E8AD4EC" w14:textId="77777777" w:rsidTr="000A7130">
        <w:trPr>
          <w:trHeight w:val="284"/>
        </w:trPr>
        <w:tc>
          <w:tcPr>
            <w:tcW w:w="676" w:type="dxa"/>
            <w:tcMar>
              <w:top w:w="28" w:type="dxa"/>
              <w:left w:w="57" w:type="dxa"/>
              <w:bottom w:w="28" w:type="dxa"/>
              <w:right w:w="57" w:type="dxa"/>
            </w:tcMar>
            <w:vAlign w:val="center"/>
          </w:tcPr>
          <w:p w14:paraId="3D225D08" w14:textId="77777777" w:rsidR="001D652A" w:rsidRPr="00E51886" w:rsidRDefault="001D652A" w:rsidP="00122F80">
            <w:pPr>
              <w:numPr>
                <w:ilvl w:val="0"/>
                <w:numId w:val="66"/>
              </w:numPr>
              <w:ind w:left="284" w:firstLine="0"/>
              <w:contextualSpacing/>
              <w:rPr>
                <w:szCs w:val="24"/>
              </w:rPr>
            </w:pPr>
          </w:p>
        </w:tc>
        <w:tc>
          <w:tcPr>
            <w:tcW w:w="6050" w:type="dxa"/>
            <w:tcMar>
              <w:top w:w="28" w:type="dxa"/>
              <w:left w:w="57" w:type="dxa"/>
              <w:bottom w:w="28" w:type="dxa"/>
              <w:right w:w="57" w:type="dxa"/>
            </w:tcMar>
            <w:vAlign w:val="center"/>
          </w:tcPr>
          <w:p w14:paraId="6A57C69C" w14:textId="27372A91" w:rsidR="001D652A" w:rsidRDefault="001D652A" w:rsidP="000A7130">
            <w:pPr>
              <w:rPr>
                <w:szCs w:val="24"/>
              </w:rPr>
            </w:pPr>
            <w:r>
              <w:rPr>
                <w:szCs w:val="24"/>
              </w:rPr>
              <w:t>6.7</w:t>
            </w:r>
          </w:p>
        </w:tc>
        <w:tc>
          <w:tcPr>
            <w:tcW w:w="3480" w:type="dxa"/>
            <w:gridSpan w:val="2"/>
            <w:tcMar>
              <w:top w:w="28" w:type="dxa"/>
              <w:left w:w="57" w:type="dxa"/>
              <w:bottom w:w="28" w:type="dxa"/>
              <w:right w:w="57" w:type="dxa"/>
            </w:tcMar>
            <w:vAlign w:val="center"/>
          </w:tcPr>
          <w:p w14:paraId="446B2C2F" w14:textId="1DFA261B" w:rsidR="001D652A" w:rsidRPr="00E51886" w:rsidRDefault="007956B0" w:rsidP="000A7130">
            <w:pPr>
              <w:jc w:val="center"/>
              <w:rPr>
                <w:szCs w:val="24"/>
              </w:rPr>
            </w:pPr>
            <w:r>
              <w:rPr>
                <w:szCs w:val="24"/>
              </w:rPr>
              <w:t>8</w:t>
            </w:r>
            <w:r w:rsidR="001D652A">
              <w:rPr>
                <w:szCs w:val="24"/>
              </w:rPr>
              <w:t>0</w:t>
            </w:r>
          </w:p>
        </w:tc>
      </w:tr>
      <w:tr w:rsidR="004115E9" w:rsidRPr="00E51886" w14:paraId="6E21E538" w14:textId="77777777" w:rsidTr="000A7130">
        <w:trPr>
          <w:trHeight w:val="284"/>
        </w:trPr>
        <w:tc>
          <w:tcPr>
            <w:tcW w:w="676" w:type="dxa"/>
            <w:tcMar>
              <w:top w:w="28" w:type="dxa"/>
              <w:left w:w="57" w:type="dxa"/>
              <w:bottom w:w="28" w:type="dxa"/>
              <w:right w:w="57" w:type="dxa"/>
            </w:tcMar>
            <w:vAlign w:val="center"/>
          </w:tcPr>
          <w:p w14:paraId="3DC7FA73" w14:textId="77777777" w:rsidR="004115E9" w:rsidRPr="00E51886" w:rsidRDefault="004115E9" w:rsidP="00122F80">
            <w:pPr>
              <w:numPr>
                <w:ilvl w:val="0"/>
                <w:numId w:val="66"/>
              </w:numPr>
              <w:ind w:left="284" w:firstLine="0"/>
              <w:contextualSpacing/>
              <w:rPr>
                <w:szCs w:val="24"/>
              </w:rPr>
            </w:pPr>
          </w:p>
        </w:tc>
        <w:tc>
          <w:tcPr>
            <w:tcW w:w="6050" w:type="dxa"/>
            <w:tcMar>
              <w:top w:w="28" w:type="dxa"/>
              <w:left w:w="57" w:type="dxa"/>
              <w:bottom w:w="28" w:type="dxa"/>
              <w:right w:w="57" w:type="dxa"/>
            </w:tcMar>
            <w:vAlign w:val="center"/>
          </w:tcPr>
          <w:p w14:paraId="3BDFE13F" w14:textId="48AA0E29" w:rsidR="004115E9" w:rsidRPr="00E51886" w:rsidRDefault="007956B0" w:rsidP="000A7130">
            <w:pPr>
              <w:rPr>
                <w:szCs w:val="24"/>
              </w:rPr>
            </w:pPr>
            <w:r>
              <w:rPr>
                <w:szCs w:val="24"/>
              </w:rPr>
              <w:t>3.1</w:t>
            </w:r>
            <w:r w:rsidR="004115E9">
              <w:rPr>
                <w:szCs w:val="24"/>
              </w:rPr>
              <w:t xml:space="preserve">.1, </w:t>
            </w:r>
            <w:r w:rsidR="004115E9" w:rsidRPr="00DB485B">
              <w:rPr>
                <w:szCs w:val="24"/>
              </w:rPr>
              <w:t>8.3</w:t>
            </w:r>
            <w:r w:rsidR="009B0FA5">
              <w:rPr>
                <w:szCs w:val="24"/>
              </w:rPr>
              <w:t>, 12.0.1</w:t>
            </w:r>
          </w:p>
        </w:tc>
        <w:tc>
          <w:tcPr>
            <w:tcW w:w="3480" w:type="dxa"/>
            <w:gridSpan w:val="2"/>
            <w:tcMar>
              <w:top w:w="28" w:type="dxa"/>
              <w:left w:w="57" w:type="dxa"/>
              <w:bottom w:w="28" w:type="dxa"/>
              <w:right w:w="57" w:type="dxa"/>
            </w:tcMar>
            <w:vAlign w:val="center"/>
          </w:tcPr>
          <w:p w14:paraId="16D11511" w14:textId="77777777" w:rsidR="004115E9" w:rsidRPr="00E51886" w:rsidRDefault="004115E9" w:rsidP="000A7130">
            <w:pPr>
              <w:jc w:val="center"/>
              <w:rPr>
                <w:szCs w:val="24"/>
              </w:rPr>
            </w:pPr>
            <w:r w:rsidRPr="00E51886">
              <w:rPr>
                <w:szCs w:val="24"/>
              </w:rPr>
              <w:t>Не подлежат установлению</w:t>
            </w:r>
          </w:p>
        </w:tc>
      </w:tr>
    </w:tbl>
    <w:p w14:paraId="28A4CCC9" w14:textId="77777777" w:rsidR="004115E9" w:rsidRDefault="004115E9" w:rsidP="004115E9">
      <w:pPr>
        <w:ind w:firstLine="709"/>
        <w:jc w:val="right"/>
        <w:rPr>
          <w:sz w:val="28"/>
          <w:szCs w:val="28"/>
        </w:rPr>
      </w:pPr>
      <w:r w:rsidRPr="00ED27AF">
        <w:rPr>
          <w:sz w:val="28"/>
          <w:szCs w:val="28"/>
        </w:rPr>
        <w:t>».</w:t>
      </w:r>
    </w:p>
    <w:p w14:paraId="624A6A71" w14:textId="3F4210F7" w:rsidR="00853FDA" w:rsidRDefault="0039672D" w:rsidP="00122F80">
      <w:pPr>
        <w:pStyle w:val="af5"/>
        <w:numPr>
          <w:ilvl w:val="1"/>
          <w:numId w:val="140"/>
        </w:numPr>
        <w:tabs>
          <w:tab w:val="left" w:pos="0"/>
        </w:tabs>
        <w:ind w:left="0" w:firstLine="567"/>
        <w:jc w:val="both"/>
        <w:rPr>
          <w:sz w:val="28"/>
          <w:szCs w:val="28"/>
        </w:rPr>
      </w:pPr>
      <w:r>
        <w:rPr>
          <w:rFonts w:eastAsia="Calibri"/>
          <w:sz w:val="28"/>
          <w:lang w:eastAsia="en-US"/>
        </w:rPr>
        <w:t>П</w:t>
      </w:r>
      <w:r w:rsidR="00066CCB">
        <w:rPr>
          <w:rFonts w:eastAsia="Calibri"/>
          <w:sz w:val="28"/>
          <w:lang w:eastAsia="en-US"/>
        </w:rPr>
        <w:t>редложени</w:t>
      </w:r>
      <w:r>
        <w:rPr>
          <w:rFonts w:eastAsia="Calibri"/>
          <w:sz w:val="28"/>
          <w:lang w:eastAsia="en-US"/>
        </w:rPr>
        <w:t>е</w:t>
      </w:r>
      <w:r w:rsidR="00066CCB">
        <w:rPr>
          <w:rFonts w:eastAsia="Calibri"/>
          <w:sz w:val="28"/>
          <w:lang w:eastAsia="en-US"/>
        </w:rPr>
        <w:t>: «</w:t>
      </w:r>
      <w:r w:rsidR="00066CCB"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066CCB" w:rsidRPr="00C919D6">
        <w:rPr>
          <w:rFonts w:eastAsia="Calibri"/>
          <w:lang w:eastAsia="en-US"/>
        </w:rPr>
        <w:t>.</w:t>
      </w:r>
      <w:r w:rsidR="00066CCB">
        <w:rPr>
          <w:rFonts w:eastAsia="Calibri"/>
          <w:sz w:val="28"/>
          <w:lang w:eastAsia="en-US"/>
        </w:rPr>
        <w:t xml:space="preserve">» </w:t>
      </w:r>
      <w:r>
        <w:rPr>
          <w:rFonts w:eastAsia="Calibri"/>
          <w:sz w:val="28"/>
          <w:lang w:eastAsia="en-US"/>
        </w:rPr>
        <w:t>-</w:t>
      </w:r>
      <w:r w:rsidR="00066CCB">
        <w:rPr>
          <w:rFonts w:eastAsia="Calibri"/>
          <w:sz w:val="28"/>
          <w:lang w:eastAsia="en-US"/>
        </w:rPr>
        <w:t xml:space="preserve"> </w:t>
      </w:r>
      <w:proofErr w:type="gramEnd"/>
      <w:r w:rsidR="00066CCB">
        <w:rPr>
          <w:rFonts w:eastAsia="Calibri"/>
          <w:sz w:val="28"/>
          <w:lang w:eastAsia="en-US"/>
        </w:rPr>
        <w:t>исключить.</w:t>
      </w:r>
    </w:p>
    <w:p w14:paraId="6DA16D2C" w14:textId="52813EA0" w:rsidR="00A467BB" w:rsidRPr="00A467BB" w:rsidRDefault="00A467BB" w:rsidP="003E02A1">
      <w:pPr>
        <w:pStyle w:val="af5"/>
        <w:numPr>
          <w:ilvl w:val="2"/>
          <w:numId w:val="1"/>
        </w:numPr>
        <w:tabs>
          <w:tab w:val="left" w:pos="142"/>
          <w:tab w:val="left" w:pos="1134"/>
        </w:tabs>
        <w:spacing w:before="120" w:after="120"/>
        <w:ind w:left="0" w:firstLine="567"/>
        <w:jc w:val="both"/>
        <w:rPr>
          <w:sz w:val="28"/>
          <w:szCs w:val="28"/>
        </w:rPr>
      </w:pPr>
      <w:r w:rsidRPr="00A467BB">
        <w:rPr>
          <w:sz w:val="28"/>
          <w:szCs w:val="28"/>
        </w:rPr>
        <w:t>В статье 5</w:t>
      </w:r>
      <w:r>
        <w:rPr>
          <w:sz w:val="28"/>
          <w:szCs w:val="28"/>
        </w:rPr>
        <w:t>1</w:t>
      </w:r>
      <w:r w:rsidRPr="00A467BB">
        <w:rPr>
          <w:sz w:val="28"/>
          <w:szCs w:val="28"/>
        </w:rPr>
        <w:t xml:space="preserve"> главы 12 части </w:t>
      </w:r>
      <w:r w:rsidRPr="00A467BB">
        <w:rPr>
          <w:sz w:val="28"/>
          <w:szCs w:val="28"/>
          <w:lang w:val="en-US"/>
        </w:rPr>
        <w:t>III</w:t>
      </w:r>
      <w:r w:rsidRPr="00A467BB">
        <w:rPr>
          <w:sz w:val="28"/>
          <w:szCs w:val="28"/>
        </w:rPr>
        <w:t>:</w:t>
      </w:r>
    </w:p>
    <w:p w14:paraId="64E625DF" w14:textId="77777777" w:rsidR="00A467BB" w:rsidRPr="001123C5" w:rsidRDefault="00A467BB" w:rsidP="00122F80">
      <w:pPr>
        <w:pStyle w:val="af5"/>
        <w:numPr>
          <w:ilvl w:val="0"/>
          <w:numId w:val="140"/>
        </w:numPr>
        <w:tabs>
          <w:tab w:val="left" w:pos="0"/>
        </w:tabs>
        <w:ind w:firstLine="567"/>
        <w:jc w:val="both"/>
        <w:rPr>
          <w:vanish/>
          <w:sz w:val="28"/>
          <w:szCs w:val="28"/>
        </w:rPr>
      </w:pPr>
    </w:p>
    <w:p w14:paraId="6C47C3A3" w14:textId="041909D1" w:rsidR="00A467BB" w:rsidRPr="005D3DD3" w:rsidRDefault="00A467BB" w:rsidP="00122F80">
      <w:pPr>
        <w:pStyle w:val="af5"/>
        <w:numPr>
          <w:ilvl w:val="1"/>
          <w:numId w:val="140"/>
        </w:numPr>
        <w:tabs>
          <w:tab w:val="left" w:pos="0"/>
        </w:tabs>
        <w:ind w:left="0" w:firstLine="567"/>
        <w:jc w:val="both"/>
        <w:rPr>
          <w:sz w:val="28"/>
          <w:szCs w:val="28"/>
        </w:rPr>
      </w:pPr>
      <w:r w:rsidRPr="005D3DD3">
        <w:rPr>
          <w:sz w:val="28"/>
          <w:szCs w:val="28"/>
        </w:rPr>
        <w:t>Наименование статьи изложить в следующей редакции: «</w:t>
      </w:r>
      <w:r w:rsidRPr="00A467BB">
        <w:rPr>
          <w:b/>
          <w:bCs/>
        </w:rPr>
        <w:t>Зона водоснабжения и водоотведения (для размещения объектов инфраструктуры водоснабжения и водоотведения)</w:t>
      </w:r>
      <w:r w:rsidRPr="008743B2">
        <w:rPr>
          <w:b/>
          <w:bCs/>
        </w:rPr>
        <w:t xml:space="preserve"> </w:t>
      </w:r>
      <w:r w:rsidRPr="005D3DD3">
        <w:rPr>
          <w:b/>
          <w:szCs w:val="28"/>
        </w:rPr>
        <w:t xml:space="preserve">(кодовое обозначение зоны – </w:t>
      </w:r>
      <w:r>
        <w:rPr>
          <w:b/>
          <w:szCs w:val="28"/>
        </w:rPr>
        <w:t>И</w:t>
      </w:r>
      <w:proofErr w:type="gramStart"/>
      <w:r>
        <w:rPr>
          <w:b/>
          <w:szCs w:val="28"/>
        </w:rPr>
        <w:t>2</w:t>
      </w:r>
      <w:proofErr w:type="gramEnd"/>
      <w:r w:rsidRPr="005D3DD3">
        <w:rPr>
          <w:b/>
          <w:szCs w:val="28"/>
        </w:rPr>
        <w:t>)</w:t>
      </w:r>
      <w:r w:rsidRPr="005D3DD3">
        <w:rPr>
          <w:sz w:val="28"/>
          <w:szCs w:val="28"/>
        </w:rPr>
        <w:t>».</w:t>
      </w:r>
    </w:p>
    <w:p w14:paraId="18292613" w14:textId="77777777" w:rsidR="00A467BB" w:rsidRDefault="00A467BB" w:rsidP="00122F80">
      <w:pPr>
        <w:pStyle w:val="af5"/>
        <w:numPr>
          <w:ilvl w:val="1"/>
          <w:numId w:val="140"/>
        </w:numPr>
        <w:tabs>
          <w:tab w:val="left" w:pos="0"/>
        </w:tabs>
        <w:ind w:left="0" w:firstLine="567"/>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781E87AE" w14:textId="7FA4C887" w:rsidR="001D652A" w:rsidRDefault="00A467BB" w:rsidP="00A467BB">
      <w:pPr>
        <w:pStyle w:val="af5"/>
        <w:spacing w:after="120"/>
        <w:ind w:left="709"/>
        <w:jc w:val="both"/>
        <w:rPr>
          <w:lang w:eastAsia="zh-CN"/>
        </w:rPr>
      </w:pPr>
      <w:r w:rsidRPr="001123C5">
        <w:rPr>
          <w:sz w:val="28"/>
          <w:lang w:eastAsia="zh-CN"/>
        </w:rPr>
        <w:t>«</w:t>
      </w:r>
      <w:r>
        <w:rPr>
          <w:lang w:eastAsia="zh-CN"/>
        </w:rPr>
        <w:t xml:space="preserve">1. </w:t>
      </w:r>
      <w:r w:rsidRPr="002E6A9C">
        <w:rPr>
          <w:lang w:eastAsia="zh-CN"/>
        </w:rPr>
        <w:t>Основные виды разрешенного использования</w:t>
      </w:r>
      <w:r>
        <w:rPr>
          <w:lang w:eastAsia="zh-CN"/>
        </w:rPr>
        <w:t>:</w:t>
      </w:r>
    </w:p>
    <w:tbl>
      <w:tblPr>
        <w:tblStyle w:val="110"/>
        <w:tblW w:w="10206" w:type="dxa"/>
        <w:tblLook w:val="04A0" w:firstRow="1" w:lastRow="0" w:firstColumn="1" w:lastColumn="0" w:noHBand="0" w:noVBand="1"/>
      </w:tblPr>
      <w:tblGrid>
        <w:gridCol w:w="861"/>
        <w:gridCol w:w="7910"/>
        <w:gridCol w:w="1435"/>
      </w:tblGrid>
      <w:tr w:rsidR="00FE5955" w:rsidRPr="00E51886" w14:paraId="769BCB02" w14:textId="77777777" w:rsidTr="003B26A4">
        <w:trPr>
          <w:trHeight w:val="284"/>
          <w:tblHeader/>
        </w:trPr>
        <w:tc>
          <w:tcPr>
            <w:tcW w:w="861" w:type="dxa"/>
            <w:shd w:val="clear" w:color="auto" w:fill="auto"/>
            <w:tcMar>
              <w:top w:w="28" w:type="dxa"/>
              <w:left w:w="57" w:type="dxa"/>
              <w:bottom w:w="28" w:type="dxa"/>
              <w:right w:w="57" w:type="dxa"/>
            </w:tcMar>
            <w:vAlign w:val="center"/>
          </w:tcPr>
          <w:p w14:paraId="23885B92" w14:textId="77777777" w:rsidR="00FE5955" w:rsidRPr="00E51886" w:rsidRDefault="00FE5955" w:rsidP="003B26A4">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412DB86C" w14:textId="77777777" w:rsidR="00FE5955" w:rsidRPr="00E51886" w:rsidRDefault="00FE5955" w:rsidP="003B26A4">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1208CC8C" w14:textId="77777777" w:rsidR="00FE5955" w:rsidRPr="00E51886" w:rsidRDefault="00FE5955" w:rsidP="003B26A4">
            <w:pPr>
              <w:jc w:val="center"/>
              <w:rPr>
                <w:szCs w:val="24"/>
              </w:rPr>
            </w:pPr>
            <w:r w:rsidRPr="00E51886">
              <w:rPr>
                <w:bCs/>
                <w:szCs w:val="24"/>
                <w:lang w:eastAsia="zh-CN"/>
              </w:rPr>
              <w:t>Код</w:t>
            </w:r>
          </w:p>
        </w:tc>
      </w:tr>
      <w:tr w:rsidR="00FE5955" w:rsidRPr="00E51886" w14:paraId="33061730" w14:textId="77777777" w:rsidTr="003B26A4">
        <w:trPr>
          <w:trHeight w:val="284"/>
        </w:trPr>
        <w:tc>
          <w:tcPr>
            <w:tcW w:w="861" w:type="dxa"/>
            <w:tcMar>
              <w:top w:w="28" w:type="dxa"/>
              <w:left w:w="57" w:type="dxa"/>
              <w:bottom w:w="28" w:type="dxa"/>
              <w:right w:w="57" w:type="dxa"/>
            </w:tcMar>
            <w:vAlign w:val="center"/>
          </w:tcPr>
          <w:p w14:paraId="47DF10FA" w14:textId="77777777" w:rsidR="00FE5955" w:rsidRPr="002E6A9C" w:rsidRDefault="00FE5955" w:rsidP="00122F80">
            <w:pPr>
              <w:numPr>
                <w:ilvl w:val="0"/>
                <w:numId w:val="6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39B1545" w14:textId="30A418E9" w:rsidR="00FE5955" w:rsidRPr="002E6A9C" w:rsidRDefault="00FE5955" w:rsidP="003B26A4">
            <w:pPr>
              <w:rPr>
                <w:szCs w:val="24"/>
              </w:rPr>
            </w:pPr>
            <w:r w:rsidRPr="00FE5955">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7F8BD8B8" w14:textId="4EBC2E44" w:rsidR="00FE5955" w:rsidRPr="002E6A9C" w:rsidRDefault="00FE5955" w:rsidP="003B26A4">
            <w:pPr>
              <w:jc w:val="center"/>
              <w:rPr>
                <w:color w:val="000000"/>
                <w:szCs w:val="24"/>
                <w:lang w:eastAsia="zh-CN"/>
              </w:rPr>
            </w:pPr>
            <w:r>
              <w:rPr>
                <w:color w:val="000000"/>
                <w:szCs w:val="24"/>
                <w:lang w:eastAsia="zh-CN"/>
              </w:rPr>
              <w:t>3.1.1</w:t>
            </w:r>
          </w:p>
        </w:tc>
      </w:tr>
      <w:tr w:rsidR="00FE5955" w:rsidRPr="00E51886" w14:paraId="1FACDB9F" w14:textId="77777777" w:rsidTr="003B26A4">
        <w:trPr>
          <w:trHeight w:val="284"/>
        </w:trPr>
        <w:tc>
          <w:tcPr>
            <w:tcW w:w="861" w:type="dxa"/>
            <w:tcMar>
              <w:top w:w="28" w:type="dxa"/>
              <w:left w:w="57" w:type="dxa"/>
              <w:bottom w:w="28" w:type="dxa"/>
              <w:right w:w="57" w:type="dxa"/>
            </w:tcMar>
            <w:vAlign w:val="center"/>
          </w:tcPr>
          <w:p w14:paraId="739898E0" w14:textId="77777777" w:rsidR="00FE5955" w:rsidRPr="002E6A9C" w:rsidRDefault="00FE5955" w:rsidP="00122F80">
            <w:pPr>
              <w:numPr>
                <w:ilvl w:val="0"/>
                <w:numId w:val="6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02DCF32" w14:textId="41978BBE" w:rsidR="00FE5955" w:rsidRPr="00FE5955" w:rsidRDefault="00FE5955" w:rsidP="003B26A4">
            <w:r>
              <w:t>Трубопроводный транспорт</w:t>
            </w:r>
          </w:p>
        </w:tc>
        <w:tc>
          <w:tcPr>
            <w:tcW w:w="1435" w:type="dxa"/>
            <w:shd w:val="clear" w:color="auto" w:fill="auto"/>
            <w:tcMar>
              <w:top w:w="28" w:type="dxa"/>
              <w:left w:w="57" w:type="dxa"/>
              <w:bottom w:w="28" w:type="dxa"/>
              <w:right w:w="57" w:type="dxa"/>
            </w:tcMar>
            <w:vAlign w:val="center"/>
          </w:tcPr>
          <w:p w14:paraId="38729AE3" w14:textId="48D6A4CF" w:rsidR="00FE5955" w:rsidRDefault="00600364" w:rsidP="003B26A4">
            <w:pPr>
              <w:jc w:val="center"/>
              <w:rPr>
                <w:color w:val="000000"/>
                <w:szCs w:val="24"/>
                <w:lang w:eastAsia="zh-CN"/>
              </w:rPr>
            </w:pPr>
            <w:r>
              <w:rPr>
                <w:color w:val="000000"/>
                <w:szCs w:val="24"/>
                <w:lang w:eastAsia="zh-CN"/>
              </w:rPr>
              <w:t>7.5</w:t>
            </w:r>
          </w:p>
        </w:tc>
      </w:tr>
    </w:tbl>
    <w:p w14:paraId="7EBEB7E5" w14:textId="680E6B2B" w:rsidR="00FE5955" w:rsidRDefault="00600364" w:rsidP="00066CCB">
      <w:pPr>
        <w:pStyle w:val="af5"/>
        <w:spacing w:before="60" w:after="60"/>
        <w:ind w:left="0" w:firstLine="851"/>
        <w:jc w:val="both"/>
        <w:rPr>
          <w:lang w:eastAsia="zh-CN"/>
        </w:rPr>
      </w:pPr>
      <w:r>
        <w:t xml:space="preserve">2. </w:t>
      </w:r>
      <w:r w:rsidRPr="002E6A9C">
        <w:t>Вспомогательные виды разрешенного использования</w:t>
      </w:r>
      <w:r>
        <w:t>:</w:t>
      </w:r>
    </w:p>
    <w:tbl>
      <w:tblPr>
        <w:tblStyle w:val="110"/>
        <w:tblW w:w="10206" w:type="dxa"/>
        <w:tblLook w:val="04A0" w:firstRow="1" w:lastRow="0" w:firstColumn="1" w:lastColumn="0" w:noHBand="0" w:noVBand="1"/>
      </w:tblPr>
      <w:tblGrid>
        <w:gridCol w:w="861"/>
        <w:gridCol w:w="7910"/>
        <w:gridCol w:w="1435"/>
      </w:tblGrid>
      <w:tr w:rsidR="00FE5955" w:rsidRPr="00E51886" w14:paraId="1F17170F" w14:textId="77777777" w:rsidTr="003B26A4">
        <w:trPr>
          <w:trHeight w:val="284"/>
          <w:tblHeader/>
        </w:trPr>
        <w:tc>
          <w:tcPr>
            <w:tcW w:w="861" w:type="dxa"/>
            <w:shd w:val="clear" w:color="auto" w:fill="auto"/>
            <w:tcMar>
              <w:top w:w="28" w:type="dxa"/>
              <w:left w:w="57" w:type="dxa"/>
              <w:bottom w:w="28" w:type="dxa"/>
              <w:right w:w="57" w:type="dxa"/>
            </w:tcMar>
            <w:vAlign w:val="center"/>
          </w:tcPr>
          <w:p w14:paraId="24C07C71" w14:textId="77777777" w:rsidR="00FE5955" w:rsidRPr="00E51886" w:rsidRDefault="00FE5955" w:rsidP="003B26A4">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772C921" w14:textId="77777777" w:rsidR="00FE5955" w:rsidRPr="00E51886" w:rsidRDefault="00FE5955" w:rsidP="003B26A4">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99AB4CE" w14:textId="77777777" w:rsidR="00FE5955" w:rsidRPr="00E51886" w:rsidRDefault="00FE5955" w:rsidP="003B26A4">
            <w:pPr>
              <w:jc w:val="center"/>
              <w:rPr>
                <w:szCs w:val="24"/>
              </w:rPr>
            </w:pPr>
            <w:r w:rsidRPr="00E51886">
              <w:rPr>
                <w:bCs/>
                <w:szCs w:val="24"/>
                <w:lang w:eastAsia="zh-CN"/>
              </w:rPr>
              <w:t>Код</w:t>
            </w:r>
          </w:p>
        </w:tc>
      </w:tr>
      <w:tr w:rsidR="00FE5955" w:rsidRPr="00E51886" w14:paraId="3B730A05" w14:textId="77777777" w:rsidTr="003B26A4">
        <w:trPr>
          <w:trHeight w:val="284"/>
        </w:trPr>
        <w:tc>
          <w:tcPr>
            <w:tcW w:w="861" w:type="dxa"/>
            <w:tcMar>
              <w:top w:w="28" w:type="dxa"/>
              <w:left w:w="57" w:type="dxa"/>
              <w:bottom w:w="28" w:type="dxa"/>
              <w:right w:w="57" w:type="dxa"/>
            </w:tcMar>
            <w:vAlign w:val="center"/>
          </w:tcPr>
          <w:p w14:paraId="0DB0F0F0" w14:textId="77777777" w:rsidR="00FE5955" w:rsidRPr="002E6A9C" w:rsidRDefault="00FE5955" w:rsidP="00122F80">
            <w:pPr>
              <w:numPr>
                <w:ilvl w:val="0"/>
                <w:numId w:val="15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817D14C" w14:textId="77777777" w:rsidR="00FE5955" w:rsidRPr="002E6A9C" w:rsidRDefault="00FE5955" w:rsidP="003B26A4">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24C52D99" w14:textId="77777777" w:rsidR="00FE5955" w:rsidRPr="002E6A9C" w:rsidRDefault="00FE5955" w:rsidP="003B26A4">
            <w:pPr>
              <w:jc w:val="center"/>
              <w:rPr>
                <w:szCs w:val="24"/>
              </w:rPr>
            </w:pPr>
            <w:r w:rsidRPr="002E6A9C">
              <w:rPr>
                <w:szCs w:val="24"/>
              </w:rPr>
              <w:t>4.9.2</w:t>
            </w:r>
          </w:p>
        </w:tc>
      </w:tr>
    </w:tbl>
    <w:p w14:paraId="75A1D3E2" w14:textId="36D5E343" w:rsidR="00FE5955" w:rsidRDefault="001C5A28" w:rsidP="00066CCB">
      <w:pPr>
        <w:pStyle w:val="af5"/>
        <w:spacing w:before="60" w:after="60"/>
        <w:ind w:left="709"/>
        <w:jc w:val="both"/>
        <w:rPr>
          <w:lang w:eastAsia="zh-CN"/>
        </w:rPr>
      </w:pPr>
      <w:r>
        <w:t xml:space="preserve">3. </w:t>
      </w:r>
      <w:r w:rsidRPr="002E6A9C">
        <w:t>Условно разрешенные виды использования</w:t>
      </w:r>
      <w:r>
        <w:t>:</w:t>
      </w:r>
    </w:p>
    <w:tbl>
      <w:tblPr>
        <w:tblStyle w:val="110"/>
        <w:tblW w:w="10206" w:type="dxa"/>
        <w:tblLook w:val="04A0" w:firstRow="1" w:lastRow="0" w:firstColumn="1" w:lastColumn="0" w:noHBand="0" w:noVBand="1"/>
      </w:tblPr>
      <w:tblGrid>
        <w:gridCol w:w="861"/>
        <w:gridCol w:w="7910"/>
        <w:gridCol w:w="1435"/>
      </w:tblGrid>
      <w:tr w:rsidR="001D652A" w:rsidRPr="00E51886" w14:paraId="5C5413F9" w14:textId="77777777" w:rsidTr="000A7130">
        <w:trPr>
          <w:trHeight w:val="284"/>
          <w:tblHeader/>
        </w:trPr>
        <w:tc>
          <w:tcPr>
            <w:tcW w:w="861" w:type="dxa"/>
            <w:shd w:val="clear" w:color="auto" w:fill="auto"/>
            <w:tcMar>
              <w:top w:w="28" w:type="dxa"/>
              <w:left w:w="57" w:type="dxa"/>
              <w:bottom w:w="28" w:type="dxa"/>
              <w:right w:w="57" w:type="dxa"/>
            </w:tcMar>
            <w:vAlign w:val="center"/>
          </w:tcPr>
          <w:p w14:paraId="46480922" w14:textId="77777777" w:rsidR="001D652A" w:rsidRPr="00E51886" w:rsidRDefault="001D652A"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4933EFB" w14:textId="77777777" w:rsidR="001D652A" w:rsidRPr="00E51886" w:rsidRDefault="001D652A"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FE41706" w14:textId="77777777" w:rsidR="001D652A" w:rsidRPr="00E51886" w:rsidRDefault="001D652A" w:rsidP="000A7130">
            <w:pPr>
              <w:jc w:val="center"/>
              <w:rPr>
                <w:szCs w:val="24"/>
              </w:rPr>
            </w:pPr>
            <w:r w:rsidRPr="00E51886">
              <w:rPr>
                <w:bCs/>
                <w:szCs w:val="24"/>
                <w:lang w:eastAsia="zh-CN"/>
              </w:rPr>
              <w:t>Код</w:t>
            </w:r>
          </w:p>
        </w:tc>
      </w:tr>
      <w:tr w:rsidR="001D652A" w:rsidRPr="00E51886" w14:paraId="0C1F6C5F" w14:textId="77777777" w:rsidTr="000A7130">
        <w:trPr>
          <w:trHeight w:val="284"/>
        </w:trPr>
        <w:tc>
          <w:tcPr>
            <w:tcW w:w="861" w:type="dxa"/>
            <w:tcMar>
              <w:top w:w="28" w:type="dxa"/>
              <w:left w:w="57" w:type="dxa"/>
              <w:bottom w:w="28" w:type="dxa"/>
              <w:right w:w="57" w:type="dxa"/>
            </w:tcMar>
            <w:vAlign w:val="center"/>
          </w:tcPr>
          <w:p w14:paraId="5E1A203C" w14:textId="77777777" w:rsidR="001D652A" w:rsidRPr="002E6A9C" w:rsidRDefault="001D652A" w:rsidP="00122F80">
            <w:pPr>
              <w:numPr>
                <w:ilvl w:val="0"/>
                <w:numId w:val="154"/>
              </w:numPr>
              <w:ind w:left="284" w:firstLine="0"/>
              <w:jc w:val="center"/>
              <w:rPr>
                <w:szCs w:val="24"/>
              </w:rPr>
            </w:pPr>
          </w:p>
        </w:tc>
        <w:tc>
          <w:tcPr>
            <w:tcW w:w="7910" w:type="dxa"/>
            <w:shd w:val="clear" w:color="auto" w:fill="auto"/>
            <w:tcMar>
              <w:top w:w="28" w:type="dxa"/>
              <w:left w:w="57" w:type="dxa"/>
              <w:bottom w:w="28" w:type="dxa"/>
              <w:right w:w="57" w:type="dxa"/>
            </w:tcMar>
          </w:tcPr>
          <w:p w14:paraId="2B539203" w14:textId="77777777" w:rsidR="001D652A" w:rsidRPr="002E6A9C" w:rsidRDefault="001D652A"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40154C5D" w14:textId="77777777" w:rsidR="001D652A" w:rsidRPr="002E6A9C" w:rsidRDefault="001D652A" w:rsidP="000A7130">
            <w:pPr>
              <w:jc w:val="center"/>
              <w:rPr>
                <w:szCs w:val="24"/>
              </w:rPr>
            </w:pPr>
            <w:r w:rsidRPr="002E6A9C">
              <w:rPr>
                <w:szCs w:val="24"/>
              </w:rPr>
              <w:t>8.3</w:t>
            </w:r>
          </w:p>
        </w:tc>
      </w:tr>
      <w:tr w:rsidR="001C5A28" w:rsidRPr="00E51886" w14:paraId="6328D75D" w14:textId="77777777" w:rsidTr="000A7130">
        <w:trPr>
          <w:trHeight w:val="284"/>
        </w:trPr>
        <w:tc>
          <w:tcPr>
            <w:tcW w:w="861" w:type="dxa"/>
            <w:tcMar>
              <w:top w:w="28" w:type="dxa"/>
              <w:left w:w="57" w:type="dxa"/>
              <w:bottom w:w="28" w:type="dxa"/>
              <w:right w:w="57" w:type="dxa"/>
            </w:tcMar>
            <w:vAlign w:val="center"/>
          </w:tcPr>
          <w:p w14:paraId="2D296452" w14:textId="77777777" w:rsidR="001C5A28" w:rsidRPr="002E6A9C" w:rsidRDefault="001C5A28" w:rsidP="00122F80">
            <w:pPr>
              <w:numPr>
                <w:ilvl w:val="0"/>
                <w:numId w:val="154"/>
              </w:numPr>
              <w:ind w:left="284" w:firstLine="0"/>
              <w:jc w:val="center"/>
              <w:rPr>
                <w:szCs w:val="24"/>
              </w:rPr>
            </w:pPr>
          </w:p>
        </w:tc>
        <w:tc>
          <w:tcPr>
            <w:tcW w:w="7910" w:type="dxa"/>
            <w:shd w:val="clear" w:color="auto" w:fill="auto"/>
            <w:tcMar>
              <w:top w:w="28" w:type="dxa"/>
              <w:left w:w="57" w:type="dxa"/>
              <w:bottom w:w="28" w:type="dxa"/>
              <w:right w:w="57" w:type="dxa"/>
            </w:tcMar>
          </w:tcPr>
          <w:p w14:paraId="27FA5EE7" w14:textId="7780D1F2" w:rsidR="001C5A28" w:rsidRPr="002E6A9C" w:rsidRDefault="001C5A28" w:rsidP="00EA4C02">
            <w:pPr>
              <w:jc w:val="both"/>
              <w:rPr>
                <w:szCs w:val="24"/>
              </w:rPr>
            </w:pPr>
            <w:r w:rsidRPr="003477AB">
              <w:rPr>
                <w:szCs w:val="24"/>
              </w:rPr>
              <w:t>Улично-дорожная сеть</w:t>
            </w:r>
            <w:r>
              <w:rPr>
                <w:szCs w:val="24"/>
              </w:rPr>
              <w:t xml:space="preserve"> </w:t>
            </w:r>
            <w:r>
              <w:rPr>
                <w:szCs w:val="24"/>
                <w:lang w:val="en-US"/>
              </w:rPr>
              <w:t xml:space="preserve"> &lt;*&gt;</w:t>
            </w:r>
          </w:p>
        </w:tc>
        <w:tc>
          <w:tcPr>
            <w:tcW w:w="1435" w:type="dxa"/>
            <w:shd w:val="clear" w:color="auto" w:fill="auto"/>
            <w:tcMar>
              <w:top w:w="28" w:type="dxa"/>
              <w:left w:w="57" w:type="dxa"/>
              <w:bottom w:w="28" w:type="dxa"/>
              <w:right w:w="57" w:type="dxa"/>
            </w:tcMar>
          </w:tcPr>
          <w:p w14:paraId="4B1797D6" w14:textId="2ACD8EA5" w:rsidR="001C5A28" w:rsidRPr="002E6A9C" w:rsidRDefault="001C5A28" w:rsidP="00EA4C02">
            <w:pPr>
              <w:jc w:val="center"/>
              <w:rPr>
                <w:szCs w:val="24"/>
              </w:rPr>
            </w:pPr>
            <w:r>
              <w:rPr>
                <w:szCs w:val="24"/>
              </w:rPr>
              <w:t>12.0.1</w:t>
            </w:r>
          </w:p>
        </w:tc>
      </w:tr>
      <w:tr w:rsidR="001C5A28" w:rsidRPr="00E51886" w14:paraId="713EF27B" w14:textId="77777777" w:rsidTr="000A7130">
        <w:trPr>
          <w:trHeight w:val="284"/>
        </w:trPr>
        <w:tc>
          <w:tcPr>
            <w:tcW w:w="861" w:type="dxa"/>
            <w:tcMar>
              <w:top w:w="28" w:type="dxa"/>
              <w:left w:w="57" w:type="dxa"/>
              <w:bottom w:w="28" w:type="dxa"/>
              <w:right w:w="57" w:type="dxa"/>
            </w:tcMar>
            <w:vAlign w:val="center"/>
          </w:tcPr>
          <w:p w14:paraId="4A210E66" w14:textId="77777777" w:rsidR="001C5A28" w:rsidRPr="002E6A9C" w:rsidRDefault="001C5A28" w:rsidP="00122F80">
            <w:pPr>
              <w:numPr>
                <w:ilvl w:val="0"/>
                <w:numId w:val="154"/>
              </w:numPr>
              <w:ind w:left="284" w:firstLine="0"/>
              <w:jc w:val="center"/>
              <w:rPr>
                <w:szCs w:val="24"/>
              </w:rPr>
            </w:pPr>
          </w:p>
        </w:tc>
        <w:tc>
          <w:tcPr>
            <w:tcW w:w="7910" w:type="dxa"/>
            <w:shd w:val="clear" w:color="auto" w:fill="auto"/>
            <w:tcMar>
              <w:top w:w="28" w:type="dxa"/>
              <w:left w:w="57" w:type="dxa"/>
              <w:bottom w:w="28" w:type="dxa"/>
              <w:right w:w="57" w:type="dxa"/>
            </w:tcMar>
          </w:tcPr>
          <w:p w14:paraId="71323705" w14:textId="2AE61E9E" w:rsidR="001C5A28" w:rsidRPr="003477AB" w:rsidRDefault="001C5A28" w:rsidP="00EA4C02">
            <w:pPr>
              <w:jc w:val="both"/>
              <w:rPr>
                <w:szCs w:val="24"/>
              </w:rPr>
            </w:pPr>
            <w:r w:rsidRPr="00D71DB8">
              <w:rPr>
                <w:szCs w:val="24"/>
              </w:rPr>
              <w:t>Размещение автомобильных дорог</w:t>
            </w:r>
            <w:r>
              <w:rPr>
                <w:szCs w:val="24"/>
                <w:lang w:val="en-US"/>
              </w:rPr>
              <w:t xml:space="preserve"> &lt;**&gt;</w:t>
            </w:r>
          </w:p>
        </w:tc>
        <w:tc>
          <w:tcPr>
            <w:tcW w:w="1435" w:type="dxa"/>
            <w:shd w:val="clear" w:color="auto" w:fill="auto"/>
            <w:tcMar>
              <w:top w:w="28" w:type="dxa"/>
              <w:left w:w="57" w:type="dxa"/>
              <w:bottom w:w="28" w:type="dxa"/>
              <w:right w:w="57" w:type="dxa"/>
            </w:tcMar>
          </w:tcPr>
          <w:p w14:paraId="2E759E19" w14:textId="59316299" w:rsidR="001C5A28" w:rsidRDefault="001C5A28" w:rsidP="00EA4C02">
            <w:pPr>
              <w:jc w:val="center"/>
              <w:rPr>
                <w:szCs w:val="24"/>
              </w:rPr>
            </w:pPr>
            <w:r>
              <w:rPr>
                <w:szCs w:val="24"/>
              </w:rPr>
              <w:t>7.2.1</w:t>
            </w:r>
          </w:p>
        </w:tc>
      </w:tr>
      <w:tr w:rsidR="001C5A28" w:rsidRPr="00E51886" w14:paraId="2A9BC988" w14:textId="77777777" w:rsidTr="003B26A4">
        <w:trPr>
          <w:trHeight w:val="284"/>
        </w:trPr>
        <w:tc>
          <w:tcPr>
            <w:tcW w:w="10206" w:type="dxa"/>
            <w:gridSpan w:val="3"/>
            <w:tcMar>
              <w:top w:w="28" w:type="dxa"/>
              <w:left w:w="57" w:type="dxa"/>
              <w:bottom w:w="28" w:type="dxa"/>
              <w:right w:w="57" w:type="dxa"/>
            </w:tcMar>
            <w:vAlign w:val="center"/>
          </w:tcPr>
          <w:p w14:paraId="56A06132" w14:textId="77777777" w:rsidR="001C5A28" w:rsidRDefault="001C5A28" w:rsidP="001C5A28">
            <w:pPr>
              <w:jc w:val="both"/>
              <w:rPr>
                <w:szCs w:val="24"/>
              </w:rPr>
            </w:pPr>
            <w:r w:rsidRPr="00D741BC">
              <w:rPr>
                <w:szCs w:val="24"/>
              </w:rPr>
              <w:t>&lt;*&gt;</w:t>
            </w:r>
            <w:r>
              <w:rPr>
                <w:szCs w:val="24"/>
              </w:rPr>
              <w:t xml:space="preserve"> </w:t>
            </w:r>
            <w:r w:rsidRPr="00D741BC">
              <w:rPr>
                <w:szCs w:val="24"/>
              </w:rPr>
              <w:t xml:space="preserve">- </w:t>
            </w:r>
            <w:r>
              <w:rPr>
                <w:szCs w:val="24"/>
              </w:rPr>
              <w:t xml:space="preserve">вид разрешенного использования, отмеченный знаком </w:t>
            </w:r>
            <w:r w:rsidRPr="00935CA2">
              <w:rPr>
                <w:szCs w:val="24"/>
              </w:rPr>
              <w:t>&lt;*&gt;</w:t>
            </w:r>
            <w:r>
              <w:rPr>
                <w:szCs w:val="24"/>
              </w:rPr>
              <w:t xml:space="preserve">, </w:t>
            </w:r>
            <w:r w:rsidRPr="00D741BC">
              <w:rPr>
                <w:szCs w:val="24"/>
              </w:rPr>
              <w:t>применяется в отношении земельных участков</w:t>
            </w:r>
            <w:r>
              <w:rPr>
                <w:szCs w:val="24"/>
              </w:rPr>
              <w:t>, расположенных в границах населенного пункта.</w:t>
            </w:r>
          </w:p>
          <w:p w14:paraId="1B4113A8" w14:textId="61BD9E4B" w:rsidR="001C5A28" w:rsidRDefault="001C5A28" w:rsidP="001C5A28">
            <w:pPr>
              <w:jc w:val="both"/>
              <w:rPr>
                <w:szCs w:val="24"/>
              </w:rPr>
            </w:pPr>
            <w:r w:rsidRPr="00935CA2">
              <w:rPr>
                <w:szCs w:val="24"/>
              </w:rPr>
              <w:t>&lt;*</w:t>
            </w:r>
            <w:r>
              <w:rPr>
                <w:szCs w:val="24"/>
              </w:rPr>
              <w:t>*</w:t>
            </w:r>
            <w:r w:rsidRPr="00935CA2">
              <w:rPr>
                <w:szCs w:val="24"/>
              </w:rPr>
              <w:t>&gt; - вид разрешенного использования, отмеченный знаком &lt;*</w:t>
            </w:r>
            <w:r>
              <w:rPr>
                <w:szCs w:val="24"/>
              </w:rPr>
              <w:t>*</w:t>
            </w:r>
            <w:r w:rsidRPr="00935CA2">
              <w:rPr>
                <w:szCs w:val="24"/>
              </w:rPr>
              <w:t xml:space="preserve">&gt;, применяется в отношении земельных участков, расположенных </w:t>
            </w:r>
            <w:r>
              <w:rPr>
                <w:szCs w:val="24"/>
              </w:rPr>
              <w:t>за</w:t>
            </w:r>
            <w:r w:rsidRPr="00935CA2">
              <w:rPr>
                <w:szCs w:val="24"/>
              </w:rPr>
              <w:t xml:space="preserve"> граница</w:t>
            </w:r>
            <w:r>
              <w:rPr>
                <w:szCs w:val="24"/>
              </w:rPr>
              <w:t>ми</w:t>
            </w:r>
            <w:r w:rsidRPr="00935CA2">
              <w:rPr>
                <w:szCs w:val="24"/>
              </w:rPr>
              <w:t xml:space="preserve"> населенного пункта.</w:t>
            </w:r>
          </w:p>
        </w:tc>
      </w:tr>
    </w:tbl>
    <w:p w14:paraId="5C62BCFF" w14:textId="771BDAC9" w:rsidR="001D652A" w:rsidRDefault="001C5A28" w:rsidP="0039672D">
      <w:pPr>
        <w:contextualSpacing/>
        <w:jc w:val="right"/>
      </w:pPr>
      <w:r w:rsidRPr="001C5A28">
        <w:rPr>
          <w:sz w:val="28"/>
        </w:rPr>
        <w:t>».</w:t>
      </w:r>
    </w:p>
    <w:p w14:paraId="309924B6" w14:textId="6758202E" w:rsidR="001C5A28" w:rsidRDefault="001C5A28" w:rsidP="00122F80">
      <w:pPr>
        <w:pStyle w:val="af5"/>
        <w:numPr>
          <w:ilvl w:val="1"/>
          <w:numId w:val="140"/>
        </w:numPr>
        <w:tabs>
          <w:tab w:val="left" w:pos="0"/>
        </w:tabs>
        <w:ind w:left="0" w:firstLine="709"/>
        <w:jc w:val="both"/>
        <w:rPr>
          <w:sz w:val="28"/>
        </w:rPr>
      </w:pPr>
      <w:r w:rsidRPr="004E1B72">
        <w:rPr>
          <w:sz w:val="28"/>
        </w:rPr>
        <w:t>Дополнить таблицей следующего содержания:</w:t>
      </w:r>
    </w:p>
    <w:p w14:paraId="2B4E05A4" w14:textId="0CEAFC3B" w:rsidR="001C5A28" w:rsidRPr="00FF119B" w:rsidRDefault="00F52519" w:rsidP="00F52519">
      <w:pPr>
        <w:spacing w:before="120" w:after="120"/>
        <w:jc w:val="center"/>
        <w:rPr>
          <w:b/>
          <w:szCs w:val="24"/>
        </w:rPr>
      </w:pPr>
      <w:r w:rsidRPr="008F6475">
        <w:rPr>
          <w:sz w:val="28"/>
          <w:szCs w:val="24"/>
        </w:rPr>
        <w:t xml:space="preserve"> «</w:t>
      </w:r>
      <w:r w:rsidR="001C5A28"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1D652A" w:rsidRPr="00E51886" w14:paraId="516D9295" w14:textId="77777777" w:rsidTr="000A7130">
        <w:trPr>
          <w:trHeight w:val="284"/>
          <w:tblHeader/>
        </w:trPr>
        <w:tc>
          <w:tcPr>
            <w:tcW w:w="676" w:type="dxa"/>
            <w:vMerge w:val="restart"/>
            <w:tcMar>
              <w:top w:w="28" w:type="dxa"/>
              <w:left w:w="57" w:type="dxa"/>
              <w:bottom w:w="28" w:type="dxa"/>
              <w:right w:w="57" w:type="dxa"/>
            </w:tcMar>
            <w:vAlign w:val="center"/>
          </w:tcPr>
          <w:p w14:paraId="52F95F2C" w14:textId="77777777" w:rsidR="001D652A" w:rsidRPr="00E51886" w:rsidRDefault="001D652A" w:rsidP="000A7130">
            <w:pPr>
              <w:jc w:val="center"/>
              <w:rPr>
                <w:szCs w:val="24"/>
              </w:rPr>
            </w:pPr>
            <w:r w:rsidRPr="00E51886">
              <w:rPr>
                <w:szCs w:val="24"/>
              </w:rPr>
              <w:t>№</w:t>
            </w:r>
          </w:p>
          <w:p w14:paraId="43C50156" w14:textId="77777777" w:rsidR="001D652A" w:rsidRPr="00E51886" w:rsidRDefault="001D652A"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77D11EB9" w14:textId="77777777" w:rsidR="001D652A" w:rsidRPr="00E51886" w:rsidRDefault="001D652A" w:rsidP="000A7130">
            <w:pPr>
              <w:jc w:val="center"/>
              <w:rPr>
                <w:szCs w:val="24"/>
              </w:rPr>
            </w:pPr>
            <w:r w:rsidRPr="00E51886">
              <w:rPr>
                <w:szCs w:val="24"/>
              </w:rPr>
              <w:t>Вид разрешенного использования</w:t>
            </w:r>
          </w:p>
          <w:p w14:paraId="2C94A149" w14:textId="77777777" w:rsidR="001D652A" w:rsidRPr="00E51886" w:rsidRDefault="001D652A"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5CFC2D95" w14:textId="77777777" w:rsidR="001D652A" w:rsidRPr="00E51886" w:rsidRDefault="001D652A" w:rsidP="000A7130">
            <w:pPr>
              <w:jc w:val="center"/>
              <w:rPr>
                <w:szCs w:val="24"/>
              </w:rPr>
            </w:pPr>
            <w:r w:rsidRPr="00E51886">
              <w:rPr>
                <w:szCs w:val="24"/>
              </w:rPr>
              <w:t>Предельные значения</w:t>
            </w:r>
          </w:p>
        </w:tc>
      </w:tr>
      <w:tr w:rsidR="001D652A" w:rsidRPr="00E51886" w14:paraId="395D6AF8" w14:textId="77777777" w:rsidTr="000A7130">
        <w:trPr>
          <w:trHeight w:val="284"/>
          <w:tblHeader/>
        </w:trPr>
        <w:tc>
          <w:tcPr>
            <w:tcW w:w="676" w:type="dxa"/>
            <w:vMerge/>
            <w:tcMar>
              <w:top w:w="28" w:type="dxa"/>
              <w:left w:w="57" w:type="dxa"/>
              <w:bottom w:w="28" w:type="dxa"/>
              <w:right w:w="57" w:type="dxa"/>
            </w:tcMar>
            <w:vAlign w:val="center"/>
          </w:tcPr>
          <w:p w14:paraId="739D35B8" w14:textId="77777777" w:rsidR="001D652A" w:rsidRPr="00E51886" w:rsidRDefault="001D652A" w:rsidP="000A7130">
            <w:pPr>
              <w:jc w:val="center"/>
              <w:rPr>
                <w:szCs w:val="24"/>
              </w:rPr>
            </w:pPr>
          </w:p>
        </w:tc>
        <w:tc>
          <w:tcPr>
            <w:tcW w:w="6050" w:type="dxa"/>
            <w:vMerge/>
            <w:tcMar>
              <w:top w:w="28" w:type="dxa"/>
              <w:left w:w="57" w:type="dxa"/>
              <w:bottom w:w="28" w:type="dxa"/>
              <w:right w:w="57" w:type="dxa"/>
            </w:tcMar>
            <w:vAlign w:val="center"/>
          </w:tcPr>
          <w:p w14:paraId="7122BAA5" w14:textId="77777777" w:rsidR="001D652A" w:rsidRPr="00E51886" w:rsidRDefault="001D652A" w:rsidP="000A7130">
            <w:pPr>
              <w:rPr>
                <w:szCs w:val="24"/>
              </w:rPr>
            </w:pPr>
          </w:p>
        </w:tc>
        <w:tc>
          <w:tcPr>
            <w:tcW w:w="1738" w:type="dxa"/>
            <w:tcMar>
              <w:top w:w="28" w:type="dxa"/>
              <w:left w:w="57" w:type="dxa"/>
              <w:bottom w:w="28" w:type="dxa"/>
              <w:right w:w="57" w:type="dxa"/>
            </w:tcMar>
            <w:vAlign w:val="center"/>
          </w:tcPr>
          <w:p w14:paraId="5C5F2DDF" w14:textId="77777777" w:rsidR="001D652A" w:rsidRPr="00E51886" w:rsidRDefault="001D652A"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4A6FAD6F" w14:textId="77777777" w:rsidR="001D652A" w:rsidRPr="00E51886" w:rsidRDefault="001D652A" w:rsidP="000A7130">
            <w:pPr>
              <w:jc w:val="center"/>
              <w:rPr>
                <w:szCs w:val="24"/>
              </w:rPr>
            </w:pPr>
            <w:r w:rsidRPr="00E51886">
              <w:rPr>
                <w:szCs w:val="24"/>
              </w:rPr>
              <w:t>Максимальные</w:t>
            </w:r>
          </w:p>
        </w:tc>
      </w:tr>
      <w:tr w:rsidR="001D652A" w:rsidRPr="00E51886" w14:paraId="35DF8C71" w14:textId="77777777" w:rsidTr="000A7130">
        <w:trPr>
          <w:trHeight w:val="284"/>
        </w:trPr>
        <w:tc>
          <w:tcPr>
            <w:tcW w:w="676" w:type="dxa"/>
            <w:tcMar>
              <w:top w:w="28" w:type="dxa"/>
              <w:left w:w="57" w:type="dxa"/>
              <w:bottom w:w="28" w:type="dxa"/>
              <w:right w:w="57" w:type="dxa"/>
            </w:tcMar>
            <w:vAlign w:val="center"/>
          </w:tcPr>
          <w:p w14:paraId="4FDD784C" w14:textId="77777777" w:rsidR="001D652A" w:rsidRPr="00E51886" w:rsidRDefault="001D652A" w:rsidP="00122F80">
            <w:pPr>
              <w:numPr>
                <w:ilvl w:val="0"/>
                <w:numId w:val="68"/>
              </w:numPr>
              <w:ind w:left="284" w:firstLine="0"/>
              <w:contextualSpacing/>
              <w:rPr>
                <w:szCs w:val="24"/>
              </w:rPr>
            </w:pPr>
          </w:p>
        </w:tc>
        <w:tc>
          <w:tcPr>
            <w:tcW w:w="9530" w:type="dxa"/>
            <w:gridSpan w:val="3"/>
            <w:tcMar>
              <w:top w:w="28" w:type="dxa"/>
              <w:left w:w="57" w:type="dxa"/>
              <w:bottom w:w="28" w:type="dxa"/>
              <w:right w:w="57" w:type="dxa"/>
            </w:tcMar>
            <w:vAlign w:val="center"/>
          </w:tcPr>
          <w:p w14:paraId="7E5CCB08" w14:textId="77777777" w:rsidR="001D652A" w:rsidRPr="00E51886" w:rsidRDefault="001D652A" w:rsidP="000A7130">
            <w:pPr>
              <w:rPr>
                <w:szCs w:val="24"/>
              </w:rPr>
            </w:pPr>
            <w:r w:rsidRPr="00E51886">
              <w:rPr>
                <w:szCs w:val="24"/>
              </w:rPr>
              <w:t>Предельные (минимальные и (или) максимальные) размеры земельных участков,</w:t>
            </w:r>
          </w:p>
          <w:p w14:paraId="48E5E06D" w14:textId="77777777" w:rsidR="001D652A" w:rsidRPr="00E51886" w:rsidRDefault="001D652A" w:rsidP="000A7130">
            <w:pPr>
              <w:rPr>
                <w:szCs w:val="24"/>
              </w:rPr>
            </w:pPr>
            <w:r w:rsidRPr="00E51886">
              <w:rPr>
                <w:szCs w:val="24"/>
              </w:rPr>
              <w:t>в том числе их площадь, кв. м</w:t>
            </w:r>
          </w:p>
        </w:tc>
      </w:tr>
      <w:tr w:rsidR="001D652A" w:rsidRPr="00E51886" w14:paraId="072C027A" w14:textId="77777777" w:rsidTr="000A7130">
        <w:trPr>
          <w:trHeight w:val="284"/>
        </w:trPr>
        <w:tc>
          <w:tcPr>
            <w:tcW w:w="676" w:type="dxa"/>
            <w:tcMar>
              <w:top w:w="28" w:type="dxa"/>
              <w:left w:w="57" w:type="dxa"/>
              <w:bottom w:w="28" w:type="dxa"/>
              <w:right w:w="57" w:type="dxa"/>
            </w:tcMar>
            <w:vAlign w:val="center"/>
          </w:tcPr>
          <w:p w14:paraId="1D250F82" w14:textId="77777777" w:rsidR="001D652A" w:rsidRPr="00E51886" w:rsidRDefault="001D652A" w:rsidP="00122F80">
            <w:pPr>
              <w:numPr>
                <w:ilvl w:val="0"/>
                <w:numId w:val="69"/>
              </w:numPr>
              <w:ind w:left="284" w:firstLine="0"/>
              <w:contextualSpacing/>
              <w:rPr>
                <w:szCs w:val="24"/>
              </w:rPr>
            </w:pPr>
          </w:p>
        </w:tc>
        <w:tc>
          <w:tcPr>
            <w:tcW w:w="6050" w:type="dxa"/>
            <w:tcMar>
              <w:top w:w="28" w:type="dxa"/>
              <w:left w:w="57" w:type="dxa"/>
              <w:bottom w:w="28" w:type="dxa"/>
              <w:right w:w="57" w:type="dxa"/>
            </w:tcMar>
            <w:vAlign w:val="center"/>
          </w:tcPr>
          <w:p w14:paraId="31D0B8D2" w14:textId="33C5A9C3" w:rsidR="001D652A" w:rsidRPr="00E51886" w:rsidRDefault="001D652A" w:rsidP="001C5A28">
            <w:pPr>
              <w:rPr>
                <w:szCs w:val="24"/>
              </w:rPr>
            </w:pPr>
            <w:r w:rsidRPr="00DB485B">
              <w:rPr>
                <w:szCs w:val="24"/>
              </w:rPr>
              <w:t>3.1.1,</w:t>
            </w:r>
            <w:r w:rsidR="001C5A28">
              <w:rPr>
                <w:szCs w:val="24"/>
              </w:rPr>
              <w:t xml:space="preserve"> 7.2.1,</w:t>
            </w:r>
            <w:r w:rsidRPr="00DB485B">
              <w:rPr>
                <w:szCs w:val="24"/>
              </w:rPr>
              <w:t xml:space="preserve"> </w:t>
            </w:r>
            <w:r w:rsidR="001C5A28">
              <w:rPr>
                <w:szCs w:val="24"/>
              </w:rPr>
              <w:t xml:space="preserve">7.5, </w:t>
            </w:r>
            <w:r w:rsidRPr="00DB485B">
              <w:rPr>
                <w:szCs w:val="24"/>
              </w:rPr>
              <w:t>8.3</w:t>
            </w:r>
            <w:r w:rsidR="001C5A28">
              <w:rPr>
                <w:szCs w:val="24"/>
              </w:rPr>
              <w:t>, 12.0.1</w:t>
            </w:r>
          </w:p>
        </w:tc>
        <w:tc>
          <w:tcPr>
            <w:tcW w:w="3480" w:type="dxa"/>
            <w:gridSpan w:val="2"/>
            <w:tcMar>
              <w:top w:w="28" w:type="dxa"/>
              <w:left w:w="57" w:type="dxa"/>
              <w:bottom w:w="28" w:type="dxa"/>
              <w:right w:w="57" w:type="dxa"/>
            </w:tcMar>
            <w:vAlign w:val="center"/>
          </w:tcPr>
          <w:p w14:paraId="2F4F102B" w14:textId="77777777" w:rsidR="001D652A" w:rsidRPr="00E51886" w:rsidRDefault="001D652A" w:rsidP="000A7130">
            <w:pPr>
              <w:jc w:val="center"/>
              <w:rPr>
                <w:szCs w:val="24"/>
              </w:rPr>
            </w:pPr>
            <w:r w:rsidRPr="00E51886">
              <w:rPr>
                <w:szCs w:val="24"/>
              </w:rPr>
              <w:t>Не подлежат установлению</w:t>
            </w:r>
          </w:p>
        </w:tc>
      </w:tr>
      <w:tr w:rsidR="001D652A" w:rsidRPr="00E51886" w14:paraId="0DD57940" w14:textId="77777777" w:rsidTr="000A7130">
        <w:trPr>
          <w:trHeight w:val="284"/>
        </w:trPr>
        <w:tc>
          <w:tcPr>
            <w:tcW w:w="676" w:type="dxa"/>
            <w:tcMar>
              <w:top w:w="28" w:type="dxa"/>
              <w:left w:w="57" w:type="dxa"/>
              <w:bottom w:w="28" w:type="dxa"/>
              <w:right w:w="57" w:type="dxa"/>
            </w:tcMar>
            <w:vAlign w:val="center"/>
          </w:tcPr>
          <w:p w14:paraId="3E67AAAB" w14:textId="77777777" w:rsidR="001D652A" w:rsidRPr="00E51886" w:rsidRDefault="001D652A" w:rsidP="00122F80">
            <w:pPr>
              <w:numPr>
                <w:ilvl w:val="0"/>
                <w:numId w:val="68"/>
              </w:numPr>
              <w:ind w:left="284" w:firstLine="0"/>
              <w:contextualSpacing/>
              <w:rPr>
                <w:szCs w:val="24"/>
              </w:rPr>
            </w:pPr>
          </w:p>
        </w:tc>
        <w:tc>
          <w:tcPr>
            <w:tcW w:w="9530" w:type="dxa"/>
            <w:gridSpan w:val="3"/>
            <w:tcMar>
              <w:top w:w="28" w:type="dxa"/>
              <w:left w:w="57" w:type="dxa"/>
              <w:bottom w:w="28" w:type="dxa"/>
              <w:right w:w="57" w:type="dxa"/>
            </w:tcMar>
            <w:vAlign w:val="center"/>
          </w:tcPr>
          <w:p w14:paraId="2A0B47FD" w14:textId="77777777" w:rsidR="001D652A" w:rsidRPr="00E51886" w:rsidRDefault="001D652A"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1D652A" w:rsidRPr="00E51886" w14:paraId="6906C290" w14:textId="77777777" w:rsidTr="000A7130">
        <w:trPr>
          <w:trHeight w:val="284"/>
        </w:trPr>
        <w:tc>
          <w:tcPr>
            <w:tcW w:w="676" w:type="dxa"/>
            <w:tcMar>
              <w:top w:w="28" w:type="dxa"/>
              <w:left w:w="57" w:type="dxa"/>
              <w:bottom w:w="28" w:type="dxa"/>
              <w:right w:w="57" w:type="dxa"/>
            </w:tcMar>
            <w:vAlign w:val="center"/>
          </w:tcPr>
          <w:p w14:paraId="1CC3FA7B" w14:textId="77777777" w:rsidR="001D652A" w:rsidRPr="00E51886" w:rsidRDefault="001D652A" w:rsidP="00122F80">
            <w:pPr>
              <w:numPr>
                <w:ilvl w:val="0"/>
                <w:numId w:val="70"/>
              </w:numPr>
              <w:ind w:left="284" w:firstLine="0"/>
              <w:contextualSpacing/>
              <w:rPr>
                <w:szCs w:val="24"/>
              </w:rPr>
            </w:pPr>
          </w:p>
        </w:tc>
        <w:tc>
          <w:tcPr>
            <w:tcW w:w="6050" w:type="dxa"/>
            <w:tcMar>
              <w:top w:w="28" w:type="dxa"/>
              <w:left w:w="57" w:type="dxa"/>
              <w:bottom w:w="28" w:type="dxa"/>
              <w:right w:w="57" w:type="dxa"/>
            </w:tcMar>
            <w:vAlign w:val="center"/>
          </w:tcPr>
          <w:p w14:paraId="256CF68F" w14:textId="2B872DCF" w:rsidR="001D652A" w:rsidRPr="00E51886" w:rsidRDefault="001C5A28" w:rsidP="000A7130">
            <w:pPr>
              <w:rPr>
                <w:szCs w:val="24"/>
              </w:rPr>
            </w:pPr>
            <w:r w:rsidRPr="001C5A28">
              <w:rPr>
                <w:szCs w:val="24"/>
              </w:rPr>
              <w:t xml:space="preserve">3.1.1, </w:t>
            </w:r>
            <w:r>
              <w:rPr>
                <w:szCs w:val="24"/>
              </w:rPr>
              <w:t xml:space="preserve">4.9.2, </w:t>
            </w:r>
            <w:r w:rsidRPr="001C5A28">
              <w:rPr>
                <w:szCs w:val="24"/>
              </w:rPr>
              <w:t>7.2.1, 7.5, 8.3, 12.0.1</w:t>
            </w:r>
          </w:p>
        </w:tc>
        <w:tc>
          <w:tcPr>
            <w:tcW w:w="3480" w:type="dxa"/>
            <w:gridSpan w:val="2"/>
            <w:tcMar>
              <w:top w:w="28" w:type="dxa"/>
              <w:left w:w="57" w:type="dxa"/>
              <w:bottom w:w="28" w:type="dxa"/>
              <w:right w:w="57" w:type="dxa"/>
            </w:tcMar>
            <w:vAlign w:val="center"/>
          </w:tcPr>
          <w:p w14:paraId="603B966D" w14:textId="77777777" w:rsidR="001D652A" w:rsidRPr="00E51886" w:rsidRDefault="001D652A" w:rsidP="000A7130">
            <w:pPr>
              <w:jc w:val="center"/>
              <w:rPr>
                <w:szCs w:val="24"/>
              </w:rPr>
            </w:pPr>
            <w:r w:rsidRPr="00E51886">
              <w:rPr>
                <w:szCs w:val="24"/>
              </w:rPr>
              <w:t>Не подлежат установлению</w:t>
            </w:r>
          </w:p>
        </w:tc>
      </w:tr>
      <w:tr w:rsidR="001D652A" w:rsidRPr="00E51886" w14:paraId="702E77F7" w14:textId="77777777" w:rsidTr="000A7130">
        <w:trPr>
          <w:trHeight w:val="284"/>
        </w:trPr>
        <w:tc>
          <w:tcPr>
            <w:tcW w:w="676" w:type="dxa"/>
            <w:tcMar>
              <w:top w:w="28" w:type="dxa"/>
              <w:left w:w="57" w:type="dxa"/>
              <w:bottom w:w="28" w:type="dxa"/>
              <w:right w:w="57" w:type="dxa"/>
            </w:tcMar>
            <w:vAlign w:val="center"/>
          </w:tcPr>
          <w:p w14:paraId="43630EE4" w14:textId="77777777" w:rsidR="001D652A" w:rsidRPr="00E51886" w:rsidRDefault="001D652A" w:rsidP="00122F80">
            <w:pPr>
              <w:numPr>
                <w:ilvl w:val="0"/>
                <w:numId w:val="68"/>
              </w:numPr>
              <w:ind w:left="284" w:firstLine="0"/>
              <w:contextualSpacing/>
              <w:rPr>
                <w:szCs w:val="24"/>
              </w:rPr>
            </w:pPr>
          </w:p>
        </w:tc>
        <w:tc>
          <w:tcPr>
            <w:tcW w:w="9530" w:type="dxa"/>
            <w:gridSpan w:val="3"/>
            <w:tcMar>
              <w:top w:w="28" w:type="dxa"/>
              <w:left w:w="57" w:type="dxa"/>
              <w:bottom w:w="28" w:type="dxa"/>
              <w:right w:w="57" w:type="dxa"/>
            </w:tcMar>
            <w:vAlign w:val="center"/>
          </w:tcPr>
          <w:p w14:paraId="4A3F0EFA" w14:textId="3A06CDA5" w:rsidR="001D652A" w:rsidRPr="00E51886" w:rsidRDefault="001D652A" w:rsidP="000A7130">
            <w:pPr>
              <w:rPr>
                <w:szCs w:val="24"/>
              </w:rPr>
            </w:pPr>
            <w:r w:rsidRPr="00E51886">
              <w:rPr>
                <w:szCs w:val="24"/>
              </w:rPr>
              <w:t>Предельное количество этажей зданий, строений, сооружений</w:t>
            </w:r>
            <w:r w:rsidR="00046EED">
              <w:rPr>
                <w:szCs w:val="24"/>
              </w:rPr>
              <w:t>, этаж</w:t>
            </w:r>
          </w:p>
        </w:tc>
      </w:tr>
      <w:tr w:rsidR="001D652A" w:rsidRPr="00E51886" w14:paraId="4C8CDDCC" w14:textId="77777777" w:rsidTr="000A7130">
        <w:trPr>
          <w:trHeight w:val="284"/>
        </w:trPr>
        <w:tc>
          <w:tcPr>
            <w:tcW w:w="676" w:type="dxa"/>
            <w:tcMar>
              <w:top w:w="28" w:type="dxa"/>
              <w:left w:w="57" w:type="dxa"/>
              <w:bottom w:w="28" w:type="dxa"/>
              <w:right w:w="57" w:type="dxa"/>
            </w:tcMar>
            <w:vAlign w:val="center"/>
          </w:tcPr>
          <w:p w14:paraId="41BD3531" w14:textId="77777777" w:rsidR="001D652A" w:rsidRPr="00E51886" w:rsidRDefault="001D652A" w:rsidP="005E3B5C">
            <w:pPr>
              <w:numPr>
                <w:ilvl w:val="0"/>
                <w:numId w:val="71"/>
              </w:numPr>
              <w:tabs>
                <w:tab w:val="left" w:pos="-426"/>
              </w:tabs>
              <w:contextualSpacing/>
              <w:jc w:val="center"/>
              <w:rPr>
                <w:szCs w:val="24"/>
              </w:rPr>
            </w:pPr>
          </w:p>
        </w:tc>
        <w:tc>
          <w:tcPr>
            <w:tcW w:w="6050" w:type="dxa"/>
            <w:tcMar>
              <w:top w:w="28" w:type="dxa"/>
              <w:left w:w="57" w:type="dxa"/>
              <w:bottom w:w="28" w:type="dxa"/>
              <w:right w:w="57" w:type="dxa"/>
            </w:tcMar>
            <w:vAlign w:val="center"/>
          </w:tcPr>
          <w:p w14:paraId="12AE7963" w14:textId="04CEA7E4" w:rsidR="001D652A" w:rsidRPr="00E51886" w:rsidRDefault="00C7294D" w:rsidP="00C7294D">
            <w:pPr>
              <w:rPr>
                <w:szCs w:val="24"/>
              </w:rPr>
            </w:pPr>
            <w:r w:rsidRPr="00C7294D">
              <w:rPr>
                <w:szCs w:val="24"/>
              </w:rPr>
              <w:t>3.1.1, 7.2.1, 7.5, 8.3, 12.0.1</w:t>
            </w:r>
          </w:p>
        </w:tc>
        <w:tc>
          <w:tcPr>
            <w:tcW w:w="3480" w:type="dxa"/>
            <w:gridSpan w:val="2"/>
            <w:tcMar>
              <w:top w:w="28" w:type="dxa"/>
              <w:left w:w="57" w:type="dxa"/>
              <w:bottom w:w="28" w:type="dxa"/>
              <w:right w:w="57" w:type="dxa"/>
            </w:tcMar>
            <w:vAlign w:val="center"/>
          </w:tcPr>
          <w:p w14:paraId="4A73839C" w14:textId="77777777" w:rsidR="001D652A" w:rsidRPr="00E51886" w:rsidRDefault="001D652A" w:rsidP="000A7130">
            <w:pPr>
              <w:jc w:val="center"/>
              <w:rPr>
                <w:szCs w:val="24"/>
              </w:rPr>
            </w:pPr>
            <w:r w:rsidRPr="00E51886">
              <w:rPr>
                <w:szCs w:val="24"/>
              </w:rPr>
              <w:t>Не подлежат установлению</w:t>
            </w:r>
          </w:p>
        </w:tc>
      </w:tr>
      <w:tr w:rsidR="00C7294D" w:rsidRPr="00E51886" w14:paraId="25D82B84" w14:textId="77777777" w:rsidTr="000A7130">
        <w:trPr>
          <w:trHeight w:val="284"/>
        </w:trPr>
        <w:tc>
          <w:tcPr>
            <w:tcW w:w="676" w:type="dxa"/>
            <w:tcMar>
              <w:top w:w="28" w:type="dxa"/>
              <w:left w:w="57" w:type="dxa"/>
              <w:bottom w:w="28" w:type="dxa"/>
              <w:right w:w="57" w:type="dxa"/>
            </w:tcMar>
            <w:vAlign w:val="center"/>
          </w:tcPr>
          <w:p w14:paraId="7E661AC0" w14:textId="77777777" w:rsidR="00C7294D" w:rsidRPr="00E51886" w:rsidRDefault="00C7294D" w:rsidP="00122F80">
            <w:pPr>
              <w:numPr>
                <w:ilvl w:val="0"/>
                <w:numId w:val="71"/>
              </w:numPr>
              <w:contextualSpacing/>
              <w:rPr>
                <w:szCs w:val="24"/>
              </w:rPr>
            </w:pPr>
          </w:p>
        </w:tc>
        <w:tc>
          <w:tcPr>
            <w:tcW w:w="6050" w:type="dxa"/>
            <w:tcMar>
              <w:top w:w="28" w:type="dxa"/>
              <w:left w:w="57" w:type="dxa"/>
              <w:bottom w:w="28" w:type="dxa"/>
              <w:right w:w="57" w:type="dxa"/>
            </w:tcMar>
            <w:vAlign w:val="center"/>
          </w:tcPr>
          <w:p w14:paraId="2E1D400C" w14:textId="710A3327" w:rsidR="00C7294D" w:rsidRPr="00DB485B" w:rsidRDefault="00C7294D" w:rsidP="000A7130">
            <w:pPr>
              <w:rPr>
                <w:szCs w:val="24"/>
              </w:rPr>
            </w:pPr>
            <w:r>
              <w:rPr>
                <w:szCs w:val="24"/>
              </w:rPr>
              <w:t>4.9.2</w:t>
            </w:r>
          </w:p>
        </w:tc>
        <w:tc>
          <w:tcPr>
            <w:tcW w:w="3480" w:type="dxa"/>
            <w:gridSpan w:val="2"/>
            <w:tcMar>
              <w:top w:w="28" w:type="dxa"/>
              <w:left w:w="57" w:type="dxa"/>
              <w:bottom w:w="28" w:type="dxa"/>
              <w:right w:w="57" w:type="dxa"/>
            </w:tcMar>
            <w:vAlign w:val="center"/>
          </w:tcPr>
          <w:p w14:paraId="332ECF6C" w14:textId="2F5954F5" w:rsidR="00C7294D" w:rsidRPr="00E51886" w:rsidRDefault="00C7294D" w:rsidP="000A7130">
            <w:pPr>
              <w:jc w:val="center"/>
              <w:rPr>
                <w:szCs w:val="24"/>
              </w:rPr>
            </w:pPr>
            <w:r>
              <w:rPr>
                <w:szCs w:val="24"/>
              </w:rPr>
              <w:t>0</w:t>
            </w:r>
          </w:p>
        </w:tc>
      </w:tr>
      <w:tr w:rsidR="001D652A" w:rsidRPr="00E51886" w14:paraId="3122FBF1" w14:textId="77777777" w:rsidTr="000A7130">
        <w:trPr>
          <w:trHeight w:val="284"/>
        </w:trPr>
        <w:tc>
          <w:tcPr>
            <w:tcW w:w="676" w:type="dxa"/>
            <w:tcMar>
              <w:top w:w="28" w:type="dxa"/>
              <w:left w:w="57" w:type="dxa"/>
              <w:bottom w:w="28" w:type="dxa"/>
              <w:right w:w="57" w:type="dxa"/>
            </w:tcMar>
            <w:vAlign w:val="center"/>
          </w:tcPr>
          <w:p w14:paraId="5325CB0D" w14:textId="77777777" w:rsidR="001D652A" w:rsidRPr="00E51886" w:rsidRDefault="001D652A" w:rsidP="00122F80">
            <w:pPr>
              <w:numPr>
                <w:ilvl w:val="0"/>
                <w:numId w:val="68"/>
              </w:numPr>
              <w:ind w:left="284" w:firstLine="0"/>
              <w:contextualSpacing/>
              <w:rPr>
                <w:szCs w:val="24"/>
              </w:rPr>
            </w:pPr>
          </w:p>
        </w:tc>
        <w:tc>
          <w:tcPr>
            <w:tcW w:w="9530" w:type="dxa"/>
            <w:gridSpan w:val="3"/>
            <w:tcMar>
              <w:top w:w="28" w:type="dxa"/>
              <w:left w:w="57" w:type="dxa"/>
              <w:bottom w:w="28" w:type="dxa"/>
              <w:right w:w="57" w:type="dxa"/>
            </w:tcMar>
            <w:vAlign w:val="center"/>
          </w:tcPr>
          <w:p w14:paraId="6BEB99CC" w14:textId="77777777" w:rsidR="001D652A" w:rsidRPr="00E51886" w:rsidRDefault="001D652A" w:rsidP="000A7130">
            <w:pPr>
              <w:rPr>
                <w:szCs w:val="24"/>
              </w:rPr>
            </w:pPr>
            <w:r w:rsidRPr="00E51886">
              <w:rPr>
                <w:szCs w:val="24"/>
              </w:rPr>
              <w:t>Максимальный процент застройки в границах земельного участка, определяемый</w:t>
            </w:r>
          </w:p>
          <w:p w14:paraId="48780C6A" w14:textId="77777777" w:rsidR="001D652A" w:rsidRPr="00E51886" w:rsidRDefault="001D652A" w:rsidP="000A7130">
            <w:pPr>
              <w:rPr>
                <w:szCs w:val="24"/>
              </w:rPr>
            </w:pPr>
            <w:r w:rsidRPr="00E51886">
              <w:rPr>
                <w:szCs w:val="24"/>
              </w:rPr>
              <w:t>как отношение суммарной площади земельного участка, которая может быть застроена,</w:t>
            </w:r>
          </w:p>
          <w:p w14:paraId="4081082A" w14:textId="77777777" w:rsidR="001D652A" w:rsidRPr="00E51886" w:rsidRDefault="001D652A" w:rsidP="000A7130">
            <w:pPr>
              <w:rPr>
                <w:szCs w:val="24"/>
              </w:rPr>
            </w:pPr>
            <w:r w:rsidRPr="00E51886">
              <w:rPr>
                <w:szCs w:val="24"/>
              </w:rPr>
              <w:t>ко всей площади земельного участка, %</w:t>
            </w:r>
          </w:p>
        </w:tc>
      </w:tr>
      <w:tr w:rsidR="001D652A" w:rsidRPr="00E51886" w14:paraId="71F6679B" w14:textId="77777777" w:rsidTr="000A7130">
        <w:trPr>
          <w:trHeight w:val="284"/>
        </w:trPr>
        <w:tc>
          <w:tcPr>
            <w:tcW w:w="676" w:type="dxa"/>
            <w:tcMar>
              <w:top w:w="28" w:type="dxa"/>
              <w:left w:w="57" w:type="dxa"/>
              <w:bottom w:w="28" w:type="dxa"/>
              <w:right w:w="57" w:type="dxa"/>
            </w:tcMar>
            <w:vAlign w:val="center"/>
          </w:tcPr>
          <w:p w14:paraId="2628075F" w14:textId="77777777" w:rsidR="001D652A" w:rsidRPr="00E51886" w:rsidRDefault="001D652A" w:rsidP="00122F80">
            <w:pPr>
              <w:numPr>
                <w:ilvl w:val="0"/>
                <w:numId w:val="72"/>
              </w:numPr>
              <w:ind w:left="284" w:firstLine="0"/>
              <w:contextualSpacing/>
              <w:rPr>
                <w:szCs w:val="24"/>
              </w:rPr>
            </w:pPr>
          </w:p>
        </w:tc>
        <w:tc>
          <w:tcPr>
            <w:tcW w:w="6050" w:type="dxa"/>
            <w:tcMar>
              <w:top w:w="28" w:type="dxa"/>
              <w:left w:w="57" w:type="dxa"/>
              <w:bottom w:w="28" w:type="dxa"/>
              <w:right w:w="57" w:type="dxa"/>
            </w:tcMar>
            <w:vAlign w:val="center"/>
          </w:tcPr>
          <w:p w14:paraId="68AF918A" w14:textId="3632C011" w:rsidR="001D652A" w:rsidRPr="00E51886" w:rsidRDefault="00C7294D" w:rsidP="00C7294D">
            <w:pPr>
              <w:rPr>
                <w:szCs w:val="24"/>
              </w:rPr>
            </w:pPr>
            <w:r w:rsidRPr="00C7294D">
              <w:rPr>
                <w:szCs w:val="24"/>
              </w:rPr>
              <w:t>3.1.1, 7.2.1, 7.5, 8.3, 12.0.1</w:t>
            </w:r>
          </w:p>
        </w:tc>
        <w:tc>
          <w:tcPr>
            <w:tcW w:w="3480" w:type="dxa"/>
            <w:gridSpan w:val="2"/>
            <w:tcMar>
              <w:top w:w="28" w:type="dxa"/>
              <w:left w:w="57" w:type="dxa"/>
              <w:bottom w:w="28" w:type="dxa"/>
              <w:right w:w="57" w:type="dxa"/>
            </w:tcMar>
            <w:vAlign w:val="center"/>
          </w:tcPr>
          <w:p w14:paraId="326F46A8" w14:textId="77777777" w:rsidR="001D652A" w:rsidRPr="00E51886" w:rsidRDefault="001D652A" w:rsidP="000A7130">
            <w:pPr>
              <w:jc w:val="center"/>
              <w:rPr>
                <w:szCs w:val="24"/>
              </w:rPr>
            </w:pPr>
            <w:r w:rsidRPr="00E51886">
              <w:rPr>
                <w:szCs w:val="24"/>
              </w:rPr>
              <w:t>Не подлежат установлению</w:t>
            </w:r>
          </w:p>
        </w:tc>
      </w:tr>
    </w:tbl>
    <w:p w14:paraId="50A8EC26" w14:textId="77777777" w:rsidR="001D652A" w:rsidRDefault="001D652A" w:rsidP="001D652A">
      <w:pPr>
        <w:ind w:firstLine="709"/>
        <w:jc w:val="right"/>
        <w:rPr>
          <w:sz w:val="28"/>
          <w:szCs w:val="28"/>
        </w:rPr>
      </w:pPr>
      <w:r w:rsidRPr="00ED27AF">
        <w:rPr>
          <w:sz w:val="28"/>
          <w:szCs w:val="28"/>
        </w:rPr>
        <w:t>».</w:t>
      </w:r>
    </w:p>
    <w:p w14:paraId="29D9DD2F" w14:textId="75DAA7B2" w:rsidR="00C7294D" w:rsidRDefault="0039672D" w:rsidP="00122F80">
      <w:pPr>
        <w:pStyle w:val="af5"/>
        <w:numPr>
          <w:ilvl w:val="1"/>
          <w:numId w:val="140"/>
        </w:numPr>
        <w:tabs>
          <w:tab w:val="left" w:pos="0"/>
        </w:tabs>
        <w:ind w:left="0" w:firstLine="567"/>
        <w:jc w:val="both"/>
        <w:rPr>
          <w:sz w:val="28"/>
          <w:szCs w:val="28"/>
        </w:rPr>
      </w:pPr>
      <w:r>
        <w:rPr>
          <w:rFonts w:eastAsia="Calibri"/>
          <w:sz w:val="28"/>
          <w:lang w:eastAsia="en-US"/>
        </w:rPr>
        <w:t>П</w:t>
      </w:r>
      <w:r w:rsidR="00066CCB">
        <w:rPr>
          <w:rFonts w:eastAsia="Calibri"/>
          <w:sz w:val="28"/>
          <w:lang w:eastAsia="en-US"/>
        </w:rPr>
        <w:t>редложени</w:t>
      </w:r>
      <w:r>
        <w:rPr>
          <w:rFonts w:eastAsia="Calibri"/>
          <w:sz w:val="28"/>
          <w:lang w:eastAsia="en-US"/>
        </w:rPr>
        <w:t>е</w:t>
      </w:r>
      <w:r w:rsidR="00066CCB">
        <w:rPr>
          <w:rFonts w:eastAsia="Calibri"/>
          <w:sz w:val="28"/>
          <w:lang w:eastAsia="en-US"/>
        </w:rPr>
        <w:t>: «</w:t>
      </w:r>
      <w:r w:rsidR="00066CCB"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066CCB" w:rsidRPr="00C919D6">
        <w:rPr>
          <w:rFonts w:eastAsia="Calibri"/>
          <w:lang w:eastAsia="en-US"/>
        </w:rPr>
        <w:t>.</w:t>
      </w:r>
      <w:r w:rsidR="00066CCB">
        <w:rPr>
          <w:rFonts w:eastAsia="Calibri"/>
          <w:sz w:val="28"/>
          <w:lang w:eastAsia="en-US"/>
        </w:rPr>
        <w:t xml:space="preserve">» </w:t>
      </w:r>
      <w:r>
        <w:rPr>
          <w:rFonts w:eastAsia="Calibri"/>
          <w:sz w:val="28"/>
          <w:lang w:eastAsia="en-US"/>
        </w:rPr>
        <w:t>-</w:t>
      </w:r>
      <w:r w:rsidR="00066CCB">
        <w:rPr>
          <w:rFonts w:eastAsia="Calibri"/>
          <w:sz w:val="28"/>
          <w:lang w:eastAsia="en-US"/>
        </w:rPr>
        <w:t xml:space="preserve"> </w:t>
      </w:r>
      <w:proofErr w:type="gramEnd"/>
      <w:r w:rsidR="00066CCB">
        <w:rPr>
          <w:rFonts w:eastAsia="Calibri"/>
          <w:sz w:val="28"/>
          <w:lang w:eastAsia="en-US"/>
        </w:rPr>
        <w:t>исключить.</w:t>
      </w:r>
    </w:p>
    <w:p w14:paraId="26072B4B" w14:textId="6FBF2F7A" w:rsidR="00C7294D" w:rsidRPr="00E13692" w:rsidRDefault="00C7294D" w:rsidP="00DA0F27">
      <w:pPr>
        <w:pStyle w:val="af5"/>
        <w:numPr>
          <w:ilvl w:val="2"/>
          <w:numId w:val="1"/>
        </w:numPr>
        <w:tabs>
          <w:tab w:val="left" w:pos="142"/>
          <w:tab w:val="left" w:pos="1134"/>
        </w:tabs>
        <w:spacing w:before="60" w:after="60"/>
        <w:ind w:left="0" w:firstLine="567"/>
        <w:jc w:val="both"/>
        <w:rPr>
          <w:sz w:val="28"/>
          <w:szCs w:val="28"/>
        </w:rPr>
      </w:pPr>
      <w:r w:rsidRPr="00E13692">
        <w:rPr>
          <w:sz w:val="28"/>
          <w:szCs w:val="28"/>
        </w:rPr>
        <w:t xml:space="preserve">В статье 52 главы 12 части </w:t>
      </w:r>
      <w:r w:rsidRPr="00E13692">
        <w:rPr>
          <w:sz w:val="28"/>
          <w:szCs w:val="28"/>
          <w:lang w:val="en-US"/>
        </w:rPr>
        <w:t>III</w:t>
      </w:r>
      <w:r w:rsidRPr="00E13692">
        <w:rPr>
          <w:sz w:val="28"/>
          <w:szCs w:val="28"/>
        </w:rPr>
        <w:t>:</w:t>
      </w:r>
    </w:p>
    <w:p w14:paraId="7C14A034" w14:textId="77777777" w:rsidR="00C7294D" w:rsidRPr="001123C5" w:rsidRDefault="00C7294D" w:rsidP="00122F80">
      <w:pPr>
        <w:pStyle w:val="af5"/>
        <w:numPr>
          <w:ilvl w:val="0"/>
          <w:numId w:val="140"/>
        </w:numPr>
        <w:tabs>
          <w:tab w:val="left" w:pos="0"/>
        </w:tabs>
        <w:ind w:firstLine="567"/>
        <w:jc w:val="both"/>
        <w:rPr>
          <w:vanish/>
          <w:sz w:val="28"/>
          <w:szCs w:val="28"/>
        </w:rPr>
      </w:pPr>
    </w:p>
    <w:p w14:paraId="3E52E16D" w14:textId="4A0ECBD6" w:rsidR="00C7294D" w:rsidRPr="005D3DD3" w:rsidRDefault="00C7294D" w:rsidP="00122F80">
      <w:pPr>
        <w:pStyle w:val="af5"/>
        <w:numPr>
          <w:ilvl w:val="1"/>
          <w:numId w:val="140"/>
        </w:numPr>
        <w:tabs>
          <w:tab w:val="left" w:pos="0"/>
        </w:tabs>
        <w:ind w:left="0" w:firstLine="567"/>
        <w:jc w:val="both"/>
        <w:rPr>
          <w:sz w:val="28"/>
          <w:szCs w:val="28"/>
        </w:rPr>
      </w:pPr>
      <w:r w:rsidRPr="005D3DD3">
        <w:rPr>
          <w:sz w:val="28"/>
          <w:szCs w:val="28"/>
        </w:rPr>
        <w:t>Наименование статьи изложить в следующей редакции: «</w:t>
      </w:r>
      <w:r w:rsidRPr="00C7294D">
        <w:rPr>
          <w:b/>
          <w:bCs/>
        </w:rPr>
        <w:t>Зона газоснабжения (для размещения объектов инфраструктуры газоснабжения)</w:t>
      </w:r>
      <w:r w:rsidRPr="008743B2">
        <w:rPr>
          <w:b/>
          <w:bCs/>
        </w:rPr>
        <w:t xml:space="preserve"> </w:t>
      </w:r>
      <w:r w:rsidRPr="005D3DD3">
        <w:rPr>
          <w:b/>
          <w:szCs w:val="28"/>
        </w:rPr>
        <w:t xml:space="preserve">(кодовое обозначение зоны – </w:t>
      </w:r>
      <w:r>
        <w:rPr>
          <w:b/>
          <w:szCs w:val="28"/>
        </w:rPr>
        <w:t>И</w:t>
      </w:r>
      <w:r w:rsidR="00FF119B">
        <w:rPr>
          <w:b/>
          <w:szCs w:val="28"/>
        </w:rPr>
        <w:t>3</w:t>
      </w:r>
      <w:r w:rsidRPr="005D3DD3">
        <w:rPr>
          <w:b/>
          <w:szCs w:val="28"/>
        </w:rPr>
        <w:t>)</w:t>
      </w:r>
      <w:r w:rsidRPr="005D3DD3">
        <w:rPr>
          <w:sz w:val="28"/>
          <w:szCs w:val="28"/>
        </w:rPr>
        <w:t>».</w:t>
      </w:r>
    </w:p>
    <w:p w14:paraId="0C9EFA3A" w14:textId="77777777" w:rsidR="00C7294D" w:rsidRDefault="00C7294D" w:rsidP="00122F80">
      <w:pPr>
        <w:pStyle w:val="af5"/>
        <w:numPr>
          <w:ilvl w:val="1"/>
          <w:numId w:val="140"/>
        </w:numPr>
        <w:tabs>
          <w:tab w:val="left" w:pos="0"/>
        </w:tabs>
        <w:ind w:left="0" w:firstLine="567"/>
        <w:jc w:val="both"/>
        <w:rPr>
          <w:sz w:val="28"/>
          <w:szCs w:val="28"/>
        </w:rPr>
      </w:pPr>
      <w:r w:rsidRPr="006341E3">
        <w:rPr>
          <w:sz w:val="28"/>
          <w:szCs w:val="28"/>
        </w:rPr>
        <w:t xml:space="preserve">Виды разрешенного использования земельных участков изложить в следующей редакции: </w:t>
      </w:r>
    </w:p>
    <w:p w14:paraId="3E744841" w14:textId="2AE34C3A" w:rsidR="00D62B63" w:rsidRDefault="00C7294D" w:rsidP="00066CCB">
      <w:pPr>
        <w:pStyle w:val="af5"/>
        <w:spacing w:after="60"/>
        <w:ind w:left="709"/>
        <w:jc w:val="both"/>
        <w:rPr>
          <w:lang w:eastAsia="zh-CN"/>
        </w:rPr>
      </w:pPr>
      <w:r w:rsidRPr="001123C5">
        <w:rPr>
          <w:sz w:val="28"/>
          <w:lang w:eastAsia="zh-CN"/>
        </w:rPr>
        <w:t>«</w:t>
      </w:r>
      <w:r>
        <w:rPr>
          <w:lang w:eastAsia="zh-CN"/>
        </w:rPr>
        <w:t xml:space="preserve">1. </w:t>
      </w:r>
      <w:r w:rsidRPr="002E6A9C">
        <w:rPr>
          <w:lang w:eastAsia="zh-CN"/>
        </w:rPr>
        <w:t>Основные виды разрешенного использования</w:t>
      </w:r>
      <w:r>
        <w:rPr>
          <w:lang w:eastAsia="zh-CN"/>
        </w:rPr>
        <w:t>:</w:t>
      </w:r>
    </w:p>
    <w:tbl>
      <w:tblPr>
        <w:tblStyle w:val="110"/>
        <w:tblW w:w="10206" w:type="dxa"/>
        <w:tblLook w:val="04A0" w:firstRow="1" w:lastRow="0" w:firstColumn="1" w:lastColumn="0" w:noHBand="0" w:noVBand="1"/>
      </w:tblPr>
      <w:tblGrid>
        <w:gridCol w:w="861"/>
        <w:gridCol w:w="7910"/>
        <w:gridCol w:w="1435"/>
      </w:tblGrid>
      <w:tr w:rsidR="00FF119B" w:rsidRPr="00E51886" w14:paraId="0D75284A" w14:textId="77777777" w:rsidTr="003B26A4">
        <w:trPr>
          <w:trHeight w:val="284"/>
          <w:tblHeader/>
        </w:trPr>
        <w:tc>
          <w:tcPr>
            <w:tcW w:w="861" w:type="dxa"/>
            <w:shd w:val="clear" w:color="auto" w:fill="auto"/>
            <w:tcMar>
              <w:top w:w="28" w:type="dxa"/>
              <w:left w:w="57" w:type="dxa"/>
              <w:bottom w:w="28" w:type="dxa"/>
              <w:right w:w="57" w:type="dxa"/>
            </w:tcMar>
            <w:vAlign w:val="center"/>
          </w:tcPr>
          <w:p w14:paraId="28D815D3" w14:textId="77777777" w:rsidR="00FF119B" w:rsidRPr="00E51886" w:rsidRDefault="00FF119B" w:rsidP="003B26A4">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4CA11A1" w14:textId="77777777" w:rsidR="00FF119B" w:rsidRPr="00E51886" w:rsidRDefault="00FF119B" w:rsidP="003B26A4">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712F606" w14:textId="77777777" w:rsidR="00FF119B" w:rsidRPr="00E51886" w:rsidRDefault="00FF119B" w:rsidP="003B26A4">
            <w:pPr>
              <w:jc w:val="center"/>
              <w:rPr>
                <w:szCs w:val="24"/>
              </w:rPr>
            </w:pPr>
            <w:r w:rsidRPr="00E51886">
              <w:rPr>
                <w:bCs/>
                <w:szCs w:val="24"/>
                <w:lang w:eastAsia="zh-CN"/>
              </w:rPr>
              <w:t>Код</w:t>
            </w:r>
          </w:p>
        </w:tc>
      </w:tr>
      <w:tr w:rsidR="0068788F" w:rsidRPr="00E51886" w14:paraId="64A44C13" w14:textId="77777777" w:rsidTr="003B26A4">
        <w:trPr>
          <w:trHeight w:val="284"/>
        </w:trPr>
        <w:tc>
          <w:tcPr>
            <w:tcW w:w="861" w:type="dxa"/>
            <w:tcMar>
              <w:top w:w="28" w:type="dxa"/>
              <w:left w:w="57" w:type="dxa"/>
              <w:bottom w:w="28" w:type="dxa"/>
              <w:right w:w="57" w:type="dxa"/>
            </w:tcMar>
            <w:vAlign w:val="center"/>
          </w:tcPr>
          <w:p w14:paraId="0669C2F5" w14:textId="77777777" w:rsidR="0068788F" w:rsidRPr="002E6A9C" w:rsidRDefault="0068788F" w:rsidP="00122F80">
            <w:pPr>
              <w:numPr>
                <w:ilvl w:val="0"/>
                <w:numId w:val="73"/>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268E77B" w14:textId="463919DD" w:rsidR="0068788F" w:rsidRDefault="0068788F" w:rsidP="003B26A4">
            <w: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2D850F2F" w14:textId="17A20A81" w:rsidR="0068788F" w:rsidRDefault="0068788F" w:rsidP="003B26A4">
            <w:pPr>
              <w:jc w:val="center"/>
              <w:rPr>
                <w:color w:val="000000"/>
                <w:szCs w:val="24"/>
                <w:lang w:eastAsia="zh-CN"/>
              </w:rPr>
            </w:pPr>
            <w:r>
              <w:rPr>
                <w:color w:val="000000" w:themeColor="text1"/>
                <w:szCs w:val="24"/>
                <w:lang w:eastAsia="zh-CN"/>
              </w:rPr>
              <w:t>3.1.1</w:t>
            </w:r>
          </w:p>
        </w:tc>
      </w:tr>
      <w:tr w:rsidR="0068788F" w:rsidRPr="00E51886" w14:paraId="175ADBE6" w14:textId="77777777" w:rsidTr="003B26A4">
        <w:trPr>
          <w:trHeight w:val="284"/>
        </w:trPr>
        <w:tc>
          <w:tcPr>
            <w:tcW w:w="861" w:type="dxa"/>
            <w:tcMar>
              <w:top w:w="28" w:type="dxa"/>
              <w:left w:w="57" w:type="dxa"/>
              <w:bottom w:w="28" w:type="dxa"/>
              <w:right w:w="57" w:type="dxa"/>
            </w:tcMar>
            <w:vAlign w:val="center"/>
          </w:tcPr>
          <w:p w14:paraId="56E0A57A" w14:textId="77777777" w:rsidR="0068788F" w:rsidRPr="002E6A9C" w:rsidRDefault="0068788F" w:rsidP="00122F80">
            <w:pPr>
              <w:numPr>
                <w:ilvl w:val="0"/>
                <w:numId w:val="73"/>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3391556" w14:textId="77777777" w:rsidR="0068788F" w:rsidRPr="002E6A9C" w:rsidRDefault="0068788F" w:rsidP="003B26A4">
            <w:pPr>
              <w:rPr>
                <w:szCs w:val="24"/>
              </w:rPr>
            </w:pPr>
            <w:r>
              <w:t>Трубопроводный транспорт</w:t>
            </w:r>
          </w:p>
        </w:tc>
        <w:tc>
          <w:tcPr>
            <w:tcW w:w="1435" w:type="dxa"/>
            <w:shd w:val="clear" w:color="auto" w:fill="auto"/>
            <w:tcMar>
              <w:top w:w="28" w:type="dxa"/>
              <w:left w:w="57" w:type="dxa"/>
              <w:bottom w:w="28" w:type="dxa"/>
              <w:right w:w="57" w:type="dxa"/>
            </w:tcMar>
            <w:vAlign w:val="center"/>
          </w:tcPr>
          <w:p w14:paraId="3FF439D1" w14:textId="77777777" w:rsidR="0068788F" w:rsidRPr="002E6A9C" w:rsidRDefault="0068788F" w:rsidP="003B26A4">
            <w:pPr>
              <w:jc w:val="center"/>
              <w:rPr>
                <w:color w:val="000000"/>
                <w:szCs w:val="24"/>
                <w:lang w:eastAsia="zh-CN"/>
              </w:rPr>
            </w:pPr>
            <w:r>
              <w:rPr>
                <w:color w:val="000000"/>
                <w:szCs w:val="24"/>
                <w:lang w:eastAsia="zh-CN"/>
              </w:rPr>
              <w:t>7.5</w:t>
            </w:r>
          </w:p>
        </w:tc>
      </w:tr>
    </w:tbl>
    <w:p w14:paraId="6CF022F0" w14:textId="3FFA2012" w:rsidR="00FF119B" w:rsidRDefault="00FF119B" w:rsidP="006858EF">
      <w:pPr>
        <w:pStyle w:val="af5"/>
        <w:spacing w:before="60" w:after="60"/>
        <w:ind w:left="0" w:firstLine="851"/>
        <w:jc w:val="both"/>
        <w:rPr>
          <w:lang w:eastAsia="zh-CN"/>
        </w:rPr>
      </w:pPr>
      <w:r>
        <w:t xml:space="preserve">2. </w:t>
      </w:r>
      <w:r w:rsidRPr="002E6A9C">
        <w:t>Вспомогательные виды разрешенного использования</w:t>
      </w:r>
      <w:r w:rsidR="00066CCB">
        <w:t>:</w:t>
      </w:r>
    </w:p>
    <w:tbl>
      <w:tblPr>
        <w:tblStyle w:val="110"/>
        <w:tblW w:w="10206" w:type="dxa"/>
        <w:tblLook w:val="04A0" w:firstRow="1" w:lastRow="0" w:firstColumn="1" w:lastColumn="0" w:noHBand="0" w:noVBand="1"/>
      </w:tblPr>
      <w:tblGrid>
        <w:gridCol w:w="861"/>
        <w:gridCol w:w="7910"/>
        <w:gridCol w:w="1435"/>
      </w:tblGrid>
      <w:tr w:rsidR="00FF119B" w:rsidRPr="00E51886" w14:paraId="69421096" w14:textId="77777777" w:rsidTr="003B26A4">
        <w:trPr>
          <w:trHeight w:val="284"/>
          <w:tblHeader/>
        </w:trPr>
        <w:tc>
          <w:tcPr>
            <w:tcW w:w="861" w:type="dxa"/>
            <w:shd w:val="clear" w:color="auto" w:fill="auto"/>
            <w:tcMar>
              <w:top w:w="28" w:type="dxa"/>
              <w:left w:w="57" w:type="dxa"/>
              <w:bottom w:w="28" w:type="dxa"/>
              <w:right w:w="57" w:type="dxa"/>
            </w:tcMar>
            <w:vAlign w:val="center"/>
          </w:tcPr>
          <w:p w14:paraId="04BEE852" w14:textId="77777777" w:rsidR="00FF119B" w:rsidRPr="00E51886" w:rsidRDefault="00FF119B" w:rsidP="003B26A4">
            <w:pPr>
              <w:jc w:val="center"/>
              <w:rPr>
                <w:szCs w:val="24"/>
              </w:rPr>
            </w:pPr>
            <w:r w:rsidRPr="00E51886">
              <w:rPr>
                <w:bCs/>
                <w:szCs w:val="24"/>
                <w:lang w:eastAsia="zh-CN"/>
              </w:rPr>
              <w:lastRenderedPageBreak/>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AE3578D" w14:textId="77777777" w:rsidR="00FF119B" w:rsidRPr="00E51886" w:rsidRDefault="00FF119B" w:rsidP="003B26A4">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EA273D1" w14:textId="77777777" w:rsidR="00FF119B" w:rsidRPr="00E51886" w:rsidRDefault="00FF119B" w:rsidP="003B26A4">
            <w:pPr>
              <w:jc w:val="center"/>
              <w:rPr>
                <w:szCs w:val="24"/>
              </w:rPr>
            </w:pPr>
            <w:r w:rsidRPr="00E51886">
              <w:rPr>
                <w:bCs/>
                <w:szCs w:val="24"/>
                <w:lang w:eastAsia="zh-CN"/>
              </w:rPr>
              <w:t>Код</w:t>
            </w:r>
          </w:p>
        </w:tc>
      </w:tr>
      <w:tr w:rsidR="00FF119B" w:rsidRPr="00E51886" w14:paraId="289522C1" w14:textId="77777777" w:rsidTr="003B26A4">
        <w:trPr>
          <w:trHeight w:val="284"/>
        </w:trPr>
        <w:tc>
          <w:tcPr>
            <w:tcW w:w="861" w:type="dxa"/>
            <w:tcMar>
              <w:top w:w="28" w:type="dxa"/>
              <w:left w:w="57" w:type="dxa"/>
              <w:bottom w:w="28" w:type="dxa"/>
              <w:right w:w="57" w:type="dxa"/>
            </w:tcMar>
            <w:vAlign w:val="center"/>
          </w:tcPr>
          <w:p w14:paraId="0ED1D83C" w14:textId="77777777" w:rsidR="00FF119B" w:rsidRPr="002E6A9C" w:rsidRDefault="00FF119B" w:rsidP="00122F80">
            <w:pPr>
              <w:numPr>
                <w:ilvl w:val="0"/>
                <w:numId w:val="155"/>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3614200" w14:textId="77777777" w:rsidR="00FF119B" w:rsidRPr="002E6A9C" w:rsidRDefault="00FF119B" w:rsidP="003B26A4">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652DC96C" w14:textId="77777777" w:rsidR="00FF119B" w:rsidRPr="002E6A9C" w:rsidRDefault="00FF119B" w:rsidP="003B26A4">
            <w:pPr>
              <w:jc w:val="center"/>
              <w:rPr>
                <w:szCs w:val="24"/>
              </w:rPr>
            </w:pPr>
            <w:r w:rsidRPr="002E6A9C">
              <w:rPr>
                <w:szCs w:val="24"/>
              </w:rPr>
              <w:t>4.9.2</w:t>
            </w:r>
          </w:p>
        </w:tc>
      </w:tr>
    </w:tbl>
    <w:p w14:paraId="5379312B" w14:textId="35C0C95F" w:rsidR="00FF119B" w:rsidRDefault="00FF119B" w:rsidP="006858EF">
      <w:pPr>
        <w:pStyle w:val="af5"/>
        <w:spacing w:before="60" w:after="60"/>
        <w:ind w:left="709"/>
        <w:jc w:val="both"/>
        <w:rPr>
          <w:lang w:eastAsia="zh-CN"/>
        </w:rPr>
      </w:pPr>
      <w:r>
        <w:t xml:space="preserve">   3. </w:t>
      </w:r>
      <w:r w:rsidRPr="002E6A9C">
        <w:t>Условно разрешенные виды использования</w:t>
      </w:r>
      <w:r w:rsidR="00066CCB">
        <w:t>:</w:t>
      </w:r>
    </w:p>
    <w:tbl>
      <w:tblPr>
        <w:tblStyle w:val="110"/>
        <w:tblW w:w="10206" w:type="dxa"/>
        <w:tblLook w:val="04A0" w:firstRow="1" w:lastRow="0" w:firstColumn="1" w:lastColumn="0" w:noHBand="0" w:noVBand="1"/>
      </w:tblPr>
      <w:tblGrid>
        <w:gridCol w:w="861"/>
        <w:gridCol w:w="7910"/>
        <w:gridCol w:w="1435"/>
      </w:tblGrid>
      <w:tr w:rsidR="00D62B63" w:rsidRPr="00E51886" w14:paraId="171819A9" w14:textId="77777777" w:rsidTr="000A7130">
        <w:trPr>
          <w:trHeight w:val="284"/>
          <w:tblHeader/>
        </w:trPr>
        <w:tc>
          <w:tcPr>
            <w:tcW w:w="861" w:type="dxa"/>
            <w:shd w:val="clear" w:color="auto" w:fill="auto"/>
            <w:tcMar>
              <w:top w:w="28" w:type="dxa"/>
              <w:left w:w="57" w:type="dxa"/>
              <w:bottom w:w="28" w:type="dxa"/>
              <w:right w:w="57" w:type="dxa"/>
            </w:tcMar>
            <w:vAlign w:val="center"/>
          </w:tcPr>
          <w:p w14:paraId="0E04B9D6" w14:textId="77777777" w:rsidR="00D62B63" w:rsidRPr="00E51886" w:rsidRDefault="00D62B63"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665A0083" w14:textId="77777777" w:rsidR="00D62B63" w:rsidRPr="00E51886" w:rsidRDefault="00D62B63"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5D27D27" w14:textId="77777777" w:rsidR="00D62B63" w:rsidRPr="00E51886" w:rsidRDefault="00D62B63" w:rsidP="000A7130">
            <w:pPr>
              <w:jc w:val="center"/>
              <w:rPr>
                <w:szCs w:val="24"/>
              </w:rPr>
            </w:pPr>
            <w:r w:rsidRPr="00E51886">
              <w:rPr>
                <w:bCs/>
                <w:szCs w:val="24"/>
                <w:lang w:eastAsia="zh-CN"/>
              </w:rPr>
              <w:t>Код</w:t>
            </w:r>
          </w:p>
        </w:tc>
      </w:tr>
      <w:tr w:rsidR="007F161F" w:rsidRPr="00E51886" w14:paraId="1D7E4B9D" w14:textId="77777777" w:rsidTr="000A7130">
        <w:trPr>
          <w:trHeight w:val="284"/>
        </w:trPr>
        <w:tc>
          <w:tcPr>
            <w:tcW w:w="861" w:type="dxa"/>
            <w:tcMar>
              <w:top w:w="28" w:type="dxa"/>
              <w:left w:w="57" w:type="dxa"/>
              <w:bottom w:w="28" w:type="dxa"/>
              <w:right w:w="57" w:type="dxa"/>
            </w:tcMar>
            <w:vAlign w:val="center"/>
          </w:tcPr>
          <w:p w14:paraId="2831C26E" w14:textId="77777777" w:rsidR="007F161F" w:rsidRPr="002E6A9C" w:rsidRDefault="007F161F" w:rsidP="00122F80">
            <w:pPr>
              <w:numPr>
                <w:ilvl w:val="0"/>
                <w:numId w:val="156"/>
              </w:numPr>
              <w:ind w:left="284" w:firstLine="0"/>
              <w:jc w:val="center"/>
              <w:rPr>
                <w:szCs w:val="24"/>
              </w:rPr>
            </w:pPr>
          </w:p>
        </w:tc>
        <w:tc>
          <w:tcPr>
            <w:tcW w:w="7910" w:type="dxa"/>
            <w:shd w:val="clear" w:color="auto" w:fill="auto"/>
            <w:tcMar>
              <w:top w:w="28" w:type="dxa"/>
              <w:left w:w="57" w:type="dxa"/>
              <w:bottom w:w="28" w:type="dxa"/>
              <w:right w:w="57" w:type="dxa"/>
            </w:tcMar>
          </w:tcPr>
          <w:p w14:paraId="17FCAF0F" w14:textId="56922002" w:rsidR="007F161F" w:rsidRPr="002E6A9C" w:rsidRDefault="007F161F" w:rsidP="000A7130">
            <w:pPr>
              <w:jc w:val="both"/>
              <w:rPr>
                <w:szCs w:val="24"/>
              </w:rPr>
            </w:pPr>
            <w:r w:rsidRPr="00D71DB8">
              <w:rPr>
                <w:szCs w:val="24"/>
              </w:rPr>
              <w:t>Размещение автомобильных дорог</w:t>
            </w:r>
            <w:r>
              <w:rPr>
                <w:szCs w:val="24"/>
                <w:lang w:val="en-US"/>
              </w:rPr>
              <w:t xml:space="preserve"> </w:t>
            </w:r>
          </w:p>
        </w:tc>
        <w:tc>
          <w:tcPr>
            <w:tcW w:w="1435" w:type="dxa"/>
            <w:shd w:val="clear" w:color="auto" w:fill="auto"/>
            <w:tcMar>
              <w:top w:w="28" w:type="dxa"/>
              <w:left w:w="57" w:type="dxa"/>
              <w:bottom w:w="28" w:type="dxa"/>
              <w:right w:w="57" w:type="dxa"/>
            </w:tcMar>
          </w:tcPr>
          <w:p w14:paraId="53D495A9" w14:textId="3EE2BE8C" w:rsidR="007F161F" w:rsidRPr="002E6A9C" w:rsidRDefault="007F161F" w:rsidP="000A7130">
            <w:pPr>
              <w:jc w:val="center"/>
              <w:rPr>
                <w:szCs w:val="24"/>
              </w:rPr>
            </w:pPr>
            <w:r>
              <w:rPr>
                <w:szCs w:val="24"/>
              </w:rPr>
              <w:t>7.2.1</w:t>
            </w:r>
          </w:p>
        </w:tc>
      </w:tr>
      <w:tr w:rsidR="007F161F" w:rsidRPr="00E51886" w14:paraId="2879DB70" w14:textId="77777777" w:rsidTr="000A7130">
        <w:trPr>
          <w:trHeight w:val="284"/>
        </w:trPr>
        <w:tc>
          <w:tcPr>
            <w:tcW w:w="861" w:type="dxa"/>
            <w:tcMar>
              <w:top w:w="28" w:type="dxa"/>
              <w:left w:w="57" w:type="dxa"/>
              <w:bottom w:w="28" w:type="dxa"/>
              <w:right w:w="57" w:type="dxa"/>
            </w:tcMar>
            <w:vAlign w:val="center"/>
          </w:tcPr>
          <w:p w14:paraId="7C22D530" w14:textId="77777777" w:rsidR="007F161F" w:rsidRPr="002E6A9C" w:rsidRDefault="007F161F" w:rsidP="00122F80">
            <w:pPr>
              <w:numPr>
                <w:ilvl w:val="0"/>
                <w:numId w:val="156"/>
              </w:numPr>
              <w:ind w:left="284" w:firstLine="0"/>
              <w:jc w:val="center"/>
              <w:rPr>
                <w:szCs w:val="24"/>
              </w:rPr>
            </w:pPr>
          </w:p>
        </w:tc>
        <w:tc>
          <w:tcPr>
            <w:tcW w:w="7910" w:type="dxa"/>
            <w:shd w:val="clear" w:color="auto" w:fill="auto"/>
            <w:tcMar>
              <w:top w:w="28" w:type="dxa"/>
              <w:left w:w="57" w:type="dxa"/>
              <w:bottom w:w="28" w:type="dxa"/>
              <w:right w:w="57" w:type="dxa"/>
            </w:tcMar>
          </w:tcPr>
          <w:p w14:paraId="5F597CC2" w14:textId="77777777" w:rsidR="007F161F" w:rsidRPr="002E6A9C" w:rsidRDefault="007F161F"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07141518" w14:textId="77777777" w:rsidR="007F161F" w:rsidRPr="002E6A9C" w:rsidRDefault="007F161F" w:rsidP="000A7130">
            <w:pPr>
              <w:jc w:val="center"/>
              <w:rPr>
                <w:szCs w:val="24"/>
              </w:rPr>
            </w:pPr>
            <w:r w:rsidRPr="002E6A9C">
              <w:rPr>
                <w:szCs w:val="24"/>
              </w:rPr>
              <w:t>8.3</w:t>
            </w:r>
          </w:p>
        </w:tc>
      </w:tr>
    </w:tbl>
    <w:p w14:paraId="0370F943" w14:textId="77777777" w:rsidR="00FF119B" w:rsidRDefault="00FF119B" w:rsidP="00AA77F5">
      <w:pPr>
        <w:contextualSpacing/>
        <w:jc w:val="right"/>
      </w:pPr>
      <w:r w:rsidRPr="001C5A28">
        <w:rPr>
          <w:sz w:val="28"/>
        </w:rPr>
        <w:t>».</w:t>
      </w:r>
    </w:p>
    <w:p w14:paraId="20172914" w14:textId="2F93DA5A" w:rsidR="00FF119B" w:rsidRPr="00AA77F5" w:rsidRDefault="00FF119B" w:rsidP="00122F80">
      <w:pPr>
        <w:pStyle w:val="af5"/>
        <w:numPr>
          <w:ilvl w:val="1"/>
          <w:numId w:val="140"/>
        </w:numPr>
        <w:tabs>
          <w:tab w:val="left" w:pos="0"/>
        </w:tabs>
        <w:ind w:left="0" w:firstLine="567"/>
        <w:jc w:val="both"/>
        <w:rPr>
          <w:sz w:val="28"/>
          <w:szCs w:val="28"/>
        </w:rPr>
      </w:pPr>
      <w:r w:rsidRPr="00AA77F5">
        <w:rPr>
          <w:sz w:val="28"/>
          <w:szCs w:val="28"/>
        </w:rPr>
        <w:t>Дополнить таблицей следующего содержания:</w:t>
      </w:r>
    </w:p>
    <w:p w14:paraId="27BCFA30" w14:textId="28DAC7F8" w:rsidR="00FF119B" w:rsidRDefault="00F52519" w:rsidP="00FF119B">
      <w:pPr>
        <w:spacing w:after="120"/>
        <w:jc w:val="center"/>
        <w:rPr>
          <w:b/>
          <w:szCs w:val="24"/>
        </w:rPr>
      </w:pPr>
      <w:r w:rsidRPr="008F6475">
        <w:rPr>
          <w:sz w:val="28"/>
          <w:szCs w:val="24"/>
        </w:rPr>
        <w:t xml:space="preserve"> «</w:t>
      </w:r>
      <w:r w:rsidR="00FF119B"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D62B63" w:rsidRPr="00E51886" w14:paraId="1A3E3B88" w14:textId="77777777" w:rsidTr="000A7130">
        <w:trPr>
          <w:trHeight w:val="284"/>
          <w:tblHeader/>
        </w:trPr>
        <w:tc>
          <w:tcPr>
            <w:tcW w:w="676" w:type="dxa"/>
            <w:vMerge w:val="restart"/>
            <w:tcMar>
              <w:top w:w="28" w:type="dxa"/>
              <w:left w:w="57" w:type="dxa"/>
              <w:bottom w:w="28" w:type="dxa"/>
              <w:right w:w="57" w:type="dxa"/>
            </w:tcMar>
            <w:vAlign w:val="center"/>
          </w:tcPr>
          <w:p w14:paraId="3FDD3A27" w14:textId="77777777" w:rsidR="00D62B63" w:rsidRPr="00E51886" w:rsidRDefault="00D62B63" w:rsidP="000A7130">
            <w:pPr>
              <w:jc w:val="center"/>
              <w:rPr>
                <w:szCs w:val="24"/>
              </w:rPr>
            </w:pPr>
            <w:r w:rsidRPr="00E51886">
              <w:rPr>
                <w:szCs w:val="24"/>
              </w:rPr>
              <w:t>№</w:t>
            </w:r>
          </w:p>
          <w:p w14:paraId="250CCC67" w14:textId="77777777" w:rsidR="00D62B63" w:rsidRPr="00E51886" w:rsidRDefault="00D62B63"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770A43E9" w14:textId="77777777" w:rsidR="00D62B63" w:rsidRPr="00E51886" w:rsidRDefault="00D62B63" w:rsidP="000A7130">
            <w:pPr>
              <w:jc w:val="center"/>
              <w:rPr>
                <w:szCs w:val="24"/>
              </w:rPr>
            </w:pPr>
            <w:r w:rsidRPr="00E51886">
              <w:rPr>
                <w:szCs w:val="24"/>
              </w:rPr>
              <w:t>Вид разрешенного использования</w:t>
            </w:r>
          </w:p>
          <w:p w14:paraId="5FDC4032" w14:textId="77777777" w:rsidR="00D62B63" w:rsidRPr="00E51886" w:rsidRDefault="00D62B63"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1F97B66D" w14:textId="77777777" w:rsidR="00D62B63" w:rsidRPr="00E51886" w:rsidRDefault="00D62B63" w:rsidP="000A7130">
            <w:pPr>
              <w:jc w:val="center"/>
              <w:rPr>
                <w:szCs w:val="24"/>
              </w:rPr>
            </w:pPr>
            <w:r w:rsidRPr="00E51886">
              <w:rPr>
                <w:szCs w:val="24"/>
              </w:rPr>
              <w:t>Предельные значения</w:t>
            </w:r>
          </w:p>
        </w:tc>
      </w:tr>
      <w:tr w:rsidR="00D62B63" w:rsidRPr="00E51886" w14:paraId="64924EEC" w14:textId="77777777" w:rsidTr="000A7130">
        <w:trPr>
          <w:trHeight w:val="284"/>
          <w:tblHeader/>
        </w:trPr>
        <w:tc>
          <w:tcPr>
            <w:tcW w:w="676" w:type="dxa"/>
            <w:vMerge/>
            <w:tcMar>
              <w:top w:w="28" w:type="dxa"/>
              <w:left w:w="57" w:type="dxa"/>
              <w:bottom w:w="28" w:type="dxa"/>
              <w:right w:w="57" w:type="dxa"/>
            </w:tcMar>
            <w:vAlign w:val="center"/>
          </w:tcPr>
          <w:p w14:paraId="607E9244" w14:textId="77777777" w:rsidR="00D62B63" w:rsidRPr="00E51886" w:rsidRDefault="00D62B63" w:rsidP="000A7130">
            <w:pPr>
              <w:jc w:val="center"/>
              <w:rPr>
                <w:szCs w:val="24"/>
              </w:rPr>
            </w:pPr>
          </w:p>
        </w:tc>
        <w:tc>
          <w:tcPr>
            <w:tcW w:w="6050" w:type="dxa"/>
            <w:vMerge/>
            <w:tcMar>
              <w:top w:w="28" w:type="dxa"/>
              <w:left w:w="57" w:type="dxa"/>
              <w:bottom w:w="28" w:type="dxa"/>
              <w:right w:w="57" w:type="dxa"/>
            </w:tcMar>
            <w:vAlign w:val="center"/>
          </w:tcPr>
          <w:p w14:paraId="72BE2DF1" w14:textId="77777777" w:rsidR="00D62B63" w:rsidRPr="00E51886" w:rsidRDefault="00D62B63" w:rsidP="000A7130">
            <w:pPr>
              <w:rPr>
                <w:szCs w:val="24"/>
              </w:rPr>
            </w:pPr>
          </w:p>
        </w:tc>
        <w:tc>
          <w:tcPr>
            <w:tcW w:w="1738" w:type="dxa"/>
            <w:tcMar>
              <w:top w:w="28" w:type="dxa"/>
              <w:left w:w="57" w:type="dxa"/>
              <w:bottom w:w="28" w:type="dxa"/>
              <w:right w:w="57" w:type="dxa"/>
            </w:tcMar>
            <w:vAlign w:val="center"/>
          </w:tcPr>
          <w:p w14:paraId="04F55E55" w14:textId="77777777" w:rsidR="00D62B63" w:rsidRPr="00E51886" w:rsidRDefault="00D62B63"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54308605" w14:textId="77777777" w:rsidR="00D62B63" w:rsidRPr="00E51886" w:rsidRDefault="00D62B63" w:rsidP="000A7130">
            <w:pPr>
              <w:jc w:val="center"/>
              <w:rPr>
                <w:szCs w:val="24"/>
              </w:rPr>
            </w:pPr>
            <w:r w:rsidRPr="00E51886">
              <w:rPr>
                <w:szCs w:val="24"/>
              </w:rPr>
              <w:t>Максимальные</w:t>
            </w:r>
          </w:p>
        </w:tc>
      </w:tr>
      <w:tr w:rsidR="00D62B63" w:rsidRPr="00E51886" w14:paraId="228701A6" w14:textId="77777777" w:rsidTr="000A7130">
        <w:trPr>
          <w:trHeight w:val="284"/>
        </w:trPr>
        <w:tc>
          <w:tcPr>
            <w:tcW w:w="676" w:type="dxa"/>
            <w:tcMar>
              <w:top w:w="28" w:type="dxa"/>
              <w:left w:w="57" w:type="dxa"/>
              <w:bottom w:w="28" w:type="dxa"/>
              <w:right w:w="57" w:type="dxa"/>
            </w:tcMar>
            <w:vAlign w:val="center"/>
          </w:tcPr>
          <w:p w14:paraId="5BEA9D28" w14:textId="30193CAC" w:rsidR="00D62B63" w:rsidRPr="00E51886" w:rsidRDefault="00CC3E09" w:rsidP="00CC3E09">
            <w:pPr>
              <w:contextualSpacing/>
              <w:jc w:val="center"/>
              <w:rPr>
                <w:szCs w:val="24"/>
              </w:rPr>
            </w:pPr>
            <w:r>
              <w:rPr>
                <w:szCs w:val="24"/>
              </w:rPr>
              <w:t>1</w:t>
            </w:r>
          </w:p>
        </w:tc>
        <w:tc>
          <w:tcPr>
            <w:tcW w:w="9530" w:type="dxa"/>
            <w:gridSpan w:val="3"/>
            <w:tcMar>
              <w:top w:w="28" w:type="dxa"/>
              <w:left w:w="57" w:type="dxa"/>
              <w:bottom w:w="28" w:type="dxa"/>
              <w:right w:w="57" w:type="dxa"/>
            </w:tcMar>
            <w:vAlign w:val="center"/>
          </w:tcPr>
          <w:p w14:paraId="529BF72C" w14:textId="77777777" w:rsidR="00D62B63" w:rsidRPr="00E51886" w:rsidRDefault="00D62B63" w:rsidP="000A7130">
            <w:pPr>
              <w:rPr>
                <w:szCs w:val="24"/>
              </w:rPr>
            </w:pPr>
            <w:r w:rsidRPr="00E51886">
              <w:rPr>
                <w:szCs w:val="24"/>
              </w:rPr>
              <w:t>Предельные (минимальные и (или) максимальные) размеры земельных участков,</w:t>
            </w:r>
          </w:p>
          <w:p w14:paraId="4466458D" w14:textId="77777777" w:rsidR="00D62B63" w:rsidRPr="00E51886" w:rsidRDefault="00D62B63" w:rsidP="000A7130">
            <w:pPr>
              <w:rPr>
                <w:szCs w:val="24"/>
              </w:rPr>
            </w:pPr>
            <w:r w:rsidRPr="00E51886">
              <w:rPr>
                <w:szCs w:val="24"/>
              </w:rPr>
              <w:t>в том числе их площадь, кв. м</w:t>
            </w:r>
          </w:p>
        </w:tc>
      </w:tr>
      <w:tr w:rsidR="00D62B63" w:rsidRPr="00E51886" w14:paraId="3E20660F" w14:textId="77777777" w:rsidTr="000A7130">
        <w:trPr>
          <w:trHeight w:val="284"/>
        </w:trPr>
        <w:tc>
          <w:tcPr>
            <w:tcW w:w="676" w:type="dxa"/>
            <w:tcMar>
              <w:top w:w="28" w:type="dxa"/>
              <w:left w:w="57" w:type="dxa"/>
              <w:bottom w:w="28" w:type="dxa"/>
              <w:right w:w="57" w:type="dxa"/>
            </w:tcMar>
            <w:vAlign w:val="center"/>
          </w:tcPr>
          <w:p w14:paraId="74DBE056" w14:textId="02444919" w:rsidR="00D62B63" w:rsidRPr="00E51886" w:rsidRDefault="005F26DE" w:rsidP="00CC3E09">
            <w:pPr>
              <w:contextualSpacing/>
              <w:jc w:val="center"/>
              <w:rPr>
                <w:szCs w:val="24"/>
              </w:rPr>
            </w:pPr>
            <w:r>
              <w:rPr>
                <w:szCs w:val="24"/>
              </w:rPr>
              <w:t>1.</w:t>
            </w:r>
            <w:r w:rsidR="0087488C">
              <w:rPr>
                <w:szCs w:val="24"/>
              </w:rPr>
              <w:t>1</w:t>
            </w:r>
          </w:p>
        </w:tc>
        <w:tc>
          <w:tcPr>
            <w:tcW w:w="6050" w:type="dxa"/>
            <w:tcMar>
              <w:top w:w="28" w:type="dxa"/>
              <w:left w:w="57" w:type="dxa"/>
              <w:bottom w:w="28" w:type="dxa"/>
              <w:right w:w="57" w:type="dxa"/>
            </w:tcMar>
            <w:vAlign w:val="center"/>
          </w:tcPr>
          <w:p w14:paraId="323A368F" w14:textId="5AB2AFD4" w:rsidR="00D62B63" w:rsidRPr="00E51886" w:rsidRDefault="00D62B63" w:rsidP="000A7130">
            <w:pPr>
              <w:rPr>
                <w:szCs w:val="24"/>
              </w:rPr>
            </w:pPr>
            <w:r w:rsidRPr="00DB485B">
              <w:rPr>
                <w:szCs w:val="24"/>
              </w:rPr>
              <w:t xml:space="preserve">3.1.1, </w:t>
            </w:r>
            <w:r w:rsidR="007F161F">
              <w:rPr>
                <w:szCs w:val="24"/>
              </w:rPr>
              <w:t xml:space="preserve">7.2.1, </w:t>
            </w:r>
            <w:r w:rsidR="0087488C">
              <w:rPr>
                <w:szCs w:val="24"/>
              </w:rPr>
              <w:t xml:space="preserve">7.5, </w:t>
            </w:r>
            <w:r w:rsidRPr="00DB485B">
              <w:rPr>
                <w:szCs w:val="24"/>
              </w:rPr>
              <w:t>8.3</w:t>
            </w:r>
          </w:p>
        </w:tc>
        <w:tc>
          <w:tcPr>
            <w:tcW w:w="3480" w:type="dxa"/>
            <w:gridSpan w:val="2"/>
            <w:tcMar>
              <w:top w:w="28" w:type="dxa"/>
              <w:left w:w="57" w:type="dxa"/>
              <w:bottom w:w="28" w:type="dxa"/>
              <w:right w:w="57" w:type="dxa"/>
            </w:tcMar>
            <w:vAlign w:val="center"/>
          </w:tcPr>
          <w:p w14:paraId="7E4BD467" w14:textId="77777777" w:rsidR="00D62B63" w:rsidRPr="00E51886" w:rsidRDefault="00D62B63" w:rsidP="000A7130">
            <w:pPr>
              <w:jc w:val="center"/>
              <w:rPr>
                <w:szCs w:val="24"/>
              </w:rPr>
            </w:pPr>
            <w:r w:rsidRPr="00E51886">
              <w:rPr>
                <w:szCs w:val="24"/>
              </w:rPr>
              <w:t>Не подлежат установлению</w:t>
            </w:r>
          </w:p>
        </w:tc>
      </w:tr>
      <w:tr w:rsidR="00D62B63" w:rsidRPr="00E51886" w14:paraId="2EC8D4F0" w14:textId="77777777" w:rsidTr="000A7130">
        <w:trPr>
          <w:trHeight w:val="284"/>
        </w:trPr>
        <w:tc>
          <w:tcPr>
            <w:tcW w:w="676" w:type="dxa"/>
            <w:tcMar>
              <w:top w:w="28" w:type="dxa"/>
              <w:left w:w="57" w:type="dxa"/>
              <w:bottom w:w="28" w:type="dxa"/>
              <w:right w:w="57" w:type="dxa"/>
            </w:tcMar>
            <w:vAlign w:val="center"/>
          </w:tcPr>
          <w:p w14:paraId="7BF823FD" w14:textId="53396D26" w:rsidR="00D62B63" w:rsidRPr="00E51886" w:rsidRDefault="00CC3E09" w:rsidP="00CC3E09">
            <w:pPr>
              <w:contextualSpacing/>
              <w:jc w:val="center"/>
              <w:rPr>
                <w:szCs w:val="24"/>
              </w:rPr>
            </w:pPr>
            <w:r>
              <w:rPr>
                <w:szCs w:val="24"/>
              </w:rPr>
              <w:t>2</w:t>
            </w:r>
          </w:p>
        </w:tc>
        <w:tc>
          <w:tcPr>
            <w:tcW w:w="9530" w:type="dxa"/>
            <w:gridSpan w:val="3"/>
            <w:tcMar>
              <w:top w:w="28" w:type="dxa"/>
              <w:left w:w="57" w:type="dxa"/>
              <w:bottom w:w="28" w:type="dxa"/>
              <w:right w:w="57" w:type="dxa"/>
            </w:tcMar>
            <w:vAlign w:val="center"/>
          </w:tcPr>
          <w:p w14:paraId="7989993E" w14:textId="77777777" w:rsidR="00D62B63" w:rsidRPr="00E51886" w:rsidRDefault="00D62B63"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D62B63" w:rsidRPr="00E51886" w14:paraId="3B9CD283" w14:textId="77777777" w:rsidTr="000A7130">
        <w:trPr>
          <w:trHeight w:val="284"/>
        </w:trPr>
        <w:tc>
          <w:tcPr>
            <w:tcW w:w="676" w:type="dxa"/>
            <w:tcMar>
              <w:top w:w="28" w:type="dxa"/>
              <w:left w:w="57" w:type="dxa"/>
              <w:bottom w:w="28" w:type="dxa"/>
              <w:right w:w="57" w:type="dxa"/>
            </w:tcMar>
            <w:vAlign w:val="center"/>
          </w:tcPr>
          <w:p w14:paraId="4926E10B" w14:textId="2DCAD0C6" w:rsidR="00D62B63" w:rsidRPr="00E51886" w:rsidRDefault="005F26DE" w:rsidP="00CC3E09">
            <w:pPr>
              <w:contextualSpacing/>
              <w:jc w:val="center"/>
              <w:rPr>
                <w:szCs w:val="24"/>
              </w:rPr>
            </w:pPr>
            <w:r>
              <w:rPr>
                <w:szCs w:val="24"/>
              </w:rPr>
              <w:t>2.</w:t>
            </w:r>
            <w:r w:rsidR="0087488C">
              <w:rPr>
                <w:szCs w:val="24"/>
              </w:rPr>
              <w:t>1</w:t>
            </w:r>
          </w:p>
        </w:tc>
        <w:tc>
          <w:tcPr>
            <w:tcW w:w="6050" w:type="dxa"/>
            <w:tcMar>
              <w:top w:w="28" w:type="dxa"/>
              <w:left w:w="57" w:type="dxa"/>
              <w:bottom w:w="28" w:type="dxa"/>
              <w:right w:w="57" w:type="dxa"/>
            </w:tcMar>
            <w:vAlign w:val="center"/>
          </w:tcPr>
          <w:p w14:paraId="73942E12" w14:textId="160E9113" w:rsidR="00D62B63" w:rsidRPr="00E51886" w:rsidRDefault="00D62B63" w:rsidP="0068788F">
            <w:pPr>
              <w:rPr>
                <w:szCs w:val="24"/>
              </w:rPr>
            </w:pPr>
            <w:r w:rsidRPr="00DB485B">
              <w:rPr>
                <w:szCs w:val="24"/>
              </w:rPr>
              <w:t>3.1.1,</w:t>
            </w:r>
            <w:r w:rsidR="0068788F">
              <w:rPr>
                <w:szCs w:val="24"/>
              </w:rPr>
              <w:t xml:space="preserve"> 4.9.2, 7.2.1, </w:t>
            </w:r>
            <w:r w:rsidR="0087488C">
              <w:rPr>
                <w:szCs w:val="24"/>
              </w:rPr>
              <w:t xml:space="preserve">7.5, </w:t>
            </w:r>
            <w:r w:rsidRPr="00DB485B">
              <w:rPr>
                <w:szCs w:val="24"/>
              </w:rPr>
              <w:t>8.3</w:t>
            </w:r>
          </w:p>
        </w:tc>
        <w:tc>
          <w:tcPr>
            <w:tcW w:w="3480" w:type="dxa"/>
            <w:gridSpan w:val="2"/>
            <w:tcMar>
              <w:top w:w="28" w:type="dxa"/>
              <w:left w:w="57" w:type="dxa"/>
              <w:bottom w:w="28" w:type="dxa"/>
              <w:right w:w="57" w:type="dxa"/>
            </w:tcMar>
            <w:vAlign w:val="center"/>
          </w:tcPr>
          <w:p w14:paraId="16B868E5" w14:textId="77777777" w:rsidR="00D62B63" w:rsidRPr="00E51886" w:rsidRDefault="00D62B63" w:rsidP="000A7130">
            <w:pPr>
              <w:jc w:val="center"/>
              <w:rPr>
                <w:szCs w:val="24"/>
              </w:rPr>
            </w:pPr>
            <w:r w:rsidRPr="00E51886">
              <w:rPr>
                <w:szCs w:val="24"/>
              </w:rPr>
              <w:t>Не подлежат установлению</w:t>
            </w:r>
          </w:p>
        </w:tc>
      </w:tr>
      <w:tr w:rsidR="00D62B63" w:rsidRPr="00E51886" w14:paraId="365442C2" w14:textId="77777777" w:rsidTr="000A7130">
        <w:trPr>
          <w:trHeight w:val="284"/>
        </w:trPr>
        <w:tc>
          <w:tcPr>
            <w:tcW w:w="676" w:type="dxa"/>
            <w:tcMar>
              <w:top w:w="28" w:type="dxa"/>
              <w:left w:w="57" w:type="dxa"/>
              <w:bottom w:w="28" w:type="dxa"/>
              <w:right w:w="57" w:type="dxa"/>
            </w:tcMar>
            <w:vAlign w:val="center"/>
          </w:tcPr>
          <w:p w14:paraId="0A44C3B6" w14:textId="5D1D1C66" w:rsidR="00D62B63" w:rsidRPr="00E51886" w:rsidRDefault="00CC3E09" w:rsidP="00CC3E09">
            <w:pPr>
              <w:contextualSpacing/>
              <w:jc w:val="center"/>
              <w:rPr>
                <w:szCs w:val="24"/>
              </w:rPr>
            </w:pPr>
            <w:r>
              <w:rPr>
                <w:szCs w:val="24"/>
              </w:rPr>
              <w:t>3</w:t>
            </w:r>
          </w:p>
        </w:tc>
        <w:tc>
          <w:tcPr>
            <w:tcW w:w="9530" w:type="dxa"/>
            <w:gridSpan w:val="3"/>
            <w:tcMar>
              <w:top w:w="28" w:type="dxa"/>
              <w:left w:w="57" w:type="dxa"/>
              <w:bottom w:w="28" w:type="dxa"/>
              <w:right w:w="57" w:type="dxa"/>
            </w:tcMar>
            <w:vAlign w:val="center"/>
          </w:tcPr>
          <w:p w14:paraId="0B14C19C" w14:textId="7A7A1581" w:rsidR="00D62B63" w:rsidRPr="00E51886" w:rsidRDefault="00D62B63" w:rsidP="000A7130">
            <w:pPr>
              <w:rPr>
                <w:szCs w:val="24"/>
              </w:rPr>
            </w:pPr>
            <w:r w:rsidRPr="00E51886">
              <w:rPr>
                <w:szCs w:val="24"/>
              </w:rPr>
              <w:t>Предельное количество этажей зданий, строений, сооружений</w:t>
            </w:r>
            <w:r w:rsidR="00046EED">
              <w:rPr>
                <w:szCs w:val="24"/>
              </w:rPr>
              <w:t>, этаж</w:t>
            </w:r>
          </w:p>
        </w:tc>
      </w:tr>
      <w:tr w:rsidR="00D62B63" w:rsidRPr="00E51886" w14:paraId="383C6C70" w14:textId="77777777" w:rsidTr="000A7130">
        <w:trPr>
          <w:trHeight w:val="284"/>
        </w:trPr>
        <w:tc>
          <w:tcPr>
            <w:tcW w:w="676" w:type="dxa"/>
            <w:tcMar>
              <w:top w:w="28" w:type="dxa"/>
              <w:left w:w="57" w:type="dxa"/>
              <w:bottom w:w="28" w:type="dxa"/>
              <w:right w:w="57" w:type="dxa"/>
            </w:tcMar>
            <w:vAlign w:val="center"/>
          </w:tcPr>
          <w:p w14:paraId="5991D215" w14:textId="0DAB3455" w:rsidR="00D62B63" w:rsidRPr="00E51886" w:rsidRDefault="005F26DE" w:rsidP="00CC3E09">
            <w:pPr>
              <w:contextualSpacing/>
              <w:jc w:val="center"/>
              <w:rPr>
                <w:szCs w:val="24"/>
              </w:rPr>
            </w:pPr>
            <w:r>
              <w:rPr>
                <w:szCs w:val="24"/>
              </w:rPr>
              <w:t>3.1</w:t>
            </w:r>
          </w:p>
        </w:tc>
        <w:tc>
          <w:tcPr>
            <w:tcW w:w="6050" w:type="dxa"/>
            <w:tcMar>
              <w:top w:w="28" w:type="dxa"/>
              <w:left w:w="57" w:type="dxa"/>
              <w:bottom w:w="28" w:type="dxa"/>
              <w:right w:w="57" w:type="dxa"/>
            </w:tcMar>
            <w:vAlign w:val="center"/>
          </w:tcPr>
          <w:p w14:paraId="4A356604" w14:textId="6B21889A" w:rsidR="00D62B63" w:rsidRPr="00E51886" w:rsidRDefault="00D62B63" w:rsidP="000A7130">
            <w:pPr>
              <w:rPr>
                <w:szCs w:val="24"/>
              </w:rPr>
            </w:pPr>
            <w:r w:rsidRPr="00DB485B">
              <w:rPr>
                <w:szCs w:val="24"/>
              </w:rPr>
              <w:t>3.1.1,</w:t>
            </w:r>
            <w:r>
              <w:rPr>
                <w:szCs w:val="24"/>
              </w:rPr>
              <w:t xml:space="preserve"> </w:t>
            </w:r>
            <w:r w:rsidR="0068788F">
              <w:rPr>
                <w:szCs w:val="24"/>
              </w:rPr>
              <w:t xml:space="preserve">7.2.1, </w:t>
            </w:r>
            <w:r w:rsidR="0087488C">
              <w:rPr>
                <w:szCs w:val="24"/>
              </w:rPr>
              <w:t xml:space="preserve">7.5, </w:t>
            </w:r>
            <w:r w:rsidRPr="00DB485B">
              <w:rPr>
                <w:szCs w:val="24"/>
              </w:rPr>
              <w:t>8.3</w:t>
            </w:r>
          </w:p>
        </w:tc>
        <w:tc>
          <w:tcPr>
            <w:tcW w:w="3480" w:type="dxa"/>
            <w:gridSpan w:val="2"/>
            <w:tcMar>
              <w:top w:w="28" w:type="dxa"/>
              <w:left w:w="57" w:type="dxa"/>
              <w:bottom w:w="28" w:type="dxa"/>
              <w:right w:w="57" w:type="dxa"/>
            </w:tcMar>
            <w:vAlign w:val="center"/>
          </w:tcPr>
          <w:p w14:paraId="7D9780FD" w14:textId="77777777" w:rsidR="00D62B63" w:rsidRPr="00E51886" w:rsidRDefault="00D62B63" w:rsidP="000A7130">
            <w:pPr>
              <w:jc w:val="center"/>
              <w:rPr>
                <w:szCs w:val="24"/>
              </w:rPr>
            </w:pPr>
            <w:r w:rsidRPr="00E51886">
              <w:rPr>
                <w:szCs w:val="24"/>
              </w:rPr>
              <w:t>Не подлежат установлению</w:t>
            </w:r>
          </w:p>
        </w:tc>
      </w:tr>
      <w:tr w:rsidR="0068788F" w:rsidRPr="00E51886" w14:paraId="57718A56" w14:textId="77777777" w:rsidTr="000A7130">
        <w:trPr>
          <w:trHeight w:val="284"/>
        </w:trPr>
        <w:tc>
          <w:tcPr>
            <w:tcW w:w="676" w:type="dxa"/>
            <w:tcMar>
              <w:top w:w="28" w:type="dxa"/>
              <w:left w:w="57" w:type="dxa"/>
              <w:bottom w:w="28" w:type="dxa"/>
              <w:right w:w="57" w:type="dxa"/>
            </w:tcMar>
            <w:vAlign w:val="center"/>
          </w:tcPr>
          <w:p w14:paraId="05CC4630" w14:textId="39D4E214" w:rsidR="0068788F" w:rsidRDefault="0068788F" w:rsidP="00CC3E09">
            <w:pPr>
              <w:contextualSpacing/>
              <w:jc w:val="center"/>
              <w:rPr>
                <w:szCs w:val="24"/>
              </w:rPr>
            </w:pPr>
            <w:r>
              <w:rPr>
                <w:szCs w:val="24"/>
              </w:rPr>
              <w:t>3.2</w:t>
            </w:r>
          </w:p>
        </w:tc>
        <w:tc>
          <w:tcPr>
            <w:tcW w:w="6050" w:type="dxa"/>
            <w:tcMar>
              <w:top w:w="28" w:type="dxa"/>
              <w:left w:w="57" w:type="dxa"/>
              <w:bottom w:w="28" w:type="dxa"/>
              <w:right w:w="57" w:type="dxa"/>
            </w:tcMar>
            <w:vAlign w:val="center"/>
          </w:tcPr>
          <w:p w14:paraId="08AD55D7" w14:textId="36F1F521" w:rsidR="0068788F" w:rsidRPr="00DB485B" w:rsidRDefault="0068788F" w:rsidP="000A7130">
            <w:pPr>
              <w:rPr>
                <w:szCs w:val="24"/>
              </w:rPr>
            </w:pPr>
            <w:r>
              <w:rPr>
                <w:szCs w:val="24"/>
              </w:rPr>
              <w:t>4.9.2</w:t>
            </w:r>
          </w:p>
        </w:tc>
        <w:tc>
          <w:tcPr>
            <w:tcW w:w="3480" w:type="dxa"/>
            <w:gridSpan w:val="2"/>
            <w:tcMar>
              <w:top w:w="28" w:type="dxa"/>
              <w:left w:w="57" w:type="dxa"/>
              <w:bottom w:w="28" w:type="dxa"/>
              <w:right w:w="57" w:type="dxa"/>
            </w:tcMar>
            <w:vAlign w:val="center"/>
          </w:tcPr>
          <w:p w14:paraId="7CC2C7A2" w14:textId="00825BB5" w:rsidR="0068788F" w:rsidRPr="00E51886" w:rsidRDefault="0068788F" w:rsidP="000A7130">
            <w:pPr>
              <w:jc w:val="center"/>
              <w:rPr>
                <w:szCs w:val="24"/>
              </w:rPr>
            </w:pPr>
            <w:r>
              <w:rPr>
                <w:szCs w:val="24"/>
              </w:rPr>
              <w:t>0</w:t>
            </w:r>
          </w:p>
        </w:tc>
      </w:tr>
      <w:tr w:rsidR="00D62B63" w:rsidRPr="00E51886" w14:paraId="1B4A82CE" w14:textId="77777777" w:rsidTr="000A7130">
        <w:trPr>
          <w:trHeight w:val="284"/>
        </w:trPr>
        <w:tc>
          <w:tcPr>
            <w:tcW w:w="676" w:type="dxa"/>
            <w:tcMar>
              <w:top w:w="28" w:type="dxa"/>
              <w:left w:w="57" w:type="dxa"/>
              <w:bottom w:w="28" w:type="dxa"/>
              <w:right w:w="57" w:type="dxa"/>
            </w:tcMar>
            <w:vAlign w:val="center"/>
          </w:tcPr>
          <w:p w14:paraId="0118C85A" w14:textId="40D76DD7" w:rsidR="00D62B63" w:rsidRPr="00E51886" w:rsidRDefault="00CC3E09" w:rsidP="00CC3E09">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2ECAD8FF" w14:textId="77777777" w:rsidR="00D62B63" w:rsidRPr="00E51886" w:rsidRDefault="00D62B63" w:rsidP="000A7130">
            <w:pPr>
              <w:rPr>
                <w:szCs w:val="24"/>
              </w:rPr>
            </w:pPr>
            <w:r w:rsidRPr="00E51886">
              <w:rPr>
                <w:szCs w:val="24"/>
              </w:rPr>
              <w:t>Максимальный процент застройки в границах земельного участка, определяемый</w:t>
            </w:r>
          </w:p>
          <w:p w14:paraId="36F3803C" w14:textId="77777777" w:rsidR="00D62B63" w:rsidRPr="00E51886" w:rsidRDefault="00D62B63" w:rsidP="000A7130">
            <w:pPr>
              <w:rPr>
                <w:szCs w:val="24"/>
              </w:rPr>
            </w:pPr>
            <w:r w:rsidRPr="00E51886">
              <w:rPr>
                <w:szCs w:val="24"/>
              </w:rPr>
              <w:t>как отношение суммарной площади земельного участка, которая может быть застроена,</w:t>
            </w:r>
          </w:p>
          <w:p w14:paraId="368B5BB8" w14:textId="77777777" w:rsidR="00D62B63" w:rsidRPr="00E51886" w:rsidRDefault="00D62B63" w:rsidP="000A7130">
            <w:pPr>
              <w:rPr>
                <w:szCs w:val="24"/>
              </w:rPr>
            </w:pPr>
            <w:r w:rsidRPr="00E51886">
              <w:rPr>
                <w:szCs w:val="24"/>
              </w:rPr>
              <w:t>ко всей площади земельного участка, %</w:t>
            </w:r>
          </w:p>
        </w:tc>
      </w:tr>
      <w:tr w:rsidR="00D62B63" w:rsidRPr="00E51886" w14:paraId="32271CAF" w14:textId="77777777" w:rsidTr="000A7130">
        <w:trPr>
          <w:trHeight w:val="284"/>
        </w:trPr>
        <w:tc>
          <w:tcPr>
            <w:tcW w:w="676" w:type="dxa"/>
            <w:tcMar>
              <w:top w:w="28" w:type="dxa"/>
              <w:left w:w="57" w:type="dxa"/>
              <w:bottom w:w="28" w:type="dxa"/>
              <w:right w:w="57" w:type="dxa"/>
            </w:tcMar>
            <w:vAlign w:val="center"/>
          </w:tcPr>
          <w:p w14:paraId="3209CE47" w14:textId="339B641C" w:rsidR="00D62B63" w:rsidRPr="00E51886" w:rsidRDefault="005F26DE" w:rsidP="00CC3E09">
            <w:pPr>
              <w:contextualSpacing/>
              <w:jc w:val="center"/>
              <w:rPr>
                <w:szCs w:val="24"/>
              </w:rPr>
            </w:pPr>
            <w:r>
              <w:rPr>
                <w:szCs w:val="24"/>
              </w:rPr>
              <w:t>4.2</w:t>
            </w:r>
          </w:p>
        </w:tc>
        <w:tc>
          <w:tcPr>
            <w:tcW w:w="6050" w:type="dxa"/>
            <w:tcMar>
              <w:top w:w="28" w:type="dxa"/>
              <w:left w:w="57" w:type="dxa"/>
              <w:bottom w:w="28" w:type="dxa"/>
              <w:right w:w="57" w:type="dxa"/>
            </w:tcMar>
            <w:vAlign w:val="center"/>
          </w:tcPr>
          <w:p w14:paraId="3D3B5AC0" w14:textId="26388ECE" w:rsidR="00D62B63" w:rsidRPr="00E51886" w:rsidRDefault="00D62B63" w:rsidP="000A7130">
            <w:pPr>
              <w:rPr>
                <w:szCs w:val="24"/>
              </w:rPr>
            </w:pPr>
            <w:r>
              <w:rPr>
                <w:szCs w:val="24"/>
              </w:rPr>
              <w:t xml:space="preserve">2.7.1, </w:t>
            </w:r>
            <w:r w:rsidR="0068788F">
              <w:rPr>
                <w:szCs w:val="24"/>
              </w:rPr>
              <w:t xml:space="preserve">3.1.1, 7.5, </w:t>
            </w:r>
            <w:r w:rsidRPr="00DB485B">
              <w:rPr>
                <w:szCs w:val="24"/>
              </w:rPr>
              <w:t>8.3</w:t>
            </w:r>
          </w:p>
        </w:tc>
        <w:tc>
          <w:tcPr>
            <w:tcW w:w="3480" w:type="dxa"/>
            <w:gridSpan w:val="2"/>
            <w:tcMar>
              <w:top w:w="28" w:type="dxa"/>
              <w:left w:w="57" w:type="dxa"/>
              <w:bottom w:w="28" w:type="dxa"/>
              <w:right w:w="57" w:type="dxa"/>
            </w:tcMar>
            <w:vAlign w:val="center"/>
          </w:tcPr>
          <w:p w14:paraId="2915533D" w14:textId="77777777" w:rsidR="00D62B63" w:rsidRPr="00E51886" w:rsidRDefault="00D62B63" w:rsidP="000A7130">
            <w:pPr>
              <w:jc w:val="center"/>
              <w:rPr>
                <w:szCs w:val="24"/>
              </w:rPr>
            </w:pPr>
            <w:r w:rsidRPr="00E51886">
              <w:rPr>
                <w:szCs w:val="24"/>
              </w:rPr>
              <w:t>Не подлежат установлению</w:t>
            </w:r>
          </w:p>
        </w:tc>
      </w:tr>
    </w:tbl>
    <w:p w14:paraId="11DD3EC2" w14:textId="77777777" w:rsidR="00D62B63" w:rsidRDefault="00D62B63" w:rsidP="00D62B63">
      <w:pPr>
        <w:ind w:firstLine="709"/>
        <w:jc w:val="right"/>
        <w:rPr>
          <w:sz w:val="28"/>
          <w:szCs w:val="28"/>
        </w:rPr>
      </w:pPr>
      <w:r w:rsidRPr="00ED27AF">
        <w:rPr>
          <w:sz w:val="28"/>
          <w:szCs w:val="28"/>
        </w:rPr>
        <w:t>».</w:t>
      </w:r>
    </w:p>
    <w:p w14:paraId="06DA5E7D" w14:textId="62D7B789" w:rsidR="00B97223" w:rsidRPr="00B97223" w:rsidRDefault="0039672D" w:rsidP="00122F80">
      <w:pPr>
        <w:numPr>
          <w:ilvl w:val="1"/>
          <w:numId w:val="140"/>
        </w:numPr>
        <w:tabs>
          <w:tab w:val="left" w:pos="142"/>
        </w:tabs>
        <w:ind w:left="0" w:firstLine="567"/>
        <w:jc w:val="both"/>
        <w:rPr>
          <w:sz w:val="28"/>
          <w:szCs w:val="28"/>
        </w:rPr>
      </w:pPr>
      <w:r>
        <w:rPr>
          <w:rFonts w:eastAsia="Calibri"/>
          <w:sz w:val="28"/>
          <w:lang w:eastAsia="en-US"/>
        </w:rPr>
        <w:t>П</w:t>
      </w:r>
      <w:r w:rsidR="00066CCB">
        <w:rPr>
          <w:rFonts w:eastAsia="Calibri"/>
          <w:sz w:val="28"/>
          <w:lang w:eastAsia="en-US"/>
        </w:rPr>
        <w:t>редложени</w:t>
      </w:r>
      <w:r>
        <w:rPr>
          <w:rFonts w:eastAsia="Calibri"/>
          <w:sz w:val="28"/>
          <w:lang w:eastAsia="en-US"/>
        </w:rPr>
        <w:t>е</w:t>
      </w:r>
      <w:r w:rsidR="00066CCB">
        <w:rPr>
          <w:rFonts w:eastAsia="Calibri"/>
          <w:sz w:val="28"/>
          <w:lang w:eastAsia="en-US"/>
        </w:rPr>
        <w:t>: «</w:t>
      </w:r>
      <w:r w:rsidR="00066CCB"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066CCB" w:rsidRPr="00C919D6">
        <w:rPr>
          <w:rFonts w:eastAsia="Calibri"/>
          <w:lang w:eastAsia="en-US"/>
        </w:rPr>
        <w:t>.</w:t>
      </w:r>
      <w:r w:rsidR="00066CCB">
        <w:rPr>
          <w:rFonts w:eastAsia="Calibri"/>
          <w:sz w:val="28"/>
          <w:lang w:eastAsia="en-US"/>
        </w:rPr>
        <w:t xml:space="preserve">» </w:t>
      </w:r>
      <w:r>
        <w:rPr>
          <w:rFonts w:eastAsia="Calibri"/>
          <w:sz w:val="28"/>
          <w:lang w:eastAsia="en-US"/>
        </w:rPr>
        <w:t>-</w:t>
      </w:r>
      <w:r w:rsidR="00066CCB">
        <w:rPr>
          <w:rFonts w:eastAsia="Calibri"/>
          <w:sz w:val="28"/>
          <w:lang w:eastAsia="en-US"/>
        </w:rPr>
        <w:t xml:space="preserve"> </w:t>
      </w:r>
      <w:proofErr w:type="gramEnd"/>
      <w:r w:rsidR="00066CCB">
        <w:rPr>
          <w:rFonts w:eastAsia="Calibri"/>
          <w:sz w:val="28"/>
          <w:lang w:eastAsia="en-US"/>
        </w:rPr>
        <w:t>исключить.</w:t>
      </w:r>
    </w:p>
    <w:p w14:paraId="02678A1A" w14:textId="539902A9" w:rsidR="00B97223" w:rsidRPr="004C3F6D" w:rsidRDefault="00B97223" w:rsidP="00DA0F27">
      <w:pPr>
        <w:numPr>
          <w:ilvl w:val="2"/>
          <w:numId w:val="1"/>
        </w:numPr>
        <w:tabs>
          <w:tab w:val="left" w:pos="142"/>
          <w:tab w:val="left" w:pos="1134"/>
        </w:tabs>
        <w:spacing w:before="120" w:after="120"/>
        <w:ind w:left="0" w:firstLine="567"/>
        <w:jc w:val="both"/>
        <w:rPr>
          <w:sz w:val="28"/>
          <w:szCs w:val="28"/>
        </w:rPr>
      </w:pPr>
      <w:r w:rsidRPr="004C3F6D">
        <w:rPr>
          <w:sz w:val="28"/>
          <w:szCs w:val="28"/>
        </w:rPr>
        <w:t>В статье 5</w:t>
      </w:r>
      <w:r w:rsidR="00E13692" w:rsidRPr="004C3F6D">
        <w:rPr>
          <w:sz w:val="28"/>
          <w:szCs w:val="28"/>
        </w:rPr>
        <w:t>3</w:t>
      </w:r>
      <w:r w:rsidR="004C3F6D" w:rsidRPr="004C3F6D">
        <w:rPr>
          <w:sz w:val="28"/>
          <w:szCs w:val="28"/>
        </w:rPr>
        <w:t xml:space="preserve"> «</w:t>
      </w:r>
      <w:r w:rsidR="004C3F6D" w:rsidRPr="004C3F6D">
        <w:rPr>
          <w:b/>
          <w:bCs/>
          <w:szCs w:val="24"/>
        </w:rPr>
        <w:t xml:space="preserve">Зона ритуального назначения </w:t>
      </w:r>
      <w:r w:rsidR="004C3F6D" w:rsidRPr="004C3F6D">
        <w:rPr>
          <w:b/>
          <w:szCs w:val="28"/>
        </w:rPr>
        <w:t>(кодовое обозначение зоны – М3)</w:t>
      </w:r>
      <w:r w:rsidR="004C3F6D" w:rsidRPr="004C3F6D">
        <w:rPr>
          <w:sz w:val="28"/>
          <w:szCs w:val="28"/>
        </w:rPr>
        <w:t>»</w:t>
      </w:r>
      <w:r w:rsidRPr="004C3F6D">
        <w:rPr>
          <w:sz w:val="28"/>
          <w:szCs w:val="28"/>
        </w:rPr>
        <w:t xml:space="preserve"> главы 12 части </w:t>
      </w:r>
      <w:r w:rsidRPr="004C3F6D">
        <w:rPr>
          <w:sz w:val="28"/>
          <w:szCs w:val="28"/>
          <w:lang w:val="en-US"/>
        </w:rPr>
        <w:t>III</w:t>
      </w:r>
      <w:r w:rsidRPr="004C3F6D">
        <w:rPr>
          <w:sz w:val="28"/>
          <w:szCs w:val="28"/>
        </w:rPr>
        <w:t>:</w:t>
      </w:r>
    </w:p>
    <w:p w14:paraId="5929ACC2" w14:textId="77777777" w:rsidR="00B97223" w:rsidRPr="00B97223" w:rsidRDefault="00B97223" w:rsidP="00122F80">
      <w:pPr>
        <w:numPr>
          <w:ilvl w:val="0"/>
          <w:numId w:val="140"/>
        </w:numPr>
        <w:tabs>
          <w:tab w:val="left" w:pos="142"/>
        </w:tabs>
        <w:ind w:left="0" w:firstLine="567"/>
        <w:jc w:val="both"/>
        <w:rPr>
          <w:vanish/>
          <w:sz w:val="28"/>
          <w:szCs w:val="28"/>
        </w:rPr>
      </w:pPr>
    </w:p>
    <w:p w14:paraId="4EB075D6" w14:textId="77777777" w:rsidR="00B97223" w:rsidRPr="00B97223" w:rsidRDefault="00B97223" w:rsidP="00122F80">
      <w:pPr>
        <w:numPr>
          <w:ilvl w:val="1"/>
          <w:numId w:val="140"/>
        </w:numPr>
        <w:tabs>
          <w:tab w:val="left" w:pos="142"/>
        </w:tabs>
        <w:ind w:left="0" w:firstLine="567"/>
        <w:jc w:val="both"/>
        <w:rPr>
          <w:sz w:val="28"/>
          <w:szCs w:val="28"/>
        </w:rPr>
      </w:pPr>
      <w:r w:rsidRPr="00B97223">
        <w:rPr>
          <w:sz w:val="28"/>
          <w:szCs w:val="28"/>
        </w:rPr>
        <w:t xml:space="preserve">Виды разрешенного использования земельных участков изложить в следующей редакции: </w:t>
      </w:r>
    </w:p>
    <w:p w14:paraId="578A941A" w14:textId="173FC936" w:rsidR="00E46244" w:rsidRPr="004C3F6D" w:rsidRDefault="00B97223" w:rsidP="001E13D3">
      <w:pPr>
        <w:spacing w:after="60"/>
        <w:ind w:left="709"/>
        <w:jc w:val="both"/>
        <w:rPr>
          <w:szCs w:val="24"/>
          <w:lang w:eastAsia="zh-CN"/>
        </w:rPr>
      </w:pPr>
      <w:r w:rsidRPr="00B97223">
        <w:rPr>
          <w:sz w:val="28"/>
          <w:szCs w:val="24"/>
          <w:lang w:eastAsia="zh-CN"/>
        </w:rPr>
        <w:t>«</w:t>
      </w:r>
      <w:r w:rsidRPr="00B97223">
        <w:rPr>
          <w:szCs w:val="24"/>
          <w:lang w:eastAsia="zh-CN"/>
        </w:rPr>
        <w:t>1. Основные в</w:t>
      </w:r>
      <w:r w:rsidR="004C3F6D">
        <w:rPr>
          <w:szCs w:val="24"/>
          <w:lang w:eastAsia="zh-CN"/>
        </w:rPr>
        <w:t>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E46244" w:rsidRPr="00E51886" w14:paraId="54A1EBE1" w14:textId="77777777" w:rsidTr="000A7130">
        <w:trPr>
          <w:trHeight w:val="284"/>
          <w:tblHeader/>
        </w:trPr>
        <w:tc>
          <w:tcPr>
            <w:tcW w:w="861" w:type="dxa"/>
            <w:shd w:val="clear" w:color="auto" w:fill="auto"/>
            <w:tcMar>
              <w:top w:w="28" w:type="dxa"/>
              <w:left w:w="57" w:type="dxa"/>
              <w:bottom w:w="28" w:type="dxa"/>
              <w:right w:w="57" w:type="dxa"/>
            </w:tcMar>
            <w:vAlign w:val="center"/>
          </w:tcPr>
          <w:p w14:paraId="7A609DE1" w14:textId="77777777" w:rsidR="00E46244" w:rsidRPr="00E51886" w:rsidRDefault="00E46244"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6795CB47" w14:textId="77777777" w:rsidR="00E46244" w:rsidRPr="00E51886" w:rsidRDefault="00E46244"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8A45D73" w14:textId="77777777" w:rsidR="00E46244" w:rsidRPr="00E51886" w:rsidRDefault="00E46244" w:rsidP="000A7130">
            <w:pPr>
              <w:jc w:val="center"/>
              <w:rPr>
                <w:szCs w:val="24"/>
              </w:rPr>
            </w:pPr>
            <w:r w:rsidRPr="00E51886">
              <w:rPr>
                <w:bCs/>
                <w:szCs w:val="24"/>
                <w:lang w:eastAsia="zh-CN"/>
              </w:rPr>
              <w:t>Код</w:t>
            </w:r>
          </w:p>
        </w:tc>
      </w:tr>
      <w:tr w:rsidR="00E46244" w:rsidRPr="00E51886" w14:paraId="1DF10104" w14:textId="77777777" w:rsidTr="000A7130">
        <w:trPr>
          <w:trHeight w:val="284"/>
        </w:trPr>
        <w:tc>
          <w:tcPr>
            <w:tcW w:w="861" w:type="dxa"/>
            <w:tcMar>
              <w:top w:w="28" w:type="dxa"/>
              <w:left w:w="57" w:type="dxa"/>
              <w:bottom w:w="28" w:type="dxa"/>
              <w:right w:w="57" w:type="dxa"/>
            </w:tcMar>
            <w:vAlign w:val="center"/>
          </w:tcPr>
          <w:p w14:paraId="1F3F7894" w14:textId="77777777" w:rsidR="00E46244" w:rsidRPr="002E6A9C" w:rsidRDefault="00E46244" w:rsidP="00122F80">
            <w:pPr>
              <w:numPr>
                <w:ilvl w:val="0"/>
                <w:numId w:val="74"/>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1018800" w14:textId="77777777" w:rsidR="00E46244" w:rsidRPr="00746BB6" w:rsidRDefault="00E46244" w:rsidP="000A7130">
            <w:pPr>
              <w:rPr>
                <w:szCs w:val="24"/>
              </w:rPr>
            </w:pPr>
            <w:r w:rsidRPr="00746BB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12CB57B9" w14:textId="77777777" w:rsidR="00E46244" w:rsidRPr="00746BB6" w:rsidRDefault="00E46244" w:rsidP="000A7130">
            <w:pPr>
              <w:jc w:val="center"/>
              <w:rPr>
                <w:color w:val="000000"/>
                <w:szCs w:val="24"/>
                <w:lang w:eastAsia="zh-CN"/>
              </w:rPr>
            </w:pPr>
            <w:r w:rsidRPr="00746BB6">
              <w:rPr>
                <w:color w:val="000000" w:themeColor="text1"/>
                <w:szCs w:val="24"/>
                <w:lang w:eastAsia="zh-CN"/>
              </w:rPr>
              <w:t>3.1.1</w:t>
            </w:r>
          </w:p>
        </w:tc>
      </w:tr>
      <w:tr w:rsidR="00746BB6" w:rsidRPr="00E51886" w14:paraId="473AFA50" w14:textId="77777777" w:rsidTr="000A7130">
        <w:trPr>
          <w:trHeight w:val="127"/>
        </w:trPr>
        <w:tc>
          <w:tcPr>
            <w:tcW w:w="861" w:type="dxa"/>
            <w:tcMar>
              <w:top w:w="28" w:type="dxa"/>
              <w:left w:w="57" w:type="dxa"/>
              <w:bottom w:w="28" w:type="dxa"/>
              <w:right w:w="57" w:type="dxa"/>
            </w:tcMar>
            <w:vAlign w:val="center"/>
          </w:tcPr>
          <w:p w14:paraId="017E3277" w14:textId="77777777" w:rsidR="00746BB6" w:rsidRPr="002E6A9C" w:rsidRDefault="00746BB6" w:rsidP="00122F80">
            <w:pPr>
              <w:numPr>
                <w:ilvl w:val="0"/>
                <w:numId w:val="74"/>
              </w:numPr>
              <w:ind w:left="284" w:firstLine="0"/>
              <w:jc w:val="center"/>
              <w:rPr>
                <w:szCs w:val="24"/>
              </w:rPr>
            </w:pPr>
          </w:p>
        </w:tc>
        <w:tc>
          <w:tcPr>
            <w:tcW w:w="7910" w:type="dxa"/>
            <w:shd w:val="clear" w:color="auto" w:fill="auto"/>
            <w:tcMar>
              <w:top w:w="28" w:type="dxa"/>
              <w:left w:w="57" w:type="dxa"/>
              <w:bottom w:w="28" w:type="dxa"/>
              <w:right w:w="57" w:type="dxa"/>
            </w:tcMar>
          </w:tcPr>
          <w:p w14:paraId="6162B63A" w14:textId="3CA1A6E1" w:rsidR="00746BB6" w:rsidRPr="00746BB6" w:rsidRDefault="00746BB6" w:rsidP="000A7130">
            <w:pPr>
              <w:rPr>
                <w:szCs w:val="24"/>
              </w:rPr>
            </w:pPr>
            <w:r w:rsidRPr="00746BB6">
              <w:rPr>
                <w:szCs w:val="24"/>
              </w:rPr>
              <w:t>Ритуальная деятельность</w:t>
            </w:r>
          </w:p>
        </w:tc>
        <w:tc>
          <w:tcPr>
            <w:tcW w:w="1435" w:type="dxa"/>
            <w:shd w:val="clear" w:color="auto" w:fill="auto"/>
            <w:tcMar>
              <w:top w:w="28" w:type="dxa"/>
              <w:left w:w="57" w:type="dxa"/>
              <w:bottom w:w="28" w:type="dxa"/>
              <w:right w:w="57" w:type="dxa"/>
            </w:tcMar>
          </w:tcPr>
          <w:p w14:paraId="22F5B55A" w14:textId="5BD361A6" w:rsidR="00746BB6" w:rsidRPr="00746BB6" w:rsidRDefault="00746BB6" w:rsidP="000A7130">
            <w:pPr>
              <w:jc w:val="center"/>
              <w:rPr>
                <w:szCs w:val="24"/>
              </w:rPr>
            </w:pPr>
            <w:r w:rsidRPr="00746BB6">
              <w:rPr>
                <w:szCs w:val="24"/>
              </w:rPr>
              <w:t>12.1</w:t>
            </w:r>
          </w:p>
        </w:tc>
      </w:tr>
    </w:tbl>
    <w:p w14:paraId="21531C28" w14:textId="77777777" w:rsidR="005E3B5C" w:rsidRDefault="005E3B5C" w:rsidP="001E13D3">
      <w:pPr>
        <w:pStyle w:val="af5"/>
        <w:spacing w:before="60" w:after="60"/>
        <w:ind w:left="0" w:firstLine="851"/>
        <w:contextualSpacing/>
        <w:jc w:val="both"/>
      </w:pPr>
    </w:p>
    <w:p w14:paraId="0C6BDBEA" w14:textId="77777777" w:rsidR="005E3B5C" w:rsidRDefault="005E3B5C" w:rsidP="001E13D3">
      <w:pPr>
        <w:pStyle w:val="af5"/>
        <w:spacing w:before="60" w:after="60"/>
        <w:ind w:left="0" w:firstLine="851"/>
        <w:contextualSpacing/>
        <w:jc w:val="both"/>
      </w:pPr>
    </w:p>
    <w:p w14:paraId="20E05386" w14:textId="77777777" w:rsidR="005E3B5C" w:rsidRDefault="005E3B5C" w:rsidP="001E13D3">
      <w:pPr>
        <w:pStyle w:val="af5"/>
        <w:spacing w:before="60" w:after="60"/>
        <w:ind w:left="0" w:firstLine="851"/>
        <w:contextualSpacing/>
        <w:jc w:val="both"/>
      </w:pPr>
    </w:p>
    <w:p w14:paraId="6C477883" w14:textId="6BA9F8BA" w:rsidR="004C3F6D" w:rsidRDefault="004C3F6D" w:rsidP="001E13D3">
      <w:pPr>
        <w:pStyle w:val="af5"/>
        <w:spacing w:before="60" w:after="60"/>
        <w:ind w:left="0" w:firstLine="851"/>
        <w:contextualSpacing/>
        <w:jc w:val="both"/>
      </w:pPr>
      <w:r>
        <w:lastRenderedPageBreak/>
        <w:t xml:space="preserve">2. </w:t>
      </w:r>
      <w:r w:rsidRPr="002E6A9C">
        <w:t>Вспомогательные виды разрешенного использования</w:t>
      </w:r>
      <w:r>
        <w:t>:</w:t>
      </w:r>
    </w:p>
    <w:tbl>
      <w:tblPr>
        <w:tblStyle w:val="110"/>
        <w:tblW w:w="10206" w:type="dxa"/>
        <w:tblLook w:val="04A0" w:firstRow="1" w:lastRow="0" w:firstColumn="1" w:lastColumn="0" w:noHBand="0" w:noVBand="1"/>
      </w:tblPr>
      <w:tblGrid>
        <w:gridCol w:w="861"/>
        <w:gridCol w:w="7910"/>
        <w:gridCol w:w="1435"/>
      </w:tblGrid>
      <w:tr w:rsidR="004C3F6D" w:rsidRPr="00E51886" w14:paraId="4B881176" w14:textId="77777777" w:rsidTr="0022393F">
        <w:trPr>
          <w:trHeight w:val="284"/>
          <w:tblHeader/>
        </w:trPr>
        <w:tc>
          <w:tcPr>
            <w:tcW w:w="861" w:type="dxa"/>
            <w:shd w:val="clear" w:color="auto" w:fill="auto"/>
            <w:tcMar>
              <w:top w:w="28" w:type="dxa"/>
              <w:left w:w="57" w:type="dxa"/>
              <w:bottom w:w="28" w:type="dxa"/>
              <w:right w:w="57" w:type="dxa"/>
            </w:tcMar>
            <w:vAlign w:val="center"/>
          </w:tcPr>
          <w:p w14:paraId="67E33C2E" w14:textId="77777777" w:rsidR="004C3F6D" w:rsidRPr="00E51886" w:rsidRDefault="004C3F6D" w:rsidP="0022393F">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1388938B" w14:textId="77777777" w:rsidR="004C3F6D" w:rsidRPr="00E51886" w:rsidRDefault="004C3F6D" w:rsidP="0022393F">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991055F" w14:textId="77777777" w:rsidR="004C3F6D" w:rsidRPr="00E51886" w:rsidRDefault="004C3F6D" w:rsidP="0022393F">
            <w:pPr>
              <w:jc w:val="center"/>
              <w:rPr>
                <w:szCs w:val="24"/>
              </w:rPr>
            </w:pPr>
            <w:r w:rsidRPr="00E51886">
              <w:rPr>
                <w:bCs/>
                <w:szCs w:val="24"/>
                <w:lang w:eastAsia="zh-CN"/>
              </w:rPr>
              <w:t>Код</w:t>
            </w:r>
          </w:p>
        </w:tc>
      </w:tr>
      <w:tr w:rsidR="004C3F6D" w:rsidRPr="00E51886" w14:paraId="4E7FF159" w14:textId="77777777" w:rsidTr="0022393F">
        <w:trPr>
          <w:trHeight w:val="284"/>
        </w:trPr>
        <w:tc>
          <w:tcPr>
            <w:tcW w:w="861" w:type="dxa"/>
            <w:tcMar>
              <w:top w:w="28" w:type="dxa"/>
              <w:left w:w="57" w:type="dxa"/>
              <w:bottom w:w="28" w:type="dxa"/>
              <w:right w:w="57" w:type="dxa"/>
            </w:tcMar>
            <w:vAlign w:val="center"/>
          </w:tcPr>
          <w:p w14:paraId="59582818" w14:textId="77777777" w:rsidR="004C3F6D" w:rsidRPr="002E6A9C" w:rsidRDefault="004C3F6D" w:rsidP="00122F80">
            <w:pPr>
              <w:numPr>
                <w:ilvl w:val="0"/>
                <w:numId w:val="15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607110A" w14:textId="77777777" w:rsidR="004C3F6D" w:rsidRPr="002E6A9C" w:rsidRDefault="004C3F6D" w:rsidP="0022393F">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78256AD2" w14:textId="77777777" w:rsidR="004C3F6D" w:rsidRPr="002E6A9C" w:rsidRDefault="004C3F6D" w:rsidP="0022393F">
            <w:pPr>
              <w:jc w:val="center"/>
              <w:rPr>
                <w:szCs w:val="24"/>
              </w:rPr>
            </w:pPr>
            <w:r w:rsidRPr="002E6A9C">
              <w:rPr>
                <w:szCs w:val="24"/>
              </w:rPr>
              <w:t>4.9.2</w:t>
            </w:r>
          </w:p>
        </w:tc>
      </w:tr>
      <w:tr w:rsidR="004C3F6D" w:rsidRPr="00E51886" w14:paraId="6DFE2EBF" w14:textId="77777777" w:rsidTr="0022393F">
        <w:trPr>
          <w:trHeight w:val="284"/>
        </w:trPr>
        <w:tc>
          <w:tcPr>
            <w:tcW w:w="861" w:type="dxa"/>
            <w:tcMar>
              <w:top w:w="28" w:type="dxa"/>
              <w:left w:w="57" w:type="dxa"/>
              <w:bottom w:w="28" w:type="dxa"/>
              <w:right w:w="57" w:type="dxa"/>
            </w:tcMar>
            <w:vAlign w:val="center"/>
          </w:tcPr>
          <w:p w14:paraId="1D5AD54D" w14:textId="77777777" w:rsidR="004C3F6D" w:rsidRPr="002E6A9C" w:rsidRDefault="004C3F6D" w:rsidP="00122F80">
            <w:pPr>
              <w:numPr>
                <w:ilvl w:val="0"/>
                <w:numId w:val="157"/>
              </w:numPr>
              <w:ind w:left="284" w:firstLine="0"/>
              <w:jc w:val="center"/>
              <w:rPr>
                <w:szCs w:val="24"/>
              </w:rPr>
            </w:pPr>
          </w:p>
        </w:tc>
        <w:tc>
          <w:tcPr>
            <w:tcW w:w="7910" w:type="dxa"/>
            <w:shd w:val="clear" w:color="auto" w:fill="auto"/>
            <w:tcMar>
              <w:top w:w="28" w:type="dxa"/>
              <w:left w:w="57" w:type="dxa"/>
              <w:bottom w:w="28" w:type="dxa"/>
              <w:right w:w="57" w:type="dxa"/>
            </w:tcMar>
          </w:tcPr>
          <w:p w14:paraId="40B5A903" w14:textId="77777777" w:rsidR="004C3F6D" w:rsidRPr="002E6A9C" w:rsidRDefault="004C3F6D" w:rsidP="0022393F">
            <w:pPr>
              <w:jc w:val="both"/>
              <w:rPr>
                <w:szCs w:val="24"/>
                <w:lang w:eastAsia="zh-CN"/>
              </w:rPr>
            </w:pPr>
            <w:r w:rsidRPr="002E6A9C">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1421C138" w14:textId="77777777" w:rsidR="004C3F6D" w:rsidRPr="002E6A9C" w:rsidRDefault="004C3F6D" w:rsidP="0022393F">
            <w:pPr>
              <w:jc w:val="center"/>
              <w:rPr>
                <w:szCs w:val="24"/>
                <w:lang w:eastAsia="zh-CN"/>
              </w:rPr>
            </w:pPr>
            <w:r w:rsidRPr="002E6A9C">
              <w:rPr>
                <w:color w:val="000000" w:themeColor="text1"/>
                <w:szCs w:val="24"/>
                <w:lang w:eastAsia="zh-CN"/>
              </w:rPr>
              <w:t>12.0.2</w:t>
            </w:r>
          </w:p>
        </w:tc>
      </w:tr>
    </w:tbl>
    <w:p w14:paraId="1CE8FAC6" w14:textId="72B7D959" w:rsidR="004C3F6D" w:rsidRDefault="004C3F6D" w:rsidP="001E13D3">
      <w:pPr>
        <w:spacing w:before="60" w:after="60"/>
        <w:ind w:left="1072"/>
        <w:jc w:val="both"/>
      </w:pPr>
      <w:r>
        <w:rPr>
          <w:szCs w:val="24"/>
        </w:rPr>
        <w:t xml:space="preserve">3. </w:t>
      </w:r>
      <w:r w:rsidRPr="002E6A9C">
        <w:rPr>
          <w:szCs w:val="24"/>
        </w:rPr>
        <w:t>Условно разрешенные виды использования</w:t>
      </w:r>
      <w:r>
        <w:rPr>
          <w:szCs w:val="24"/>
        </w:rPr>
        <w:t>:</w:t>
      </w:r>
    </w:p>
    <w:tbl>
      <w:tblPr>
        <w:tblStyle w:val="110"/>
        <w:tblW w:w="10206" w:type="dxa"/>
        <w:tblBorders>
          <w:bottom w:val="none" w:sz="0" w:space="0" w:color="auto"/>
        </w:tblBorders>
        <w:tblLook w:val="04A0" w:firstRow="1" w:lastRow="0" w:firstColumn="1" w:lastColumn="0" w:noHBand="0" w:noVBand="1"/>
      </w:tblPr>
      <w:tblGrid>
        <w:gridCol w:w="861"/>
        <w:gridCol w:w="7910"/>
        <w:gridCol w:w="1435"/>
      </w:tblGrid>
      <w:tr w:rsidR="004C3F6D" w:rsidRPr="00E51886" w14:paraId="2B79873B" w14:textId="77777777" w:rsidTr="0038698B">
        <w:trPr>
          <w:trHeight w:val="284"/>
          <w:tblHeader/>
        </w:trPr>
        <w:tc>
          <w:tcPr>
            <w:tcW w:w="861" w:type="dxa"/>
            <w:shd w:val="clear" w:color="auto" w:fill="auto"/>
            <w:tcMar>
              <w:top w:w="28" w:type="dxa"/>
              <w:left w:w="57" w:type="dxa"/>
              <w:bottom w:w="28" w:type="dxa"/>
              <w:right w:w="57" w:type="dxa"/>
            </w:tcMar>
            <w:vAlign w:val="center"/>
          </w:tcPr>
          <w:p w14:paraId="342A3847" w14:textId="77777777" w:rsidR="004C3F6D" w:rsidRPr="00E51886" w:rsidRDefault="004C3F6D" w:rsidP="0022393F">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2BDBB7B" w14:textId="77777777" w:rsidR="004C3F6D" w:rsidRPr="00E51886" w:rsidRDefault="004C3F6D" w:rsidP="0022393F">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3CE46A8" w14:textId="77777777" w:rsidR="004C3F6D" w:rsidRPr="00E51886" w:rsidRDefault="004C3F6D" w:rsidP="0022393F">
            <w:pPr>
              <w:jc w:val="center"/>
              <w:rPr>
                <w:szCs w:val="24"/>
              </w:rPr>
            </w:pPr>
            <w:r w:rsidRPr="00E51886">
              <w:rPr>
                <w:bCs/>
                <w:szCs w:val="24"/>
                <w:lang w:eastAsia="zh-CN"/>
              </w:rPr>
              <w:t>Код</w:t>
            </w:r>
          </w:p>
        </w:tc>
      </w:tr>
      <w:tr w:rsidR="004C3F6D" w:rsidRPr="00E51886" w14:paraId="6B2B6B33" w14:textId="77777777" w:rsidTr="0038698B">
        <w:trPr>
          <w:trHeight w:val="284"/>
        </w:trPr>
        <w:tc>
          <w:tcPr>
            <w:tcW w:w="861" w:type="dxa"/>
            <w:tcMar>
              <w:top w:w="28" w:type="dxa"/>
              <w:left w:w="57" w:type="dxa"/>
              <w:bottom w:w="28" w:type="dxa"/>
              <w:right w:w="57" w:type="dxa"/>
            </w:tcMar>
            <w:vAlign w:val="center"/>
          </w:tcPr>
          <w:p w14:paraId="5D93B236" w14:textId="77777777" w:rsidR="004C3F6D" w:rsidRPr="002E6A9C" w:rsidRDefault="004C3F6D" w:rsidP="00122F80">
            <w:pPr>
              <w:numPr>
                <w:ilvl w:val="0"/>
                <w:numId w:val="158"/>
              </w:numPr>
              <w:ind w:left="284" w:firstLine="0"/>
              <w:jc w:val="center"/>
              <w:rPr>
                <w:szCs w:val="24"/>
              </w:rPr>
            </w:pPr>
          </w:p>
        </w:tc>
        <w:tc>
          <w:tcPr>
            <w:tcW w:w="7910" w:type="dxa"/>
            <w:shd w:val="clear" w:color="auto" w:fill="auto"/>
            <w:tcMar>
              <w:top w:w="28" w:type="dxa"/>
              <w:left w:w="57" w:type="dxa"/>
              <w:bottom w:w="28" w:type="dxa"/>
              <w:right w:w="57" w:type="dxa"/>
            </w:tcMar>
          </w:tcPr>
          <w:p w14:paraId="0628B3D0" w14:textId="77777777" w:rsidR="004C3F6D" w:rsidRPr="002E6A9C" w:rsidRDefault="004C3F6D" w:rsidP="0022393F">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6286DF25" w14:textId="77777777" w:rsidR="004C3F6D" w:rsidRPr="002E6A9C" w:rsidRDefault="004C3F6D" w:rsidP="0022393F">
            <w:pPr>
              <w:jc w:val="center"/>
              <w:rPr>
                <w:szCs w:val="24"/>
              </w:rPr>
            </w:pPr>
            <w:r w:rsidRPr="002E6A9C">
              <w:rPr>
                <w:szCs w:val="24"/>
              </w:rPr>
              <w:t>8.3</w:t>
            </w:r>
          </w:p>
        </w:tc>
      </w:tr>
      <w:tr w:rsidR="004C3F6D" w:rsidRPr="00E51886" w14:paraId="738382A1" w14:textId="77777777" w:rsidTr="0038698B">
        <w:trPr>
          <w:trHeight w:val="284"/>
        </w:trPr>
        <w:tc>
          <w:tcPr>
            <w:tcW w:w="861" w:type="dxa"/>
            <w:tcMar>
              <w:top w:w="28" w:type="dxa"/>
              <w:left w:w="57" w:type="dxa"/>
              <w:bottom w:w="28" w:type="dxa"/>
              <w:right w:w="57" w:type="dxa"/>
            </w:tcMar>
            <w:vAlign w:val="center"/>
          </w:tcPr>
          <w:p w14:paraId="7BBC7EC8" w14:textId="77777777" w:rsidR="004C3F6D" w:rsidRPr="002E6A9C" w:rsidRDefault="004C3F6D" w:rsidP="00122F80">
            <w:pPr>
              <w:numPr>
                <w:ilvl w:val="0"/>
                <w:numId w:val="158"/>
              </w:numPr>
              <w:ind w:left="284" w:firstLine="0"/>
              <w:jc w:val="center"/>
              <w:rPr>
                <w:szCs w:val="24"/>
              </w:rPr>
            </w:pPr>
          </w:p>
        </w:tc>
        <w:tc>
          <w:tcPr>
            <w:tcW w:w="7910" w:type="dxa"/>
            <w:shd w:val="clear" w:color="auto" w:fill="auto"/>
            <w:tcMar>
              <w:top w:w="28" w:type="dxa"/>
              <w:left w:w="57" w:type="dxa"/>
              <w:bottom w:w="28" w:type="dxa"/>
              <w:right w:w="57" w:type="dxa"/>
            </w:tcMar>
          </w:tcPr>
          <w:p w14:paraId="0958B738" w14:textId="628C5EB4" w:rsidR="004C3F6D" w:rsidRPr="002E6A9C" w:rsidRDefault="004C3F6D" w:rsidP="0038698B">
            <w:pPr>
              <w:jc w:val="both"/>
              <w:rPr>
                <w:szCs w:val="24"/>
              </w:rPr>
            </w:pPr>
            <w:r w:rsidRPr="003477AB">
              <w:rPr>
                <w:szCs w:val="24"/>
              </w:rPr>
              <w:t>Улично-дорожная сеть</w:t>
            </w:r>
            <w:r w:rsidR="0038698B" w:rsidRPr="0038698B">
              <w:rPr>
                <w:szCs w:val="24"/>
              </w:rPr>
              <w:t>&lt;*&gt;</w:t>
            </w:r>
          </w:p>
        </w:tc>
        <w:tc>
          <w:tcPr>
            <w:tcW w:w="1435" w:type="dxa"/>
            <w:shd w:val="clear" w:color="auto" w:fill="auto"/>
            <w:tcMar>
              <w:top w:w="28" w:type="dxa"/>
              <w:left w:w="57" w:type="dxa"/>
              <w:bottom w:w="28" w:type="dxa"/>
              <w:right w:w="57" w:type="dxa"/>
            </w:tcMar>
          </w:tcPr>
          <w:p w14:paraId="2B799CDD" w14:textId="77777777" w:rsidR="004C3F6D" w:rsidRPr="002E6A9C" w:rsidRDefault="004C3F6D" w:rsidP="0022393F">
            <w:pPr>
              <w:jc w:val="center"/>
              <w:rPr>
                <w:szCs w:val="24"/>
              </w:rPr>
            </w:pPr>
            <w:r>
              <w:rPr>
                <w:szCs w:val="24"/>
              </w:rPr>
              <w:t>12.0.1</w:t>
            </w:r>
          </w:p>
        </w:tc>
      </w:tr>
    </w:tbl>
    <w:tbl>
      <w:tblPr>
        <w:tblStyle w:val="1111"/>
        <w:tblW w:w="10206" w:type="dxa"/>
        <w:tblLook w:val="04A0" w:firstRow="1" w:lastRow="0" w:firstColumn="1" w:lastColumn="0" w:noHBand="0" w:noVBand="1"/>
      </w:tblPr>
      <w:tblGrid>
        <w:gridCol w:w="861"/>
        <w:gridCol w:w="7910"/>
        <w:gridCol w:w="1435"/>
      </w:tblGrid>
      <w:tr w:rsidR="0038698B" w14:paraId="45543118" w14:textId="77777777" w:rsidTr="0038698B">
        <w:trPr>
          <w:trHeight w:val="284"/>
        </w:trPr>
        <w:tc>
          <w:tcPr>
            <w:tcW w:w="861" w:type="dxa"/>
            <w:tcMar>
              <w:top w:w="28" w:type="dxa"/>
              <w:left w:w="57" w:type="dxa"/>
              <w:bottom w:w="28" w:type="dxa"/>
              <w:right w:w="57" w:type="dxa"/>
            </w:tcMar>
            <w:vAlign w:val="center"/>
          </w:tcPr>
          <w:p w14:paraId="71A59ED7" w14:textId="77777777" w:rsidR="0038698B" w:rsidRPr="002E6A9C" w:rsidRDefault="0038698B" w:rsidP="00122F80">
            <w:pPr>
              <w:numPr>
                <w:ilvl w:val="0"/>
                <w:numId w:val="158"/>
              </w:numPr>
              <w:ind w:left="284" w:firstLine="0"/>
              <w:jc w:val="center"/>
              <w:rPr>
                <w:szCs w:val="24"/>
              </w:rPr>
            </w:pPr>
          </w:p>
        </w:tc>
        <w:tc>
          <w:tcPr>
            <w:tcW w:w="7910" w:type="dxa"/>
            <w:shd w:val="clear" w:color="auto" w:fill="auto"/>
            <w:tcMar>
              <w:top w:w="28" w:type="dxa"/>
              <w:left w:w="57" w:type="dxa"/>
              <w:bottom w:w="28" w:type="dxa"/>
              <w:right w:w="57" w:type="dxa"/>
            </w:tcMar>
          </w:tcPr>
          <w:p w14:paraId="79CB9AB5" w14:textId="77777777" w:rsidR="0038698B" w:rsidRPr="003477AB" w:rsidRDefault="0038698B" w:rsidP="0022393F">
            <w:pPr>
              <w:jc w:val="both"/>
              <w:rPr>
                <w:szCs w:val="24"/>
              </w:rPr>
            </w:pPr>
            <w:r w:rsidRPr="00D71DB8">
              <w:rPr>
                <w:szCs w:val="24"/>
              </w:rPr>
              <w:t>Размещение автомобильных дорог</w:t>
            </w:r>
            <w:r>
              <w:rPr>
                <w:szCs w:val="24"/>
                <w:lang w:val="en-US"/>
              </w:rPr>
              <w:t xml:space="preserve"> &lt;**&gt;</w:t>
            </w:r>
          </w:p>
        </w:tc>
        <w:tc>
          <w:tcPr>
            <w:tcW w:w="1435" w:type="dxa"/>
            <w:shd w:val="clear" w:color="auto" w:fill="auto"/>
            <w:tcMar>
              <w:top w:w="28" w:type="dxa"/>
              <w:left w:w="57" w:type="dxa"/>
              <w:bottom w:w="28" w:type="dxa"/>
              <w:right w:w="57" w:type="dxa"/>
            </w:tcMar>
          </w:tcPr>
          <w:p w14:paraId="12FB14A8" w14:textId="77777777" w:rsidR="0038698B" w:rsidRDefault="0038698B" w:rsidP="0022393F">
            <w:pPr>
              <w:jc w:val="center"/>
              <w:rPr>
                <w:szCs w:val="24"/>
              </w:rPr>
            </w:pPr>
            <w:r>
              <w:rPr>
                <w:szCs w:val="24"/>
              </w:rPr>
              <w:t>7.2.1</w:t>
            </w:r>
          </w:p>
        </w:tc>
      </w:tr>
      <w:tr w:rsidR="0038698B" w14:paraId="46922434" w14:textId="77777777" w:rsidTr="0038698B">
        <w:trPr>
          <w:trHeight w:val="284"/>
        </w:trPr>
        <w:tc>
          <w:tcPr>
            <w:tcW w:w="10206" w:type="dxa"/>
            <w:gridSpan w:val="3"/>
            <w:tcMar>
              <w:top w:w="28" w:type="dxa"/>
              <w:left w:w="57" w:type="dxa"/>
              <w:bottom w:w="28" w:type="dxa"/>
              <w:right w:w="57" w:type="dxa"/>
            </w:tcMar>
            <w:vAlign w:val="center"/>
          </w:tcPr>
          <w:p w14:paraId="49EC4B2C" w14:textId="77777777" w:rsidR="0038698B" w:rsidRDefault="0038698B" w:rsidP="0022393F">
            <w:pPr>
              <w:jc w:val="both"/>
              <w:rPr>
                <w:szCs w:val="24"/>
              </w:rPr>
            </w:pPr>
            <w:r w:rsidRPr="00D741BC">
              <w:rPr>
                <w:szCs w:val="24"/>
              </w:rPr>
              <w:t>&lt;*&gt;</w:t>
            </w:r>
            <w:r>
              <w:rPr>
                <w:szCs w:val="24"/>
              </w:rPr>
              <w:t xml:space="preserve"> </w:t>
            </w:r>
            <w:r w:rsidRPr="00D741BC">
              <w:rPr>
                <w:szCs w:val="24"/>
              </w:rPr>
              <w:t xml:space="preserve">- </w:t>
            </w:r>
            <w:r>
              <w:rPr>
                <w:szCs w:val="24"/>
              </w:rPr>
              <w:t xml:space="preserve">вид разрешенного использования, отмеченный знаком </w:t>
            </w:r>
            <w:r w:rsidRPr="00935CA2">
              <w:rPr>
                <w:szCs w:val="24"/>
              </w:rPr>
              <w:t>&lt;*&gt;</w:t>
            </w:r>
            <w:r>
              <w:rPr>
                <w:szCs w:val="24"/>
              </w:rPr>
              <w:t xml:space="preserve">, </w:t>
            </w:r>
            <w:r w:rsidRPr="00D741BC">
              <w:rPr>
                <w:szCs w:val="24"/>
              </w:rPr>
              <w:t>применяется в отношении земельных участков</w:t>
            </w:r>
            <w:r>
              <w:rPr>
                <w:szCs w:val="24"/>
              </w:rPr>
              <w:t>, расположенных в границах населенного пункта.</w:t>
            </w:r>
          </w:p>
          <w:p w14:paraId="090CAE94" w14:textId="77777777" w:rsidR="0038698B" w:rsidRDefault="0038698B" w:rsidP="0022393F">
            <w:pPr>
              <w:jc w:val="both"/>
              <w:rPr>
                <w:szCs w:val="24"/>
              </w:rPr>
            </w:pPr>
            <w:r w:rsidRPr="00935CA2">
              <w:rPr>
                <w:szCs w:val="24"/>
              </w:rPr>
              <w:t>&lt;*</w:t>
            </w:r>
            <w:r>
              <w:rPr>
                <w:szCs w:val="24"/>
              </w:rPr>
              <w:t>*</w:t>
            </w:r>
            <w:r w:rsidRPr="00935CA2">
              <w:rPr>
                <w:szCs w:val="24"/>
              </w:rPr>
              <w:t>&gt; - вид разрешенного использования, отмеченный знаком &lt;*</w:t>
            </w:r>
            <w:r>
              <w:rPr>
                <w:szCs w:val="24"/>
              </w:rPr>
              <w:t>*</w:t>
            </w:r>
            <w:r w:rsidRPr="00935CA2">
              <w:rPr>
                <w:szCs w:val="24"/>
              </w:rPr>
              <w:t xml:space="preserve">&gt;, применяется в отношении земельных участков, расположенных </w:t>
            </w:r>
            <w:r>
              <w:rPr>
                <w:szCs w:val="24"/>
              </w:rPr>
              <w:t>за</w:t>
            </w:r>
            <w:r w:rsidRPr="00935CA2">
              <w:rPr>
                <w:szCs w:val="24"/>
              </w:rPr>
              <w:t xml:space="preserve"> граница</w:t>
            </w:r>
            <w:r>
              <w:rPr>
                <w:szCs w:val="24"/>
              </w:rPr>
              <w:t>ми</w:t>
            </w:r>
            <w:r w:rsidRPr="00935CA2">
              <w:rPr>
                <w:szCs w:val="24"/>
              </w:rPr>
              <w:t xml:space="preserve"> населенного пункта.</w:t>
            </w:r>
          </w:p>
        </w:tc>
      </w:tr>
    </w:tbl>
    <w:p w14:paraId="710C94AA" w14:textId="73B3B420" w:rsidR="006858EF" w:rsidRDefault="006858EF" w:rsidP="006858EF">
      <w:pPr>
        <w:tabs>
          <w:tab w:val="left" w:pos="0"/>
        </w:tabs>
        <w:ind w:left="709"/>
        <w:jc w:val="right"/>
        <w:rPr>
          <w:sz w:val="28"/>
          <w:szCs w:val="28"/>
        </w:rPr>
      </w:pPr>
      <w:r>
        <w:rPr>
          <w:sz w:val="28"/>
          <w:szCs w:val="28"/>
        </w:rPr>
        <w:t>».</w:t>
      </w:r>
    </w:p>
    <w:p w14:paraId="1CBC7B36" w14:textId="6C363FB8" w:rsidR="004C3F6D" w:rsidRPr="00AA77F5" w:rsidRDefault="004C3F6D" w:rsidP="00122F80">
      <w:pPr>
        <w:numPr>
          <w:ilvl w:val="1"/>
          <w:numId w:val="140"/>
        </w:numPr>
        <w:tabs>
          <w:tab w:val="left" w:pos="0"/>
        </w:tabs>
        <w:ind w:left="0" w:firstLine="567"/>
        <w:jc w:val="both"/>
        <w:rPr>
          <w:sz w:val="28"/>
          <w:szCs w:val="28"/>
        </w:rPr>
      </w:pPr>
      <w:r w:rsidRPr="00AA77F5">
        <w:rPr>
          <w:sz w:val="28"/>
          <w:szCs w:val="28"/>
        </w:rPr>
        <w:t>Дополнить таблицей следующего содержания:</w:t>
      </w:r>
    </w:p>
    <w:p w14:paraId="48D4D669" w14:textId="6A5F618C" w:rsidR="00E46244" w:rsidRPr="00FC71C4" w:rsidRDefault="00F52519" w:rsidP="00FC71C4">
      <w:pPr>
        <w:spacing w:after="120"/>
        <w:jc w:val="center"/>
        <w:rPr>
          <w:b/>
          <w:szCs w:val="24"/>
        </w:rPr>
      </w:pPr>
      <w:r w:rsidRPr="008F6475">
        <w:rPr>
          <w:sz w:val="28"/>
          <w:szCs w:val="24"/>
        </w:rPr>
        <w:t xml:space="preserve"> «</w:t>
      </w:r>
      <w:r w:rsidRPr="00E64C00">
        <w:rPr>
          <w:szCs w:val="24"/>
        </w:rPr>
        <w:t xml:space="preserve"> </w:t>
      </w:r>
      <w:r w:rsidR="004C3F6D"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E46244" w:rsidRPr="00E51886" w14:paraId="4EC61BE9" w14:textId="77777777" w:rsidTr="000A7130">
        <w:trPr>
          <w:trHeight w:val="284"/>
          <w:tblHeader/>
        </w:trPr>
        <w:tc>
          <w:tcPr>
            <w:tcW w:w="676" w:type="dxa"/>
            <w:vMerge w:val="restart"/>
            <w:tcMar>
              <w:top w:w="28" w:type="dxa"/>
              <w:left w:w="57" w:type="dxa"/>
              <w:bottom w:w="28" w:type="dxa"/>
              <w:right w:w="57" w:type="dxa"/>
            </w:tcMar>
            <w:vAlign w:val="center"/>
          </w:tcPr>
          <w:p w14:paraId="283266B8" w14:textId="77777777" w:rsidR="00E46244" w:rsidRPr="00E51886" w:rsidRDefault="00E46244" w:rsidP="000A7130">
            <w:pPr>
              <w:jc w:val="center"/>
              <w:rPr>
                <w:szCs w:val="24"/>
              </w:rPr>
            </w:pPr>
            <w:r w:rsidRPr="00E51886">
              <w:rPr>
                <w:szCs w:val="24"/>
              </w:rPr>
              <w:t>№</w:t>
            </w:r>
          </w:p>
          <w:p w14:paraId="309B5BE3" w14:textId="77777777" w:rsidR="00E46244" w:rsidRPr="00E51886" w:rsidRDefault="00E46244"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5320F266" w14:textId="77777777" w:rsidR="00E46244" w:rsidRPr="00E51886" w:rsidRDefault="00E46244" w:rsidP="000A7130">
            <w:pPr>
              <w:jc w:val="center"/>
              <w:rPr>
                <w:szCs w:val="24"/>
              </w:rPr>
            </w:pPr>
            <w:r w:rsidRPr="00E51886">
              <w:rPr>
                <w:szCs w:val="24"/>
              </w:rPr>
              <w:t>Вид разрешенного использования</w:t>
            </w:r>
          </w:p>
          <w:p w14:paraId="32001237" w14:textId="77777777" w:rsidR="00E46244" w:rsidRPr="00E51886" w:rsidRDefault="00E46244"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47C795AE" w14:textId="77777777" w:rsidR="00E46244" w:rsidRPr="00E51886" w:rsidRDefault="00E46244" w:rsidP="000A7130">
            <w:pPr>
              <w:jc w:val="center"/>
              <w:rPr>
                <w:szCs w:val="24"/>
              </w:rPr>
            </w:pPr>
            <w:r w:rsidRPr="00E51886">
              <w:rPr>
                <w:szCs w:val="24"/>
              </w:rPr>
              <w:t>Предельные значения</w:t>
            </w:r>
          </w:p>
        </w:tc>
      </w:tr>
      <w:tr w:rsidR="00E46244" w:rsidRPr="00E51886" w14:paraId="68C4DCBB" w14:textId="77777777" w:rsidTr="000A7130">
        <w:trPr>
          <w:trHeight w:val="284"/>
          <w:tblHeader/>
        </w:trPr>
        <w:tc>
          <w:tcPr>
            <w:tcW w:w="676" w:type="dxa"/>
            <w:vMerge/>
            <w:tcMar>
              <w:top w:w="28" w:type="dxa"/>
              <w:left w:w="57" w:type="dxa"/>
              <w:bottom w:w="28" w:type="dxa"/>
              <w:right w:w="57" w:type="dxa"/>
            </w:tcMar>
            <w:vAlign w:val="center"/>
          </w:tcPr>
          <w:p w14:paraId="2129A279" w14:textId="77777777" w:rsidR="00E46244" w:rsidRPr="00E51886" w:rsidRDefault="00E46244" w:rsidP="000A7130">
            <w:pPr>
              <w:jc w:val="center"/>
              <w:rPr>
                <w:szCs w:val="24"/>
              </w:rPr>
            </w:pPr>
          </w:p>
        </w:tc>
        <w:tc>
          <w:tcPr>
            <w:tcW w:w="6050" w:type="dxa"/>
            <w:vMerge/>
            <w:tcMar>
              <w:top w:w="28" w:type="dxa"/>
              <w:left w:w="57" w:type="dxa"/>
              <w:bottom w:w="28" w:type="dxa"/>
              <w:right w:w="57" w:type="dxa"/>
            </w:tcMar>
            <w:vAlign w:val="center"/>
          </w:tcPr>
          <w:p w14:paraId="554AB3DA" w14:textId="77777777" w:rsidR="00E46244" w:rsidRPr="00E51886" w:rsidRDefault="00E46244" w:rsidP="000A7130">
            <w:pPr>
              <w:rPr>
                <w:szCs w:val="24"/>
              </w:rPr>
            </w:pPr>
          </w:p>
        </w:tc>
        <w:tc>
          <w:tcPr>
            <w:tcW w:w="1738" w:type="dxa"/>
            <w:tcMar>
              <w:top w:w="28" w:type="dxa"/>
              <w:left w:w="57" w:type="dxa"/>
              <w:bottom w:w="28" w:type="dxa"/>
              <w:right w:w="57" w:type="dxa"/>
            </w:tcMar>
            <w:vAlign w:val="center"/>
          </w:tcPr>
          <w:p w14:paraId="2DE29F5E" w14:textId="77777777" w:rsidR="00E46244" w:rsidRPr="00E51886" w:rsidRDefault="00E46244"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6A08A593" w14:textId="77777777" w:rsidR="00E46244" w:rsidRPr="00E51886" w:rsidRDefault="00E46244" w:rsidP="000A7130">
            <w:pPr>
              <w:jc w:val="center"/>
              <w:rPr>
                <w:szCs w:val="24"/>
              </w:rPr>
            </w:pPr>
            <w:r w:rsidRPr="00E51886">
              <w:rPr>
                <w:szCs w:val="24"/>
              </w:rPr>
              <w:t>Максимальные</w:t>
            </w:r>
          </w:p>
        </w:tc>
      </w:tr>
      <w:tr w:rsidR="00E46244" w:rsidRPr="00E51886" w14:paraId="3050ACFA" w14:textId="77777777" w:rsidTr="000A7130">
        <w:trPr>
          <w:trHeight w:val="284"/>
        </w:trPr>
        <w:tc>
          <w:tcPr>
            <w:tcW w:w="676" w:type="dxa"/>
            <w:tcMar>
              <w:top w:w="28" w:type="dxa"/>
              <w:left w:w="57" w:type="dxa"/>
              <w:bottom w:w="28" w:type="dxa"/>
              <w:right w:w="57" w:type="dxa"/>
            </w:tcMar>
            <w:vAlign w:val="center"/>
          </w:tcPr>
          <w:p w14:paraId="6354D416" w14:textId="6E826CF0" w:rsidR="00E46244" w:rsidRPr="00E51886" w:rsidRDefault="00C4196A" w:rsidP="00C4196A">
            <w:pPr>
              <w:contextualSpacing/>
              <w:jc w:val="center"/>
              <w:rPr>
                <w:szCs w:val="24"/>
              </w:rPr>
            </w:pPr>
            <w:r>
              <w:rPr>
                <w:szCs w:val="24"/>
              </w:rPr>
              <w:t>1</w:t>
            </w:r>
          </w:p>
        </w:tc>
        <w:tc>
          <w:tcPr>
            <w:tcW w:w="9530" w:type="dxa"/>
            <w:gridSpan w:val="3"/>
            <w:tcMar>
              <w:top w:w="28" w:type="dxa"/>
              <w:left w:w="57" w:type="dxa"/>
              <w:bottom w:w="28" w:type="dxa"/>
              <w:right w:w="57" w:type="dxa"/>
            </w:tcMar>
            <w:vAlign w:val="center"/>
          </w:tcPr>
          <w:p w14:paraId="48594E3F" w14:textId="77777777" w:rsidR="00E46244" w:rsidRPr="00E51886" w:rsidRDefault="00E46244" w:rsidP="000A7130">
            <w:pPr>
              <w:rPr>
                <w:szCs w:val="24"/>
              </w:rPr>
            </w:pPr>
            <w:r w:rsidRPr="00E51886">
              <w:rPr>
                <w:szCs w:val="24"/>
              </w:rPr>
              <w:t>Предельные (минимальные и (или) максимальные) размеры земельных участков,</w:t>
            </w:r>
          </w:p>
          <w:p w14:paraId="251BA333" w14:textId="77777777" w:rsidR="00E46244" w:rsidRPr="00E51886" w:rsidRDefault="00E46244" w:rsidP="000A7130">
            <w:pPr>
              <w:rPr>
                <w:szCs w:val="24"/>
              </w:rPr>
            </w:pPr>
            <w:r w:rsidRPr="00E51886">
              <w:rPr>
                <w:szCs w:val="24"/>
              </w:rPr>
              <w:t>в том числе их площадь, кв. м</w:t>
            </w:r>
          </w:p>
        </w:tc>
      </w:tr>
      <w:tr w:rsidR="00E440A4" w:rsidRPr="00E51886" w14:paraId="18E570F0" w14:textId="77777777" w:rsidTr="0022393F">
        <w:trPr>
          <w:trHeight w:val="284"/>
        </w:trPr>
        <w:tc>
          <w:tcPr>
            <w:tcW w:w="676" w:type="dxa"/>
            <w:tcMar>
              <w:top w:w="28" w:type="dxa"/>
              <w:left w:w="57" w:type="dxa"/>
              <w:bottom w:w="28" w:type="dxa"/>
              <w:right w:w="57" w:type="dxa"/>
            </w:tcMar>
            <w:vAlign w:val="center"/>
          </w:tcPr>
          <w:p w14:paraId="2EFE6771" w14:textId="029668BC" w:rsidR="00E440A4" w:rsidRPr="00E51886" w:rsidRDefault="00E440A4" w:rsidP="00C4196A">
            <w:pPr>
              <w:contextualSpacing/>
              <w:jc w:val="center"/>
              <w:rPr>
                <w:szCs w:val="24"/>
              </w:rPr>
            </w:pPr>
            <w:r>
              <w:rPr>
                <w:szCs w:val="24"/>
              </w:rPr>
              <w:t>1.1</w:t>
            </w:r>
          </w:p>
        </w:tc>
        <w:tc>
          <w:tcPr>
            <w:tcW w:w="6050" w:type="dxa"/>
            <w:tcMar>
              <w:top w:w="28" w:type="dxa"/>
              <w:left w:w="57" w:type="dxa"/>
              <w:bottom w:w="28" w:type="dxa"/>
              <w:right w:w="57" w:type="dxa"/>
            </w:tcMar>
            <w:vAlign w:val="center"/>
          </w:tcPr>
          <w:p w14:paraId="70D32EA4" w14:textId="15243AA7" w:rsidR="00E440A4" w:rsidRDefault="00E440A4" w:rsidP="00E440A4">
            <w:pPr>
              <w:rPr>
                <w:szCs w:val="24"/>
              </w:rPr>
            </w:pPr>
            <w:r>
              <w:rPr>
                <w:szCs w:val="24"/>
              </w:rPr>
              <w:t xml:space="preserve">3.1.1, 7.2.1, </w:t>
            </w:r>
            <w:r w:rsidRPr="00C354FA">
              <w:rPr>
                <w:szCs w:val="24"/>
              </w:rPr>
              <w:t>8.3</w:t>
            </w:r>
            <w:r>
              <w:rPr>
                <w:szCs w:val="24"/>
              </w:rPr>
              <w:t>, 12.0.1, 12.1</w:t>
            </w:r>
          </w:p>
        </w:tc>
        <w:tc>
          <w:tcPr>
            <w:tcW w:w="3480" w:type="dxa"/>
            <w:gridSpan w:val="2"/>
            <w:tcMar>
              <w:top w:w="28" w:type="dxa"/>
              <w:left w:w="57" w:type="dxa"/>
              <w:bottom w:w="28" w:type="dxa"/>
              <w:right w:w="57" w:type="dxa"/>
            </w:tcMar>
            <w:vAlign w:val="center"/>
          </w:tcPr>
          <w:p w14:paraId="5CD2AA8B" w14:textId="1A0C7EEB" w:rsidR="00E440A4" w:rsidRDefault="00E440A4" w:rsidP="00E440A4">
            <w:pPr>
              <w:jc w:val="center"/>
              <w:rPr>
                <w:szCs w:val="24"/>
              </w:rPr>
            </w:pPr>
            <w:r w:rsidRPr="00E51886">
              <w:rPr>
                <w:szCs w:val="24"/>
              </w:rPr>
              <w:t>Не подлежат установлению</w:t>
            </w:r>
          </w:p>
        </w:tc>
      </w:tr>
      <w:tr w:rsidR="00E46244" w:rsidRPr="00E51886" w14:paraId="45FD9B5B" w14:textId="77777777" w:rsidTr="000A7130">
        <w:trPr>
          <w:trHeight w:val="284"/>
        </w:trPr>
        <w:tc>
          <w:tcPr>
            <w:tcW w:w="676" w:type="dxa"/>
            <w:tcMar>
              <w:top w:w="28" w:type="dxa"/>
              <w:left w:w="57" w:type="dxa"/>
              <w:bottom w:w="28" w:type="dxa"/>
              <w:right w:w="57" w:type="dxa"/>
            </w:tcMar>
            <w:vAlign w:val="center"/>
          </w:tcPr>
          <w:p w14:paraId="053EF7B5" w14:textId="57A6276A" w:rsidR="00E46244" w:rsidRPr="00E51886" w:rsidRDefault="00C4196A" w:rsidP="00C4196A">
            <w:pPr>
              <w:contextualSpacing/>
              <w:jc w:val="center"/>
              <w:rPr>
                <w:szCs w:val="24"/>
              </w:rPr>
            </w:pPr>
            <w:r>
              <w:rPr>
                <w:szCs w:val="24"/>
              </w:rPr>
              <w:t>2</w:t>
            </w:r>
          </w:p>
        </w:tc>
        <w:tc>
          <w:tcPr>
            <w:tcW w:w="9530" w:type="dxa"/>
            <w:gridSpan w:val="3"/>
            <w:tcMar>
              <w:top w:w="28" w:type="dxa"/>
              <w:left w:w="57" w:type="dxa"/>
              <w:bottom w:w="28" w:type="dxa"/>
              <w:right w:w="57" w:type="dxa"/>
            </w:tcMar>
            <w:vAlign w:val="center"/>
          </w:tcPr>
          <w:p w14:paraId="5BB19067" w14:textId="77777777" w:rsidR="00E46244" w:rsidRPr="00E51886" w:rsidRDefault="00E46244"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E46244" w:rsidRPr="00E51886" w14:paraId="7FDF89E9" w14:textId="77777777" w:rsidTr="000A7130">
        <w:trPr>
          <w:trHeight w:val="284"/>
        </w:trPr>
        <w:tc>
          <w:tcPr>
            <w:tcW w:w="676" w:type="dxa"/>
            <w:tcMar>
              <w:top w:w="28" w:type="dxa"/>
              <w:left w:w="57" w:type="dxa"/>
              <w:bottom w:w="28" w:type="dxa"/>
              <w:right w:w="57" w:type="dxa"/>
            </w:tcMar>
            <w:vAlign w:val="center"/>
          </w:tcPr>
          <w:p w14:paraId="2D3DC707" w14:textId="4982CD28" w:rsidR="00E46244" w:rsidRPr="00E51886" w:rsidRDefault="00C4196A" w:rsidP="00C4196A">
            <w:pPr>
              <w:contextualSpacing/>
              <w:jc w:val="center"/>
              <w:rPr>
                <w:szCs w:val="24"/>
              </w:rPr>
            </w:pPr>
            <w:r>
              <w:rPr>
                <w:szCs w:val="24"/>
              </w:rPr>
              <w:t>2.1</w:t>
            </w:r>
          </w:p>
        </w:tc>
        <w:tc>
          <w:tcPr>
            <w:tcW w:w="6050" w:type="dxa"/>
            <w:tcMar>
              <w:top w:w="28" w:type="dxa"/>
              <w:left w:w="57" w:type="dxa"/>
              <w:bottom w:w="28" w:type="dxa"/>
              <w:right w:w="57" w:type="dxa"/>
            </w:tcMar>
            <w:vAlign w:val="center"/>
          </w:tcPr>
          <w:p w14:paraId="360930A2" w14:textId="47AD606D" w:rsidR="00E46244" w:rsidRPr="00E51886" w:rsidRDefault="00771120" w:rsidP="00E440A4">
            <w:pPr>
              <w:rPr>
                <w:szCs w:val="24"/>
              </w:rPr>
            </w:pPr>
            <w:r>
              <w:rPr>
                <w:szCs w:val="24"/>
              </w:rPr>
              <w:t>12.1</w:t>
            </w:r>
          </w:p>
        </w:tc>
        <w:tc>
          <w:tcPr>
            <w:tcW w:w="3480" w:type="dxa"/>
            <w:gridSpan w:val="2"/>
            <w:tcMar>
              <w:top w:w="28" w:type="dxa"/>
              <w:left w:w="57" w:type="dxa"/>
              <w:bottom w:w="28" w:type="dxa"/>
              <w:right w:w="57" w:type="dxa"/>
            </w:tcMar>
            <w:vAlign w:val="center"/>
          </w:tcPr>
          <w:p w14:paraId="199B8F92" w14:textId="77777777" w:rsidR="00E46244" w:rsidRPr="00E51886" w:rsidRDefault="00E46244" w:rsidP="000A7130">
            <w:pPr>
              <w:jc w:val="center"/>
              <w:rPr>
                <w:szCs w:val="24"/>
              </w:rPr>
            </w:pPr>
            <w:r w:rsidRPr="00E51886">
              <w:rPr>
                <w:szCs w:val="24"/>
              </w:rPr>
              <w:t>3</w:t>
            </w:r>
          </w:p>
        </w:tc>
      </w:tr>
      <w:tr w:rsidR="00E46244" w:rsidRPr="00E51886" w14:paraId="387FCD0E" w14:textId="77777777" w:rsidTr="000A7130">
        <w:trPr>
          <w:trHeight w:val="284"/>
        </w:trPr>
        <w:tc>
          <w:tcPr>
            <w:tcW w:w="676" w:type="dxa"/>
            <w:tcMar>
              <w:top w:w="28" w:type="dxa"/>
              <w:left w:w="57" w:type="dxa"/>
              <w:bottom w:w="28" w:type="dxa"/>
              <w:right w:w="57" w:type="dxa"/>
            </w:tcMar>
            <w:vAlign w:val="center"/>
          </w:tcPr>
          <w:p w14:paraId="3DBAA07D" w14:textId="47E5BE75" w:rsidR="00E46244" w:rsidRPr="00E51886" w:rsidRDefault="00C4196A" w:rsidP="00C4196A">
            <w:pPr>
              <w:contextualSpacing/>
              <w:jc w:val="center"/>
              <w:rPr>
                <w:szCs w:val="24"/>
              </w:rPr>
            </w:pPr>
            <w:r>
              <w:rPr>
                <w:szCs w:val="24"/>
              </w:rPr>
              <w:t>2.2</w:t>
            </w:r>
          </w:p>
        </w:tc>
        <w:tc>
          <w:tcPr>
            <w:tcW w:w="6050" w:type="dxa"/>
            <w:tcMar>
              <w:top w:w="28" w:type="dxa"/>
              <w:left w:w="57" w:type="dxa"/>
              <w:bottom w:w="28" w:type="dxa"/>
              <w:right w:w="57" w:type="dxa"/>
            </w:tcMar>
            <w:vAlign w:val="center"/>
          </w:tcPr>
          <w:p w14:paraId="3BABA42B" w14:textId="305BD13E" w:rsidR="00E46244" w:rsidRPr="00E51886" w:rsidRDefault="00E440A4" w:rsidP="000A7130">
            <w:pPr>
              <w:rPr>
                <w:szCs w:val="24"/>
              </w:rPr>
            </w:pPr>
            <w:r>
              <w:rPr>
                <w:szCs w:val="24"/>
              </w:rPr>
              <w:t>иные виды</w:t>
            </w:r>
          </w:p>
        </w:tc>
        <w:tc>
          <w:tcPr>
            <w:tcW w:w="3480" w:type="dxa"/>
            <w:gridSpan w:val="2"/>
            <w:tcMar>
              <w:top w:w="28" w:type="dxa"/>
              <w:left w:w="57" w:type="dxa"/>
              <w:bottom w:w="28" w:type="dxa"/>
              <w:right w:w="57" w:type="dxa"/>
            </w:tcMar>
            <w:vAlign w:val="center"/>
          </w:tcPr>
          <w:p w14:paraId="42C5C769" w14:textId="77777777" w:rsidR="00E46244" w:rsidRPr="00E51886" w:rsidRDefault="00E46244" w:rsidP="000A7130">
            <w:pPr>
              <w:jc w:val="center"/>
              <w:rPr>
                <w:szCs w:val="24"/>
              </w:rPr>
            </w:pPr>
            <w:r w:rsidRPr="00E51886">
              <w:rPr>
                <w:szCs w:val="24"/>
              </w:rPr>
              <w:t>Не подлежат установлению</w:t>
            </w:r>
          </w:p>
        </w:tc>
      </w:tr>
      <w:tr w:rsidR="007F2ABD" w:rsidRPr="00E51886" w14:paraId="4FAAA533" w14:textId="77777777" w:rsidTr="000A7130">
        <w:trPr>
          <w:trHeight w:val="284"/>
        </w:trPr>
        <w:tc>
          <w:tcPr>
            <w:tcW w:w="676" w:type="dxa"/>
            <w:tcMar>
              <w:top w:w="28" w:type="dxa"/>
              <w:left w:w="57" w:type="dxa"/>
              <w:bottom w:w="28" w:type="dxa"/>
              <w:right w:w="57" w:type="dxa"/>
            </w:tcMar>
            <w:vAlign w:val="center"/>
          </w:tcPr>
          <w:p w14:paraId="7E287C9C" w14:textId="60906314" w:rsidR="007F2ABD" w:rsidRDefault="007F2ABD" w:rsidP="00C4196A">
            <w:pPr>
              <w:contextualSpacing/>
              <w:jc w:val="center"/>
              <w:rPr>
                <w:szCs w:val="24"/>
              </w:rPr>
            </w:pPr>
            <w:r>
              <w:rPr>
                <w:szCs w:val="24"/>
              </w:rPr>
              <w:t>3</w:t>
            </w:r>
          </w:p>
        </w:tc>
        <w:tc>
          <w:tcPr>
            <w:tcW w:w="9530" w:type="dxa"/>
            <w:gridSpan w:val="3"/>
            <w:tcMar>
              <w:top w:w="28" w:type="dxa"/>
              <w:left w:w="57" w:type="dxa"/>
              <w:bottom w:w="28" w:type="dxa"/>
              <w:right w:w="57" w:type="dxa"/>
            </w:tcMar>
            <w:vAlign w:val="center"/>
          </w:tcPr>
          <w:p w14:paraId="724156C5" w14:textId="4FECD951" w:rsidR="007F2ABD" w:rsidRPr="00E51886" w:rsidRDefault="007F2ABD" w:rsidP="007F2ABD">
            <w:pPr>
              <w:rPr>
                <w:szCs w:val="24"/>
              </w:rPr>
            </w:pPr>
            <w:r>
              <w:rPr>
                <w:szCs w:val="24"/>
              </w:rPr>
              <w:t>П</w:t>
            </w:r>
            <w:r w:rsidRPr="007F2ABD">
              <w:rPr>
                <w:szCs w:val="24"/>
              </w:rPr>
              <w:t>редельное количество этажей или предельн</w:t>
            </w:r>
            <w:r>
              <w:rPr>
                <w:szCs w:val="24"/>
              </w:rPr>
              <w:t>ая</w:t>
            </w:r>
            <w:r w:rsidRPr="007F2ABD">
              <w:rPr>
                <w:szCs w:val="24"/>
              </w:rPr>
              <w:t xml:space="preserve"> высот</w:t>
            </w:r>
            <w:r>
              <w:rPr>
                <w:szCs w:val="24"/>
              </w:rPr>
              <w:t>а</w:t>
            </w:r>
            <w:r w:rsidRPr="007F2ABD">
              <w:rPr>
                <w:szCs w:val="24"/>
              </w:rPr>
              <w:t xml:space="preserve"> зданий, строений, сооружений</w:t>
            </w:r>
          </w:p>
        </w:tc>
      </w:tr>
      <w:tr w:rsidR="00E46244" w:rsidRPr="00E51886" w14:paraId="2ADA2A96" w14:textId="77777777" w:rsidTr="000A7130">
        <w:trPr>
          <w:trHeight w:val="284"/>
        </w:trPr>
        <w:tc>
          <w:tcPr>
            <w:tcW w:w="676" w:type="dxa"/>
            <w:tcMar>
              <w:top w:w="28" w:type="dxa"/>
              <w:left w:w="57" w:type="dxa"/>
              <w:bottom w:w="28" w:type="dxa"/>
              <w:right w:w="57" w:type="dxa"/>
            </w:tcMar>
            <w:vAlign w:val="center"/>
          </w:tcPr>
          <w:p w14:paraId="19EA579F" w14:textId="4C59E9CB" w:rsidR="00E46244" w:rsidRPr="00E51886" w:rsidRDefault="00C4196A" w:rsidP="00C4196A">
            <w:pPr>
              <w:contextualSpacing/>
              <w:jc w:val="center"/>
              <w:rPr>
                <w:szCs w:val="24"/>
              </w:rPr>
            </w:pPr>
            <w:r>
              <w:rPr>
                <w:szCs w:val="24"/>
              </w:rPr>
              <w:t>3</w:t>
            </w:r>
            <w:r w:rsidR="007F2ABD">
              <w:rPr>
                <w:szCs w:val="24"/>
              </w:rPr>
              <w:t>.1</w:t>
            </w:r>
          </w:p>
        </w:tc>
        <w:tc>
          <w:tcPr>
            <w:tcW w:w="9530" w:type="dxa"/>
            <w:gridSpan w:val="3"/>
            <w:tcMar>
              <w:top w:w="28" w:type="dxa"/>
              <w:left w:w="57" w:type="dxa"/>
              <w:bottom w:w="28" w:type="dxa"/>
              <w:right w:w="57" w:type="dxa"/>
            </w:tcMar>
            <w:vAlign w:val="center"/>
          </w:tcPr>
          <w:p w14:paraId="4E3037D1" w14:textId="457EABB9" w:rsidR="00E46244" w:rsidRPr="00E51886" w:rsidRDefault="00E46244" w:rsidP="000A7130">
            <w:pPr>
              <w:rPr>
                <w:szCs w:val="24"/>
              </w:rPr>
            </w:pPr>
            <w:r w:rsidRPr="00E51886">
              <w:rPr>
                <w:szCs w:val="24"/>
              </w:rPr>
              <w:t>Предельное количество этажей зданий, строений, сооружений</w:t>
            </w:r>
            <w:r w:rsidR="007F2ABD">
              <w:rPr>
                <w:szCs w:val="24"/>
              </w:rPr>
              <w:t>, этаж</w:t>
            </w:r>
          </w:p>
        </w:tc>
      </w:tr>
      <w:tr w:rsidR="00C4196A" w:rsidRPr="00E51886" w14:paraId="02984D75" w14:textId="77777777" w:rsidTr="000A7130">
        <w:trPr>
          <w:trHeight w:val="284"/>
        </w:trPr>
        <w:tc>
          <w:tcPr>
            <w:tcW w:w="676" w:type="dxa"/>
            <w:tcMar>
              <w:top w:w="28" w:type="dxa"/>
              <w:left w:w="57" w:type="dxa"/>
              <w:bottom w:w="28" w:type="dxa"/>
              <w:right w:w="57" w:type="dxa"/>
            </w:tcMar>
            <w:vAlign w:val="center"/>
          </w:tcPr>
          <w:p w14:paraId="47611CB0" w14:textId="306AE3C5" w:rsidR="00C4196A" w:rsidRPr="00E51886" w:rsidRDefault="00C4196A" w:rsidP="00C4196A">
            <w:pPr>
              <w:contextualSpacing/>
              <w:jc w:val="center"/>
              <w:rPr>
                <w:szCs w:val="24"/>
              </w:rPr>
            </w:pPr>
            <w:r>
              <w:rPr>
                <w:szCs w:val="24"/>
              </w:rPr>
              <w:t>3.1</w:t>
            </w:r>
            <w:r w:rsidR="007F2ABD">
              <w:rPr>
                <w:szCs w:val="24"/>
              </w:rPr>
              <w:t>.1</w:t>
            </w:r>
          </w:p>
        </w:tc>
        <w:tc>
          <w:tcPr>
            <w:tcW w:w="6050" w:type="dxa"/>
            <w:tcMar>
              <w:top w:w="28" w:type="dxa"/>
              <w:left w:w="57" w:type="dxa"/>
              <w:bottom w:w="28" w:type="dxa"/>
              <w:right w:w="57" w:type="dxa"/>
            </w:tcMar>
            <w:vAlign w:val="center"/>
          </w:tcPr>
          <w:p w14:paraId="73965943" w14:textId="78F0FE50" w:rsidR="00C4196A" w:rsidRPr="00E51886" w:rsidRDefault="00C4196A" w:rsidP="00C4196A">
            <w:pPr>
              <w:rPr>
                <w:szCs w:val="24"/>
              </w:rPr>
            </w:pPr>
            <w:r w:rsidRPr="00C354FA">
              <w:rPr>
                <w:szCs w:val="24"/>
              </w:rPr>
              <w:t xml:space="preserve">3.1.1, </w:t>
            </w:r>
            <w:r>
              <w:rPr>
                <w:szCs w:val="24"/>
              </w:rPr>
              <w:t xml:space="preserve">3.7.1, </w:t>
            </w:r>
            <w:r w:rsidRPr="00C354FA">
              <w:rPr>
                <w:szCs w:val="24"/>
              </w:rPr>
              <w:t xml:space="preserve">8.3, </w:t>
            </w:r>
            <w:r w:rsidR="00326606">
              <w:rPr>
                <w:szCs w:val="24"/>
              </w:rPr>
              <w:t xml:space="preserve">12.0.1, </w:t>
            </w:r>
            <w:r>
              <w:rPr>
                <w:szCs w:val="24"/>
              </w:rPr>
              <w:t>12.1</w:t>
            </w:r>
          </w:p>
        </w:tc>
        <w:tc>
          <w:tcPr>
            <w:tcW w:w="3480" w:type="dxa"/>
            <w:gridSpan w:val="2"/>
            <w:tcMar>
              <w:top w:w="28" w:type="dxa"/>
              <w:left w:w="57" w:type="dxa"/>
              <w:bottom w:w="28" w:type="dxa"/>
              <w:right w:w="57" w:type="dxa"/>
            </w:tcMar>
            <w:vAlign w:val="center"/>
          </w:tcPr>
          <w:p w14:paraId="69EB4A8F" w14:textId="77777777" w:rsidR="00C4196A" w:rsidRPr="00E51886" w:rsidRDefault="00C4196A" w:rsidP="00C4196A">
            <w:pPr>
              <w:jc w:val="center"/>
              <w:rPr>
                <w:szCs w:val="24"/>
              </w:rPr>
            </w:pPr>
            <w:r w:rsidRPr="00E51886">
              <w:rPr>
                <w:szCs w:val="24"/>
              </w:rPr>
              <w:t>Не подлежат установлению</w:t>
            </w:r>
          </w:p>
        </w:tc>
      </w:tr>
      <w:tr w:rsidR="00E440A4" w:rsidRPr="00E51886" w14:paraId="5F210BED" w14:textId="77777777" w:rsidTr="000A7130">
        <w:trPr>
          <w:trHeight w:val="284"/>
        </w:trPr>
        <w:tc>
          <w:tcPr>
            <w:tcW w:w="676" w:type="dxa"/>
            <w:tcMar>
              <w:top w:w="28" w:type="dxa"/>
              <w:left w:w="57" w:type="dxa"/>
              <w:bottom w:w="28" w:type="dxa"/>
              <w:right w:w="57" w:type="dxa"/>
            </w:tcMar>
            <w:vAlign w:val="center"/>
          </w:tcPr>
          <w:p w14:paraId="5649A87F" w14:textId="0FB0B9F0" w:rsidR="00E440A4" w:rsidRDefault="00326606" w:rsidP="00C4196A">
            <w:pPr>
              <w:contextualSpacing/>
              <w:jc w:val="center"/>
              <w:rPr>
                <w:szCs w:val="24"/>
              </w:rPr>
            </w:pPr>
            <w:r>
              <w:rPr>
                <w:szCs w:val="24"/>
              </w:rPr>
              <w:t>3.</w:t>
            </w:r>
            <w:r w:rsidR="007F2ABD">
              <w:rPr>
                <w:szCs w:val="24"/>
              </w:rPr>
              <w:t>1.</w:t>
            </w:r>
            <w:r>
              <w:rPr>
                <w:szCs w:val="24"/>
              </w:rPr>
              <w:t>2</w:t>
            </w:r>
          </w:p>
        </w:tc>
        <w:tc>
          <w:tcPr>
            <w:tcW w:w="6050" w:type="dxa"/>
            <w:tcMar>
              <w:top w:w="28" w:type="dxa"/>
              <w:left w:w="57" w:type="dxa"/>
              <w:bottom w:w="28" w:type="dxa"/>
              <w:right w:w="57" w:type="dxa"/>
            </w:tcMar>
            <w:vAlign w:val="center"/>
          </w:tcPr>
          <w:p w14:paraId="62D2058C" w14:textId="64CBE804" w:rsidR="00E440A4" w:rsidRPr="00C354FA" w:rsidRDefault="00326606" w:rsidP="00C4196A">
            <w:pPr>
              <w:rPr>
                <w:szCs w:val="24"/>
              </w:rPr>
            </w:pPr>
            <w:r>
              <w:rPr>
                <w:szCs w:val="24"/>
              </w:rPr>
              <w:t>4.9.2, 12.0.2</w:t>
            </w:r>
          </w:p>
        </w:tc>
        <w:tc>
          <w:tcPr>
            <w:tcW w:w="3480" w:type="dxa"/>
            <w:gridSpan w:val="2"/>
            <w:tcMar>
              <w:top w:w="28" w:type="dxa"/>
              <w:left w:w="57" w:type="dxa"/>
              <w:bottom w:w="28" w:type="dxa"/>
              <w:right w:w="57" w:type="dxa"/>
            </w:tcMar>
            <w:vAlign w:val="center"/>
          </w:tcPr>
          <w:p w14:paraId="2E2BBDE7" w14:textId="5B98DB85" w:rsidR="00E440A4" w:rsidRPr="00E51886" w:rsidRDefault="00326606" w:rsidP="00C4196A">
            <w:pPr>
              <w:jc w:val="center"/>
              <w:rPr>
                <w:szCs w:val="24"/>
              </w:rPr>
            </w:pPr>
            <w:r>
              <w:rPr>
                <w:szCs w:val="24"/>
              </w:rPr>
              <w:t>0</w:t>
            </w:r>
          </w:p>
        </w:tc>
      </w:tr>
      <w:tr w:rsidR="007F2ABD" w:rsidRPr="00E51886" w14:paraId="149DA570" w14:textId="77777777" w:rsidTr="0022393F">
        <w:trPr>
          <w:trHeight w:val="284"/>
        </w:trPr>
        <w:tc>
          <w:tcPr>
            <w:tcW w:w="676" w:type="dxa"/>
            <w:tcMar>
              <w:top w:w="28" w:type="dxa"/>
              <w:left w:w="57" w:type="dxa"/>
              <w:bottom w:w="28" w:type="dxa"/>
              <w:right w:w="57" w:type="dxa"/>
            </w:tcMar>
            <w:vAlign w:val="center"/>
          </w:tcPr>
          <w:p w14:paraId="00378164" w14:textId="7EE07819" w:rsidR="007F2ABD" w:rsidRDefault="007F2ABD" w:rsidP="00C4196A">
            <w:pPr>
              <w:contextualSpacing/>
              <w:jc w:val="center"/>
              <w:rPr>
                <w:szCs w:val="24"/>
              </w:rPr>
            </w:pPr>
            <w:r>
              <w:rPr>
                <w:szCs w:val="24"/>
              </w:rPr>
              <w:t>3.2</w:t>
            </w:r>
          </w:p>
        </w:tc>
        <w:tc>
          <w:tcPr>
            <w:tcW w:w="9530" w:type="dxa"/>
            <w:gridSpan w:val="3"/>
            <w:tcMar>
              <w:top w:w="28" w:type="dxa"/>
              <w:left w:w="57" w:type="dxa"/>
              <w:bottom w:w="28" w:type="dxa"/>
              <w:right w:w="57" w:type="dxa"/>
            </w:tcMar>
            <w:vAlign w:val="center"/>
          </w:tcPr>
          <w:p w14:paraId="738A1D94" w14:textId="5CA250B2" w:rsidR="007F2ABD" w:rsidRDefault="007F2ABD" w:rsidP="007F2ABD">
            <w:pPr>
              <w:rPr>
                <w:szCs w:val="24"/>
              </w:rPr>
            </w:pPr>
            <w:r>
              <w:rPr>
                <w:szCs w:val="24"/>
              </w:rPr>
              <w:t>П</w:t>
            </w:r>
            <w:r w:rsidRPr="007F2ABD">
              <w:rPr>
                <w:szCs w:val="24"/>
              </w:rPr>
              <w:t>редельная высота зданий, строений, сооружений</w:t>
            </w:r>
            <w:r>
              <w:rPr>
                <w:szCs w:val="24"/>
              </w:rPr>
              <w:t xml:space="preserve">, </w:t>
            </w:r>
            <w:proofErr w:type="gramStart"/>
            <w:r>
              <w:rPr>
                <w:szCs w:val="24"/>
              </w:rPr>
              <w:t>м</w:t>
            </w:r>
            <w:proofErr w:type="gramEnd"/>
          </w:p>
        </w:tc>
      </w:tr>
      <w:tr w:rsidR="007F2ABD" w:rsidRPr="00E51886" w14:paraId="104F0DBD" w14:textId="77777777" w:rsidTr="000A7130">
        <w:trPr>
          <w:trHeight w:val="284"/>
        </w:trPr>
        <w:tc>
          <w:tcPr>
            <w:tcW w:w="676" w:type="dxa"/>
            <w:tcMar>
              <w:top w:w="28" w:type="dxa"/>
              <w:left w:w="57" w:type="dxa"/>
              <w:bottom w:w="28" w:type="dxa"/>
              <w:right w:w="57" w:type="dxa"/>
            </w:tcMar>
            <w:vAlign w:val="center"/>
          </w:tcPr>
          <w:p w14:paraId="067601EF" w14:textId="186792F3" w:rsidR="007F2ABD" w:rsidRDefault="007F2ABD" w:rsidP="007F2ABD">
            <w:pPr>
              <w:contextualSpacing/>
              <w:jc w:val="center"/>
              <w:rPr>
                <w:szCs w:val="24"/>
              </w:rPr>
            </w:pPr>
            <w:r>
              <w:rPr>
                <w:szCs w:val="24"/>
              </w:rPr>
              <w:t>3.2.1</w:t>
            </w:r>
          </w:p>
        </w:tc>
        <w:tc>
          <w:tcPr>
            <w:tcW w:w="6050" w:type="dxa"/>
            <w:tcMar>
              <w:top w:w="28" w:type="dxa"/>
              <w:left w:w="57" w:type="dxa"/>
              <w:bottom w:w="28" w:type="dxa"/>
              <w:right w:w="57" w:type="dxa"/>
            </w:tcMar>
            <w:vAlign w:val="center"/>
          </w:tcPr>
          <w:p w14:paraId="7834E112" w14:textId="6CAA1D58" w:rsidR="007F2ABD" w:rsidRDefault="007F2ABD" w:rsidP="00C4196A">
            <w:pPr>
              <w:rPr>
                <w:szCs w:val="24"/>
              </w:rPr>
            </w:pPr>
            <w:r>
              <w:rPr>
                <w:szCs w:val="24"/>
              </w:rPr>
              <w:t>12.1</w:t>
            </w:r>
          </w:p>
        </w:tc>
        <w:tc>
          <w:tcPr>
            <w:tcW w:w="3480" w:type="dxa"/>
            <w:gridSpan w:val="2"/>
            <w:tcMar>
              <w:top w:w="28" w:type="dxa"/>
              <w:left w:w="57" w:type="dxa"/>
              <w:bottom w:w="28" w:type="dxa"/>
              <w:right w:w="57" w:type="dxa"/>
            </w:tcMar>
            <w:vAlign w:val="center"/>
          </w:tcPr>
          <w:p w14:paraId="1FAB7909" w14:textId="55349CC6" w:rsidR="007F2ABD" w:rsidRDefault="007F2ABD" w:rsidP="00C4196A">
            <w:pPr>
              <w:jc w:val="center"/>
              <w:rPr>
                <w:szCs w:val="24"/>
              </w:rPr>
            </w:pPr>
            <w:r>
              <w:rPr>
                <w:szCs w:val="24"/>
              </w:rPr>
              <w:t>9</w:t>
            </w:r>
          </w:p>
        </w:tc>
      </w:tr>
      <w:tr w:rsidR="00E46244" w:rsidRPr="00E51886" w14:paraId="10CC60EA" w14:textId="77777777" w:rsidTr="000A7130">
        <w:trPr>
          <w:trHeight w:val="284"/>
        </w:trPr>
        <w:tc>
          <w:tcPr>
            <w:tcW w:w="676" w:type="dxa"/>
            <w:tcMar>
              <w:top w:w="28" w:type="dxa"/>
              <w:left w:w="57" w:type="dxa"/>
              <w:bottom w:w="28" w:type="dxa"/>
              <w:right w:w="57" w:type="dxa"/>
            </w:tcMar>
            <w:vAlign w:val="center"/>
          </w:tcPr>
          <w:p w14:paraId="27E03E7F" w14:textId="131C0335" w:rsidR="00E46244" w:rsidRPr="00E51886" w:rsidRDefault="00C4196A" w:rsidP="00C4196A">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60CA626F" w14:textId="77777777" w:rsidR="00E46244" w:rsidRPr="00E51886" w:rsidRDefault="00E46244" w:rsidP="000A7130">
            <w:pPr>
              <w:rPr>
                <w:szCs w:val="24"/>
              </w:rPr>
            </w:pPr>
            <w:r w:rsidRPr="00E51886">
              <w:rPr>
                <w:szCs w:val="24"/>
              </w:rPr>
              <w:t>Максимальный процент застройки в границах земельного участка, определяемый</w:t>
            </w:r>
          </w:p>
          <w:p w14:paraId="4F2F1411" w14:textId="77777777" w:rsidR="00E46244" w:rsidRPr="00E51886" w:rsidRDefault="00E46244" w:rsidP="000A7130">
            <w:pPr>
              <w:rPr>
                <w:szCs w:val="24"/>
              </w:rPr>
            </w:pPr>
            <w:r w:rsidRPr="00E51886">
              <w:rPr>
                <w:szCs w:val="24"/>
              </w:rPr>
              <w:t>как отношение суммарной площади земельного участка, которая может быть застроена,</w:t>
            </w:r>
          </w:p>
          <w:p w14:paraId="5C219E8D" w14:textId="77777777" w:rsidR="00E46244" w:rsidRPr="00E51886" w:rsidRDefault="00E46244" w:rsidP="000A7130">
            <w:pPr>
              <w:rPr>
                <w:szCs w:val="24"/>
              </w:rPr>
            </w:pPr>
            <w:r w:rsidRPr="00E51886">
              <w:rPr>
                <w:szCs w:val="24"/>
              </w:rPr>
              <w:t>ко всей площади земельного участка, %</w:t>
            </w:r>
          </w:p>
        </w:tc>
      </w:tr>
      <w:tr w:rsidR="00C4196A" w:rsidRPr="00E51886" w14:paraId="6E5263C2" w14:textId="77777777" w:rsidTr="000A7130">
        <w:trPr>
          <w:trHeight w:val="284"/>
        </w:trPr>
        <w:tc>
          <w:tcPr>
            <w:tcW w:w="676" w:type="dxa"/>
            <w:tcMar>
              <w:top w:w="28" w:type="dxa"/>
              <w:left w:w="57" w:type="dxa"/>
              <w:bottom w:w="28" w:type="dxa"/>
              <w:right w:w="57" w:type="dxa"/>
            </w:tcMar>
            <w:vAlign w:val="center"/>
          </w:tcPr>
          <w:p w14:paraId="79ED0B00" w14:textId="077CC73C" w:rsidR="00C4196A" w:rsidRPr="00E51886" w:rsidRDefault="00C4196A" w:rsidP="00326606">
            <w:pPr>
              <w:contextualSpacing/>
              <w:jc w:val="center"/>
              <w:rPr>
                <w:szCs w:val="24"/>
              </w:rPr>
            </w:pPr>
            <w:r>
              <w:rPr>
                <w:szCs w:val="24"/>
              </w:rPr>
              <w:t>4.</w:t>
            </w:r>
            <w:r w:rsidR="00326606">
              <w:rPr>
                <w:szCs w:val="24"/>
              </w:rPr>
              <w:t>1</w:t>
            </w:r>
          </w:p>
        </w:tc>
        <w:tc>
          <w:tcPr>
            <w:tcW w:w="6050" w:type="dxa"/>
            <w:tcMar>
              <w:top w:w="28" w:type="dxa"/>
              <w:left w:w="57" w:type="dxa"/>
              <w:bottom w:w="28" w:type="dxa"/>
              <w:right w:w="57" w:type="dxa"/>
            </w:tcMar>
            <w:vAlign w:val="center"/>
          </w:tcPr>
          <w:p w14:paraId="15CC0281" w14:textId="3E263A56" w:rsidR="00C4196A" w:rsidRPr="00E51886" w:rsidRDefault="00326606" w:rsidP="00C4196A">
            <w:pPr>
              <w:rPr>
                <w:szCs w:val="24"/>
              </w:rPr>
            </w:pPr>
            <w:r w:rsidRPr="00326606">
              <w:rPr>
                <w:szCs w:val="24"/>
              </w:rPr>
              <w:t>3.1.1, 7.2.1, 8.3, 12.0.1, 12.1</w:t>
            </w:r>
          </w:p>
        </w:tc>
        <w:tc>
          <w:tcPr>
            <w:tcW w:w="3480" w:type="dxa"/>
            <w:gridSpan w:val="2"/>
            <w:tcMar>
              <w:top w:w="28" w:type="dxa"/>
              <w:left w:w="57" w:type="dxa"/>
              <w:bottom w:w="28" w:type="dxa"/>
              <w:right w:w="57" w:type="dxa"/>
            </w:tcMar>
            <w:vAlign w:val="center"/>
          </w:tcPr>
          <w:p w14:paraId="4E88B9F2" w14:textId="77777777" w:rsidR="00C4196A" w:rsidRPr="00E51886" w:rsidRDefault="00C4196A" w:rsidP="00C4196A">
            <w:pPr>
              <w:jc w:val="center"/>
              <w:rPr>
                <w:szCs w:val="24"/>
              </w:rPr>
            </w:pPr>
            <w:r w:rsidRPr="00E51886">
              <w:rPr>
                <w:szCs w:val="24"/>
              </w:rPr>
              <w:t>Не подлежат установлению</w:t>
            </w:r>
          </w:p>
        </w:tc>
      </w:tr>
    </w:tbl>
    <w:p w14:paraId="7ECB3938" w14:textId="77777777" w:rsidR="00E46244" w:rsidRDefault="00E46244" w:rsidP="00DA0F27">
      <w:pPr>
        <w:ind w:firstLine="567"/>
        <w:jc w:val="right"/>
        <w:rPr>
          <w:sz w:val="28"/>
          <w:szCs w:val="28"/>
        </w:rPr>
      </w:pPr>
      <w:r w:rsidRPr="00ED27AF">
        <w:rPr>
          <w:sz w:val="28"/>
          <w:szCs w:val="28"/>
        </w:rPr>
        <w:t>».</w:t>
      </w:r>
    </w:p>
    <w:p w14:paraId="0C3FD1E6" w14:textId="0DF34376" w:rsidR="0022393F" w:rsidRPr="00B97223" w:rsidRDefault="0039672D" w:rsidP="00122F80">
      <w:pPr>
        <w:numPr>
          <w:ilvl w:val="1"/>
          <w:numId w:val="140"/>
        </w:numPr>
        <w:tabs>
          <w:tab w:val="left" w:pos="0"/>
        </w:tabs>
        <w:ind w:left="0" w:firstLine="567"/>
        <w:jc w:val="both"/>
        <w:rPr>
          <w:sz w:val="28"/>
          <w:szCs w:val="28"/>
        </w:rPr>
      </w:pPr>
      <w:r>
        <w:rPr>
          <w:sz w:val="28"/>
          <w:szCs w:val="28"/>
        </w:rPr>
        <w:t>П</w:t>
      </w:r>
      <w:r w:rsidR="00066CCB" w:rsidRPr="00066CCB">
        <w:rPr>
          <w:sz w:val="28"/>
          <w:szCs w:val="28"/>
        </w:rPr>
        <w:t>редложени</w:t>
      </w:r>
      <w:r>
        <w:rPr>
          <w:sz w:val="28"/>
          <w:szCs w:val="28"/>
        </w:rPr>
        <w:t>е</w:t>
      </w:r>
      <w:r w:rsidR="00066CCB" w:rsidRPr="00066CCB">
        <w:rPr>
          <w:sz w:val="28"/>
          <w:szCs w:val="28"/>
        </w:rPr>
        <w:t>: «</w:t>
      </w:r>
      <w:r w:rsidR="00066CCB" w:rsidRPr="0039672D">
        <w:rPr>
          <w:szCs w:val="28"/>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066CCB" w:rsidRPr="0039672D">
        <w:rPr>
          <w:szCs w:val="28"/>
        </w:rPr>
        <w:t>.</w:t>
      </w:r>
      <w:r w:rsidR="00066CCB" w:rsidRPr="00066CCB">
        <w:rPr>
          <w:sz w:val="28"/>
          <w:szCs w:val="28"/>
        </w:rPr>
        <w:t xml:space="preserve">» </w:t>
      </w:r>
      <w:r>
        <w:rPr>
          <w:sz w:val="28"/>
          <w:szCs w:val="28"/>
        </w:rPr>
        <w:t>-</w:t>
      </w:r>
      <w:r w:rsidR="00066CCB" w:rsidRPr="00066CCB">
        <w:rPr>
          <w:sz w:val="28"/>
          <w:szCs w:val="28"/>
        </w:rPr>
        <w:t xml:space="preserve"> </w:t>
      </w:r>
      <w:proofErr w:type="gramEnd"/>
      <w:r w:rsidR="00066CCB" w:rsidRPr="00066CCB">
        <w:rPr>
          <w:sz w:val="28"/>
          <w:szCs w:val="28"/>
        </w:rPr>
        <w:t>исключить.</w:t>
      </w:r>
    </w:p>
    <w:p w14:paraId="07642AD7" w14:textId="05546D19" w:rsidR="0022393F" w:rsidRPr="004C3F6D" w:rsidRDefault="0022393F" w:rsidP="00DA0F27">
      <w:pPr>
        <w:numPr>
          <w:ilvl w:val="2"/>
          <w:numId w:val="1"/>
        </w:numPr>
        <w:tabs>
          <w:tab w:val="left" w:pos="142"/>
          <w:tab w:val="left" w:pos="1134"/>
        </w:tabs>
        <w:spacing w:before="120" w:after="120"/>
        <w:ind w:left="0" w:firstLine="567"/>
        <w:jc w:val="both"/>
        <w:rPr>
          <w:sz w:val="28"/>
          <w:szCs w:val="28"/>
        </w:rPr>
      </w:pPr>
      <w:r w:rsidRPr="004C3F6D">
        <w:rPr>
          <w:sz w:val="28"/>
          <w:szCs w:val="28"/>
        </w:rPr>
        <w:lastRenderedPageBreak/>
        <w:t>В статье 5</w:t>
      </w:r>
      <w:r w:rsidR="00757E1F">
        <w:rPr>
          <w:sz w:val="28"/>
          <w:szCs w:val="28"/>
        </w:rPr>
        <w:t>4</w:t>
      </w:r>
      <w:r w:rsidRPr="004C3F6D">
        <w:rPr>
          <w:sz w:val="28"/>
          <w:szCs w:val="28"/>
        </w:rPr>
        <w:t xml:space="preserve"> «</w:t>
      </w:r>
      <w:r w:rsidRPr="004C3F6D">
        <w:rPr>
          <w:b/>
          <w:bCs/>
          <w:szCs w:val="24"/>
        </w:rPr>
        <w:t xml:space="preserve">Зона </w:t>
      </w:r>
      <w:r>
        <w:rPr>
          <w:b/>
          <w:bCs/>
          <w:szCs w:val="24"/>
        </w:rPr>
        <w:t>военных объектов</w:t>
      </w:r>
      <w:r w:rsidRPr="004C3F6D">
        <w:rPr>
          <w:b/>
          <w:bCs/>
          <w:szCs w:val="24"/>
        </w:rPr>
        <w:t xml:space="preserve"> </w:t>
      </w:r>
      <w:r w:rsidRPr="004C3F6D">
        <w:rPr>
          <w:b/>
          <w:szCs w:val="28"/>
        </w:rPr>
        <w:t xml:space="preserve">(кодовое обозначение зоны – </w:t>
      </w:r>
      <w:r>
        <w:rPr>
          <w:b/>
          <w:szCs w:val="28"/>
        </w:rPr>
        <w:t>ВЧ</w:t>
      </w:r>
      <w:r w:rsidRPr="004C3F6D">
        <w:rPr>
          <w:b/>
          <w:szCs w:val="28"/>
        </w:rPr>
        <w:t>)</w:t>
      </w:r>
      <w:r w:rsidRPr="004C3F6D">
        <w:rPr>
          <w:sz w:val="28"/>
          <w:szCs w:val="28"/>
        </w:rPr>
        <w:t xml:space="preserve">» главы 12 части </w:t>
      </w:r>
      <w:r w:rsidRPr="004C3F6D">
        <w:rPr>
          <w:sz w:val="28"/>
          <w:szCs w:val="28"/>
          <w:lang w:val="en-US"/>
        </w:rPr>
        <w:t>III</w:t>
      </w:r>
      <w:r w:rsidRPr="004C3F6D">
        <w:rPr>
          <w:sz w:val="28"/>
          <w:szCs w:val="28"/>
        </w:rPr>
        <w:t>:</w:t>
      </w:r>
    </w:p>
    <w:p w14:paraId="28CC3C1E" w14:textId="77777777" w:rsidR="0022393F" w:rsidRPr="00B97223" w:rsidRDefault="0022393F" w:rsidP="00122F80">
      <w:pPr>
        <w:numPr>
          <w:ilvl w:val="0"/>
          <w:numId w:val="140"/>
        </w:numPr>
        <w:tabs>
          <w:tab w:val="left" w:pos="0"/>
        </w:tabs>
        <w:ind w:firstLine="567"/>
        <w:jc w:val="both"/>
        <w:rPr>
          <w:vanish/>
          <w:sz w:val="28"/>
          <w:szCs w:val="28"/>
        </w:rPr>
      </w:pPr>
    </w:p>
    <w:p w14:paraId="3E2B25B6" w14:textId="77777777" w:rsidR="0022393F" w:rsidRDefault="0022393F" w:rsidP="00122F80">
      <w:pPr>
        <w:numPr>
          <w:ilvl w:val="1"/>
          <w:numId w:val="140"/>
        </w:numPr>
        <w:tabs>
          <w:tab w:val="left" w:pos="0"/>
        </w:tabs>
        <w:ind w:left="0" w:firstLine="567"/>
        <w:jc w:val="both"/>
        <w:rPr>
          <w:sz w:val="28"/>
          <w:szCs w:val="28"/>
        </w:rPr>
      </w:pPr>
      <w:r w:rsidRPr="00B97223">
        <w:rPr>
          <w:sz w:val="28"/>
          <w:szCs w:val="28"/>
        </w:rPr>
        <w:t xml:space="preserve">Виды разрешенного использования земельных участков изложить в следующей редакции: </w:t>
      </w:r>
    </w:p>
    <w:p w14:paraId="185296A7" w14:textId="77777777" w:rsidR="0022393F" w:rsidRDefault="0022393F" w:rsidP="0022393F">
      <w:pPr>
        <w:spacing w:after="60"/>
        <w:ind w:left="709"/>
        <w:jc w:val="both"/>
        <w:rPr>
          <w:szCs w:val="24"/>
          <w:lang w:eastAsia="zh-CN"/>
        </w:rPr>
      </w:pPr>
      <w:r w:rsidRPr="00B97223">
        <w:rPr>
          <w:sz w:val="28"/>
          <w:szCs w:val="24"/>
          <w:lang w:eastAsia="zh-CN"/>
        </w:rPr>
        <w:t>«</w:t>
      </w:r>
      <w:r w:rsidRPr="00B97223">
        <w:rPr>
          <w:szCs w:val="24"/>
          <w:lang w:eastAsia="zh-CN"/>
        </w:rPr>
        <w:t>1. Основные в</w:t>
      </w:r>
      <w:r>
        <w:rPr>
          <w:szCs w:val="24"/>
          <w:lang w:eastAsia="zh-CN"/>
        </w:rPr>
        <w:t>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757E1F" w:rsidRPr="00E51886" w14:paraId="5AEECC44" w14:textId="77777777" w:rsidTr="0060114D">
        <w:trPr>
          <w:trHeight w:val="284"/>
          <w:tblHeader/>
        </w:trPr>
        <w:tc>
          <w:tcPr>
            <w:tcW w:w="861" w:type="dxa"/>
            <w:shd w:val="clear" w:color="auto" w:fill="auto"/>
            <w:tcMar>
              <w:top w:w="28" w:type="dxa"/>
              <w:left w:w="57" w:type="dxa"/>
              <w:bottom w:w="28" w:type="dxa"/>
              <w:right w:w="57" w:type="dxa"/>
            </w:tcMar>
            <w:vAlign w:val="center"/>
          </w:tcPr>
          <w:p w14:paraId="1FDE1192" w14:textId="77777777" w:rsidR="00757E1F" w:rsidRPr="00E51886" w:rsidRDefault="00757E1F" w:rsidP="0060114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554C51D" w14:textId="77777777" w:rsidR="00757E1F" w:rsidRPr="00E51886" w:rsidRDefault="00757E1F" w:rsidP="0060114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401AB06B" w14:textId="77777777" w:rsidR="00757E1F" w:rsidRPr="00E51886" w:rsidRDefault="00757E1F" w:rsidP="0060114D">
            <w:pPr>
              <w:jc w:val="center"/>
              <w:rPr>
                <w:szCs w:val="24"/>
              </w:rPr>
            </w:pPr>
            <w:r w:rsidRPr="00E51886">
              <w:rPr>
                <w:bCs/>
                <w:szCs w:val="24"/>
                <w:lang w:eastAsia="zh-CN"/>
              </w:rPr>
              <w:t>Код</w:t>
            </w:r>
          </w:p>
        </w:tc>
      </w:tr>
      <w:tr w:rsidR="00757E1F" w:rsidRPr="00E51886" w14:paraId="3FEEEEBC" w14:textId="77777777" w:rsidTr="0060114D">
        <w:trPr>
          <w:trHeight w:val="284"/>
        </w:trPr>
        <w:tc>
          <w:tcPr>
            <w:tcW w:w="861" w:type="dxa"/>
            <w:tcMar>
              <w:top w:w="28" w:type="dxa"/>
              <w:left w:w="57" w:type="dxa"/>
              <w:bottom w:w="28" w:type="dxa"/>
              <w:right w:w="57" w:type="dxa"/>
            </w:tcMar>
            <w:vAlign w:val="center"/>
          </w:tcPr>
          <w:p w14:paraId="49D497B7" w14:textId="77777777" w:rsidR="00757E1F" w:rsidRPr="002E6A9C" w:rsidRDefault="00757E1F" w:rsidP="00122F80">
            <w:pPr>
              <w:numPr>
                <w:ilvl w:val="0"/>
                <w:numId w:val="75"/>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BCD358C" w14:textId="77777777" w:rsidR="00757E1F" w:rsidRPr="00746BB6" w:rsidRDefault="00757E1F" w:rsidP="0060114D">
            <w:pPr>
              <w:rPr>
                <w:szCs w:val="24"/>
              </w:rPr>
            </w:pPr>
            <w:r w:rsidRPr="00746BB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0A8C358C" w14:textId="77777777" w:rsidR="00757E1F" w:rsidRPr="00746BB6" w:rsidRDefault="00757E1F" w:rsidP="0060114D">
            <w:pPr>
              <w:jc w:val="center"/>
              <w:rPr>
                <w:color w:val="000000"/>
                <w:szCs w:val="24"/>
                <w:lang w:eastAsia="zh-CN"/>
              </w:rPr>
            </w:pPr>
            <w:r w:rsidRPr="00746BB6">
              <w:rPr>
                <w:color w:val="000000" w:themeColor="text1"/>
                <w:szCs w:val="24"/>
                <w:lang w:eastAsia="zh-CN"/>
              </w:rPr>
              <w:t>3.1.1</w:t>
            </w:r>
          </w:p>
        </w:tc>
      </w:tr>
      <w:tr w:rsidR="00757E1F" w:rsidRPr="00E51886" w14:paraId="656A92F4" w14:textId="77777777" w:rsidTr="0060114D">
        <w:trPr>
          <w:trHeight w:val="127"/>
        </w:trPr>
        <w:tc>
          <w:tcPr>
            <w:tcW w:w="861" w:type="dxa"/>
            <w:tcMar>
              <w:top w:w="28" w:type="dxa"/>
              <w:left w:w="57" w:type="dxa"/>
              <w:bottom w:w="28" w:type="dxa"/>
              <w:right w:w="57" w:type="dxa"/>
            </w:tcMar>
            <w:vAlign w:val="center"/>
          </w:tcPr>
          <w:p w14:paraId="4C4988F3" w14:textId="77777777" w:rsidR="00757E1F" w:rsidRPr="002E6A9C" w:rsidRDefault="00757E1F" w:rsidP="00122F80">
            <w:pPr>
              <w:numPr>
                <w:ilvl w:val="0"/>
                <w:numId w:val="75"/>
              </w:numPr>
              <w:ind w:left="284" w:firstLine="0"/>
              <w:jc w:val="center"/>
              <w:rPr>
                <w:szCs w:val="24"/>
              </w:rPr>
            </w:pPr>
          </w:p>
        </w:tc>
        <w:tc>
          <w:tcPr>
            <w:tcW w:w="7910" w:type="dxa"/>
            <w:shd w:val="clear" w:color="auto" w:fill="auto"/>
            <w:tcMar>
              <w:top w:w="28" w:type="dxa"/>
              <w:left w:w="57" w:type="dxa"/>
              <w:bottom w:w="28" w:type="dxa"/>
              <w:right w:w="57" w:type="dxa"/>
            </w:tcMar>
          </w:tcPr>
          <w:p w14:paraId="3C17A646" w14:textId="77777777" w:rsidR="00757E1F" w:rsidRPr="00746BB6" w:rsidRDefault="00757E1F" w:rsidP="0060114D">
            <w:pPr>
              <w:rPr>
                <w:szCs w:val="24"/>
              </w:rPr>
            </w:pPr>
            <w:r>
              <w:t>Обеспечение обороны и безопасности</w:t>
            </w:r>
          </w:p>
        </w:tc>
        <w:tc>
          <w:tcPr>
            <w:tcW w:w="1435" w:type="dxa"/>
            <w:shd w:val="clear" w:color="auto" w:fill="auto"/>
            <w:tcMar>
              <w:top w:w="28" w:type="dxa"/>
              <w:left w:w="57" w:type="dxa"/>
              <w:bottom w:w="28" w:type="dxa"/>
              <w:right w:w="57" w:type="dxa"/>
            </w:tcMar>
          </w:tcPr>
          <w:p w14:paraId="725296A8" w14:textId="77777777" w:rsidR="00757E1F" w:rsidRPr="00746BB6" w:rsidRDefault="00757E1F" w:rsidP="0060114D">
            <w:pPr>
              <w:jc w:val="center"/>
              <w:rPr>
                <w:szCs w:val="24"/>
              </w:rPr>
            </w:pPr>
            <w:r>
              <w:rPr>
                <w:szCs w:val="24"/>
              </w:rPr>
              <w:t>8.0</w:t>
            </w:r>
          </w:p>
        </w:tc>
      </w:tr>
    </w:tbl>
    <w:p w14:paraId="2B0ABE81" w14:textId="2A5CD15F" w:rsidR="0022393F" w:rsidRDefault="00757E1F" w:rsidP="00757E1F">
      <w:pPr>
        <w:pStyle w:val="af5"/>
        <w:spacing w:before="120" w:after="120"/>
        <w:ind w:left="0" w:firstLine="851"/>
        <w:jc w:val="both"/>
        <w:rPr>
          <w:sz w:val="28"/>
          <w:szCs w:val="28"/>
          <w:highlight w:val="yellow"/>
        </w:rPr>
      </w:pPr>
      <w:r>
        <w:t xml:space="preserve">2. </w:t>
      </w:r>
      <w:r w:rsidRPr="002E6A9C">
        <w:t>Вспомогательные виды разрешенного использования</w:t>
      </w:r>
      <w:r>
        <w:t>:</w:t>
      </w:r>
    </w:p>
    <w:tbl>
      <w:tblPr>
        <w:tblStyle w:val="110"/>
        <w:tblW w:w="10206" w:type="dxa"/>
        <w:tblLook w:val="04A0" w:firstRow="1" w:lastRow="0" w:firstColumn="1" w:lastColumn="0" w:noHBand="0" w:noVBand="1"/>
      </w:tblPr>
      <w:tblGrid>
        <w:gridCol w:w="861"/>
        <w:gridCol w:w="7910"/>
        <w:gridCol w:w="1435"/>
      </w:tblGrid>
      <w:tr w:rsidR="00757E1F" w:rsidRPr="00E51886" w14:paraId="0EE87C0C" w14:textId="77777777" w:rsidTr="0060114D">
        <w:trPr>
          <w:trHeight w:val="284"/>
          <w:tblHeader/>
        </w:trPr>
        <w:tc>
          <w:tcPr>
            <w:tcW w:w="861" w:type="dxa"/>
            <w:shd w:val="clear" w:color="auto" w:fill="auto"/>
            <w:tcMar>
              <w:top w:w="28" w:type="dxa"/>
              <w:left w:w="57" w:type="dxa"/>
              <w:bottom w:w="28" w:type="dxa"/>
              <w:right w:w="57" w:type="dxa"/>
            </w:tcMar>
            <w:vAlign w:val="center"/>
          </w:tcPr>
          <w:p w14:paraId="145F12D5" w14:textId="77777777" w:rsidR="00757E1F" w:rsidRPr="00E51886" w:rsidRDefault="00757E1F" w:rsidP="0060114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1E6228B5" w14:textId="77777777" w:rsidR="00757E1F" w:rsidRPr="00E51886" w:rsidRDefault="00757E1F" w:rsidP="0060114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6C06B7D" w14:textId="77777777" w:rsidR="00757E1F" w:rsidRPr="00E51886" w:rsidRDefault="00757E1F" w:rsidP="0060114D">
            <w:pPr>
              <w:jc w:val="center"/>
              <w:rPr>
                <w:szCs w:val="24"/>
              </w:rPr>
            </w:pPr>
            <w:r w:rsidRPr="00E51886">
              <w:rPr>
                <w:bCs/>
                <w:szCs w:val="24"/>
                <w:lang w:eastAsia="zh-CN"/>
              </w:rPr>
              <w:t>Код</w:t>
            </w:r>
          </w:p>
        </w:tc>
      </w:tr>
      <w:tr w:rsidR="00757E1F" w:rsidRPr="00E51886" w14:paraId="3F97E44E" w14:textId="77777777" w:rsidTr="0060114D">
        <w:trPr>
          <w:trHeight w:val="284"/>
        </w:trPr>
        <w:tc>
          <w:tcPr>
            <w:tcW w:w="861" w:type="dxa"/>
            <w:tcMar>
              <w:top w:w="28" w:type="dxa"/>
              <w:left w:w="57" w:type="dxa"/>
              <w:bottom w:w="28" w:type="dxa"/>
              <w:right w:w="57" w:type="dxa"/>
            </w:tcMar>
            <w:vAlign w:val="center"/>
          </w:tcPr>
          <w:p w14:paraId="78A1BE3F" w14:textId="77777777" w:rsidR="00757E1F" w:rsidRPr="002E6A9C" w:rsidRDefault="00757E1F" w:rsidP="00122F80">
            <w:pPr>
              <w:numPr>
                <w:ilvl w:val="0"/>
                <w:numId w:val="15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00C5ECF" w14:textId="52FD7F62" w:rsidR="00757E1F" w:rsidRPr="002E6A9C" w:rsidRDefault="004D7924" w:rsidP="0060114D">
            <w:pPr>
              <w:jc w:val="both"/>
              <w:rPr>
                <w:szCs w:val="24"/>
              </w:rPr>
            </w:pPr>
            <w:r w:rsidRPr="004D7924">
              <w:rPr>
                <w:szCs w:val="24"/>
              </w:rPr>
              <w:t>Обеспечение вооруженных сил</w:t>
            </w:r>
          </w:p>
        </w:tc>
        <w:tc>
          <w:tcPr>
            <w:tcW w:w="1435" w:type="dxa"/>
            <w:tcMar>
              <w:top w:w="28" w:type="dxa"/>
              <w:left w:w="57" w:type="dxa"/>
              <w:bottom w:w="28" w:type="dxa"/>
              <w:right w:w="57" w:type="dxa"/>
            </w:tcMar>
            <w:vAlign w:val="center"/>
          </w:tcPr>
          <w:p w14:paraId="259E2901" w14:textId="592CB8BA" w:rsidR="00757E1F" w:rsidRPr="002E6A9C" w:rsidRDefault="004D7924" w:rsidP="0060114D">
            <w:pPr>
              <w:jc w:val="center"/>
              <w:rPr>
                <w:szCs w:val="24"/>
              </w:rPr>
            </w:pPr>
            <w:r>
              <w:rPr>
                <w:szCs w:val="24"/>
              </w:rPr>
              <w:t>8.1</w:t>
            </w:r>
          </w:p>
        </w:tc>
      </w:tr>
    </w:tbl>
    <w:p w14:paraId="0A9BEEE8" w14:textId="67BF20DE" w:rsidR="00AC7574" w:rsidRPr="00757E1F" w:rsidRDefault="00757E1F" w:rsidP="00757E1F">
      <w:pPr>
        <w:spacing w:before="120" w:after="120"/>
        <w:ind w:firstLine="851"/>
        <w:rPr>
          <w:sz w:val="28"/>
          <w:szCs w:val="28"/>
        </w:rPr>
      </w:pPr>
      <w:r>
        <w:rPr>
          <w:szCs w:val="24"/>
        </w:rPr>
        <w:t xml:space="preserve"> 3.</w:t>
      </w:r>
      <w:r w:rsidRPr="002E6A9C">
        <w:rPr>
          <w:szCs w:val="24"/>
        </w:rPr>
        <w:t>Условно разрешенные виды использования</w:t>
      </w:r>
      <w:r>
        <w:rPr>
          <w:sz w:val="28"/>
          <w:szCs w:val="28"/>
        </w:rPr>
        <w:t>:</w:t>
      </w:r>
    </w:p>
    <w:tbl>
      <w:tblPr>
        <w:tblStyle w:val="110"/>
        <w:tblW w:w="10206" w:type="dxa"/>
        <w:tblLook w:val="04A0" w:firstRow="1" w:lastRow="0" w:firstColumn="1" w:lastColumn="0" w:noHBand="0" w:noVBand="1"/>
      </w:tblPr>
      <w:tblGrid>
        <w:gridCol w:w="861"/>
        <w:gridCol w:w="7910"/>
        <w:gridCol w:w="1435"/>
      </w:tblGrid>
      <w:tr w:rsidR="00AC7574" w:rsidRPr="00E51886" w14:paraId="0E3332D3" w14:textId="77777777" w:rsidTr="000A7130">
        <w:trPr>
          <w:trHeight w:val="284"/>
          <w:tblHeader/>
        </w:trPr>
        <w:tc>
          <w:tcPr>
            <w:tcW w:w="861" w:type="dxa"/>
            <w:shd w:val="clear" w:color="auto" w:fill="auto"/>
            <w:tcMar>
              <w:top w:w="28" w:type="dxa"/>
              <w:left w:w="57" w:type="dxa"/>
              <w:bottom w:w="28" w:type="dxa"/>
              <w:right w:w="57" w:type="dxa"/>
            </w:tcMar>
            <w:vAlign w:val="center"/>
          </w:tcPr>
          <w:p w14:paraId="1B28EEA9" w14:textId="77777777" w:rsidR="00AC7574" w:rsidRPr="00E51886" w:rsidRDefault="00AC7574" w:rsidP="000A7130">
            <w:pPr>
              <w:jc w:val="center"/>
              <w:rPr>
                <w:szCs w:val="24"/>
              </w:rPr>
            </w:pPr>
            <w:bookmarkStart w:id="10" w:name="_Hlk159927804"/>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0C587B9A" w14:textId="77777777" w:rsidR="00AC7574" w:rsidRPr="00E51886" w:rsidRDefault="00AC7574"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98A6AE2" w14:textId="77777777" w:rsidR="00AC7574" w:rsidRPr="00E51886" w:rsidRDefault="00AC7574" w:rsidP="000A7130">
            <w:pPr>
              <w:jc w:val="center"/>
              <w:rPr>
                <w:szCs w:val="24"/>
              </w:rPr>
            </w:pPr>
            <w:r w:rsidRPr="00E51886">
              <w:rPr>
                <w:bCs/>
                <w:szCs w:val="24"/>
                <w:lang w:eastAsia="zh-CN"/>
              </w:rPr>
              <w:t>Код</w:t>
            </w:r>
          </w:p>
        </w:tc>
      </w:tr>
      <w:tr w:rsidR="00AC7574" w:rsidRPr="00E51886" w14:paraId="74069D23" w14:textId="77777777" w:rsidTr="000A7130">
        <w:trPr>
          <w:trHeight w:val="284"/>
        </w:trPr>
        <w:tc>
          <w:tcPr>
            <w:tcW w:w="861" w:type="dxa"/>
            <w:tcMar>
              <w:top w:w="28" w:type="dxa"/>
              <w:left w:w="57" w:type="dxa"/>
              <w:bottom w:w="28" w:type="dxa"/>
              <w:right w:w="57" w:type="dxa"/>
            </w:tcMar>
            <w:vAlign w:val="center"/>
          </w:tcPr>
          <w:p w14:paraId="745AB05F" w14:textId="77777777" w:rsidR="00AC7574" w:rsidRPr="002E6A9C" w:rsidRDefault="00AC7574" w:rsidP="00122F80">
            <w:pPr>
              <w:numPr>
                <w:ilvl w:val="0"/>
                <w:numId w:val="160"/>
              </w:numPr>
              <w:ind w:left="284" w:firstLine="0"/>
              <w:jc w:val="center"/>
              <w:rPr>
                <w:szCs w:val="24"/>
              </w:rPr>
            </w:pPr>
          </w:p>
        </w:tc>
        <w:tc>
          <w:tcPr>
            <w:tcW w:w="7910" w:type="dxa"/>
            <w:shd w:val="clear" w:color="auto" w:fill="auto"/>
            <w:tcMar>
              <w:top w:w="28" w:type="dxa"/>
              <w:left w:w="57" w:type="dxa"/>
              <w:bottom w:w="28" w:type="dxa"/>
              <w:right w:w="57" w:type="dxa"/>
            </w:tcMar>
          </w:tcPr>
          <w:p w14:paraId="562D327C" w14:textId="77777777" w:rsidR="00AC7574" w:rsidRPr="002E6A9C" w:rsidRDefault="00AC7574"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1EF69032" w14:textId="77777777" w:rsidR="00AC7574" w:rsidRPr="002E6A9C" w:rsidRDefault="00AC7574" w:rsidP="000A7130">
            <w:pPr>
              <w:jc w:val="center"/>
              <w:rPr>
                <w:szCs w:val="24"/>
              </w:rPr>
            </w:pPr>
            <w:r w:rsidRPr="002E6A9C">
              <w:rPr>
                <w:szCs w:val="24"/>
              </w:rPr>
              <w:t>8.3</w:t>
            </w:r>
          </w:p>
        </w:tc>
      </w:tr>
      <w:tr w:rsidR="00905C3B" w:rsidRPr="00E51886" w14:paraId="430BA71B" w14:textId="77777777" w:rsidTr="000A7130">
        <w:trPr>
          <w:trHeight w:val="284"/>
        </w:trPr>
        <w:tc>
          <w:tcPr>
            <w:tcW w:w="861" w:type="dxa"/>
            <w:tcMar>
              <w:top w:w="28" w:type="dxa"/>
              <w:left w:w="57" w:type="dxa"/>
              <w:bottom w:w="28" w:type="dxa"/>
              <w:right w:w="57" w:type="dxa"/>
            </w:tcMar>
            <w:vAlign w:val="center"/>
          </w:tcPr>
          <w:p w14:paraId="0DF8B389" w14:textId="77777777" w:rsidR="00905C3B" w:rsidRPr="002E6A9C" w:rsidRDefault="00905C3B" w:rsidP="00122F80">
            <w:pPr>
              <w:numPr>
                <w:ilvl w:val="0"/>
                <w:numId w:val="160"/>
              </w:numPr>
              <w:ind w:left="284" w:firstLine="0"/>
              <w:jc w:val="center"/>
              <w:rPr>
                <w:szCs w:val="24"/>
              </w:rPr>
            </w:pPr>
          </w:p>
        </w:tc>
        <w:tc>
          <w:tcPr>
            <w:tcW w:w="7910" w:type="dxa"/>
            <w:shd w:val="clear" w:color="auto" w:fill="auto"/>
            <w:tcMar>
              <w:top w:w="28" w:type="dxa"/>
              <w:left w:w="57" w:type="dxa"/>
              <w:bottom w:w="28" w:type="dxa"/>
              <w:right w:w="57" w:type="dxa"/>
            </w:tcMar>
          </w:tcPr>
          <w:p w14:paraId="190C4685" w14:textId="1C3BC086" w:rsidR="00905C3B" w:rsidRPr="002E6A9C" w:rsidRDefault="00905C3B" w:rsidP="00905C3B">
            <w:pPr>
              <w:jc w:val="both"/>
              <w:rPr>
                <w:szCs w:val="24"/>
              </w:rPr>
            </w:pPr>
            <w:r w:rsidRPr="003477AB">
              <w:rPr>
                <w:szCs w:val="24"/>
              </w:rPr>
              <w:t>Улично-дорожная сеть</w:t>
            </w:r>
          </w:p>
        </w:tc>
        <w:tc>
          <w:tcPr>
            <w:tcW w:w="1435" w:type="dxa"/>
            <w:shd w:val="clear" w:color="auto" w:fill="auto"/>
            <w:tcMar>
              <w:top w:w="28" w:type="dxa"/>
              <w:left w:w="57" w:type="dxa"/>
              <w:bottom w:w="28" w:type="dxa"/>
              <w:right w:w="57" w:type="dxa"/>
            </w:tcMar>
          </w:tcPr>
          <w:p w14:paraId="06FA1531" w14:textId="3B559C89" w:rsidR="00905C3B" w:rsidRPr="002E6A9C" w:rsidRDefault="00905C3B" w:rsidP="00905C3B">
            <w:pPr>
              <w:jc w:val="center"/>
              <w:rPr>
                <w:szCs w:val="24"/>
              </w:rPr>
            </w:pPr>
            <w:r>
              <w:rPr>
                <w:szCs w:val="24"/>
              </w:rPr>
              <w:t>12.0.1</w:t>
            </w:r>
          </w:p>
        </w:tc>
      </w:tr>
    </w:tbl>
    <w:bookmarkEnd w:id="10"/>
    <w:p w14:paraId="5281F403" w14:textId="3B6F207E" w:rsidR="00FC71C4" w:rsidRPr="00FC71C4" w:rsidRDefault="00FC71C4" w:rsidP="00DA0F27">
      <w:pPr>
        <w:pStyle w:val="af5"/>
        <w:ind w:left="709"/>
        <w:contextualSpacing/>
        <w:jc w:val="right"/>
        <w:rPr>
          <w:sz w:val="28"/>
        </w:rPr>
      </w:pPr>
      <w:r w:rsidRPr="00FC71C4">
        <w:rPr>
          <w:sz w:val="28"/>
        </w:rPr>
        <w:t>».</w:t>
      </w:r>
    </w:p>
    <w:p w14:paraId="40F074BA" w14:textId="6C1FF67B" w:rsidR="00FC71C4" w:rsidRPr="00FC71C4" w:rsidRDefault="00FC71C4" w:rsidP="00122F80">
      <w:pPr>
        <w:numPr>
          <w:ilvl w:val="1"/>
          <w:numId w:val="140"/>
        </w:numPr>
        <w:tabs>
          <w:tab w:val="left" w:pos="0"/>
        </w:tabs>
        <w:ind w:left="0" w:firstLine="567"/>
        <w:jc w:val="both"/>
        <w:rPr>
          <w:sz w:val="28"/>
          <w:szCs w:val="28"/>
        </w:rPr>
      </w:pPr>
      <w:r w:rsidRPr="00AA77F5">
        <w:rPr>
          <w:sz w:val="28"/>
          <w:szCs w:val="28"/>
        </w:rPr>
        <w:t>Дополнить таблицей следующего содержания:</w:t>
      </w:r>
    </w:p>
    <w:p w14:paraId="2DE7E6DC" w14:textId="4AC32E11" w:rsidR="00FC71C4" w:rsidRDefault="00F52519" w:rsidP="00FC71C4">
      <w:pPr>
        <w:spacing w:after="120"/>
        <w:jc w:val="center"/>
        <w:rPr>
          <w:b/>
          <w:szCs w:val="24"/>
        </w:rPr>
      </w:pPr>
      <w:r w:rsidRPr="008F6475">
        <w:rPr>
          <w:sz w:val="28"/>
          <w:szCs w:val="24"/>
        </w:rPr>
        <w:t xml:space="preserve"> «</w:t>
      </w:r>
      <w:r w:rsidR="00FC71C4"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AC7574" w:rsidRPr="00E51886" w14:paraId="76DBCE8B" w14:textId="77777777" w:rsidTr="000A7130">
        <w:trPr>
          <w:trHeight w:val="284"/>
          <w:tblHeader/>
        </w:trPr>
        <w:tc>
          <w:tcPr>
            <w:tcW w:w="676" w:type="dxa"/>
            <w:vMerge w:val="restart"/>
            <w:tcMar>
              <w:top w:w="28" w:type="dxa"/>
              <w:left w:w="57" w:type="dxa"/>
              <w:bottom w:w="28" w:type="dxa"/>
              <w:right w:w="57" w:type="dxa"/>
            </w:tcMar>
            <w:vAlign w:val="center"/>
          </w:tcPr>
          <w:p w14:paraId="012F06FE" w14:textId="77777777" w:rsidR="00AC7574" w:rsidRPr="00E51886" w:rsidRDefault="00AC7574" w:rsidP="000A7130">
            <w:pPr>
              <w:jc w:val="center"/>
              <w:rPr>
                <w:szCs w:val="24"/>
              </w:rPr>
            </w:pPr>
            <w:r w:rsidRPr="00E51886">
              <w:rPr>
                <w:szCs w:val="24"/>
              </w:rPr>
              <w:t>№</w:t>
            </w:r>
          </w:p>
          <w:p w14:paraId="042BE205" w14:textId="77777777" w:rsidR="00AC7574" w:rsidRPr="00E51886" w:rsidRDefault="00AC7574"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228A7F95" w14:textId="77777777" w:rsidR="00AC7574" w:rsidRPr="00E51886" w:rsidRDefault="00AC7574" w:rsidP="000A7130">
            <w:pPr>
              <w:jc w:val="center"/>
              <w:rPr>
                <w:szCs w:val="24"/>
              </w:rPr>
            </w:pPr>
            <w:r w:rsidRPr="00E51886">
              <w:rPr>
                <w:szCs w:val="24"/>
              </w:rPr>
              <w:t>Вид разрешенного использования</w:t>
            </w:r>
          </w:p>
          <w:p w14:paraId="364D4B15" w14:textId="77777777" w:rsidR="00AC7574" w:rsidRPr="00E51886" w:rsidRDefault="00AC7574"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4E4637E9" w14:textId="77777777" w:rsidR="00AC7574" w:rsidRPr="00E51886" w:rsidRDefault="00AC7574" w:rsidP="000A7130">
            <w:pPr>
              <w:jc w:val="center"/>
              <w:rPr>
                <w:szCs w:val="24"/>
              </w:rPr>
            </w:pPr>
            <w:r w:rsidRPr="00E51886">
              <w:rPr>
                <w:szCs w:val="24"/>
              </w:rPr>
              <w:t>Предельные значения</w:t>
            </w:r>
          </w:p>
        </w:tc>
      </w:tr>
      <w:tr w:rsidR="00AC7574" w:rsidRPr="00E51886" w14:paraId="454A2333" w14:textId="77777777" w:rsidTr="000A7130">
        <w:trPr>
          <w:trHeight w:val="284"/>
          <w:tblHeader/>
        </w:trPr>
        <w:tc>
          <w:tcPr>
            <w:tcW w:w="676" w:type="dxa"/>
            <w:vMerge/>
            <w:tcMar>
              <w:top w:w="28" w:type="dxa"/>
              <w:left w:w="57" w:type="dxa"/>
              <w:bottom w:w="28" w:type="dxa"/>
              <w:right w:w="57" w:type="dxa"/>
            </w:tcMar>
            <w:vAlign w:val="center"/>
          </w:tcPr>
          <w:p w14:paraId="698F8FB9" w14:textId="77777777" w:rsidR="00AC7574" w:rsidRPr="00E51886" w:rsidRDefault="00AC7574" w:rsidP="000A7130">
            <w:pPr>
              <w:jc w:val="center"/>
              <w:rPr>
                <w:szCs w:val="24"/>
              </w:rPr>
            </w:pPr>
          </w:p>
        </w:tc>
        <w:tc>
          <w:tcPr>
            <w:tcW w:w="6050" w:type="dxa"/>
            <w:vMerge/>
            <w:tcMar>
              <w:top w:w="28" w:type="dxa"/>
              <w:left w:w="57" w:type="dxa"/>
              <w:bottom w:w="28" w:type="dxa"/>
              <w:right w:w="57" w:type="dxa"/>
            </w:tcMar>
            <w:vAlign w:val="center"/>
          </w:tcPr>
          <w:p w14:paraId="43899555" w14:textId="77777777" w:rsidR="00AC7574" w:rsidRPr="00E51886" w:rsidRDefault="00AC7574" w:rsidP="000A7130">
            <w:pPr>
              <w:rPr>
                <w:szCs w:val="24"/>
              </w:rPr>
            </w:pPr>
          </w:p>
        </w:tc>
        <w:tc>
          <w:tcPr>
            <w:tcW w:w="1738" w:type="dxa"/>
            <w:tcMar>
              <w:top w:w="28" w:type="dxa"/>
              <w:left w:w="57" w:type="dxa"/>
              <w:bottom w:w="28" w:type="dxa"/>
              <w:right w:w="57" w:type="dxa"/>
            </w:tcMar>
            <w:vAlign w:val="center"/>
          </w:tcPr>
          <w:p w14:paraId="1032B1A7" w14:textId="77777777" w:rsidR="00AC7574" w:rsidRPr="00E51886" w:rsidRDefault="00AC7574"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03D609FF" w14:textId="77777777" w:rsidR="00AC7574" w:rsidRPr="00E51886" w:rsidRDefault="00AC7574" w:rsidP="000A7130">
            <w:pPr>
              <w:jc w:val="center"/>
              <w:rPr>
                <w:szCs w:val="24"/>
              </w:rPr>
            </w:pPr>
            <w:r w:rsidRPr="00E51886">
              <w:rPr>
                <w:szCs w:val="24"/>
              </w:rPr>
              <w:t>Максимальные</w:t>
            </w:r>
          </w:p>
        </w:tc>
      </w:tr>
      <w:tr w:rsidR="00AC7574" w:rsidRPr="00E51886" w14:paraId="1713ACB5" w14:textId="77777777" w:rsidTr="000A7130">
        <w:trPr>
          <w:trHeight w:val="284"/>
        </w:trPr>
        <w:tc>
          <w:tcPr>
            <w:tcW w:w="676" w:type="dxa"/>
            <w:tcMar>
              <w:top w:w="28" w:type="dxa"/>
              <w:left w:w="57" w:type="dxa"/>
              <w:bottom w:w="28" w:type="dxa"/>
              <w:right w:w="57" w:type="dxa"/>
            </w:tcMar>
            <w:vAlign w:val="center"/>
          </w:tcPr>
          <w:p w14:paraId="483531C5" w14:textId="77777777" w:rsidR="00AC7574" w:rsidRPr="00E51886" w:rsidRDefault="00AC7574" w:rsidP="000A7130">
            <w:pPr>
              <w:contextualSpacing/>
              <w:jc w:val="center"/>
              <w:rPr>
                <w:szCs w:val="24"/>
              </w:rPr>
            </w:pPr>
            <w:r>
              <w:rPr>
                <w:szCs w:val="24"/>
              </w:rPr>
              <w:t>1</w:t>
            </w:r>
          </w:p>
        </w:tc>
        <w:tc>
          <w:tcPr>
            <w:tcW w:w="9530" w:type="dxa"/>
            <w:gridSpan w:val="3"/>
            <w:tcMar>
              <w:top w:w="28" w:type="dxa"/>
              <w:left w:w="57" w:type="dxa"/>
              <w:bottom w:w="28" w:type="dxa"/>
              <w:right w:w="57" w:type="dxa"/>
            </w:tcMar>
            <w:vAlign w:val="center"/>
          </w:tcPr>
          <w:p w14:paraId="3BC32F07" w14:textId="77777777" w:rsidR="00AC7574" w:rsidRPr="00E51886" w:rsidRDefault="00AC7574" w:rsidP="000A7130">
            <w:pPr>
              <w:rPr>
                <w:szCs w:val="24"/>
              </w:rPr>
            </w:pPr>
            <w:r w:rsidRPr="00E51886">
              <w:rPr>
                <w:szCs w:val="24"/>
              </w:rPr>
              <w:t>Предельные (минимальные и (или) максимальные) размеры земельных участков,</w:t>
            </w:r>
          </w:p>
          <w:p w14:paraId="49EFFEED" w14:textId="77777777" w:rsidR="00AC7574" w:rsidRPr="00E51886" w:rsidRDefault="00AC7574" w:rsidP="000A7130">
            <w:pPr>
              <w:rPr>
                <w:szCs w:val="24"/>
              </w:rPr>
            </w:pPr>
            <w:r w:rsidRPr="00E51886">
              <w:rPr>
                <w:szCs w:val="24"/>
              </w:rPr>
              <w:t>в том числе их площадь, кв. м</w:t>
            </w:r>
          </w:p>
        </w:tc>
      </w:tr>
      <w:tr w:rsidR="00AC7574" w:rsidRPr="00E51886" w14:paraId="0BEB98BD" w14:textId="77777777" w:rsidTr="000A7130">
        <w:trPr>
          <w:trHeight w:val="284"/>
        </w:trPr>
        <w:tc>
          <w:tcPr>
            <w:tcW w:w="676" w:type="dxa"/>
            <w:tcMar>
              <w:top w:w="28" w:type="dxa"/>
              <w:left w:w="57" w:type="dxa"/>
              <w:bottom w:w="28" w:type="dxa"/>
              <w:right w:w="57" w:type="dxa"/>
            </w:tcMar>
            <w:vAlign w:val="center"/>
          </w:tcPr>
          <w:p w14:paraId="7108BB2D" w14:textId="07CFD009" w:rsidR="00AC7574" w:rsidRPr="00751302" w:rsidRDefault="00AC7574" w:rsidP="00751302">
            <w:pPr>
              <w:contextualSpacing/>
              <w:jc w:val="center"/>
              <w:rPr>
                <w:szCs w:val="24"/>
              </w:rPr>
            </w:pPr>
            <w:r>
              <w:rPr>
                <w:szCs w:val="24"/>
              </w:rPr>
              <w:t>1.</w:t>
            </w:r>
            <w:r w:rsidR="00751302">
              <w:rPr>
                <w:szCs w:val="24"/>
              </w:rPr>
              <w:t>1</w:t>
            </w:r>
          </w:p>
        </w:tc>
        <w:tc>
          <w:tcPr>
            <w:tcW w:w="6050" w:type="dxa"/>
            <w:tcMar>
              <w:top w:w="28" w:type="dxa"/>
              <w:left w:w="57" w:type="dxa"/>
              <w:bottom w:w="28" w:type="dxa"/>
              <w:right w:w="57" w:type="dxa"/>
            </w:tcMar>
            <w:vAlign w:val="center"/>
          </w:tcPr>
          <w:p w14:paraId="7701956C" w14:textId="5176E6C0" w:rsidR="00AC7574" w:rsidRPr="00E51886" w:rsidRDefault="00AC7574" w:rsidP="000A7130">
            <w:pPr>
              <w:rPr>
                <w:szCs w:val="24"/>
              </w:rPr>
            </w:pPr>
            <w:r w:rsidRPr="00C354FA">
              <w:rPr>
                <w:szCs w:val="24"/>
              </w:rPr>
              <w:t xml:space="preserve">3.1.1, </w:t>
            </w:r>
            <w:r w:rsidR="00D93EAF">
              <w:rPr>
                <w:szCs w:val="24"/>
                <w:lang w:val="en-US"/>
              </w:rPr>
              <w:t>8.0</w:t>
            </w:r>
            <w:r w:rsidR="00D93EAF">
              <w:rPr>
                <w:szCs w:val="24"/>
              </w:rPr>
              <w:t xml:space="preserve">, </w:t>
            </w:r>
            <w:r w:rsidRPr="00C354FA">
              <w:rPr>
                <w:szCs w:val="24"/>
              </w:rPr>
              <w:t>8.3</w:t>
            </w:r>
            <w:r w:rsidR="00D93EAF">
              <w:rPr>
                <w:szCs w:val="24"/>
              </w:rPr>
              <w:t>, 12.0.1</w:t>
            </w:r>
          </w:p>
        </w:tc>
        <w:tc>
          <w:tcPr>
            <w:tcW w:w="3480" w:type="dxa"/>
            <w:gridSpan w:val="2"/>
            <w:tcMar>
              <w:top w:w="28" w:type="dxa"/>
              <w:left w:w="57" w:type="dxa"/>
              <w:bottom w:w="28" w:type="dxa"/>
              <w:right w:w="57" w:type="dxa"/>
            </w:tcMar>
            <w:vAlign w:val="center"/>
          </w:tcPr>
          <w:p w14:paraId="12CE359E" w14:textId="77777777" w:rsidR="00AC7574" w:rsidRPr="00E51886" w:rsidRDefault="00AC7574" w:rsidP="000A7130">
            <w:pPr>
              <w:jc w:val="center"/>
              <w:rPr>
                <w:szCs w:val="24"/>
              </w:rPr>
            </w:pPr>
            <w:r w:rsidRPr="00E51886">
              <w:rPr>
                <w:szCs w:val="24"/>
              </w:rPr>
              <w:t>Не подлежат установлению</w:t>
            </w:r>
          </w:p>
        </w:tc>
      </w:tr>
      <w:tr w:rsidR="00AC7574" w:rsidRPr="00E51886" w14:paraId="01802C3E" w14:textId="77777777" w:rsidTr="000A7130">
        <w:trPr>
          <w:trHeight w:val="284"/>
        </w:trPr>
        <w:tc>
          <w:tcPr>
            <w:tcW w:w="676" w:type="dxa"/>
            <w:tcMar>
              <w:top w:w="28" w:type="dxa"/>
              <w:left w:w="57" w:type="dxa"/>
              <w:bottom w:w="28" w:type="dxa"/>
              <w:right w:w="57" w:type="dxa"/>
            </w:tcMar>
            <w:vAlign w:val="center"/>
          </w:tcPr>
          <w:p w14:paraId="684F2FD3" w14:textId="77777777" w:rsidR="00AC7574" w:rsidRPr="00E51886" w:rsidRDefault="00AC7574" w:rsidP="000A7130">
            <w:pPr>
              <w:contextualSpacing/>
              <w:jc w:val="center"/>
              <w:rPr>
                <w:szCs w:val="24"/>
              </w:rPr>
            </w:pPr>
            <w:r>
              <w:rPr>
                <w:szCs w:val="24"/>
              </w:rPr>
              <w:t>2</w:t>
            </w:r>
          </w:p>
        </w:tc>
        <w:tc>
          <w:tcPr>
            <w:tcW w:w="9530" w:type="dxa"/>
            <w:gridSpan w:val="3"/>
            <w:tcMar>
              <w:top w:w="28" w:type="dxa"/>
              <w:left w:w="57" w:type="dxa"/>
              <w:bottom w:w="28" w:type="dxa"/>
              <w:right w:w="57" w:type="dxa"/>
            </w:tcMar>
            <w:vAlign w:val="center"/>
          </w:tcPr>
          <w:p w14:paraId="40EA8F17" w14:textId="77777777" w:rsidR="00AC7574" w:rsidRPr="00E51886" w:rsidRDefault="00AC7574"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D93EAF" w:rsidRPr="00E51886" w14:paraId="62A77F48" w14:textId="77777777" w:rsidTr="000A7130">
        <w:trPr>
          <w:trHeight w:val="284"/>
        </w:trPr>
        <w:tc>
          <w:tcPr>
            <w:tcW w:w="676" w:type="dxa"/>
            <w:tcMar>
              <w:top w:w="28" w:type="dxa"/>
              <w:left w:w="57" w:type="dxa"/>
              <w:bottom w:w="28" w:type="dxa"/>
              <w:right w:w="57" w:type="dxa"/>
            </w:tcMar>
            <w:vAlign w:val="center"/>
          </w:tcPr>
          <w:p w14:paraId="5AB25BAE" w14:textId="5DF31AAF" w:rsidR="00D93EAF" w:rsidRDefault="00D93EAF" w:rsidP="000A7130">
            <w:pPr>
              <w:contextualSpacing/>
              <w:jc w:val="center"/>
              <w:rPr>
                <w:szCs w:val="24"/>
              </w:rPr>
            </w:pPr>
            <w:r>
              <w:rPr>
                <w:szCs w:val="24"/>
              </w:rPr>
              <w:t>2.</w:t>
            </w:r>
            <w:r>
              <w:rPr>
                <w:szCs w:val="24"/>
                <w:lang w:val="en-US"/>
              </w:rPr>
              <w:t>1</w:t>
            </w:r>
          </w:p>
        </w:tc>
        <w:tc>
          <w:tcPr>
            <w:tcW w:w="6050" w:type="dxa"/>
            <w:tcMar>
              <w:top w:w="28" w:type="dxa"/>
              <w:left w:w="57" w:type="dxa"/>
              <w:bottom w:w="28" w:type="dxa"/>
              <w:right w:w="57" w:type="dxa"/>
            </w:tcMar>
            <w:vAlign w:val="center"/>
          </w:tcPr>
          <w:p w14:paraId="0773FB3B" w14:textId="6951A3C1" w:rsidR="00D93EAF" w:rsidRPr="00D70DF8" w:rsidRDefault="00D93EAF" w:rsidP="000A7130">
            <w:pPr>
              <w:rPr>
                <w:szCs w:val="24"/>
              </w:rPr>
            </w:pPr>
            <w:r>
              <w:rPr>
                <w:szCs w:val="24"/>
              </w:rPr>
              <w:t>8.1</w:t>
            </w:r>
          </w:p>
        </w:tc>
        <w:tc>
          <w:tcPr>
            <w:tcW w:w="3480" w:type="dxa"/>
            <w:gridSpan w:val="2"/>
            <w:tcMar>
              <w:top w:w="28" w:type="dxa"/>
              <w:left w:w="57" w:type="dxa"/>
              <w:bottom w:w="28" w:type="dxa"/>
              <w:right w:w="57" w:type="dxa"/>
            </w:tcMar>
            <w:vAlign w:val="center"/>
          </w:tcPr>
          <w:p w14:paraId="0779B1D2" w14:textId="7C041BE5" w:rsidR="00D93EAF" w:rsidRPr="00E51886" w:rsidRDefault="00D93EAF" w:rsidP="000A7130">
            <w:pPr>
              <w:jc w:val="center"/>
              <w:rPr>
                <w:szCs w:val="24"/>
              </w:rPr>
            </w:pPr>
            <w:r>
              <w:rPr>
                <w:szCs w:val="24"/>
              </w:rPr>
              <w:t>3</w:t>
            </w:r>
          </w:p>
        </w:tc>
      </w:tr>
      <w:tr w:rsidR="00AC7574" w:rsidRPr="00E51886" w14:paraId="743921EA" w14:textId="77777777" w:rsidTr="000A7130">
        <w:trPr>
          <w:trHeight w:val="284"/>
        </w:trPr>
        <w:tc>
          <w:tcPr>
            <w:tcW w:w="676" w:type="dxa"/>
            <w:tcMar>
              <w:top w:w="28" w:type="dxa"/>
              <w:left w:w="57" w:type="dxa"/>
              <w:bottom w:w="28" w:type="dxa"/>
              <w:right w:w="57" w:type="dxa"/>
            </w:tcMar>
            <w:vAlign w:val="center"/>
          </w:tcPr>
          <w:p w14:paraId="27A4FD1E" w14:textId="5253863D" w:rsidR="00AC7574" w:rsidRPr="00D93EAF" w:rsidRDefault="00D93EAF" w:rsidP="000A7130">
            <w:pPr>
              <w:contextualSpacing/>
              <w:jc w:val="center"/>
              <w:rPr>
                <w:szCs w:val="24"/>
              </w:rPr>
            </w:pPr>
            <w:r>
              <w:rPr>
                <w:szCs w:val="24"/>
              </w:rPr>
              <w:t>2.2</w:t>
            </w:r>
          </w:p>
        </w:tc>
        <w:tc>
          <w:tcPr>
            <w:tcW w:w="6050" w:type="dxa"/>
            <w:tcMar>
              <w:top w:w="28" w:type="dxa"/>
              <w:left w:w="57" w:type="dxa"/>
              <w:bottom w:w="28" w:type="dxa"/>
              <w:right w:w="57" w:type="dxa"/>
            </w:tcMar>
            <w:vAlign w:val="center"/>
          </w:tcPr>
          <w:p w14:paraId="7F8F391E" w14:textId="0C5B2160" w:rsidR="00AC7574" w:rsidRPr="00E51886" w:rsidRDefault="00D70DF8" w:rsidP="000A7130">
            <w:pPr>
              <w:rPr>
                <w:szCs w:val="24"/>
              </w:rPr>
            </w:pPr>
            <w:r w:rsidRPr="00D70DF8">
              <w:rPr>
                <w:szCs w:val="24"/>
              </w:rPr>
              <w:t>3.1.1, 8.0, 8.3</w:t>
            </w:r>
            <w:r w:rsidR="00D93EAF">
              <w:rPr>
                <w:szCs w:val="24"/>
              </w:rPr>
              <w:t>, 12.0.1</w:t>
            </w:r>
          </w:p>
        </w:tc>
        <w:tc>
          <w:tcPr>
            <w:tcW w:w="3480" w:type="dxa"/>
            <w:gridSpan w:val="2"/>
            <w:tcMar>
              <w:top w:w="28" w:type="dxa"/>
              <w:left w:w="57" w:type="dxa"/>
              <w:bottom w:w="28" w:type="dxa"/>
              <w:right w:w="57" w:type="dxa"/>
            </w:tcMar>
            <w:vAlign w:val="center"/>
          </w:tcPr>
          <w:p w14:paraId="348F3035" w14:textId="77777777" w:rsidR="00AC7574" w:rsidRPr="00E51886" w:rsidRDefault="00AC7574" w:rsidP="000A7130">
            <w:pPr>
              <w:jc w:val="center"/>
              <w:rPr>
                <w:szCs w:val="24"/>
              </w:rPr>
            </w:pPr>
            <w:r w:rsidRPr="00E51886">
              <w:rPr>
                <w:szCs w:val="24"/>
              </w:rPr>
              <w:t>Не подлежат установлению</w:t>
            </w:r>
          </w:p>
        </w:tc>
      </w:tr>
      <w:tr w:rsidR="00AC7574" w:rsidRPr="00E51886" w14:paraId="521A9EAE" w14:textId="77777777" w:rsidTr="000A7130">
        <w:trPr>
          <w:trHeight w:val="284"/>
        </w:trPr>
        <w:tc>
          <w:tcPr>
            <w:tcW w:w="676" w:type="dxa"/>
            <w:tcMar>
              <w:top w:w="28" w:type="dxa"/>
              <w:left w:w="57" w:type="dxa"/>
              <w:bottom w:w="28" w:type="dxa"/>
              <w:right w:w="57" w:type="dxa"/>
            </w:tcMar>
            <w:vAlign w:val="center"/>
          </w:tcPr>
          <w:p w14:paraId="4ED704D8" w14:textId="77777777" w:rsidR="00AC7574" w:rsidRPr="00E51886" w:rsidRDefault="00AC7574" w:rsidP="000A7130">
            <w:pPr>
              <w:contextualSpacing/>
              <w:jc w:val="center"/>
              <w:rPr>
                <w:szCs w:val="24"/>
              </w:rPr>
            </w:pPr>
            <w:r>
              <w:rPr>
                <w:szCs w:val="24"/>
              </w:rPr>
              <w:t>3</w:t>
            </w:r>
          </w:p>
        </w:tc>
        <w:tc>
          <w:tcPr>
            <w:tcW w:w="9530" w:type="dxa"/>
            <w:gridSpan w:val="3"/>
            <w:tcMar>
              <w:top w:w="28" w:type="dxa"/>
              <w:left w:w="57" w:type="dxa"/>
              <w:bottom w:w="28" w:type="dxa"/>
              <w:right w:w="57" w:type="dxa"/>
            </w:tcMar>
            <w:vAlign w:val="center"/>
          </w:tcPr>
          <w:p w14:paraId="29E1AF9B" w14:textId="1774AAD9" w:rsidR="00AC7574" w:rsidRPr="00E51886" w:rsidRDefault="00AC7574" w:rsidP="000A7130">
            <w:pPr>
              <w:rPr>
                <w:szCs w:val="24"/>
              </w:rPr>
            </w:pPr>
            <w:r w:rsidRPr="00E51886">
              <w:rPr>
                <w:szCs w:val="24"/>
              </w:rPr>
              <w:t>Предельное количество этажей зданий, строений, сооружений</w:t>
            </w:r>
            <w:r w:rsidR="00751302">
              <w:rPr>
                <w:szCs w:val="24"/>
              </w:rPr>
              <w:t>, этаж</w:t>
            </w:r>
          </w:p>
        </w:tc>
      </w:tr>
      <w:tr w:rsidR="00AC7574" w:rsidRPr="00E51886" w14:paraId="7C17FE05" w14:textId="77777777" w:rsidTr="000A7130">
        <w:trPr>
          <w:trHeight w:val="284"/>
        </w:trPr>
        <w:tc>
          <w:tcPr>
            <w:tcW w:w="676" w:type="dxa"/>
            <w:tcMar>
              <w:top w:w="28" w:type="dxa"/>
              <w:left w:w="57" w:type="dxa"/>
              <w:bottom w:w="28" w:type="dxa"/>
              <w:right w:w="57" w:type="dxa"/>
            </w:tcMar>
            <w:vAlign w:val="center"/>
          </w:tcPr>
          <w:p w14:paraId="62465D17" w14:textId="77777777" w:rsidR="00AC7574" w:rsidRPr="00E51886" w:rsidRDefault="00AC7574" w:rsidP="000A7130">
            <w:pPr>
              <w:contextualSpacing/>
              <w:jc w:val="center"/>
              <w:rPr>
                <w:szCs w:val="24"/>
              </w:rPr>
            </w:pPr>
            <w:r>
              <w:rPr>
                <w:szCs w:val="24"/>
              </w:rPr>
              <w:t>3.1</w:t>
            </w:r>
          </w:p>
        </w:tc>
        <w:tc>
          <w:tcPr>
            <w:tcW w:w="6050" w:type="dxa"/>
            <w:tcMar>
              <w:top w:w="28" w:type="dxa"/>
              <w:left w:w="57" w:type="dxa"/>
              <w:bottom w:w="28" w:type="dxa"/>
              <w:right w:w="57" w:type="dxa"/>
            </w:tcMar>
            <w:vAlign w:val="center"/>
          </w:tcPr>
          <w:p w14:paraId="406E1A11" w14:textId="1D7F7CBE" w:rsidR="00AC7574" w:rsidRPr="00E51886" w:rsidRDefault="00D70DF8" w:rsidP="000A7130">
            <w:pPr>
              <w:rPr>
                <w:szCs w:val="24"/>
              </w:rPr>
            </w:pPr>
            <w:r w:rsidRPr="00D70DF8">
              <w:rPr>
                <w:szCs w:val="24"/>
              </w:rPr>
              <w:t>3.1.1, 8.0,</w:t>
            </w:r>
            <w:r w:rsidR="009B056C">
              <w:rPr>
                <w:szCs w:val="24"/>
              </w:rPr>
              <w:t xml:space="preserve"> 8.1,</w:t>
            </w:r>
            <w:r w:rsidRPr="00D70DF8">
              <w:rPr>
                <w:szCs w:val="24"/>
              </w:rPr>
              <w:t xml:space="preserve"> 8.3</w:t>
            </w:r>
            <w:r w:rsidR="009B056C">
              <w:rPr>
                <w:szCs w:val="24"/>
              </w:rPr>
              <w:t>, 12.0.1</w:t>
            </w:r>
          </w:p>
        </w:tc>
        <w:tc>
          <w:tcPr>
            <w:tcW w:w="3480" w:type="dxa"/>
            <w:gridSpan w:val="2"/>
            <w:tcMar>
              <w:top w:w="28" w:type="dxa"/>
              <w:left w:w="57" w:type="dxa"/>
              <w:bottom w:w="28" w:type="dxa"/>
              <w:right w:w="57" w:type="dxa"/>
            </w:tcMar>
            <w:vAlign w:val="center"/>
          </w:tcPr>
          <w:p w14:paraId="5AEAC86E" w14:textId="77777777" w:rsidR="00AC7574" w:rsidRPr="00E51886" w:rsidRDefault="00AC7574" w:rsidP="000A7130">
            <w:pPr>
              <w:jc w:val="center"/>
              <w:rPr>
                <w:szCs w:val="24"/>
              </w:rPr>
            </w:pPr>
            <w:r w:rsidRPr="00E51886">
              <w:rPr>
                <w:szCs w:val="24"/>
              </w:rPr>
              <w:t>Не подлежат установлению</w:t>
            </w:r>
          </w:p>
        </w:tc>
      </w:tr>
      <w:tr w:rsidR="00AC7574" w:rsidRPr="00E51886" w14:paraId="48C990B6" w14:textId="77777777" w:rsidTr="000A7130">
        <w:trPr>
          <w:trHeight w:val="284"/>
        </w:trPr>
        <w:tc>
          <w:tcPr>
            <w:tcW w:w="676" w:type="dxa"/>
            <w:tcMar>
              <w:top w:w="28" w:type="dxa"/>
              <w:left w:w="57" w:type="dxa"/>
              <w:bottom w:w="28" w:type="dxa"/>
              <w:right w:w="57" w:type="dxa"/>
            </w:tcMar>
            <w:vAlign w:val="center"/>
          </w:tcPr>
          <w:p w14:paraId="3F7912C2" w14:textId="77777777" w:rsidR="00AC7574" w:rsidRPr="00E51886" w:rsidRDefault="00AC7574" w:rsidP="000A7130">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22D16994" w14:textId="77777777" w:rsidR="00AC7574" w:rsidRPr="00E51886" w:rsidRDefault="00AC7574" w:rsidP="000A7130">
            <w:pPr>
              <w:rPr>
                <w:szCs w:val="24"/>
              </w:rPr>
            </w:pPr>
            <w:r w:rsidRPr="00E51886">
              <w:rPr>
                <w:szCs w:val="24"/>
              </w:rPr>
              <w:t>Максимальный процент застройки в границах земельного участка, определяемый</w:t>
            </w:r>
          </w:p>
          <w:p w14:paraId="56CC2915" w14:textId="77777777" w:rsidR="00AC7574" w:rsidRPr="00E51886" w:rsidRDefault="00AC7574" w:rsidP="000A7130">
            <w:pPr>
              <w:rPr>
                <w:szCs w:val="24"/>
              </w:rPr>
            </w:pPr>
            <w:r w:rsidRPr="00E51886">
              <w:rPr>
                <w:szCs w:val="24"/>
              </w:rPr>
              <w:t>как отношение суммарной площади земельного участка, которая может быть застроена,</w:t>
            </w:r>
          </w:p>
          <w:p w14:paraId="7150EE0E" w14:textId="77777777" w:rsidR="00AC7574" w:rsidRPr="00E51886" w:rsidRDefault="00AC7574" w:rsidP="000A7130">
            <w:pPr>
              <w:rPr>
                <w:szCs w:val="24"/>
              </w:rPr>
            </w:pPr>
            <w:r w:rsidRPr="00E51886">
              <w:rPr>
                <w:szCs w:val="24"/>
              </w:rPr>
              <w:t>ко всей площади земельного участка, %</w:t>
            </w:r>
          </w:p>
        </w:tc>
      </w:tr>
      <w:tr w:rsidR="00AC7574" w:rsidRPr="00E51886" w14:paraId="023F3FC9" w14:textId="77777777" w:rsidTr="000A7130">
        <w:trPr>
          <w:trHeight w:val="284"/>
        </w:trPr>
        <w:tc>
          <w:tcPr>
            <w:tcW w:w="676" w:type="dxa"/>
            <w:tcMar>
              <w:top w:w="28" w:type="dxa"/>
              <w:left w:w="57" w:type="dxa"/>
              <w:bottom w:w="28" w:type="dxa"/>
              <w:right w:w="57" w:type="dxa"/>
            </w:tcMar>
            <w:vAlign w:val="center"/>
          </w:tcPr>
          <w:p w14:paraId="3CE16E41" w14:textId="66107206" w:rsidR="00AC7574" w:rsidRPr="00E51886" w:rsidRDefault="00AC7574" w:rsidP="000A7130">
            <w:pPr>
              <w:contextualSpacing/>
              <w:jc w:val="center"/>
              <w:rPr>
                <w:szCs w:val="24"/>
              </w:rPr>
            </w:pPr>
            <w:r>
              <w:rPr>
                <w:szCs w:val="24"/>
              </w:rPr>
              <w:t>4.</w:t>
            </w:r>
            <w:r w:rsidR="00D70DF8">
              <w:rPr>
                <w:szCs w:val="24"/>
              </w:rPr>
              <w:t>1</w:t>
            </w:r>
          </w:p>
        </w:tc>
        <w:tc>
          <w:tcPr>
            <w:tcW w:w="6050" w:type="dxa"/>
            <w:tcMar>
              <w:top w:w="28" w:type="dxa"/>
              <w:left w:w="57" w:type="dxa"/>
              <w:bottom w:w="28" w:type="dxa"/>
              <w:right w:w="57" w:type="dxa"/>
            </w:tcMar>
            <w:vAlign w:val="center"/>
          </w:tcPr>
          <w:p w14:paraId="2F4F8FA0" w14:textId="477FCB04" w:rsidR="00AC7574" w:rsidRPr="00E51886" w:rsidRDefault="00D70DF8" w:rsidP="000A7130">
            <w:pPr>
              <w:rPr>
                <w:szCs w:val="24"/>
              </w:rPr>
            </w:pPr>
            <w:r w:rsidRPr="00D70DF8">
              <w:rPr>
                <w:szCs w:val="24"/>
              </w:rPr>
              <w:t>3.1.1, 8.0, 8.3</w:t>
            </w:r>
            <w:r w:rsidR="009B056C">
              <w:rPr>
                <w:szCs w:val="24"/>
              </w:rPr>
              <w:t>, 12.0.1</w:t>
            </w:r>
          </w:p>
        </w:tc>
        <w:tc>
          <w:tcPr>
            <w:tcW w:w="3480" w:type="dxa"/>
            <w:gridSpan w:val="2"/>
            <w:tcMar>
              <w:top w:w="28" w:type="dxa"/>
              <w:left w:w="57" w:type="dxa"/>
              <w:bottom w:w="28" w:type="dxa"/>
              <w:right w:w="57" w:type="dxa"/>
            </w:tcMar>
            <w:vAlign w:val="center"/>
          </w:tcPr>
          <w:p w14:paraId="1A45C911" w14:textId="77777777" w:rsidR="00AC7574" w:rsidRPr="00E51886" w:rsidRDefault="00AC7574" w:rsidP="000A7130">
            <w:pPr>
              <w:jc w:val="center"/>
              <w:rPr>
                <w:szCs w:val="24"/>
              </w:rPr>
            </w:pPr>
            <w:r w:rsidRPr="00E51886">
              <w:rPr>
                <w:szCs w:val="24"/>
              </w:rPr>
              <w:t>Не подлежат установлению</w:t>
            </w:r>
          </w:p>
        </w:tc>
      </w:tr>
    </w:tbl>
    <w:p w14:paraId="252AF45B" w14:textId="77777777" w:rsidR="00AC7574" w:rsidRDefault="00AC7574" w:rsidP="00AC7574">
      <w:pPr>
        <w:ind w:firstLine="709"/>
        <w:jc w:val="right"/>
        <w:rPr>
          <w:sz w:val="28"/>
          <w:szCs w:val="28"/>
        </w:rPr>
      </w:pPr>
      <w:r w:rsidRPr="00ED27AF">
        <w:rPr>
          <w:sz w:val="28"/>
          <w:szCs w:val="28"/>
        </w:rPr>
        <w:t>».</w:t>
      </w:r>
    </w:p>
    <w:p w14:paraId="6F5AF6BF" w14:textId="17FF2136" w:rsidR="009B056C" w:rsidRPr="00B97223" w:rsidRDefault="00066CCB" w:rsidP="00122F80">
      <w:pPr>
        <w:numPr>
          <w:ilvl w:val="1"/>
          <w:numId w:val="140"/>
        </w:numPr>
        <w:tabs>
          <w:tab w:val="left" w:pos="0"/>
        </w:tabs>
        <w:ind w:left="0" w:firstLine="567"/>
        <w:jc w:val="both"/>
        <w:rPr>
          <w:sz w:val="28"/>
          <w:szCs w:val="28"/>
        </w:rPr>
      </w:pPr>
      <w:r>
        <w:rPr>
          <w:rFonts w:eastAsia="Calibri"/>
          <w:sz w:val="28"/>
          <w:lang w:eastAsia="en-US"/>
        </w:rPr>
        <w:t>В предложении: «</w:t>
      </w:r>
      <w:r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Pr="00C919D6">
        <w:rPr>
          <w:rFonts w:eastAsia="Calibri"/>
          <w:lang w:eastAsia="en-US"/>
        </w:rPr>
        <w:t>.</w:t>
      </w:r>
      <w:r>
        <w:rPr>
          <w:rFonts w:eastAsia="Calibri"/>
          <w:sz w:val="28"/>
          <w:lang w:eastAsia="en-US"/>
        </w:rPr>
        <w:t xml:space="preserve">» </w:t>
      </w:r>
      <w:proofErr w:type="gramEnd"/>
      <w:r>
        <w:rPr>
          <w:rFonts w:eastAsia="Calibri"/>
          <w:sz w:val="28"/>
          <w:lang w:eastAsia="en-US"/>
        </w:rPr>
        <w:t>слово «</w:t>
      </w:r>
      <w:r w:rsidRPr="002F594D">
        <w:rPr>
          <w:rFonts w:eastAsia="Calibri"/>
          <w:lang w:eastAsia="en-US"/>
        </w:rPr>
        <w:t>только</w:t>
      </w:r>
      <w:r>
        <w:rPr>
          <w:rFonts w:eastAsia="Calibri"/>
          <w:sz w:val="28"/>
          <w:lang w:eastAsia="en-US"/>
        </w:rPr>
        <w:t>» исключить</w:t>
      </w:r>
      <w:r w:rsidR="00B35225">
        <w:rPr>
          <w:rFonts w:eastAsia="Calibri"/>
          <w:sz w:val="28"/>
          <w:lang w:eastAsia="en-US"/>
        </w:rPr>
        <w:t>, слова «</w:t>
      </w:r>
      <w:r w:rsidR="00B35225" w:rsidRPr="004956D1">
        <w:rPr>
          <w:rFonts w:eastAsia="Calibri"/>
          <w:szCs w:val="24"/>
          <w:lang w:eastAsia="en-US"/>
        </w:rPr>
        <w:t>и с условием</w:t>
      </w:r>
      <w:r w:rsidR="00B35225">
        <w:rPr>
          <w:rFonts w:eastAsia="Calibri"/>
          <w:sz w:val="28"/>
          <w:lang w:eastAsia="en-US"/>
        </w:rPr>
        <w:t>» заменить словами: «</w:t>
      </w:r>
      <w:r w:rsidR="00B35225" w:rsidRPr="004956D1">
        <w:rPr>
          <w:rFonts w:eastAsia="Calibri"/>
          <w:lang w:eastAsia="en-US"/>
        </w:rPr>
        <w:t>при условии</w:t>
      </w:r>
      <w:r w:rsidR="00B35225">
        <w:rPr>
          <w:rFonts w:eastAsia="Calibri"/>
          <w:sz w:val="28"/>
          <w:lang w:eastAsia="en-US"/>
        </w:rPr>
        <w:t>»</w:t>
      </w:r>
      <w:r>
        <w:rPr>
          <w:rFonts w:eastAsia="Calibri"/>
          <w:sz w:val="28"/>
          <w:lang w:eastAsia="en-US"/>
        </w:rPr>
        <w:t>.</w:t>
      </w:r>
    </w:p>
    <w:p w14:paraId="44E89291" w14:textId="010271ED" w:rsidR="009B056C" w:rsidRPr="00D14D65" w:rsidRDefault="009B056C" w:rsidP="00DA0F27">
      <w:pPr>
        <w:numPr>
          <w:ilvl w:val="2"/>
          <w:numId w:val="1"/>
        </w:numPr>
        <w:tabs>
          <w:tab w:val="left" w:pos="142"/>
          <w:tab w:val="left" w:pos="1134"/>
        </w:tabs>
        <w:spacing w:before="120" w:after="120"/>
        <w:ind w:left="0" w:firstLine="567"/>
        <w:jc w:val="both"/>
        <w:rPr>
          <w:sz w:val="28"/>
          <w:szCs w:val="28"/>
        </w:rPr>
      </w:pPr>
      <w:r w:rsidRPr="004C3F6D">
        <w:rPr>
          <w:sz w:val="28"/>
          <w:szCs w:val="28"/>
        </w:rPr>
        <w:lastRenderedPageBreak/>
        <w:t>В статье 5</w:t>
      </w:r>
      <w:r>
        <w:rPr>
          <w:sz w:val="28"/>
          <w:szCs w:val="28"/>
        </w:rPr>
        <w:t>9</w:t>
      </w:r>
      <w:r w:rsidRPr="004C3F6D">
        <w:rPr>
          <w:sz w:val="28"/>
          <w:szCs w:val="28"/>
        </w:rPr>
        <w:t xml:space="preserve"> «</w:t>
      </w:r>
      <w:r w:rsidRPr="004C3F6D">
        <w:rPr>
          <w:b/>
          <w:bCs/>
          <w:szCs w:val="24"/>
        </w:rPr>
        <w:t xml:space="preserve">Зона </w:t>
      </w:r>
      <w:r>
        <w:rPr>
          <w:b/>
          <w:bCs/>
          <w:szCs w:val="24"/>
        </w:rPr>
        <w:t>отдыха</w:t>
      </w:r>
      <w:r w:rsidRPr="004C3F6D">
        <w:rPr>
          <w:b/>
          <w:bCs/>
          <w:szCs w:val="24"/>
        </w:rPr>
        <w:t xml:space="preserve"> </w:t>
      </w:r>
      <w:r w:rsidRPr="004C3F6D">
        <w:rPr>
          <w:b/>
          <w:szCs w:val="28"/>
        </w:rPr>
        <w:t xml:space="preserve">(кодовое обозначение зоны – </w:t>
      </w:r>
      <w:r>
        <w:rPr>
          <w:b/>
          <w:szCs w:val="28"/>
        </w:rPr>
        <w:t>Р</w:t>
      </w:r>
      <w:proofErr w:type="gramStart"/>
      <w:r>
        <w:rPr>
          <w:b/>
          <w:szCs w:val="28"/>
        </w:rPr>
        <w:t>4</w:t>
      </w:r>
      <w:proofErr w:type="gramEnd"/>
      <w:r w:rsidRPr="004C3F6D">
        <w:rPr>
          <w:b/>
          <w:szCs w:val="28"/>
        </w:rPr>
        <w:t>)</w:t>
      </w:r>
      <w:r w:rsidRPr="004C3F6D">
        <w:rPr>
          <w:sz w:val="28"/>
          <w:szCs w:val="28"/>
        </w:rPr>
        <w:t xml:space="preserve">» главы 12 части </w:t>
      </w:r>
      <w:r w:rsidRPr="004C3F6D">
        <w:rPr>
          <w:sz w:val="28"/>
          <w:szCs w:val="28"/>
          <w:lang w:val="en-US"/>
        </w:rPr>
        <w:t>III</w:t>
      </w:r>
      <w:r w:rsidRPr="004C3F6D">
        <w:rPr>
          <w:sz w:val="28"/>
          <w:szCs w:val="28"/>
        </w:rPr>
        <w:t>:</w:t>
      </w:r>
    </w:p>
    <w:p w14:paraId="10E42B9A" w14:textId="77777777" w:rsidR="00DA0F27" w:rsidRPr="00DA0F27" w:rsidRDefault="00DA0F27" w:rsidP="00122F80">
      <w:pPr>
        <w:pStyle w:val="af5"/>
        <w:numPr>
          <w:ilvl w:val="0"/>
          <w:numId w:val="164"/>
        </w:numPr>
        <w:tabs>
          <w:tab w:val="left" w:pos="0"/>
        </w:tabs>
        <w:jc w:val="both"/>
        <w:rPr>
          <w:rFonts w:eastAsia="Calibri"/>
          <w:vanish/>
          <w:color w:val="000000" w:themeColor="text1"/>
          <w:sz w:val="28"/>
          <w:szCs w:val="28"/>
        </w:rPr>
      </w:pPr>
    </w:p>
    <w:p w14:paraId="14798FAB" w14:textId="77777777" w:rsidR="00DA0F27" w:rsidRPr="00DA0F27" w:rsidRDefault="00DA0F27" w:rsidP="00122F80">
      <w:pPr>
        <w:pStyle w:val="af5"/>
        <w:numPr>
          <w:ilvl w:val="0"/>
          <w:numId w:val="164"/>
        </w:numPr>
        <w:tabs>
          <w:tab w:val="left" w:pos="0"/>
        </w:tabs>
        <w:jc w:val="both"/>
        <w:rPr>
          <w:rFonts w:eastAsia="Calibri"/>
          <w:vanish/>
          <w:color w:val="000000" w:themeColor="text1"/>
          <w:sz w:val="28"/>
          <w:szCs w:val="28"/>
        </w:rPr>
      </w:pPr>
    </w:p>
    <w:p w14:paraId="432D98B6" w14:textId="1C697350" w:rsidR="009A7951" w:rsidRPr="00FA190C" w:rsidRDefault="00D14D65" w:rsidP="00122F80">
      <w:pPr>
        <w:pStyle w:val="af5"/>
        <w:numPr>
          <w:ilvl w:val="1"/>
          <w:numId w:val="164"/>
        </w:numPr>
        <w:tabs>
          <w:tab w:val="left" w:pos="0"/>
        </w:tabs>
        <w:ind w:left="0" w:firstLine="556"/>
        <w:jc w:val="both"/>
        <w:rPr>
          <w:rFonts w:eastAsia="Calibri"/>
          <w:color w:val="000000" w:themeColor="text1"/>
          <w:szCs w:val="28"/>
        </w:rPr>
      </w:pPr>
      <w:r>
        <w:rPr>
          <w:rFonts w:eastAsia="Calibri"/>
          <w:color w:val="000000" w:themeColor="text1"/>
          <w:sz w:val="28"/>
          <w:szCs w:val="28"/>
        </w:rPr>
        <w:t>Дополнить текстом следующего содержания: «</w:t>
      </w:r>
      <w:r w:rsidR="009A7951" w:rsidRPr="00FA190C">
        <w:rPr>
          <w:rFonts w:eastAsia="Calibri"/>
          <w:color w:val="000000" w:themeColor="text1"/>
          <w:szCs w:val="28"/>
        </w:rPr>
        <w:t xml:space="preserve">В границах данной территориальной зоны </w:t>
      </w:r>
      <w:r w:rsidR="00962959" w:rsidRPr="00FA190C">
        <w:rPr>
          <w:rFonts w:eastAsia="Calibri"/>
          <w:color w:val="000000" w:themeColor="text1"/>
          <w:szCs w:val="28"/>
        </w:rPr>
        <w:t>в соответствии с</w:t>
      </w:r>
      <w:r w:rsidR="00FA190C">
        <w:rPr>
          <w:rFonts w:eastAsia="Calibri"/>
          <w:color w:val="000000" w:themeColor="text1"/>
          <w:szCs w:val="28"/>
        </w:rPr>
        <w:t>о</w:t>
      </w:r>
      <w:r w:rsidR="00962959" w:rsidRPr="00FA190C">
        <w:rPr>
          <w:rFonts w:eastAsia="Calibri"/>
          <w:color w:val="000000" w:themeColor="text1"/>
          <w:szCs w:val="28"/>
        </w:rPr>
        <w:t xml:space="preserve"> </w:t>
      </w:r>
      <w:r w:rsidR="00FA190C">
        <w:rPr>
          <w:rFonts w:eastAsia="Calibri"/>
          <w:color w:val="000000" w:themeColor="text1"/>
          <w:szCs w:val="28"/>
        </w:rPr>
        <w:t>с</w:t>
      </w:r>
      <w:r w:rsidR="00962959" w:rsidRPr="00FA190C">
        <w:rPr>
          <w:rFonts w:eastAsia="Calibri"/>
          <w:color w:val="000000" w:themeColor="text1"/>
          <w:szCs w:val="28"/>
        </w:rPr>
        <w:t>хемой территориального планирования Ленинградской области, утвержденной постановлением Правительства Ленинградской области от 10.04.2024</w:t>
      </w:r>
      <w:r w:rsidR="00F6443F" w:rsidRPr="00FA190C">
        <w:rPr>
          <w:rFonts w:eastAsia="Calibri"/>
          <w:color w:val="000000" w:themeColor="text1"/>
          <w:szCs w:val="28"/>
        </w:rPr>
        <w:t xml:space="preserve"> </w:t>
      </w:r>
      <w:r w:rsidR="00962959" w:rsidRPr="00FA190C">
        <w:rPr>
          <w:rFonts w:eastAsia="Calibri"/>
          <w:color w:val="000000" w:themeColor="text1"/>
          <w:szCs w:val="28"/>
        </w:rPr>
        <w:t>№</w:t>
      </w:r>
      <w:r w:rsidR="00FA190C">
        <w:rPr>
          <w:rFonts w:eastAsia="Calibri"/>
          <w:color w:val="000000" w:themeColor="text1"/>
          <w:szCs w:val="28"/>
        </w:rPr>
        <w:t> </w:t>
      </w:r>
      <w:r w:rsidR="00962959" w:rsidRPr="00FA190C">
        <w:rPr>
          <w:rFonts w:eastAsia="Calibri"/>
          <w:color w:val="000000" w:themeColor="text1"/>
          <w:szCs w:val="28"/>
        </w:rPr>
        <w:t>235, расположен</w:t>
      </w:r>
      <w:r w:rsidR="00F6443F" w:rsidRPr="00FA190C">
        <w:rPr>
          <w:rFonts w:eastAsia="Calibri"/>
          <w:color w:val="000000" w:themeColor="text1"/>
          <w:szCs w:val="28"/>
        </w:rPr>
        <w:t>а планируемая особо охраняемая природн</w:t>
      </w:r>
      <w:r w:rsidR="00FA190C" w:rsidRPr="00FA190C">
        <w:rPr>
          <w:rFonts w:eastAsia="Calibri"/>
          <w:color w:val="000000" w:themeColor="text1"/>
          <w:szCs w:val="28"/>
        </w:rPr>
        <w:t xml:space="preserve">ая территория регионального значения </w:t>
      </w:r>
      <w:r w:rsidR="00F6443F" w:rsidRPr="00FA190C">
        <w:rPr>
          <w:rFonts w:eastAsia="Calibri"/>
          <w:color w:val="000000" w:themeColor="text1"/>
          <w:szCs w:val="28"/>
        </w:rPr>
        <w:t>– памятник природы «Среднее течение реки Мга»</w:t>
      </w:r>
      <w:r w:rsidR="00C226A7" w:rsidRPr="00FA190C">
        <w:rPr>
          <w:rFonts w:eastAsia="Calibri"/>
          <w:color w:val="000000" w:themeColor="text1"/>
          <w:szCs w:val="28"/>
        </w:rPr>
        <w:t xml:space="preserve"> (далее – памятник природы).</w:t>
      </w:r>
    </w:p>
    <w:p w14:paraId="2B85F661" w14:textId="5705982B" w:rsidR="00FA190C" w:rsidRPr="00FA190C" w:rsidRDefault="00C226A7" w:rsidP="00DA0F27">
      <w:pPr>
        <w:tabs>
          <w:tab w:val="left" w:pos="0"/>
        </w:tabs>
        <w:ind w:firstLine="567"/>
        <w:jc w:val="both"/>
        <w:rPr>
          <w:rFonts w:eastAsia="Calibri"/>
          <w:color w:val="000000" w:themeColor="text1"/>
          <w:sz w:val="28"/>
          <w:szCs w:val="28"/>
        </w:rPr>
      </w:pPr>
      <w:r w:rsidRPr="00FA190C">
        <w:rPr>
          <w:rFonts w:eastAsia="Calibri"/>
          <w:color w:val="000000" w:themeColor="text1"/>
          <w:szCs w:val="28"/>
        </w:rPr>
        <w:t xml:space="preserve">Использование земель или земельных участков в границах памятника природы </w:t>
      </w:r>
      <w:r w:rsidR="00FA190C" w:rsidRPr="00FA190C">
        <w:rPr>
          <w:rFonts w:eastAsia="Calibri"/>
          <w:color w:val="000000" w:themeColor="text1"/>
          <w:szCs w:val="28"/>
        </w:rPr>
        <w:t>осуществляется в соответствии с законодательством об особо охраняемых природных территориях</w:t>
      </w:r>
      <w:proofErr w:type="gramStart"/>
      <w:r w:rsidR="00FA190C" w:rsidRPr="00FA190C">
        <w:rPr>
          <w:rFonts w:eastAsia="Calibri"/>
          <w:color w:val="000000" w:themeColor="text1"/>
          <w:szCs w:val="28"/>
        </w:rPr>
        <w:t>.</w:t>
      </w:r>
      <w:r w:rsidR="00FA190C">
        <w:rPr>
          <w:rFonts w:eastAsia="Calibri"/>
          <w:color w:val="000000" w:themeColor="text1"/>
          <w:sz w:val="28"/>
          <w:szCs w:val="28"/>
        </w:rPr>
        <w:t>».</w:t>
      </w:r>
      <w:proofErr w:type="gramEnd"/>
    </w:p>
    <w:p w14:paraId="294BAC87" w14:textId="71F85ACA" w:rsidR="009B056C" w:rsidRPr="00BA45EB" w:rsidRDefault="009B056C" w:rsidP="00122F80">
      <w:pPr>
        <w:pStyle w:val="af5"/>
        <w:numPr>
          <w:ilvl w:val="1"/>
          <w:numId w:val="164"/>
        </w:numPr>
        <w:tabs>
          <w:tab w:val="left" w:pos="0"/>
        </w:tabs>
        <w:spacing w:before="120"/>
        <w:ind w:left="0" w:firstLine="567"/>
        <w:jc w:val="both"/>
        <w:rPr>
          <w:sz w:val="28"/>
          <w:szCs w:val="28"/>
        </w:rPr>
      </w:pPr>
      <w:r w:rsidRPr="00BA45EB">
        <w:rPr>
          <w:sz w:val="28"/>
          <w:szCs w:val="28"/>
        </w:rPr>
        <w:t xml:space="preserve">Виды разрешенного использования земельных участков изложить в следующей редакции: </w:t>
      </w:r>
    </w:p>
    <w:p w14:paraId="57268771" w14:textId="77777777" w:rsidR="009B056C" w:rsidRDefault="009B056C" w:rsidP="009B056C">
      <w:pPr>
        <w:spacing w:after="60"/>
        <w:ind w:left="709"/>
        <w:jc w:val="both"/>
        <w:rPr>
          <w:szCs w:val="24"/>
          <w:lang w:eastAsia="zh-CN"/>
        </w:rPr>
      </w:pPr>
      <w:r w:rsidRPr="00B97223">
        <w:rPr>
          <w:sz w:val="28"/>
          <w:szCs w:val="24"/>
          <w:lang w:eastAsia="zh-CN"/>
        </w:rPr>
        <w:t>«</w:t>
      </w:r>
      <w:r w:rsidRPr="00B97223">
        <w:rPr>
          <w:szCs w:val="24"/>
          <w:lang w:eastAsia="zh-CN"/>
        </w:rPr>
        <w:t>1. Основные в</w:t>
      </w:r>
      <w:r>
        <w:rPr>
          <w:szCs w:val="24"/>
          <w:lang w:eastAsia="zh-CN"/>
        </w:rPr>
        <w:t>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9B056C" w:rsidRPr="00E51886" w14:paraId="3AD0F41B" w14:textId="77777777" w:rsidTr="0060114D">
        <w:trPr>
          <w:trHeight w:val="284"/>
          <w:tblHeader/>
        </w:trPr>
        <w:tc>
          <w:tcPr>
            <w:tcW w:w="861" w:type="dxa"/>
            <w:shd w:val="clear" w:color="auto" w:fill="auto"/>
            <w:tcMar>
              <w:top w:w="28" w:type="dxa"/>
              <w:left w:w="57" w:type="dxa"/>
              <w:bottom w:w="28" w:type="dxa"/>
              <w:right w:w="57" w:type="dxa"/>
            </w:tcMar>
            <w:vAlign w:val="center"/>
          </w:tcPr>
          <w:p w14:paraId="432E7A87" w14:textId="77777777" w:rsidR="009B056C" w:rsidRPr="00E51886" w:rsidRDefault="009B056C" w:rsidP="0060114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691F709F" w14:textId="77777777" w:rsidR="009B056C" w:rsidRPr="00E51886" w:rsidRDefault="009B056C" w:rsidP="0060114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6306CF5" w14:textId="77777777" w:rsidR="009B056C" w:rsidRPr="00E51886" w:rsidRDefault="009B056C" w:rsidP="0060114D">
            <w:pPr>
              <w:jc w:val="center"/>
              <w:rPr>
                <w:szCs w:val="24"/>
              </w:rPr>
            </w:pPr>
            <w:r w:rsidRPr="00E51886">
              <w:rPr>
                <w:bCs/>
                <w:szCs w:val="24"/>
                <w:lang w:eastAsia="zh-CN"/>
              </w:rPr>
              <w:t>Код</w:t>
            </w:r>
          </w:p>
        </w:tc>
      </w:tr>
      <w:tr w:rsidR="009B056C" w:rsidRPr="00E51886" w14:paraId="1DA69B60" w14:textId="77777777" w:rsidTr="0060114D">
        <w:trPr>
          <w:trHeight w:val="127"/>
        </w:trPr>
        <w:tc>
          <w:tcPr>
            <w:tcW w:w="861" w:type="dxa"/>
            <w:tcMar>
              <w:top w:w="28" w:type="dxa"/>
              <w:left w:w="57" w:type="dxa"/>
              <w:bottom w:w="28" w:type="dxa"/>
              <w:right w:w="57" w:type="dxa"/>
            </w:tcMar>
            <w:vAlign w:val="center"/>
          </w:tcPr>
          <w:p w14:paraId="50006CEE" w14:textId="77777777" w:rsidR="009B056C" w:rsidRPr="002E6A9C" w:rsidRDefault="009B056C" w:rsidP="00122F80">
            <w:pPr>
              <w:numPr>
                <w:ilvl w:val="0"/>
                <w:numId w:val="76"/>
              </w:numPr>
              <w:ind w:left="284" w:firstLine="0"/>
              <w:jc w:val="center"/>
              <w:rPr>
                <w:szCs w:val="24"/>
              </w:rPr>
            </w:pPr>
          </w:p>
        </w:tc>
        <w:tc>
          <w:tcPr>
            <w:tcW w:w="7910" w:type="dxa"/>
            <w:shd w:val="clear" w:color="auto" w:fill="auto"/>
            <w:tcMar>
              <w:top w:w="28" w:type="dxa"/>
              <w:left w:w="57" w:type="dxa"/>
              <w:bottom w:w="28" w:type="dxa"/>
              <w:right w:w="57" w:type="dxa"/>
            </w:tcMar>
          </w:tcPr>
          <w:p w14:paraId="3B5FB8BC" w14:textId="77777777" w:rsidR="009B056C" w:rsidRPr="00746BB6" w:rsidRDefault="009B056C" w:rsidP="0060114D">
            <w:pPr>
              <w:rPr>
                <w:szCs w:val="24"/>
              </w:rPr>
            </w:pPr>
            <w:r>
              <w:t>Природно-познавательный туризм</w:t>
            </w:r>
          </w:p>
        </w:tc>
        <w:tc>
          <w:tcPr>
            <w:tcW w:w="1435" w:type="dxa"/>
            <w:shd w:val="clear" w:color="auto" w:fill="auto"/>
            <w:tcMar>
              <w:top w:w="28" w:type="dxa"/>
              <w:left w:w="57" w:type="dxa"/>
              <w:bottom w:w="28" w:type="dxa"/>
              <w:right w:w="57" w:type="dxa"/>
            </w:tcMar>
          </w:tcPr>
          <w:p w14:paraId="623EC8B4" w14:textId="77777777" w:rsidR="009B056C" w:rsidRPr="00746BB6" w:rsidRDefault="009B056C" w:rsidP="0060114D">
            <w:pPr>
              <w:jc w:val="center"/>
              <w:rPr>
                <w:szCs w:val="24"/>
              </w:rPr>
            </w:pPr>
            <w:r>
              <w:rPr>
                <w:szCs w:val="24"/>
              </w:rPr>
              <w:t>5.2</w:t>
            </w:r>
          </w:p>
        </w:tc>
      </w:tr>
      <w:tr w:rsidR="0078453A" w:rsidRPr="00E51886" w14:paraId="49485EFB" w14:textId="77777777" w:rsidTr="0060114D">
        <w:trPr>
          <w:trHeight w:val="127"/>
        </w:trPr>
        <w:tc>
          <w:tcPr>
            <w:tcW w:w="861" w:type="dxa"/>
            <w:tcMar>
              <w:top w:w="28" w:type="dxa"/>
              <w:left w:w="57" w:type="dxa"/>
              <w:bottom w:w="28" w:type="dxa"/>
              <w:right w:w="57" w:type="dxa"/>
            </w:tcMar>
            <w:vAlign w:val="center"/>
          </w:tcPr>
          <w:p w14:paraId="1AA6471A" w14:textId="77777777" w:rsidR="0078453A" w:rsidRPr="002E6A9C" w:rsidRDefault="0078453A" w:rsidP="00122F80">
            <w:pPr>
              <w:numPr>
                <w:ilvl w:val="0"/>
                <w:numId w:val="76"/>
              </w:numPr>
              <w:ind w:left="284" w:firstLine="0"/>
              <w:jc w:val="center"/>
              <w:rPr>
                <w:szCs w:val="24"/>
              </w:rPr>
            </w:pPr>
          </w:p>
        </w:tc>
        <w:tc>
          <w:tcPr>
            <w:tcW w:w="7910" w:type="dxa"/>
            <w:shd w:val="clear" w:color="auto" w:fill="auto"/>
            <w:tcMar>
              <w:top w:w="28" w:type="dxa"/>
              <w:left w:w="57" w:type="dxa"/>
              <w:bottom w:w="28" w:type="dxa"/>
              <w:right w:w="57" w:type="dxa"/>
            </w:tcMar>
          </w:tcPr>
          <w:p w14:paraId="780266D7" w14:textId="0628DA57" w:rsidR="0078453A" w:rsidRDefault="0078453A" w:rsidP="0060114D">
            <w:r w:rsidRPr="0078453A">
              <w:t>Туристическое обслуживание</w:t>
            </w:r>
          </w:p>
        </w:tc>
        <w:tc>
          <w:tcPr>
            <w:tcW w:w="1435" w:type="dxa"/>
            <w:shd w:val="clear" w:color="auto" w:fill="auto"/>
            <w:tcMar>
              <w:top w:w="28" w:type="dxa"/>
              <w:left w:w="57" w:type="dxa"/>
              <w:bottom w:w="28" w:type="dxa"/>
              <w:right w:w="57" w:type="dxa"/>
            </w:tcMar>
          </w:tcPr>
          <w:p w14:paraId="0F30415E" w14:textId="684D0183" w:rsidR="0078453A" w:rsidRDefault="0078453A" w:rsidP="0060114D">
            <w:pPr>
              <w:jc w:val="center"/>
              <w:rPr>
                <w:szCs w:val="24"/>
              </w:rPr>
            </w:pPr>
            <w:r>
              <w:rPr>
                <w:szCs w:val="24"/>
              </w:rPr>
              <w:t>5.2.1</w:t>
            </w:r>
          </w:p>
        </w:tc>
      </w:tr>
    </w:tbl>
    <w:p w14:paraId="71B02FB0" w14:textId="711DB78D" w:rsidR="00DC301B" w:rsidRDefault="009B056C" w:rsidP="009B056C">
      <w:pPr>
        <w:spacing w:before="120" w:after="120"/>
        <w:ind w:firstLine="709"/>
        <w:jc w:val="both"/>
        <w:rPr>
          <w:sz w:val="28"/>
          <w:szCs w:val="28"/>
        </w:rPr>
      </w:pPr>
      <w:r>
        <w:rPr>
          <w:szCs w:val="24"/>
        </w:rPr>
        <w:t xml:space="preserve">2. </w:t>
      </w:r>
      <w:r w:rsidRPr="002E6A9C">
        <w:rPr>
          <w:szCs w:val="24"/>
        </w:rPr>
        <w:t>Вспомогательные виды разрешенного использования</w:t>
      </w:r>
      <w:r>
        <w:rPr>
          <w:szCs w:val="24"/>
        </w:rPr>
        <w:t>:</w:t>
      </w:r>
    </w:p>
    <w:tbl>
      <w:tblPr>
        <w:tblStyle w:val="110"/>
        <w:tblW w:w="10206" w:type="dxa"/>
        <w:tblLook w:val="04A0" w:firstRow="1" w:lastRow="0" w:firstColumn="1" w:lastColumn="0" w:noHBand="0" w:noVBand="1"/>
      </w:tblPr>
      <w:tblGrid>
        <w:gridCol w:w="861"/>
        <w:gridCol w:w="7910"/>
        <w:gridCol w:w="1435"/>
      </w:tblGrid>
      <w:tr w:rsidR="009B056C" w:rsidRPr="00E51886" w14:paraId="0AFE6CFB" w14:textId="77777777" w:rsidTr="0060114D">
        <w:trPr>
          <w:trHeight w:val="284"/>
          <w:tblHeader/>
        </w:trPr>
        <w:tc>
          <w:tcPr>
            <w:tcW w:w="861" w:type="dxa"/>
            <w:shd w:val="clear" w:color="auto" w:fill="auto"/>
            <w:tcMar>
              <w:top w:w="28" w:type="dxa"/>
              <w:left w:w="57" w:type="dxa"/>
              <w:bottom w:w="28" w:type="dxa"/>
              <w:right w:w="57" w:type="dxa"/>
            </w:tcMar>
            <w:vAlign w:val="center"/>
          </w:tcPr>
          <w:p w14:paraId="03EB8BB8" w14:textId="77777777" w:rsidR="009B056C" w:rsidRPr="00E51886" w:rsidRDefault="009B056C" w:rsidP="0060114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7E5BC790" w14:textId="77777777" w:rsidR="009B056C" w:rsidRPr="00E51886" w:rsidRDefault="009B056C" w:rsidP="0060114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203E895" w14:textId="77777777" w:rsidR="009B056C" w:rsidRPr="00E51886" w:rsidRDefault="009B056C" w:rsidP="0060114D">
            <w:pPr>
              <w:jc w:val="center"/>
              <w:rPr>
                <w:szCs w:val="24"/>
              </w:rPr>
            </w:pPr>
            <w:r w:rsidRPr="00E51886">
              <w:rPr>
                <w:bCs/>
                <w:szCs w:val="24"/>
                <w:lang w:eastAsia="zh-CN"/>
              </w:rPr>
              <w:t>Код</w:t>
            </w:r>
          </w:p>
        </w:tc>
      </w:tr>
      <w:tr w:rsidR="009B056C" w:rsidRPr="00E51886" w14:paraId="5B8D5294" w14:textId="77777777" w:rsidTr="0060114D">
        <w:trPr>
          <w:trHeight w:val="284"/>
        </w:trPr>
        <w:tc>
          <w:tcPr>
            <w:tcW w:w="861" w:type="dxa"/>
            <w:tcMar>
              <w:top w:w="28" w:type="dxa"/>
              <w:left w:w="57" w:type="dxa"/>
              <w:bottom w:w="28" w:type="dxa"/>
              <w:right w:w="57" w:type="dxa"/>
            </w:tcMar>
            <w:vAlign w:val="center"/>
          </w:tcPr>
          <w:p w14:paraId="16610E45" w14:textId="77777777" w:rsidR="009B056C" w:rsidRPr="002E6A9C" w:rsidRDefault="009B056C" w:rsidP="00122F80">
            <w:pPr>
              <w:numPr>
                <w:ilvl w:val="0"/>
                <w:numId w:val="16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46D2A6F" w14:textId="77777777" w:rsidR="009B056C" w:rsidRPr="002E6A9C" w:rsidRDefault="009B056C" w:rsidP="0060114D">
            <w:pPr>
              <w:jc w:val="both"/>
              <w:rPr>
                <w:szCs w:val="24"/>
              </w:rPr>
            </w:pPr>
            <w:r>
              <w:t>Деловое управление</w:t>
            </w:r>
          </w:p>
        </w:tc>
        <w:tc>
          <w:tcPr>
            <w:tcW w:w="1435" w:type="dxa"/>
            <w:tcMar>
              <w:top w:w="28" w:type="dxa"/>
              <w:left w:w="57" w:type="dxa"/>
              <w:bottom w:w="28" w:type="dxa"/>
              <w:right w:w="57" w:type="dxa"/>
            </w:tcMar>
            <w:vAlign w:val="center"/>
          </w:tcPr>
          <w:p w14:paraId="0B01B51A" w14:textId="77777777" w:rsidR="009B056C" w:rsidRPr="002E6A9C" w:rsidRDefault="009B056C" w:rsidP="0060114D">
            <w:pPr>
              <w:jc w:val="center"/>
              <w:rPr>
                <w:szCs w:val="24"/>
              </w:rPr>
            </w:pPr>
            <w:r>
              <w:rPr>
                <w:szCs w:val="24"/>
              </w:rPr>
              <w:t>4.1</w:t>
            </w:r>
          </w:p>
        </w:tc>
      </w:tr>
      <w:tr w:rsidR="009B056C" w:rsidRPr="00E51886" w14:paraId="07D63A36" w14:textId="77777777" w:rsidTr="0060114D">
        <w:trPr>
          <w:trHeight w:val="284"/>
        </w:trPr>
        <w:tc>
          <w:tcPr>
            <w:tcW w:w="861" w:type="dxa"/>
            <w:tcMar>
              <w:top w:w="28" w:type="dxa"/>
              <w:left w:w="57" w:type="dxa"/>
              <w:bottom w:w="28" w:type="dxa"/>
              <w:right w:w="57" w:type="dxa"/>
            </w:tcMar>
            <w:vAlign w:val="center"/>
          </w:tcPr>
          <w:p w14:paraId="57A5D114" w14:textId="77777777" w:rsidR="009B056C" w:rsidRPr="002E6A9C" w:rsidRDefault="009B056C" w:rsidP="00122F80">
            <w:pPr>
              <w:numPr>
                <w:ilvl w:val="0"/>
                <w:numId w:val="16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F52D9E4" w14:textId="77777777" w:rsidR="009B056C" w:rsidRPr="002E6A9C" w:rsidRDefault="009B056C" w:rsidP="0060114D">
            <w:pPr>
              <w:jc w:val="both"/>
              <w:rPr>
                <w:szCs w:val="24"/>
              </w:rPr>
            </w:pPr>
            <w:r w:rsidRPr="002E6A9C">
              <w:rPr>
                <w:szCs w:val="24"/>
              </w:rPr>
              <w:t>Стоянка транспортных средств</w:t>
            </w:r>
          </w:p>
        </w:tc>
        <w:tc>
          <w:tcPr>
            <w:tcW w:w="1435" w:type="dxa"/>
            <w:tcMar>
              <w:top w:w="28" w:type="dxa"/>
              <w:left w:w="57" w:type="dxa"/>
              <w:bottom w:w="28" w:type="dxa"/>
              <w:right w:w="57" w:type="dxa"/>
            </w:tcMar>
            <w:vAlign w:val="center"/>
          </w:tcPr>
          <w:p w14:paraId="787DA956" w14:textId="77777777" w:rsidR="009B056C" w:rsidRPr="002E6A9C" w:rsidRDefault="009B056C" w:rsidP="0060114D">
            <w:pPr>
              <w:jc w:val="center"/>
              <w:rPr>
                <w:szCs w:val="24"/>
              </w:rPr>
            </w:pPr>
            <w:r w:rsidRPr="002E6A9C">
              <w:rPr>
                <w:szCs w:val="24"/>
              </w:rPr>
              <w:t>4.9.2</w:t>
            </w:r>
          </w:p>
        </w:tc>
      </w:tr>
      <w:tr w:rsidR="009B056C" w:rsidRPr="00E51886" w14:paraId="4C97C9DC" w14:textId="77777777" w:rsidTr="0060114D">
        <w:trPr>
          <w:trHeight w:val="284"/>
        </w:trPr>
        <w:tc>
          <w:tcPr>
            <w:tcW w:w="861" w:type="dxa"/>
            <w:tcMar>
              <w:top w:w="28" w:type="dxa"/>
              <w:left w:w="57" w:type="dxa"/>
              <w:bottom w:w="28" w:type="dxa"/>
              <w:right w:w="57" w:type="dxa"/>
            </w:tcMar>
            <w:vAlign w:val="center"/>
          </w:tcPr>
          <w:p w14:paraId="4083E7BC" w14:textId="77777777" w:rsidR="009B056C" w:rsidRPr="002E6A9C" w:rsidRDefault="009B056C" w:rsidP="00122F80">
            <w:pPr>
              <w:numPr>
                <w:ilvl w:val="0"/>
                <w:numId w:val="161"/>
              </w:numPr>
              <w:ind w:left="284" w:firstLine="0"/>
              <w:jc w:val="center"/>
              <w:rPr>
                <w:szCs w:val="24"/>
              </w:rPr>
            </w:pPr>
          </w:p>
        </w:tc>
        <w:tc>
          <w:tcPr>
            <w:tcW w:w="7910" w:type="dxa"/>
            <w:shd w:val="clear" w:color="auto" w:fill="auto"/>
            <w:tcMar>
              <w:top w:w="28" w:type="dxa"/>
              <w:left w:w="57" w:type="dxa"/>
              <w:bottom w:w="28" w:type="dxa"/>
              <w:right w:w="57" w:type="dxa"/>
            </w:tcMar>
          </w:tcPr>
          <w:p w14:paraId="1F5DE107" w14:textId="77777777" w:rsidR="009B056C" w:rsidRPr="002E6A9C" w:rsidRDefault="009B056C" w:rsidP="0060114D">
            <w:pPr>
              <w:jc w:val="both"/>
              <w:rPr>
                <w:color w:val="000000" w:themeColor="text1"/>
                <w:szCs w:val="24"/>
                <w:lang w:eastAsia="zh-CN"/>
              </w:rPr>
            </w:pPr>
            <w:r>
              <w:t>Площадки для занятий спортом</w:t>
            </w:r>
          </w:p>
        </w:tc>
        <w:tc>
          <w:tcPr>
            <w:tcW w:w="1435" w:type="dxa"/>
            <w:tcMar>
              <w:top w:w="28" w:type="dxa"/>
              <w:left w:w="57" w:type="dxa"/>
              <w:bottom w:w="28" w:type="dxa"/>
              <w:right w:w="57" w:type="dxa"/>
            </w:tcMar>
          </w:tcPr>
          <w:p w14:paraId="6F8E9930" w14:textId="77777777" w:rsidR="009B056C" w:rsidRPr="002E6A9C" w:rsidRDefault="009B056C" w:rsidP="0060114D">
            <w:pPr>
              <w:jc w:val="center"/>
              <w:rPr>
                <w:color w:val="000000" w:themeColor="text1"/>
                <w:szCs w:val="24"/>
                <w:lang w:eastAsia="zh-CN"/>
              </w:rPr>
            </w:pPr>
            <w:r>
              <w:rPr>
                <w:color w:val="000000" w:themeColor="text1"/>
                <w:szCs w:val="24"/>
                <w:lang w:eastAsia="zh-CN"/>
              </w:rPr>
              <w:t>5.1.3</w:t>
            </w:r>
          </w:p>
        </w:tc>
      </w:tr>
      <w:tr w:rsidR="009B056C" w:rsidRPr="00E51886" w14:paraId="634C03AD" w14:textId="77777777" w:rsidTr="0060114D">
        <w:trPr>
          <w:trHeight w:val="284"/>
        </w:trPr>
        <w:tc>
          <w:tcPr>
            <w:tcW w:w="861" w:type="dxa"/>
            <w:tcMar>
              <w:top w:w="28" w:type="dxa"/>
              <w:left w:w="57" w:type="dxa"/>
              <w:bottom w:w="28" w:type="dxa"/>
              <w:right w:w="57" w:type="dxa"/>
            </w:tcMar>
            <w:vAlign w:val="center"/>
          </w:tcPr>
          <w:p w14:paraId="7627EDD6" w14:textId="77777777" w:rsidR="009B056C" w:rsidRPr="002E6A9C" w:rsidRDefault="009B056C" w:rsidP="00122F80">
            <w:pPr>
              <w:numPr>
                <w:ilvl w:val="0"/>
                <w:numId w:val="161"/>
              </w:numPr>
              <w:ind w:left="284" w:firstLine="0"/>
              <w:jc w:val="center"/>
              <w:rPr>
                <w:szCs w:val="24"/>
              </w:rPr>
            </w:pPr>
          </w:p>
        </w:tc>
        <w:tc>
          <w:tcPr>
            <w:tcW w:w="7910" w:type="dxa"/>
            <w:shd w:val="clear" w:color="auto" w:fill="auto"/>
            <w:tcMar>
              <w:top w:w="28" w:type="dxa"/>
              <w:left w:w="57" w:type="dxa"/>
              <w:bottom w:w="28" w:type="dxa"/>
              <w:right w:w="57" w:type="dxa"/>
            </w:tcMar>
          </w:tcPr>
          <w:p w14:paraId="74DC20AD" w14:textId="77777777" w:rsidR="009B056C" w:rsidRPr="002E6A9C" w:rsidRDefault="009B056C" w:rsidP="0060114D">
            <w:pPr>
              <w:jc w:val="both"/>
              <w:rPr>
                <w:szCs w:val="24"/>
                <w:lang w:eastAsia="zh-CN"/>
              </w:rPr>
            </w:pPr>
            <w:r w:rsidRPr="002E6A9C">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3BDE8974" w14:textId="77777777" w:rsidR="009B056C" w:rsidRPr="002E6A9C" w:rsidRDefault="009B056C" w:rsidP="0060114D">
            <w:pPr>
              <w:jc w:val="center"/>
              <w:rPr>
                <w:szCs w:val="24"/>
                <w:lang w:eastAsia="zh-CN"/>
              </w:rPr>
            </w:pPr>
            <w:r w:rsidRPr="002E6A9C">
              <w:rPr>
                <w:color w:val="000000" w:themeColor="text1"/>
                <w:szCs w:val="24"/>
                <w:lang w:eastAsia="zh-CN"/>
              </w:rPr>
              <w:t>12.0.2</w:t>
            </w:r>
          </w:p>
        </w:tc>
      </w:tr>
    </w:tbl>
    <w:p w14:paraId="1CC594E6" w14:textId="6DC0C4CF" w:rsidR="00800E91" w:rsidRPr="009B056C" w:rsidRDefault="009B056C" w:rsidP="009B056C">
      <w:pPr>
        <w:spacing w:before="120" w:after="120"/>
        <w:ind w:firstLine="709"/>
        <w:jc w:val="both"/>
        <w:rPr>
          <w:sz w:val="28"/>
          <w:szCs w:val="28"/>
        </w:rPr>
      </w:pPr>
      <w:r w:rsidRPr="009B056C">
        <w:rPr>
          <w:szCs w:val="24"/>
        </w:rPr>
        <w:t>3.</w:t>
      </w:r>
      <w:r>
        <w:rPr>
          <w:szCs w:val="24"/>
        </w:rPr>
        <w:t xml:space="preserve">  </w:t>
      </w:r>
      <w:r w:rsidRPr="002E6A9C">
        <w:rPr>
          <w:szCs w:val="24"/>
        </w:rPr>
        <w:t>Условно разрешенные виды использования</w:t>
      </w:r>
      <w:r>
        <w:rPr>
          <w:szCs w:val="24"/>
        </w:rPr>
        <w:t>:</w:t>
      </w:r>
    </w:p>
    <w:tbl>
      <w:tblPr>
        <w:tblStyle w:val="110"/>
        <w:tblW w:w="10206" w:type="dxa"/>
        <w:tblLook w:val="04A0" w:firstRow="1" w:lastRow="0" w:firstColumn="1" w:lastColumn="0" w:noHBand="0" w:noVBand="1"/>
      </w:tblPr>
      <w:tblGrid>
        <w:gridCol w:w="861"/>
        <w:gridCol w:w="7910"/>
        <w:gridCol w:w="1435"/>
      </w:tblGrid>
      <w:tr w:rsidR="00800E91" w:rsidRPr="00E51886" w14:paraId="7412F556" w14:textId="77777777" w:rsidTr="000A7130">
        <w:trPr>
          <w:trHeight w:val="284"/>
          <w:tblHeader/>
        </w:trPr>
        <w:tc>
          <w:tcPr>
            <w:tcW w:w="861" w:type="dxa"/>
            <w:shd w:val="clear" w:color="auto" w:fill="auto"/>
            <w:tcMar>
              <w:top w:w="28" w:type="dxa"/>
              <w:left w:w="57" w:type="dxa"/>
              <w:bottom w:w="28" w:type="dxa"/>
              <w:right w:w="57" w:type="dxa"/>
            </w:tcMar>
            <w:vAlign w:val="center"/>
          </w:tcPr>
          <w:p w14:paraId="62EDEE81" w14:textId="77777777" w:rsidR="00800E91" w:rsidRPr="00E51886" w:rsidRDefault="00800E91" w:rsidP="000A7130">
            <w:pPr>
              <w:jc w:val="center"/>
              <w:rPr>
                <w:szCs w:val="24"/>
              </w:rPr>
            </w:pPr>
            <w:bookmarkStart w:id="11" w:name="_Hlk159931730"/>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CE3B87B" w14:textId="77777777" w:rsidR="00800E91" w:rsidRPr="00E51886" w:rsidRDefault="00800E91"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7293CEC" w14:textId="77777777" w:rsidR="00800E91" w:rsidRPr="00E51886" w:rsidRDefault="00800E91" w:rsidP="000A7130">
            <w:pPr>
              <w:jc w:val="center"/>
              <w:rPr>
                <w:szCs w:val="24"/>
              </w:rPr>
            </w:pPr>
            <w:r w:rsidRPr="00E51886">
              <w:rPr>
                <w:bCs/>
                <w:szCs w:val="24"/>
                <w:lang w:eastAsia="zh-CN"/>
              </w:rPr>
              <w:t>Код</w:t>
            </w:r>
          </w:p>
        </w:tc>
      </w:tr>
      <w:tr w:rsidR="00FD4A2F" w:rsidRPr="00E51886" w14:paraId="0C2856DB" w14:textId="77777777" w:rsidTr="000A7130">
        <w:trPr>
          <w:trHeight w:val="284"/>
        </w:trPr>
        <w:tc>
          <w:tcPr>
            <w:tcW w:w="861" w:type="dxa"/>
            <w:tcMar>
              <w:top w:w="28" w:type="dxa"/>
              <w:left w:w="57" w:type="dxa"/>
              <w:bottom w:w="28" w:type="dxa"/>
              <w:right w:w="57" w:type="dxa"/>
            </w:tcMar>
            <w:vAlign w:val="center"/>
          </w:tcPr>
          <w:p w14:paraId="4109CA46" w14:textId="77777777" w:rsidR="00FD4A2F" w:rsidRPr="002E6A9C" w:rsidRDefault="00FD4A2F" w:rsidP="00122F80">
            <w:pPr>
              <w:numPr>
                <w:ilvl w:val="0"/>
                <w:numId w:val="163"/>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FA1A796" w14:textId="4DB4AAE9" w:rsidR="00FD4A2F" w:rsidRPr="002E6A9C" w:rsidRDefault="00FD4A2F" w:rsidP="00FD4A2F">
            <w:pPr>
              <w:jc w:val="both"/>
            </w:pPr>
            <w:r w:rsidRPr="00746BB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67A6FC42" w14:textId="270D7A7F" w:rsidR="00FD4A2F" w:rsidRPr="002E6A9C" w:rsidRDefault="00FD4A2F" w:rsidP="00FD4A2F">
            <w:pPr>
              <w:jc w:val="center"/>
              <w:rPr>
                <w:color w:val="000000" w:themeColor="text1"/>
                <w:szCs w:val="24"/>
                <w:lang w:eastAsia="zh-CN"/>
              </w:rPr>
            </w:pPr>
            <w:r w:rsidRPr="00746BB6">
              <w:rPr>
                <w:color w:val="000000" w:themeColor="text1"/>
                <w:szCs w:val="24"/>
                <w:lang w:eastAsia="zh-CN"/>
              </w:rPr>
              <w:t>3.1.1</w:t>
            </w:r>
          </w:p>
        </w:tc>
      </w:tr>
      <w:tr w:rsidR="00800E91" w:rsidRPr="00E51886" w14:paraId="2A74D3E4" w14:textId="77777777" w:rsidTr="000A7130">
        <w:trPr>
          <w:trHeight w:val="284"/>
        </w:trPr>
        <w:tc>
          <w:tcPr>
            <w:tcW w:w="861" w:type="dxa"/>
            <w:tcMar>
              <w:top w:w="28" w:type="dxa"/>
              <w:left w:w="57" w:type="dxa"/>
              <w:bottom w:w="28" w:type="dxa"/>
              <w:right w:w="57" w:type="dxa"/>
            </w:tcMar>
            <w:vAlign w:val="center"/>
          </w:tcPr>
          <w:p w14:paraId="75A5DC67" w14:textId="77777777" w:rsidR="00800E91" w:rsidRPr="002E6A9C" w:rsidRDefault="00800E91" w:rsidP="00122F80">
            <w:pPr>
              <w:numPr>
                <w:ilvl w:val="0"/>
                <w:numId w:val="163"/>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7055CBE" w14:textId="6DC377F7" w:rsidR="00800E91" w:rsidRPr="002E6A9C" w:rsidRDefault="00800E91" w:rsidP="000A7130">
            <w:pPr>
              <w:jc w:val="both"/>
            </w:pPr>
            <w:r>
              <w:t>Амбулаторно-поликлиническое обслуживание</w:t>
            </w:r>
          </w:p>
        </w:tc>
        <w:tc>
          <w:tcPr>
            <w:tcW w:w="1435" w:type="dxa"/>
            <w:shd w:val="clear" w:color="auto" w:fill="auto"/>
            <w:tcMar>
              <w:top w:w="28" w:type="dxa"/>
              <w:left w:w="57" w:type="dxa"/>
              <w:bottom w:w="28" w:type="dxa"/>
              <w:right w:w="57" w:type="dxa"/>
            </w:tcMar>
            <w:vAlign w:val="center"/>
          </w:tcPr>
          <w:p w14:paraId="23C3D2A5" w14:textId="49DD8FFA" w:rsidR="00800E91" w:rsidRPr="002E6A9C" w:rsidRDefault="00800E91" w:rsidP="000A7130">
            <w:pPr>
              <w:jc w:val="center"/>
              <w:rPr>
                <w:color w:val="000000" w:themeColor="text1"/>
                <w:szCs w:val="24"/>
                <w:lang w:eastAsia="zh-CN"/>
              </w:rPr>
            </w:pPr>
            <w:r>
              <w:rPr>
                <w:color w:val="000000" w:themeColor="text1"/>
                <w:szCs w:val="24"/>
                <w:lang w:eastAsia="zh-CN"/>
              </w:rPr>
              <w:t>3.4.1</w:t>
            </w:r>
          </w:p>
        </w:tc>
      </w:tr>
      <w:tr w:rsidR="00800E91" w:rsidRPr="00E51886" w14:paraId="44F6B05C" w14:textId="77777777" w:rsidTr="000A7130">
        <w:trPr>
          <w:trHeight w:val="284"/>
        </w:trPr>
        <w:tc>
          <w:tcPr>
            <w:tcW w:w="861" w:type="dxa"/>
            <w:tcMar>
              <w:top w:w="28" w:type="dxa"/>
              <w:left w:w="57" w:type="dxa"/>
              <w:bottom w:w="28" w:type="dxa"/>
              <w:right w:w="57" w:type="dxa"/>
            </w:tcMar>
            <w:vAlign w:val="center"/>
          </w:tcPr>
          <w:p w14:paraId="68A751F7" w14:textId="77777777" w:rsidR="00800E91" w:rsidRPr="002E6A9C" w:rsidRDefault="00800E91" w:rsidP="00122F80">
            <w:pPr>
              <w:numPr>
                <w:ilvl w:val="0"/>
                <w:numId w:val="163"/>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600683D" w14:textId="30DCF637" w:rsidR="00800E91" w:rsidRPr="002E6A9C" w:rsidRDefault="00FD4A2F" w:rsidP="000A7130">
            <w:pPr>
              <w:jc w:val="both"/>
            </w:pPr>
            <w:r>
              <w:t>Магазины</w:t>
            </w:r>
          </w:p>
        </w:tc>
        <w:tc>
          <w:tcPr>
            <w:tcW w:w="1435" w:type="dxa"/>
            <w:shd w:val="clear" w:color="auto" w:fill="auto"/>
            <w:tcMar>
              <w:top w:w="28" w:type="dxa"/>
              <w:left w:w="57" w:type="dxa"/>
              <w:bottom w:w="28" w:type="dxa"/>
              <w:right w:w="57" w:type="dxa"/>
            </w:tcMar>
            <w:vAlign w:val="center"/>
          </w:tcPr>
          <w:p w14:paraId="08ABE180" w14:textId="3B265EA0" w:rsidR="00800E91" w:rsidRPr="002E6A9C" w:rsidRDefault="00FD4A2F" w:rsidP="000A7130">
            <w:pPr>
              <w:jc w:val="center"/>
              <w:rPr>
                <w:color w:val="000000" w:themeColor="text1"/>
                <w:szCs w:val="24"/>
                <w:lang w:eastAsia="zh-CN"/>
              </w:rPr>
            </w:pPr>
            <w:r>
              <w:rPr>
                <w:color w:val="000000" w:themeColor="text1"/>
                <w:szCs w:val="24"/>
                <w:lang w:eastAsia="zh-CN"/>
              </w:rPr>
              <w:t>4.4</w:t>
            </w:r>
          </w:p>
        </w:tc>
      </w:tr>
      <w:tr w:rsidR="00800E91" w:rsidRPr="00E51886" w14:paraId="295E67A6" w14:textId="77777777" w:rsidTr="000A7130">
        <w:trPr>
          <w:trHeight w:val="284"/>
        </w:trPr>
        <w:tc>
          <w:tcPr>
            <w:tcW w:w="861" w:type="dxa"/>
            <w:tcMar>
              <w:top w:w="28" w:type="dxa"/>
              <w:left w:w="57" w:type="dxa"/>
              <w:bottom w:w="28" w:type="dxa"/>
              <w:right w:w="57" w:type="dxa"/>
            </w:tcMar>
            <w:vAlign w:val="center"/>
          </w:tcPr>
          <w:p w14:paraId="31EE6A59" w14:textId="77777777" w:rsidR="00800E91" w:rsidRPr="002E6A9C" w:rsidRDefault="00800E91" w:rsidP="00122F80">
            <w:pPr>
              <w:numPr>
                <w:ilvl w:val="0"/>
                <w:numId w:val="163"/>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272A450" w14:textId="4C6E06B9" w:rsidR="00800E91" w:rsidRPr="002E6A9C" w:rsidRDefault="00800E91" w:rsidP="00800E91">
            <w:pPr>
              <w:jc w:val="both"/>
            </w:pPr>
            <w:r>
              <w:t>Общественное питание</w:t>
            </w:r>
          </w:p>
        </w:tc>
        <w:tc>
          <w:tcPr>
            <w:tcW w:w="1435" w:type="dxa"/>
            <w:shd w:val="clear" w:color="auto" w:fill="auto"/>
            <w:tcMar>
              <w:top w:w="28" w:type="dxa"/>
              <w:left w:w="57" w:type="dxa"/>
              <w:bottom w:w="28" w:type="dxa"/>
              <w:right w:w="57" w:type="dxa"/>
            </w:tcMar>
            <w:vAlign w:val="center"/>
          </w:tcPr>
          <w:p w14:paraId="23164B95" w14:textId="3404CDA3" w:rsidR="00800E91" w:rsidRPr="002E6A9C" w:rsidRDefault="00800E91" w:rsidP="00800E91">
            <w:pPr>
              <w:jc w:val="center"/>
              <w:rPr>
                <w:color w:val="000000" w:themeColor="text1"/>
                <w:szCs w:val="24"/>
                <w:lang w:eastAsia="zh-CN"/>
              </w:rPr>
            </w:pPr>
            <w:r>
              <w:rPr>
                <w:color w:val="000000" w:themeColor="text1"/>
                <w:szCs w:val="24"/>
                <w:lang w:eastAsia="zh-CN"/>
              </w:rPr>
              <w:t>4.6</w:t>
            </w:r>
          </w:p>
        </w:tc>
      </w:tr>
      <w:tr w:rsidR="00800E91" w:rsidRPr="00E51886" w14:paraId="74E52EC4" w14:textId="77777777" w:rsidTr="000A7130">
        <w:trPr>
          <w:trHeight w:val="284"/>
        </w:trPr>
        <w:tc>
          <w:tcPr>
            <w:tcW w:w="861" w:type="dxa"/>
            <w:tcMar>
              <w:top w:w="28" w:type="dxa"/>
              <w:left w:w="57" w:type="dxa"/>
              <w:bottom w:w="28" w:type="dxa"/>
              <w:right w:w="57" w:type="dxa"/>
            </w:tcMar>
            <w:vAlign w:val="center"/>
          </w:tcPr>
          <w:p w14:paraId="48B934A1" w14:textId="77777777" w:rsidR="00800E91" w:rsidRPr="002E6A9C" w:rsidRDefault="00800E91" w:rsidP="00122F80">
            <w:pPr>
              <w:numPr>
                <w:ilvl w:val="0"/>
                <w:numId w:val="163"/>
              </w:numPr>
              <w:ind w:left="284" w:firstLine="0"/>
              <w:jc w:val="center"/>
              <w:rPr>
                <w:szCs w:val="24"/>
              </w:rPr>
            </w:pPr>
          </w:p>
        </w:tc>
        <w:tc>
          <w:tcPr>
            <w:tcW w:w="7910" w:type="dxa"/>
            <w:shd w:val="clear" w:color="auto" w:fill="auto"/>
            <w:tcMar>
              <w:top w:w="28" w:type="dxa"/>
              <w:left w:w="57" w:type="dxa"/>
              <w:bottom w:w="28" w:type="dxa"/>
              <w:right w:w="57" w:type="dxa"/>
            </w:tcMar>
          </w:tcPr>
          <w:p w14:paraId="0424E53A" w14:textId="77777777" w:rsidR="00800E91" w:rsidRPr="002E6A9C" w:rsidRDefault="00800E91"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167A824B" w14:textId="77777777" w:rsidR="00800E91" w:rsidRPr="002E6A9C" w:rsidRDefault="00800E91" w:rsidP="000A7130">
            <w:pPr>
              <w:jc w:val="center"/>
              <w:rPr>
                <w:szCs w:val="24"/>
              </w:rPr>
            </w:pPr>
            <w:r w:rsidRPr="002E6A9C">
              <w:rPr>
                <w:szCs w:val="24"/>
              </w:rPr>
              <w:t>8.3</w:t>
            </w:r>
          </w:p>
        </w:tc>
      </w:tr>
      <w:tr w:rsidR="00273807" w:rsidRPr="00E51886" w14:paraId="66EAF191" w14:textId="77777777" w:rsidTr="000A7130">
        <w:trPr>
          <w:trHeight w:val="284"/>
        </w:trPr>
        <w:tc>
          <w:tcPr>
            <w:tcW w:w="861" w:type="dxa"/>
            <w:tcMar>
              <w:top w:w="28" w:type="dxa"/>
              <w:left w:w="57" w:type="dxa"/>
              <w:bottom w:w="28" w:type="dxa"/>
              <w:right w:w="57" w:type="dxa"/>
            </w:tcMar>
            <w:vAlign w:val="center"/>
          </w:tcPr>
          <w:p w14:paraId="00663FAE" w14:textId="77777777" w:rsidR="00273807" w:rsidRPr="002E6A9C" w:rsidRDefault="00273807" w:rsidP="00122F80">
            <w:pPr>
              <w:numPr>
                <w:ilvl w:val="0"/>
                <w:numId w:val="163"/>
              </w:numPr>
              <w:ind w:left="284" w:firstLine="0"/>
              <w:jc w:val="center"/>
              <w:rPr>
                <w:szCs w:val="24"/>
              </w:rPr>
            </w:pPr>
          </w:p>
        </w:tc>
        <w:tc>
          <w:tcPr>
            <w:tcW w:w="7910" w:type="dxa"/>
            <w:shd w:val="clear" w:color="auto" w:fill="auto"/>
            <w:tcMar>
              <w:top w:w="28" w:type="dxa"/>
              <w:left w:w="57" w:type="dxa"/>
              <w:bottom w:w="28" w:type="dxa"/>
              <w:right w:w="57" w:type="dxa"/>
            </w:tcMar>
          </w:tcPr>
          <w:p w14:paraId="6DA5ABB5" w14:textId="1A42E53F" w:rsidR="00273807" w:rsidRPr="002E6A9C" w:rsidRDefault="00EA7CAE" w:rsidP="00273807">
            <w:pPr>
              <w:jc w:val="both"/>
              <w:rPr>
                <w:szCs w:val="24"/>
              </w:rPr>
            </w:pPr>
            <w:r w:rsidRPr="00EA7CAE">
              <w:rPr>
                <w:szCs w:val="24"/>
              </w:rPr>
              <w:t>Размещение автомобильных дорог</w:t>
            </w:r>
          </w:p>
        </w:tc>
        <w:tc>
          <w:tcPr>
            <w:tcW w:w="1435" w:type="dxa"/>
            <w:shd w:val="clear" w:color="auto" w:fill="auto"/>
            <w:tcMar>
              <w:top w:w="28" w:type="dxa"/>
              <w:left w:w="57" w:type="dxa"/>
              <w:bottom w:w="28" w:type="dxa"/>
              <w:right w:w="57" w:type="dxa"/>
            </w:tcMar>
          </w:tcPr>
          <w:p w14:paraId="07B9331F" w14:textId="342DD940" w:rsidR="00273807" w:rsidRPr="002E6A9C" w:rsidRDefault="00EA7CAE" w:rsidP="00273807">
            <w:pPr>
              <w:jc w:val="center"/>
              <w:rPr>
                <w:szCs w:val="24"/>
              </w:rPr>
            </w:pPr>
            <w:r>
              <w:rPr>
                <w:szCs w:val="24"/>
              </w:rPr>
              <w:t>7.2.1</w:t>
            </w:r>
          </w:p>
        </w:tc>
      </w:tr>
    </w:tbl>
    <w:bookmarkEnd w:id="11"/>
    <w:p w14:paraId="3D26F7B7" w14:textId="77777777" w:rsidR="00FC71C4" w:rsidRPr="00FC71C4" w:rsidRDefault="00FC71C4" w:rsidP="00DA0F27">
      <w:pPr>
        <w:pStyle w:val="af5"/>
        <w:ind w:left="709"/>
        <w:contextualSpacing/>
        <w:jc w:val="right"/>
        <w:rPr>
          <w:sz w:val="28"/>
        </w:rPr>
      </w:pPr>
      <w:r w:rsidRPr="00FC71C4">
        <w:rPr>
          <w:sz w:val="28"/>
        </w:rPr>
        <w:t>».</w:t>
      </w:r>
    </w:p>
    <w:p w14:paraId="65D59C56" w14:textId="77777777" w:rsidR="00CF5F26" w:rsidRDefault="00CF5F26" w:rsidP="00122F80">
      <w:pPr>
        <w:pStyle w:val="af5"/>
        <w:numPr>
          <w:ilvl w:val="1"/>
          <w:numId w:val="164"/>
        </w:numPr>
        <w:tabs>
          <w:tab w:val="left" w:pos="0"/>
        </w:tabs>
        <w:ind w:left="0" w:firstLine="697"/>
        <w:jc w:val="both"/>
        <w:rPr>
          <w:sz w:val="28"/>
          <w:szCs w:val="28"/>
        </w:rPr>
      </w:pPr>
      <w:r w:rsidRPr="00B97223">
        <w:rPr>
          <w:sz w:val="28"/>
          <w:szCs w:val="28"/>
        </w:rPr>
        <w:t xml:space="preserve">Предложение: </w:t>
      </w:r>
      <w:proofErr w:type="gramStart"/>
      <w:r w:rsidRPr="00B97223">
        <w:rPr>
          <w:sz w:val="28"/>
          <w:szCs w:val="28"/>
        </w:rPr>
        <w:t>«</w:t>
      </w:r>
      <w:r w:rsidRPr="009A7951">
        <w:rPr>
          <w:rFonts w:eastAsia="Calibri"/>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 и подлежат согласованию с Администрацией муниципального образования </w:t>
      </w:r>
      <w:proofErr w:type="spellStart"/>
      <w:r w:rsidRPr="009A7951">
        <w:rPr>
          <w:rFonts w:eastAsia="Calibri"/>
          <w:lang w:eastAsia="en-US"/>
        </w:rPr>
        <w:t>Путиловское</w:t>
      </w:r>
      <w:proofErr w:type="spellEnd"/>
      <w:r w:rsidRPr="009A7951">
        <w:rPr>
          <w:rFonts w:eastAsia="Calibri"/>
          <w:lang w:eastAsia="en-US"/>
        </w:rPr>
        <w:t xml:space="preserve"> сельское поселение Кировского муниципального района Ленинградской области в соответствии с порядком, предусмотренным для получения разрешения на отклонение от предельных (минимальных и (или) максимальных) размеров земельных участков и предельных параметров разрешенного</w:t>
      </w:r>
      <w:proofErr w:type="gramEnd"/>
      <w:r w:rsidRPr="009A7951">
        <w:rPr>
          <w:rFonts w:eastAsia="Calibri"/>
          <w:lang w:eastAsia="en-US"/>
        </w:rPr>
        <w:t xml:space="preserve"> строительства, реконструкции объектов капитального строительства</w:t>
      </w:r>
      <w:proofErr w:type="gramStart"/>
      <w:r w:rsidRPr="009A7951">
        <w:rPr>
          <w:rFonts w:eastAsia="Calibri"/>
          <w:lang w:eastAsia="en-US"/>
        </w:rPr>
        <w:t>.</w:t>
      </w:r>
      <w:r w:rsidRPr="00B97223">
        <w:rPr>
          <w:sz w:val="28"/>
          <w:szCs w:val="28"/>
        </w:rPr>
        <w:t xml:space="preserve">» - </w:t>
      </w:r>
      <w:proofErr w:type="gramEnd"/>
      <w:r w:rsidRPr="00B97223">
        <w:rPr>
          <w:sz w:val="28"/>
          <w:szCs w:val="28"/>
        </w:rPr>
        <w:t>исключить.</w:t>
      </w:r>
    </w:p>
    <w:p w14:paraId="1AFA02BF" w14:textId="3CCB0C5B" w:rsidR="00FC71C4" w:rsidRPr="00FC71C4" w:rsidRDefault="00FC71C4" w:rsidP="00122F80">
      <w:pPr>
        <w:pStyle w:val="af5"/>
        <w:numPr>
          <w:ilvl w:val="1"/>
          <w:numId w:val="164"/>
        </w:numPr>
        <w:tabs>
          <w:tab w:val="left" w:pos="0"/>
        </w:tabs>
        <w:spacing w:before="120"/>
        <w:ind w:left="0" w:firstLine="697"/>
        <w:jc w:val="both"/>
        <w:rPr>
          <w:sz w:val="28"/>
          <w:szCs w:val="28"/>
        </w:rPr>
      </w:pPr>
      <w:r w:rsidRPr="00AA77F5">
        <w:rPr>
          <w:sz w:val="28"/>
          <w:szCs w:val="28"/>
        </w:rPr>
        <w:t>Дополнить таблицей следующего содержания:</w:t>
      </w:r>
    </w:p>
    <w:p w14:paraId="5C80FC2E" w14:textId="7245FDE2" w:rsidR="00FC71C4" w:rsidRDefault="005C19B3" w:rsidP="00FC71C4">
      <w:pPr>
        <w:spacing w:after="120"/>
        <w:jc w:val="center"/>
        <w:rPr>
          <w:b/>
          <w:szCs w:val="24"/>
        </w:rPr>
      </w:pPr>
      <w:r w:rsidRPr="008F6475">
        <w:rPr>
          <w:sz w:val="28"/>
          <w:szCs w:val="24"/>
        </w:rPr>
        <w:t xml:space="preserve"> «</w:t>
      </w:r>
      <w:r w:rsidR="00FC71C4"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800E91" w:rsidRPr="00E51886" w14:paraId="4FD4F732" w14:textId="77777777" w:rsidTr="000A7130">
        <w:trPr>
          <w:trHeight w:val="284"/>
          <w:tblHeader/>
        </w:trPr>
        <w:tc>
          <w:tcPr>
            <w:tcW w:w="676" w:type="dxa"/>
            <w:vMerge w:val="restart"/>
            <w:tcMar>
              <w:top w:w="28" w:type="dxa"/>
              <w:left w:w="57" w:type="dxa"/>
              <w:bottom w:w="28" w:type="dxa"/>
              <w:right w:w="57" w:type="dxa"/>
            </w:tcMar>
            <w:vAlign w:val="center"/>
          </w:tcPr>
          <w:p w14:paraId="5A71F2E9" w14:textId="77777777" w:rsidR="00800E91" w:rsidRPr="00E51886" w:rsidRDefault="00800E91" w:rsidP="000A7130">
            <w:pPr>
              <w:jc w:val="center"/>
              <w:rPr>
                <w:szCs w:val="24"/>
              </w:rPr>
            </w:pPr>
            <w:r w:rsidRPr="00E51886">
              <w:rPr>
                <w:szCs w:val="24"/>
              </w:rPr>
              <w:lastRenderedPageBreak/>
              <w:t>№</w:t>
            </w:r>
          </w:p>
          <w:p w14:paraId="6080AE55" w14:textId="77777777" w:rsidR="00800E91" w:rsidRPr="00E51886" w:rsidRDefault="00800E91"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43ACDCFA" w14:textId="77777777" w:rsidR="00800E91" w:rsidRPr="00E51886" w:rsidRDefault="00800E91" w:rsidP="000A7130">
            <w:pPr>
              <w:jc w:val="center"/>
              <w:rPr>
                <w:szCs w:val="24"/>
              </w:rPr>
            </w:pPr>
            <w:r w:rsidRPr="00E51886">
              <w:rPr>
                <w:szCs w:val="24"/>
              </w:rPr>
              <w:t>Вид разрешенного использования</w:t>
            </w:r>
          </w:p>
          <w:p w14:paraId="59A64473" w14:textId="77777777" w:rsidR="00800E91" w:rsidRPr="00E51886" w:rsidRDefault="00800E91"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5A9CE39D" w14:textId="77777777" w:rsidR="00800E91" w:rsidRPr="00E51886" w:rsidRDefault="00800E91" w:rsidP="000A7130">
            <w:pPr>
              <w:jc w:val="center"/>
              <w:rPr>
                <w:szCs w:val="24"/>
              </w:rPr>
            </w:pPr>
            <w:r w:rsidRPr="00E51886">
              <w:rPr>
                <w:szCs w:val="24"/>
              </w:rPr>
              <w:t>Предельные значения</w:t>
            </w:r>
          </w:p>
        </w:tc>
      </w:tr>
      <w:tr w:rsidR="00800E91" w:rsidRPr="00E51886" w14:paraId="65298E58" w14:textId="77777777" w:rsidTr="000A7130">
        <w:trPr>
          <w:trHeight w:val="284"/>
          <w:tblHeader/>
        </w:trPr>
        <w:tc>
          <w:tcPr>
            <w:tcW w:w="676" w:type="dxa"/>
            <w:vMerge/>
            <w:tcMar>
              <w:top w:w="28" w:type="dxa"/>
              <w:left w:w="57" w:type="dxa"/>
              <w:bottom w:w="28" w:type="dxa"/>
              <w:right w:w="57" w:type="dxa"/>
            </w:tcMar>
            <w:vAlign w:val="center"/>
          </w:tcPr>
          <w:p w14:paraId="381C07FD" w14:textId="77777777" w:rsidR="00800E91" w:rsidRPr="00E51886" w:rsidRDefault="00800E91" w:rsidP="000A7130">
            <w:pPr>
              <w:jc w:val="center"/>
              <w:rPr>
                <w:szCs w:val="24"/>
              </w:rPr>
            </w:pPr>
          </w:p>
        </w:tc>
        <w:tc>
          <w:tcPr>
            <w:tcW w:w="6050" w:type="dxa"/>
            <w:vMerge/>
            <w:tcMar>
              <w:top w:w="28" w:type="dxa"/>
              <w:left w:w="57" w:type="dxa"/>
              <w:bottom w:w="28" w:type="dxa"/>
              <w:right w:w="57" w:type="dxa"/>
            </w:tcMar>
            <w:vAlign w:val="center"/>
          </w:tcPr>
          <w:p w14:paraId="266B520C" w14:textId="77777777" w:rsidR="00800E91" w:rsidRPr="00E51886" w:rsidRDefault="00800E91" w:rsidP="000A7130">
            <w:pPr>
              <w:rPr>
                <w:szCs w:val="24"/>
              </w:rPr>
            </w:pPr>
          </w:p>
        </w:tc>
        <w:tc>
          <w:tcPr>
            <w:tcW w:w="1738" w:type="dxa"/>
            <w:tcMar>
              <w:top w:w="28" w:type="dxa"/>
              <w:left w:w="57" w:type="dxa"/>
              <w:bottom w:w="28" w:type="dxa"/>
              <w:right w:w="57" w:type="dxa"/>
            </w:tcMar>
            <w:vAlign w:val="center"/>
          </w:tcPr>
          <w:p w14:paraId="7E3767BA" w14:textId="77777777" w:rsidR="00800E91" w:rsidRPr="00E51886" w:rsidRDefault="00800E91"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2E9354D0" w14:textId="77777777" w:rsidR="00800E91" w:rsidRPr="00E51886" w:rsidRDefault="00800E91" w:rsidP="000A7130">
            <w:pPr>
              <w:jc w:val="center"/>
              <w:rPr>
                <w:szCs w:val="24"/>
              </w:rPr>
            </w:pPr>
            <w:r w:rsidRPr="00E51886">
              <w:rPr>
                <w:szCs w:val="24"/>
              </w:rPr>
              <w:t>Максимальные</w:t>
            </w:r>
          </w:p>
        </w:tc>
      </w:tr>
      <w:tr w:rsidR="00800E91" w:rsidRPr="00E51886" w14:paraId="2B5D7325" w14:textId="77777777" w:rsidTr="000A7130">
        <w:trPr>
          <w:trHeight w:val="284"/>
        </w:trPr>
        <w:tc>
          <w:tcPr>
            <w:tcW w:w="676" w:type="dxa"/>
            <w:tcMar>
              <w:top w:w="28" w:type="dxa"/>
              <w:left w:w="57" w:type="dxa"/>
              <w:bottom w:w="28" w:type="dxa"/>
              <w:right w:w="57" w:type="dxa"/>
            </w:tcMar>
            <w:vAlign w:val="center"/>
          </w:tcPr>
          <w:p w14:paraId="0646BD8F" w14:textId="77777777" w:rsidR="00800E91" w:rsidRPr="00E51886" w:rsidRDefault="00800E91" w:rsidP="000A7130">
            <w:pPr>
              <w:contextualSpacing/>
              <w:jc w:val="center"/>
              <w:rPr>
                <w:szCs w:val="24"/>
              </w:rPr>
            </w:pPr>
            <w:r>
              <w:rPr>
                <w:szCs w:val="24"/>
              </w:rPr>
              <w:t>1</w:t>
            </w:r>
          </w:p>
        </w:tc>
        <w:tc>
          <w:tcPr>
            <w:tcW w:w="9530" w:type="dxa"/>
            <w:gridSpan w:val="3"/>
            <w:tcMar>
              <w:top w:w="28" w:type="dxa"/>
              <w:left w:w="57" w:type="dxa"/>
              <w:bottom w:w="28" w:type="dxa"/>
              <w:right w:w="57" w:type="dxa"/>
            </w:tcMar>
            <w:vAlign w:val="center"/>
          </w:tcPr>
          <w:p w14:paraId="62E2C687" w14:textId="77777777" w:rsidR="00800E91" w:rsidRPr="00E51886" w:rsidRDefault="00800E91" w:rsidP="000A7130">
            <w:pPr>
              <w:rPr>
                <w:szCs w:val="24"/>
              </w:rPr>
            </w:pPr>
            <w:r w:rsidRPr="00E51886">
              <w:rPr>
                <w:szCs w:val="24"/>
              </w:rPr>
              <w:t>Предельные (минимальные и (или) максимальные) размеры земельных участков,</w:t>
            </w:r>
          </w:p>
          <w:p w14:paraId="30E70FFF" w14:textId="77777777" w:rsidR="00800E91" w:rsidRPr="00E51886" w:rsidRDefault="00800E91" w:rsidP="000A7130">
            <w:pPr>
              <w:rPr>
                <w:szCs w:val="24"/>
              </w:rPr>
            </w:pPr>
            <w:r w:rsidRPr="00E51886">
              <w:rPr>
                <w:szCs w:val="24"/>
              </w:rPr>
              <w:t>в том числе их площадь, кв. м</w:t>
            </w:r>
          </w:p>
        </w:tc>
      </w:tr>
      <w:tr w:rsidR="00800E91" w:rsidRPr="00E51886" w14:paraId="54365D6B" w14:textId="77777777" w:rsidTr="000A7130">
        <w:trPr>
          <w:trHeight w:val="284"/>
        </w:trPr>
        <w:tc>
          <w:tcPr>
            <w:tcW w:w="676" w:type="dxa"/>
            <w:tcMar>
              <w:top w:w="28" w:type="dxa"/>
              <w:left w:w="57" w:type="dxa"/>
              <w:bottom w:w="28" w:type="dxa"/>
              <w:right w:w="57" w:type="dxa"/>
            </w:tcMar>
            <w:vAlign w:val="center"/>
          </w:tcPr>
          <w:p w14:paraId="760B3144" w14:textId="7C91D8D4" w:rsidR="00800E91" w:rsidRPr="00D70DF8" w:rsidRDefault="00800E91" w:rsidP="005258A6">
            <w:pPr>
              <w:contextualSpacing/>
              <w:jc w:val="center"/>
              <w:rPr>
                <w:szCs w:val="24"/>
                <w:lang w:val="en-US"/>
              </w:rPr>
            </w:pPr>
            <w:r>
              <w:rPr>
                <w:szCs w:val="24"/>
              </w:rPr>
              <w:t>1.</w:t>
            </w:r>
            <w:r w:rsidR="005258A6">
              <w:rPr>
                <w:szCs w:val="24"/>
              </w:rPr>
              <w:t>1</w:t>
            </w:r>
          </w:p>
        </w:tc>
        <w:tc>
          <w:tcPr>
            <w:tcW w:w="6050" w:type="dxa"/>
            <w:tcMar>
              <w:top w:w="28" w:type="dxa"/>
              <w:left w:w="57" w:type="dxa"/>
              <w:bottom w:w="28" w:type="dxa"/>
              <w:right w:w="57" w:type="dxa"/>
            </w:tcMar>
            <w:vAlign w:val="center"/>
          </w:tcPr>
          <w:p w14:paraId="266DFB96" w14:textId="6A86399C" w:rsidR="00800E91" w:rsidRPr="00E51886" w:rsidRDefault="00425280" w:rsidP="00BF05F3">
            <w:pPr>
              <w:rPr>
                <w:szCs w:val="24"/>
              </w:rPr>
            </w:pPr>
            <w:r w:rsidRPr="00425280">
              <w:rPr>
                <w:szCs w:val="24"/>
              </w:rPr>
              <w:t xml:space="preserve">3.1.1, </w:t>
            </w:r>
            <w:r w:rsidR="009D2828" w:rsidRPr="009D2828">
              <w:rPr>
                <w:szCs w:val="24"/>
              </w:rPr>
              <w:t xml:space="preserve">3.4.1, </w:t>
            </w:r>
            <w:r w:rsidR="00F544D5">
              <w:rPr>
                <w:szCs w:val="24"/>
                <w:lang w:val="en-US"/>
              </w:rPr>
              <w:t>4.4, 4.6</w:t>
            </w:r>
            <w:r w:rsidR="00F544D5">
              <w:rPr>
                <w:szCs w:val="24"/>
              </w:rPr>
              <w:t xml:space="preserve">, </w:t>
            </w:r>
            <w:r w:rsidR="009D2828" w:rsidRPr="009D2828">
              <w:rPr>
                <w:szCs w:val="24"/>
              </w:rPr>
              <w:t>5.2</w:t>
            </w:r>
            <w:r w:rsidR="009D2828">
              <w:rPr>
                <w:szCs w:val="24"/>
              </w:rPr>
              <w:t xml:space="preserve">, 5.2.1, 7.2.1, </w:t>
            </w:r>
            <w:r w:rsidR="00273807">
              <w:rPr>
                <w:szCs w:val="24"/>
              </w:rPr>
              <w:t>8.</w:t>
            </w:r>
            <w:r w:rsidRPr="00425280">
              <w:rPr>
                <w:szCs w:val="24"/>
              </w:rPr>
              <w:t>3</w:t>
            </w:r>
          </w:p>
        </w:tc>
        <w:tc>
          <w:tcPr>
            <w:tcW w:w="3480" w:type="dxa"/>
            <w:gridSpan w:val="2"/>
            <w:tcMar>
              <w:top w:w="28" w:type="dxa"/>
              <w:left w:w="57" w:type="dxa"/>
              <w:bottom w:w="28" w:type="dxa"/>
              <w:right w:w="57" w:type="dxa"/>
            </w:tcMar>
            <w:vAlign w:val="center"/>
          </w:tcPr>
          <w:p w14:paraId="645962F6" w14:textId="77777777" w:rsidR="00800E91" w:rsidRPr="00E51886" w:rsidRDefault="00800E91" w:rsidP="000A7130">
            <w:pPr>
              <w:jc w:val="center"/>
              <w:rPr>
                <w:szCs w:val="24"/>
              </w:rPr>
            </w:pPr>
            <w:r w:rsidRPr="00E51886">
              <w:rPr>
                <w:szCs w:val="24"/>
              </w:rPr>
              <w:t>Не подлежат установлению</w:t>
            </w:r>
          </w:p>
        </w:tc>
      </w:tr>
      <w:tr w:rsidR="00800E91" w:rsidRPr="00E51886" w14:paraId="6EF44AAF" w14:textId="77777777" w:rsidTr="000A7130">
        <w:trPr>
          <w:trHeight w:val="284"/>
        </w:trPr>
        <w:tc>
          <w:tcPr>
            <w:tcW w:w="676" w:type="dxa"/>
            <w:tcMar>
              <w:top w:w="28" w:type="dxa"/>
              <w:left w:w="57" w:type="dxa"/>
              <w:bottom w:w="28" w:type="dxa"/>
              <w:right w:w="57" w:type="dxa"/>
            </w:tcMar>
            <w:vAlign w:val="center"/>
          </w:tcPr>
          <w:p w14:paraId="44AABAD8" w14:textId="77777777" w:rsidR="00800E91" w:rsidRPr="00E51886" w:rsidRDefault="00800E91" w:rsidP="000A7130">
            <w:pPr>
              <w:contextualSpacing/>
              <w:jc w:val="center"/>
              <w:rPr>
                <w:szCs w:val="24"/>
              </w:rPr>
            </w:pPr>
            <w:r>
              <w:rPr>
                <w:szCs w:val="24"/>
              </w:rPr>
              <w:t>2</w:t>
            </w:r>
          </w:p>
        </w:tc>
        <w:tc>
          <w:tcPr>
            <w:tcW w:w="9530" w:type="dxa"/>
            <w:gridSpan w:val="3"/>
            <w:tcMar>
              <w:top w:w="28" w:type="dxa"/>
              <w:left w:w="57" w:type="dxa"/>
              <w:bottom w:w="28" w:type="dxa"/>
              <w:right w:w="57" w:type="dxa"/>
            </w:tcMar>
            <w:vAlign w:val="center"/>
          </w:tcPr>
          <w:p w14:paraId="64CEDCAA" w14:textId="77777777" w:rsidR="00800E91" w:rsidRPr="00E51886" w:rsidRDefault="00800E91"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800E91" w:rsidRPr="00E51886" w14:paraId="447C2027" w14:textId="77777777" w:rsidTr="000A7130">
        <w:trPr>
          <w:trHeight w:val="284"/>
        </w:trPr>
        <w:tc>
          <w:tcPr>
            <w:tcW w:w="676" w:type="dxa"/>
            <w:tcMar>
              <w:top w:w="28" w:type="dxa"/>
              <w:left w:w="57" w:type="dxa"/>
              <w:bottom w:w="28" w:type="dxa"/>
              <w:right w:w="57" w:type="dxa"/>
            </w:tcMar>
            <w:vAlign w:val="center"/>
          </w:tcPr>
          <w:p w14:paraId="2CE20F1D" w14:textId="77777777" w:rsidR="00800E91" w:rsidRPr="00D70DF8" w:rsidRDefault="00800E91" w:rsidP="000A7130">
            <w:pPr>
              <w:contextualSpacing/>
              <w:jc w:val="center"/>
              <w:rPr>
                <w:szCs w:val="24"/>
                <w:lang w:val="en-US"/>
              </w:rPr>
            </w:pPr>
            <w:r>
              <w:rPr>
                <w:szCs w:val="24"/>
              </w:rPr>
              <w:t>2.</w:t>
            </w:r>
            <w:r>
              <w:rPr>
                <w:szCs w:val="24"/>
                <w:lang w:val="en-US"/>
              </w:rPr>
              <w:t>1</w:t>
            </w:r>
          </w:p>
        </w:tc>
        <w:tc>
          <w:tcPr>
            <w:tcW w:w="6050" w:type="dxa"/>
            <w:tcMar>
              <w:top w:w="28" w:type="dxa"/>
              <w:left w:w="57" w:type="dxa"/>
              <w:bottom w:w="28" w:type="dxa"/>
              <w:right w:w="57" w:type="dxa"/>
            </w:tcMar>
            <w:vAlign w:val="center"/>
          </w:tcPr>
          <w:p w14:paraId="776AA8F8" w14:textId="3A5D1427" w:rsidR="00800E91" w:rsidRPr="009D2828" w:rsidRDefault="00096A42" w:rsidP="00BF05F3">
            <w:pPr>
              <w:rPr>
                <w:szCs w:val="24"/>
              </w:rPr>
            </w:pPr>
            <w:r>
              <w:rPr>
                <w:szCs w:val="24"/>
                <w:lang w:val="en-US"/>
              </w:rPr>
              <w:t>3.4.1, 4.1, 4.4, 4.6</w:t>
            </w:r>
          </w:p>
        </w:tc>
        <w:tc>
          <w:tcPr>
            <w:tcW w:w="3480" w:type="dxa"/>
            <w:gridSpan w:val="2"/>
            <w:tcMar>
              <w:top w:w="28" w:type="dxa"/>
              <w:left w:w="57" w:type="dxa"/>
              <w:bottom w:w="28" w:type="dxa"/>
              <w:right w:w="57" w:type="dxa"/>
            </w:tcMar>
            <w:vAlign w:val="center"/>
          </w:tcPr>
          <w:p w14:paraId="51E11F57" w14:textId="1F88640F" w:rsidR="00800E91" w:rsidRPr="00E51886" w:rsidRDefault="00096A42" w:rsidP="000A7130">
            <w:pPr>
              <w:jc w:val="center"/>
              <w:rPr>
                <w:szCs w:val="24"/>
              </w:rPr>
            </w:pPr>
            <w:r>
              <w:rPr>
                <w:szCs w:val="24"/>
              </w:rPr>
              <w:t>3</w:t>
            </w:r>
          </w:p>
        </w:tc>
      </w:tr>
      <w:tr w:rsidR="00096A42" w:rsidRPr="00E51886" w14:paraId="0B9FEFF3" w14:textId="77777777" w:rsidTr="000A7130">
        <w:trPr>
          <w:trHeight w:val="284"/>
        </w:trPr>
        <w:tc>
          <w:tcPr>
            <w:tcW w:w="676" w:type="dxa"/>
            <w:tcMar>
              <w:top w:w="28" w:type="dxa"/>
              <w:left w:w="57" w:type="dxa"/>
              <w:bottom w:w="28" w:type="dxa"/>
              <w:right w:w="57" w:type="dxa"/>
            </w:tcMar>
            <w:vAlign w:val="center"/>
          </w:tcPr>
          <w:p w14:paraId="59AABECF" w14:textId="41FBE5D1" w:rsidR="00096A42" w:rsidRDefault="00096A42" w:rsidP="005258A6">
            <w:pPr>
              <w:contextualSpacing/>
              <w:jc w:val="center"/>
              <w:rPr>
                <w:szCs w:val="24"/>
              </w:rPr>
            </w:pPr>
            <w:r>
              <w:rPr>
                <w:szCs w:val="24"/>
              </w:rPr>
              <w:t>2.</w:t>
            </w:r>
            <w:r w:rsidR="005258A6">
              <w:rPr>
                <w:szCs w:val="24"/>
              </w:rPr>
              <w:t>2</w:t>
            </w:r>
          </w:p>
        </w:tc>
        <w:tc>
          <w:tcPr>
            <w:tcW w:w="6050" w:type="dxa"/>
            <w:tcMar>
              <w:top w:w="28" w:type="dxa"/>
              <w:left w:w="57" w:type="dxa"/>
              <w:bottom w:w="28" w:type="dxa"/>
              <w:right w:w="57" w:type="dxa"/>
            </w:tcMar>
            <w:vAlign w:val="center"/>
          </w:tcPr>
          <w:p w14:paraId="0666E4E4" w14:textId="0FEA6B3D" w:rsidR="00096A42" w:rsidRPr="00D70DF8" w:rsidRDefault="00096A42" w:rsidP="009D2828">
            <w:pPr>
              <w:rPr>
                <w:szCs w:val="24"/>
              </w:rPr>
            </w:pPr>
            <w:r w:rsidRPr="00425280">
              <w:rPr>
                <w:szCs w:val="24"/>
              </w:rPr>
              <w:t xml:space="preserve">3.1.1, </w:t>
            </w:r>
            <w:r w:rsidR="009D2828">
              <w:rPr>
                <w:szCs w:val="24"/>
              </w:rPr>
              <w:t>4.9.2, 5.1.3, 5.2, 5.2.1,</w:t>
            </w:r>
            <w:r w:rsidR="00A730B1">
              <w:rPr>
                <w:szCs w:val="24"/>
              </w:rPr>
              <w:t xml:space="preserve"> 7.2.1, </w:t>
            </w:r>
            <w:r w:rsidRPr="00425280">
              <w:rPr>
                <w:szCs w:val="24"/>
              </w:rPr>
              <w:t>8.3</w:t>
            </w:r>
            <w:r w:rsidR="009D2828">
              <w:rPr>
                <w:szCs w:val="24"/>
              </w:rPr>
              <w:t>, 12.0.2</w:t>
            </w:r>
          </w:p>
        </w:tc>
        <w:tc>
          <w:tcPr>
            <w:tcW w:w="3480" w:type="dxa"/>
            <w:gridSpan w:val="2"/>
            <w:tcMar>
              <w:top w:w="28" w:type="dxa"/>
              <w:left w:w="57" w:type="dxa"/>
              <w:bottom w:w="28" w:type="dxa"/>
              <w:right w:w="57" w:type="dxa"/>
            </w:tcMar>
            <w:vAlign w:val="center"/>
          </w:tcPr>
          <w:p w14:paraId="3467C290" w14:textId="330D47CD" w:rsidR="00096A42" w:rsidRPr="00E51886" w:rsidRDefault="00096A42" w:rsidP="000A7130">
            <w:pPr>
              <w:jc w:val="center"/>
              <w:rPr>
                <w:szCs w:val="24"/>
              </w:rPr>
            </w:pPr>
            <w:r w:rsidRPr="00E51886">
              <w:rPr>
                <w:szCs w:val="24"/>
              </w:rPr>
              <w:t>Не подлежат установлению</w:t>
            </w:r>
          </w:p>
        </w:tc>
      </w:tr>
      <w:tr w:rsidR="00800E91" w:rsidRPr="00E51886" w14:paraId="1D8EBACC" w14:textId="77777777" w:rsidTr="000A7130">
        <w:trPr>
          <w:trHeight w:val="284"/>
        </w:trPr>
        <w:tc>
          <w:tcPr>
            <w:tcW w:w="676" w:type="dxa"/>
            <w:tcMar>
              <w:top w:w="28" w:type="dxa"/>
              <w:left w:w="57" w:type="dxa"/>
              <w:bottom w:w="28" w:type="dxa"/>
              <w:right w:w="57" w:type="dxa"/>
            </w:tcMar>
            <w:vAlign w:val="center"/>
          </w:tcPr>
          <w:p w14:paraId="68EA3FF2" w14:textId="77777777" w:rsidR="00800E91" w:rsidRPr="00E51886" w:rsidRDefault="00800E91" w:rsidP="000A7130">
            <w:pPr>
              <w:contextualSpacing/>
              <w:jc w:val="center"/>
              <w:rPr>
                <w:szCs w:val="24"/>
              </w:rPr>
            </w:pPr>
            <w:r>
              <w:rPr>
                <w:szCs w:val="24"/>
              </w:rPr>
              <w:t>3</w:t>
            </w:r>
          </w:p>
        </w:tc>
        <w:tc>
          <w:tcPr>
            <w:tcW w:w="9530" w:type="dxa"/>
            <w:gridSpan w:val="3"/>
            <w:tcMar>
              <w:top w:w="28" w:type="dxa"/>
              <w:left w:w="57" w:type="dxa"/>
              <w:bottom w:w="28" w:type="dxa"/>
              <w:right w:w="57" w:type="dxa"/>
            </w:tcMar>
            <w:vAlign w:val="center"/>
          </w:tcPr>
          <w:p w14:paraId="7DA42790" w14:textId="14C4DA42" w:rsidR="00800E91" w:rsidRPr="00E51886" w:rsidRDefault="00800E91" w:rsidP="000A7130">
            <w:pPr>
              <w:rPr>
                <w:szCs w:val="24"/>
              </w:rPr>
            </w:pPr>
            <w:r w:rsidRPr="00E51886">
              <w:rPr>
                <w:szCs w:val="24"/>
              </w:rPr>
              <w:t>Предельное количество этажей зданий, строений, сооружений</w:t>
            </w:r>
            <w:r w:rsidR="00751302">
              <w:rPr>
                <w:szCs w:val="24"/>
              </w:rPr>
              <w:t>, этаж</w:t>
            </w:r>
          </w:p>
        </w:tc>
      </w:tr>
      <w:tr w:rsidR="00AE1D5E" w:rsidRPr="00E51886" w14:paraId="6D45422A" w14:textId="77777777" w:rsidTr="000A7130">
        <w:trPr>
          <w:trHeight w:val="284"/>
        </w:trPr>
        <w:tc>
          <w:tcPr>
            <w:tcW w:w="676" w:type="dxa"/>
            <w:tcMar>
              <w:top w:w="28" w:type="dxa"/>
              <w:left w:w="57" w:type="dxa"/>
              <w:bottom w:w="28" w:type="dxa"/>
              <w:right w:w="57" w:type="dxa"/>
            </w:tcMar>
            <w:vAlign w:val="center"/>
          </w:tcPr>
          <w:p w14:paraId="3516B407" w14:textId="0BC9F541" w:rsidR="00AE1D5E" w:rsidRDefault="00AE1D5E" w:rsidP="000A7130">
            <w:pPr>
              <w:contextualSpacing/>
              <w:jc w:val="center"/>
              <w:rPr>
                <w:szCs w:val="24"/>
              </w:rPr>
            </w:pPr>
            <w:r>
              <w:rPr>
                <w:szCs w:val="24"/>
              </w:rPr>
              <w:t>3.1</w:t>
            </w:r>
          </w:p>
        </w:tc>
        <w:tc>
          <w:tcPr>
            <w:tcW w:w="6050" w:type="dxa"/>
            <w:tcMar>
              <w:top w:w="28" w:type="dxa"/>
              <w:left w:w="57" w:type="dxa"/>
              <w:bottom w:w="28" w:type="dxa"/>
              <w:right w:w="57" w:type="dxa"/>
            </w:tcMar>
            <w:vAlign w:val="center"/>
          </w:tcPr>
          <w:p w14:paraId="43054FA1" w14:textId="39176211" w:rsidR="00AE1D5E" w:rsidRPr="00D70DF8" w:rsidRDefault="00AE1D5E" w:rsidP="000A7130">
            <w:pPr>
              <w:rPr>
                <w:szCs w:val="24"/>
              </w:rPr>
            </w:pPr>
            <w:r>
              <w:rPr>
                <w:szCs w:val="24"/>
                <w:lang w:val="en-US"/>
              </w:rPr>
              <w:t>3.4.1, 4.1, 4.4, 4.6</w:t>
            </w:r>
          </w:p>
        </w:tc>
        <w:tc>
          <w:tcPr>
            <w:tcW w:w="3480" w:type="dxa"/>
            <w:gridSpan w:val="2"/>
            <w:tcMar>
              <w:top w:w="28" w:type="dxa"/>
              <w:left w:w="57" w:type="dxa"/>
              <w:bottom w:w="28" w:type="dxa"/>
              <w:right w:w="57" w:type="dxa"/>
            </w:tcMar>
            <w:vAlign w:val="center"/>
          </w:tcPr>
          <w:p w14:paraId="3DCC9A39" w14:textId="149B41EF" w:rsidR="00AE1D5E" w:rsidRPr="00E51886" w:rsidRDefault="00A730B1" w:rsidP="000A7130">
            <w:pPr>
              <w:jc w:val="center"/>
              <w:rPr>
                <w:szCs w:val="24"/>
              </w:rPr>
            </w:pPr>
            <w:r>
              <w:rPr>
                <w:szCs w:val="24"/>
              </w:rPr>
              <w:t>2</w:t>
            </w:r>
          </w:p>
        </w:tc>
      </w:tr>
      <w:tr w:rsidR="00AE1D5E" w:rsidRPr="00E51886" w14:paraId="13422004" w14:textId="77777777" w:rsidTr="000A7130">
        <w:trPr>
          <w:trHeight w:val="284"/>
        </w:trPr>
        <w:tc>
          <w:tcPr>
            <w:tcW w:w="676" w:type="dxa"/>
            <w:tcMar>
              <w:top w:w="28" w:type="dxa"/>
              <w:left w:w="57" w:type="dxa"/>
              <w:bottom w:w="28" w:type="dxa"/>
              <w:right w:w="57" w:type="dxa"/>
            </w:tcMar>
            <w:vAlign w:val="center"/>
          </w:tcPr>
          <w:p w14:paraId="437FCA87" w14:textId="7628C81F" w:rsidR="00AE1D5E" w:rsidRDefault="00AE1D5E" w:rsidP="000A7130">
            <w:pPr>
              <w:contextualSpacing/>
              <w:jc w:val="center"/>
              <w:rPr>
                <w:szCs w:val="24"/>
              </w:rPr>
            </w:pPr>
            <w:r>
              <w:rPr>
                <w:szCs w:val="24"/>
              </w:rPr>
              <w:t>3.2</w:t>
            </w:r>
          </w:p>
        </w:tc>
        <w:tc>
          <w:tcPr>
            <w:tcW w:w="6050" w:type="dxa"/>
            <w:tcMar>
              <w:top w:w="28" w:type="dxa"/>
              <w:left w:w="57" w:type="dxa"/>
              <w:bottom w:w="28" w:type="dxa"/>
              <w:right w:w="57" w:type="dxa"/>
            </w:tcMar>
            <w:vAlign w:val="center"/>
          </w:tcPr>
          <w:p w14:paraId="1889862C" w14:textId="1FDAE706" w:rsidR="00AE1D5E" w:rsidRPr="00D70DF8" w:rsidRDefault="004F2DCE" w:rsidP="000A7130">
            <w:pPr>
              <w:rPr>
                <w:szCs w:val="24"/>
              </w:rPr>
            </w:pPr>
            <w:r>
              <w:rPr>
                <w:szCs w:val="24"/>
              </w:rPr>
              <w:t>5.2.1</w:t>
            </w:r>
          </w:p>
        </w:tc>
        <w:tc>
          <w:tcPr>
            <w:tcW w:w="3480" w:type="dxa"/>
            <w:gridSpan w:val="2"/>
            <w:tcMar>
              <w:top w:w="28" w:type="dxa"/>
              <w:left w:w="57" w:type="dxa"/>
              <w:bottom w:w="28" w:type="dxa"/>
              <w:right w:w="57" w:type="dxa"/>
            </w:tcMar>
            <w:vAlign w:val="center"/>
          </w:tcPr>
          <w:p w14:paraId="6EECF363" w14:textId="5531A6D2" w:rsidR="00AE1D5E" w:rsidRPr="00E51886" w:rsidRDefault="00AE1D5E" w:rsidP="000A7130">
            <w:pPr>
              <w:jc w:val="center"/>
              <w:rPr>
                <w:szCs w:val="24"/>
              </w:rPr>
            </w:pPr>
            <w:r>
              <w:rPr>
                <w:szCs w:val="24"/>
              </w:rPr>
              <w:t>5</w:t>
            </w:r>
          </w:p>
        </w:tc>
      </w:tr>
      <w:tr w:rsidR="004F2DCE" w:rsidRPr="00E51886" w14:paraId="3311E88A" w14:textId="77777777" w:rsidTr="000A7130">
        <w:trPr>
          <w:trHeight w:val="284"/>
        </w:trPr>
        <w:tc>
          <w:tcPr>
            <w:tcW w:w="676" w:type="dxa"/>
            <w:tcMar>
              <w:top w:w="28" w:type="dxa"/>
              <w:left w:w="57" w:type="dxa"/>
              <w:bottom w:w="28" w:type="dxa"/>
              <w:right w:w="57" w:type="dxa"/>
            </w:tcMar>
            <w:vAlign w:val="center"/>
          </w:tcPr>
          <w:p w14:paraId="3A2D4AC6" w14:textId="4146EF79" w:rsidR="004F2DCE" w:rsidRDefault="004F2DCE" w:rsidP="000A7130">
            <w:pPr>
              <w:contextualSpacing/>
              <w:jc w:val="center"/>
              <w:rPr>
                <w:szCs w:val="24"/>
              </w:rPr>
            </w:pPr>
            <w:r>
              <w:rPr>
                <w:szCs w:val="24"/>
              </w:rPr>
              <w:t>3.3</w:t>
            </w:r>
          </w:p>
        </w:tc>
        <w:tc>
          <w:tcPr>
            <w:tcW w:w="6050" w:type="dxa"/>
            <w:tcMar>
              <w:top w:w="28" w:type="dxa"/>
              <w:left w:w="57" w:type="dxa"/>
              <w:bottom w:w="28" w:type="dxa"/>
              <w:right w:w="57" w:type="dxa"/>
            </w:tcMar>
            <w:vAlign w:val="center"/>
          </w:tcPr>
          <w:p w14:paraId="769A5ACE" w14:textId="5A77C1EA" w:rsidR="004F2DCE" w:rsidRDefault="004F2DCE" w:rsidP="000A7130">
            <w:pPr>
              <w:rPr>
                <w:szCs w:val="24"/>
              </w:rPr>
            </w:pPr>
            <w:r>
              <w:rPr>
                <w:szCs w:val="24"/>
              </w:rPr>
              <w:t>4.9.2, 5.1.3, 5.2, 12.0.2</w:t>
            </w:r>
          </w:p>
        </w:tc>
        <w:tc>
          <w:tcPr>
            <w:tcW w:w="3480" w:type="dxa"/>
            <w:gridSpan w:val="2"/>
            <w:tcMar>
              <w:top w:w="28" w:type="dxa"/>
              <w:left w:w="57" w:type="dxa"/>
              <w:bottom w:w="28" w:type="dxa"/>
              <w:right w:w="57" w:type="dxa"/>
            </w:tcMar>
            <w:vAlign w:val="center"/>
          </w:tcPr>
          <w:p w14:paraId="1A9A789D" w14:textId="5AD82895" w:rsidR="004F2DCE" w:rsidRDefault="004F2DCE" w:rsidP="000A7130">
            <w:pPr>
              <w:jc w:val="center"/>
              <w:rPr>
                <w:szCs w:val="24"/>
              </w:rPr>
            </w:pPr>
            <w:r>
              <w:rPr>
                <w:szCs w:val="24"/>
              </w:rPr>
              <w:t>0</w:t>
            </w:r>
          </w:p>
        </w:tc>
      </w:tr>
      <w:tr w:rsidR="00800E91" w:rsidRPr="00E51886" w14:paraId="21D7C538" w14:textId="77777777" w:rsidTr="000A7130">
        <w:trPr>
          <w:trHeight w:val="284"/>
        </w:trPr>
        <w:tc>
          <w:tcPr>
            <w:tcW w:w="676" w:type="dxa"/>
            <w:tcMar>
              <w:top w:w="28" w:type="dxa"/>
              <w:left w:w="57" w:type="dxa"/>
              <w:bottom w:w="28" w:type="dxa"/>
              <w:right w:w="57" w:type="dxa"/>
            </w:tcMar>
            <w:vAlign w:val="center"/>
          </w:tcPr>
          <w:p w14:paraId="07A0E4C7" w14:textId="595DC6B4" w:rsidR="00800E91" w:rsidRPr="00E51886" w:rsidRDefault="004F2DCE" w:rsidP="000A7130">
            <w:pPr>
              <w:contextualSpacing/>
              <w:jc w:val="center"/>
              <w:rPr>
                <w:szCs w:val="24"/>
              </w:rPr>
            </w:pPr>
            <w:r>
              <w:rPr>
                <w:szCs w:val="24"/>
              </w:rPr>
              <w:t>3.4</w:t>
            </w:r>
          </w:p>
        </w:tc>
        <w:tc>
          <w:tcPr>
            <w:tcW w:w="6050" w:type="dxa"/>
            <w:tcMar>
              <w:top w:w="28" w:type="dxa"/>
              <w:left w:w="57" w:type="dxa"/>
              <w:bottom w:w="28" w:type="dxa"/>
              <w:right w:w="57" w:type="dxa"/>
            </w:tcMar>
            <w:vAlign w:val="center"/>
          </w:tcPr>
          <w:p w14:paraId="42755067" w14:textId="3199CBC6" w:rsidR="00800E91" w:rsidRPr="00E51886" w:rsidRDefault="00800E91" w:rsidP="004F2DCE">
            <w:pPr>
              <w:rPr>
                <w:szCs w:val="24"/>
              </w:rPr>
            </w:pPr>
            <w:r w:rsidRPr="00D70DF8">
              <w:rPr>
                <w:szCs w:val="24"/>
              </w:rPr>
              <w:t xml:space="preserve">3.1.1, </w:t>
            </w:r>
            <w:r w:rsidR="004F2DCE">
              <w:rPr>
                <w:szCs w:val="24"/>
              </w:rPr>
              <w:t xml:space="preserve">7.2.1, </w:t>
            </w:r>
            <w:r w:rsidRPr="00D70DF8">
              <w:rPr>
                <w:szCs w:val="24"/>
              </w:rPr>
              <w:t>8.3</w:t>
            </w:r>
          </w:p>
        </w:tc>
        <w:tc>
          <w:tcPr>
            <w:tcW w:w="3480" w:type="dxa"/>
            <w:gridSpan w:val="2"/>
            <w:tcMar>
              <w:top w:w="28" w:type="dxa"/>
              <w:left w:w="57" w:type="dxa"/>
              <w:bottom w:w="28" w:type="dxa"/>
              <w:right w:w="57" w:type="dxa"/>
            </w:tcMar>
            <w:vAlign w:val="center"/>
          </w:tcPr>
          <w:p w14:paraId="299A5C68" w14:textId="77777777" w:rsidR="00800E91" w:rsidRPr="00E51886" w:rsidRDefault="00800E91" w:rsidP="000A7130">
            <w:pPr>
              <w:jc w:val="center"/>
              <w:rPr>
                <w:szCs w:val="24"/>
              </w:rPr>
            </w:pPr>
            <w:r w:rsidRPr="00E51886">
              <w:rPr>
                <w:szCs w:val="24"/>
              </w:rPr>
              <w:t>Не подлежат установлению</w:t>
            </w:r>
          </w:p>
        </w:tc>
      </w:tr>
      <w:tr w:rsidR="00800E91" w:rsidRPr="00E51886" w14:paraId="29AC99D5" w14:textId="77777777" w:rsidTr="000A7130">
        <w:trPr>
          <w:trHeight w:val="284"/>
        </w:trPr>
        <w:tc>
          <w:tcPr>
            <w:tcW w:w="676" w:type="dxa"/>
            <w:tcMar>
              <w:top w:w="28" w:type="dxa"/>
              <w:left w:w="57" w:type="dxa"/>
              <w:bottom w:w="28" w:type="dxa"/>
              <w:right w:w="57" w:type="dxa"/>
            </w:tcMar>
            <w:vAlign w:val="center"/>
          </w:tcPr>
          <w:p w14:paraId="6DB5BB19" w14:textId="77777777" w:rsidR="00800E91" w:rsidRPr="00E51886" w:rsidRDefault="00800E91" w:rsidP="000A7130">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6FD7B267" w14:textId="77777777" w:rsidR="00800E91" w:rsidRPr="00E51886" w:rsidRDefault="00800E91" w:rsidP="000A7130">
            <w:pPr>
              <w:rPr>
                <w:szCs w:val="24"/>
              </w:rPr>
            </w:pPr>
            <w:r w:rsidRPr="00E51886">
              <w:rPr>
                <w:szCs w:val="24"/>
              </w:rPr>
              <w:t>Максимальный процент застройки в границах земельного участка, определяемый</w:t>
            </w:r>
          </w:p>
          <w:p w14:paraId="40E4113B" w14:textId="77777777" w:rsidR="00800E91" w:rsidRPr="00E51886" w:rsidRDefault="00800E91" w:rsidP="000A7130">
            <w:pPr>
              <w:rPr>
                <w:szCs w:val="24"/>
              </w:rPr>
            </w:pPr>
            <w:r w:rsidRPr="00E51886">
              <w:rPr>
                <w:szCs w:val="24"/>
              </w:rPr>
              <w:t>как отношение суммарной площади земельного участка, которая может быть застроена,</w:t>
            </w:r>
          </w:p>
          <w:p w14:paraId="0875C8FF" w14:textId="77777777" w:rsidR="00800E91" w:rsidRPr="00E51886" w:rsidRDefault="00800E91" w:rsidP="000A7130">
            <w:pPr>
              <w:rPr>
                <w:szCs w:val="24"/>
              </w:rPr>
            </w:pPr>
            <w:r w:rsidRPr="00E51886">
              <w:rPr>
                <w:szCs w:val="24"/>
              </w:rPr>
              <w:t>ко всей площади земельного участка, %</w:t>
            </w:r>
          </w:p>
        </w:tc>
      </w:tr>
      <w:tr w:rsidR="004F2DCE" w:rsidRPr="00E51886" w14:paraId="58319178" w14:textId="77777777" w:rsidTr="000A7130">
        <w:trPr>
          <w:trHeight w:val="284"/>
        </w:trPr>
        <w:tc>
          <w:tcPr>
            <w:tcW w:w="676" w:type="dxa"/>
            <w:tcMar>
              <w:top w:w="28" w:type="dxa"/>
              <w:left w:w="57" w:type="dxa"/>
              <w:bottom w:w="28" w:type="dxa"/>
              <w:right w:w="57" w:type="dxa"/>
            </w:tcMar>
            <w:vAlign w:val="center"/>
          </w:tcPr>
          <w:p w14:paraId="3DFAB7C7" w14:textId="5F9A4016" w:rsidR="004F2DCE" w:rsidRDefault="004F2DCE" w:rsidP="000A7130">
            <w:pPr>
              <w:contextualSpacing/>
              <w:jc w:val="center"/>
              <w:rPr>
                <w:szCs w:val="24"/>
              </w:rPr>
            </w:pPr>
            <w:r>
              <w:rPr>
                <w:szCs w:val="24"/>
              </w:rPr>
              <w:t>4.1</w:t>
            </w:r>
          </w:p>
        </w:tc>
        <w:tc>
          <w:tcPr>
            <w:tcW w:w="6050" w:type="dxa"/>
            <w:tcMar>
              <w:top w:w="28" w:type="dxa"/>
              <w:left w:w="57" w:type="dxa"/>
              <w:bottom w:w="28" w:type="dxa"/>
              <w:right w:w="57" w:type="dxa"/>
            </w:tcMar>
            <w:vAlign w:val="center"/>
          </w:tcPr>
          <w:p w14:paraId="56691E4A" w14:textId="5961EF2F" w:rsidR="004F2DCE" w:rsidRDefault="00A21EFE" w:rsidP="000A7130">
            <w:pPr>
              <w:rPr>
                <w:szCs w:val="24"/>
                <w:lang w:val="en-US"/>
              </w:rPr>
            </w:pPr>
            <w:r>
              <w:rPr>
                <w:szCs w:val="24"/>
                <w:lang w:val="en-US"/>
              </w:rPr>
              <w:t>4.4, 4.6</w:t>
            </w:r>
          </w:p>
        </w:tc>
        <w:tc>
          <w:tcPr>
            <w:tcW w:w="3480" w:type="dxa"/>
            <w:gridSpan w:val="2"/>
            <w:tcMar>
              <w:top w:w="28" w:type="dxa"/>
              <w:left w:w="57" w:type="dxa"/>
              <w:bottom w:w="28" w:type="dxa"/>
              <w:right w:w="57" w:type="dxa"/>
            </w:tcMar>
            <w:vAlign w:val="center"/>
          </w:tcPr>
          <w:p w14:paraId="19BBE449" w14:textId="66C0F6D7" w:rsidR="004F2DCE" w:rsidRDefault="00F544D5" w:rsidP="000A7130">
            <w:pPr>
              <w:jc w:val="center"/>
              <w:rPr>
                <w:szCs w:val="24"/>
              </w:rPr>
            </w:pPr>
            <w:r>
              <w:rPr>
                <w:szCs w:val="24"/>
              </w:rPr>
              <w:t>4</w:t>
            </w:r>
            <w:r w:rsidR="00A21EFE">
              <w:rPr>
                <w:szCs w:val="24"/>
              </w:rPr>
              <w:t>0</w:t>
            </w:r>
          </w:p>
        </w:tc>
      </w:tr>
      <w:tr w:rsidR="004F2DCE" w:rsidRPr="00E51886" w14:paraId="438D2B34" w14:textId="77777777" w:rsidTr="000A7130">
        <w:trPr>
          <w:trHeight w:val="284"/>
        </w:trPr>
        <w:tc>
          <w:tcPr>
            <w:tcW w:w="676" w:type="dxa"/>
            <w:tcMar>
              <w:top w:w="28" w:type="dxa"/>
              <w:left w:w="57" w:type="dxa"/>
              <w:bottom w:w="28" w:type="dxa"/>
              <w:right w:w="57" w:type="dxa"/>
            </w:tcMar>
            <w:vAlign w:val="center"/>
          </w:tcPr>
          <w:p w14:paraId="4E964484" w14:textId="3B997B7C" w:rsidR="004F2DCE" w:rsidRDefault="004F2DCE" w:rsidP="000A7130">
            <w:pPr>
              <w:contextualSpacing/>
              <w:jc w:val="center"/>
              <w:rPr>
                <w:szCs w:val="24"/>
              </w:rPr>
            </w:pPr>
            <w:r>
              <w:rPr>
                <w:szCs w:val="24"/>
              </w:rPr>
              <w:t>4.2</w:t>
            </w:r>
          </w:p>
        </w:tc>
        <w:tc>
          <w:tcPr>
            <w:tcW w:w="6050" w:type="dxa"/>
            <w:tcMar>
              <w:top w:w="28" w:type="dxa"/>
              <w:left w:w="57" w:type="dxa"/>
              <w:bottom w:w="28" w:type="dxa"/>
              <w:right w:w="57" w:type="dxa"/>
            </w:tcMar>
            <w:vAlign w:val="center"/>
          </w:tcPr>
          <w:p w14:paraId="75CF62E7" w14:textId="2BDD9644" w:rsidR="004F2DCE" w:rsidRPr="00D70DF8" w:rsidRDefault="00A21EFE" w:rsidP="00A21EFE">
            <w:pPr>
              <w:rPr>
                <w:szCs w:val="24"/>
              </w:rPr>
            </w:pPr>
            <w:r>
              <w:rPr>
                <w:szCs w:val="24"/>
              </w:rPr>
              <w:t>5.2.1</w:t>
            </w:r>
          </w:p>
        </w:tc>
        <w:tc>
          <w:tcPr>
            <w:tcW w:w="3480" w:type="dxa"/>
            <w:gridSpan w:val="2"/>
            <w:tcMar>
              <w:top w:w="28" w:type="dxa"/>
              <w:left w:w="57" w:type="dxa"/>
              <w:bottom w:w="28" w:type="dxa"/>
              <w:right w:w="57" w:type="dxa"/>
            </w:tcMar>
            <w:vAlign w:val="center"/>
          </w:tcPr>
          <w:p w14:paraId="301227CA" w14:textId="15AB994D" w:rsidR="004F2DCE" w:rsidRPr="00E51886" w:rsidRDefault="00A21EFE" w:rsidP="000A7130">
            <w:pPr>
              <w:jc w:val="center"/>
              <w:rPr>
                <w:szCs w:val="24"/>
              </w:rPr>
            </w:pPr>
            <w:r>
              <w:rPr>
                <w:szCs w:val="24"/>
              </w:rPr>
              <w:t>2</w:t>
            </w:r>
            <w:r w:rsidR="004F2DCE">
              <w:rPr>
                <w:szCs w:val="24"/>
              </w:rPr>
              <w:t>0</w:t>
            </w:r>
          </w:p>
        </w:tc>
      </w:tr>
      <w:tr w:rsidR="004F2DCE" w:rsidRPr="00E51886" w14:paraId="49D7EA61" w14:textId="77777777" w:rsidTr="000A7130">
        <w:trPr>
          <w:trHeight w:val="284"/>
        </w:trPr>
        <w:tc>
          <w:tcPr>
            <w:tcW w:w="676" w:type="dxa"/>
            <w:tcMar>
              <w:top w:w="28" w:type="dxa"/>
              <w:left w:w="57" w:type="dxa"/>
              <w:bottom w:w="28" w:type="dxa"/>
              <w:right w:w="57" w:type="dxa"/>
            </w:tcMar>
            <w:vAlign w:val="center"/>
          </w:tcPr>
          <w:p w14:paraId="5D9646E3" w14:textId="2791A1BA" w:rsidR="004F2DCE" w:rsidRPr="00E51886" w:rsidRDefault="00A21EFE" w:rsidP="000A7130">
            <w:pPr>
              <w:contextualSpacing/>
              <w:jc w:val="center"/>
              <w:rPr>
                <w:szCs w:val="24"/>
              </w:rPr>
            </w:pPr>
            <w:r>
              <w:rPr>
                <w:szCs w:val="24"/>
              </w:rPr>
              <w:t>4.3</w:t>
            </w:r>
          </w:p>
        </w:tc>
        <w:tc>
          <w:tcPr>
            <w:tcW w:w="6050" w:type="dxa"/>
            <w:tcMar>
              <w:top w:w="28" w:type="dxa"/>
              <w:left w:w="57" w:type="dxa"/>
              <w:bottom w:w="28" w:type="dxa"/>
              <w:right w:w="57" w:type="dxa"/>
            </w:tcMar>
            <w:vAlign w:val="center"/>
          </w:tcPr>
          <w:p w14:paraId="692A4961" w14:textId="3BBB9D63" w:rsidR="004F2DCE" w:rsidRPr="00E51886" w:rsidRDefault="004F2DCE" w:rsidP="00A21EFE">
            <w:pPr>
              <w:rPr>
                <w:szCs w:val="24"/>
              </w:rPr>
            </w:pPr>
            <w:r w:rsidRPr="00D70DF8">
              <w:rPr>
                <w:szCs w:val="24"/>
              </w:rPr>
              <w:t xml:space="preserve">3.1.1, </w:t>
            </w:r>
            <w:r w:rsidRPr="00A21EFE">
              <w:rPr>
                <w:szCs w:val="24"/>
              </w:rPr>
              <w:t>3.4.1,</w:t>
            </w:r>
            <w:r w:rsidR="00A21EFE">
              <w:rPr>
                <w:szCs w:val="24"/>
              </w:rPr>
              <w:t xml:space="preserve">7.2.1, </w:t>
            </w:r>
            <w:r w:rsidRPr="00D70DF8">
              <w:rPr>
                <w:szCs w:val="24"/>
              </w:rPr>
              <w:t>8.0, 8.3</w:t>
            </w:r>
          </w:p>
        </w:tc>
        <w:tc>
          <w:tcPr>
            <w:tcW w:w="3480" w:type="dxa"/>
            <w:gridSpan w:val="2"/>
            <w:tcMar>
              <w:top w:w="28" w:type="dxa"/>
              <w:left w:w="57" w:type="dxa"/>
              <w:bottom w:w="28" w:type="dxa"/>
              <w:right w:w="57" w:type="dxa"/>
            </w:tcMar>
            <w:vAlign w:val="center"/>
          </w:tcPr>
          <w:p w14:paraId="164E030E" w14:textId="77777777" w:rsidR="004F2DCE" w:rsidRPr="00E51886" w:rsidRDefault="004F2DCE" w:rsidP="000A7130">
            <w:pPr>
              <w:jc w:val="center"/>
              <w:rPr>
                <w:szCs w:val="24"/>
              </w:rPr>
            </w:pPr>
            <w:r w:rsidRPr="00E51886">
              <w:rPr>
                <w:szCs w:val="24"/>
              </w:rPr>
              <w:t>Не подлежат установлению</w:t>
            </w:r>
          </w:p>
        </w:tc>
      </w:tr>
      <w:tr w:rsidR="004F2DCE" w:rsidRPr="00E51886" w14:paraId="6CFDAFDD" w14:textId="77777777" w:rsidTr="000A7130">
        <w:trPr>
          <w:trHeight w:val="284"/>
        </w:trPr>
        <w:tc>
          <w:tcPr>
            <w:tcW w:w="676" w:type="dxa"/>
            <w:tcMar>
              <w:top w:w="28" w:type="dxa"/>
              <w:left w:w="57" w:type="dxa"/>
              <w:bottom w:w="28" w:type="dxa"/>
              <w:right w:w="57" w:type="dxa"/>
            </w:tcMar>
            <w:vAlign w:val="center"/>
          </w:tcPr>
          <w:p w14:paraId="7B477136" w14:textId="77777777" w:rsidR="004F2DCE" w:rsidRPr="00E51886" w:rsidRDefault="004F2DCE" w:rsidP="000A7130">
            <w:pPr>
              <w:contextualSpacing/>
              <w:jc w:val="center"/>
              <w:rPr>
                <w:szCs w:val="24"/>
              </w:rPr>
            </w:pPr>
            <w:r>
              <w:rPr>
                <w:szCs w:val="24"/>
              </w:rPr>
              <w:t>5</w:t>
            </w:r>
          </w:p>
        </w:tc>
        <w:tc>
          <w:tcPr>
            <w:tcW w:w="9530" w:type="dxa"/>
            <w:gridSpan w:val="3"/>
            <w:tcMar>
              <w:top w:w="28" w:type="dxa"/>
              <w:left w:w="57" w:type="dxa"/>
              <w:bottom w:w="28" w:type="dxa"/>
              <w:right w:w="57" w:type="dxa"/>
            </w:tcMar>
            <w:vAlign w:val="center"/>
          </w:tcPr>
          <w:p w14:paraId="7ECF2CFC" w14:textId="180A5352" w:rsidR="004F2DCE" w:rsidRPr="00E51886" w:rsidRDefault="004F2DCE" w:rsidP="000A7130">
            <w:pPr>
              <w:rPr>
                <w:szCs w:val="24"/>
              </w:rPr>
            </w:pPr>
            <w:r w:rsidRPr="00E51886">
              <w:rPr>
                <w:szCs w:val="24"/>
              </w:rPr>
              <w:t>Максимальная этажность зданий, строений, сооружений</w:t>
            </w:r>
            <w:r w:rsidR="00751302">
              <w:rPr>
                <w:szCs w:val="24"/>
              </w:rPr>
              <w:t xml:space="preserve">, </w:t>
            </w:r>
            <w:proofErr w:type="gramStart"/>
            <w:r w:rsidR="00751302">
              <w:rPr>
                <w:szCs w:val="24"/>
              </w:rPr>
              <w:t>м</w:t>
            </w:r>
            <w:proofErr w:type="gramEnd"/>
          </w:p>
        </w:tc>
      </w:tr>
      <w:tr w:rsidR="00A21EFE" w:rsidRPr="00E51886" w14:paraId="00047A52" w14:textId="77777777" w:rsidTr="000A7130">
        <w:trPr>
          <w:trHeight w:val="284"/>
        </w:trPr>
        <w:tc>
          <w:tcPr>
            <w:tcW w:w="676" w:type="dxa"/>
            <w:tcMar>
              <w:top w:w="28" w:type="dxa"/>
              <w:left w:w="57" w:type="dxa"/>
              <w:bottom w:w="28" w:type="dxa"/>
              <w:right w:w="57" w:type="dxa"/>
            </w:tcMar>
            <w:vAlign w:val="center"/>
          </w:tcPr>
          <w:p w14:paraId="5B5095EA" w14:textId="77777777" w:rsidR="00A21EFE" w:rsidRPr="00E51886" w:rsidRDefault="00A21EFE" w:rsidP="00AE1D5E">
            <w:pPr>
              <w:contextualSpacing/>
              <w:jc w:val="center"/>
              <w:rPr>
                <w:szCs w:val="24"/>
              </w:rPr>
            </w:pPr>
            <w:r>
              <w:rPr>
                <w:szCs w:val="24"/>
              </w:rPr>
              <w:t>5.1</w:t>
            </w:r>
          </w:p>
        </w:tc>
        <w:tc>
          <w:tcPr>
            <w:tcW w:w="6050" w:type="dxa"/>
            <w:tcMar>
              <w:top w:w="28" w:type="dxa"/>
              <w:left w:w="57" w:type="dxa"/>
              <w:bottom w:w="28" w:type="dxa"/>
              <w:right w:w="57" w:type="dxa"/>
            </w:tcMar>
            <w:vAlign w:val="center"/>
          </w:tcPr>
          <w:p w14:paraId="3D9409C0" w14:textId="68146DE7" w:rsidR="00A21EFE" w:rsidRPr="00A21EFE" w:rsidRDefault="00A21EFE" w:rsidP="00AE1D5E">
            <w:pPr>
              <w:rPr>
                <w:szCs w:val="24"/>
              </w:rPr>
            </w:pPr>
            <w:r>
              <w:rPr>
                <w:szCs w:val="24"/>
                <w:lang w:val="en-US"/>
              </w:rPr>
              <w:t>3.4.1, 4.1, 4.4, 4.6</w:t>
            </w:r>
          </w:p>
        </w:tc>
        <w:tc>
          <w:tcPr>
            <w:tcW w:w="3480" w:type="dxa"/>
            <w:gridSpan w:val="2"/>
            <w:tcMar>
              <w:top w:w="28" w:type="dxa"/>
              <w:left w:w="57" w:type="dxa"/>
              <w:bottom w:w="28" w:type="dxa"/>
              <w:right w:w="57" w:type="dxa"/>
            </w:tcMar>
            <w:vAlign w:val="center"/>
          </w:tcPr>
          <w:p w14:paraId="7346D91F" w14:textId="7C38ECDF" w:rsidR="00A21EFE" w:rsidRPr="00E51886" w:rsidRDefault="00A21EFE" w:rsidP="00AE1D5E">
            <w:pPr>
              <w:jc w:val="center"/>
              <w:rPr>
                <w:szCs w:val="24"/>
              </w:rPr>
            </w:pPr>
            <w:r>
              <w:rPr>
                <w:szCs w:val="24"/>
              </w:rPr>
              <w:t>1</w:t>
            </w:r>
          </w:p>
        </w:tc>
      </w:tr>
      <w:tr w:rsidR="00A21EFE" w:rsidRPr="00E51886" w14:paraId="0365E08E" w14:textId="77777777" w:rsidTr="000A7130">
        <w:trPr>
          <w:trHeight w:val="284"/>
        </w:trPr>
        <w:tc>
          <w:tcPr>
            <w:tcW w:w="676" w:type="dxa"/>
            <w:tcMar>
              <w:top w:w="28" w:type="dxa"/>
              <w:left w:w="57" w:type="dxa"/>
              <w:bottom w:w="28" w:type="dxa"/>
              <w:right w:w="57" w:type="dxa"/>
            </w:tcMar>
            <w:vAlign w:val="center"/>
          </w:tcPr>
          <w:p w14:paraId="08DEF955" w14:textId="0EACDC98" w:rsidR="00A21EFE" w:rsidRDefault="00A21EFE" w:rsidP="00AE1D5E">
            <w:pPr>
              <w:contextualSpacing/>
              <w:jc w:val="center"/>
              <w:rPr>
                <w:szCs w:val="24"/>
              </w:rPr>
            </w:pPr>
            <w:r>
              <w:rPr>
                <w:szCs w:val="24"/>
              </w:rPr>
              <w:t>5.2</w:t>
            </w:r>
          </w:p>
        </w:tc>
        <w:tc>
          <w:tcPr>
            <w:tcW w:w="6050" w:type="dxa"/>
            <w:tcMar>
              <w:top w:w="28" w:type="dxa"/>
              <w:left w:w="57" w:type="dxa"/>
              <w:bottom w:w="28" w:type="dxa"/>
              <w:right w:w="57" w:type="dxa"/>
            </w:tcMar>
            <w:vAlign w:val="center"/>
          </w:tcPr>
          <w:p w14:paraId="6D0FF862" w14:textId="6EDA744F" w:rsidR="00A21EFE" w:rsidRPr="00D70DF8" w:rsidRDefault="00A21EFE" w:rsidP="00AE1D5E">
            <w:pPr>
              <w:rPr>
                <w:szCs w:val="24"/>
              </w:rPr>
            </w:pPr>
            <w:r>
              <w:rPr>
                <w:szCs w:val="24"/>
              </w:rPr>
              <w:t>5.2.1</w:t>
            </w:r>
          </w:p>
        </w:tc>
        <w:tc>
          <w:tcPr>
            <w:tcW w:w="3480" w:type="dxa"/>
            <w:gridSpan w:val="2"/>
            <w:tcMar>
              <w:top w:w="28" w:type="dxa"/>
              <w:left w:w="57" w:type="dxa"/>
              <w:bottom w:w="28" w:type="dxa"/>
              <w:right w:w="57" w:type="dxa"/>
            </w:tcMar>
            <w:vAlign w:val="center"/>
          </w:tcPr>
          <w:p w14:paraId="18B8C4E2" w14:textId="3BEAB286" w:rsidR="00A21EFE" w:rsidRPr="00E51886" w:rsidRDefault="00A21EFE" w:rsidP="00AE1D5E">
            <w:pPr>
              <w:jc w:val="center"/>
              <w:rPr>
                <w:szCs w:val="24"/>
              </w:rPr>
            </w:pPr>
            <w:r>
              <w:rPr>
                <w:szCs w:val="24"/>
              </w:rPr>
              <w:t>4</w:t>
            </w:r>
          </w:p>
        </w:tc>
      </w:tr>
      <w:tr w:rsidR="00A21EFE" w:rsidRPr="00E51886" w14:paraId="155645E2" w14:textId="77777777" w:rsidTr="000A7130">
        <w:trPr>
          <w:trHeight w:val="284"/>
        </w:trPr>
        <w:tc>
          <w:tcPr>
            <w:tcW w:w="676" w:type="dxa"/>
            <w:tcMar>
              <w:top w:w="28" w:type="dxa"/>
              <w:left w:w="57" w:type="dxa"/>
              <w:bottom w:w="28" w:type="dxa"/>
              <w:right w:w="57" w:type="dxa"/>
            </w:tcMar>
            <w:vAlign w:val="center"/>
          </w:tcPr>
          <w:p w14:paraId="66E3F33A" w14:textId="11100722" w:rsidR="00A21EFE" w:rsidRDefault="00A21EFE" w:rsidP="00AE1D5E">
            <w:pPr>
              <w:contextualSpacing/>
              <w:jc w:val="center"/>
              <w:rPr>
                <w:szCs w:val="24"/>
              </w:rPr>
            </w:pPr>
            <w:r>
              <w:rPr>
                <w:szCs w:val="24"/>
              </w:rPr>
              <w:t>5.3</w:t>
            </w:r>
          </w:p>
        </w:tc>
        <w:tc>
          <w:tcPr>
            <w:tcW w:w="6050" w:type="dxa"/>
            <w:tcMar>
              <w:top w:w="28" w:type="dxa"/>
              <w:left w:w="57" w:type="dxa"/>
              <w:bottom w:w="28" w:type="dxa"/>
              <w:right w:w="57" w:type="dxa"/>
            </w:tcMar>
            <w:vAlign w:val="center"/>
          </w:tcPr>
          <w:p w14:paraId="51F6D49B" w14:textId="6C732393" w:rsidR="00A21EFE" w:rsidRPr="00D70DF8" w:rsidRDefault="00A21EFE" w:rsidP="00AE1D5E">
            <w:pPr>
              <w:rPr>
                <w:szCs w:val="24"/>
              </w:rPr>
            </w:pPr>
            <w:r>
              <w:rPr>
                <w:szCs w:val="24"/>
              </w:rPr>
              <w:t>4.9.2, 5.1.3, 5.2, 12.0.2</w:t>
            </w:r>
          </w:p>
        </w:tc>
        <w:tc>
          <w:tcPr>
            <w:tcW w:w="3480" w:type="dxa"/>
            <w:gridSpan w:val="2"/>
            <w:tcMar>
              <w:top w:w="28" w:type="dxa"/>
              <w:left w:w="57" w:type="dxa"/>
              <w:bottom w:w="28" w:type="dxa"/>
              <w:right w:w="57" w:type="dxa"/>
            </w:tcMar>
            <w:vAlign w:val="center"/>
          </w:tcPr>
          <w:p w14:paraId="054724AA" w14:textId="68D6ABD2" w:rsidR="00A21EFE" w:rsidRPr="00E51886" w:rsidRDefault="00A21EFE" w:rsidP="00AE1D5E">
            <w:pPr>
              <w:jc w:val="center"/>
              <w:rPr>
                <w:szCs w:val="24"/>
              </w:rPr>
            </w:pPr>
            <w:r>
              <w:rPr>
                <w:szCs w:val="24"/>
              </w:rPr>
              <w:t>0</w:t>
            </w:r>
          </w:p>
        </w:tc>
      </w:tr>
      <w:tr w:rsidR="00A21EFE" w:rsidRPr="00E51886" w14:paraId="75FDE4B6" w14:textId="77777777" w:rsidTr="000A7130">
        <w:trPr>
          <w:trHeight w:val="284"/>
        </w:trPr>
        <w:tc>
          <w:tcPr>
            <w:tcW w:w="676" w:type="dxa"/>
            <w:tcMar>
              <w:top w:w="28" w:type="dxa"/>
              <w:left w:w="57" w:type="dxa"/>
              <w:bottom w:w="28" w:type="dxa"/>
              <w:right w:w="57" w:type="dxa"/>
            </w:tcMar>
            <w:vAlign w:val="center"/>
          </w:tcPr>
          <w:p w14:paraId="4100055E" w14:textId="2EEE67D6" w:rsidR="00A21EFE" w:rsidRDefault="00A21EFE" w:rsidP="00AE1D5E">
            <w:pPr>
              <w:contextualSpacing/>
              <w:jc w:val="center"/>
              <w:rPr>
                <w:szCs w:val="24"/>
              </w:rPr>
            </w:pPr>
            <w:r>
              <w:rPr>
                <w:szCs w:val="24"/>
              </w:rPr>
              <w:t>5.4</w:t>
            </w:r>
          </w:p>
        </w:tc>
        <w:tc>
          <w:tcPr>
            <w:tcW w:w="6050" w:type="dxa"/>
            <w:tcMar>
              <w:top w:w="28" w:type="dxa"/>
              <w:left w:w="57" w:type="dxa"/>
              <w:bottom w:w="28" w:type="dxa"/>
              <w:right w:w="57" w:type="dxa"/>
            </w:tcMar>
            <w:vAlign w:val="center"/>
          </w:tcPr>
          <w:p w14:paraId="38DAB1C7" w14:textId="696528AF" w:rsidR="00A21EFE" w:rsidRPr="00D70DF8" w:rsidRDefault="00A21EFE" w:rsidP="00AE1D5E">
            <w:pPr>
              <w:rPr>
                <w:szCs w:val="24"/>
              </w:rPr>
            </w:pPr>
            <w:r w:rsidRPr="00D70DF8">
              <w:rPr>
                <w:szCs w:val="24"/>
              </w:rPr>
              <w:t xml:space="preserve">3.1.1, </w:t>
            </w:r>
            <w:r>
              <w:rPr>
                <w:szCs w:val="24"/>
              </w:rPr>
              <w:t xml:space="preserve">7.2.1, </w:t>
            </w:r>
            <w:r w:rsidRPr="00D70DF8">
              <w:rPr>
                <w:szCs w:val="24"/>
              </w:rPr>
              <w:t>8.3</w:t>
            </w:r>
          </w:p>
        </w:tc>
        <w:tc>
          <w:tcPr>
            <w:tcW w:w="3480" w:type="dxa"/>
            <w:gridSpan w:val="2"/>
            <w:tcMar>
              <w:top w:w="28" w:type="dxa"/>
              <w:left w:w="57" w:type="dxa"/>
              <w:bottom w:w="28" w:type="dxa"/>
              <w:right w:w="57" w:type="dxa"/>
            </w:tcMar>
            <w:vAlign w:val="center"/>
          </w:tcPr>
          <w:p w14:paraId="38E2F5D6" w14:textId="1DEA1A19" w:rsidR="00A21EFE" w:rsidRPr="00E51886" w:rsidRDefault="00A21EFE" w:rsidP="00AE1D5E">
            <w:pPr>
              <w:jc w:val="center"/>
              <w:rPr>
                <w:szCs w:val="24"/>
              </w:rPr>
            </w:pPr>
            <w:r w:rsidRPr="00E51886">
              <w:rPr>
                <w:szCs w:val="24"/>
              </w:rPr>
              <w:t>Не подлежат установлению</w:t>
            </w:r>
          </w:p>
        </w:tc>
      </w:tr>
      <w:tr w:rsidR="004F2DCE" w:rsidRPr="00E51886" w14:paraId="5727234C" w14:textId="77777777" w:rsidTr="000A7130">
        <w:trPr>
          <w:trHeight w:val="284"/>
        </w:trPr>
        <w:tc>
          <w:tcPr>
            <w:tcW w:w="676" w:type="dxa"/>
            <w:tcMar>
              <w:top w:w="28" w:type="dxa"/>
              <w:left w:w="57" w:type="dxa"/>
              <w:bottom w:w="28" w:type="dxa"/>
              <w:right w:w="57" w:type="dxa"/>
            </w:tcMar>
            <w:vAlign w:val="center"/>
          </w:tcPr>
          <w:p w14:paraId="42F2EFD4" w14:textId="336915C6" w:rsidR="004F2DCE" w:rsidRPr="00E51886" w:rsidRDefault="004F2DCE" w:rsidP="000A7130">
            <w:pPr>
              <w:contextualSpacing/>
              <w:jc w:val="center"/>
              <w:rPr>
                <w:szCs w:val="24"/>
              </w:rPr>
            </w:pPr>
            <w:r>
              <w:rPr>
                <w:szCs w:val="24"/>
              </w:rPr>
              <w:t>6</w:t>
            </w:r>
          </w:p>
        </w:tc>
        <w:tc>
          <w:tcPr>
            <w:tcW w:w="9530" w:type="dxa"/>
            <w:gridSpan w:val="3"/>
            <w:tcMar>
              <w:top w:w="28" w:type="dxa"/>
              <w:left w:w="57" w:type="dxa"/>
              <w:bottom w:w="28" w:type="dxa"/>
              <w:right w:w="57" w:type="dxa"/>
            </w:tcMar>
            <w:vAlign w:val="center"/>
          </w:tcPr>
          <w:p w14:paraId="7CE77958" w14:textId="2D0D7CAE" w:rsidR="004F2DCE" w:rsidRPr="00E51886" w:rsidRDefault="004F2DCE" w:rsidP="000A7130">
            <w:pPr>
              <w:rPr>
                <w:szCs w:val="24"/>
              </w:rPr>
            </w:pPr>
            <w:r w:rsidRPr="00E51886">
              <w:rPr>
                <w:szCs w:val="24"/>
              </w:rPr>
              <w:t xml:space="preserve">Максимальная </w:t>
            </w:r>
            <w:r>
              <w:rPr>
                <w:szCs w:val="24"/>
              </w:rPr>
              <w:t>общая площадь</w:t>
            </w:r>
            <w:r w:rsidRPr="00E51886">
              <w:rPr>
                <w:szCs w:val="24"/>
              </w:rPr>
              <w:t xml:space="preserve"> зданий, строений, сооружений</w:t>
            </w:r>
            <w:r w:rsidR="00751302">
              <w:rPr>
                <w:szCs w:val="24"/>
              </w:rPr>
              <w:t xml:space="preserve">, </w:t>
            </w:r>
            <w:proofErr w:type="spellStart"/>
            <w:r w:rsidR="00751302">
              <w:rPr>
                <w:szCs w:val="24"/>
              </w:rPr>
              <w:t>кв</w:t>
            </w:r>
            <w:proofErr w:type="gramStart"/>
            <w:r w:rsidR="00751302">
              <w:rPr>
                <w:szCs w:val="24"/>
              </w:rPr>
              <w:t>.м</w:t>
            </w:r>
            <w:proofErr w:type="spellEnd"/>
            <w:proofErr w:type="gramEnd"/>
          </w:p>
        </w:tc>
      </w:tr>
      <w:tr w:rsidR="004F2DCE" w:rsidRPr="00E51886" w14:paraId="43A1F3E0" w14:textId="77777777" w:rsidTr="000A7130">
        <w:trPr>
          <w:trHeight w:val="284"/>
        </w:trPr>
        <w:tc>
          <w:tcPr>
            <w:tcW w:w="676" w:type="dxa"/>
            <w:tcMar>
              <w:top w:w="28" w:type="dxa"/>
              <w:left w:w="57" w:type="dxa"/>
              <w:bottom w:w="28" w:type="dxa"/>
              <w:right w:w="57" w:type="dxa"/>
            </w:tcMar>
            <w:vAlign w:val="center"/>
          </w:tcPr>
          <w:p w14:paraId="1381FE0B" w14:textId="7F229F29" w:rsidR="004F2DCE" w:rsidRPr="00E51886" w:rsidRDefault="004F2DCE" w:rsidP="000A7130">
            <w:pPr>
              <w:contextualSpacing/>
              <w:jc w:val="center"/>
              <w:rPr>
                <w:szCs w:val="24"/>
              </w:rPr>
            </w:pPr>
            <w:r>
              <w:rPr>
                <w:szCs w:val="24"/>
              </w:rPr>
              <w:t>6.1</w:t>
            </w:r>
          </w:p>
        </w:tc>
        <w:tc>
          <w:tcPr>
            <w:tcW w:w="6050" w:type="dxa"/>
            <w:tcMar>
              <w:top w:w="28" w:type="dxa"/>
              <w:left w:w="57" w:type="dxa"/>
              <w:bottom w:w="28" w:type="dxa"/>
              <w:right w:w="57" w:type="dxa"/>
            </w:tcMar>
            <w:vAlign w:val="center"/>
          </w:tcPr>
          <w:p w14:paraId="7CFBA0E4" w14:textId="540AF56D" w:rsidR="004F2DCE" w:rsidRPr="00582BF7" w:rsidRDefault="004F2DCE" w:rsidP="000A7130">
            <w:pPr>
              <w:rPr>
                <w:szCs w:val="24"/>
                <w:lang w:val="en-US"/>
              </w:rPr>
            </w:pPr>
            <w:r>
              <w:rPr>
                <w:szCs w:val="24"/>
                <w:lang w:val="en-US"/>
              </w:rPr>
              <w:t>4.4, 4.6</w:t>
            </w:r>
          </w:p>
        </w:tc>
        <w:tc>
          <w:tcPr>
            <w:tcW w:w="3480" w:type="dxa"/>
            <w:gridSpan w:val="2"/>
            <w:tcMar>
              <w:top w:w="28" w:type="dxa"/>
              <w:left w:w="57" w:type="dxa"/>
              <w:bottom w:w="28" w:type="dxa"/>
              <w:right w:w="57" w:type="dxa"/>
            </w:tcMar>
            <w:vAlign w:val="center"/>
          </w:tcPr>
          <w:p w14:paraId="5C58542C" w14:textId="25A2DA30" w:rsidR="004F2DCE" w:rsidRPr="00E51886" w:rsidRDefault="004F2DCE" w:rsidP="000A7130">
            <w:pPr>
              <w:jc w:val="center"/>
              <w:rPr>
                <w:szCs w:val="24"/>
              </w:rPr>
            </w:pPr>
            <w:r>
              <w:rPr>
                <w:szCs w:val="24"/>
              </w:rPr>
              <w:t>150</w:t>
            </w:r>
          </w:p>
        </w:tc>
      </w:tr>
    </w:tbl>
    <w:p w14:paraId="016649C3" w14:textId="6C478B2A" w:rsidR="009A7951" w:rsidRPr="00CF5F26" w:rsidRDefault="00BA45EB" w:rsidP="00CF5F26">
      <w:pPr>
        <w:pStyle w:val="af5"/>
        <w:ind w:left="709"/>
        <w:contextualSpacing/>
        <w:jc w:val="right"/>
        <w:rPr>
          <w:sz w:val="28"/>
        </w:rPr>
      </w:pPr>
      <w:r w:rsidRPr="00BA45EB">
        <w:rPr>
          <w:sz w:val="28"/>
        </w:rPr>
        <w:t>».</w:t>
      </w:r>
    </w:p>
    <w:p w14:paraId="66FB6E11" w14:textId="3CF9DE50" w:rsidR="00CD3E69" w:rsidRPr="00B313F4" w:rsidRDefault="00F544D5" w:rsidP="005E3B5C">
      <w:pPr>
        <w:numPr>
          <w:ilvl w:val="2"/>
          <w:numId w:val="1"/>
        </w:numPr>
        <w:tabs>
          <w:tab w:val="left" w:pos="142"/>
          <w:tab w:val="left" w:pos="1134"/>
        </w:tabs>
        <w:spacing w:after="120"/>
        <w:ind w:left="0" w:firstLine="709"/>
        <w:jc w:val="both"/>
        <w:rPr>
          <w:sz w:val="28"/>
          <w:szCs w:val="28"/>
        </w:rPr>
      </w:pPr>
      <w:r w:rsidRPr="004C3F6D">
        <w:rPr>
          <w:sz w:val="28"/>
          <w:szCs w:val="28"/>
        </w:rPr>
        <w:t xml:space="preserve">В статье </w:t>
      </w:r>
      <w:r w:rsidR="008118A3">
        <w:rPr>
          <w:sz w:val="28"/>
          <w:szCs w:val="28"/>
        </w:rPr>
        <w:t>60</w:t>
      </w:r>
      <w:r w:rsidRPr="004C3F6D">
        <w:rPr>
          <w:sz w:val="28"/>
          <w:szCs w:val="28"/>
        </w:rPr>
        <w:t xml:space="preserve"> «</w:t>
      </w:r>
      <w:r w:rsidRPr="004C3F6D">
        <w:rPr>
          <w:b/>
          <w:bCs/>
          <w:szCs w:val="24"/>
        </w:rPr>
        <w:t xml:space="preserve">Зона </w:t>
      </w:r>
      <w:r w:rsidR="00CD3E69">
        <w:rPr>
          <w:b/>
          <w:bCs/>
          <w:szCs w:val="24"/>
        </w:rPr>
        <w:t>туризма</w:t>
      </w:r>
      <w:r w:rsidRPr="004C3F6D">
        <w:rPr>
          <w:b/>
          <w:bCs/>
          <w:szCs w:val="24"/>
        </w:rPr>
        <w:t xml:space="preserve"> </w:t>
      </w:r>
      <w:r w:rsidRPr="004C3F6D">
        <w:rPr>
          <w:b/>
          <w:szCs w:val="28"/>
        </w:rPr>
        <w:t xml:space="preserve">(кодовое обозначение зоны – </w:t>
      </w:r>
      <w:r>
        <w:rPr>
          <w:b/>
          <w:szCs w:val="28"/>
        </w:rPr>
        <w:t>Р</w:t>
      </w:r>
      <w:r w:rsidR="00CD3E69">
        <w:rPr>
          <w:b/>
          <w:szCs w:val="28"/>
        </w:rPr>
        <w:t>5</w:t>
      </w:r>
      <w:r w:rsidRPr="004C3F6D">
        <w:rPr>
          <w:b/>
          <w:szCs w:val="28"/>
        </w:rPr>
        <w:t>)</w:t>
      </w:r>
      <w:r w:rsidRPr="004C3F6D">
        <w:rPr>
          <w:sz w:val="28"/>
          <w:szCs w:val="28"/>
        </w:rPr>
        <w:t xml:space="preserve">» главы 12 части </w:t>
      </w:r>
      <w:r w:rsidRPr="004C3F6D">
        <w:rPr>
          <w:sz w:val="28"/>
          <w:szCs w:val="28"/>
          <w:lang w:val="en-US"/>
        </w:rPr>
        <w:t>III</w:t>
      </w:r>
      <w:r w:rsidRPr="004C3F6D">
        <w:rPr>
          <w:sz w:val="28"/>
          <w:szCs w:val="28"/>
        </w:rPr>
        <w:t>:</w:t>
      </w:r>
    </w:p>
    <w:p w14:paraId="3C5E0B07" w14:textId="77777777" w:rsidR="00DA0F27" w:rsidRPr="00DA0F27" w:rsidRDefault="00DA0F27" w:rsidP="00122F80">
      <w:pPr>
        <w:pStyle w:val="af5"/>
        <w:numPr>
          <w:ilvl w:val="0"/>
          <w:numId w:val="165"/>
        </w:numPr>
        <w:tabs>
          <w:tab w:val="left" w:pos="0"/>
        </w:tabs>
        <w:jc w:val="both"/>
        <w:rPr>
          <w:rFonts w:eastAsia="Calibri"/>
          <w:vanish/>
          <w:color w:val="000000" w:themeColor="text1"/>
          <w:sz w:val="28"/>
          <w:szCs w:val="28"/>
        </w:rPr>
      </w:pPr>
    </w:p>
    <w:p w14:paraId="07309E90" w14:textId="77777777" w:rsidR="00DA0F27" w:rsidRPr="00DA0F27" w:rsidRDefault="00DA0F27" w:rsidP="00122F80">
      <w:pPr>
        <w:pStyle w:val="af5"/>
        <w:numPr>
          <w:ilvl w:val="0"/>
          <w:numId w:val="165"/>
        </w:numPr>
        <w:tabs>
          <w:tab w:val="left" w:pos="0"/>
        </w:tabs>
        <w:jc w:val="both"/>
        <w:rPr>
          <w:rFonts w:eastAsia="Calibri"/>
          <w:vanish/>
          <w:color w:val="000000" w:themeColor="text1"/>
          <w:sz w:val="28"/>
          <w:szCs w:val="28"/>
        </w:rPr>
      </w:pPr>
    </w:p>
    <w:p w14:paraId="7A1A631E" w14:textId="77777777" w:rsidR="00DA0F27" w:rsidRPr="00DA0F27" w:rsidRDefault="00DA0F27" w:rsidP="00122F80">
      <w:pPr>
        <w:pStyle w:val="af5"/>
        <w:numPr>
          <w:ilvl w:val="0"/>
          <w:numId w:val="165"/>
        </w:numPr>
        <w:tabs>
          <w:tab w:val="left" w:pos="0"/>
        </w:tabs>
        <w:jc w:val="both"/>
        <w:rPr>
          <w:rFonts w:eastAsia="Calibri"/>
          <w:vanish/>
          <w:color w:val="000000" w:themeColor="text1"/>
          <w:sz w:val="28"/>
          <w:szCs w:val="28"/>
        </w:rPr>
      </w:pPr>
    </w:p>
    <w:p w14:paraId="0EA0AD3B" w14:textId="6F3FB547" w:rsidR="00B313F4" w:rsidRPr="00FA190C" w:rsidRDefault="00B313F4" w:rsidP="00122F80">
      <w:pPr>
        <w:pStyle w:val="af5"/>
        <w:numPr>
          <w:ilvl w:val="1"/>
          <w:numId w:val="165"/>
        </w:numPr>
        <w:tabs>
          <w:tab w:val="left" w:pos="0"/>
        </w:tabs>
        <w:ind w:left="0" w:firstLine="698"/>
        <w:jc w:val="both"/>
        <w:rPr>
          <w:rFonts w:eastAsia="Calibri"/>
          <w:color w:val="000000" w:themeColor="text1"/>
          <w:szCs w:val="28"/>
        </w:rPr>
      </w:pPr>
      <w:r w:rsidRPr="00B313F4">
        <w:rPr>
          <w:rFonts w:eastAsia="Calibri"/>
          <w:color w:val="000000" w:themeColor="text1"/>
          <w:sz w:val="28"/>
          <w:szCs w:val="28"/>
        </w:rPr>
        <w:t>Дополнить</w:t>
      </w:r>
      <w:r>
        <w:rPr>
          <w:rFonts w:eastAsia="Calibri"/>
          <w:color w:val="000000" w:themeColor="text1"/>
          <w:sz w:val="28"/>
          <w:szCs w:val="28"/>
        </w:rPr>
        <w:t xml:space="preserve"> текстом следующего содержания: «</w:t>
      </w:r>
      <w:r w:rsidRPr="00FA190C">
        <w:rPr>
          <w:rFonts w:eastAsia="Calibri"/>
          <w:color w:val="000000" w:themeColor="text1"/>
          <w:szCs w:val="28"/>
        </w:rPr>
        <w:t>В границах данной территориальной зоны в соответствии с</w:t>
      </w:r>
      <w:r>
        <w:rPr>
          <w:rFonts w:eastAsia="Calibri"/>
          <w:color w:val="000000" w:themeColor="text1"/>
          <w:szCs w:val="28"/>
        </w:rPr>
        <w:t>о</w:t>
      </w:r>
      <w:r w:rsidRPr="00FA190C">
        <w:rPr>
          <w:rFonts w:eastAsia="Calibri"/>
          <w:color w:val="000000" w:themeColor="text1"/>
          <w:szCs w:val="28"/>
        </w:rPr>
        <w:t xml:space="preserve"> </w:t>
      </w:r>
      <w:r>
        <w:rPr>
          <w:rFonts w:eastAsia="Calibri"/>
          <w:color w:val="000000" w:themeColor="text1"/>
          <w:szCs w:val="28"/>
        </w:rPr>
        <w:t>с</w:t>
      </w:r>
      <w:r w:rsidRPr="00FA190C">
        <w:rPr>
          <w:rFonts w:eastAsia="Calibri"/>
          <w:color w:val="000000" w:themeColor="text1"/>
          <w:szCs w:val="28"/>
        </w:rPr>
        <w:t>хемой территориального планирования Ленинградской области, утвержденной постановлением Правительства Ленинградской области от 10.04.2024 №</w:t>
      </w:r>
      <w:r>
        <w:rPr>
          <w:rFonts w:eastAsia="Calibri"/>
          <w:color w:val="000000" w:themeColor="text1"/>
          <w:szCs w:val="28"/>
        </w:rPr>
        <w:t> </w:t>
      </w:r>
      <w:r w:rsidRPr="00FA190C">
        <w:rPr>
          <w:rFonts w:eastAsia="Calibri"/>
          <w:color w:val="000000" w:themeColor="text1"/>
          <w:szCs w:val="28"/>
        </w:rPr>
        <w:t>235, расположена планируемая особо охраняемая природная территория регионального значения – памятник природы «Среднее течение реки Мга» (далее – памятник природы).</w:t>
      </w:r>
    </w:p>
    <w:p w14:paraId="2FC2055D" w14:textId="01FFA0E2" w:rsidR="00B313F4" w:rsidRPr="00B313F4" w:rsidRDefault="00B313F4" w:rsidP="00B313F4">
      <w:pPr>
        <w:tabs>
          <w:tab w:val="left" w:pos="0"/>
        </w:tabs>
        <w:ind w:firstLine="709"/>
        <w:jc w:val="both"/>
        <w:rPr>
          <w:rFonts w:eastAsia="Calibri"/>
          <w:color w:val="000000" w:themeColor="text1"/>
          <w:sz w:val="28"/>
          <w:szCs w:val="28"/>
        </w:rPr>
      </w:pPr>
      <w:r w:rsidRPr="00FA190C">
        <w:rPr>
          <w:rFonts w:eastAsia="Calibri"/>
          <w:color w:val="000000" w:themeColor="text1"/>
          <w:szCs w:val="28"/>
        </w:rPr>
        <w:t>Использование земель или земельных участков в границах памятника природы осуществляется в соответствии с законодательством об особо охраняемых природных территориях</w:t>
      </w:r>
      <w:proofErr w:type="gramStart"/>
      <w:r w:rsidRPr="00FA190C">
        <w:rPr>
          <w:rFonts w:eastAsia="Calibri"/>
          <w:color w:val="000000" w:themeColor="text1"/>
          <w:szCs w:val="28"/>
        </w:rPr>
        <w:t>.</w:t>
      </w:r>
      <w:r>
        <w:rPr>
          <w:rFonts w:eastAsia="Calibri"/>
          <w:color w:val="000000" w:themeColor="text1"/>
          <w:sz w:val="28"/>
          <w:szCs w:val="28"/>
        </w:rPr>
        <w:t>».</w:t>
      </w:r>
      <w:proofErr w:type="gramEnd"/>
    </w:p>
    <w:p w14:paraId="69C453EA" w14:textId="2260647A" w:rsidR="00F544D5" w:rsidRPr="00BA45EB" w:rsidRDefault="00F544D5" w:rsidP="00122F80">
      <w:pPr>
        <w:pStyle w:val="af5"/>
        <w:numPr>
          <w:ilvl w:val="1"/>
          <w:numId w:val="165"/>
        </w:numPr>
        <w:tabs>
          <w:tab w:val="left" w:pos="0"/>
        </w:tabs>
        <w:ind w:left="0" w:firstLine="709"/>
        <w:jc w:val="both"/>
        <w:rPr>
          <w:sz w:val="28"/>
          <w:szCs w:val="28"/>
        </w:rPr>
      </w:pPr>
      <w:r w:rsidRPr="00BA45EB">
        <w:rPr>
          <w:sz w:val="28"/>
          <w:szCs w:val="28"/>
        </w:rPr>
        <w:t xml:space="preserve">Виды разрешенного использования земельных участков изложить в следующей редакции: </w:t>
      </w:r>
    </w:p>
    <w:p w14:paraId="2BD4379D" w14:textId="77777777" w:rsidR="00F544D5" w:rsidRDefault="00F544D5" w:rsidP="00F544D5">
      <w:pPr>
        <w:spacing w:after="60"/>
        <w:ind w:left="709"/>
        <w:jc w:val="both"/>
        <w:rPr>
          <w:szCs w:val="24"/>
          <w:lang w:eastAsia="zh-CN"/>
        </w:rPr>
      </w:pPr>
      <w:r w:rsidRPr="00B97223">
        <w:rPr>
          <w:sz w:val="28"/>
          <w:szCs w:val="24"/>
          <w:lang w:eastAsia="zh-CN"/>
        </w:rPr>
        <w:t>«</w:t>
      </w:r>
      <w:r w:rsidRPr="00B97223">
        <w:rPr>
          <w:szCs w:val="24"/>
          <w:lang w:eastAsia="zh-CN"/>
        </w:rPr>
        <w:t>1. Основные в</w:t>
      </w:r>
      <w:r>
        <w:rPr>
          <w:szCs w:val="24"/>
          <w:lang w:eastAsia="zh-CN"/>
        </w:rPr>
        <w:t>иды разрешенного использования:</w:t>
      </w:r>
    </w:p>
    <w:tbl>
      <w:tblPr>
        <w:tblStyle w:val="1112"/>
        <w:tblW w:w="10206" w:type="dxa"/>
        <w:tblLook w:val="04A0" w:firstRow="1" w:lastRow="0" w:firstColumn="1" w:lastColumn="0" w:noHBand="0" w:noVBand="1"/>
      </w:tblPr>
      <w:tblGrid>
        <w:gridCol w:w="861"/>
        <w:gridCol w:w="7910"/>
        <w:gridCol w:w="1435"/>
      </w:tblGrid>
      <w:tr w:rsidR="00CD3E69" w:rsidRPr="00CD3E69" w14:paraId="76260BE3" w14:textId="77777777" w:rsidTr="0060114D">
        <w:trPr>
          <w:trHeight w:val="284"/>
          <w:tblHeader/>
        </w:trPr>
        <w:tc>
          <w:tcPr>
            <w:tcW w:w="861" w:type="dxa"/>
            <w:shd w:val="clear" w:color="auto" w:fill="auto"/>
            <w:tcMar>
              <w:top w:w="28" w:type="dxa"/>
              <w:left w:w="57" w:type="dxa"/>
              <w:bottom w:w="28" w:type="dxa"/>
              <w:right w:w="57" w:type="dxa"/>
            </w:tcMar>
            <w:vAlign w:val="center"/>
          </w:tcPr>
          <w:p w14:paraId="12C39D50" w14:textId="77777777" w:rsidR="00CD3E69" w:rsidRPr="00CD3E69" w:rsidRDefault="00CD3E69" w:rsidP="00CD3E69">
            <w:pPr>
              <w:jc w:val="center"/>
              <w:rPr>
                <w:szCs w:val="24"/>
              </w:rPr>
            </w:pPr>
            <w:r w:rsidRPr="00CD3E69">
              <w:rPr>
                <w:bCs/>
                <w:szCs w:val="24"/>
                <w:lang w:eastAsia="zh-CN"/>
              </w:rPr>
              <w:t xml:space="preserve">№ </w:t>
            </w:r>
            <w:proofErr w:type="gramStart"/>
            <w:r w:rsidRPr="00CD3E69">
              <w:rPr>
                <w:bCs/>
                <w:szCs w:val="24"/>
                <w:lang w:eastAsia="zh-CN"/>
              </w:rPr>
              <w:t>п</w:t>
            </w:r>
            <w:proofErr w:type="gramEnd"/>
            <w:r w:rsidRPr="00CD3E69">
              <w:rPr>
                <w:bCs/>
                <w:szCs w:val="24"/>
                <w:lang w:eastAsia="zh-CN"/>
              </w:rPr>
              <w:t>/п</w:t>
            </w:r>
          </w:p>
        </w:tc>
        <w:tc>
          <w:tcPr>
            <w:tcW w:w="7910" w:type="dxa"/>
            <w:shd w:val="clear" w:color="auto" w:fill="auto"/>
            <w:tcMar>
              <w:top w:w="28" w:type="dxa"/>
              <w:left w:w="57" w:type="dxa"/>
              <w:bottom w:w="28" w:type="dxa"/>
              <w:right w:w="57" w:type="dxa"/>
            </w:tcMar>
            <w:vAlign w:val="center"/>
          </w:tcPr>
          <w:p w14:paraId="7576C779" w14:textId="77777777" w:rsidR="00CD3E69" w:rsidRPr="00CD3E69" w:rsidRDefault="00CD3E69" w:rsidP="00CD3E69">
            <w:pPr>
              <w:jc w:val="center"/>
              <w:rPr>
                <w:szCs w:val="24"/>
              </w:rPr>
            </w:pPr>
            <w:r w:rsidRPr="00CD3E69">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8CF5CBF" w14:textId="77777777" w:rsidR="00CD3E69" w:rsidRPr="00CD3E69" w:rsidRDefault="00CD3E69" w:rsidP="00CD3E69">
            <w:pPr>
              <w:jc w:val="center"/>
              <w:rPr>
                <w:szCs w:val="24"/>
              </w:rPr>
            </w:pPr>
            <w:r w:rsidRPr="00CD3E69">
              <w:rPr>
                <w:bCs/>
                <w:szCs w:val="24"/>
                <w:lang w:eastAsia="zh-CN"/>
              </w:rPr>
              <w:t>Код</w:t>
            </w:r>
          </w:p>
        </w:tc>
      </w:tr>
      <w:tr w:rsidR="00CD3E69" w:rsidRPr="00CD3E69" w14:paraId="756EA5A1" w14:textId="77777777" w:rsidTr="0060114D">
        <w:trPr>
          <w:trHeight w:val="127"/>
        </w:trPr>
        <w:tc>
          <w:tcPr>
            <w:tcW w:w="861" w:type="dxa"/>
            <w:tcMar>
              <w:top w:w="28" w:type="dxa"/>
              <w:left w:w="57" w:type="dxa"/>
              <w:bottom w:w="28" w:type="dxa"/>
              <w:right w:w="57" w:type="dxa"/>
            </w:tcMar>
            <w:vAlign w:val="center"/>
          </w:tcPr>
          <w:p w14:paraId="0CA56E1B" w14:textId="77777777" w:rsidR="00CD3E69" w:rsidRPr="00CD3E69" w:rsidRDefault="00CD3E69" w:rsidP="00122F80">
            <w:pPr>
              <w:numPr>
                <w:ilvl w:val="0"/>
                <w:numId w:val="77"/>
              </w:numPr>
              <w:ind w:left="284" w:firstLine="0"/>
              <w:jc w:val="center"/>
              <w:rPr>
                <w:szCs w:val="24"/>
              </w:rPr>
            </w:pPr>
          </w:p>
        </w:tc>
        <w:tc>
          <w:tcPr>
            <w:tcW w:w="7910" w:type="dxa"/>
            <w:shd w:val="clear" w:color="auto" w:fill="auto"/>
            <w:tcMar>
              <w:top w:w="28" w:type="dxa"/>
              <w:left w:w="57" w:type="dxa"/>
              <w:bottom w:w="28" w:type="dxa"/>
              <w:right w:w="57" w:type="dxa"/>
            </w:tcMar>
          </w:tcPr>
          <w:p w14:paraId="417DB73C" w14:textId="77777777" w:rsidR="00CD3E69" w:rsidRPr="00CD3E69" w:rsidRDefault="00CD3E69" w:rsidP="00CD3E69">
            <w:pPr>
              <w:rPr>
                <w:szCs w:val="24"/>
              </w:rPr>
            </w:pPr>
            <w:r w:rsidRPr="00CD3E69">
              <w:rPr>
                <w:szCs w:val="22"/>
              </w:rPr>
              <w:t>Природно-познавательный туризм</w:t>
            </w:r>
          </w:p>
        </w:tc>
        <w:tc>
          <w:tcPr>
            <w:tcW w:w="1435" w:type="dxa"/>
            <w:shd w:val="clear" w:color="auto" w:fill="auto"/>
            <w:tcMar>
              <w:top w:w="28" w:type="dxa"/>
              <w:left w:w="57" w:type="dxa"/>
              <w:bottom w:w="28" w:type="dxa"/>
              <w:right w:w="57" w:type="dxa"/>
            </w:tcMar>
          </w:tcPr>
          <w:p w14:paraId="0EEB56D3" w14:textId="77777777" w:rsidR="00CD3E69" w:rsidRPr="00CD3E69" w:rsidRDefault="00CD3E69" w:rsidP="00CD3E69">
            <w:pPr>
              <w:jc w:val="center"/>
              <w:rPr>
                <w:szCs w:val="24"/>
              </w:rPr>
            </w:pPr>
            <w:r w:rsidRPr="00CD3E69">
              <w:rPr>
                <w:szCs w:val="24"/>
              </w:rPr>
              <w:t>5.2</w:t>
            </w:r>
          </w:p>
        </w:tc>
      </w:tr>
      <w:tr w:rsidR="00CD3E69" w:rsidRPr="00CD3E69" w14:paraId="04CD1D70" w14:textId="77777777" w:rsidTr="0060114D">
        <w:trPr>
          <w:trHeight w:val="127"/>
        </w:trPr>
        <w:tc>
          <w:tcPr>
            <w:tcW w:w="861" w:type="dxa"/>
            <w:tcMar>
              <w:top w:w="28" w:type="dxa"/>
              <w:left w:w="57" w:type="dxa"/>
              <w:bottom w:w="28" w:type="dxa"/>
              <w:right w:w="57" w:type="dxa"/>
            </w:tcMar>
            <w:vAlign w:val="center"/>
          </w:tcPr>
          <w:p w14:paraId="30D50E8B" w14:textId="77777777" w:rsidR="00CD3E69" w:rsidRPr="00CD3E69" w:rsidRDefault="00CD3E69" w:rsidP="00122F80">
            <w:pPr>
              <w:numPr>
                <w:ilvl w:val="0"/>
                <w:numId w:val="77"/>
              </w:numPr>
              <w:ind w:left="284" w:firstLine="0"/>
              <w:jc w:val="center"/>
              <w:rPr>
                <w:szCs w:val="24"/>
              </w:rPr>
            </w:pPr>
          </w:p>
        </w:tc>
        <w:tc>
          <w:tcPr>
            <w:tcW w:w="7910" w:type="dxa"/>
            <w:shd w:val="clear" w:color="auto" w:fill="auto"/>
            <w:tcMar>
              <w:top w:w="28" w:type="dxa"/>
              <w:left w:w="57" w:type="dxa"/>
              <w:bottom w:w="28" w:type="dxa"/>
              <w:right w:w="57" w:type="dxa"/>
            </w:tcMar>
          </w:tcPr>
          <w:p w14:paraId="789BCA7A" w14:textId="77777777" w:rsidR="00CD3E69" w:rsidRPr="00CD3E69" w:rsidRDefault="00CD3E69" w:rsidP="00CD3E69">
            <w:pPr>
              <w:rPr>
                <w:szCs w:val="22"/>
              </w:rPr>
            </w:pPr>
            <w:r w:rsidRPr="00CD3E69">
              <w:rPr>
                <w:szCs w:val="22"/>
              </w:rPr>
              <w:t>Охота и рыбалка</w:t>
            </w:r>
          </w:p>
        </w:tc>
        <w:tc>
          <w:tcPr>
            <w:tcW w:w="1435" w:type="dxa"/>
            <w:shd w:val="clear" w:color="auto" w:fill="auto"/>
            <w:tcMar>
              <w:top w:w="28" w:type="dxa"/>
              <w:left w:w="57" w:type="dxa"/>
              <w:bottom w:w="28" w:type="dxa"/>
              <w:right w:w="57" w:type="dxa"/>
            </w:tcMar>
          </w:tcPr>
          <w:p w14:paraId="0BB39E50" w14:textId="77777777" w:rsidR="00CD3E69" w:rsidRPr="00CD3E69" w:rsidRDefault="00CD3E69" w:rsidP="00CD3E69">
            <w:pPr>
              <w:jc w:val="center"/>
              <w:rPr>
                <w:szCs w:val="24"/>
              </w:rPr>
            </w:pPr>
            <w:r w:rsidRPr="00CD3E69">
              <w:rPr>
                <w:szCs w:val="24"/>
              </w:rPr>
              <w:t>5.3</w:t>
            </w:r>
          </w:p>
        </w:tc>
      </w:tr>
    </w:tbl>
    <w:p w14:paraId="0229C1EA" w14:textId="77777777" w:rsidR="005C19B3" w:rsidRDefault="005C19B3" w:rsidP="00CD3E69">
      <w:pPr>
        <w:spacing w:before="120" w:after="120"/>
        <w:ind w:firstLine="851"/>
        <w:jc w:val="both"/>
        <w:rPr>
          <w:szCs w:val="24"/>
        </w:rPr>
      </w:pPr>
    </w:p>
    <w:p w14:paraId="5FA241F2" w14:textId="2520259E" w:rsidR="000D6677" w:rsidRDefault="00CD3E69" w:rsidP="00CD3E69">
      <w:pPr>
        <w:spacing w:before="120" w:after="120"/>
        <w:ind w:firstLine="851"/>
        <w:jc w:val="both"/>
      </w:pPr>
      <w:r>
        <w:rPr>
          <w:szCs w:val="24"/>
        </w:rPr>
        <w:t xml:space="preserve">2. </w:t>
      </w:r>
      <w:r w:rsidRPr="00CD3E69">
        <w:rPr>
          <w:szCs w:val="24"/>
        </w:rPr>
        <w:t>Вспомогательные виды разрешенного использования</w:t>
      </w:r>
      <w:r w:rsidR="00814D3B">
        <w:rPr>
          <w:szCs w:val="24"/>
        </w:rPr>
        <w:t>:</w:t>
      </w:r>
    </w:p>
    <w:tbl>
      <w:tblPr>
        <w:tblStyle w:val="1113"/>
        <w:tblW w:w="10206" w:type="dxa"/>
        <w:tblLook w:val="04A0" w:firstRow="1" w:lastRow="0" w:firstColumn="1" w:lastColumn="0" w:noHBand="0" w:noVBand="1"/>
      </w:tblPr>
      <w:tblGrid>
        <w:gridCol w:w="861"/>
        <w:gridCol w:w="7910"/>
        <w:gridCol w:w="1435"/>
      </w:tblGrid>
      <w:tr w:rsidR="00CD3E69" w:rsidRPr="00CD3E69" w14:paraId="70DC9571" w14:textId="77777777" w:rsidTr="0060114D">
        <w:trPr>
          <w:trHeight w:val="284"/>
          <w:tblHeader/>
        </w:trPr>
        <w:tc>
          <w:tcPr>
            <w:tcW w:w="861" w:type="dxa"/>
            <w:shd w:val="clear" w:color="auto" w:fill="auto"/>
            <w:tcMar>
              <w:top w:w="28" w:type="dxa"/>
              <w:left w:w="57" w:type="dxa"/>
              <w:bottom w:w="28" w:type="dxa"/>
              <w:right w:w="57" w:type="dxa"/>
            </w:tcMar>
            <w:vAlign w:val="center"/>
          </w:tcPr>
          <w:p w14:paraId="1753CE6F" w14:textId="77777777" w:rsidR="00CD3E69" w:rsidRPr="00CD3E69" w:rsidRDefault="00CD3E69" w:rsidP="00CD3E69">
            <w:pPr>
              <w:jc w:val="center"/>
              <w:rPr>
                <w:szCs w:val="24"/>
              </w:rPr>
            </w:pPr>
            <w:r w:rsidRPr="00CD3E69">
              <w:rPr>
                <w:bCs/>
                <w:szCs w:val="24"/>
                <w:lang w:eastAsia="zh-CN"/>
              </w:rPr>
              <w:t xml:space="preserve">№ </w:t>
            </w:r>
            <w:proofErr w:type="gramStart"/>
            <w:r w:rsidRPr="00CD3E69">
              <w:rPr>
                <w:bCs/>
                <w:szCs w:val="24"/>
                <w:lang w:eastAsia="zh-CN"/>
              </w:rPr>
              <w:t>п</w:t>
            </w:r>
            <w:proofErr w:type="gramEnd"/>
            <w:r w:rsidRPr="00CD3E69">
              <w:rPr>
                <w:bCs/>
                <w:szCs w:val="24"/>
                <w:lang w:eastAsia="zh-CN"/>
              </w:rPr>
              <w:t>/п</w:t>
            </w:r>
          </w:p>
        </w:tc>
        <w:tc>
          <w:tcPr>
            <w:tcW w:w="7910" w:type="dxa"/>
            <w:shd w:val="clear" w:color="auto" w:fill="auto"/>
            <w:tcMar>
              <w:top w:w="28" w:type="dxa"/>
              <w:left w:w="57" w:type="dxa"/>
              <w:bottom w:w="28" w:type="dxa"/>
              <w:right w:w="57" w:type="dxa"/>
            </w:tcMar>
            <w:vAlign w:val="center"/>
          </w:tcPr>
          <w:p w14:paraId="052332EC" w14:textId="77777777" w:rsidR="00CD3E69" w:rsidRPr="00CD3E69" w:rsidRDefault="00CD3E69" w:rsidP="00CD3E69">
            <w:pPr>
              <w:jc w:val="center"/>
              <w:rPr>
                <w:szCs w:val="24"/>
              </w:rPr>
            </w:pPr>
            <w:r w:rsidRPr="00CD3E69">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2653CDC" w14:textId="77777777" w:rsidR="00CD3E69" w:rsidRPr="00CD3E69" w:rsidRDefault="00CD3E69" w:rsidP="00CD3E69">
            <w:pPr>
              <w:jc w:val="center"/>
              <w:rPr>
                <w:szCs w:val="24"/>
              </w:rPr>
            </w:pPr>
            <w:r w:rsidRPr="00CD3E69">
              <w:rPr>
                <w:bCs/>
                <w:szCs w:val="24"/>
                <w:lang w:eastAsia="zh-CN"/>
              </w:rPr>
              <w:t>Код</w:t>
            </w:r>
          </w:p>
        </w:tc>
      </w:tr>
      <w:tr w:rsidR="00CD3E69" w:rsidRPr="00CD3E69" w14:paraId="53A8542E" w14:textId="77777777" w:rsidTr="0060114D">
        <w:trPr>
          <w:trHeight w:val="284"/>
        </w:trPr>
        <w:tc>
          <w:tcPr>
            <w:tcW w:w="861" w:type="dxa"/>
            <w:tcMar>
              <w:top w:w="28" w:type="dxa"/>
              <w:left w:w="57" w:type="dxa"/>
              <w:bottom w:w="28" w:type="dxa"/>
              <w:right w:w="57" w:type="dxa"/>
            </w:tcMar>
            <w:vAlign w:val="center"/>
          </w:tcPr>
          <w:p w14:paraId="57049FF0" w14:textId="77777777" w:rsidR="00CD3E69" w:rsidRPr="00CD3E69" w:rsidRDefault="00CD3E69" w:rsidP="00122F80">
            <w:pPr>
              <w:numPr>
                <w:ilvl w:val="0"/>
                <w:numId w:val="166"/>
              </w:numPr>
              <w:ind w:left="284" w:firstLine="0"/>
              <w:jc w:val="center"/>
              <w:rPr>
                <w:szCs w:val="24"/>
              </w:rPr>
            </w:pPr>
          </w:p>
        </w:tc>
        <w:tc>
          <w:tcPr>
            <w:tcW w:w="7910" w:type="dxa"/>
            <w:shd w:val="clear" w:color="auto" w:fill="auto"/>
            <w:tcMar>
              <w:top w:w="28" w:type="dxa"/>
              <w:left w:w="57" w:type="dxa"/>
              <w:bottom w:w="28" w:type="dxa"/>
              <w:right w:w="57" w:type="dxa"/>
            </w:tcMar>
          </w:tcPr>
          <w:p w14:paraId="6778B19F" w14:textId="77777777" w:rsidR="00CD3E69" w:rsidRPr="00CD3E69" w:rsidRDefault="00CD3E69" w:rsidP="00CD3E69">
            <w:pPr>
              <w:jc w:val="both"/>
              <w:rPr>
                <w:szCs w:val="24"/>
                <w:lang w:eastAsia="zh-CN"/>
              </w:rPr>
            </w:pPr>
            <w:r w:rsidRPr="00CD3E69">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1C430F22" w14:textId="77777777" w:rsidR="00CD3E69" w:rsidRPr="00CD3E69" w:rsidRDefault="00CD3E69" w:rsidP="00CD3E69">
            <w:pPr>
              <w:jc w:val="center"/>
              <w:rPr>
                <w:szCs w:val="24"/>
                <w:lang w:eastAsia="zh-CN"/>
              </w:rPr>
            </w:pPr>
            <w:r w:rsidRPr="00CD3E69">
              <w:rPr>
                <w:color w:val="000000" w:themeColor="text1"/>
                <w:szCs w:val="24"/>
                <w:lang w:eastAsia="zh-CN"/>
              </w:rPr>
              <w:t>12.0.2</w:t>
            </w:r>
          </w:p>
        </w:tc>
      </w:tr>
    </w:tbl>
    <w:p w14:paraId="54A01EB7" w14:textId="5D4FD28C" w:rsidR="00CD3E69" w:rsidRDefault="00CD3E69" w:rsidP="00CD3E69">
      <w:pPr>
        <w:spacing w:before="120" w:after="120"/>
        <w:ind w:firstLine="851"/>
        <w:jc w:val="both"/>
      </w:pPr>
      <w:r>
        <w:rPr>
          <w:szCs w:val="24"/>
        </w:rPr>
        <w:t xml:space="preserve">3. </w:t>
      </w:r>
      <w:r w:rsidRPr="002E6A9C">
        <w:rPr>
          <w:szCs w:val="24"/>
        </w:rPr>
        <w:t>Условно разрешенные виды использования</w:t>
      </w:r>
      <w:r w:rsidR="00814D3B">
        <w:rPr>
          <w:szCs w:val="24"/>
        </w:rPr>
        <w:t>:</w:t>
      </w:r>
    </w:p>
    <w:tbl>
      <w:tblPr>
        <w:tblStyle w:val="110"/>
        <w:tblW w:w="10206" w:type="dxa"/>
        <w:tblLook w:val="04A0" w:firstRow="1" w:lastRow="0" w:firstColumn="1" w:lastColumn="0" w:noHBand="0" w:noVBand="1"/>
      </w:tblPr>
      <w:tblGrid>
        <w:gridCol w:w="861"/>
        <w:gridCol w:w="7910"/>
        <w:gridCol w:w="1435"/>
      </w:tblGrid>
      <w:tr w:rsidR="000D6677" w:rsidRPr="00E51886" w14:paraId="1737A49E" w14:textId="77777777" w:rsidTr="000A7130">
        <w:trPr>
          <w:trHeight w:val="284"/>
          <w:tblHeader/>
        </w:trPr>
        <w:tc>
          <w:tcPr>
            <w:tcW w:w="861" w:type="dxa"/>
            <w:shd w:val="clear" w:color="auto" w:fill="auto"/>
            <w:tcMar>
              <w:top w:w="28" w:type="dxa"/>
              <w:left w:w="57" w:type="dxa"/>
              <w:bottom w:w="28" w:type="dxa"/>
              <w:right w:w="57" w:type="dxa"/>
            </w:tcMar>
            <w:vAlign w:val="center"/>
          </w:tcPr>
          <w:p w14:paraId="6EC8DC78" w14:textId="77777777" w:rsidR="000D6677" w:rsidRPr="00E51886" w:rsidRDefault="000D6677"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ABED597" w14:textId="77777777" w:rsidR="000D6677" w:rsidRPr="00E51886" w:rsidRDefault="000D6677"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614CE34" w14:textId="77777777" w:rsidR="000D6677" w:rsidRPr="00E51886" w:rsidRDefault="000D6677" w:rsidP="000A7130">
            <w:pPr>
              <w:jc w:val="center"/>
              <w:rPr>
                <w:szCs w:val="24"/>
              </w:rPr>
            </w:pPr>
            <w:r w:rsidRPr="00E51886">
              <w:rPr>
                <w:bCs/>
                <w:szCs w:val="24"/>
                <w:lang w:eastAsia="zh-CN"/>
              </w:rPr>
              <w:t>Код</w:t>
            </w:r>
          </w:p>
        </w:tc>
      </w:tr>
      <w:tr w:rsidR="000D6677" w:rsidRPr="00E51886" w14:paraId="2C723FF1" w14:textId="77777777" w:rsidTr="000A7130">
        <w:trPr>
          <w:trHeight w:val="284"/>
        </w:trPr>
        <w:tc>
          <w:tcPr>
            <w:tcW w:w="861" w:type="dxa"/>
            <w:tcMar>
              <w:top w:w="28" w:type="dxa"/>
              <w:left w:w="57" w:type="dxa"/>
              <w:bottom w:w="28" w:type="dxa"/>
              <w:right w:w="57" w:type="dxa"/>
            </w:tcMar>
            <w:vAlign w:val="center"/>
          </w:tcPr>
          <w:p w14:paraId="737731B4" w14:textId="77777777" w:rsidR="000D6677" w:rsidRPr="002E6A9C" w:rsidRDefault="000D6677" w:rsidP="00122F80">
            <w:pPr>
              <w:numPr>
                <w:ilvl w:val="0"/>
                <w:numId w:val="16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EBAC120" w14:textId="77777777" w:rsidR="000D6677" w:rsidRPr="002E6A9C" w:rsidRDefault="000D6677" w:rsidP="000A7130">
            <w:pPr>
              <w:jc w:val="both"/>
            </w:pPr>
            <w:r w:rsidRPr="00746BB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1D8FB07C" w14:textId="77777777" w:rsidR="000D6677" w:rsidRPr="002E6A9C" w:rsidRDefault="000D6677" w:rsidP="000A7130">
            <w:pPr>
              <w:jc w:val="center"/>
              <w:rPr>
                <w:color w:val="000000" w:themeColor="text1"/>
                <w:szCs w:val="24"/>
                <w:lang w:eastAsia="zh-CN"/>
              </w:rPr>
            </w:pPr>
            <w:r w:rsidRPr="00746BB6">
              <w:rPr>
                <w:color w:val="000000" w:themeColor="text1"/>
                <w:szCs w:val="24"/>
                <w:lang w:eastAsia="zh-CN"/>
              </w:rPr>
              <w:t>3.1.1</w:t>
            </w:r>
          </w:p>
        </w:tc>
      </w:tr>
      <w:tr w:rsidR="000D6677" w:rsidRPr="00E51886" w14:paraId="14B5160E" w14:textId="77777777" w:rsidTr="000A7130">
        <w:trPr>
          <w:trHeight w:val="284"/>
        </w:trPr>
        <w:tc>
          <w:tcPr>
            <w:tcW w:w="861" w:type="dxa"/>
            <w:tcMar>
              <w:top w:w="28" w:type="dxa"/>
              <w:left w:w="57" w:type="dxa"/>
              <w:bottom w:w="28" w:type="dxa"/>
              <w:right w:w="57" w:type="dxa"/>
            </w:tcMar>
            <w:vAlign w:val="center"/>
          </w:tcPr>
          <w:p w14:paraId="553F70AB" w14:textId="77777777" w:rsidR="000D6677" w:rsidRPr="002E6A9C" w:rsidRDefault="000D6677" w:rsidP="00122F80">
            <w:pPr>
              <w:numPr>
                <w:ilvl w:val="0"/>
                <w:numId w:val="16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DD22683" w14:textId="77777777" w:rsidR="000D6677" w:rsidRPr="002E6A9C" w:rsidRDefault="000D6677" w:rsidP="000A7130">
            <w:pPr>
              <w:jc w:val="both"/>
            </w:pPr>
            <w:r>
              <w:t>Магазины</w:t>
            </w:r>
          </w:p>
        </w:tc>
        <w:tc>
          <w:tcPr>
            <w:tcW w:w="1435" w:type="dxa"/>
            <w:shd w:val="clear" w:color="auto" w:fill="auto"/>
            <w:tcMar>
              <w:top w:w="28" w:type="dxa"/>
              <w:left w:w="57" w:type="dxa"/>
              <w:bottom w:w="28" w:type="dxa"/>
              <w:right w:w="57" w:type="dxa"/>
            </w:tcMar>
            <w:vAlign w:val="center"/>
          </w:tcPr>
          <w:p w14:paraId="021C59FE" w14:textId="77777777" w:rsidR="000D6677" w:rsidRPr="002E6A9C" w:rsidRDefault="000D6677" w:rsidP="000A7130">
            <w:pPr>
              <w:jc w:val="center"/>
              <w:rPr>
                <w:color w:val="000000" w:themeColor="text1"/>
                <w:szCs w:val="24"/>
                <w:lang w:eastAsia="zh-CN"/>
              </w:rPr>
            </w:pPr>
            <w:r>
              <w:rPr>
                <w:color w:val="000000" w:themeColor="text1"/>
                <w:szCs w:val="24"/>
                <w:lang w:eastAsia="zh-CN"/>
              </w:rPr>
              <w:t>4.4</w:t>
            </w:r>
          </w:p>
        </w:tc>
      </w:tr>
      <w:tr w:rsidR="000D6677" w:rsidRPr="00E51886" w14:paraId="2CF58D99" w14:textId="77777777" w:rsidTr="000A7130">
        <w:trPr>
          <w:trHeight w:val="284"/>
        </w:trPr>
        <w:tc>
          <w:tcPr>
            <w:tcW w:w="861" w:type="dxa"/>
            <w:tcMar>
              <w:top w:w="28" w:type="dxa"/>
              <w:left w:w="57" w:type="dxa"/>
              <w:bottom w:w="28" w:type="dxa"/>
              <w:right w:w="57" w:type="dxa"/>
            </w:tcMar>
            <w:vAlign w:val="center"/>
          </w:tcPr>
          <w:p w14:paraId="021BD416" w14:textId="77777777" w:rsidR="000D6677" w:rsidRPr="002E6A9C" w:rsidRDefault="000D6677" w:rsidP="00122F80">
            <w:pPr>
              <w:numPr>
                <w:ilvl w:val="0"/>
                <w:numId w:val="16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0A3EE91" w14:textId="77777777" w:rsidR="000D6677" w:rsidRPr="002E6A9C" w:rsidRDefault="000D6677" w:rsidP="000A7130">
            <w:pPr>
              <w:jc w:val="both"/>
            </w:pPr>
            <w:r>
              <w:t>Общественное питание</w:t>
            </w:r>
          </w:p>
        </w:tc>
        <w:tc>
          <w:tcPr>
            <w:tcW w:w="1435" w:type="dxa"/>
            <w:shd w:val="clear" w:color="auto" w:fill="auto"/>
            <w:tcMar>
              <w:top w:w="28" w:type="dxa"/>
              <w:left w:w="57" w:type="dxa"/>
              <w:bottom w:w="28" w:type="dxa"/>
              <w:right w:w="57" w:type="dxa"/>
            </w:tcMar>
            <w:vAlign w:val="center"/>
          </w:tcPr>
          <w:p w14:paraId="2C03E85A" w14:textId="77777777" w:rsidR="000D6677" w:rsidRPr="002E6A9C" w:rsidRDefault="000D6677" w:rsidP="000A7130">
            <w:pPr>
              <w:jc w:val="center"/>
              <w:rPr>
                <w:color w:val="000000" w:themeColor="text1"/>
                <w:szCs w:val="24"/>
                <w:lang w:eastAsia="zh-CN"/>
              </w:rPr>
            </w:pPr>
            <w:r>
              <w:rPr>
                <w:color w:val="000000" w:themeColor="text1"/>
                <w:szCs w:val="24"/>
                <w:lang w:eastAsia="zh-CN"/>
              </w:rPr>
              <w:t>4.6</w:t>
            </w:r>
          </w:p>
        </w:tc>
      </w:tr>
      <w:tr w:rsidR="000D6677" w:rsidRPr="00E51886" w14:paraId="37332257" w14:textId="77777777" w:rsidTr="000A7130">
        <w:trPr>
          <w:trHeight w:val="284"/>
        </w:trPr>
        <w:tc>
          <w:tcPr>
            <w:tcW w:w="861" w:type="dxa"/>
            <w:tcMar>
              <w:top w:w="28" w:type="dxa"/>
              <w:left w:w="57" w:type="dxa"/>
              <w:bottom w:w="28" w:type="dxa"/>
              <w:right w:w="57" w:type="dxa"/>
            </w:tcMar>
            <w:vAlign w:val="center"/>
          </w:tcPr>
          <w:p w14:paraId="66AA6054" w14:textId="77777777" w:rsidR="000D6677" w:rsidRPr="002E6A9C" w:rsidRDefault="000D6677" w:rsidP="00122F80">
            <w:pPr>
              <w:numPr>
                <w:ilvl w:val="0"/>
                <w:numId w:val="167"/>
              </w:numPr>
              <w:ind w:left="284" w:firstLine="0"/>
              <w:jc w:val="center"/>
              <w:rPr>
                <w:szCs w:val="24"/>
              </w:rPr>
            </w:pPr>
          </w:p>
        </w:tc>
        <w:tc>
          <w:tcPr>
            <w:tcW w:w="7910" w:type="dxa"/>
            <w:shd w:val="clear" w:color="auto" w:fill="auto"/>
            <w:tcMar>
              <w:top w:w="28" w:type="dxa"/>
              <w:left w:w="57" w:type="dxa"/>
              <w:bottom w:w="28" w:type="dxa"/>
              <w:right w:w="57" w:type="dxa"/>
            </w:tcMar>
          </w:tcPr>
          <w:p w14:paraId="313E71EC" w14:textId="77777777" w:rsidR="000D6677" w:rsidRPr="002E6A9C" w:rsidRDefault="000D6677" w:rsidP="000A7130">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43A54ACB" w14:textId="77777777" w:rsidR="000D6677" w:rsidRPr="002E6A9C" w:rsidRDefault="000D6677" w:rsidP="000A7130">
            <w:pPr>
              <w:jc w:val="center"/>
              <w:rPr>
                <w:szCs w:val="24"/>
              </w:rPr>
            </w:pPr>
            <w:r w:rsidRPr="002E6A9C">
              <w:rPr>
                <w:szCs w:val="24"/>
              </w:rPr>
              <w:t>8.3</w:t>
            </w:r>
          </w:p>
        </w:tc>
      </w:tr>
    </w:tbl>
    <w:p w14:paraId="7745141A" w14:textId="77777777" w:rsidR="00CF5F26" w:rsidRPr="00FC71C4" w:rsidRDefault="00CF5F26" w:rsidP="0060114D">
      <w:pPr>
        <w:pStyle w:val="af5"/>
        <w:spacing w:after="120"/>
        <w:ind w:left="709"/>
        <w:contextualSpacing/>
        <w:jc w:val="right"/>
        <w:rPr>
          <w:sz w:val="28"/>
        </w:rPr>
      </w:pPr>
      <w:r w:rsidRPr="00FC71C4">
        <w:rPr>
          <w:sz w:val="28"/>
        </w:rPr>
        <w:t>».</w:t>
      </w:r>
    </w:p>
    <w:p w14:paraId="4E053252" w14:textId="1D24010E" w:rsidR="00CF5F26" w:rsidRPr="002235CA" w:rsidRDefault="002235CA" w:rsidP="00122F80">
      <w:pPr>
        <w:pStyle w:val="af5"/>
        <w:numPr>
          <w:ilvl w:val="1"/>
          <w:numId w:val="165"/>
        </w:numPr>
        <w:tabs>
          <w:tab w:val="left" w:pos="0"/>
        </w:tabs>
        <w:ind w:left="0" w:firstLine="709"/>
        <w:jc w:val="both"/>
        <w:rPr>
          <w:sz w:val="28"/>
          <w:szCs w:val="28"/>
        </w:rPr>
      </w:pPr>
      <w:r w:rsidRPr="00B97223">
        <w:rPr>
          <w:sz w:val="28"/>
          <w:szCs w:val="28"/>
        </w:rPr>
        <w:t xml:space="preserve">Предложение: </w:t>
      </w:r>
      <w:proofErr w:type="gramStart"/>
      <w:r w:rsidRPr="00B97223">
        <w:rPr>
          <w:sz w:val="28"/>
          <w:szCs w:val="28"/>
        </w:rPr>
        <w:t>«</w:t>
      </w:r>
      <w:r w:rsidRPr="009A7951">
        <w:rPr>
          <w:rFonts w:eastAsia="Calibri"/>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 и подлежат согласованию с Администрацией муниципального образования </w:t>
      </w:r>
      <w:proofErr w:type="spellStart"/>
      <w:r w:rsidR="0060114D">
        <w:rPr>
          <w:rFonts w:eastAsia="Calibri"/>
          <w:lang w:eastAsia="en-US"/>
        </w:rPr>
        <w:t>Мгинское</w:t>
      </w:r>
      <w:proofErr w:type="spellEnd"/>
      <w:r w:rsidRPr="009A7951">
        <w:rPr>
          <w:rFonts w:eastAsia="Calibri"/>
          <w:lang w:eastAsia="en-US"/>
        </w:rPr>
        <w:t xml:space="preserve"> </w:t>
      </w:r>
      <w:r w:rsidR="0060114D">
        <w:rPr>
          <w:rFonts w:eastAsia="Calibri"/>
          <w:lang w:eastAsia="en-US"/>
        </w:rPr>
        <w:t>городское</w:t>
      </w:r>
      <w:r w:rsidRPr="009A7951">
        <w:rPr>
          <w:rFonts w:eastAsia="Calibri"/>
          <w:lang w:eastAsia="en-US"/>
        </w:rPr>
        <w:t xml:space="preserve"> поселение Кировского муниципального района Ленинградской области в соответствии с порядком, предусмотренным для получения разрешения на отклонение от предельных (минимальных и (или) максимальных) размеров земельных участков и предельных параметров разрешенного</w:t>
      </w:r>
      <w:proofErr w:type="gramEnd"/>
      <w:r w:rsidRPr="009A7951">
        <w:rPr>
          <w:rFonts w:eastAsia="Calibri"/>
          <w:lang w:eastAsia="en-US"/>
        </w:rPr>
        <w:t xml:space="preserve"> строительства, реконструкции объектов капитального строительства</w:t>
      </w:r>
      <w:proofErr w:type="gramStart"/>
      <w:r w:rsidRPr="009A7951">
        <w:rPr>
          <w:rFonts w:eastAsia="Calibri"/>
          <w:lang w:eastAsia="en-US"/>
        </w:rPr>
        <w:t>.</w:t>
      </w:r>
      <w:r w:rsidRPr="00B97223">
        <w:rPr>
          <w:sz w:val="28"/>
          <w:szCs w:val="28"/>
        </w:rPr>
        <w:t xml:space="preserve">» - </w:t>
      </w:r>
      <w:proofErr w:type="gramEnd"/>
      <w:r w:rsidRPr="00B97223">
        <w:rPr>
          <w:sz w:val="28"/>
          <w:szCs w:val="28"/>
        </w:rPr>
        <w:t>исключить.</w:t>
      </w:r>
    </w:p>
    <w:p w14:paraId="302128F9" w14:textId="1700D666" w:rsidR="00CF5F26" w:rsidRPr="00FC71C4" w:rsidRDefault="00CF5F26" w:rsidP="00122F80">
      <w:pPr>
        <w:pStyle w:val="af5"/>
        <w:numPr>
          <w:ilvl w:val="1"/>
          <w:numId w:val="165"/>
        </w:numPr>
        <w:tabs>
          <w:tab w:val="left" w:pos="0"/>
        </w:tabs>
        <w:spacing w:before="120"/>
        <w:ind w:left="0" w:firstLine="709"/>
        <w:jc w:val="both"/>
        <w:rPr>
          <w:sz w:val="28"/>
          <w:szCs w:val="28"/>
        </w:rPr>
      </w:pPr>
      <w:r w:rsidRPr="00AA77F5">
        <w:rPr>
          <w:sz w:val="28"/>
          <w:szCs w:val="28"/>
        </w:rPr>
        <w:t>Дополнить таблицей следующего содержания:</w:t>
      </w:r>
    </w:p>
    <w:p w14:paraId="0C03D4F0" w14:textId="5CDCE802" w:rsidR="00CF5F26" w:rsidRDefault="005C19B3" w:rsidP="00CF5F26">
      <w:pPr>
        <w:spacing w:after="120"/>
        <w:jc w:val="center"/>
        <w:rPr>
          <w:b/>
          <w:szCs w:val="24"/>
        </w:rPr>
      </w:pPr>
      <w:r w:rsidRPr="008F6475">
        <w:rPr>
          <w:sz w:val="28"/>
          <w:szCs w:val="24"/>
        </w:rPr>
        <w:t xml:space="preserve"> «</w:t>
      </w:r>
      <w:r w:rsidR="00CF5F26"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0D6677" w:rsidRPr="00E51886" w14:paraId="37D8161A" w14:textId="77777777" w:rsidTr="000A7130">
        <w:trPr>
          <w:trHeight w:val="284"/>
          <w:tblHeader/>
        </w:trPr>
        <w:tc>
          <w:tcPr>
            <w:tcW w:w="676" w:type="dxa"/>
            <w:vMerge w:val="restart"/>
            <w:tcMar>
              <w:top w:w="28" w:type="dxa"/>
              <w:left w:w="57" w:type="dxa"/>
              <w:bottom w:w="28" w:type="dxa"/>
              <w:right w:w="57" w:type="dxa"/>
            </w:tcMar>
            <w:vAlign w:val="center"/>
          </w:tcPr>
          <w:p w14:paraId="03A637E0" w14:textId="77777777" w:rsidR="000D6677" w:rsidRPr="00E51886" w:rsidRDefault="000D6677" w:rsidP="000A7130">
            <w:pPr>
              <w:jc w:val="center"/>
              <w:rPr>
                <w:szCs w:val="24"/>
              </w:rPr>
            </w:pPr>
            <w:r w:rsidRPr="00E51886">
              <w:rPr>
                <w:szCs w:val="24"/>
              </w:rPr>
              <w:t>№</w:t>
            </w:r>
          </w:p>
          <w:p w14:paraId="1ABA3CEE" w14:textId="77777777" w:rsidR="000D6677" w:rsidRPr="00E51886" w:rsidRDefault="000D6677"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75C044E8" w14:textId="77777777" w:rsidR="000D6677" w:rsidRPr="00E51886" w:rsidRDefault="000D6677" w:rsidP="000A7130">
            <w:pPr>
              <w:jc w:val="center"/>
              <w:rPr>
                <w:szCs w:val="24"/>
              </w:rPr>
            </w:pPr>
            <w:r w:rsidRPr="00E51886">
              <w:rPr>
                <w:szCs w:val="24"/>
              </w:rPr>
              <w:t>Вид разрешенного использования</w:t>
            </w:r>
          </w:p>
          <w:p w14:paraId="6C207F4D" w14:textId="77777777" w:rsidR="000D6677" w:rsidRPr="00E51886" w:rsidRDefault="000D6677"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35C0931A" w14:textId="77777777" w:rsidR="000D6677" w:rsidRPr="00E51886" w:rsidRDefault="000D6677" w:rsidP="000A7130">
            <w:pPr>
              <w:jc w:val="center"/>
              <w:rPr>
                <w:szCs w:val="24"/>
              </w:rPr>
            </w:pPr>
            <w:r w:rsidRPr="00E51886">
              <w:rPr>
                <w:szCs w:val="24"/>
              </w:rPr>
              <w:t>Предельные значения</w:t>
            </w:r>
          </w:p>
        </w:tc>
      </w:tr>
      <w:tr w:rsidR="000D6677" w:rsidRPr="00E51886" w14:paraId="3330F8B0" w14:textId="77777777" w:rsidTr="000A7130">
        <w:trPr>
          <w:trHeight w:val="284"/>
          <w:tblHeader/>
        </w:trPr>
        <w:tc>
          <w:tcPr>
            <w:tcW w:w="676" w:type="dxa"/>
            <w:vMerge/>
            <w:tcMar>
              <w:top w:w="28" w:type="dxa"/>
              <w:left w:w="57" w:type="dxa"/>
              <w:bottom w:w="28" w:type="dxa"/>
              <w:right w:w="57" w:type="dxa"/>
            </w:tcMar>
            <w:vAlign w:val="center"/>
          </w:tcPr>
          <w:p w14:paraId="77D4AC1F" w14:textId="77777777" w:rsidR="000D6677" w:rsidRPr="00E51886" w:rsidRDefault="000D6677" w:rsidP="000A7130">
            <w:pPr>
              <w:jc w:val="center"/>
              <w:rPr>
                <w:szCs w:val="24"/>
              </w:rPr>
            </w:pPr>
          </w:p>
        </w:tc>
        <w:tc>
          <w:tcPr>
            <w:tcW w:w="6050" w:type="dxa"/>
            <w:vMerge/>
            <w:tcMar>
              <w:top w:w="28" w:type="dxa"/>
              <w:left w:w="57" w:type="dxa"/>
              <w:bottom w:w="28" w:type="dxa"/>
              <w:right w:w="57" w:type="dxa"/>
            </w:tcMar>
            <w:vAlign w:val="center"/>
          </w:tcPr>
          <w:p w14:paraId="34DC28CF" w14:textId="77777777" w:rsidR="000D6677" w:rsidRPr="00E51886" w:rsidRDefault="000D6677" w:rsidP="000A7130">
            <w:pPr>
              <w:rPr>
                <w:szCs w:val="24"/>
              </w:rPr>
            </w:pPr>
          </w:p>
        </w:tc>
        <w:tc>
          <w:tcPr>
            <w:tcW w:w="1738" w:type="dxa"/>
            <w:tcMar>
              <w:top w:w="28" w:type="dxa"/>
              <w:left w:w="57" w:type="dxa"/>
              <w:bottom w:w="28" w:type="dxa"/>
              <w:right w:w="57" w:type="dxa"/>
            </w:tcMar>
            <w:vAlign w:val="center"/>
          </w:tcPr>
          <w:p w14:paraId="7D16574D" w14:textId="77777777" w:rsidR="000D6677" w:rsidRPr="00E51886" w:rsidRDefault="000D6677"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5D201776" w14:textId="77777777" w:rsidR="000D6677" w:rsidRPr="00E51886" w:rsidRDefault="000D6677" w:rsidP="000A7130">
            <w:pPr>
              <w:jc w:val="center"/>
              <w:rPr>
                <w:szCs w:val="24"/>
              </w:rPr>
            </w:pPr>
            <w:r w:rsidRPr="00E51886">
              <w:rPr>
                <w:szCs w:val="24"/>
              </w:rPr>
              <w:t>Максимальные</w:t>
            </w:r>
          </w:p>
        </w:tc>
      </w:tr>
      <w:tr w:rsidR="000D6677" w:rsidRPr="00E51886" w14:paraId="1FEA77A9" w14:textId="77777777" w:rsidTr="000A7130">
        <w:trPr>
          <w:trHeight w:val="284"/>
        </w:trPr>
        <w:tc>
          <w:tcPr>
            <w:tcW w:w="676" w:type="dxa"/>
            <w:tcMar>
              <w:top w:w="28" w:type="dxa"/>
              <w:left w:w="57" w:type="dxa"/>
              <w:bottom w:w="28" w:type="dxa"/>
              <w:right w:w="57" w:type="dxa"/>
            </w:tcMar>
            <w:vAlign w:val="center"/>
          </w:tcPr>
          <w:p w14:paraId="78C14436" w14:textId="77777777" w:rsidR="000D6677" w:rsidRPr="00E51886" w:rsidRDefault="000D6677" w:rsidP="000A7130">
            <w:pPr>
              <w:contextualSpacing/>
              <w:jc w:val="center"/>
              <w:rPr>
                <w:szCs w:val="24"/>
              </w:rPr>
            </w:pPr>
            <w:r>
              <w:rPr>
                <w:szCs w:val="24"/>
              </w:rPr>
              <w:t>1</w:t>
            </w:r>
          </w:p>
        </w:tc>
        <w:tc>
          <w:tcPr>
            <w:tcW w:w="9530" w:type="dxa"/>
            <w:gridSpan w:val="3"/>
            <w:tcMar>
              <w:top w:w="28" w:type="dxa"/>
              <w:left w:w="57" w:type="dxa"/>
              <w:bottom w:w="28" w:type="dxa"/>
              <w:right w:w="57" w:type="dxa"/>
            </w:tcMar>
            <w:vAlign w:val="center"/>
          </w:tcPr>
          <w:p w14:paraId="2962C860" w14:textId="77777777" w:rsidR="000D6677" w:rsidRPr="00E51886" w:rsidRDefault="000D6677" w:rsidP="000A7130">
            <w:pPr>
              <w:rPr>
                <w:szCs w:val="24"/>
              </w:rPr>
            </w:pPr>
            <w:r w:rsidRPr="00E51886">
              <w:rPr>
                <w:szCs w:val="24"/>
              </w:rPr>
              <w:t>Предельные (минимальные и (или) максимальные) размеры земельных участков,</w:t>
            </w:r>
          </w:p>
          <w:p w14:paraId="4DADCEFC" w14:textId="77777777" w:rsidR="000D6677" w:rsidRPr="00E51886" w:rsidRDefault="000D6677" w:rsidP="000A7130">
            <w:pPr>
              <w:rPr>
                <w:szCs w:val="24"/>
              </w:rPr>
            </w:pPr>
            <w:r w:rsidRPr="00E51886">
              <w:rPr>
                <w:szCs w:val="24"/>
              </w:rPr>
              <w:t>в том числе их площадь, кв. м</w:t>
            </w:r>
          </w:p>
        </w:tc>
      </w:tr>
      <w:tr w:rsidR="000D6677" w:rsidRPr="00E51886" w14:paraId="6B6A5EFA" w14:textId="77777777" w:rsidTr="000A7130">
        <w:trPr>
          <w:trHeight w:val="284"/>
        </w:trPr>
        <w:tc>
          <w:tcPr>
            <w:tcW w:w="676" w:type="dxa"/>
            <w:tcMar>
              <w:top w:w="28" w:type="dxa"/>
              <w:left w:w="57" w:type="dxa"/>
              <w:bottom w:w="28" w:type="dxa"/>
              <w:right w:w="57" w:type="dxa"/>
            </w:tcMar>
            <w:vAlign w:val="center"/>
          </w:tcPr>
          <w:p w14:paraId="3E751371" w14:textId="4B6EAD5F" w:rsidR="000D6677" w:rsidRPr="00D70DF8" w:rsidRDefault="000D6677" w:rsidP="005258A6">
            <w:pPr>
              <w:contextualSpacing/>
              <w:jc w:val="center"/>
              <w:rPr>
                <w:szCs w:val="24"/>
                <w:lang w:val="en-US"/>
              </w:rPr>
            </w:pPr>
            <w:r>
              <w:rPr>
                <w:szCs w:val="24"/>
              </w:rPr>
              <w:t>1.</w:t>
            </w:r>
            <w:r w:rsidR="005258A6">
              <w:rPr>
                <w:szCs w:val="24"/>
              </w:rPr>
              <w:t>1</w:t>
            </w:r>
          </w:p>
        </w:tc>
        <w:tc>
          <w:tcPr>
            <w:tcW w:w="6050" w:type="dxa"/>
            <w:tcMar>
              <w:top w:w="28" w:type="dxa"/>
              <w:left w:w="57" w:type="dxa"/>
              <w:bottom w:w="28" w:type="dxa"/>
              <w:right w:w="57" w:type="dxa"/>
            </w:tcMar>
            <w:vAlign w:val="center"/>
          </w:tcPr>
          <w:p w14:paraId="2C77AA59" w14:textId="5F53AC1C" w:rsidR="000D6677" w:rsidRPr="00E51886" w:rsidRDefault="000D6677" w:rsidP="000A7130">
            <w:pPr>
              <w:rPr>
                <w:szCs w:val="24"/>
              </w:rPr>
            </w:pPr>
            <w:r w:rsidRPr="00425280">
              <w:rPr>
                <w:szCs w:val="24"/>
              </w:rPr>
              <w:t xml:space="preserve">3.1.1, </w:t>
            </w:r>
            <w:r w:rsidR="005B6CD9">
              <w:rPr>
                <w:szCs w:val="24"/>
                <w:lang w:val="en-US"/>
              </w:rPr>
              <w:t>4.4, 4.6</w:t>
            </w:r>
            <w:r w:rsidR="005B6CD9">
              <w:rPr>
                <w:szCs w:val="24"/>
              </w:rPr>
              <w:t xml:space="preserve">, </w:t>
            </w:r>
            <w:r w:rsidR="005B6CD9">
              <w:rPr>
                <w:szCs w:val="24"/>
                <w:lang w:val="en-US"/>
              </w:rPr>
              <w:t>5.2, 5.3</w:t>
            </w:r>
            <w:r w:rsidR="005B6CD9">
              <w:rPr>
                <w:szCs w:val="24"/>
              </w:rPr>
              <w:t xml:space="preserve">, </w:t>
            </w:r>
            <w:r w:rsidRPr="00425280">
              <w:rPr>
                <w:szCs w:val="24"/>
              </w:rPr>
              <w:t>8.3</w:t>
            </w:r>
          </w:p>
        </w:tc>
        <w:tc>
          <w:tcPr>
            <w:tcW w:w="3480" w:type="dxa"/>
            <w:gridSpan w:val="2"/>
            <w:tcMar>
              <w:top w:w="28" w:type="dxa"/>
              <w:left w:w="57" w:type="dxa"/>
              <w:bottom w:w="28" w:type="dxa"/>
              <w:right w:w="57" w:type="dxa"/>
            </w:tcMar>
            <w:vAlign w:val="center"/>
          </w:tcPr>
          <w:p w14:paraId="05CED913" w14:textId="77777777" w:rsidR="000D6677" w:rsidRPr="00E51886" w:rsidRDefault="000D6677" w:rsidP="000A7130">
            <w:pPr>
              <w:jc w:val="center"/>
              <w:rPr>
                <w:szCs w:val="24"/>
              </w:rPr>
            </w:pPr>
            <w:r w:rsidRPr="00E51886">
              <w:rPr>
                <w:szCs w:val="24"/>
              </w:rPr>
              <w:t>Не подлежат установлению</w:t>
            </w:r>
          </w:p>
        </w:tc>
      </w:tr>
      <w:tr w:rsidR="000D6677" w:rsidRPr="00E51886" w14:paraId="70C3A3D2" w14:textId="77777777" w:rsidTr="000A7130">
        <w:trPr>
          <w:trHeight w:val="284"/>
        </w:trPr>
        <w:tc>
          <w:tcPr>
            <w:tcW w:w="676" w:type="dxa"/>
            <w:tcMar>
              <w:top w:w="28" w:type="dxa"/>
              <w:left w:w="57" w:type="dxa"/>
              <w:bottom w:w="28" w:type="dxa"/>
              <w:right w:w="57" w:type="dxa"/>
            </w:tcMar>
            <w:vAlign w:val="center"/>
          </w:tcPr>
          <w:p w14:paraId="6ACA9C0C" w14:textId="77777777" w:rsidR="000D6677" w:rsidRPr="00E51886" w:rsidRDefault="000D6677" w:rsidP="000A7130">
            <w:pPr>
              <w:contextualSpacing/>
              <w:jc w:val="center"/>
              <w:rPr>
                <w:szCs w:val="24"/>
              </w:rPr>
            </w:pPr>
            <w:r>
              <w:rPr>
                <w:szCs w:val="24"/>
              </w:rPr>
              <w:t>2</w:t>
            </w:r>
          </w:p>
        </w:tc>
        <w:tc>
          <w:tcPr>
            <w:tcW w:w="9530" w:type="dxa"/>
            <w:gridSpan w:val="3"/>
            <w:tcMar>
              <w:top w:w="28" w:type="dxa"/>
              <w:left w:w="57" w:type="dxa"/>
              <w:bottom w:w="28" w:type="dxa"/>
              <w:right w:w="57" w:type="dxa"/>
            </w:tcMar>
            <w:vAlign w:val="center"/>
          </w:tcPr>
          <w:p w14:paraId="79D162AE" w14:textId="77777777" w:rsidR="000D6677" w:rsidRPr="00E51886" w:rsidRDefault="000D6677"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0D6677" w:rsidRPr="00E51886" w14:paraId="5E419319" w14:textId="77777777" w:rsidTr="000A7130">
        <w:trPr>
          <w:trHeight w:val="284"/>
        </w:trPr>
        <w:tc>
          <w:tcPr>
            <w:tcW w:w="676" w:type="dxa"/>
            <w:tcMar>
              <w:top w:w="28" w:type="dxa"/>
              <w:left w:w="57" w:type="dxa"/>
              <w:bottom w:w="28" w:type="dxa"/>
              <w:right w:w="57" w:type="dxa"/>
            </w:tcMar>
            <w:vAlign w:val="center"/>
          </w:tcPr>
          <w:p w14:paraId="1C709DD0" w14:textId="77777777" w:rsidR="000D6677" w:rsidRPr="00D70DF8" w:rsidRDefault="000D6677" w:rsidP="000A7130">
            <w:pPr>
              <w:contextualSpacing/>
              <w:jc w:val="center"/>
              <w:rPr>
                <w:szCs w:val="24"/>
                <w:lang w:val="en-US"/>
              </w:rPr>
            </w:pPr>
            <w:r>
              <w:rPr>
                <w:szCs w:val="24"/>
              </w:rPr>
              <w:t>2.</w:t>
            </w:r>
            <w:r>
              <w:rPr>
                <w:szCs w:val="24"/>
                <w:lang w:val="en-US"/>
              </w:rPr>
              <w:t>1</w:t>
            </w:r>
          </w:p>
        </w:tc>
        <w:tc>
          <w:tcPr>
            <w:tcW w:w="6050" w:type="dxa"/>
            <w:tcMar>
              <w:top w:w="28" w:type="dxa"/>
              <w:left w:w="57" w:type="dxa"/>
              <w:bottom w:w="28" w:type="dxa"/>
              <w:right w:w="57" w:type="dxa"/>
            </w:tcMar>
            <w:vAlign w:val="center"/>
          </w:tcPr>
          <w:p w14:paraId="2762E50B" w14:textId="791D2795" w:rsidR="000D6677" w:rsidRPr="00E51886" w:rsidRDefault="000D6677" w:rsidP="005B6CD9">
            <w:pPr>
              <w:rPr>
                <w:szCs w:val="24"/>
              </w:rPr>
            </w:pPr>
            <w:r>
              <w:rPr>
                <w:szCs w:val="24"/>
                <w:lang w:val="en-US"/>
              </w:rPr>
              <w:t>4.4, 4.6</w:t>
            </w:r>
            <w:r w:rsidR="005B6CD9">
              <w:rPr>
                <w:szCs w:val="24"/>
              </w:rPr>
              <w:t xml:space="preserve">, </w:t>
            </w:r>
            <w:r w:rsidR="00466B51">
              <w:rPr>
                <w:szCs w:val="24"/>
                <w:lang w:val="en-US"/>
              </w:rPr>
              <w:t>5.3</w:t>
            </w:r>
          </w:p>
        </w:tc>
        <w:tc>
          <w:tcPr>
            <w:tcW w:w="3480" w:type="dxa"/>
            <w:gridSpan w:val="2"/>
            <w:tcMar>
              <w:top w:w="28" w:type="dxa"/>
              <w:left w:w="57" w:type="dxa"/>
              <w:bottom w:w="28" w:type="dxa"/>
              <w:right w:w="57" w:type="dxa"/>
            </w:tcMar>
            <w:vAlign w:val="center"/>
          </w:tcPr>
          <w:p w14:paraId="17F99E7B" w14:textId="77777777" w:rsidR="000D6677" w:rsidRPr="00E51886" w:rsidRDefault="000D6677" w:rsidP="000A7130">
            <w:pPr>
              <w:jc w:val="center"/>
              <w:rPr>
                <w:szCs w:val="24"/>
              </w:rPr>
            </w:pPr>
            <w:r>
              <w:rPr>
                <w:szCs w:val="24"/>
              </w:rPr>
              <w:t>3</w:t>
            </w:r>
          </w:p>
        </w:tc>
      </w:tr>
      <w:tr w:rsidR="000D6677" w:rsidRPr="00E51886" w14:paraId="2AFBFBB8" w14:textId="77777777" w:rsidTr="000A7130">
        <w:trPr>
          <w:trHeight w:val="284"/>
        </w:trPr>
        <w:tc>
          <w:tcPr>
            <w:tcW w:w="676" w:type="dxa"/>
            <w:tcMar>
              <w:top w:w="28" w:type="dxa"/>
              <w:left w:w="57" w:type="dxa"/>
              <w:bottom w:w="28" w:type="dxa"/>
              <w:right w:w="57" w:type="dxa"/>
            </w:tcMar>
            <w:vAlign w:val="center"/>
          </w:tcPr>
          <w:p w14:paraId="7F3552C3" w14:textId="507B6B6E" w:rsidR="000D6677" w:rsidRDefault="000D6677" w:rsidP="000A7130">
            <w:pPr>
              <w:contextualSpacing/>
              <w:jc w:val="center"/>
              <w:rPr>
                <w:szCs w:val="24"/>
              </w:rPr>
            </w:pPr>
            <w:r>
              <w:rPr>
                <w:szCs w:val="24"/>
              </w:rPr>
              <w:t>2.</w:t>
            </w:r>
            <w:r w:rsidR="00466B51">
              <w:rPr>
                <w:szCs w:val="24"/>
              </w:rPr>
              <w:t>2</w:t>
            </w:r>
          </w:p>
        </w:tc>
        <w:tc>
          <w:tcPr>
            <w:tcW w:w="6050" w:type="dxa"/>
            <w:tcMar>
              <w:top w:w="28" w:type="dxa"/>
              <w:left w:w="57" w:type="dxa"/>
              <w:bottom w:w="28" w:type="dxa"/>
              <w:right w:w="57" w:type="dxa"/>
            </w:tcMar>
            <w:vAlign w:val="center"/>
          </w:tcPr>
          <w:p w14:paraId="3BB50704" w14:textId="6E846687" w:rsidR="000D6677" w:rsidRPr="00D70DF8" w:rsidRDefault="000D6677" w:rsidP="000A7130">
            <w:pPr>
              <w:rPr>
                <w:szCs w:val="24"/>
              </w:rPr>
            </w:pPr>
            <w:r w:rsidRPr="00425280">
              <w:rPr>
                <w:szCs w:val="24"/>
              </w:rPr>
              <w:t>3.1.1</w:t>
            </w:r>
            <w:r w:rsidR="005B6CD9">
              <w:rPr>
                <w:szCs w:val="24"/>
                <w:lang w:val="en-US"/>
              </w:rPr>
              <w:t xml:space="preserve">, </w:t>
            </w:r>
            <w:r w:rsidR="005B6CD9">
              <w:rPr>
                <w:szCs w:val="24"/>
              </w:rPr>
              <w:t>5.2</w:t>
            </w:r>
            <w:r w:rsidRPr="00425280">
              <w:rPr>
                <w:szCs w:val="24"/>
              </w:rPr>
              <w:t>, 8.3</w:t>
            </w:r>
            <w:r w:rsidR="005B6CD9">
              <w:rPr>
                <w:szCs w:val="24"/>
              </w:rPr>
              <w:t>, 12.0.2</w:t>
            </w:r>
          </w:p>
        </w:tc>
        <w:tc>
          <w:tcPr>
            <w:tcW w:w="3480" w:type="dxa"/>
            <w:gridSpan w:val="2"/>
            <w:tcMar>
              <w:top w:w="28" w:type="dxa"/>
              <w:left w:w="57" w:type="dxa"/>
              <w:bottom w:w="28" w:type="dxa"/>
              <w:right w:w="57" w:type="dxa"/>
            </w:tcMar>
            <w:vAlign w:val="center"/>
          </w:tcPr>
          <w:p w14:paraId="2ADAE7D1" w14:textId="77777777" w:rsidR="000D6677" w:rsidRPr="00E51886" w:rsidRDefault="000D6677" w:rsidP="000A7130">
            <w:pPr>
              <w:jc w:val="center"/>
              <w:rPr>
                <w:szCs w:val="24"/>
              </w:rPr>
            </w:pPr>
            <w:r w:rsidRPr="00E51886">
              <w:rPr>
                <w:szCs w:val="24"/>
              </w:rPr>
              <w:t>Не подлежат установлению</w:t>
            </w:r>
          </w:p>
        </w:tc>
      </w:tr>
      <w:tr w:rsidR="000D6677" w:rsidRPr="00E51886" w14:paraId="6BD1B43A" w14:textId="77777777" w:rsidTr="000A7130">
        <w:trPr>
          <w:trHeight w:val="284"/>
        </w:trPr>
        <w:tc>
          <w:tcPr>
            <w:tcW w:w="676" w:type="dxa"/>
            <w:tcMar>
              <w:top w:w="28" w:type="dxa"/>
              <w:left w:w="57" w:type="dxa"/>
              <w:bottom w:w="28" w:type="dxa"/>
              <w:right w:w="57" w:type="dxa"/>
            </w:tcMar>
            <w:vAlign w:val="center"/>
          </w:tcPr>
          <w:p w14:paraId="1FF47D90" w14:textId="77777777" w:rsidR="000D6677" w:rsidRPr="00E51886" w:rsidRDefault="000D6677" w:rsidP="000A7130">
            <w:pPr>
              <w:contextualSpacing/>
              <w:jc w:val="center"/>
              <w:rPr>
                <w:szCs w:val="24"/>
              </w:rPr>
            </w:pPr>
            <w:r>
              <w:rPr>
                <w:szCs w:val="24"/>
              </w:rPr>
              <w:t>3</w:t>
            </w:r>
          </w:p>
        </w:tc>
        <w:tc>
          <w:tcPr>
            <w:tcW w:w="9530" w:type="dxa"/>
            <w:gridSpan w:val="3"/>
            <w:tcMar>
              <w:top w:w="28" w:type="dxa"/>
              <w:left w:w="57" w:type="dxa"/>
              <w:bottom w:w="28" w:type="dxa"/>
              <w:right w:w="57" w:type="dxa"/>
            </w:tcMar>
            <w:vAlign w:val="center"/>
          </w:tcPr>
          <w:p w14:paraId="0181CE3D" w14:textId="7274DFA9" w:rsidR="000D6677" w:rsidRPr="00E51886" w:rsidRDefault="000D6677" w:rsidP="000A7130">
            <w:pPr>
              <w:rPr>
                <w:szCs w:val="24"/>
              </w:rPr>
            </w:pPr>
            <w:r w:rsidRPr="00E51886">
              <w:rPr>
                <w:szCs w:val="24"/>
              </w:rPr>
              <w:t>Предельное количество этажей зданий, строений, сооружений</w:t>
            </w:r>
            <w:r w:rsidR="00751302">
              <w:rPr>
                <w:szCs w:val="24"/>
              </w:rPr>
              <w:t>, этаж</w:t>
            </w:r>
          </w:p>
        </w:tc>
      </w:tr>
      <w:tr w:rsidR="000D6677" w:rsidRPr="00E51886" w14:paraId="6EE5618E" w14:textId="77777777" w:rsidTr="000A7130">
        <w:trPr>
          <w:trHeight w:val="284"/>
        </w:trPr>
        <w:tc>
          <w:tcPr>
            <w:tcW w:w="676" w:type="dxa"/>
            <w:tcMar>
              <w:top w:w="28" w:type="dxa"/>
              <w:left w:w="57" w:type="dxa"/>
              <w:bottom w:w="28" w:type="dxa"/>
              <w:right w:w="57" w:type="dxa"/>
            </w:tcMar>
            <w:vAlign w:val="center"/>
          </w:tcPr>
          <w:p w14:paraId="66FC0C81" w14:textId="77777777" w:rsidR="000D6677" w:rsidRDefault="000D6677" w:rsidP="000A7130">
            <w:pPr>
              <w:contextualSpacing/>
              <w:jc w:val="center"/>
              <w:rPr>
                <w:szCs w:val="24"/>
              </w:rPr>
            </w:pPr>
            <w:r>
              <w:rPr>
                <w:szCs w:val="24"/>
              </w:rPr>
              <w:t>3.1</w:t>
            </w:r>
          </w:p>
        </w:tc>
        <w:tc>
          <w:tcPr>
            <w:tcW w:w="6050" w:type="dxa"/>
            <w:tcMar>
              <w:top w:w="28" w:type="dxa"/>
              <w:left w:w="57" w:type="dxa"/>
              <w:bottom w:w="28" w:type="dxa"/>
              <w:right w:w="57" w:type="dxa"/>
            </w:tcMar>
            <w:vAlign w:val="center"/>
          </w:tcPr>
          <w:p w14:paraId="6E78AAC5" w14:textId="27FBD1D8" w:rsidR="000D6677" w:rsidRPr="005B6CD9" w:rsidRDefault="000D6677" w:rsidP="000A7130">
            <w:pPr>
              <w:rPr>
                <w:szCs w:val="24"/>
              </w:rPr>
            </w:pPr>
            <w:r>
              <w:rPr>
                <w:szCs w:val="24"/>
                <w:lang w:val="en-US"/>
              </w:rPr>
              <w:t>4.4, 4.6</w:t>
            </w:r>
          </w:p>
        </w:tc>
        <w:tc>
          <w:tcPr>
            <w:tcW w:w="3480" w:type="dxa"/>
            <w:gridSpan w:val="2"/>
            <w:tcMar>
              <w:top w:w="28" w:type="dxa"/>
              <w:left w:w="57" w:type="dxa"/>
              <w:bottom w:w="28" w:type="dxa"/>
              <w:right w:w="57" w:type="dxa"/>
            </w:tcMar>
            <w:vAlign w:val="center"/>
          </w:tcPr>
          <w:p w14:paraId="263C35B7" w14:textId="023E5DE2" w:rsidR="000D6677" w:rsidRPr="00E51886" w:rsidRDefault="005B6CD9" w:rsidP="000A7130">
            <w:pPr>
              <w:jc w:val="center"/>
              <w:rPr>
                <w:szCs w:val="24"/>
              </w:rPr>
            </w:pPr>
            <w:r>
              <w:rPr>
                <w:szCs w:val="24"/>
              </w:rPr>
              <w:t>2</w:t>
            </w:r>
          </w:p>
        </w:tc>
      </w:tr>
      <w:tr w:rsidR="000D6677" w:rsidRPr="00E51886" w14:paraId="16517853" w14:textId="77777777" w:rsidTr="000A7130">
        <w:trPr>
          <w:trHeight w:val="284"/>
        </w:trPr>
        <w:tc>
          <w:tcPr>
            <w:tcW w:w="676" w:type="dxa"/>
            <w:tcMar>
              <w:top w:w="28" w:type="dxa"/>
              <w:left w:w="57" w:type="dxa"/>
              <w:bottom w:w="28" w:type="dxa"/>
              <w:right w:w="57" w:type="dxa"/>
            </w:tcMar>
            <w:vAlign w:val="center"/>
          </w:tcPr>
          <w:p w14:paraId="70DC67A3" w14:textId="77777777" w:rsidR="000D6677" w:rsidRDefault="000D6677" w:rsidP="000A7130">
            <w:pPr>
              <w:contextualSpacing/>
              <w:jc w:val="center"/>
              <w:rPr>
                <w:szCs w:val="24"/>
              </w:rPr>
            </w:pPr>
            <w:r>
              <w:rPr>
                <w:szCs w:val="24"/>
              </w:rPr>
              <w:t>3.2</w:t>
            </w:r>
          </w:p>
        </w:tc>
        <w:tc>
          <w:tcPr>
            <w:tcW w:w="6050" w:type="dxa"/>
            <w:tcMar>
              <w:top w:w="28" w:type="dxa"/>
              <w:left w:w="57" w:type="dxa"/>
              <w:bottom w:w="28" w:type="dxa"/>
              <w:right w:w="57" w:type="dxa"/>
            </w:tcMar>
            <w:vAlign w:val="center"/>
          </w:tcPr>
          <w:p w14:paraId="5280DD83" w14:textId="5C9C22A1" w:rsidR="000D6677" w:rsidRPr="00D70DF8" w:rsidRDefault="000D6677" w:rsidP="000A7130">
            <w:pPr>
              <w:rPr>
                <w:szCs w:val="24"/>
              </w:rPr>
            </w:pPr>
            <w:r>
              <w:rPr>
                <w:szCs w:val="24"/>
              </w:rPr>
              <w:t>5.</w:t>
            </w:r>
            <w:r w:rsidR="00466B51">
              <w:rPr>
                <w:szCs w:val="24"/>
              </w:rPr>
              <w:t>3</w:t>
            </w:r>
          </w:p>
        </w:tc>
        <w:tc>
          <w:tcPr>
            <w:tcW w:w="3480" w:type="dxa"/>
            <w:gridSpan w:val="2"/>
            <w:tcMar>
              <w:top w:w="28" w:type="dxa"/>
              <w:left w:w="57" w:type="dxa"/>
              <w:bottom w:w="28" w:type="dxa"/>
              <w:right w:w="57" w:type="dxa"/>
            </w:tcMar>
            <w:vAlign w:val="center"/>
          </w:tcPr>
          <w:p w14:paraId="34BEC9D3" w14:textId="5E17C7B1" w:rsidR="000D6677" w:rsidRPr="00E51886" w:rsidRDefault="00F5586F" w:rsidP="000A7130">
            <w:pPr>
              <w:jc w:val="center"/>
              <w:rPr>
                <w:szCs w:val="24"/>
              </w:rPr>
            </w:pPr>
            <w:r>
              <w:rPr>
                <w:szCs w:val="24"/>
              </w:rPr>
              <w:t>3</w:t>
            </w:r>
          </w:p>
        </w:tc>
      </w:tr>
      <w:tr w:rsidR="000D6677" w:rsidRPr="00E51886" w14:paraId="17BF681B" w14:textId="77777777" w:rsidTr="000A7130">
        <w:trPr>
          <w:trHeight w:val="284"/>
        </w:trPr>
        <w:tc>
          <w:tcPr>
            <w:tcW w:w="676" w:type="dxa"/>
            <w:tcMar>
              <w:top w:w="28" w:type="dxa"/>
              <w:left w:w="57" w:type="dxa"/>
              <w:bottom w:w="28" w:type="dxa"/>
              <w:right w:w="57" w:type="dxa"/>
            </w:tcMar>
            <w:vAlign w:val="center"/>
          </w:tcPr>
          <w:p w14:paraId="4E81C55E" w14:textId="77777777" w:rsidR="000D6677" w:rsidRPr="00E51886" w:rsidRDefault="000D6677" w:rsidP="000A7130">
            <w:pPr>
              <w:contextualSpacing/>
              <w:jc w:val="center"/>
              <w:rPr>
                <w:szCs w:val="24"/>
              </w:rPr>
            </w:pPr>
            <w:r>
              <w:rPr>
                <w:szCs w:val="24"/>
              </w:rPr>
              <w:t>3.3</w:t>
            </w:r>
          </w:p>
        </w:tc>
        <w:tc>
          <w:tcPr>
            <w:tcW w:w="6050" w:type="dxa"/>
            <w:tcMar>
              <w:top w:w="28" w:type="dxa"/>
              <w:left w:w="57" w:type="dxa"/>
              <w:bottom w:w="28" w:type="dxa"/>
              <w:right w:w="57" w:type="dxa"/>
            </w:tcMar>
            <w:vAlign w:val="center"/>
          </w:tcPr>
          <w:p w14:paraId="637D9059" w14:textId="11A734EE" w:rsidR="000D6677" w:rsidRPr="00E51886" w:rsidRDefault="00F5586F" w:rsidP="00F5586F">
            <w:pPr>
              <w:rPr>
                <w:szCs w:val="24"/>
              </w:rPr>
            </w:pPr>
            <w:r>
              <w:rPr>
                <w:szCs w:val="24"/>
              </w:rPr>
              <w:t>5.2,</w:t>
            </w:r>
            <w:r w:rsidR="000D6677" w:rsidRPr="00D70DF8">
              <w:rPr>
                <w:szCs w:val="24"/>
              </w:rPr>
              <w:t xml:space="preserve"> </w:t>
            </w:r>
            <w:r>
              <w:rPr>
                <w:szCs w:val="24"/>
              </w:rPr>
              <w:t>12.0.2</w:t>
            </w:r>
          </w:p>
        </w:tc>
        <w:tc>
          <w:tcPr>
            <w:tcW w:w="3480" w:type="dxa"/>
            <w:gridSpan w:val="2"/>
            <w:tcMar>
              <w:top w:w="28" w:type="dxa"/>
              <w:left w:w="57" w:type="dxa"/>
              <w:bottom w:w="28" w:type="dxa"/>
              <w:right w:w="57" w:type="dxa"/>
            </w:tcMar>
            <w:vAlign w:val="center"/>
          </w:tcPr>
          <w:p w14:paraId="63178112" w14:textId="3631B2BB" w:rsidR="000D6677" w:rsidRPr="00E51886" w:rsidRDefault="00F5586F" w:rsidP="000A7130">
            <w:pPr>
              <w:jc w:val="center"/>
              <w:rPr>
                <w:szCs w:val="24"/>
              </w:rPr>
            </w:pPr>
            <w:r>
              <w:rPr>
                <w:szCs w:val="24"/>
              </w:rPr>
              <w:t>0</w:t>
            </w:r>
          </w:p>
        </w:tc>
      </w:tr>
      <w:tr w:rsidR="00F5586F" w:rsidRPr="00E51886" w14:paraId="72412A1E" w14:textId="77777777" w:rsidTr="000A7130">
        <w:trPr>
          <w:trHeight w:val="284"/>
        </w:trPr>
        <w:tc>
          <w:tcPr>
            <w:tcW w:w="676" w:type="dxa"/>
            <w:tcMar>
              <w:top w:w="28" w:type="dxa"/>
              <w:left w:w="57" w:type="dxa"/>
              <w:bottom w:w="28" w:type="dxa"/>
              <w:right w:w="57" w:type="dxa"/>
            </w:tcMar>
            <w:vAlign w:val="center"/>
          </w:tcPr>
          <w:p w14:paraId="62224336" w14:textId="48F9B9AF" w:rsidR="00F5586F" w:rsidRDefault="00F5586F" w:rsidP="000A7130">
            <w:pPr>
              <w:contextualSpacing/>
              <w:jc w:val="center"/>
              <w:rPr>
                <w:szCs w:val="24"/>
              </w:rPr>
            </w:pPr>
            <w:r>
              <w:rPr>
                <w:szCs w:val="24"/>
              </w:rPr>
              <w:t>3.4</w:t>
            </w:r>
          </w:p>
        </w:tc>
        <w:tc>
          <w:tcPr>
            <w:tcW w:w="6050" w:type="dxa"/>
            <w:tcMar>
              <w:top w:w="28" w:type="dxa"/>
              <w:left w:w="57" w:type="dxa"/>
              <w:bottom w:w="28" w:type="dxa"/>
              <w:right w:w="57" w:type="dxa"/>
            </w:tcMar>
            <w:vAlign w:val="center"/>
          </w:tcPr>
          <w:p w14:paraId="577958A4" w14:textId="499268AA" w:rsidR="00F5586F" w:rsidRPr="00D70DF8" w:rsidRDefault="00F5586F" w:rsidP="000A7130">
            <w:pPr>
              <w:rPr>
                <w:szCs w:val="24"/>
              </w:rPr>
            </w:pPr>
            <w:r w:rsidRPr="00D70DF8">
              <w:rPr>
                <w:szCs w:val="24"/>
              </w:rPr>
              <w:t>3.1.1, 8.3</w:t>
            </w:r>
          </w:p>
        </w:tc>
        <w:tc>
          <w:tcPr>
            <w:tcW w:w="3480" w:type="dxa"/>
            <w:gridSpan w:val="2"/>
            <w:tcMar>
              <w:top w:w="28" w:type="dxa"/>
              <w:left w:w="57" w:type="dxa"/>
              <w:bottom w:w="28" w:type="dxa"/>
              <w:right w:w="57" w:type="dxa"/>
            </w:tcMar>
            <w:vAlign w:val="center"/>
          </w:tcPr>
          <w:p w14:paraId="654A663D" w14:textId="7784A16C" w:rsidR="00F5586F" w:rsidRPr="00E51886" w:rsidRDefault="00F5586F" w:rsidP="000A7130">
            <w:pPr>
              <w:jc w:val="center"/>
              <w:rPr>
                <w:szCs w:val="24"/>
              </w:rPr>
            </w:pPr>
            <w:r w:rsidRPr="00E51886">
              <w:rPr>
                <w:szCs w:val="24"/>
              </w:rPr>
              <w:t>Не подлежат установлению</w:t>
            </w:r>
          </w:p>
        </w:tc>
      </w:tr>
      <w:tr w:rsidR="000D6677" w:rsidRPr="00E51886" w14:paraId="5D1A2E44" w14:textId="77777777" w:rsidTr="000A7130">
        <w:trPr>
          <w:trHeight w:val="284"/>
        </w:trPr>
        <w:tc>
          <w:tcPr>
            <w:tcW w:w="676" w:type="dxa"/>
            <w:tcMar>
              <w:top w:w="28" w:type="dxa"/>
              <w:left w:w="57" w:type="dxa"/>
              <w:bottom w:w="28" w:type="dxa"/>
              <w:right w:w="57" w:type="dxa"/>
            </w:tcMar>
            <w:vAlign w:val="center"/>
          </w:tcPr>
          <w:p w14:paraId="2509A21C" w14:textId="77777777" w:rsidR="000D6677" w:rsidRPr="00E51886" w:rsidRDefault="000D6677" w:rsidP="000A7130">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7D9CDEE4" w14:textId="77777777" w:rsidR="000D6677" w:rsidRPr="00E51886" w:rsidRDefault="000D6677" w:rsidP="000A7130">
            <w:pPr>
              <w:rPr>
                <w:szCs w:val="24"/>
              </w:rPr>
            </w:pPr>
            <w:r w:rsidRPr="00E51886">
              <w:rPr>
                <w:szCs w:val="24"/>
              </w:rPr>
              <w:t>Максимальный процент застройки в границах земельного участка, определяемый</w:t>
            </w:r>
          </w:p>
          <w:p w14:paraId="061FBF0D" w14:textId="77777777" w:rsidR="000D6677" w:rsidRPr="00E51886" w:rsidRDefault="000D6677" w:rsidP="000A7130">
            <w:pPr>
              <w:rPr>
                <w:szCs w:val="24"/>
              </w:rPr>
            </w:pPr>
            <w:r w:rsidRPr="00E51886">
              <w:rPr>
                <w:szCs w:val="24"/>
              </w:rPr>
              <w:t>как отношение суммарной площади земельного участка, которая может быть застроена,</w:t>
            </w:r>
          </w:p>
          <w:p w14:paraId="0AF110B2" w14:textId="77777777" w:rsidR="000D6677" w:rsidRPr="00E51886" w:rsidRDefault="000D6677" w:rsidP="000A7130">
            <w:pPr>
              <w:rPr>
                <w:szCs w:val="24"/>
              </w:rPr>
            </w:pPr>
            <w:r w:rsidRPr="00E51886">
              <w:rPr>
                <w:szCs w:val="24"/>
              </w:rPr>
              <w:t>ко всей площади земельного участка, %</w:t>
            </w:r>
          </w:p>
        </w:tc>
      </w:tr>
      <w:tr w:rsidR="00280CDF" w:rsidRPr="00E51886" w14:paraId="18A84AE6" w14:textId="77777777" w:rsidTr="000A7130">
        <w:trPr>
          <w:trHeight w:val="284"/>
        </w:trPr>
        <w:tc>
          <w:tcPr>
            <w:tcW w:w="676" w:type="dxa"/>
            <w:tcMar>
              <w:top w:w="28" w:type="dxa"/>
              <w:left w:w="57" w:type="dxa"/>
              <w:bottom w:w="28" w:type="dxa"/>
              <w:right w:w="57" w:type="dxa"/>
            </w:tcMar>
            <w:vAlign w:val="center"/>
          </w:tcPr>
          <w:p w14:paraId="49BD40D3" w14:textId="636B167A" w:rsidR="00280CDF" w:rsidRDefault="00280CDF" w:rsidP="000A7130">
            <w:pPr>
              <w:contextualSpacing/>
              <w:jc w:val="center"/>
              <w:rPr>
                <w:szCs w:val="24"/>
              </w:rPr>
            </w:pPr>
            <w:r>
              <w:rPr>
                <w:szCs w:val="24"/>
              </w:rPr>
              <w:t>4.1</w:t>
            </w:r>
          </w:p>
        </w:tc>
        <w:tc>
          <w:tcPr>
            <w:tcW w:w="6050" w:type="dxa"/>
            <w:tcMar>
              <w:top w:w="28" w:type="dxa"/>
              <w:left w:w="57" w:type="dxa"/>
              <w:bottom w:w="28" w:type="dxa"/>
              <w:right w:w="57" w:type="dxa"/>
            </w:tcMar>
            <w:vAlign w:val="center"/>
          </w:tcPr>
          <w:p w14:paraId="7C6CB7BD" w14:textId="74530D1D" w:rsidR="00280CDF" w:rsidRDefault="00280CDF" w:rsidP="000A7130">
            <w:pPr>
              <w:rPr>
                <w:szCs w:val="24"/>
                <w:lang w:val="en-US"/>
              </w:rPr>
            </w:pPr>
            <w:r>
              <w:rPr>
                <w:szCs w:val="24"/>
                <w:lang w:val="en-US"/>
              </w:rPr>
              <w:t>5.3</w:t>
            </w:r>
          </w:p>
        </w:tc>
        <w:tc>
          <w:tcPr>
            <w:tcW w:w="3480" w:type="dxa"/>
            <w:gridSpan w:val="2"/>
            <w:tcMar>
              <w:top w:w="28" w:type="dxa"/>
              <w:left w:w="57" w:type="dxa"/>
              <w:bottom w:w="28" w:type="dxa"/>
              <w:right w:w="57" w:type="dxa"/>
            </w:tcMar>
            <w:vAlign w:val="center"/>
          </w:tcPr>
          <w:p w14:paraId="71D1CCBC" w14:textId="5AF2C13D" w:rsidR="00280CDF" w:rsidRPr="00E51886" w:rsidRDefault="00280CDF" w:rsidP="000A7130">
            <w:pPr>
              <w:jc w:val="center"/>
              <w:rPr>
                <w:szCs w:val="24"/>
              </w:rPr>
            </w:pPr>
            <w:r>
              <w:rPr>
                <w:szCs w:val="24"/>
              </w:rPr>
              <w:t>30</w:t>
            </w:r>
          </w:p>
        </w:tc>
      </w:tr>
      <w:tr w:rsidR="00280CDF" w:rsidRPr="00E51886" w14:paraId="1FAFB66F" w14:textId="77777777" w:rsidTr="000A7130">
        <w:trPr>
          <w:trHeight w:val="284"/>
        </w:trPr>
        <w:tc>
          <w:tcPr>
            <w:tcW w:w="676" w:type="dxa"/>
            <w:tcMar>
              <w:top w:w="28" w:type="dxa"/>
              <w:left w:w="57" w:type="dxa"/>
              <w:bottom w:w="28" w:type="dxa"/>
              <w:right w:w="57" w:type="dxa"/>
            </w:tcMar>
            <w:vAlign w:val="center"/>
          </w:tcPr>
          <w:p w14:paraId="453A580E" w14:textId="20CE47E2" w:rsidR="00280CDF" w:rsidRDefault="00280CDF" w:rsidP="000A7130">
            <w:pPr>
              <w:contextualSpacing/>
              <w:jc w:val="center"/>
              <w:rPr>
                <w:szCs w:val="24"/>
              </w:rPr>
            </w:pPr>
            <w:r>
              <w:rPr>
                <w:szCs w:val="24"/>
              </w:rPr>
              <w:t>4.2</w:t>
            </w:r>
          </w:p>
        </w:tc>
        <w:tc>
          <w:tcPr>
            <w:tcW w:w="6050" w:type="dxa"/>
            <w:tcMar>
              <w:top w:w="28" w:type="dxa"/>
              <w:left w:w="57" w:type="dxa"/>
              <w:bottom w:w="28" w:type="dxa"/>
              <w:right w:w="57" w:type="dxa"/>
            </w:tcMar>
            <w:vAlign w:val="center"/>
          </w:tcPr>
          <w:p w14:paraId="6A50F590" w14:textId="27AA00B5" w:rsidR="00280CDF" w:rsidRPr="00D70DF8" w:rsidRDefault="00280CDF" w:rsidP="000A7130">
            <w:pPr>
              <w:rPr>
                <w:szCs w:val="24"/>
              </w:rPr>
            </w:pPr>
            <w:r>
              <w:rPr>
                <w:szCs w:val="24"/>
                <w:lang w:val="en-US"/>
              </w:rPr>
              <w:t>4.4, 4.6</w:t>
            </w:r>
          </w:p>
        </w:tc>
        <w:tc>
          <w:tcPr>
            <w:tcW w:w="3480" w:type="dxa"/>
            <w:gridSpan w:val="2"/>
            <w:tcMar>
              <w:top w:w="28" w:type="dxa"/>
              <w:left w:w="57" w:type="dxa"/>
              <w:bottom w:w="28" w:type="dxa"/>
              <w:right w:w="57" w:type="dxa"/>
            </w:tcMar>
            <w:vAlign w:val="center"/>
          </w:tcPr>
          <w:p w14:paraId="3EE98568" w14:textId="3B363D57" w:rsidR="00280CDF" w:rsidRPr="00E51886" w:rsidRDefault="00F5586F" w:rsidP="000A7130">
            <w:pPr>
              <w:jc w:val="center"/>
              <w:rPr>
                <w:szCs w:val="24"/>
              </w:rPr>
            </w:pPr>
            <w:r>
              <w:rPr>
                <w:szCs w:val="24"/>
              </w:rPr>
              <w:t>4</w:t>
            </w:r>
            <w:r w:rsidR="00280CDF">
              <w:rPr>
                <w:szCs w:val="24"/>
              </w:rPr>
              <w:t>0</w:t>
            </w:r>
          </w:p>
        </w:tc>
      </w:tr>
      <w:tr w:rsidR="000D6677" w:rsidRPr="00E51886" w14:paraId="7CDF0FDC" w14:textId="77777777" w:rsidTr="000A7130">
        <w:trPr>
          <w:trHeight w:val="284"/>
        </w:trPr>
        <w:tc>
          <w:tcPr>
            <w:tcW w:w="676" w:type="dxa"/>
            <w:tcMar>
              <w:top w:w="28" w:type="dxa"/>
              <w:left w:w="57" w:type="dxa"/>
              <w:bottom w:w="28" w:type="dxa"/>
              <w:right w:w="57" w:type="dxa"/>
            </w:tcMar>
            <w:vAlign w:val="center"/>
          </w:tcPr>
          <w:p w14:paraId="506DC9FC" w14:textId="6B27FD99" w:rsidR="000D6677" w:rsidRPr="00E51886" w:rsidRDefault="000D6677" w:rsidP="000A7130">
            <w:pPr>
              <w:contextualSpacing/>
              <w:jc w:val="center"/>
              <w:rPr>
                <w:szCs w:val="24"/>
              </w:rPr>
            </w:pPr>
            <w:r>
              <w:rPr>
                <w:szCs w:val="24"/>
              </w:rPr>
              <w:lastRenderedPageBreak/>
              <w:t>4.</w:t>
            </w:r>
            <w:r w:rsidR="00280CDF">
              <w:rPr>
                <w:szCs w:val="24"/>
              </w:rPr>
              <w:t>3</w:t>
            </w:r>
          </w:p>
        </w:tc>
        <w:tc>
          <w:tcPr>
            <w:tcW w:w="6050" w:type="dxa"/>
            <w:tcMar>
              <w:top w:w="28" w:type="dxa"/>
              <w:left w:w="57" w:type="dxa"/>
              <w:bottom w:w="28" w:type="dxa"/>
              <w:right w:w="57" w:type="dxa"/>
            </w:tcMar>
            <w:vAlign w:val="center"/>
          </w:tcPr>
          <w:p w14:paraId="1EEA95E0" w14:textId="189D592A" w:rsidR="000D6677" w:rsidRPr="00E51886" w:rsidRDefault="000D6677" w:rsidP="000A7130">
            <w:pPr>
              <w:rPr>
                <w:szCs w:val="24"/>
              </w:rPr>
            </w:pPr>
            <w:r w:rsidRPr="00D70DF8">
              <w:rPr>
                <w:szCs w:val="24"/>
              </w:rPr>
              <w:t>3.1.1,</w:t>
            </w:r>
            <w:r w:rsidR="00F5586F">
              <w:rPr>
                <w:szCs w:val="24"/>
              </w:rPr>
              <w:t xml:space="preserve"> 5.2,</w:t>
            </w:r>
            <w:r w:rsidRPr="00D70DF8">
              <w:rPr>
                <w:szCs w:val="24"/>
              </w:rPr>
              <w:t xml:space="preserve"> 8.3</w:t>
            </w:r>
            <w:r w:rsidR="00F5586F">
              <w:rPr>
                <w:szCs w:val="24"/>
              </w:rPr>
              <w:t>,</w:t>
            </w:r>
          </w:p>
        </w:tc>
        <w:tc>
          <w:tcPr>
            <w:tcW w:w="3480" w:type="dxa"/>
            <w:gridSpan w:val="2"/>
            <w:tcMar>
              <w:top w:w="28" w:type="dxa"/>
              <w:left w:w="57" w:type="dxa"/>
              <w:bottom w:w="28" w:type="dxa"/>
              <w:right w:w="57" w:type="dxa"/>
            </w:tcMar>
            <w:vAlign w:val="center"/>
          </w:tcPr>
          <w:p w14:paraId="2884773C" w14:textId="77777777" w:rsidR="000D6677" w:rsidRPr="00E51886" w:rsidRDefault="000D6677" w:rsidP="000A7130">
            <w:pPr>
              <w:jc w:val="center"/>
              <w:rPr>
                <w:szCs w:val="24"/>
              </w:rPr>
            </w:pPr>
            <w:r w:rsidRPr="00E51886">
              <w:rPr>
                <w:szCs w:val="24"/>
              </w:rPr>
              <w:t>Не подлежат установлению</w:t>
            </w:r>
          </w:p>
        </w:tc>
      </w:tr>
      <w:tr w:rsidR="000D6677" w:rsidRPr="00E51886" w14:paraId="136C3928" w14:textId="77777777" w:rsidTr="000A7130">
        <w:trPr>
          <w:trHeight w:val="284"/>
        </w:trPr>
        <w:tc>
          <w:tcPr>
            <w:tcW w:w="676" w:type="dxa"/>
            <w:tcMar>
              <w:top w:w="28" w:type="dxa"/>
              <w:left w:w="57" w:type="dxa"/>
              <w:bottom w:w="28" w:type="dxa"/>
              <w:right w:w="57" w:type="dxa"/>
            </w:tcMar>
            <w:vAlign w:val="center"/>
          </w:tcPr>
          <w:p w14:paraId="14706DAD" w14:textId="77777777" w:rsidR="000D6677" w:rsidRPr="00E51886" w:rsidRDefault="000D6677" w:rsidP="000A7130">
            <w:pPr>
              <w:contextualSpacing/>
              <w:jc w:val="center"/>
              <w:rPr>
                <w:szCs w:val="24"/>
              </w:rPr>
            </w:pPr>
            <w:r>
              <w:rPr>
                <w:szCs w:val="24"/>
              </w:rPr>
              <w:t>5</w:t>
            </w:r>
          </w:p>
        </w:tc>
        <w:tc>
          <w:tcPr>
            <w:tcW w:w="9530" w:type="dxa"/>
            <w:gridSpan w:val="3"/>
            <w:tcMar>
              <w:top w:w="28" w:type="dxa"/>
              <w:left w:w="57" w:type="dxa"/>
              <w:bottom w:w="28" w:type="dxa"/>
              <w:right w:w="57" w:type="dxa"/>
            </w:tcMar>
            <w:vAlign w:val="center"/>
          </w:tcPr>
          <w:p w14:paraId="382C37FA" w14:textId="6064B8D5" w:rsidR="000D6677" w:rsidRPr="00E51886" w:rsidRDefault="000D6677" w:rsidP="000A7130">
            <w:pPr>
              <w:rPr>
                <w:szCs w:val="24"/>
              </w:rPr>
            </w:pPr>
            <w:r w:rsidRPr="00E51886">
              <w:rPr>
                <w:szCs w:val="24"/>
              </w:rPr>
              <w:t>Максимальная этажность зданий, строений, сооружений</w:t>
            </w:r>
            <w:r w:rsidR="00751302">
              <w:rPr>
                <w:szCs w:val="24"/>
              </w:rPr>
              <w:t>, этаж</w:t>
            </w:r>
          </w:p>
        </w:tc>
      </w:tr>
      <w:tr w:rsidR="00466B51" w:rsidRPr="00E51886" w14:paraId="4A9F4687" w14:textId="77777777" w:rsidTr="000A7130">
        <w:trPr>
          <w:trHeight w:val="284"/>
        </w:trPr>
        <w:tc>
          <w:tcPr>
            <w:tcW w:w="676" w:type="dxa"/>
            <w:tcMar>
              <w:top w:w="28" w:type="dxa"/>
              <w:left w:w="57" w:type="dxa"/>
              <w:bottom w:w="28" w:type="dxa"/>
              <w:right w:w="57" w:type="dxa"/>
            </w:tcMar>
            <w:vAlign w:val="center"/>
          </w:tcPr>
          <w:p w14:paraId="39D96403" w14:textId="77777777" w:rsidR="00466B51" w:rsidRPr="00E51886" w:rsidRDefault="00466B51" w:rsidP="00466B51">
            <w:pPr>
              <w:contextualSpacing/>
              <w:jc w:val="center"/>
              <w:rPr>
                <w:szCs w:val="24"/>
              </w:rPr>
            </w:pPr>
            <w:r>
              <w:rPr>
                <w:szCs w:val="24"/>
              </w:rPr>
              <w:t>5.1</w:t>
            </w:r>
          </w:p>
        </w:tc>
        <w:tc>
          <w:tcPr>
            <w:tcW w:w="6050" w:type="dxa"/>
            <w:tcMar>
              <w:top w:w="28" w:type="dxa"/>
              <w:left w:w="57" w:type="dxa"/>
              <w:bottom w:w="28" w:type="dxa"/>
              <w:right w:w="57" w:type="dxa"/>
            </w:tcMar>
            <w:vAlign w:val="center"/>
          </w:tcPr>
          <w:p w14:paraId="63DE8E92" w14:textId="4A2E715D" w:rsidR="00466B51" w:rsidRPr="00F5586F" w:rsidRDefault="00466B51" w:rsidP="00466B51">
            <w:pPr>
              <w:rPr>
                <w:szCs w:val="24"/>
              </w:rPr>
            </w:pPr>
            <w:r w:rsidRPr="00F5586F">
              <w:rPr>
                <w:szCs w:val="24"/>
              </w:rPr>
              <w:t>4.4, 4.6</w:t>
            </w:r>
          </w:p>
        </w:tc>
        <w:tc>
          <w:tcPr>
            <w:tcW w:w="3480" w:type="dxa"/>
            <w:gridSpan w:val="2"/>
            <w:tcMar>
              <w:top w:w="28" w:type="dxa"/>
              <w:left w:w="57" w:type="dxa"/>
              <w:bottom w:w="28" w:type="dxa"/>
              <w:right w:w="57" w:type="dxa"/>
            </w:tcMar>
            <w:vAlign w:val="center"/>
          </w:tcPr>
          <w:p w14:paraId="6C105BD1" w14:textId="5E81247D" w:rsidR="00466B51" w:rsidRPr="00E51886" w:rsidRDefault="00F5586F" w:rsidP="00466B51">
            <w:pPr>
              <w:jc w:val="center"/>
              <w:rPr>
                <w:szCs w:val="24"/>
              </w:rPr>
            </w:pPr>
            <w:r>
              <w:rPr>
                <w:szCs w:val="24"/>
              </w:rPr>
              <w:t>1</w:t>
            </w:r>
          </w:p>
        </w:tc>
      </w:tr>
      <w:tr w:rsidR="00466B51" w:rsidRPr="00E51886" w14:paraId="481C39A5" w14:textId="77777777" w:rsidTr="000A7130">
        <w:trPr>
          <w:trHeight w:val="284"/>
        </w:trPr>
        <w:tc>
          <w:tcPr>
            <w:tcW w:w="676" w:type="dxa"/>
            <w:tcMar>
              <w:top w:w="28" w:type="dxa"/>
              <w:left w:w="57" w:type="dxa"/>
              <w:bottom w:w="28" w:type="dxa"/>
              <w:right w:w="57" w:type="dxa"/>
            </w:tcMar>
            <w:vAlign w:val="center"/>
          </w:tcPr>
          <w:p w14:paraId="5B618E92" w14:textId="77777777" w:rsidR="00466B51" w:rsidRDefault="00466B51" w:rsidP="00466B51">
            <w:pPr>
              <w:contextualSpacing/>
              <w:jc w:val="center"/>
              <w:rPr>
                <w:szCs w:val="24"/>
              </w:rPr>
            </w:pPr>
            <w:r>
              <w:rPr>
                <w:szCs w:val="24"/>
              </w:rPr>
              <w:t>5.2</w:t>
            </w:r>
          </w:p>
        </w:tc>
        <w:tc>
          <w:tcPr>
            <w:tcW w:w="6050" w:type="dxa"/>
            <w:tcMar>
              <w:top w:w="28" w:type="dxa"/>
              <w:left w:w="57" w:type="dxa"/>
              <w:bottom w:w="28" w:type="dxa"/>
              <w:right w:w="57" w:type="dxa"/>
            </w:tcMar>
            <w:vAlign w:val="center"/>
          </w:tcPr>
          <w:p w14:paraId="48A75599" w14:textId="0B6CDEC2" w:rsidR="00466B51" w:rsidRPr="00D70DF8" w:rsidRDefault="00466B51" w:rsidP="00466B51">
            <w:pPr>
              <w:rPr>
                <w:szCs w:val="24"/>
              </w:rPr>
            </w:pPr>
            <w:r>
              <w:rPr>
                <w:szCs w:val="24"/>
              </w:rPr>
              <w:t>5.3</w:t>
            </w:r>
          </w:p>
        </w:tc>
        <w:tc>
          <w:tcPr>
            <w:tcW w:w="3480" w:type="dxa"/>
            <w:gridSpan w:val="2"/>
            <w:tcMar>
              <w:top w:w="28" w:type="dxa"/>
              <w:left w:w="57" w:type="dxa"/>
              <w:bottom w:w="28" w:type="dxa"/>
              <w:right w:w="57" w:type="dxa"/>
            </w:tcMar>
            <w:vAlign w:val="center"/>
          </w:tcPr>
          <w:p w14:paraId="568BB143" w14:textId="0FFF6763" w:rsidR="00466B51" w:rsidRPr="00E51886" w:rsidRDefault="00F5586F" w:rsidP="00466B51">
            <w:pPr>
              <w:jc w:val="center"/>
              <w:rPr>
                <w:szCs w:val="24"/>
              </w:rPr>
            </w:pPr>
            <w:r>
              <w:rPr>
                <w:szCs w:val="24"/>
              </w:rPr>
              <w:t>2</w:t>
            </w:r>
          </w:p>
        </w:tc>
      </w:tr>
      <w:tr w:rsidR="00466B51" w:rsidRPr="00E51886" w14:paraId="50E6C7B1" w14:textId="77777777" w:rsidTr="000A7130">
        <w:trPr>
          <w:trHeight w:val="284"/>
        </w:trPr>
        <w:tc>
          <w:tcPr>
            <w:tcW w:w="676" w:type="dxa"/>
            <w:tcMar>
              <w:top w:w="28" w:type="dxa"/>
              <w:left w:w="57" w:type="dxa"/>
              <w:bottom w:w="28" w:type="dxa"/>
              <w:right w:w="57" w:type="dxa"/>
            </w:tcMar>
            <w:vAlign w:val="center"/>
          </w:tcPr>
          <w:p w14:paraId="7DDC54C4" w14:textId="77777777" w:rsidR="00466B51" w:rsidRDefault="00466B51" w:rsidP="00466B51">
            <w:pPr>
              <w:contextualSpacing/>
              <w:jc w:val="center"/>
              <w:rPr>
                <w:szCs w:val="24"/>
              </w:rPr>
            </w:pPr>
            <w:r>
              <w:rPr>
                <w:szCs w:val="24"/>
              </w:rPr>
              <w:t>5.3</w:t>
            </w:r>
          </w:p>
        </w:tc>
        <w:tc>
          <w:tcPr>
            <w:tcW w:w="6050" w:type="dxa"/>
            <w:tcMar>
              <w:top w:w="28" w:type="dxa"/>
              <w:left w:w="57" w:type="dxa"/>
              <w:bottom w:w="28" w:type="dxa"/>
              <w:right w:w="57" w:type="dxa"/>
            </w:tcMar>
            <w:vAlign w:val="center"/>
          </w:tcPr>
          <w:p w14:paraId="08ACDDA4" w14:textId="2EE43346" w:rsidR="00466B51" w:rsidRPr="00D70DF8" w:rsidRDefault="00466B51" w:rsidP="00466B51">
            <w:pPr>
              <w:rPr>
                <w:szCs w:val="24"/>
              </w:rPr>
            </w:pPr>
            <w:r w:rsidRPr="00D70DF8">
              <w:rPr>
                <w:szCs w:val="24"/>
              </w:rPr>
              <w:t>3.1.1, 8.3</w:t>
            </w:r>
          </w:p>
        </w:tc>
        <w:tc>
          <w:tcPr>
            <w:tcW w:w="3480" w:type="dxa"/>
            <w:gridSpan w:val="2"/>
            <w:tcMar>
              <w:top w:w="28" w:type="dxa"/>
              <w:left w:w="57" w:type="dxa"/>
              <w:bottom w:w="28" w:type="dxa"/>
              <w:right w:w="57" w:type="dxa"/>
            </w:tcMar>
            <w:vAlign w:val="center"/>
          </w:tcPr>
          <w:p w14:paraId="6ABF888F" w14:textId="4126908D" w:rsidR="00466B51" w:rsidRPr="00E51886" w:rsidRDefault="00466B51" w:rsidP="00466B51">
            <w:pPr>
              <w:jc w:val="center"/>
              <w:rPr>
                <w:szCs w:val="24"/>
              </w:rPr>
            </w:pPr>
            <w:r w:rsidRPr="00E51886">
              <w:rPr>
                <w:szCs w:val="24"/>
              </w:rPr>
              <w:t>Не подлежат установлению</w:t>
            </w:r>
          </w:p>
        </w:tc>
      </w:tr>
      <w:tr w:rsidR="000D6677" w:rsidRPr="00E51886" w14:paraId="1B9A6B3B" w14:textId="77777777" w:rsidTr="000A7130">
        <w:trPr>
          <w:trHeight w:val="284"/>
        </w:trPr>
        <w:tc>
          <w:tcPr>
            <w:tcW w:w="676" w:type="dxa"/>
            <w:tcMar>
              <w:top w:w="28" w:type="dxa"/>
              <w:left w:w="57" w:type="dxa"/>
              <w:bottom w:w="28" w:type="dxa"/>
              <w:right w:w="57" w:type="dxa"/>
            </w:tcMar>
            <w:vAlign w:val="center"/>
          </w:tcPr>
          <w:p w14:paraId="4087A0CD" w14:textId="77777777" w:rsidR="000D6677" w:rsidRPr="00E51886" w:rsidRDefault="000D6677" w:rsidP="000A7130">
            <w:pPr>
              <w:contextualSpacing/>
              <w:jc w:val="center"/>
              <w:rPr>
                <w:szCs w:val="24"/>
              </w:rPr>
            </w:pPr>
            <w:r>
              <w:rPr>
                <w:szCs w:val="24"/>
              </w:rPr>
              <w:t>6</w:t>
            </w:r>
          </w:p>
        </w:tc>
        <w:tc>
          <w:tcPr>
            <w:tcW w:w="9530" w:type="dxa"/>
            <w:gridSpan w:val="3"/>
            <w:tcMar>
              <w:top w:w="28" w:type="dxa"/>
              <w:left w:w="57" w:type="dxa"/>
              <w:bottom w:w="28" w:type="dxa"/>
              <w:right w:w="57" w:type="dxa"/>
            </w:tcMar>
            <w:vAlign w:val="center"/>
          </w:tcPr>
          <w:p w14:paraId="2E30A799" w14:textId="77B79524" w:rsidR="000D6677" w:rsidRPr="00E51886" w:rsidRDefault="000D6677" w:rsidP="000A7130">
            <w:pPr>
              <w:rPr>
                <w:szCs w:val="24"/>
              </w:rPr>
            </w:pPr>
            <w:r w:rsidRPr="00E51886">
              <w:rPr>
                <w:szCs w:val="24"/>
              </w:rPr>
              <w:t xml:space="preserve">Максимальная </w:t>
            </w:r>
            <w:r>
              <w:rPr>
                <w:szCs w:val="24"/>
              </w:rPr>
              <w:t>общая площадь</w:t>
            </w:r>
            <w:r w:rsidRPr="00E51886">
              <w:rPr>
                <w:szCs w:val="24"/>
              </w:rPr>
              <w:t xml:space="preserve"> зданий, строений, сооружений</w:t>
            </w:r>
            <w:r w:rsidR="00751302">
              <w:rPr>
                <w:szCs w:val="24"/>
              </w:rPr>
              <w:t xml:space="preserve">, </w:t>
            </w:r>
            <w:proofErr w:type="spellStart"/>
            <w:r w:rsidR="00751302">
              <w:rPr>
                <w:szCs w:val="24"/>
              </w:rPr>
              <w:t>кв</w:t>
            </w:r>
            <w:proofErr w:type="gramStart"/>
            <w:r w:rsidR="00751302">
              <w:rPr>
                <w:szCs w:val="24"/>
              </w:rPr>
              <w:t>.м</w:t>
            </w:r>
            <w:proofErr w:type="spellEnd"/>
            <w:proofErr w:type="gramEnd"/>
          </w:p>
        </w:tc>
      </w:tr>
      <w:tr w:rsidR="000D6677" w:rsidRPr="00E51886" w14:paraId="74A46971" w14:textId="77777777" w:rsidTr="000A7130">
        <w:trPr>
          <w:trHeight w:val="284"/>
        </w:trPr>
        <w:tc>
          <w:tcPr>
            <w:tcW w:w="676" w:type="dxa"/>
            <w:tcMar>
              <w:top w:w="28" w:type="dxa"/>
              <w:left w:w="57" w:type="dxa"/>
              <w:bottom w:w="28" w:type="dxa"/>
              <w:right w:w="57" w:type="dxa"/>
            </w:tcMar>
            <w:vAlign w:val="center"/>
          </w:tcPr>
          <w:p w14:paraId="0E107753" w14:textId="77777777" w:rsidR="000D6677" w:rsidRPr="00E51886" w:rsidRDefault="000D6677" w:rsidP="000A7130">
            <w:pPr>
              <w:contextualSpacing/>
              <w:jc w:val="center"/>
              <w:rPr>
                <w:szCs w:val="24"/>
              </w:rPr>
            </w:pPr>
            <w:r>
              <w:rPr>
                <w:szCs w:val="24"/>
              </w:rPr>
              <w:t>6.1</w:t>
            </w:r>
          </w:p>
        </w:tc>
        <w:tc>
          <w:tcPr>
            <w:tcW w:w="6050" w:type="dxa"/>
            <w:tcMar>
              <w:top w:w="28" w:type="dxa"/>
              <w:left w:w="57" w:type="dxa"/>
              <w:bottom w:w="28" w:type="dxa"/>
              <w:right w:w="57" w:type="dxa"/>
            </w:tcMar>
            <w:vAlign w:val="center"/>
          </w:tcPr>
          <w:p w14:paraId="28BE6A2B" w14:textId="77777777" w:rsidR="000D6677" w:rsidRPr="00582BF7" w:rsidRDefault="000D6677" w:rsidP="000A7130">
            <w:pPr>
              <w:rPr>
                <w:szCs w:val="24"/>
                <w:lang w:val="en-US"/>
              </w:rPr>
            </w:pPr>
            <w:r>
              <w:rPr>
                <w:szCs w:val="24"/>
                <w:lang w:val="en-US"/>
              </w:rPr>
              <w:t>4.4, 4.6</w:t>
            </w:r>
          </w:p>
        </w:tc>
        <w:tc>
          <w:tcPr>
            <w:tcW w:w="3480" w:type="dxa"/>
            <w:gridSpan w:val="2"/>
            <w:tcMar>
              <w:top w:w="28" w:type="dxa"/>
              <w:left w:w="57" w:type="dxa"/>
              <w:bottom w:w="28" w:type="dxa"/>
              <w:right w:w="57" w:type="dxa"/>
            </w:tcMar>
            <w:vAlign w:val="center"/>
          </w:tcPr>
          <w:p w14:paraId="2BFBC43F" w14:textId="77777777" w:rsidR="000D6677" w:rsidRPr="00E51886" w:rsidRDefault="000D6677" w:rsidP="000A7130">
            <w:pPr>
              <w:jc w:val="center"/>
              <w:rPr>
                <w:szCs w:val="24"/>
              </w:rPr>
            </w:pPr>
            <w:r>
              <w:rPr>
                <w:szCs w:val="24"/>
              </w:rPr>
              <w:t>150</w:t>
            </w:r>
          </w:p>
        </w:tc>
      </w:tr>
    </w:tbl>
    <w:p w14:paraId="03752854" w14:textId="77777777" w:rsidR="000D6677" w:rsidRDefault="000D6677" w:rsidP="000D6677">
      <w:pPr>
        <w:ind w:firstLine="709"/>
        <w:jc w:val="right"/>
        <w:rPr>
          <w:sz w:val="28"/>
          <w:szCs w:val="28"/>
        </w:rPr>
      </w:pPr>
      <w:r w:rsidRPr="00ED27AF">
        <w:rPr>
          <w:sz w:val="28"/>
          <w:szCs w:val="28"/>
        </w:rPr>
        <w:t>».</w:t>
      </w:r>
    </w:p>
    <w:p w14:paraId="76C15198" w14:textId="271F3607" w:rsidR="008E114E" w:rsidRPr="008E114E" w:rsidRDefault="008E114E" w:rsidP="008952DD">
      <w:pPr>
        <w:numPr>
          <w:ilvl w:val="2"/>
          <w:numId w:val="1"/>
        </w:numPr>
        <w:tabs>
          <w:tab w:val="left" w:pos="142"/>
          <w:tab w:val="left" w:pos="1134"/>
        </w:tabs>
        <w:spacing w:after="120"/>
        <w:ind w:left="0" w:firstLine="426"/>
        <w:jc w:val="both"/>
        <w:rPr>
          <w:sz w:val="28"/>
          <w:szCs w:val="28"/>
        </w:rPr>
      </w:pPr>
      <w:r w:rsidRPr="008E114E">
        <w:rPr>
          <w:sz w:val="28"/>
          <w:szCs w:val="28"/>
        </w:rPr>
        <w:t>В статье 6</w:t>
      </w:r>
      <w:r>
        <w:rPr>
          <w:sz w:val="28"/>
          <w:szCs w:val="28"/>
        </w:rPr>
        <w:t>1</w:t>
      </w:r>
      <w:r w:rsidRPr="008E114E">
        <w:rPr>
          <w:sz w:val="28"/>
          <w:szCs w:val="28"/>
        </w:rPr>
        <w:t xml:space="preserve"> «</w:t>
      </w:r>
      <w:r w:rsidRPr="008E114E">
        <w:rPr>
          <w:b/>
          <w:bCs/>
          <w:szCs w:val="24"/>
        </w:rPr>
        <w:t xml:space="preserve">Зона физической культуры и спорта </w:t>
      </w:r>
      <w:r w:rsidRPr="008E114E">
        <w:rPr>
          <w:b/>
          <w:szCs w:val="28"/>
        </w:rPr>
        <w:t>(кодовое обозначение зоны – Р</w:t>
      </w:r>
      <w:proofErr w:type="gramStart"/>
      <w:r>
        <w:rPr>
          <w:b/>
          <w:szCs w:val="28"/>
        </w:rPr>
        <w:t>6</w:t>
      </w:r>
      <w:proofErr w:type="gramEnd"/>
      <w:r w:rsidRPr="008E114E">
        <w:rPr>
          <w:b/>
          <w:szCs w:val="28"/>
        </w:rPr>
        <w:t>)</w:t>
      </w:r>
      <w:r w:rsidRPr="008E114E">
        <w:rPr>
          <w:sz w:val="28"/>
          <w:szCs w:val="28"/>
        </w:rPr>
        <w:t xml:space="preserve">» главы 12 части </w:t>
      </w:r>
      <w:r w:rsidRPr="008E114E">
        <w:rPr>
          <w:sz w:val="28"/>
          <w:szCs w:val="28"/>
          <w:lang w:val="en-US"/>
        </w:rPr>
        <w:t>III</w:t>
      </w:r>
      <w:r w:rsidRPr="008E114E">
        <w:rPr>
          <w:sz w:val="28"/>
          <w:szCs w:val="28"/>
        </w:rPr>
        <w:t>:</w:t>
      </w:r>
    </w:p>
    <w:p w14:paraId="71643278" w14:textId="77777777" w:rsidR="008E114E" w:rsidRPr="008E114E" w:rsidRDefault="008E114E" w:rsidP="00122F80">
      <w:pPr>
        <w:numPr>
          <w:ilvl w:val="0"/>
          <w:numId w:val="162"/>
        </w:numPr>
        <w:tabs>
          <w:tab w:val="left" w:pos="0"/>
        </w:tabs>
        <w:ind w:firstLine="426"/>
        <w:jc w:val="both"/>
        <w:rPr>
          <w:vanish/>
          <w:sz w:val="28"/>
          <w:szCs w:val="28"/>
        </w:rPr>
      </w:pPr>
    </w:p>
    <w:p w14:paraId="2193D9CD" w14:textId="77777777" w:rsidR="00D13A0D" w:rsidRPr="00D13A0D" w:rsidRDefault="00D13A0D" w:rsidP="00122F80">
      <w:pPr>
        <w:pStyle w:val="af5"/>
        <w:numPr>
          <w:ilvl w:val="0"/>
          <w:numId w:val="165"/>
        </w:numPr>
        <w:tabs>
          <w:tab w:val="left" w:pos="0"/>
        </w:tabs>
        <w:ind w:firstLine="426"/>
        <w:jc w:val="both"/>
        <w:rPr>
          <w:vanish/>
          <w:sz w:val="28"/>
          <w:szCs w:val="28"/>
        </w:rPr>
      </w:pPr>
    </w:p>
    <w:p w14:paraId="33A3C633" w14:textId="0377AF7C" w:rsidR="008E114E" w:rsidRPr="008E114E" w:rsidRDefault="008E114E" w:rsidP="00122F80">
      <w:pPr>
        <w:numPr>
          <w:ilvl w:val="1"/>
          <w:numId w:val="165"/>
        </w:numPr>
        <w:tabs>
          <w:tab w:val="left" w:pos="0"/>
        </w:tabs>
        <w:ind w:left="0" w:firstLine="426"/>
        <w:jc w:val="both"/>
        <w:rPr>
          <w:sz w:val="28"/>
          <w:szCs w:val="28"/>
        </w:rPr>
      </w:pPr>
      <w:r w:rsidRPr="008E114E">
        <w:rPr>
          <w:sz w:val="28"/>
          <w:szCs w:val="28"/>
        </w:rPr>
        <w:t xml:space="preserve">Виды разрешенного использования земельных участков изложить в следующей редакции: </w:t>
      </w:r>
    </w:p>
    <w:p w14:paraId="4BC119EF" w14:textId="64E10F6B" w:rsidR="00E0683B" w:rsidRPr="008E114E" w:rsidRDefault="008E114E" w:rsidP="008E114E">
      <w:pPr>
        <w:spacing w:after="60"/>
        <w:ind w:left="709"/>
        <w:jc w:val="both"/>
        <w:rPr>
          <w:szCs w:val="24"/>
          <w:lang w:eastAsia="zh-CN"/>
        </w:rPr>
      </w:pPr>
      <w:r w:rsidRPr="008E114E">
        <w:rPr>
          <w:sz w:val="28"/>
          <w:szCs w:val="24"/>
          <w:lang w:eastAsia="zh-CN"/>
        </w:rPr>
        <w:t>«</w:t>
      </w:r>
      <w:r w:rsidRPr="008E114E">
        <w:rPr>
          <w:szCs w:val="24"/>
          <w:lang w:eastAsia="zh-CN"/>
        </w:rPr>
        <w:t>1. Основные виды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E0683B" w:rsidRPr="00E51886" w14:paraId="19E70790" w14:textId="77777777" w:rsidTr="000A7130">
        <w:trPr>
          <w:trHeight w:val="284"/>
          <w:tblHeader/>
        </w:trPr>
        <w:tc>
          <w:tcPr>
            <w:tcW w:w="861" w:type="dxa"/>
            <w:shd w:val="clear" w:color="auto" w:fill="auto"/>
            <w:tcMar>
              <w:top w:w="28" w:type="dxa"/>
              <w:left w:w="57" w:type="dxa"/>
              <w:bottom w:w="28" w:type="dxa"/>
              <w:right w:w="57" w:type="dxa"/>
            </w:tcMar>
            <w:vAlign w:val="center"/>
          </w:tcPr>
          <w:p w14:paraId="4A0CD671" w14:textId="77777777" w:rsidR="00E0683B" w:rsidRPr="00E51886" w:rsidRDefault="00E0683B"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698B871D" w14:textId="77777777" w:rsidR="00E0683B" w:rsidRPr="00E51886" w:rsidRDefault="00E0683B"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8CB4A1D" w14:textId="77777777" w:rsidR="00E0683B" w:rsidRPr="00E51886" w:rsidRDefault="00E0683B" w:rsidP="000A7130">
            <w:pPr>
              <w:jc w:val="center"/>
              <w:rPr>
                <w:szCs w:val="24"/>
              </w:rPr>
            </w:pPr>
            <w:r w:rsidRPr="00E51886">
              <w:rPr>
                <w:bCs/>
                <w:szCs w:val="24"/>
                <w:lang w:eastAsia="zh-CN"/>
              </w:rPr>
              <w:t>Код</w:t>
            </w:r>
          </w:p>
        </w:tc>
      </w:tr>
      <w:tr w:rsidR="002149F1" w:rsidRPr="00D13A0D" w14:paraId="73D75058" w14:textId="77777777" w:rsidTr="000A7130">
        <w:trPr>
          <w:trHeight w:val="284"/>
        </w:trPr>
        <w:tc>
          <w:tcPr>
            <w:tcW w:w="861" w:type="dxa"/>
            <w:tcMar>
              <w:top w:w="28" w:type="dxa"/>
              <w:left w:w="57" w:type="dxa"/>
              <w:bottom w:w="28" w:type="dxa"/>
              <w:right w:w="57" w:type="dxa"/>
            </w:tcMar>
            <w:vAlign w:val="center"/>
          </w:tcPr>
          <w:p w14:paraId="6F6EC073" w14:textId="77777777" w:rsidR="002149F1" w:rsidRPr="002E6A9C" w:rsidRDefault="002149F1" w:rsidP="00122F80">
            <w:pPr>
              <w:numPr>
                <w:ilvl w:val="0"/>
                <w:numId w:val="78"/>
              </w:numPr>
              <w:ind w:left="284" w:firstLine="0"/>
              <w:jc w:val="center"/>
              <w:rPr>
                <w:szCs w:val="24"/>
              </w:rPr>
            </w:pPr>
          </w:p>
        </w:tc>
        <w:tc>
          <w:tcPr>
            <w:tcW w:w="7910" w:type="dxa"/>
            <w:shd w:val="clear" w:color="auto" w:fill="auto"/>
            <w:tcMar>
              <w:top w:w="28" w:type="dxa"/>
              <w:left w:w="57" w:type="dxa"/>
              <w:bottom w:w="28" w:type="dxa"/>
              <w:right w:w="57" w:type="dxa"/>
            </w:tcMar>
          </w:tcPr>
          <w:p w14:paraId="06D9F624" w14:textId="26323994" w:rsidR="002149F1" w:rsidRPr="00D13A0D" w:rsidRDefault="002149F1" w:rsidP="002149F1">
            <w:r w:rsidRPr="00D13A0D">
              <w:t>Обеспечение спортивно-зрелищных мероприятий</w:t>
            </w:r>
          </w:p>
        </w:tc>
        <w:tc>
          <w:tcPr>
            <w:tcW w:w="1435" w:type="dxa"/>
            <w:shd w:val="clear" w:color="auto" w:fill="auto"/>
            <w:tcMar>
              <w:top w:w="28" w:type="dxa"/>
              <w:left w:w="57" w:type="dxa"/>
              <w:bottom w:w="28" w:type="dxa"/>
              <w:right w:w="57" w:type="dxa"/>
            </w:tcMar>
            <w:vAlign w:val="center"/>
          </w:tcPr>
          <w:p w14:paraId="72C46804" w14:textId="3E83926A" w:rsidR="002149F1" w:rsidRPr="00D13A0D" w:rsidRDefault="002149F1" w:rsidP="002149F1">
            <w:pPr>
              <w:jc w:val="center"/>
              <w:rPr>
                <w:color w:val="000000" w:themeColor="text1"/>
                <w:szCs w:val="24"/>
                <w:lang w:eastAsia="zh-CN"/>
              </w:rPr>
            </w:pPr>
            <w:r w:rsidRPr="00D13A0D">
              <w:rPr>
                <w:color w:val="000000" w:themeColor="text1"/>
                <w:szCs w:val="24"/>
                <w:lang w:eastAsia="zh-CN"/>
              </w:rPr>
              <w:t>5.1.1</w:t>
            </w:r>
          </w:p>
        </w:tc>
      </w:tr>
      <w:tr w:rsidR="002149F1" w:rsidRPr="00D13A0D" w14:paraId="52F5AB35" w14:textId="77777777" w:rsidTr="000A7130">
        <w:trPr>
          <w:trHeight w:val="284"/>
        </w:trPr>
        <w:tc>
          <w:tcPr>
            <w:tcW w:w="861" w:type="dxa"/>
            <w:tcMar>
              <w:top w:w="28" w:type="dxa"/>
              <w:left w:w="57" w:type="dxa"/>
              <w:bottom w:w="28" w:type="dxa"/>
              <w:right w:w="57" w:type="dxa"/>
            </w:tcMar>
            <w:vAlign w:val="center"/>
          </w:tcPr>
          <w:p w14:paraId="76C20ECD" w14:textId="77777777" w:rsidR="002149F1" w:rsidRPr="00D13A0D" w:rsidRDefault="002149F1" w:rsidP="00122F80">
            <w:pPr>
              <w:numPr>
                <w:ilvl w:val="0"/>
                <w:numId w:val="78"/>
              </w:numPr>
              <w:ind w:left="284" w:firstLine="0"/>
              <w:jc w:val="center"/>
              <w:rPr>
                <w:szCs w:val="24"/>
              </w:rPr>
            </w:pPr>
          </w:p>
        </w:tc>
        <w:tc>
          <w:tcPr>
            <w:tcW w:w="7910" w:type="dxa"/>
            <w:shd w:val="clear" w:color="auto" w:fill="auto"/>
            <w:tcMar>
              <w:top w:w="28" w:type="dxa"/>
              <w:left w:w="57" w:type="dxa"/>
              <w:bottom w:w="28" w:type="dxa"/>
              <w:right w:w="57" w:type="dxa"/>
            </w:tcMar>
          </w:tcPr>
          <w:p w14:paraId="0DBEB4FA" w14:textId="50CC79FC" w:rsidR="002149F1" w:rsidRPr="00D13A0D" w:rsidRDefault="002149F1" w:rsidP="002149F1">
            <w:pPr>
              <w:rPr>
                <w:color w:val="000000" w:themeColor="text1"/>
                <w:szCs w:val="24"/>
                <w:lang w:eastAsia="zh-CN"/>
              </w:rPr>
            </w:pPr>
            <w:r w:rsidRPr="00D13A0D">
              <w:t>Обеспечение занятий спортом в помещениях</w:t>
            </w:r>
          </w:p>
        </w:tc>
        <w:tc>
          <w:tcPr>
            <w:tcW w:w="1435" w:type="dxa"/>
            <w:shd w:val="clear" w:color="auto" w:fill="auto"/>
            <w:tcMar>
              <w:top w:w="28" w:type="dxa"/>
              <w:left w:w="57" w:type="dxa"/>
              <w:bottom w:w="28" w:type="dxa"/>
              <w:right w:w="57" w:type="dxa"/>
            </w:tcMar>
            <w:vAlign w:val="center"/>
          </w:tcPr>
          <w:p w14:paraId="6831A0E0" w14:textId="59526180" w:rsidR="002149F1" w:rsidRPr="00D13A0D" w:rsidRDefault="002149F1" w:rsidP="002149F1">
            <w:pPr>
              <w:jc w:val="center"/>
              <w:rPr>
                <w:color w:val="000000" w:themeColor="text1"/>
                <w:szCs w:val="24"/>
                <w:lang w:eastAsia="zh-CN"/>
              </w:rPr>
            </w:pPr>
            <w:r w:rsidRPr="00D13A0D">
              <w:rPr>
                <w:color w:val="000000" w:themeColor="text1"/>
                <w:szCs w:val="24"/>
                <w:lang w:eastAsia="zh-CN"/>
              </w:rPr>
              <w:t>5.1.2</w:t>
            </w:r>
          </w:p>
        </w:tc>
      </w:tr>
      <w:tr w:rsidR="002149F1" w:rsidRPr="00D13A0D" w14:paraId="5E755229" w14:textId="77777777" w:rsidTr="000A7130">
        <w:trPr>
          <w:trHeight w:val="284"/>
        </w:trPr>
        <w:tc>
          <w:tcPr>
            <w:tcW w:w="861" w:type="dxa"/>
            <w:tcMar>
              <w:top w:w="28" w:type="dxa"/>
              <w:left w:w="57" w:type="dxa"/>
              <w:bottom w:w="28" w:type="dxa"/>
              <w:right w:w="57" w:type="dxa"/>
            </w:tcMar>
            <w:vAlign w:val="center"/>
          </w:tcPr>
          <w:p w14:paraId="35B5F76E" w14:textId="77777777" w:rsidR="002149F1" w:rsidRPr="00D13A0D" w:rsidRDefault="002149F1" w:rsidP="00122F80">
            <w:pPr>
              <w:numPr>
                <w:ilvl w:val="0"/>
                <w:numId w:val="78"/>
              </w:numPr>
              <w:ind w:left="284" w:firstLine="0"/>
              <w:jc w:val="center"/>
              <w:rPr>
                <w:szCs w:val="24"/>
              </w:rPr>
            </w:pPr>
          </w:p>
        </w:tc>
        <w:tc>
          <w:tcPr>
            <w:tcW w:w="7910" w:type="dxa"/>
            <w:shd w:val="clear" w:color="auto" w:fill="auto"/>
            <w:tcMar>
              <w:top w:w="28" w:type="dxa"/>
              <w:left w:w="57" w:type="dxa"/>
              <w:bottom w:w="28" w:type="dxa"/>
              <w:right w:w="57" w:type="dxa"/>
            </w:tcMar>
          </w:tcPr>
          <w:p w14:paraId="20E2155F" w14:textId="2BD51B56" w:rsidR="002149F1" w:rsidRPr="00D13A0D" w:rsidRDefault="002149F1" w:rsidP="002149F1">
            <w:pPr>
              <w:rPr>
                <w:color w:val="000000" w:themeColor="text1"/>
                <w:szCs w:val="24"/>
                <w:lang w:eastAsia="zh-CN"/>
              </w:rPr>
            </w:pPr>
            <w:r w:rsidRPr="00D13A0D">
              <w:t>Площадки для занятий спортом</w:t>
            </w:r>
          </w:p>
        </w:tc>
        <w:tc>
          <w:tcPr>
            <w:tcW w:w="1435" w:type="dxa"/>
            <w:shd w:val="clear" w:color="auto" w:fill="auto"/>
            <w:tcMar>
              <w:top w:w="28" w:type="dxa"/>
              <w:left w:w="57" w:type="dxa"/>
              <w:bottom w:w="28" w:type="dxa"/>
              <w:right w:w="57" w:type="dxa"/>
            </w:tcMar>
          </w:tcPr>
          <w:p w14:paraId="1C5AB242" w14:textId="76D1FBEA" w:rsidR="002149F1" w:rsidRPr="00D13A0D" w:rsidRDefault="002149F1" w:rsidP="002149F1">
            <w:pPr>
              <w:jc w:val="center"/>
              <w:rPr>
                <w:color w:val="000000" w:themeColor="text1"/>
                <w:szCs w:val="24"/>
                <w:lang w:eastAsia="zh-CN"/>
              </w:rPr>
            </w:pPr>
            <w:r w:rsidRPr="00D13A0D">
              <w:rPr>
                <w:color w:val="000000" w:themeColor="text1"/>
                <w:szCs w:val="24"/>
                <w:lang w:eastAsia="zh-CN"/>
              </w:rPr>
              <w:t>5.1.3</w:t>
            </w:r>
          </w:p>
        </w:tc>
      </w:tr>
      <w:tr w:rsidR="002149F1" w:rsidRPr="00D13A0D" w14:paraId="7A0005AF" w14:textId="77777777" w:rsidTr="000A7130">
        <w:trPr>
          <w:trHeight w:val="127"/>
        </w:trPr>
        <w:tc>
          <w:tcPr>
            <w:tcW w:w="861" w:type="dxa"/>
            <w:tcMar>
              <w:top w:w="28" w:type="dxa"/>
              <w:left w:w="57" w:type="dxa"/>
              <w:bottom w:w="28" w:type="dxa"/>
              <w:right w:w="57" w:type="dxa"/>
            </w:tcMar>
            <w:vAlign w:val="center"/>
          </w:tcPr>
          <w:p w14:paraId="55DDD3F9" w14:textId="77777777" w:rsidR="002149F1" w:rsidRPr="00D13A0D" w:rsidRDefault="002149F1" w:rsidP="00122F80">
            <w:pPr>
              <w:numPr>
                <w:ilvl w:val="0"/>
                <w:numId w:val="78"/>
              </w:numPr>
              <w:ind w:left="284" w:firstLine="0"/>
              <w:jc w:val="center"/>
              <w:rPr>
                <w:szCs w:val="24"/>
              </w:rPr>
            </w:pPr>
          </w:p>
        </w:tc>
        <w:tc>
          <w:tcPr>
            <w:tcW w:w="7910" w:type="dxa"/>
            <w:shd w:val="clear" w:color="auto" w:fill="auto"/>
            <w:tcMar>
              <w:top w:w="28" w:type="dxa"/>
              <w:left w:w="57" w:type="dxa"/>
              <w:bottom w:w="28" w:type="dxa"/>
              <w:right w:w="57" w:type="dxa"/>
            </w:tcMar>
          </w:tcPr>
          <w:p w14:paraId="3A19D292" w14:textId="29FAF054" w:rsidR="002149F1" w:rsidRPr="00D13A0D" w:rsidRDefault="002149F1" w:rsidP="002149F1">
            <w:r w:rsidRPr="00D13A0D">
              <w:t>Оборудованные площадки для занятий спортом</w:t>
            </w:r>
          </w:p>
        </w:tc>
        <w:tc>
          <w:tcPr>
            <w:tcW w:w="1435" w:type="dxa"/>
            <w:shd w:val="clear" w:color="auto" w:fill="auto"/>
            <w:tcMar>
              <w:top w:w="28" w:type="dxa"/>
              <w:left w:w="57" w:type="dxa"/>
              <w:bottom w:w="28" w:type="dxa"/>
              <w:right w:w="57" w:type="dxa"/>
            </w:tcMar>
          </w:tcPr>
          <w:p w14:paraId="0BB00016" w14:textId="3189689C" w:rsidR="002149F1" w:rsidRPr="00D13A0D" w:rsidRDefault="002149F1" w:rsidP="002149F1">
            <w:pPr>
              <w:jc w:val="center"/>
              <w:rPr>
                <w:szCs w:val="24"/>
              </w:rPr>
            </w:pPr>
            <w:r w:rsidRPr="00D13A0D">
              <w:rPr>
                <w:color w:val="000000" w:themeColor="text1"/>
                <w:szCs w:val="24"/>
                <w:lang w:eastAsia="zh-CN"/>
              </w:rPr>
              <w:t>5.1.4</w:t>
            </w:r>
          </w:p>
        </w:tc>
      </w:tr>
    </w:tbl>
    <w:p w14:paraId="5FFFC3F2" w14:textId="638E3E39" w:rsidR="00D13A0D" w:rsidRPr="00D13A0D" w:rsidRDefault="00D13A0D" w:rsidP="00D13A0D">
      <w:pPr>
        <w:spacing w:before="120" w:after="120"/>
        <w:ind w:firstLine="851"/>
        <w:jc w:val="both"/>
      </w:pPr>
      <w:r>
        <w:rPr>
          <w:szCs w:val="24"/>
        </w:rPr>
        <w:t xml:space="preserve"> 2. </w:t>
      </w:r>
      <w:r w:rsidRPr="00D13A0D">
        <w:rPr>
          <w:szCs w:val="24"/>
        </w:rPr>
        <w:t>Вспомогательные виды разрешенного использования</w:t>
      </w:r>
      <w:r>
        <w:rPr>
          <w:szCs w:val="24"/>
        </w:rPr>
        <w:t>:</w:t>
      </w:r>
    </w:p>
    <w:tbl>
      <w:tblPr>
        <w:tblStyle w:val="110"/>
        <w:tblW w:w="10206" w:type="dxa"/>
        <w:tblLook w:val="04A0" w:firstRow="1" w:lastRow="0" w:firstColumn="1" w:lastColumn="0" w:noHBand="0" w:noVBand="1"/>
      </w:tblPr>
      <w:tblGrid>
        <w:gridCol w:w="861"/>
        <w:gridCol w:w="7910"/>
        <w:gridCol w:w="1435"/>
      </w:tblGrid>
      <w:tr w:rsidR="00D13A0D" w:rsidRPr="00D13A0D" w14:paraId="00ED0B0B" w14:textId="77777777" w:rsidTr="0060114D">
        <w:trPr>
          <w:trHeight w:val="284"/>
          <w:tblHeader/>
        </w:trPr>
        <w:tc>
          <w:tcPr>
            <w:tcW w:w="861" w:type="dxa"/>
            <w:shd w:val="clear" w:color="auto" w:fill="auto"/>
            <w:tcMar>
              <w:top w:w="28" w:type="dxa"/>
              <w:left w:w="57" w:type="dxa"/>
              <w:bottom w:w="28" w:type="dxa"/>
              <w:right w:w="57" w:type="dxa"/>
            </w:tcMar>
            <w:vAlign w:val="center"/>
          </w:tcPr>
          <w:p w14:paraId="77A6E946" w14:textId="77777777" w:rsidR="00D13A0D" w:rsidRPr="00D13A0D" w:rsidRDefault="00D13A0D" w:rsidP="0060114D">
            <w:pPr>
              <w:jc w:val="center"/>
              <w:rPr>
                <w:szCs w:val="24"/>
              </w:rPr>
            </w:pPr>
            <w:r w:rsidRPr="00D13A0D">
              <w:rPr>
                <w:bCs/>
                <w:szCs w:val="24"/>
                <w:lang w:eastAsia="zh-CN"/>
              </w:rPr>
              <w:t xml:space="preserve">№ </w:t>
            </w:r>
            <w:proofErr w:type="gramStart"/>
            <w:r w:rsidRPr="00D13A0D">
              <w:rPr>
                <w:bCs/>
                <w:szCs w:val="24"/>
                <w:lang w:eastAsia="zh-CN"/>
              </w:rPr>
              <w:t>п</w:t>
            </w:r>
            <w:proofErr w:type="gramEnd"/>
            <w:r w:rsidRPr="00D13A0D">
              <w:rPr>
                <w:bCs/>
                <w:szCs w:val="24"/>
                <w:lang w:eastAsia="zh-CN"/>
              </w:rPr>
              <w:t>/п</w:t>
            </w:r>
          </w:p>
        </w:tc>
        <w:tc>
          <w:tcPr>
            <w:tcW w:w="7910" w:type="dxa"/>
            <w:shd w:val="clear" w:color="auto" w:fill="auto"/>
            <w:tcMar>
              <w:top w:w="28" w:type="dxa"/>
              <w:left w:w="57" w:type="dxa"/>
              <w:bottom w:w="28" w:type="dxa"/>
              <w:right w:w="57" w:type="dxa"/>
            </w:tcMar>
            <w:vAlign w:val="center"/>
          </w:tcPr>
          <w:p w14:paraId="59501991" w14:textId="77777777" w:rsidR="00D13A0D" w:rsidRPr="00D13A0D" w:rsidRDefault="00D13A0D" w:rsidP="0060114D">
            <w:pPr>
              <w:jc w:val="center"/>
              <w:rPr>
                <w:szCs w:val="24"/>
              </w:rPr>
            </w:pPr>
            <w:r w:rsidRPr="00D13A0D">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0F1A252" w14:textId="77777777" w:rsidR="00D13A0D" w:rsidRPr="00D13A0D" w:rsidRDefault="00D13A0D" w:rsidP="0060114D">
            <w:pPr>
              <w:jc w:val="center"/>
              <w:rPr>
                <w:szCs w:val="24"/>
              </w:rPr>
            </w:pPr>
            <w:r w:rsidRPr="00D13A0D">
              <w:rPr>
                <w:bCs/>
                <w:szCs w:val="24"/>
                <w:lang w:eastAsia="zh-CN"/>
              </w:rPr>
              <w:t>Код</w:t>
            </w:r>
          </w:p>
        </w:tc>
      </w:tr>
      <w:tr w:rsidR="00D13A0D" w:rsidRPr="00D13A0D" w14:paraId="2DF62F40" w14:textId="77777777" w:rsidTr="0060114D">
        <w:trPr>
          <w:trHeight w:val="284"/>
        </w:trPr>
        <w:tc>
          <w:tcPr>
            <w:tcW w:w="861" w:type="dxa"/>
            <w:tcMar>
              <w:top w:w="28" w:type="dxa"/>
              <w:left w:w="57" w:type="dxa"/>
              <w:bottom w:w="28" w:type="dxa"/>
              <w:right w:w="57" w:type="dxa"/>
            </w:tcMar>
            <w:vAlign w:val="center"/>
          </w:tcPr>
          <w:p w14:paraId="4780A3F0" w14:textId="77777777" w:rsidR="00D13A0D" w:rsidRPr="00D13A0D" w:rsidRDefault="00D13A0D" w:rsidP="00122F80">
            <w:pPr>
              <w:numPr>
                <w:ilvl w:val="0"/>
                <w:numId w:val="16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D1E0C39" w14:textId="77777777" w:rsidR="00D13A0D" w:rsidRPr="00D13A0D" w:rsidRDefault="00D13A0D" w:rsidP="0060114D">
            <w:pPr>
              <w:jc w:val="both"/>
              <w:rPr>
                <w:szCs w:val="24"/>
              </w:rPr>
            </w:pPr>
            <w:r w:rsidRPr="00D13A0D">
              <w:rPr>
                <w:szCs w:val="24"/>
              </w:rPr>
              <w:t>Стоянка транспортных средств</w:t>
            </w:r>
          </w:p>
        </w:tc>
        <w:tc>
          <w:tcPr>
            <w:tcW w:w="1435" w:type="dxa"/>
            <w:tcMar>
              <w:top w:w="28" w:type="dxa"/>
              <w:left w:w="57" w:type="dxa"/>
              <w:bottom w:w="28" w:type="dxa"/>
              <w:right w:w="57" w:type="dxa"/>
            </w:tcMar>
            <w:vAlign w:val="center"/>
          </w:tcPr>
          <w:p w14:paraId="74C7BEF8" w14:textId="77777777" w:rsidR="00D13A0D" w:rsidRPr="00D13A0D" w:rsidRDefault="00D13A0D" w:rsidP="0060114D">
            <w:pPr>
              <w:jc w:val="center"/>
              <w:rPr>
                <w:szCs w:val="24"/>
              </w:rPr>
            </w:pPr>
            <w:r w:rsidRPr="00D13A0D">
              <w:rPr>
                <w:szCs w:val="24"/>
              </w:rPr>
              <w:t>4.9.2</w:t>
            </w:r>
          </w:p>
        </w:tc>
      </w:tr>
      <w:tr w:rsidR="00D13A0D" w:rsidRPr="00D13A0D" w14:paraId="29C0D9C8" w14:textId="77777777" w:rsidTr="0060114D">
        <w:trPr>
          <w:trHeight w:val="284"/>
        </w:trPr>
        <w:tc>
          <w:tcPr>
            <w:tcW w:w="861" w:type="dxa"/>
            <w:tcMar>
              <w:top w:w="28" w:type="dxa"/>
              <w:left w:w="57" w:type="dxa"/>
              <w:bottom w:w="28" w:type="dxa"/>
              <w:right w:w="57" w:type="dxa"/>
            </w:tcMar>
            <w:vAlign w:val="center"/>
          </w:tcPr>
          <w:p w14:paraId="587F672A" w14:textId="77777777" w:rsidR="00D13A0D" w:rsidRPr="00D13A0D" w:rsidRDefault="00D13A0D" w:rsidP="00122F80">
            <w:pPr>
              <w:numPr>
                <w:ilvl w:val="0"/>
                <w:numId w:val="168"/>
              </w:numPr>
              <w:ind w:left="284" w:firstLine="0"/>
              <w:jc w:val="center"/>
              <w:rPr>
                <w:szCs w:val="24"/>
              </w:rPr>
            </w:pPr>
          </w:p>
        </w:tc>
        <w:tc>
          <w:tcPr>
            <w:tcW w:w="7910" w:type="dxa"/>
            <w:shd w:val="clear" w:color="auto" w:fill="auto"/>
            <w:tcMar>
              <w:top w:w="28" w:type="dxa"/>
              <w:left w:w="57" w:type="dxa"/>
              <w:bottom w:w="28" w:type="dxa"/>
              <w:right w:w="57" w:type="dxa"/>
            </w:tcMar>
          </w:tcPr>
          <w:p w14:paraId="2AA5A9F3" w14:textId="77777777" w:rsidR="00D13A0D" w:rsidRPr="00D13A0D" w:rsidRDefault="00D13A0D" w:rsidP="0060114D">
            <w:pPr>
              <w:jc w:val="both"/>
              <w:rPr>
                <w:szCs w:val="24"/>
                <w:lang w:eastAsia="zh-CN"/>
              </w:rPr>
            </w:pPr>
            <w:r w:rsidRPr="00D13A0D">
              <w:rPr>
                <w:color w:val="000000" w:themeColor="text1"/>
                <w:szCs w:val="24"/>
                <w:lang w:eastAsia="zh-CN"/>
              </w:rPr>
              <w:t>Благоустройство территории</w:t>
            </w:r>
          </w:p>
        </w:tc>
        <w:tc>
          <w:tcPr>
            <w:tcW w:w="1435" w:type="dxa"/>
            <w:tcMar>
              <w:top w:w="28" w:type="dxa"/>
              <w:left w:w="57" w:type="dxa"/>
              <w:bottom w:w="28" w:type="dxa"/>
              <w:right w:w="57" w:type="dxa"/>
            </w:tcMar>
          </w:tcPr>
          <w:p w14:paraId="30759423" w14:textId="77777777" w:rsidR="00D13A0D" w:rsidRPr="00D13A0D" w:rsidRDefault="00D13A0D" w:rsidP="0060114D">
            <w:pPr>
              <w:jc w:val="center"/>
              <w:rPr>
                <w:szCs w:val="24"/>
                <w:lang w:eastAsia="zh-CN"/>
              </w:rPr>
            </w:pPr>
            <w:r w:rsidRPr="00D13A0D">
              <w:rPr>
                <w:color w:val="000000" w:themeColor="text1"/>
                <w:szCs w:val="24"/>
                <w:lang w:eastAsia="zh-CN"/>
              </w:rPr>
              <w:t>12.0.2</w:t>
            </w:r>
          </w:p>
        </w:tc>
      </w:tr>
    </w:tbl>
    <w:p w14:paraId="720D0516" w14:textId="37F34119" w:rsidR="00D13A0D" w:rsidRPr="00D13A0D" w:rsidRDefault="00D13A0D" w:rsidP="00D13A0D">
      <w:pPr>
        <w:spacing w:before="120" w:after="120"/>
        <w:ind w:firstLine="851"/>
        <w:jc w:val="both"/>
      </w:pPr>
      <w:r>
        <w:rPr>
          <w:szCs w:val="24"/>
        </w:rPr>
        <w:t xml:space="preserve">3. </w:t>
      </w:r>
      <w:r w:rsidRPr="002E6A9C">
        <w:rPr>
          <w:szCs w:val="24"/>
        </w:rPr>
        <w:t>Условно разрешенные виды использования</w:t>
      </w:r>
      <w:r>
        <w:rPr>
          <w:szCs w:val="24"/>
        </w:rPr>
        <w:t>:</w:t>
      </w:r>
    </w:p>
    <w:tbl>
      <w:tblPr>
        <w:tblStyle w:val="110"/>
        <w:tblW w:w="10206" w:type="dxa"/>
        <w:tblLook w:val="04A0" w:firstRow="1" w:lastRow="0" w:firstColumn="1" w:lastColumn="0" w:noHBand="0" w:noVBand="1"/>
      </w:tblPr>
      <w:tblGrid>
        <w:gridCol w:w="861"/>
        <w:gridCol w:w="7910"/>
        <w:gridCol w:w="1435"/>
      </w:tblGrid>
      <w:tr w:rsidR="00D13A0D" w:rsidRPr="00D13A0D" w14:paraId="4E83BBF9" w14:textId="77777777" w:rsidTr="0060114D">
        <w:trPr>
          <w:trHeight w:val="284"/>
          <w:tblHeader/>
        </w:trPr>
        <w:tc>
          <w:tcPr>
            <w:tcW w:w="861" w:type="dxa"/>
            <w:shd w:val="clear" w:color="auto" w:fill="auto"/>
            <w:tcMar>
              <w:top w:w="28" w:type="dxa"/>
              <w:left w:w="57" w:type="dxa"/>
              <w:bottom w:w="28" w:type="dxa"/>
              <w:right w:w="57" w:type="dxa"/>
            </w:tcMar>
            <w:vAlign w:val="center"/>
          </w:tcPr>
          <w:p w14:paraId="768E2FE6" w14:textId="77777777" w:rsidR="00D13A0D" w:rsidRPr="00D13A0D" w:rsidRDefault="00D13A0D" w:rsidP="0060114D">
            <w:pPr>
              <w:jc w:val="center"/>
              <w:rPr>
                <w:szCs w:val="24"/>
              </w:rPr>
            </w:pPr>
            <w:r w:rsidRPr="00D13A0D">
              <w:rPr>
                <w:bCs/>
                <w:szCs w:val="24"/>
                <w:lang w:eastAsia="zh-CN"/>
              </w:rPr>
              <w:t xml:space="preserve">№ </w:t>
            </w:r>
            <w:proofErr w:type="gramStart"/>
            <w:r w:rsidRPr="00D13A0D">
              <w:rPr>
                <w:bCs/>
                <w:szCs w:val="24"/>
                <w:lang w:eastAsia="zh-CN"/>
              </w:rPr>
              <w:t>п</w:t>
            </w:r>
            <w:proofErr w:type="gramEnd"/>
            <w:r w:rsidRPr="00D13A0D">
              <w:rPr>
                <w:bCs/>
                <w:szCs w:val="24"/>
                <w:lang w:eastAsia="zh-CN"/>
              </w:rPr>
              <w:t>/п</w:t>
            </w:r>
          </w:p>
        </w:tc>
        <w:tc>
          <w:tcPr>
            <w:tcW w:w="7910" w:type="dxa"/>
            <w:shd w:val="clear" w:color="auto" w:fill="auto"/>
            <w:tcMar>
              <w:top w:w="28" w:type="dxa"/>
              <w:left w:w="57" w:type="dxa"/>
              <w:bottom w:w="28" w:type="dxa"/>
              <w:right w:w="57" w:type="dxa"/>
            </w:tcMar>
            <w:vAlign w:val="center"/>
          </w:tcPr>
          <w:p w14:paraId="47D08B82" w14:textId="77777777" w:rsidR="00D13A0D" w:rsidRPr="00D13A0D" w:rsidRDefault="00D13A0D" w:rsidP="0060114D">
            <w:pPr>
              <w:jc w:val="center"/>
              <w:rPr>
                <w:szCs w:val="24"/>
              </w:rPr>
            </w:pPr>
            <w:r w:rsidRPr="00D13A0D">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2684C4EF" w14:textId="77777777" w:rsidR="00D13A0D" w:rsidRPr="00D13A0D" w:rsidRDefault="00D13A0D" w:rsidP="0060114D">
            <w:pPr>
              <w:jc w:val="center"/>
              <w:rPr>
                <w:szCs w:val="24"/>
              </w:rPr>
            </w:pPr>
            <w:r w:rsidRPr="00D13A0D">
              <w:rPr>
                <w:bCs/>
                <w:szCs w:val="24"/>
                <w:lang w:eastAsia="zh-CN"/>
              </w:rPr>
              <w:t>Код</w:t>
            </w:r>
          </w:p>
        </w:tc>
      </w:tr>
      <w:tr w:rsidR="00D13A0D" w:rsidRPr="00E51886" w14:paraId="3820274A" w14:textId="77777777" w:rsidTr="0060114D">
        <w:trPr>
          <w:trHeight w:val="284"/>
        </w:trPr>
        <w:tc>
          <w:tcPr>
            <w:tcW w:w="861" w:type="dxa"/>
            <w:tcMar>
              <w:top w:w="28" w:type="dxa"/>
              <w:left w:w="57" w:type="dxa"/>
              <w:bottom w:w="28" w:type="dxa"/>
              <w:right w:w="57" w:type="dxa"/>
            </w:tcMar>
            <w:vAlign w:val="center"/>
          </w:tcPr>
          <w:p w14:paraId="4E9A8D5F" w14:textId="77777777" w:rsidR="00D13A0D" w:rsidRPr="002E6A9C" w:rsidRDefault="00D13A0D" w:rsidP="00122F80">
            <w:pPr>
              <w:numPr>
                <w:ilvl w:val="0"/>
                <w:numId w:val="16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A2E52F3" w14:textId="77777777" w:rsidR="00D13A0D" w:rsidRPr="002E6A9C" w:rsidRDefault="00D13A0D" w:rsidP="0060114D">
            <w:pPr>
              <w:jc w:val="both"/>
            </w:pPr>
            <w:r w:rsidRPr="00746BB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7E30FB28" w14:textId="77777777" w:rsidR="00D13A0D" w:rsidRPr="002E6A9C" w:rsidRDefault="00D13A0D" w:rsidP="0060114D">
            <w:pPr>
              <w:jc w:val="center"/>
              <w:rPr>
                <w:color w:val="000000" w:themeColor="text1"/>
                <w:szCs w:val="24"/>
                <w:lang w:eastAsia="zh-CN"/>
              </w:rPr>
            </w:pPr>
            <w:r w:rsidRPr="00746BB6">
              <w:rPr>
                <w:color w:val="000000" w:themeColor="text1"/>
                <w:szCs w:val="24"/>
                <w:lang w:eastAsia="zh-CN"/>
              </w:rPr>
              <w:t>3.1.1</w:t>
            </w:r>
          </w:p>
        </w:tc>
      </w:tr>
      <w:tr w:rsidR="00D13A0D" w:rsidRPr="00E51886" w14:paraId="63C43FA6" w14:textId="77777777" w:rsidTr="0060114D">
        <w:trPr>
          <w:trHeight w:val="284"/>
        </w:trPr>
        <w:tc>
          <w:tcPr>
            <w:tcW w:w="861" w:type="dxa"/>
            <w:tcMar>
              <w:top w:w="28" w:type="dxa"/>
              <w:left w:w="57" w:type="dxa"/>
              <w:bottom w:w="28" w:type="dxa"/>
              <w:right w:w="57" w:type="dxa"/>
            </w:tcMar>
            <w:vAlign w:val="center"/>
          </w:tcPr>
          <w:p w14:paraId="4490222A" w14:textId="77777777" w:rsidR="00D13A0D" w:rsidRPr="002E6A9C" w:rsidRDefault="00D13A0D" w:rsidP="00122F80">
            <w:pPr>
              <w:numPr>
                <w:ilvl w:val="0"/>
                <w:numId w:val="169"/>
              </w:numPr>
              <w:ind w:left="284" w:firstLine="0"/>
              <w:jc w:val="center"/>
              <w:rPr>
                <w:szCs w:val="24"/>
              </w:rPr>
            </w:pPr>
          </w:p>
        </w:tc>
        <w:tc>
          <w:tcPr>
            <w:tcW w:w="7910" w:type="dxa"/>
            <w:shd w:val="clear" w:color="auto" w:fill="auto"/>
            <w:tcMar>
              <w:top w:w="28" w:type="dxa"/>
              <w:left w:w="57" w:type="dxa"/>
              <w:bottom w:w="28" w:type="dxa"/>
              <w:right w:w="57" w:type="dxa"/>
            </w:tcMar>
          </w:tcPr>
          <w:p w14:paraId="687B8EC1" w14:textId="77777777" w:rsidR="00D13A0D" w:rsidRPr="002E6A9C" w:rsidRDefault="00D13A0D" w:rsidP="0060114D">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672078B9" w14:textId="77777777" w:rsidR="00D13A0D" w:rsidRPr="002E6A9C" w:rsidRDefault="00D13A0D" w:rsidP="0060114D">
            <w:pPr>
              <w:jc w:val="center"/>
              <w:rPr>
                <w:szCs w:val="24"/>
              </w:rPr>
            </w:pPr>
            <w:r w:rsidRPr="002E6A9C">
              <w:rPr>
                <w:szCs w:val="24"/>
              </w:rPr>
              <w:t>8.3</w:t>
            </w:r>
          </w:p>
        </w:tc>
      </w:tr>
      <w:tr w:rsidR="00D13A0D" w:rsidRPr="00E51886" w14:paraId="2714A1F8" w14:textId="77777777" w:rsidTr="0060114D">
        <w:trPr>
          <w:trHeight w:val="284"/>
        </w:trPr>
        <w:tc>
          <w:tcPr>
            <w:tcW w:w="861" w:type="dxa"/>
            <w:tcMar>
              <w:top w:w="28" w:type="dxa"/>
              <w:left w:w="57" w:type="dxa"/>
              <w:bottom w:w="28" w:type="dxa"/>
              <w:right w:w="57" w:type="dxa"/>
            </w:tcMar>
            <w:vAlign w:val="center"/>
          </w:tcPr>
          <w:p w14:paraId="7ACAB977" w14:textId="77777777" w:rsidR="00D13A0D" w:rsidRPr="002E6A9C" w:rsidRDefault="00D13A0D" w:rsidP="00122F80">
            <w:pPr>
              <w:numPr>
                <w:ilvl w:val="0"/>
                <w:numId w:val="169"/>
              </w:numPr>
              <w:ind w:left="284" w:firstLine="0"/>
              <w:jc w:val="center"/>
              <w:rPr>
                <w:szCs w:val="24"/>
              </w:rPr>
            </w:pPr>
          </w:p>
        </w:tc>
        <w:tc>
          <w:tcPr>
            <w:tcW w:w="7910" w:type="dxa"/>
            <w:shd w:val="clear" w:color="auto" w:fill="auto"/>
            <w:tcMar>
              <w:top w:w="28" w:type="dxa"/>
              <w:left w:w="57" w:type="dxa"/>
              <w:bottom w:w="28" w:type="dxa"/>
              <w:right w:w="57" w:type="dxa"/>
            </w:tcMar>
          </w:tcPr>
          <w:p w14:paraId="4E39F53A" w14:textId="77777777" w:rsidR="00D13A0D" w:rsidRPr="002E6A9C" w:rsidRDefault="00D13A0D" w:rsidP="0060114D">
            <w:pPr>
              <w:jc w:val="both"/>
              <w:rPr>
                <w:szCs w:val="24"/>
              </w:rPr>
            </w:pPr>
            <w:r w:rsidRPr="003477AB">
              <w:rPr>
                <w:szCs w:val="24"/>
              </w:rPr>
              <w:t>Улично-дорожная сеть</w:t>
            </w:r>
          </w:p>
        </w:tc>
        <w:tc>
          <w:tcPr>
            <w:tcW w:w="1435" w:type="dxa"/>
            <w:shd w:val="clear" w:color="auto" w:fill="auto"/>
            <w:tcMar>
              <w:top w:w="28" w:type="dxa"/>
              <w:left w:w="57" w:type="dxa"/>
              <w:bottom w:w="28" w:type="dxa"/>
              <w:right w:w="57" w:type="dxa"/>
            </w:tcMar>
          </w:tcPr>
          <w:p w14:paraId="20819A99" w14:textId="77777777" w:rsidR="00D13A0D" w:rsidRPr="002E6A9C" w:rsidRDefault="00D13A0D" w:rsidP="0060114D">
            <w:pPr>
              <w:jc w:val="center"/>
              <w:rPr>
                <w:szCs w:val="24"/>
              </w:rPr>
            </w:pPr>
            <w:r>
              <w:rPr>
                <w:szCs w:val="24"/>
              </w:rPr>
              <w:t>12.0.1</w:t>
            </w:r>
          </w:p>
        </w:tc>
      </w:tr>
    </w:tbl>
    <w:p w14:paraId="3A110CE5" w14:textId="1C171823" w:rsidR="00651ABF" w:rsidRPr="00651ABF" w:rsidRDefault="00651ABF" w:rsidP="00651ABF">
      <w:pPr>
        <w:tabs>
          <w:tab w:val="left" w:pos="0"/>
        </w:tabs>
        <w:ind w:left="709"/>
        <w:jc w:val="right"/>
        <w:rPr>
          <w:sz w:val="28"/>
        </w:rPr>
      </w:pPr>
      <w:r w:rsidRPr="00651ABF">
        <w:rPr>
          <w:sz w:val="28"/>
        </w:rPr>
        <w:t>».</w:t>
      </w:r>
    </w:p>
    <w:p w14:paraId="78890597" w14:textId="40EC5A5C" w:rsidR="00D13A0D" w:rsidRDefault="00C01D31" w:rsidP="00122F80">
      <w:pPr>
        <w:numPr>
          <w:ilvl w:val="1"/>
          <w:numId w:val="165"/>
        </w:numPr>
        <w:tabs>
          <w:tab w:val="left" w:pos="0"/>
        </w:tabs>
        <w:ind w:left="0" w:firstLine="567"/>
        <w:jc w:val="both"/>
      </w:pPr>
      <w:r w:rsidRPr="00B97223">
        <w:rPr>
          <w:sz w:val="28"/>
          <w:szCs w:val="28"/>
        </w:rPr>
        <w:t xml:space="preserve">Предложение: </w:t>
      </w:r>
      <w:proofErr w:type="gramStart"/>
      <w:r w:rsidRPr="00B97223">
        <w:rPr>
          <w:sz w:val="28"/>
          <w:szCs w:val="28"/>
        </w:rPr>
        <w:t>«</w:t>
      </w:r>
      <w:r w:rsidRPr="009A7951">
        <w:rPr>
          <w:rFonts w:eastAsia="Calibri"/>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 и подлежат согласованию с Администрацией муниципального образования </w:t>
      </w:r>
      <w:proofErr w:type="spellStart"/>
      <w:r w:rsidRPr="009A7951">
        <w:rPr>
          <w:rFonts w:eastAsia="Calibri"/>
          <w:lang w:eastAsia="en-US"/>
        </w:rPr>
        <w:t>Путиловское</w:t>
      </w:r>
      <w:proofErr w:type="spellEnd"/>
      <w:r w:rsidRPr="009A7951">
        <w:rPr>
          <w:rFonts w:eastAsia="Calibri"/>
          <w:lang w:eastAsia="en-US"/>
        </w:rPr>
        <w:t xml:space="preserve"> сельское поселение Кировского муниципального района Ленинградской области в соответствии с порядком, предусмотренным для получения разрешения на отклонение от предельных (минимальных и (или) максимальных) размеров земельных участков и предельных параметров разрешенного</w:t>
      </w:r>
      <w:proofErr w:type="gramEnd"/>
      <w:r w:rsidRPr="009A7951">
        <w:rPr>
          <w:rFonts w:eastAsia="Calibri"/>
          <w:lang w:eastAsia="en-US"/>
        </w:rPr>
        <w:t xml:space="preserve"> строительства, реконструкции объектов капитального строительства</w:t>
      </w:r>
      <w:proofErr w:type="gramStart"/>
      <w:r w:rsidRPr="009A7951">
        <w:rPr>
          <w:rFonts w:eastAsia="Calibri"/>
          <w:lang w:eastAsia="en-US"/>
        </w:rPr>
        <w:t>.</w:t>
      </w:r>
      <w:r w:rsidRPr="00B97223">
        <w:rPr>
          <w:sz w:val="28"/>
          <w:szCs w:val="28"/>
        </w:rPr>
        <w:t xml:space="preserve">» - </w:t>
      </w:r>
      <w:proofErr w:type="gramEnd"/>
      <w:r w:rsidRPr="00B97223">
        <w:rPr>
          <w:sz w:val="28"/>
          <w:szCs w:val="28"/>
        </w:rPr>
        <w:t>исключить.</w:t>
      </w:r>
    </w:p>
    <w:p w14:paraId="7DD28B83" w14:textId="21BD7F5A" w:rsidR="00C01D31" w:rsidRPr="00FC71C4" w:rsidRDefault="00C01D31" w:rsidP="00122F80">
      <w:pPr>
        <w:pStyle w:val="af5"/>
        <w:numPr>
          <w:ilvl w:val="1"/>
          <w:numId w:val="165"/>
        </w:numPr>
        <w:tabs>
          <w:tab w:val="left" w:pos="0"/>
        </w:tabs>
        <w:spacing w:before="120"/>
        <w:ind w:left="0" w:firstLine="567"/>
        <w:jc w:val="both"/>
        <w:rPr>
          <w:sz w:val="28"/>
          <w:szCs w:val="28"/>
        </w:rPr>
      </w:pPr>
      <w:r w:rsidRPr="00AA77F5">
        <w:rPr>
          <w:sz w:val="28"/>
          <w:szCs w:val="28"/>
        </w:rPr>
        <w:t>Дополнить таблицей следующего содержания:</w:t>
      </w:r>
    </w:p>
    <w:p w14:paraId="281A6FE7" w14:textId="2F55901B" w:rsidR="00E0683B" w:rsidRPr="00651ABF" w:rsidRDefault="005C19B3" w:rsidP="00651ABF">
      <w:pPr>
        <w:spacing w:after="120"/>
        <w:jc w:val="center"/>
        <w:rPr>
          <w:b/>
          <w:szCs w:val="24"/>
        </w:rPr>
      </w:pPr>
      <w:r w:rsidRPr="008F6475">
        <w:rPr>
          <w:sz w:val="28"/>
          <w:szCs w:val="24"/>
        </w:rPr>
        <w:t xml:space="preserve"> «</w:t>
      </w:r>
      <w:r w:rsidRPr="00E64C00">
        <w:rPr>
          <w:szCs w:val="24"/>
        </w:rPr>
        <w:t xml:space="preserve"> </w:t>
      </w:r>
      <w:r w:rsidR="00C01D31" w:rsidRPr="00E64C00">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E0683B" w:rsidRPr="00E51886" w14:paraId="73E3E879" w14:textId="77777777" w:rsidTr="000A7130">
        <w:trPr>
          <w:trHeight w:val="284"/>
          <w:tblHeader/>
        </w:trPr>
        <w:tc>
          <w:tcPr>
            <w:tcW w:w="676" w:type="dxa"/>
            <w:vMerge w:val="restart"/>
            <w:tcMar>
              <w:top w:w="28" w:type="dxa"/>
              <w:left w:w="57" w:type="dxa"/>
              <w:bottom w:w="28" w:type="dxa"/>
              <w:right w:w="57" w:type="dxa"/>
            </w:tcMar>
            <w:vAlign w:val="center"/>
          </w:tcPr>
          <w:p w14:paraId="1943C943" w14:textId="77777777" w:rsidR="00E0683B" w:rsidRPr="00E51886" w:rsidRDefault="00E0683B" w:rsidP="000A7130">
            <w:pPr>
              <w:jc w:val="center"/>
              <w:rPr>
                <w:szCs w:val="24"/>
              </w:rPr>
            </w:pPr>
            <w:r w:rsidRPr="00E51886">
              <w:rPr>
                <w:szCs w:val="24"/>
              </w:rPr>
              <w:lastRenderedPageBreak/>
              <w:t>№</w:t>
            </w:r>
          </w:p>
          <w:p w14:paraId="588CC8BC" w14:textId="77777777" w:rsidR="00E0683B" w:rsidRPr="00E51886" w:rsidRDefault="00E0683B"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2BFDB362" w14:textId="77777777" w:rsidR="00E0683B" w:rsidRPr="00E51886" w:rsidRDefault="00E0683B" w:rsidP="000A7130">
            <w:pPr>
              <w:jc w:val="center"/>
              <w:rPr>
                <w:szCs w:val="24"/>
              </w:rPr>
            </w:pPr>
            <w:r w:rsidRPr="00E51886">
              <w:rPr>
                <w:szCs w:val="24"/>
              </w:rPr>
              <w:t>Вид разрешенного использования</w:t>
            </w:r>
          </w:p>
          <w:p w14:paraId="3ED77D56" w14:textId="77777777" w:rsidR="00E0683B" w:rsidRPr="00E51886" w:rsidRDefault="00E0683B"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6BF011B3" w14:textId="77777777" w:rsidR="00E0683B" w:rsidRPr="00E51886" w:rsidRDefault="00E0683B" w:rsidP="000A7130">
            <w:pPr>
              <w:jc w:val="center"/>
              <w:rPr>
                <w:szCs w:val="24"/>
              </w:rPr>
            </w:pPr>
            <w:r w:rsidRPr="00E51886">
              <w:rPr>
                <w:szCs w:val="24"/>
              </w:rPr>
              <w:t>Предельные значения</w:t>
            </w:r>
          </w:p>
        </w:tc>
      </w:tr>
      <w:tr w:rsidR="00E0683B" w:rsidRPr="00E51886" w14:paraId="24A8650B" w14:textId="77777777" w:rsidTr="000A7130">
        <w:trPr>
          <w:trHeight w:val="284"/>
          <w:tblHeader/>
        </w:trPr>
        <w:tc>
          <w:tcPr>
            <w:tcW w:w="676" w:type="dxa"/>
            <w:vMerge/>
            <w:tcMar>
              <w:top w:w="28" w:type="dxa"/>
              <w:left w:w="57" w:type="dxa"/>
              <w:bottom w:w="28" w:type="dxa"/>
              <w:right w:w="57" w:type="dxa"/>
            </w:tcMar>
            <w:vAlign w:val="center"/>
          </w:tcPr>
          <w:p w14:paraId="095A7241" w14:textId="77777777" w:rsidR="00E0683B" w:rsidRPr="00E51886" w:rsidRDefault="00E0683B" w:rsidP="000A7130">
            <w:pPr>
              <w:jc w:val="center"/>
              <w:rPr>
                <w:szCs w:val="24"/>
              </w:rPr>
            </w:pPr>
          </w:p>
        </w:tc>
        <w:tc>
          <w:tcPr>
            <w:tcW w:w="6050" w:type="dxa"/>
            <w:vMerge/>
            <w:tcMar>
              <w:top w:w="28" w:type="dxa"/>
              <w:left w:w="57" w:type="dxa"/>
              <w:bottom w:w="28" w:type="dxa"/>
              <w:right w:w="57" w:type="dxa"/>
            </w:tcMar>
            <w:vAlign w:val="center"/>
          </w:tcPr>
          <w:p w14:paraId="6DDDEAAC" w14:textId="77777777" w:rsidR="00E0683B" w:rsidRPr="00E51886" w:rsidRDefault="00E0683B" w:rsidP="000A7130">
            <w:pPr>
              <w:rPr>
                <w:szCs w:val="24"/>
              </w:rPr>
            </w:pPr>
          </w:p>
        </w:tc>
        <w:tc>
          <w:tcPr>
            <w:tcW w:w="1738" w:type="dxa"/>
            <w:tcMar>
              <w:top w:w="28" w:type="dxa"/>
              <w:left w:w="57" w:type="dxa"/>
              <w:bottom w:w="28" w:type="dxa"/>
              <w:right w:w="57" w:type="dxa"/>
            </w:tcMar>
            <w:vAlign w:val="center"/>
          </w:tcPr>
          <w:p w14:paraId="7580B820" w14:textId="77777777" w:rsidR="00E0683B" w:rsidRPr="00E51886" w:rsidRDefault="00E0683B"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66249657" w14:textId="77777777" w:rsidR="00E0683B" w:rsidRPr="00E51886" w:rsidRDefault="00E0683B" w:rsidP="000A7130">
            <w:pPr>
              <w:jc w:val="center"/>
              <w:rPr>
                <w:szCs w:val="24"/>
              </w:rPr>
            </w:pPr>
            <w:r w:rsidRPr="00E51886">
              <w:rPr>
                <w:szCs w:val="24"/>
              </w:rPr>
              <w:t>Максимальные</w:t>
            </w:r>
          </w:p>
        </w:tc>
      </w:tr>
      <w:tr w:rsidR="00E0683B" w:rsidRPr="00E51886" w14:paraId="226BFC5A" w14:textId="77777777" w:rsidTr="000A7130">
        <w:trPr>
          <w:trHeight w:val="284"/>
        </w:trPr>
        <w:tc>
          <w:tcPr>
            <w:tcW w:w="676" w:type="dxa"/>
            <w:tcMar>
              <w:top w:w="28" w:type="dxa"/>
              <w:left w:w="57" w:type="dxa"/>
              <w:bottom w:w="28" w:type="dxa"/>
              <w:right w:w="57" w:type="dxa"/>
            </w:tcMar>
            <w:vAlign w:val="center"/>
          </w:tcPr>
          <w:p w14:paraId="6B391DE0" w14:textId="6806E7DB" w:rsidR="00E0683B" w:rsidRPr="00E51886" w:rsidRDefault="00E64380" w:rsidP="00E64380">
            <w:pPr>
              <w:contextualSpacing/>
              <w:jc w:val="center"/>
              <w:rPr>
                <w:szCs w:val="24"/>
              </w:rPr>
            </w:pPr>
            <w:r>
              <w:rPr>
                <w:szCs w:val="24"/>
              </w:rPr>
              <w:t>1</w:t>
            </w:r>
          </w:p>
        </w:tc>
        <w:tc>
          <w:tcPr>
            <w:tcW w:w="9530" w:type="dxa"/>
            <w:gridSpan w:val="3"/>
            <w:tcMar>
              <w:top w:w="28" w:type="dxa"/>
              <w:left w:w="57" w:type="dxa"/>
              <w:bottom w:w="28" w:type="dxa"/>
              <w:right w:w="57" w:type="dxa"/>
            </w:tcMar>
            <w:vAlign w:val="center"/>
          </w:tcPr>
          <w:p w14:paraId="093C1423" w14:textId="77777777" w:rsidR="00E0683B" w:rsidRPr="00E51886" w:rsidRDefault="00E0683B" w:rsidP="000A7130">
            <w:pPr>
              <w:rPr>
                <w:szCs w:val="24"/>
              </w:rPr>
            </w:pPr>
            <w:r w:rsidRPr="00E51886">
              <w:rPr>
                <w:szCs w:val="24"/>
              </w:rPr>
              <w:t>Предельные (минимальные и (или) максимальные) размеры земельных участков,</w:t>
            </w:r>
          </w:p>
          <w:p w14:paraId="60DD3CA2" w14:textId="77777777" w:rsidR="00E0683B" w:rsidRPr="00E51886" w:rsidRDefault="00E0683B" w:rsidP="000A7130">
            <w:pPr>
              <w:rPr>
                <w:szCs w:val="24"/>
              </w:rPr>
            </w:pPr>
            <w:r w:rsidRPr="00E51886">
              <w:rPr>
                <w:szCs w:val="24"/>
              </w:rPr>
              <w:t>в том числе их площадь, кв. м</w:t>
            </w:r>
          </w:p>
        </w:tc>
      </w:tr>
      <w:tr w:rsidR="00651ABF" w:rsidRPr="00E51886" w14:paraId="2A9EA971" w14:textId="77777777" w:rsidTr="0060114D">
        <w:trPr>
          <w:trHeight w:val="284"/>
        </w:trPr>
        <w:tc>
          <w:tcPr>
            <w:tcW w:w="676" w:type="dxa"/>
            <w:tcMar>
              <w:top w:w="28" w:type="dxa"/>
              <w:left w:w="57" w:type="dxa"/>
              <w:bottom w:w="28" w:type="dxa"/>
              <w:right w:w="57" w:type="dxa"/>
            </w:tcMar>
            <w:vAlign w:val="center"/>
          </w:tcPr>
          <w:p w14:paraId="0B9A3012" w14:textId="553CBE13" w:rsidR="00651ABF" w:rsidRPr="00E51886" w:rsidRDefault="00651ABF" w:rsidP="00E64380">
            <w:pPr>
              <w:contextualSpacing/>
              <w:jc w:val="center"/>
              <w:rPr>
                <w:szCs w:val="24"/>
              </w:rPr>
            </w:pPr>
            <w:r>
              <w:rPr>
                <w:szCs w:val="24"/>
              </w:rPr>
              <w:t>1.1</w:t>
            </w:r>
          </w:p>
        </w:tc>
        <w:tc>
          <w:tcPr>
            <w:tcW w:w="6050" w:type="dxa"/>
            <w:tcMar>
              <w:top w:w="28" w:type="dxa"/>
              <w:left w:w="57" w:type="dxa"/>
              <w:bottom w:w="28" w:type="dxa"/>
              <w:right w:w="57" w:type="dxa"/>
            </w:tcMar>
            <w:vAlign w:val="center"/>
          </w:tcPr>
          <w:p w14:paraId="3532DBC9" w14:textId="657B631F" w:rsidR="00651ABF" w:rsidRDefault="00651ABF" w:rsidP="000A7130">
            <w:pPr>
              <w:rPr>
                <w:szCs w:val="24"/>
              </w:rPr>
            </w:pPr>
            <w:r w:rsidRPr="00E64380">
              <w:rPr>
                <w:szCs w:val="24"/>
              </w:rPr>
              <w:t xml:space="preserve">3.1.1, </w:t>
            </w:r>
            <w:r>
              <w:rPr>
                <w:szCs w:val="24"/>
              </w:rPr>
              <w:t xml:space="preserve">5.1.1, 5.1.2, 5.1.3, 5.1.4, </w:t>
            </w:r>
            <w:r w:rsidRPr="00E64380">
              <w:rPr>
                <w:szCs w:val="24"/>
              </w:rPr>
              <w:t>8.3</w:t>
            </w:r>
            <w:r>
              <w:rPr>
                <w:szCs w:val="24"/>
              </w:rPr>
              <w:t>, 12.0.1</w:t>
            </w:r>
          </w:p>
        </w:tc>
        <w:tc>
          <w:tcPr>
            <w:tcW w:w="3480" w:type="dxa"/>
            <w:gridSpan w:val="2"/>
            <w:tcMar>
              <w:top w:w="28" w:type="dxa"/>
              <w:left w:w="57" w:type="dxa"/>
              <w:bottom w:w="28" w:type="dxa"/>
              <w:right w:w="57" w:type="dxa"/>
            </w:tcMar>
            <w:vAlign w:val="center"/>
          </w:tcPr>
          <w:p w14:paraId="0EE96399" w14:textId="6C5FA6C8" w:rsidR="00651ABF" w:rsidRDefault="00651ABF" w:rsidP="00651ABF">
            <w:pPr>
              <w:jc w:val="center"/>
              <w:rPr>
                <w:szCs w:val="24"/>
              </w:rPr>
            </w:pPr>
            <w:r w:rsidRPr="00E51886">
              <w:rPr>
                <w:szCs w:val="24"/>
              </w:rPr>
              <w:t>Не подлежат установлению</w:t>
            </w:r>
          </w:p>
        </w:tc>
      </w:tr>
      <w:tr w:rsidR="00E0683B" w:rsidRPr="00E51886" w14:paraId="18B66AFC" w14:textId="77777777" w:rsidTr="000A7130">
        <w:trPr>
          <w:trHeight w:val="284"/>
        </w:trPr>
        <w:tc>
          <w:tcPr>
            <w:tcW w:w="676" w:type="dxa"/>
            <w:tcMar>
              <w:top w:w="28" w:type="dxa"/>
              <w:left w:w="57" w:type="dxa"/>
              <w:bottom w:w="28" w:type="dxa"/>
              <w:right w:w="57" w:type="dxa"/>
            </w:tcMar>
            <w:vAlign w:val="center"/>
          </w:tcPr>
          <w:p w14:paraId="0C798D18" w14:textId="45EB6C81" w:rsidR="00E0683B" w:rsidRPr="00E51886" w:rsidRDefault="00E64380" w:rsidP="00E64380">
            <w:pPr>
              <w:contextualSpacing/>
              <w:jc w:val="center"/>
              <w:rPr>
                <w:szCs w:val="24"/>
              </w:rPr>
            </w:pPr>
            <w:r>
              <w:rPr>
                <w:szCs w:val="24"/>
              </w:rPr>
              <w:t>2</w:t>
            </w:r>
          </w:p>
        </w:tc>
        <w:tc>
          <w:tcPr>
            <w:tcW w:w="9530" w:type="dxa"/>
            <w:gridSpan w:val="3"/>
            <w:tcMar>
              <w:top w:w="28" w:type="dxa"/>
              <w:left w:w="57" w:type="dxa"/>
              <w:bottom w:w="28" w:type="dxa"/>
              <w:right w:w="57" w:type="dxa"/>
            </w:tcMar>
            <w:vAlign w:val="center"/>
          </w:tcPr>
          <w:p w14:paraId="2E2691DC" w14:textId="77777777" w:rsidR="00E0683B" w:rsidRPr="00E51886" w:rsidRDefault="00E0683B"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E0683B" w:rsidRPr="00E51886" w14:paraId="02C30A70" w14:textId="77777777" w:rsidTr="000A7130">
        <w:trPr>
          <w:trHeight w:val="284"/>
        </w:trPr>
        <w:tc>
          <w:tcPr>
            <w:tcW w:w="676" w:type="dxa"/>
            <w:tcMar>
              <w:top w:w="28" w:type="dxa"/>
              <w:left w:w="57" w:type="dxa"/>
              <w:bottom w:w="28" w:type="dxa"/>
              <w:right w:w="57" w:type="dxa"/>
            </w:tcMar>
            <w:vAlign w:val="center"/>
          </w:tcPr>
          <w:p w14:paraId="457B843B" w14:textId="1A61ADC5" w:rsidR="00E0683B" w:rsidRPr="00E51886" w:rsidRDefault="00E64380" w:rsidP="00E64380">
            <w:pPr>
              <w:contextualSpacing/>
              <w:jc w:val="center"/>
              <w:rPr>
                <w:szCs w:val="24"/>
              </w:rPr>
            </w:pPr>
            <w:r>
              <w:rPr>
                <w:szCs w:val="24"/>
              </w:rPr>
              <w:t>2.1</w:t>
            </w:r>
          </w:p>
        </w:tc>
        <w:tc>
          <w:tcPr>
            <w:tcW w:w="6050" w:type="dxa"/>
            <w:tcMar>
              <w:top w:w="28" w:type="dxa"/>
              <w:left w:w="57" w:type="dxa"/>
              <w:bottom w:w="28" w:type="dxa"/>
              <w:right w:w="57" w:type="dxa"/>
            </w:tcMar>
            <w:vAlign w:val="center"/>
          </w:tcPr>
          <w:p w14:paraId="2E8CB083" w14:textId="435263BB" w:rsidR="00E0683B" w:rsidRDefault="00E64380" w:rsidP="000A7130">
            <w:pPr>
              <w:rPr>
                <w:szCs w:val="24"/>
              </w:rPr>
            </w:pPr>
            <w:r>
              <w:rPr>
                <w:szCs w:val="24"/>
              </w:rPr>
              <w:t>5.1.1, 5.1.2</w:t>
            </w:r>
          </w:p>
        </w:tc>
        <w:tc>
          <w:tcPr>
            <w:tcW w:w="3480" w:type="dxa"/>
            <w:gridSpan w:val="2"/>
            <w:tcMar>
              <w:top w:w="28" w:type="dxa"/>
              <w:left w:w="57" w:type="dxa"/>
              <w:bottom w:w="28" w:type="dxa"/>
              <w:right w:w="57" w:type="dxa"/>
            </w:tcMar>
            <w:vAlign w:val="center"/>
          </w:tcPr>
          <w:p w14:paraId="665C6CB3" w14:textId="1F0E257C" w:rsidR="00E0683B" w:rsidRPr="00E51886" w:rsidRDefault="00651ABF" w:rsidP="000A7130">
            <w:pPr>
              <w:jc w:val="center"/>
              <w:rPr>
                <w:szCs w:val="24"/>
              </w:rPr>
            </w:pPr>
            <w:r>
              <w:rPr>
                <w:szCs w:val="24"/>
              </w:rPr>
              <w:t>3</w:t>
            </w:r>
          </w:p>
        </w:tc>
      </w:tr>
      <w:tr w:rsidR="00E0683B" w:rsidRPr="00E51886" w14:paraId="44D11B9F" w14:textId="77777777" w:rsidTr="000A7130">
        <w:trPr>
          <w:trHeight w:val="284"/>
        </w:trPr>
        <w:tc>
          <w:tcPr>
            <w:tcW w:w="676" w:type="dxa"/>
            <w:tcMar>
              <w:top w:w="28" w:type="dxa"/>
              <w:left w:w="57" w:type="dxa"/>
              <w:bottom w:w="28" w:type="dxa"/>
              <w:right w:w="57" w:type="dxa"/>
            </w:tcMar>
            <w:vAlign w:val="center"/>
          </w:tcPr>
          <w:p w14:paraId="0F742463" w14:textId="7E26B4B8" w:rsidR="00E0683B" w:rsidRPr="00E51886" w:rsidRDefault="00E64380" w:rsidP="00E64380">
            <w:pPr>
              <w:contextualSpacing/>
              <w:jc w:val="center"/>
              <w:rPr>
                <w:szCs w:val="24"/>
              </w:rPr>
            </w:pPr>
            <w:r>
              <w:rPr>
                <w:szCs w:val="24"/>
              </w:rPr>
              <w:t>2.2</w:t>
            </w:r>
          </w:p>
        </w:tc>
        <w:tc>
          <w:tcPr>
            <w:tcW w:w="6050" w:type="dxa"/>
            <w:tcMar>
              <w:top w:w="28" w:type="dxa"/>
              <w:left w:w="57" w:type="dxa"/>
              <w:bottom w:w="28" w:type="dxa"/>
              <w:right w:w="57" w:type="dxa"/>
            </w:tcMar>
            <w:vAlign w:val="center"/>
          </w:tcPr>
          <w:p w14:paraId="75A49832" w14:textId="107D5AB1" w:rsidR="00E0683B" w:rsidRPr="00E51886" w:rsidRDefault="00E64380" w:rsidP="000A7130">
            <w:pPr>
              <w:rPr>
                <w:szCs w:val="24"/>
              </w:rPr>
            </w:pPr>
            <w:r w:rsidRPr="00E64380">
              <w:rPr>
                <w:szCs w:val="24"/>
              </w:rPr>
              <w:t xml:space="preserve">3.1.1, </w:t>
            </w:r>
            <w:r w:rsidR="00862C5B">
              <w:rPr>
                <w:szCs w:val="24"/>
              </w:rPr>
              <w:t xml:space="preserve">4.9.2, </w:t>
            </w:r>
            <w:r>
              <w:rPr>
                <w:szCs w:val="24"/>
              </w:rPr>
              <w:t xml:space="preserve">5.1.4, </w:t>
            </w:r>
            <w:r w:rsidRPr="00E64380">
              <w:rPr>
                <w:szCs w:val="24"/>
              </w:rPr>
              <w:t xml:space="preserve">8.3, </w:t>
            </w:r>
            <w:r w:rsidR="00862C5B">
              <w:rPr>
                <w:szCs w:val="24"/>
              </w:rPr>
              <w:t xml:space="preserve">12.0.1, </w:t>
            </w:r>
            <w:r w:rsidRPr="00E64380">
              <w:rPr>
                <w:szCs w:val="24"/>
              </w:rPr>
              <w:t>12.0.2</w:t>
            </w:r>
          </w:p>
        </w:tc>
        <w:tc>
          <w:tcPr>
            <w:tcW w:w="3480" w:type="dxa"/>
            <w:gridSpan w:val="2"/>
            <w:tcMar>
              <w:top w:w="28" w:type="dxa"/>
              <w:left w:w="57" w:type="dxa"/>
              <w:bottom w:w="28" w:type="dxa"/>
              <w:right w:w="57" w:type="dxa"/>
            </w:tcMar>
            <w:vAlign w:val="center"/>
          </w:tcPr>
          <w:p w14:paraId="466FA9C7" w14:textId="77777777" w:rsidR="00E0683B" w:rsidRPr="00E51886" w:rsidRDefault="00E0683B" w:rsidP="000A7130">
            <w:pPr>
              <w:jc w:val="center"/>
              <w:rPr>
                <w:szCs w:val="24"/>
              </w:rPr>
            </w:pPr>
            <w:r w:rsidRPr="00E51886">
              <w:rPr>
                <w:szCs w:val="24"/>
              </w:rPr>
              <w:t>Не подлежат установлению</w:t>
            </w:r>
          </w:p>
        </w:tc>
      </w:tr>
      <w:tr w:rsidR="00E0683B" w:rsidRPr="00E51886" w14:paraId="0866FDA8" w14:textId="77777777" w:rsidTr="000A7130">
        <w:trPr>
          <w:trHeight w:val="284"/>
        </w:trPr>
        <w:tc>
          <w:tcPr>
            <w:tcW w:w="676" w:type="dxa"/>
            <w:tcMar>
              <w:top w:w="28" w:type="dxa"/>
              <w:left w:w="57" w:type="dxa"/>
              <w:bottom w:w="28" w:type="dxa"/>
              <w:right w:w="57" w:type="dxa"/>
            </w:tcMar>
            <w:vAlign w:val="center"/>
          </w:tcPr>
          <w:p w14:paraId="251D84EB" w14:textId="1EDA65D1" w:rsidR="00E0683B" w:rsidRPr="00E51886" w:rsidRDefault="005258A6" w:rsidP="005258A6">
            <w:pPr>
              <w:contextualSpacing/>
              <w:jc w:val="center"/>
              <w:rPr>
                <w:szCs w:val="24"/>
              </w:rPr>
            </w:pPr>
            <w:r>
              <w:rPr>
                <w:szCs w:val="24"/>
              </w:rPr>
              <w:t>3</w:t>
            </w:r>
          </w:p>
        </w:tc>
        <w:tc>
          <w:tcPr>
            <w:tcW w:w="9530" w:type="dxa"/>
            <w:gridSpan w:val="3"/>
            <w:tcMar>
              <w:top w:w="28" w:type="dxa"/>
              <w:left w:w="57" w:type="dxa"/>
              <w:bottom w:w="28" w:type="dxa"/>
              <w:right w:w="57" w:type="dxa"/>
            </w:tcMar>
            <w:vAlign w:val="center"/>
          </w:tcPr>
          <w:p w14:paraId="78810342" w14:textId="218C1C2B" w:rsidR="00E0683B" w:rsidRPr="00E51886" w:rsidRDefault="00E0683B" w:rsidP="000A7130">
            <w:pPr>
              <w:rPr>
                <w:szCs w:val="24"/>
              </w:rPr>
            </w:pPr>
            <w:r w:rsidRPr="00E51886">
              <w:rPr>
                <w:szCs w:val="24"/>
              </w:rPr>
              <w:t>Предельное количество этажей зданий, строений, сооружений</w:t>
            </w:r>
            <w:r w:rsidR="00751302">
              <w:rPr>
                <w:szCs w:val="24"/>
              </w:rPr>
              <w:t>, этаж</w:t>
            </w:r>
          </w:p>
        </w:tc>
      </w:tr>
      <w:tr w:rsidR="00E0683B" w:rsidRPr="00E51886" w14:paraId="12F86440" w14:textId="77777777" w:rsidTr="000A7130">
        <w:trPr>
          <w:trHeight w:val="284"/>
        </w:trPr>
        <w:tc>
          <w:tcPr>
            <w:tcW w:w="676" w:type="dxa"/>
            <w:tcMar>
              <w:top w:w="28" w:type="dxa"/>
              <w:left w:w="57" w:type="dxa"/>
              <w:bottom w:w="28" w:type="dxa"/>
              <w:right w:w="57" w:type="dxa"/>
            </w:tcMar>
            <w:vAlign w:val="center"/>
          </w:tcPr>
          <w:p w14:paraId="721DC11D" w14:textId="77777777" w:rsidR="00E0683B" w:rsidRPr="00E51886" w:rsidRDefault="00E0683B" w:rsidP="00F37A48">
            <w:pPr>
              <w:numPr>
                <w:ilvl w:val="0"/>
                <w:numId w:val="50"/>
              </w:numPr>
              <w:ind w:left="284" w:firstLine="0"/>
              <w:contextualSpacing/>
              <w:rPr>
                <w:szCs w:val="24"/>
              </w:rPr>
            </w:pPr>
          </w:p>
        </w:tc>
        <w:tc>
          <w:tcPr>
            <w:tcW w:w="6050" w:type="dxa"/>
            <w:tcMar>
              <w:top w:w="28" w:type="dxa"/>
              <w:left w:w="57" w:type="dxa"/>
              <w:bottom w:w="28" w:type="dxa"/>
              <w:right w:w="57" w:type="dxa"/>
            </w:tcMar>
            <w:vAlign w:val="center"/>
          </w:tcPr>
          <w:p w14:paraId="7A866061" w14:textId="2B50C56D" w:rsidR="00E0683B" w:rsidRPr="00E51886" w:rsidRDefault="00E64380" w:rsidP="000A7130">
            <w:pPr>
              <w:rPr>
                <w:szCs w:val="24"/>
              </w:rPr>
            </w:pPr>
            <w:r>
              <w:rPr>
                <w:szCs w:val="24"/>
              </w:rPr>
              <w:t>5.1.2</w:t>
            </w:r>
          </w:p>
        </w:tc>
        <w:tc>
          <w:tcPr>
            <w:tcW w:w="3480" w:type="dxa"/>
            <w:gridSpan w:val="2"/>
            <w:tcMar>
              <w:top w:w="28" w:type="dxa"/>
              <w:left w:w="57" w:type="dxa"/>
              <w:bottom w:w="28" w:type="dxa"/>
              <w:right w:w="57" w:type="dxa"/>
            </w:tcMar>
            <w:vAlign w:val="center"/>
          </w:tcPr>
          <w:p w14:paraId="102C6A58" w14:textId="653A80A3" w:rsidR="00E0683B" w:rsidRPr="00E51886" w:rsidRDefault="00E64380" w:rsidP="000A7130">
            <w:pPr>
              <w:jc w:val="center"/>
              <w:rPr>
                <w:szCs w:val="24"/>
              </w:rPr>
            </w:pPr>
            <w:r>
              <w:rPr>
                <w:szCs w:val="24"/>
              </w:rPr>
              <w:t>4</w:t>
            </w:r>
          </w:p>
        </w:tc>
      </w:tr>
      <w:tr w:rsidR="00E0683B" w:rsidRPr="00E51886" w14:paraId="3B2288DD" w14:textId="77777777" w:rsidTr="000A7130">
        <w:trPr>
          <w:trHeight w:val="284"/>
        </w:trPr>
        <w:tc>
          <w:tcPr>
            <w:tcW w:w="676" w:type="dxa"/>
            <w:tcMar>
              <w:top w:w="28" w:type="dxa"/>
              <w:left w:w="57" w:type="dxa"/>
              <w:bottom w:w="28" w:type="dxa"/>
              <w:right w:w="57" w:type="dxa"/>
            </w:tcMar>
            <w:vAlign w:val="center"/>
          </w:tcPr>
          <w:p w14:paraId="5E2A9A27" w14:textId="77777777" w:rsidR="00E0683B" w:rsidRPr="00E51886" w:rsidRDefault="00E0683B" w:rsidP="00F37A48">
            <w:pPr>
              <w:numPr>
                <w:ilvl w:val="0"/>
                <w:numId w:val="50"/>
              </w:numPr>
              <w:ind w:left="284" w:firstLine="0"/>
              <w:contextualSpacing/>
              <w:rPr>
                <w:szCs w:val="24"/>
              </w:rPr>
            </w:pPr>
          </w:p>
        </w:tc>
        <w:tc>
          <w:tcPr>
            <w:tcW w:w="6050" w:type="dxa"/>
            <w:tcMar>
              <w:top w:w="28" w:type="dxa"/>
              <w:left w:w="57" w:type="dxa"/>
              <w:bottom w:w="28" w:type="dxa"/>
              <w:right w:w="57" w:type="dxa"/>
            </w:tcMar>
            <w:vAlign w:val="center"/>
          </w:tcPr>
          <w:p w14:paraId="2368BF22" w14:textId="72CCD11E" w:rsidR="00E0683B" w:rsidRPr="00E51886" w:rsidRDefault="00E64380" w:rsidP="00862C5B">
            <w:pPr>
              <w:rPr>
                <w:szCs w:val="24"/>
              </w:rPr>
            </w:pPr>
            <w:r w:rsidRPr="00E64380">
              <w:rPr>
                <w:szCs w:val="24"/>
              </w:rPr>
              <w:t xml:space="preserve">3.1.1, </w:t>
            </w:r>
            <w:r>
              <w:rPr>
                <w:szCs w:val="24"/>
              </w:rPr>
              <w:t xml:space="preserve">5.1.1, 5.1.4, </w:t>
            </w:r>
            <w:r w:rsidRPr="00E64380">
              <w:rPr>
                <w:szCs w:val="24"/>
              </w:rPr>
              <w:t>8.3, 12.0.</w:t>
            </w:r>
            <w:r w:rsidR="00862C5B">
              <w:rPr>
                <w:szCs w:val="24"/>
              </w:rPr>
              <w:t>1</w:t>
            </w:r>
          </w:p>
        </w:tc>
        <w:tc>
          <w:tcPr>
            <w:tcW w:w="3480" w:type="dxa"/>
            <w:gridSpan w:val="2"/>
            <w:tcMar>
              <w:top w:w="28" w:type="dxa"/>
              <w:left w:w="57" w:type="dxa"/>
              <w:bottom w:w="28" w:type="dxa"/>
              <w:right w:w="57" w:type="dxa"/>
            </w:tcMar>
            <w:vAlign w:val="center"/>
          </w:tcPr>
          <w:p w14:paraId="04794396" w14:textId="77777777" w:rsidR="00E0683B" w:rsidRPr="00E51886" w:rsidRDefault="00E0683B" w:rsidP="000A7130">
            <w:pPr>
              <w:jc w:val="center"/>
              <w:rPr>
                <w:szCs w:val="24"/>
              </w:rPr>
            </w:pPr>
            <w:r w:rsidRPr="00E51886">
              <w:rPr>
                <w:szCs w:val="24"/>
              </w:rPr>
              <w:t>Не подлежат установлению</w:t>
            </w:r>
          </w:p>
        </w:tc>
      </w:tr>
      <w:tr w:rsidR="00862C5B" w:rsidRPr="00E51886" w14:paraId="4204F768" w14:textId="77777777" w:rsidTr="000A7130">
        <w:trPr>
          <w:trHeight w:val="284"/>
        </w:trPr>
        <w:tc>
          <w:tcPr>
            <w:tcW w:w="676" w:type="dxa"/>
            <w:tcMar>
              <w:top w:w="28" w:type="dxa"/>
              <w:left w:w="57" w:type="dxa"/>
              <w:bottom w:w="28" w:type="dxa"/>
              <w:right w:w="57" w:type="dxa"/>
            </w:tcMar>
            <w:vAlign w:val="center"/>
          </w:tcPr>
          <w:p w14:paraId="2656AFBE" w14:textId="77777777" w:rsidR="00862C5B" w:rsidRPr="00E51886" w:rsidRDefault="00862C5B" w:rsidP="00F37A48">
            <w:pPr>
              <w:numPr>
                <w:ilvl w:val="0"/>
                <w:numId w:val="50"/>
              </w:numPr>
              <w:ind w:left="284" w:firstLine="0"/>
              <w:contextualSpacing/>
              <w:rPr>
                <w:szCs w:val="24"/>
              </w:rPr>
            </w:pPr>
          </w:p>
        </w:tc>
        <w:tc>
          <w:tcPr>
            <w:tcW w:w="6050" w:type="dxa"/>
            <w:tcMar>
              <w:top w:w="28" w:type="dxa"/>
              <w:left w:w="57" w:type="dxa"/>
              <w:bottom w:w="28" w:type="dxa"/>
              <w:right w:w="57" w:type="dxa"/>
            </w:tcMar>
            <w:vAlign w:val="center"/>
          </w:tcPr>
          <w:p w14:paraId="66A0DCF2" w14:textId="662E212A" w:rsidR="00862C5B" w:rsidRPr="00E64380" w:rsidRDefault="00862C5B" w:rsidP="000A7130">
            <w:pPr>
              <w:rPr>
                <w:szCs w:val="24"/>
              </w:rPr>
            </w:pPr>
            <w:r>
              <w:rPr>
                <w:szCs w:val="24"/>
              </w:rPr>
              <w:t>4.9.2, 5.1.3, 12.0.2</w:t>
            </w:r>
          </w:p>
        </w:tc>
        <w:tc>
          <w:tcPr>
            <w:tcW w:w="3480" w:type="dxa"/>
            <w:gridSpan w:val="2"/>
            <w:tcMar>
              <w:top w:w="28" w:type="dxa"/>
              <w:left w:w="57" w:type="dxa"/>
              <w:bottom w:w="28" w:type="dxa"/>
              <w:right w:w="57" w:type="dxa"/>
            </w:tcMar>
            <w:vAlign w:val="center"/>
          </w:tcPr>
          <w:p w14:paraId="44491059" w14:textId="12BB4265" w:rsidR="00862C5B" w:rsidRPr="00E51886" w:rsidRDefault="00862C5B" w:rsidP="000A7130">
            <w:pPr>
              <w:jc w:val="center"/>
              <w:rPr>
                <w:szCs w:val="24"/>
              </w:rPr>
            </w:pPr>
            <w:r>
              <w:rPr>
                <w:szCs w:val="24"/>
              </w:rPr>
              <w:t>0</w:t>
            </w:r>
          </w:p>
        </w:tc>
      </w:tr>
      <w:tr w:rsidR="00E0683B" w:rsidRPr="00E51886" w14:paraId="034CC5BD" w14:textId="77777777" w:rsidTr="000A7130">
        <w:trPr>
          <w:trHeight w:val="284"/>
        </w:trPr>
        <w:tc>
          <w:tcPr>
            <w:tcW w:w="676" w:type="dxa"/>
            <w:tcMar>
              <w:top w:w="28" w:type="dxa"/>
              <w:left w:w="57" w:type="dxa"/>
              <w:bottom w:w="28" w:type="dxa"/>
              <w:right w:w="57" w:type="dxa"/>
            </w:tcMar>
            <w:vAlign w:val="center"/>
          </w:tcPr>
          <w:p w14:paraId="36E9690B" w14:textId="3B80D7F8" w:rsidR="00E0683B" w:rsidRPr="00E51886" w:rsidRDefault="005258A6" w:rsidP="005258A6">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336F8DE8" w14:textId="77777777" w:rsidR="00E0683B" w:rsidRPr="00E51886" w:rsidRDefault="00E0683B" w:rsidP="000A7130">
            <w:pPr>
              <w:rPr>
                <w:szCs w:val="24"/>
              </w:rPr>
            </w:pPr>
            <w:r w:rsidRPr="00E51886">
              <w:rPr>
                <w:szCs w:val="24"/>
              </w:rPr>
              <w:t>Максимальный процент застройки в границах земельного участка, определяемый</w:t>
            </w:r>
          </w:p>
          <w:p w14:paraId="59A3DEFD" w14:textId="77777777" w:rsidR="00E0683B" w:rsidRPr="00E51886" w:rsidRDefault="00E0683B" w:rsidP="000A7130">
            <w:pPr>
              <w:rPr>
                <w:szCs w:val="24"/>
              </w:rPr>
            </w:pPr>
            <w:r w:rsidRPr="00E51886">
              <w:rPr>
                <w:szCs w:val="24"/>
              </w:rPr>
              <w:t>как отношение суммарной площади земельного участка, которая может быть застроена,</w:t>
            </w:r>
          </w:p>
          <w:p w14:paraId="7EAE645A" w14:textId="77777777" w:rsidR="00E0683B" w:rsidRPr="00E51886" w:rsidRDefault="00E0683B" w:rsidP="000A7130">
            <w:pPr>
              <w:rPr>
                <w:szCs w:val="24"/>
              </w:rPr>
            </w:pPr>
            <w:r w:rsidRPr="00E51886">
              <w:rPr>
                <w:szCs w:val="24"/>
              </w:rPr>
              <w:t>ко всей площади земельного участка, %</w:t>
            </w:r>
          </w:p>
        </w:tc>
      </w:tr>
      <w:tr w:rsidR="00E0683B" w:rsidRPr="00E51886" w14:paraId="08452332" w14:textId="77777777" w:rsidTr="000A7130">
        <w:trPr>
          <w:trHeight w:val="284"/>
        </w:trPr>
        <w:tc>
          <w:tcPr>
            <w:tcW w:w="676" w:type="dxa"/>
            <w:tcMar>
              <w:top w:w="28" w:type="dxa"/>
              <w:left w:w="57" w:type="dxa"/>
              <w:bottom w:w="28" w:type="dxa"/>
              <w:right w:w="57" w:type="dxa"/>
            </w:tcMar>
            <w:vAlign w:val="center"/>
          </w:tcPr>
          <w:p w14:paraId="334A8CA6" w14:textId="77777777" w:rsidR="00E0683B" w:rsidRPr="00E51886" w:rsidRDefault="00E0683B" w:rsidP="00F37A48">
            <w:pPr>
              <w:numPr>
                <w:ilvl w:val="0"/>
                <w:numId w:val="51"/>
              </w:numPr>
              <w:ind w:left="284" w:firstLine="0"/>
              <w:contextualSpacing/>
              <w:rPr>
                <w:szCs w:val="24"/>
              </w:rPr>
            </w:pPr>
          </w:p>
        </w:tc>
        <w:tc>
          <w:tcPr>
            <w:tcW w:w="6050" w:type="dxa"/>
            <w:tcMar>
              <w:top w:w="28" w:type="dxa"/>
              <w:left w:w="57" w:type="dxa"/>
              <w:bottom w:w="28" w:type="dxa"/>
              <w:right w:w="57" w:type="dxa"/>
            </w:tcMar>
            <w:vAlign w:val="center"/>
          </w:tcPr>
          <w:p w14:paraId="4E027D7E" w14:textId="062F71D1" w:rsidR="00E0683B" w:rsidRPr="003333A2" w:rsidRDefault="00E64380" w:rsidP="000A7130">
            <w:pPr>
              <w:rPr>
                <w:bCs/>
                <w:szCs w:val="24"/>
              </w:rPr>
            </w:pPr>
            <w:r>
              <w:rPr>
                <w:szCs w:val="24"/>
              </w:rPr>
              <w:t>5.1.1, 5.1.2, 5.1.4</w:t>
            </w:r>
          </w:p>
        </w:tc>
        <w:tc>
          <w:tcPr>
            <w:tcW w:w="3480" w:type="dxa"/>
            <w:gridSpan w:val="2"/>
            <w:tcMar>
              <w:top w:w="28" w:type="dxa"/>
              <w:left w:w="57" w:type="dxa"/>
              <w:bottom w:w="28" w:type="dxa"/>
              <w:right w:w="57" w:type="dxa"/>
            </w:tcMar>
            <w:vAlign w:val="center"/>
          </w:tcPr>
          <w:p w14:paraId="50953CAA" w14:textId="7D2BF793" w:rsidR="00E0683B" w:rsidRPr="003333A2" w:rsidRDefault="0060114D" w:rsidP="000A7130">
            <w:pPr>
              <w:jc w:val="center"/>
              <w:rPr>
                <w:bCs/>
                <w:szCs w:val="24"/>
              </w:rPr>
            </w:pPr>
            <w:r>
              <w:rPr>
                <w:bCs/>
                <w:szCs w:val="24"/>
              </w:rPr>
              <w:t>4</w:t>
            </w:r>
            <w:r w:rsidR="00E0683B" w:rsidRPr="003333A2">
              <w:rPr>
                <w:bCs/>
                <w:szCs w:val="24"/>
              </w:rPr>
              <w:t>0</w:t>
            </w:r>
          </w:p>
        </w:tc>
      </w:tr>
      <w:tr w:rsidR="00E0683B" w:rsidRPr="00E51886" w14:paraId="06420B53" w14:textId="77777777" w:rsidTr="000A7130">
        <w:trPr>
          <w:trHeight w:val="284"/>
        </w:trPr>
        <w:tc>
          <w:tcPr>
            <w:tcW w:w="676" w:type="dxa"/>
            <w:tcMar>
              <w:top w:w="28" w:type="dxa"/>
              <w:left w:w="57" w:type="dxa"/>
              <w:bottom w:w="28" w:type="dxa"/>
              <w:right w:w="57" w:type="dxa"/>
            </w:tcMar>
            <w:vAlign w:val="center"/>
          </w:tcPr>
          <w:p w14:paraId="5F63FC0B" w14:textId="77777777" w:rsidR="00E0683B" w:rsidRPr="00E51886" w:rsidRDefault="00E0683B" w:rsidP="00F37A48">
            <w:pPr>
              <w:numPr>
                <w:ilvl w:val="0"/>
                <w:numId w:val="51"/>
              </w:numPr>
              <w:ind w:left="284" w:firstLine="0"/>
              <w:contextualSpacing/>
              <w:rPr>
                <w:szCs w:val="24"/>
              </w:rPr>
            </w:pPr>
          </w:p>
        </w:tc>
        <w:tc>
          <w:tcPr>
            <w:tcW w:w="6050" w:type="dxa"/>
            <w:tcMar>
              <w:top w:w="28" w:type="dxa"/>
              <w:left w:w="57" w:type="dxa"/>
              <w:bottom w:w="28" w:type="dxa"/>
              <w:right w:w="57" w:type="dxa"/>
            </w:tcMar>
            <w:vAlign w:val="center"/>
          </w:tcPr>
          <w:p w14:paraId="19C92BC2" w14:textId="02738F2F" w:rsidR="00E0683B" w:rsidRPr="00E51886" w:rsidRDefault="00E64380" w:rsidP="000A7130">
            <w:pPr>
              <w:rPr>
                <w:szCs w:val="24"/>
              </w:rPr>
            </w:pPr>
            <w:r w:rsidRPr="00E64380">
              <w:rPr>
                <w:szCs w:val="24"/>
              </w:rPr>
              <w:t>3.1.1, 8.3, 12.0.2</w:t>
            </w:r>
          </w:p>
        </w:tc>
        <w:tc>
          <w:tcPr>
            <w:tcW w:w="3480" w:type="dxa"/>
            <w:gridSpan w:val="2"/>
            <w:tcMar>
              <w:top w:w="28" w:type="dxa"/>
              <w:left w:w="57" w:type="dxa"/>
              <w:bottom w:w="28" w:type="dxa"/>
              <w:right w:w="57" w:type="dxa"/>
            </w:tcMar>
            <w:vAlign w:val="center"/>
          </w:tcPr>
          <w:p w14:paraId="55A06B52" w14:textId="77777777" w:rsidR="00E0683B" w:rsidRPr="00E51886" w:rsidRDefault="00E0683B" w:rsidP="000A7130">
            <w:pPr>
              <w:jc w:val="center"/>
              <w:rPr>
                <w:szCs w:val="24"/>
              </w:rPr>
            </w:pPr>
            <w:r w:rsidRPr="00E51886">
              <w:rPr>
                <w:szCs w:val="24"/>
              </w:rPr>
              <w:t>Не подлежат установлению</w:t>
            </w:r>
          </w:p>
        </w:tc>
      </w:tr>
    </w:tbl>
    <w:p w14:paraId="61E3768D" w14:textId="77777777" w:rsidR="00E0683B" w:rsidRDefault="00E0683B" w:rsidP="00E0683B">
      <w:pPr>
        <w:ind w:firstLine="709"/>
        <w:jc w:val="right"/>
        <w:rPr>
          <w:sz w:val="28"/>
          <w:szCs w:val="28"/>
        </w:rPr>
      </w:pPr>
      <w:r w:rsidRPr="00ED27AF">
        <w:rPr>
          <w:sz w:val="28"/>
          <w:szCs w:val="28"/>
        </w:rPr>
        <w:t>».</w:t>
      </w:r>
    </w:p>
    <w:p w14:paraId="53B6979E" w14:textId="31956908" w:rsidR="004956D1" w:rsidRPr="00B97223" w:rsidRDefault="00CB02DE" w:rsidP="00122F80">
      <w:pPr>
        <w:pStyle w:val="af5"/>
        <w:numPr>
          <w:ilvl w:val="1"/>
          <w:numId w:val="165"/>
        </w:numPr>
        <w:tabs>
          <w:tab w:val="left" w:pos="0"/>
          <w:tab w:val="left" w:pos="1276"/>
        </w:tabs>
        <w:ind w:left="0" w:firstLine="567"/>
        <w:jc w:val="both"/>
        <w:rPr>
          <w:sz w:val="28"/>
          <w:szCs w:val="28"/>
        </w:rPr>
      </w:pPr>
      <w:r>
        <w:rPr>
          <w:rFonts w:eastAsia="Calibri"/>
          <w:sz w:val="28"/>
          <w:lang w:eastAsia="en-US"/>
        </w:rPr>
        <w:t>П</w:t>
      </w:r>
      <w:r w:rsidR="004956D1">
        <w:rPr>
          <w:rFonts w:eastAsia="Calibri"/>
          <w:sz w:val="28"/>
          <w:lang w:eastAsia="en-US"/>
        </w:rPr>
        <w:t>редложени</w:t>
      </w:r>
      <w:r>
        <w:rPr>
          <w:rFonts w:eastAsia="Calibri"/>
          <w:sz w:val="28"/>
          <w:lang w:eastAsia="en-US"/>
        </w:rPr>
        <w:t>е</w:t>
      </w:r>
      <w:r w:rsidR="004956D1">
        <w:rPr>
          <w:rFonts w:eastAsia="Calibri"/>
          <w:sz w:val="28"/>
          <w:lang w:eastAsia="en-US"/>
        </w:rPr>
        <w:t>: «</w:t>
      </w:r>
      <w:r w:rsidR="004956D1" w:rsidRPr="00C919D6">
        <w:rPr>
          <w:rFonts w:eastAsia="Calibri"/>
          <w:lang w:eastAsia="en-US"/>
        </w:rPr>
        <w:t>Кроме того, размещение таких объектов может быть только во встроено-пристроенных помещениях и с условием обеспечения подъезда и организации входной группы со стороны главного фасада дома, выходящего на улицу или другой объект улично-дорожной сети</w:t>
      </w:r>
      <w:proofErr w:type="gramStart"/>
      <w:r w:rsidR="004956D1" w:rsidRPr="00C919D6">
        <w:rPr>
          <w:rFonts w:eastAsia="Calibri"/>
          <w:lang w:eastAsia="en-US"/>
        </w:rPr>
        <w:t>.</w:t>
      </w:r>
      <w:r w:rsidR="004956D1">
        <w:rPr>
          <w:rFonts w:eastAsia="Calibri"/>
          <w:sz w:val="28"/>
          <w:lang w:eastAsia="en-US"/>
        </w:rPr>
        <w:t xml:space="preserve">» </w:t>
      </w:r>
      <w:r w:rsidR="002213A3">
        <w:rPr>
          <w:rFonts w:eastAsia="Calibri"/>
          <w:sz w:val="28"/>
          <w:lang w:eastAsia="en-US"/>
        </w:rPr>
        <w:t>-</w:t>
      </w:r>
      <w:r w:rsidR="004956D1">
        <w:rPr>
          <w:rFonts w:eastAsia="Calibri"/>
          <w:sz w:val="28"/>
          <w:lang w:eastAsia="en-US"/>
        </w:rPr>
        <w:t xml:space="preserve"> </w:t>
      </w:r>
      <w:proofErr w:type="gramEnd"/>
      <w:r w:rsidR="004956D1">
        <w:rPr>
          <w:rFonts w:eastAsia="Calibri"/>
          <w:sz w:val="28"/>
          <w:lang w:eastAsia="en-US"/>
        </w:rPr>
        <w:t>исключить.</w:t>
      </w:r>
    </w:p>
    <w:p w14:paraId="68813578" w14:textId="6BCA99DA" w:rsidR="008952DD" w:rsidRPr="00B313F4" w:rsidRDefault="008952DD" w:rsidP="0009321B">
      <w:pPr>
        <w:numPr>
          <w:ilvl w:val="2"/>
          <w:numId w:val="1"/>
        </w:numPr>
        <w:tabs>
          <w:tab w:val="left" w:pos="142"/>
          <w:tab w:val="left" w:pos="1134"/>
        </w:tabs>
        <w:spacing w:before="120" w:after="120"/>
        <w:ind w:left="0" w:firstLine="567"/>
        <w:jc w:val="both"/>
        <w:rPr>
          <w:sz w:val="28"/>
          <w:szCs w:val="28"/>
        </w:rPr>
      </w:pPr>
      <w:r w:rsidRPr="004C3F6D">
        <w:rPr>
          <w:sz w:val="28"/>
          <w:szCs w:val="28"/>
        </w:rPr>
        <w:t xml:space="preserve">В статье </w:t>
      </w:r>
      <w:r>
        <w:rPr>
          <w:sz w:val="28"/>
          <w:szCs w:val="28"/>
        </w:rPr>
        <w:t>6</w:t>
      </w:r>
      <w:r w:rsidR="004973A2">
        <w:rPr>
          <w:sz w:val="28"/>
          <w:szCs w:val="28"/>
        </w:rPr>
        <w:t>4</w:t>
      </w:r>
      <w:r w:rsidRPr="004C3F6D">
        <w:rPr>
          <w:sz w:val="28"/>
          <w:szCs w:val="28"/>
        </w:rPr>
        <w:t xml:space="preserve"> «</w:t>
      </w:r>
      <w:r w:rsidR="004973A2" w:rsidRPr="004973A2">
        <w:rPr>
          <w:b/>
          <w:bCs/>
          <w:szCs w:val="24"/>
        </w:rPr>
        <w:t>Зона крестьянских (фермерских) хозяйств</w:t>
      </w:r>
      <w:r w:rsidRPr="004C3F6D">
        <w:rPr>
          <w:b/>
          <w:bCs/>
          <w:szCs w:val="24"/>
        </w:rPr>
        <w:t xml:space="preserve"> </w:t>
      </w:r>
      <w:r w:rsidRPr="004C3F6D">
        <w:rPr>
          <w:b/>
          <w:szCs w:val="28"/>
        </w:rPr>
        <w:t xml:space="preserve">(кодовое обозначение зоны – </w:t>
      </w:r>
      <w:r w:rsidR="004973A2">
        <w:rPr>
          <w:b/>
          <w:szCs w:val="28"/>
        </w:rPr>
        <w:t>С</w:t>
      </w:r>
      <w:proofErr w:type="gramStart"/>
      <w:r w:rsidR="004973A2">
        <w:rPr>
          <w:b/>
          <w:szCs w:val="28"/>
        </w:rPr>
        <w:t>2</w:t>
      </w:r>
      <w:proofErr w:type="gramEnd"/>
      <w:r w:rsidRPr="004C3F6D">
        <w:rPr>
          <w:b/>
          <w:szCs w:val="28"/>
        </w:rPr>
        <w:t>)</w:t>
      </w:r>
      <w:r w:rsidRPr="004C3F6D">
        <w:rPr>
          <w:sz w:val="28"/>
          <w:szCs w:val="28"/>
        </w:rPr>
        <w:t xml:space="preserve">» главы 12 части </w:t>
      </w:r>
      <w:r w:rsidRPr="004C3F6D">
        <w:rPr>
          <w:sz w:val="28"/>
          <w:szCs w:val="28"/>
          <w:lang w:val="en-US"/>
        </w:rPr>
        <w:t>III</w:t>
      </w:r>
      <w:r w:rsidRPr="004C3F6D">
        <w:rPr>
          <w:sz w:val="28"/>
          <w:szCs w:val="28"/>
        </w:rPr>
        <w:t>:</w:t>
      </w:r>
    </w:p>
    <w:p w14:paraId="2241759B" w14:textId="77777777" w:rsidR="008952DD" w:rsidRPr="008952DD" w:rsidRDefault="008952DD" w:rsidP="00122F80">
      <w:pPr>
        <w:pStyle w:val="af5"/>
        <w:numPr>
          <w:ilvl w:val="0"/>
          <w:numId w:val="165"/>
        </w:numPr>
        <w:tabs>
          <w:tab w:val="left" w:pos="0"/>
        </w:tabs>
        <w:ind w:firstLine="567"/>
        <w:jc w:val="both"/>
        <w:rPr>
          <w:rFonts w:eastAsia="Calibri"/>
          <w:vanish/>
          <w:color w:val="000000" w:themeColor="text1"/>
          <w:sz w:val="28"/>
          <w:szCs w:val="28"/>
        </w:rPr>
      </w:pPr>
    </w:p>
    <w:p w14:paraId="66A98C1A" w14:textId="1069E491" w:rsidR="001058E1" w:rsidRDefault="001058E1" w:rsidP="00122F80">
      <w:pPr>
        <w:pStyle w:val="af5"/>
        <w:numPr>
          <w:ilvl w:val="1"/>
          <w:numId w:val="165"/>
        </w:numPr>
        <w:tabs>
          <w:tab w:val="left" w:pos="0"/>
        </w:tabs>
        <w:ind w:left="0" w:firstLine="567"/>
        <w:jc w:val="both"/>
        <w:rPr>
          <w:sz w:val="28"/>
          <w:szCs w:val="28"/>
        </w:rPr>
      </w:pPr>
      <w:r w:rsidRPr="001058E1">
        <w:rPr>
          <w:sz w:val="28"/>
          <w:szCs w:val="28"/>
        </w:rPr>
        <w:t>Дополнить текстом следующего содержания:</w:t>
      </w:r>
      <w:r w:rsidR="00FB1AAB">
        <w:rPr>
          <w:sz w:val="28"/>
          <w:szCs w:val="28"/>
        </w:rPr>
        <w:t xml:space="preserve"> «</w:t>
      </w:r>
      <w:r w:rsidR="00FB1AAB" w:rsidRPr="008E6F68">
        <w:rPr>
          <w:szCs w:val="28"/>
        </w:rPr>
        <w:t>Для земельных участков</w:t>
      </w:r>
      <w:r w:rsidR="008E6F68">
        <w:rPr>
          <w:szCs w:val="28"/>
        </w:rPr>
        <w:t xml:space="preserve"> в границах территориальной зоны</w:t>
      </w:r>
      <w:r w:rsidR="00FB1AAB" w:rsidRPr="008E6F68">
        <w:rPr>
          <w:szCs w:val="28"/>
        </w:rPr>
        <w:t xml:space="preserve">, </w:t>
      </w:r>
      <w:r w:rsidR="008E6F68">
        <w:rPr>
          <w:szCs w:val="28"/>
        </w:rPr>
        <w:t>относящи</w:t>
      </w:r>
      <w:r w:rsidR="00060B2A">
        <w:rPr>
          <w:szCs w:val="28"/>
        </w:rPr>
        <w:t>х</w:t>
      </w:r>
      <w:r w:rsidR="008E6F68">
        <w:rPr>
          <w:szCs w:val="28"/>
        </w:rPr>
        <w:t>ся к</w:t>
      </w:r>
      <w:r w:rsidR="008E6F68" w:rsidRPr="008E6F68">
        <w:rPr>
          <w:szCs w:val="28"/>
        </w:rPr>
        <w:t xml:space="preserve"> сельскохозяйственны</w:t>
      </w:r>
      <w:r w:rsidR="008E6F68">
        <w:rPr>
          <w:szCs w:val="28"/>
        </w:rPr>
        <w:t>м</w:t>
      </w:r>
      <w:r w:rsidR="008E6F68" w:rsidRPr="008E6F68">
        <w:rPr>
          <w:szCs w:val="28"/>
        </w:rPr>
        <w:t xml:space="preserve"> угод</w:t>
      </w:r>
      <w:r w:rsidR="008E6F68">
        <w:rPr>
          <w:szCs w:val="28"/>
        </w:rPr>
        <w:t>ьям</w:t>
      </w:r>
      <w:r w:rsidR="008E6F68" w:rsidRPr="008E6F68">
        <w:rPr>
          <w:szCs w:val="28"/>
        </w:rPr>
        <w:t xml:space="preserve"> в составе земель сельскохозяйственного назначения</w:t>
      </w:r>
      <w:r w:rsidR="00F172A5">
        <w:rPr>
          <w:szCs w:val="28"/>
        </w:rPr>
        <w:t xml:space="preserve">, </w:t>
      </w:r>
      <w:r w:rsidR="00FB1AAB" w:rsidRPr="008E6F68">
        <w:rPr>
          <w:szCs w:val="28"/>
        </w:rPr>
        <w:t>градостроительный регламент не применяется</w:t>
      </w:r>
      <w:r w:rsidR="008E6F68">
        <w:rPr>
          <w:sz w:val="28"/>
          <w:szCs w:val="28"/>
        </w:rPr>
        <w:t>»</w:t>
      </w:r>
      <w:r w:rsidR="00FB1AAB" w:rsidRPr="00FB1AAB">
        <w:rPr>
          <w:sz w:val="28"/>
          <w:szCs w:val="28"/>
        </w:rPr>
        <w:t>.</w:t>
      </w:r>
    </w:p>
    <w:p w14:paraId="3516032D" w14:textId="77777777" w:rsidR="008952DD" w:rsidRPr="00BA45EB" w:rsidRDefault="008952DD" w:rsidP="00122F80">
      <w:pPr>
        <w:pStyle w:val="af5"/>
        <w:numPr>
          <w:ilvl w:val="1"/>
          <w:numId w:val="165"/>
        </w:numPr>
        <w:tabs>
          <w:tab w:val="left" w:pos="0"/>
        </w:tabs>
        <w:ind w:left="0" w:firstLine="567"/>
        <w:jc w:val="both"/>
        <w:rPr>
          <w:sz w:val="28"/>
          <w:szCs w:val="28"/>
        </w:rPr>
      </w:pPr>
      <w:r w:rsidRPr="00BA45EB">
        <w:rPr>
          <w:sz w:val="28"/>
          <w:szCs w:val="28"/>
        </w:rPr>
        <w:t xml:space="preserve">Виды разрешенного использования земельных участков изложить в следующей редакции: </w:t>
      </w:r>
    </w:p>
    <w:p w14:paraId="2884982F" w14:textId="77777777" w:rsidR="008952DD" w:rsidRDefault="008952DD" w:rsidP="008952DD">
      <w:pPr>
        <w:spacing w:after="60"/>
        <w:ind w:left="709"/>
        <w:jc w:val="both"/>
        <w:rPr>
          <w:szCs w:val="24"/>
          <w:lang w:eastAsia="zh-CN"/>
        </w:rPr>
      </w:pPr>
      <w:r w:rsidRPr="00B97223">
        <w:rPr>
          <w:sz w:val="28"/>
          <w:szCs w:val="24"/>
          <w:lang w:eastAsia="zh-CN"/>
        </w:rPr>
        <w:t>«</w:t>
      </w:r>
      <w:r w:rsidRPr="00B97223">
        <w:rPr>
          <w:szCs w:val="24"/>
          <w:lang w:eastAsia="zh-CN"/>
        </w:rPr>
        <w:t>1. Основные в</w:t>
      </w:r>
      <w:r>
        <w:rPr>
          <w:szCs w:val="24"/>
          <w:lang w:eastAsia="zh-CN"/>
        </w:rPr>
        <w:t>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09321B" w:rsidRPr="00E51886" w14:paraId="1F2D37B9" w14:textId="77777777" w:rsidTr="00C26CAD">
        <w:trPr>
          <w:trHeight w:val="284"/>
          <w:tblHeader/>
        </w:trPr>
        <w:tc>
          <w:tcPr>
            <w:tcW w:w="861" w:type="dxa"/>
            <w:shd w:val="clear" w:color="auto" w:fill="auto"/>
            <w:tcMar>
              <w:top w:w="28" w:type="dxa"/>
              <w:left w:w="57" w:type="dxa"/>
              <w:bottom w:w="28" w:type="dxa"/>
              <w:right w:w="57" w:type="dxa"/>
            </w:tcMar>
            <w:vAlign w:val="center"/>
          </w:tcPr>
          <w:p w14:paraId="7E995B1C" w14:textId="77777777" w:rsidR="0009321B" w:rsidRPr="00E51886" w:rsidRDefault="0009321B"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5C4935E9" w14:textId="77777777" w:rsidR="0009321B" w:rsidRPr="00E51886" w:rsidRDefault="0009321B"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FA6057B" w14:textId="77777777" w:rsidR="0009321B" w:rsidRPr="00E51886" w:rsidRDefault="0009321B" w:rsidP="00C26CAD">
            <w:pPr>
              <w:jc w:val="center"/>
              <w:rPr>
                <w:szCs w:val="24"/>
              </w:rPr>
            </w:pPr>
            <w:r w:rsidRPr="00E51886">
              <w:rPr>
                <w:bCs/>
                <w:szCs w:val="24"/>
                <w:lang w:eastAsia="zh-CN"/>
              </w:rPr>
              <w:t>Код</w:t>
            </w:r>
          </w:p>
        </w:tc>
      </w:tr>
      <w:tr w:rsidR="0009321B" w:rsidRPr="00E51886" w14:paraId="390C6A64" w14:textId="77777777" w:rsidTr="00C26CAD">
        <w:trPr>
          <w:trHeight w:val="127"/>
        </w:trPr>
        <w:tc>
          <w:tcPr>
            <w:tcW w:w="861" w:type="dxa"/>
            <w:tcMar>
              <w:top w:w="28" w:type="dxa"/>
              <w:left w:w="57" w:type="dxa"/>
              <w:bottom w:w="28" w:type="dxa"/>
              <w:right w:w="57" w:type="dxa"/>
            </w:tcMar>
            <w:vAlign w:val="center"/>
          </w:tcPr>
          <w:p w14:paraId="0D2080B8"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2F6B935" w14:textId="77777777" w:rsidR="0009321B" w:rsidRPr="00746BB6" w:rsidRDefault="0009321B" w:rsidP="00C26CAD">
            <w:pPr>
              <w:rPr>
                <w:szCs w:val="24"/>
              </w:rPr>
            </w:pPr>
            <w:r w:rsidRPr="00795B87">
              <w:rPr>
                <w:rFonts w:eastAsiaTheme="minorHAnsi"/>
                <w:lang w:eastAsia="en-US"/>
              </w:rPr>
              <w:t xml:space="preserve">Выращивание зерновых и иных сельскохозяйственных культур </w:t>
            </w:r>
          </w:p>
        </w:tc>
        <w:tc>
          <w:tcPr>
            <w:tcW w:w="1435" w:type="dxa"/>
            <w:shd w:val="clear" w:color="auto" w:fill="auto"/>
            <w:tcMar>
              <w:top w:w="28" w:type="dxa"/>
              <w:left w:w="57" w:type="dxa"/>
              <w:bottom w:w="28" w:type="dxa"/>
              <w:right w:w="57" w:type="dxa"/>
            </w:tcMar>
            <w:vAlign w:val="center"/>
          </w:tcPr>
          <w:p w14:paraId="3E2C0018" w14:textId="77777777" w:rsidR="0009321B" w:rsidRPr="00746BB6" w:rsidRDefault="0009321B" w:rsidP="00C26CAD">
            <w:pPr>
              <w:jc w:val="center"/>
              <w:rPr>
                <w:szCs w:val="24"/>
              </w:rPr>
            </w:pPr>
            <w:r w:rsidRPr="00795B87">
              <w:t>1.2</w:t>
            </w:r>
          </w:p>
        </w:tc>
      </w:tr>
      <w:tr w:rsidR="0009321B" w:rsidRPr="00E51886" w14:paraId="6479AB39" w14:textId="77777777" w:rsidTr="00C26CAD">
        <w:trPr>
          <w:trHeight w:val="127"/>
        </w:trPr>
        <w:tc>
          <w:tcPr>
            <w:tcW w:w="861" w:type="dxa"/>
            <w:tcMar>
              <w:top w:w="28" w:type="dxa"/>
              <w:left w:w="57" w:type="dxa"/>
              <w:bottom w:w="28" w:type="dxa"/>
              <w:right w:w="57" w:type="dxa"/>
            </w:tcMar>
            <w:vAlign w:val="center"/>
          </w:tcPr>
          <w:p w14:paraId="2C5A57B8"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0E3FC12" w14:textId="77777777" w:rsidR="0009321B" w:rsidRDefault="0009321B" w:rsidP="00C26CAD">
            <w:r w:rsidRPr="00795B87">
              <w:rPr>
                <w:rFonts w:eastAsiaTheme="minorHAnsi"/>
                <w:lang w:eastAsia="en-US"/>
              </w:rPr>
              <w:t xml:space="preserve">Овощеводство </w:t>
            </w:r>
          </w:p>
        </w:tc>
        <w:tc>
          <w:tcPr>
            <w:tcW w:w="1435" w:type="dxa"/>
            <w:shd w:val="clear" w:color="auto" w:fill="auto"/>
            <w:tcMar>
              <w:top w:w="28" w:type="dxa"/>
              <w:left w:w="57" w:type="dxa"/>
              <w:bottom w:w="28" w:type="dxa"/>
              <w:right w:w="57" w:type="dxa"/>
            </w:tcMar>
            <w:vAlign w:val="center"/>
          </w:tcPr>
          <w:p w14:paraId="654A0A4A" w14:textId="77777777" w:rsidR="0009321B" w:rsidRDefault="0009321B" w:rsidP="00C26CAD">
            <w:pPr>
              <w:jc w:val="center"/>
              <w:rPr>
                <w:szCs w:val="24"/>
              </w:rPr>
            </w:pPr>
            <w:r w:rsidRPr="00795B87">
              <w:t>1.3</w:t>
            </w:r>
          </w:p>
        </w:tc>
      </w:tr>
      <w:tr w:rsidR="0009321B" w:rsidRPr="00E51886" w14:paraId="14B0A079" w14:textId="77777777" w:rsidTr="00C26CAD">
        <w:trPr>
          <w:trHeight w:val="127"/>
        </w:trPr>
        <w:tc>
          <w:tcPr>
            <w:tcW w:w="861" w:type="dxa"/>
            <w:tcMar>
              <w:top w:w="28" w:type="dxa"/>
              <w:left w:w="57" w:type="dxa"/>
              <w:bottom w:w="28" w:type="dxa"/>
              <w:right w:w="57" w:type="dxa"/>
            </w:tcMar>
            <w:vAlign w:val="center"/>
          </w:tcPr>
          <w:p w14:paraId="2AAA8A97"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B93975F" w14:textId="77777777" w:rsidR="0009321B" w:rsidRDefault="0009321B" w:rsidP="00C26CAD">
            <w:r w:rsidRPr="00795B87">
              <w:rPr>
                <w:rFonts w:eastAsiaTheme="minorHAnsi"/>
                <w:lang w:eastAsia="en-US"/>
              </w:rPr>
              <w:t xml:space="preserve">Выращивание тонизирующих, лекарственных, цветочных культур </w:t>
            </w:r>
          </w:p>
        </w:tc>
        <w:tc>
          <w:tcPr>
            <w:tcW w:w="1435" w:type="dxa"/>
            <w:shd w:val="clear" w:color="auto" w:fill="auto"/>
            <w:tcMar>
              <w:top w:w="28" w:type="dxa"/>
              <w:left w:w="57" w:type="dxa"/>
              <w:bottom w:w="28" w:type="dxa"/>
              <w:right w:w="57" w:type="dxa"/>
            </w:tcMar>
            <w:vAlign w:val="center"/>
          </w:tcPr>
          <w:p w14:paraId="18231385" w14:textId="77777777" w:rsidR="0009321B" w:rsidRDefault="0009321B" w:rsidP="00C26CAD">
            <w:pPr>
              <w:jc w:val="center"/>
              <w:rPr>
                <w:szCs w:val="24"/>
              </w:rPr>
            </w:pPr>
            <w:r w:rsidRPr="00795B87">
              <w:t>1.4</w:t>
            </w:r>
          </w:p>
        </w:tc>
      </w:tr>
      <w:tr w:rsidR="0009321B" w:rsidRPr="00E51886" w14:paraId="40E78208" w14:textId="77777777" w:rsidTr="00C26CAD">
        <w:trPr>
          <w:trHeight w:val="127"/>
        </w:trPr>
        <w:tc>
          <w:tcPr>
            <w:tcW w:w="861" w:type="dxa"/>
            <w:tcMar>
              <w:top w:w="28" w:type="dxa"/>
              <w:left w:w="57" w:type="dxa"/>
              <w:bottom w:w="28" w:type="dxa"/>
              <w:right w:w="57" w:type="dxa"/>
            </w:tcMar>
            <w:vAlign w:val="center"/>
          </w:tcPr>
          <w:p w14:paraId="5708FC8D"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ECD88B7" w14:textId="77777777" w:rsidR="0009321B" w:rsidRDefault="0009321B" w:rsidP="00C26CAD">
            <w:r w:rsidRPr="00795B87">
              <w:rPr>
                <w:rFonts w:eastAsiaTheme="minorHAnsi"/>
                <w:lang w:eastAsia="en-US"/>
              </w:rPr>
              <w:t xml:space="preserve">Садоводство </w:t>
            </w:r>
          </w:p>
        </w:tc>
        <w:tc>
          <w:tcPr>
            <w:tcW w:w="1435" w:type="dxa"/>
            <w:shd w:val="clear" w:color="auto" w:fill="auto"/>
            <w:tcMar>
              <w:top w:w="28" w:type="dxa"/>
              <w:left w:w="57" w:type="dxa"/>
              <w:bottom w:w="28" w:type="dxa"/>
              <w:right w:w="57" w:type="dxa"/>
            </w:tcMar>
            <w:vAlign w:val="center"/>
          </w:tcPr>
          <w:p w14:paraId="7E027FA3" w14:textId="77777777" w:rsidR="0009321B" w:rsidRDefault="0009321B" w:rsidP="00C26CAD">
            <w:pPr>
              <w:jc w:val="center"/>
              <w:rPr>
                <w:szCs w:val="24"/>
              </w:rPr>
            </w:pPr>
            <w:r w:rsidRPr="00795B87">
              <w:t>1.5</w:t>
            </w:r>
          </w:p>
        </w:tc>
      </w:tr>
      <w:tr w:rsidR="0009321B" w:rsidRPr="00E51886" w14:paraId="511D3388" w14:textId="77777777" w:rsidTr="00C26CAD">
        <w:trPr>
          <w:trHeight w:val="127"/>
        </w:trPr>
        <w:tc>
          <w:tcPr>
            <w:tcW w:w="861" w:type="dxa"/>
            <w:tcMar>
              <w:top w:w="28" w:type="dxa"/>
              <w:left w:w="57" w:type="dxa"/>
              <w:bottom w:w="28" w:type="dxa"/>
              <w:right w:w="57" w:type="dxa"/>
            </w:tcMar>
            <w:vAlign w:val="center"/>
          </w:tcPr>
          <w:p w14:paraId="0F73E566"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C3437F1" w14:textId="77777777" w:rsidR="0009321B" w:rsidRPr="00795B87" w:rsidRDefault="0009321B" w:rsidP="00C26CAD">
            <w:pPr>
              <w:rPr>
                <w:lang w:eastAsia="zh-CN"/>
              </w:rPr>
            </w:pPr>
            <w:r>
              <w:t>Скотоводство</w:t>
            </w:r>
          </w:p>
        </w:tc>
        <w:tc>
          <w:tcPr>
            <w:tcW w:w="1435" w:type="dxa"/>
            <w:shd w:val="clear" w:color="auto" w:fill="auto"/>
            <w:tcMar>
              <w:top w:w="28" w:type="dxa"/>
              <w:left w:w="57" w:type="dxa"/>
              <w:bottom w:w="28" w:type="dxa"/>
              <w:right w:w="57" w:type="dxa"/>
            </w:tcMar>
            <w:vAlign w:val="center"/>
          </w:tcPr>
          <w:p w14:paraId="2A531A1A" w14:textId="77777777" w:rsidR="0009321B" w:rsidRPr="00795B87" w:rsidRDefault="0009321B" w:rsidP="00C26CAD">
            <w:pPr>
              <w:jc w:val="center"/>
              <w:rPr>
                <w:lang w:eastAsia="zh-CN"/>
              </w:rPr>
            </w:pPr>
            <w:r>
              <w:rPr>
                <w:lang w:eastAsia="zh-CN"/>
              </w:rPr>
              <w:t>1.8</w:t>
            </w:r>
          </w:p>
        </w:tc>
      </w:tr>
      <w:tr w:rsidR="0009321B" w:rsidRPr="00E51886" w14:paraId="0477275F" w14:textId="77777777" w:rsidTr="00C26CAD">
        <w:trPr>
          <w:trHeight w:val="127"/>
        </w:trPr>
        <w:tc>
          <w:tcPr>
            <w:tcW w:w="861" w:type="dxa"/>
            <w:tcMar>
              <w:top w:w="28" w:type="dxa"/>
              <w:left w:w="57" w:type="dxa"/>
              <w:bottom w:w="28" w:type="dxa"/>
              <w:right w:w="57" w:type="dxa"/>
            </w:tcMar>
            <w:vAlign w:val="center"/>
          </w:tcPr>
          <w:p w14:paraId="684ECB4F"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1DA8CE9" w14:textId="77777777" w:rsidR="0009321B" w:rsidRPr="00795B87" w:rsidRDefault="0009321B" w:rsidP="00C26CAD">
            <w:pPr>
              <w:rPr>
                <w:lang w:eastAsia="zh-CN"/>
              </w:rPr>
            </w:pPr>
            <w:r>
              <w:t>Птицеводство</w:t>
            </w:r>
          </w:p>
        </w:tc>
        <w:tc>
          <w:tcPr>
            <w:tcW w:w="1435" w:type="dxa"/>
            <w:shd w:val="clear" w:color="auto" w:fill="auto"/>
            <w:tcMar>
              <w:top w:w="28" w:type="dxa"/>
              <w:left w:w="57" w:type="dxa"/>
              <w:bottom w:w="28" w:type="dxa"/>
              <w:right w:w="57" w:type="dxa"/>
            </w:tcMar>
            <w:vAlign w:val="center"/>
          </w:tcPr>
          <w:p w14:paraId="285CA01C" w14:textId="77777777" w:rsidR="0009321B" w:rsidRPr="00795B87" w:rsidRDefault="0009321B" w:rsidP="00C26CAD">
            <w:pPr>
              <w:jc w:val="center"/>
              <w:rPr>
                <w:lang w:eastAsia="zh-CN"/>
              </w:rPr>
            </w:pPr>
            <w:r>
              <w:rPr>
                <w:lang w:eastAsia="zh-CN"/>
              </w:rPr>
              <w:t>1.10</w:t>
            </w:r>
          </w:p>
        </w:tc>
      </w:tr>
      <w:tr w:rsidR="0009321B" w:rsidRPr="00E51886" w14:paraId="67404945" w14:textId="77777777" w:rsidTr="00C26CAD">
        <w:trPr>
          <w:trHeight w:val="127"/>
        </w:trPr>
        <w:tc>
          <w:tcPr>
            <w:tcW w:w="861" w:type="dxa"/>
            <w:tcMar>
              <w:top w:w="28" w:type="dxa"/>
              <w:left w:w="57" w:type="dxa"/>
              <w:bottom w:w="28" w:type="dxa"/>
              <w:right w:w="57" w:type="dxa"/>
            </w:tcMar>
            <w:vAlign w:val="center"/>
          </w:tcPr>
          <w:p w14:paraId="6A2E08C7"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313AD03" w14:textId="77777777" w:rsidR="0009321B" w:rsidRPr="00795B87" w:rsidRDefault="0009321B" w:rsidP="00C26CAD">
            <w:pPr>
              <w:rPr>
                <w:lang w:eastAsia="zh-CN"/>
              </w:rPr>
            </w:pPr>
            <w:r>
              <w:t>Свиноводство</w:t>
            </w:r>
          </w:p>
        </w:tc>
        <w:tc>
          <w:tcPr>
            <w:tcW w:w="1435" w:type="dxa"/>
            <w:shd w:val="clear" w:color="auto" w:fill="auto"/>
            <w:tcMar>
              <w:top w:w="28" w:type="dxa"/>
              <w:left w:w="57" w:type="dxa"/>
              <w:bottom w:w="28" w:type="dxa"/>
              <w:right w:w="57" w:type="dxa"/>
            </w:tcMar>
            <w:vAlign w:val="center"/>
          </w:tcPr>
          <w:p w14:paraId="24E10317" w14:textId="77777777" w:rsidR="0009321B" w:rsidRPr="00795B87" w:rsidRDefault="0009321B" w:rsidP="00C26CAD">
            <w:pPr>
              <w:jc w:val="center"/>
              <w:rPr>
                <w:lang w:eastAsia="zh-CN"/>
              </w:rPr>
            </w:pPr>
            <w:r>
              <w:rPr>
                <w:lang w:eastAsia="zh-CN"/>
              </w:rPr>
              <w:t>1.11</w:t>
            </w:r>
          </w:p>
        </w:tc>
      </w:tr>
      <w:tr w:rsidR="0009321B" w:rsidRPr="00E51886" w14:paraId="55507875" w14:textId="77777777" w:rsidTr="00C26CAD">
        <w:trPr>
          <w:trHeight w:val="127"/>
        </w:trPr>
        <w:tc>
          <w:tcPr>
            <w:tcW w:w="861" w:type="dxa"/>
            <w:tcMar>
              <w:top w:w="28" w:type="dxa"/>
              <w:left w:w="57" w:type="dxa"/>
              <w:bottom w:w="28" w:type="dxa"/>
              <w:right w:w="57" w:type="dxa"/>
            </w:tcMar>
            <w:vAlign w:val="center"/>
          </w:tcPr>
          <w:p w14:paraId="73785AF2"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B45DEF7" w14:textId="77777777" w:rsidR="0009321B" w:rsidRDefault="0009321B" w:rsidP="00C26CAD">
            <w:r w:rsidRPr="005547D2">
              <w:t>Рыбоводство</w:t>
            </w:r>
          </w:p>
        </w:tc>
        <w:tc>
          <w:tcPr>
            <w:tcW w:w="1435" w:type="dxa"/>
            <w:shd w:val="clear" w:color="auto" w:fill="auto"/>
            <w:tcMar>
              <w:top w:w="28" w:type="dxa"/>
              <w:left w:w="57" w:type="dxa"/>
              <w:bottom w:w="28" w:type="dxa"/>
              <w:right w:w="57" w:type="dxa"/>
            </w:tcMar>
            <w:vAlign w:val="center"/>
          </w:tcPr>
          <w:p w14:paraId="72878D9B" w14:textId="77777777" w:rsidR="0009321B" w:rsidRPr="005547D2" w:rsidRDefault="0009321B" w:rsidP="00C26CAD">
            <w:pPr>
              <w:jc w:val="center"/>
              <w:rPr>
                <w:lang w:val="en-US" w:eastAsia="zh-CN"/>
              </w:rPr>
            </w:pPr>
            <w:r>
              <w:rPr>
                <w:lang w:val="en-US" w:eastAsia="zh-CN"/>
              </w:rPr>
              <w:t>1</w:t>
            </w:r>
            <w:r>
              <w:rPr>
                <w:lang w:eastAsia="zh-CN"/>
              </w:rPr>
              <w:t>.</w:t>
            </w:r>
            <w:r>
              <w:rPr>
                <w:lang w:val="en-US" w:eastAsia="zh-CN"/>
              </w:rPr>
              <w:t>13</w:t>
            </w:r>
          </w:p>
        </w:tc>
      </w:tr>
      <w:tr w:rsidR="0009321B" w:rsidRPr="00E51886" w14:paraId="58202834" w14:textId="77777777" w:rsidTr="00C26CAD">
        <w:trPr>
          <w:trHeight w:val="127"/>
        </w:trPr>
        <w:tc>
          <w:tcPr>
            <w:tcW w:w="861" w:type="dxa"/>
            <w:tcMar>
              <w:top w:w="28" w:type="dxa"/>
              <w:left w:w="57" w:type="dxa"/>
              <w:bottom w:w="28" w:type="dxa"/>
              <w:right w:w="57" w:type="dxa"/>
            </w:tcMar>
            <w:vAlign w:val="center"/>
          </w:tcPr>
          <w:p w14:paraId="0B29F1CE" w14:textId="77777777" w:rsidR="0009321B" w:rsidRPr="002E6A9C" w:rsidRDefault="0009321B" w:rsidP="00122F80">
            <w:pPr>
              <w:numPr>
                <w:ilvl w:val="0"/>
                <w:numId w:val="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32E2262" w14:textId="77777777" w:rsidR="0009321B" w:rsidRDefault="0009321B" w:rsidP="00C26CAD">
            <w:r>
              <w:t>Ведение личного подсобного хозяйства на полевых участках</w:t>
            </w:r>
          </w:p>
        </w:tc>
        <w:tc>
          <w:tcPr>
            <w:tcW w:w="1435" w:type="dxa"/>
            <w:shd w:val="clear" w:color="auto" w:fill="auto"/>
            <w:tcMar>
              <w:top w:w="28" w:type="dxa"/>
              <w:left w:w="57" w:type="dxa"/>
              <w:bottom w:w="28" w:type="dxa"/>
              <w:right w:w="57" w:type="dxa"/>
            </w:tcMar>
            <w:vAlign w:val="center"/>
          </w:tcPr>
          <w:p w14:paraId="7BE9EC6E" w14:textId="77777777" w:rsidR="0009321B" w:rsidRDefault="0009321B" w:rsidP="00C26CAD">
            <w:pPr>
              <w:jc w:val="center"/>
              <w:rPr>
                <w:szCs w:val="24"/>
              </w:rPr>
            </w:pPr>
            <w:r w:rsidRPr="00795B87">
              <w:rPr>
                <w:lang w:eastAsia="zh-CN"/>
              </w:rPr>
              <w:t>1.1</w:t>
            </w:r>
            <w:r>
              <w:rPr>
                <w:lang w:eastAsia="zh-CN"/>
              </w:rPr>
              <w:t>6</w:t>
            </w:r>
          </w:p>
        </w:tc>
      </w:tr>
    </w:tbl>
    <w:p w14:paraId="3759AE08" w14:textId="77777777" w:rsidR="005E3B5C" w:rsidRDefault="005E3B5C" w:rsidP="0009321B">
      <w:pPr>
        <w:spacing w:before="120" w:after="120"/>
        <w:ind w:firstLine="709"/>
        <w:jc w:val="both"/>
        <w:rPr>
          <w:szCs w:val="24"/>
        </w:rPr>
      </w:pPr>
    </w:p>
    <w:p w14:paraId="1149B522" w14:textId="41F2B5DC" w:rsidR="004956D1" w:rsidRDefault="0009321B" w:rsidP="0009321B">
      <w:pPr>
        <w:spacing w:before="120" w:after="120"/>
        <w:ind w:firstLine="709"/>
        <w:jc w:val="both"/>
        <w:rPr>
          <w:sz w:val="28"/>
          <w:szCs w:val="28"/>
          <w:highlight w:val="yellow"/>
        </w:rPr>
      </w:pPr>
      <w:r>
        <w:rPr>
          <w:szCs w:val="24"/>
        </w:rPr>
        <w:lastRenderedPageBreak/>
        <w:t xml:space="preserve">2. </w:t>
      </w:r>
      <w:r w:rsidRPr="002E6A9C">
        <w:rPr>
          <w:szCs w:val="24"/>
        </w:rPr>
        <w:t>Вспомогательные виды разрешенного использования</w:t>
      </w:r>
      <w:r w:rsidR="00594D7E">
        <w:rPr>
          <w:szCs w:val="24"/>
        </w:rPr>
        <w:t>:</w:t>
      </w:r>
    </w:p>
    <w:tbl>
      <w:tblPr>
        <w:tblStyle w:val="110"/>
        <w:tblW w:w="10206" w:type="dxa"/>
        <w:tblLook w:val="04A0" w:firstRow="1" w:lastRow="0" w:firstColumn="1" w:lastColumn="0" w:noHBand="0" w:noVBand="1"/>
      </w:tblPr>
      <w:tblGrid>
        <w:gridCol w:w="861"/>
        <w:gridCol w:w="7910"/>
        <w:gridCol w:w="1435"/>
      </w:tblGrid>
      <w:tr w:rsidR="0009321B" w:rsidRPr="00E51886" w14:paraId="6CC76E0C" w14:textId="77777777" w:rsidTr="00C26CAD">
        <w:trPr>
          <w:trHeight w:val="284"/>
          <w:tblHeader/>
        </w:trPr>
        <w:tc>
          <w:tcPr>
            <w:tcW w:w="861" w:type="dxa"/>
            <w:shd w:val="clear" w:color="auto" w:fill="auto"/>
            <w:tcMar>
              <w:top w:w="28" w:type="dxa"/>
              <w:left w:w="57" w:type="dxa"/>
              <w:bottom w:w="28" w:type="dxa"/>
              <w:right w:w="57" w:type="dxa"/>
            </w:tcMar>
            <w:vAlign w:val="center"/>
          </w:tcPr>
          <w:p w14:paraId="0FBA13AA" w14:textId="77777777" w:rsidR="0009321B" w:rsidRPr="00E51886" w:rsidRDefault="0009321B"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709121F1" w14:textId="77777777" w:rsidR="0009321B" w:rsidRPr="00E51886" w:rsidRDefault="0009321B"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AD01BCE" w14:textId="77777777" w:rsidR="0009321B" w:rsidRPr="00E51886" w:rsidRDefault="0009321B" w:rsidP="00C26CAD">
            <w:pPr>
              <w:jc w:val="center"/>
              <w:rPr>
                <w:szCs w:val="24"/>
              </w:rPr>
            </w:pPr>
            <w:r w:rsidRPr="00E51886">
              <w:rPr>
                <w:bCs/>
                <w:szCs w:val="24"/>
                <w:lang w:eastAsia="zh-CN"/>
              </w:rPr>
              <w:t>Код</w:t>
            </w:r>
          </w:p>
        </w:tc>
      </w:tr>
      <w:tr w:rsidR="0009321B" w:rsidRPr="00E51886" w14:paraId="6BB7E60D" w14:textId="77777777" w:rsidTr="00C26CAD">
        <w:trPr>
          <w:trHeight w:val="284"/>
        </w:trPr>
        <w:tc>
          <w:tcPr>
            <w:tcW w:w="861" w:type="dxa"/>
            <w:tcMar>
              <w:top w:w="28" w:type="dxa"/>
              <w:left w:w="57" w:type="dxa"/>
              <w:bottom w:w="28" w:type="dxa"/>
              <w:right w:w="57" w:type="dxa"/>
            </w:tcMar>
            <w:vAlign w:val="center"/>
          </w:tcPr>
          <w:p w14:paraId="526C7178" w14:textId="77777777" w:rsidR="0009321B" w:rsidRPr="002E6A9C" w:rsidRDefault="0009321B" w:rsidP="00122F80">
            <w:pPr>
              <w:numPr>
                <w:ilvl w:val="0"/>
                <w:numId w:val="17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549F64A" w14:textId="77777777" w:rsidR="0009321B" w:rsidRPr="00795B87" w:rsidRDefault="0009321B" w:rsidP="00C26CAD">
            <w:pPr>
              <w:jc w:val="both"/>
              <w:rPr>
                <w:lang w:eastAsia="zh-CN"/>
              </w:rPr>
            </w:pPr>
            <w:r>
              <w:t>Хранение и переработка сельскохозяйственной продукции</w:t>
            </w:r>
          </w:p>
        </w:tc>
        <w:tc>
          <w:tcPr>
            <w:tcW w:w="1435" w:type="dxa"/>
            <w:tcMar>
              <w:top w:w="28" w:type="dxa"/>
              <w:left w:w="57" w:type="dxa"/>
              <w:bottom w:w="28" w:type="dxa"/>
              <w:right w:w="57" w:type="dxa"/>
            </w:tcMar>
            <w:vAlign w:val="center"/>
          </w:tcPr>
          <w:p w14:paraId="217A4BBA" w14:textId="77777777" w:rsidR="0009321B" w:rsidRPr="00795B87" w:rsidRDefault="0009321B" w:rsidP="00C26CAD">
            <w:pPr>
              <w:jc w:val="center"/>
              <w:rPr>
                <w:lang w:eastAsia="zh-CN"/>
              </w:rPr>
            </w:pPr>
            <w:r>
              <w:rPr>
                <w:lang w:eastAsia="zh-CN"/>
              </w:rPr>
              <w:t>1.15</w:t>
            </w:r>
          </w:p>
        </w:tc>
      </w:tr>
      <w:tr w:rsidR="00E84FDE" w:rsidRPr="00E51886" w14:paraId="5808F9F7" w14:textId="77777777" w:rsidTr="00C26CAD">
        <w:trPr>
          <w:trHeight w:val="284"/>
        </w:trPr>
        <w:tc>
          <w:tcPr>
            <w:tcW w:w="861" w:type="dxa"/>
            <w:tcMar>
              <w:top w:w="28" w:type="dxa"/>
              <w:left w:w="57" w:type="dxa"/>
              <w:bottom w:w="28" w:type="dxa"/>
              <w:right w:w="57" w:type="dxa"/>
            </w:tcMar>
            <w:vAlign w:val="center"/>
          </w:tcPr>
          <w:p w14:paraId="6DF032C4" w14:textId="77777777" w:rsidR="00E84FDE" w:rsidRPr="002E6A9C" w:rsidRDefault="00E84FDE" w:rsidP="00122F80">
            <w:pPr>
              <w:numPr>
                <w:ilvl w:val="0"/>
                <w:numId w:val="17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2D86837" w14:textId="1A903B1E" w:rsidR="00E84FDE" w:rsidRPr="00795B87" w:rsidRDefault="00E84FDE" w:rsidP="00C26CAD">
            <w:pPr>
              <w:jc w:val="both"/>
              <w:rPr>
                <w:lang w:eastAsia="zh-CN"/>
              </w:rPr>
            </w:pPr>
            <w:r w:rsidRPr="00E84FDE">
              <w:rPr>
                <w:lang w:eastAsia="zh-CN"/>
              </w:rPr>
              <w:t>Обеспечение сельскохозяйственного производства</w:t>
            </w:r>
          </w:p>
        </w:tc>
        <w:tc>
          <w:tcPr>
            <w:tcW w:w="1435" w:type="dxa"/>
            <w:tcMar>
              <w:top w:w="28" w:type="dxa"/>
              <w:left w:w="57" w:type="dxa"/>
              <w:bottom w:w="28" w:type="dxa"/>
              <w:right w:w="57" w:type="dxa"/>
            </w:tcMar>
            <w:vAlign w:val="center"/>
          </w:tcPr>
          <w:p w14:paraId="3322C5BF" w14:textId="11AF5CD2" w:rsidR="00E84FDE" w:rsidRPr="00795B87" w:rsidRDefault="00E84FDE" w:rsidP="00C26CAD">
            <w:pPr>
              <w:jc w:val="center"/>
              <w:rPr>
                <w:lang w:eastAsia="zh-CN"/>
              </w:rPr>
            </w:pPr>
            <w:r>
              <w:rPr>
                <w:lang w:eastAsia="zh-CN"/>
              </w:rPr>
              <w:t>1.18</w:t>
            </w:r>
          </w:p>
        </w:tc>
      </w:tr>
      <w:tr w:rsidR="0009321B" w:rsidRPr="00E51886" w14:paraId="4670A7E8" w14:textId="77777777" w:rsidTr="00C26CAD">
        <w:trPr>
          <w:trHeight w:val="284"/>
        </w:trPr>
        <w:tc>
          <w:tcPr>
            <w:tcW w:w="861" w:type="dxa"/>
            <w:tcMar>
              <w:top w:w="28" w:type="dxa"/>
              <w:left w:w="57" w:type="dxa"/>
              <w:bottom w:w="28" w:type="dxa"/>
              <w:right w:w="57" w:type="dxa"/>
            </w:tcMar>
            <w:vAlign w:val="center"/>
          </w:tcPr>
          <w:p w14:paraId="09016581" w14:textId="77777777" w:rsidR="0009321B" w:rsidRPr="002E6A9C" w:rsidRDefault="0009321B" w:rsidP="00122F80">
            <w:pPr>
              <w:numPr>
                <w:ilvl w:val="0"/>
                <w:numId w:val="17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159FC52E" w14:textId="77777777" w:rsidR="0009321B" w:rsidRPr="002E6A9C" w:rsidRDefault="0009321B" w:rsidP="00C26CAD">
            <w:pPr>
              <w:jc w:val="both"/>
              <w:rPr>
                <w:color w:val="000000" w:themeColor="text1"/>
                <w:szCs w:val="24"/>
                <w:lang w:eastAsia="zh-CN"/>
              </w:rPr>
            </w:pPr>
            <w:r w:rsidRPr="00795B87">
              <w:rPr>
                <w:lang w:eastAsia="zh-CN"/>
              </w:rPr>
              <w:t>Сенокошение</w:t>
            </w:r>
          </w:p>
        </w:tc>
        <w:tc>
          <w:tcPr>
            <w:tcW w:w="1435" w:type="dxa"/>
            <w:tcMar>
              <w:top w:w="28" w:type="dxa"/>
              <w:left w:w="57" w:type="dxa"/>
              <w:bottom w:w="28" w:type="dxa"/>
              <w:right w:w="57" w:type="dxa"/>
            </w:tcMar>
            <w:vAlign w:val="center"/>
          </w:tcPr>
          <w:p w14:paraId="2D5C3BD8" w14:textId="77777777" w:rsidR="0009321B" w:rsidRPr="002E6A9C" w:rsidRDefault="0009321B" w:rsidP="00C26CAD">
            <w:pPr>
              <w:jc w:val="center"/>
              <w:rPr>
                <w:color w:val="000000" w:themeColor="text1"/>
                <w:szCs w:val="24"/>
                <w:lang w:eastAsia="zh-CN"/>
              </w:rPr>
            </w:pPr>
            <w:r w:rsidRPr="00795B87">
              <w:rPr>
                <w:lang w:eastAsia="zh-CN"/>
              </w:rPr>
              <w:t>1.19</w:t>
            </w:r>
          </w:p>
        </w:tc>
      </w:tr>
      <w:tr w:rsidR="0009321B" w:rsidRPr="00E51886" w14:paraId="24074A05" w14:textId="77777777" w:rsidTr="00C26CAD">
        <w:trPr>
          <w:trHeight w:val="284"/>
        </w:trPr>
        <w:tc>
          <w:tcPr>
            <w:tcW w:w="861" w:type="dxa"/>
            <w:tcMar>
              <w:top w:w="28" w:type="dxa"/>
              <w:left w:w="57" w:type="dxa"/>
              <w:bottom w:w="28" w:type="dxa"/>
              <w:right w:w="57" w:type="dxa"/>
            </w:tcMar>
            <w:vAlign w:val="center"/>
          </w:tcPr>
          <w:p w14:paraId="6AE65256" w14:textId="77777777" w:rsidR="0009321B" w:rsidRPr="002E6A9C" w:rsidRDefault="0009321B" w:rsidP="00122F80">
            <w:pPr>
              <w:numPr>
                <w:ilvl w:val="0"/>
                <w:numId w:val="171"/>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0F18C07" w14:textId="77777777" w:rsidR="0009321B" w:rsidRPr="002E6A9C" w:rsidRDefault="0009321B" w:rsidP="00C26CAD">
            <w:pPr>
              <w:jc w:val="both"/>
              <w:rPr>
                <w:color w:val="000000" w:themeColor="text1"/>
                <w:szCs w:val="24"/>
                <w:lang w:eastAsia="zh-CN"/>
              </w:rPr>
            </w:pPr>
            <w:r w:rsidRPr="00795B87">
              <w:rPr>
                <w:lang w:eastAsia="zh-CN"/>
              </w:rPr>
              <w:t>Выпас сельскохозяйственных животных</w:t>
            </w:r>
          </w:p>
        </w:tc>
        <w:tc>
          <w:tcPr>
            <w:tcW w:w="1435" w:type="dxa"/>
            <w:tcMar>
              <w:top w:w="28" w:type="dxa"/>
              <w:left w:w="57" w:type="dxa"/>
              <w:bottom w:w="28" w:type="dxa"/>
              <w:right w:w="57" w:type="dxa"/>
            </w:tcMar>
            <w:vAlign w:val="center"/>
          </w:tcPr>
          <w:p w14:paraId="6D95B9D6" w14:textId="77777777" w:rsidR="0009321B" w:rsidRPr="002E6A9C" w:rsidRDefault="0009321B" w:rsidP="00C26CAD">
            <w:pPr>
              <w:jc w:val="center"/>
              <w:rPr>
                <w:color w:val="000000" w:themeColor="text1"/>
                <w:szCs w:val="24"/>
                <w:lang w:eastAsia="zh-CN"/>
              </w:rPr>
            </w:pPr>
            <w:r w:rsidRPr="00795B87">
              <w:rPr>
                <w:lang w:eastAsia="zh-CN"/>
              </w:rPr>
              <w:t>1.20</w:t>
            </w:r>
          </w:p>
        </w:tc>
      </w:tr>
    </w:tbl>
    <w:p w14:paraId="381B7090" w14:textId="7B63E26F" w:rsidR="0009321B" w:rsidRDefault="0009321B" w:rsidP="0009321B">
      <w:pPr>
        <w:spacing w:before="120" w:after="120"/>
        <w:ind w:firstLine="709"/>
        <w:jc w:val="both"/>
        <w:rPr>
          <w:sz w:val="28"/>
          <w:szCs w:val="28"/>
          <w:highlight w:val="yellow"/>
        </w:rPr>
      </w:pPr>
      <w:r>
        <w:rPr>
          <w:szCs w:val="24"/>
        </w:rPr>
        <w:t xml:space="preserve">3. </w:t>
      </w:r>
      <w:r w:rsidRPr="002E6A9C">
        <w:rPr>
          <w:szCs w:val="24"/>
        </w:rPr>
        <w:t>Условно разрешенные виды использования</w:t>
      </w:r>
      <w:r w:rsidR="00594D7E">
        <w:rPr>
          <w:szCs w:val="24"/>
        </w:rPr>
        <w:t>:</w:t>
      </w:r>
    </w:p>
    <w:tbl>
      <w:tblPr>
        <w:tblStyle w:val="110"/>
        <w:tblW w:w="10206" w:type="dxa"/>
        <w:tblLook w:val="04A0" w:firstRow="1" w:lastRow="0" w:firstColumn="1" w:lastColumn="0" w:noHBand="0" w:noVBand="1"/>
      </w:tblPr>
      <w:tblGrid>
        <w:gridCol w:w="861"/>
        <w:gridCol w:w="7910"/>
        <w:gridCol w:w="1435"/>
      </w:tblGrid>
      <w:tr w:rsidR="0009321B" w:rsidRPr="00E51886" w14:paraId="6A1D307C" w14:textId="77777777" w:rsidTr="00C26CAD">
        <w:trPr>
          <w:trHeight w:val="284"/>
          <w:tblHeader/>
        </w:trPr>
        <w:tc>
          <w:tcPr>
            <w:tcW w:w="861" w:type="dxa"/>
            <w:shd w:val="clear" w:color="auto" w:fill="auto"/>
            <w:tcMar>
              <w:top w:w="28" w:type="dxa"/>
              <w:left w:w="57" w:type="dxa"/>
              <w:bottom w:w="28" w:type="dxa"/>
              <w:right w:w="57" w:type="dxa"/>
            </w:tcMar>
            <w:vAlign w:val="center"/>
          </w:tcPr>
          <w:p w14:paraId="197D6055" w14:textId="77777777" w:rsidR="0009321B" w:rsidRPr="00E51886" w:rsidRDefault="0009321B"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79E56854" w14:textId="77777777" w:rsidR="0009321B" w:rsidRPr="00E51886" w:rsidRDefault="0009321B"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70E05B58" w14:textId="77777777" w:rsidR="0009321B" w:rsidRPr="00E51886" w:rsidRDefault="0009321B" w:rsidP="00C26CAD">
            <w:pPr>
              <w:jc w:val="center"/>
              <w:rPr>
                <w:szCs w:val="24"/>
              </w:rPr>
            </w:pPr>
            <w:r w:rsidRPr="00E51886">
              <w:rPr>
                <w:bCs/>
                <w:szCs w:val="24"/>
                <w:lang w:eastAsia="zh-CN"/>
              </w:rPr>
              <w:t>Код</w:t>
            </w:r>
          </w:p>
        </w:tc>
      </w:tr>
      <w:tr w:rsidR="0009321B" w:rsidRPr="00E51886" w14:paraId="6A4D8E69" w14:textId="77777777" w:rsidTr="00C26CAD">
        <w:trPr>
          <w:trHeight w:val="284"/>
        </w:trPr>
        <w:tc>
          <w:tcPr>
            <w:tcW w:w="861" w:type="dxa"/>
            <w:tcMar>
              <w:top w:w="28" w:type="dxa"/>
              <w:left w:w="57" w:type="dxa"/>
              <w:bottom w:w="28" w:type="dxa"/>
              <w:right w:w="57" w:type="dxa"/>
            </w:tcMar>
            <w:vAlign w:val="center"/>
          </w:tcPr>
          <w:p w14:paraId="71708A47" w14:textId="77777777" w:rsidR="0009321B" w:rsidRPr="002E6A9C" w:rsidRDefault="0009321B" w:rsidP="00122F80">
            <w:pPr>
              <w:numPr>
                <w:ilvl w:val="0"/>
                <w:numId w:val="172"/>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575C0FB" w14:textId="77777777" w:rsidR="0009321B" w:rsidRPr="002E6A9C" w:rsidRDefault="0009321B" w:rsidP="00C26CAD">
            <w:pPr>
              <w:jc w:val="both"/>
            </w:pPr>
            <w:r w:rsidRPr="00746BB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117901FA" w14:textId="77777777" w:rsidR="0009321B" w:rsidRPr="002E6A9C" w:rsidRDefault="0009321B" w:rsidP="00C26CAD">
            <w:pPr>
              <w:jc w:val="center"/>
              <w:rPr>
                <w:color w:val="000000" w:themeColor="text1"/>
                <w:szCs w:val="24"/>
                <w:lang w:eastAsia="zh-CN"/>
              </w:rPr>
            </w:pPr>
            <w:r w:rsidRPr="00746BB6">
              <w:rPr>
                <w:color w:val="000000" w:themeColor="text1"/>
                <w:szCs w:val="24"/>
                <w:lang w:eastAsia="zh-CN"/>
              </w:rPr>
              <w:t>3.1.1</w:t>
            </w:r>
          </w:p>
        </w:tc>
      </w:tr>
      <w:tr w:rsidR="0009321B" w:rsidRPr="00E51886" w14:paraId="7ADA4203" w14:textId="77777777" w:rsidTr="00C26CAD">
        <w:trPr>
          <w:trHeight w:val="284"/>
        </w:trPr>
        <w:tc>
          <w:tcPr>
            <w:tcW w:w="861" w:type="dxa"/>
            <w:tcMar>
              <w:top w:w="28" w:type="dxa"/>
              <w:left w:w="57" w:type="dxa"/>
              <w:bottom w:w="28" w:type="dxa"/>
              <w:right w:w="57" w:type="dxa"/>
            </w:tcMar>
            <w:vAlign w:val="center"/>
          </w:tcPr>
          <w:p w14:paraId="5618DA7A" w14:textId="77777777" w:rsidR="0009321B" w:rsidRPr="002E6A9C" w:rsidRDefault="0009321B" w:rsidP="00122F80">
            <w:pPr>
              <w:numPr>
                <w:ilvl w:val="0"/>
                <w:numId w:val="172"/>
              </w:numPr>
              <w:ind w:left="284" w:firstLine="0"/>
              <w:jc w:val="center"/>
              <w:rPr>
                <w:szCs w:val="24"/>
              </w:rPr>
            </w:pPr>
          </w:p>
        </w:tc>
        <w:tc>
          <w:tcPr>
            <w:tcW w:w="7910" w:type="dxa"/>
            <w:shd w:val="clear" w:color="auto" w:fill="auto"/>
            <w:tcMar>
              <w:top w:w="28" w:type="dxa"/>
              <w:left w:w="57" w:type="dxa"/>
              <w:bottom w:w="28" w:type="dxa"/>
              <w:right w:w="57" w:type="dxa"/>
            </w:tcMar>
          </w:tcPr>
          <w:p w14:paraId="12824D58" w14:textId="77777777" w:rsidR="0009321B" w:rsidRPr="002E6A9C" w:rsidRDefault="0009321B" w:rsidP="00C26CAD">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2BDDE656" w14:textId="77777777" w:rsidR="0009321B" w:rsidRPr="002E6A9C" w:rsidRDefault="0009321B" w:rsidP="00C26CAD">
            <w:pPr>
              <w:jc w:val="center"/>
              <w:rPr>
                <w:szCs w:val="24"/>
              </w:rPr>
            </w:pPr>
            <w:r w:rsidRPr="002E6A9C">
              <w:rPr>
                <w:szCs w:val="24"/>
              </w:rPr>
              <w:t>8.3</w:t>
            </w:r>
          </w:p>
        </w:tc>
      </w:tr>
    </w:tbl>
    <w:p w14:paraId="4DF05F1B" w14:textId="3B981E57" w:rsidR="0009321B" w:rsidRPr="00C057C0" w:rsidRDefault="00C057C0" w:rsidP="00C057C0">
      <w:pPr>
        <w:jc w:val="right"/>
        <w:rPr>
          <w:sz w:val="28"/>
          <w:szCs w:val="28"/>
        </w:rPr>
      </w:pPr>
      <w:r w:rsidRPr="00C057C0">
        <w:rPr>
          <w:sz w:val="28"/>
          <w:szCs w:val="28"/>
        </w:rPr>
        <w:t>».</w:t>
      </w:r>
    </w:p>
    <w:p w14:paraId="6A1CA5FB" w14:textId="514FB7BC" w:rsidR="00E84FDE" w:rsidRDefault="00E84FDE" w:rsidP="00122F80">
      <w:pPr>
        <w:pStyle w:val="af5"/>
        <w:numPr>
          <w:ilvl w:val="1"/>
          <w:numId w:val="165"/>
        </w:numPr>
        <w:tabs>
          <w:tab w:val="left" w:pos="0"/>
          <w:tab w:val="left" w:pos="1276"/>
        </w:tabs>
        <w:ind w:left="0" w:firstLine="567"/>
        <w:jc w:val="both"/>
      </w:pPr>
      <w:r w:rsidRPr="00E84FDE">
        <w:rPr>
          <w:sz w:val="28"/>
        </w:rPr>
        <w:t xml:space="preserve">Предложение: </w:t>
      </w:r>
      <w:proofErr w:type="gramStart"/>
      <w: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 и подлежат согласованию с Администрацией муниципального образования </w:t>
      </w:r>
      <w:proofErr w:type="spellStart"/>
      <w:r>
        <w:t>Назиевское</w:t>
      </w:r>
      <w:proofErr w:type="spellEnd"/>
      <w:r>
        <w:t xml:space="preserve"> сельское поселение Кировского муниципального района Ленинградской области в соответствии с порядком, предусмотренным для получения разрешения на отклонение от предельных (минимальных и (или) максимальных) размеров земельных участков и предельных параметров разрешенного</w:t>
      </w:r>
      <w:proofErr w:type="gramEnd"/>
      <w:r>
        <w:t xml:space="preserve"> строительства, реконструкции объектов капитального строительства</w:t>
      </w:r>
      <w:proofErr w:type="gramStart"/>
      <w:r>
        <w:t xml:space="preserve">.» </w:t>
      </w:r>
      <w:r w:rsidRPr="00E84FDE">
        <w:rPr>
          <w:sz w:val="28"/>
        </w:rPr>
        <w:t xml:space="preserve">- </w:t>
      </w:r>
      <w:proofErr w:type="gramEnd"/>
      <w:r w:rsidRPr="00E84FDE">
        <w:rPr>
          <w:sz w:val="28"/>
        </w:rPr>
        <w:t>исключить.</w:t>
      </w:r>
    </w:p>
    <w:p w14:paraId="68187728" w14:textId="00861B47" w:rsidR="00E84FDE" w:rsidRPr="00E84FDE" w:rsidRDefault="00E84FDE" w:rsidP="00122F80">
      <w:pPr>
        <w:pStyle w:val="af5"/>
        <w:numPr>
          <w:ilvl w:val="1"/>
          <w:numId w:val="165"/>
        </w:numPr>
        <w:tabs>
          <w:tab w:val="left" w:pos="0"/>
          <w:tab w:val="left" w:pos="1276"/>
        </w:tabs>
        <w:spacing w:before="120"/>
        <w:ind w:left="0" w:firstLine="567"/>
        <w:jc w:val="both"/>
        <w:rPr>
          <w:sz w:val="28"/>
        </w:rPr>
      </w:pPr>
      <w:r w:rsidRPr="00E84FDE">
        <w:rPr>
          <w:sz w:val="28"/>
        </w:rPr>
        <w:t>Дополнить таблицей следующего содержания:</w:t>
      </w:r>
    </w:p>
    <w:p w14:paraId="5EC12D92" w14:textId="0A320B3F" w:rsidR="00247828" w:rsidRDefault="005C19B3" w:rsidP="005C19B3">
      <w:pPr>
        <w:spacing w:before="120" w:after="120"/>
        <w:jc w:val="center"/>
        <w:rPr>
          <w:b/>
        </w:rPr>
      </w:pPr>
      <w:r w:rsidRPr="00E84FDE">
        <w:rPr>
          <w:sz w:val="28"/>
        </w:rPr>
        <w:t xml:space="preserve"> «</w:t>
      </w:r>
      <w:r w:rsidR="00E84FDE" w:rsidRPr="00E84FD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61"/>
        <w:tblW w:w="10206" w:type="dxa"/>
        <w:tblLook w:val="04A0" w:firstRow="1" w:lastRow="0" w:firstColumn="1" w:lastColumn="0" w:noHBand="0" w:noVBand="1"/>
      </w:tblPr>
      <w:tblGrid>
        <w:gridCol w:w="676"/>
        <w:gridCol w:w="6050"/>
        <w:gridCol w:w="1738"/>
        <w:gridCol w:w="1742"/>
      </w:tblGrid>
      <w:tr w:rsidR="00247828" w:rsidRPr="00E51886" w14:paraId="321346B1" w14:textId="77777777" w:rsidTr="000A7130">
        <w:trPr>
          <w:trHeight w:val="284"/>
          <w:tblHeader/>
        </w:trPr>
        <w:tc>
          <w:tcPr>
            <w:tcW w:w="676" w:type="dxa"/>
            <w:vMerge w:val="restart"/>
            <w:tcMar>
              <w:top w:w="28" w:type="dxa"/>
              <w:left w:w="57" w:type="dxa"/>
              <w:bottom w:w="28" w:type="dxa"/>
              <w:right w:w="57" w:type="dxa"/>
            </w:tcMar>
            <w:vAlign w:val="center"/>
          </w:tcPr>
          <w:p w14:paraId="33FE1860" w14:textId="77777777" w:rsidR="00247828" w:rsidRPr="00E51886" w:rsidRDefault="00247828" w:rsidP="000A7130">
            <w:pPr>
              <w:jc w:val="center"/>
              <w:rPr>
                <w:szCs w:val="24"/>
              </w:rPr>
            </w:pPr>
            <w:r w:rsidRPr="00E51886">
              <w:rPr>
                <w:szCs w:val="24"/>
              </w:rPr>
              <w:t>№</w:t>
            </w:r>
          </w:p>
          <w:p w14:paraId="35F9E8A7" w14:textId="77777777" w:rsidR="00247828" w:rsidRPr="00E51886" w:rsidRDefault="00247828"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4F5F16F9" w14:textId="77777777" w:rsidR="00247828" w:rsidRPr="00E51886" w:rsidRDefault="00247828" w:rsidP="000A7130">
            <w:pPr>
              <w:jc w:val="center"/>
              <w:rPr>
                <w:szCs w:val="24"/>
              </w:rPr>
            </w:pPr>
            <w:r w:rsidRPr="00E51886">
              <w:rPr>
                <w:szCs w:val="24"/>
              </w:rPr>
              <w:t>Вид разрешенного использования</w:t>
            </w:r>
          </w:p>
          <w:p w14:paraId="0E01332A" w14:textId="77777777" w:rsidR="00247828" w:rsidRPr="00E51886" w:rsidRDefault="00247828"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5F148A87" w14:textId="77777777" w:rsidR="00247828" w:rsidRPr="00E51886" w:rsidRDefault="00247828" w:rsidP="000A7130">
            <w:pPr>
              <w:jc w:val="center"/>
              <w:rPr>
                <w:szCs w:val="24"/>
              </w:rPr>
            </w:pPr>
            <w:r w:rsidRPr="00E51886">
              <w:rPr>
                <w:szCs w:val="24"/>
              </w:rPr>
              <w:t>Предельные значения</w:t>
            </w:r>
          </w:p>
        </w:tc>
      </w:tr>
      <w:tr w:rsidR="00247828" w:rsidRPr="00E51886" w14:paraId="3158E17E" w14:textId="77777777" w:rsidTr="000A7130">
        <w:trPr>
          <w:trHeight w:val="284"/>
          <w:tblHeader/>
        </w:trPr>
        <w:tc>
          <w:tcPr>
            <w:tcW w:w="676" w:type="dxa"/>
            <w:vMerge/>
            <w:tcMar>
              <w:top w:w="28" w:type="dxa"/>
              <w:left w:w="57" w:type="dxa"/>
              <w:bottom w:w="28" w:type="dxa"/>
              <w:right w:w="57" w:type="dxa"/>
            </w:tcMar>
            <w:vAlign w:val="center"/>
          </w:tcPr>
          <w:p w14:paraId="288BD27D" w14:textId="77777777" w:rsidR="00247828" w:rsidRPr="00E51886" w:rsidRDefault="00247828" w:rsidP="000A7130">
            <w:pPr>
              <w:jc w:val="center"/>
              <w:rPr>
                <w:szCs w:val="24"/>
              </w:rPr>
            </w:pPr>
          </w:p>
        </w:tc>
        <w:tc>
          <w:tcPr>
            <w:tcW w:w="6050" w:type="dxa"/>
            <w:vMerge/>
            <w:tcMar>
              <w:top w:w="28" w:type="dxa"/>
              <w:left w:w="57" w:type="dxa"/>
              <w:bottom w:w="28" w:type="dxa"/>
              <w:right w:w="57" w:type="dxa"/>
            </w:tcMar>
            <w:vAlign w:val="center"/>
          </w:tcPr>
          <w:p w14:paraId="1716C540" w14:textId="77777777" w:rsidR="00247828" w:rsidRPr="00E51886" w:rsidRDefault="00247828" w:rsidP="000A7130">
            <w:pPr>
              <w:rPr>
                <w:szCs w:val="24"/>
              </w:rPr>
            </w:pPr>
          </w:p>
        </w:tc>
        <w:tc>
          <w:tcPr>
            <w:tcW w:w="1738" w:type="dxa"/>
            <w:tcMar>
              <w:top w:w="28" w:type="dxa"/>
              <w:left w:w="57" w:type="dxa"/>
              <w:bottom w:w="28" w:type="dxa"/>
              <w:right w:w="57" w:type="dxa"/>
            </w:tcMar>
            <w:vAlign w:val="center"/>
          </w:tcPr>
          <w:p w14:paraId="5F99F8CC" w14:textId="77777777" w:rsidR="00247828" w:rsidRPr="00E51886" w:rsidRDefault="00247828"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30EA8E11" w14:textId="77777777" w:rsidR="00247828" w:rsidRPr="00E51886" w:rsidRDefault="00247828" w:rsidP="000A7130">
            <w:pPr>
              <w:jc w:val="center"/>
              <w:rPr>
                <w:szCs w:val="24"/>
              </w:rPr>
            </w:pPr>
            <w:r w:rsidRPr="00E51886">
              <w:rPr>
                <w:szCs w:val="24"/>
              </w:rPr>
              <w:t>Максимальные</w:t>
            </w:r>
          </w:p>
        </w:tc>
      </w:tr>
      <w:tr w:rsidR="00247828" w:rsidRPr="00E51886" w14:paraId="6F75D956" w14:textId="77777777" w:rsidTr="000A7130">
        <w:trPr>
          <w:trHeight w:val="284"/>
        </w:trPr>
        <w:tc>
          <w:tcPr>
            <w:tcW w:w="676" w:type="dxa"/>
            <w:tcMar>
              <w:top w:w="28" w:type="dxa"/>
              <w:left w:w="57" w:type="dxa"/>
              <w:bottom w:w="28" w:type="dxa"/>
              <w:right w:w="57" w:type="dxa"/>
            </w:tcMar>
            <w:vAlign w:val="center"/>
          </w:tcPr>
          <w:p w14:paraId="39CF64E8" w14:textId="77777777" w:rsidR="00247828" w:rsidRPr="00E51886" w:rsidRDefault="00247828" w:rsidP="000A7130">
            <w:pPr>
              <w:contextualSpacing/>
              <w:jc w:val="center"/>
              <w:rPr>
                <w:szCs w:val="24"/>
              </w:rPr>
            </w:pPr>
            <w:r>
              <w:rPr>
                <w:szCs w:val="24"/>
              </w:rPr>
              <w:t>1</w:t>
            </w:r>
          </w:p>
        </w:tc>
        <w:tc>
          <w:tcPr>
            <w:tcW w:w="9530" w:type="dxa"/>
            <w:gridSpan w:val="3"/>
            <w:tcMar>
              <w:top w:w="28" w:type="dxa"/>
              <w:left w:w="57" w:type="dxa"/>
              <w:bottom w:w="28" w:type="dxa"/>
              <w:right w:w="57" w:type="dxa"/>
            </w:tcMar>
            <w:vAlign w:val="center"/>
          </w:tcPr>
          <w:p w14:paraId="645EF2B8" w14:textId="77777777" w:rsidR="00247828" w:rsidRPr="00E51886" w:rsidRDefault="00247828" w:rsidP="000A7130">
            <w:pPr>
              <w:rPr>
                <w:szCs w:val="24"/>
              </w:rPr>
            </w:pPr>
            <w:r w:rsidRPr="00E51886">
              <w:rPr>
                <w:szCs w:val="24"/>
              </w:rPr>
              <w:t>Предельные (минимальные и (или) максимальные) размеры земельных участков,</w:t>
            </w:r>
          </w:p>
          <w:p w14:paraId="29925FE7" w14:textId="77777777" w:rsidR="00247828" w:rsidRPr="00E51886" w:rsidRDefault="00247828" w:rsidP="000A7130">
            <w:pPr>
              <w:rPr>
                <w:szCs w:val="24"/>
              </w:rPr>
            </w:pPr>
            <w:r w:rsidRPr="00E51886">
              <w:rPr>
                <w:szCs w:val="24"/>
              </w:rPr>
              <w:t>в том числе их площадь, кв. м</w:t>
            </w:r>
          </w:p>
        </w:tc>
      </w:tr>
      <w:tr w:rsidR="008E39AA" w:rsidRPr="00E51886" w14:paraId="416F0255" w14:textId="77777777" w:rsidTr="000A7130">
        <w:trPr>
          <w:trHeight w:val="284"/>
        </w:trPr>
        <w:tc>
          <w:tcPr>
            <w:tcW w:w="676" w:type="dxa"/>
            <w:tcMar>
              <w:top w:w="28" w:type="dxa"/>
              <w:left w:w="57" w:type="dxa"/>
              <w:bottom w:w="28" w:type="dxa"/>
              <w:right w:w="57" w:type="dxa"/>
            </w:tcMar>
            <w:vAlign w:val="center"/>
          </w:tcPr>
          <w:p w14:paraId="171FAFD5" w14:textId="77777777" w:rsidR="008E39AA" w:rsidRPr="00425280" w:rsidRDefault="008E39AA" w:rsidP="008E39AA">
            <w:pPr>
              <w:contextualSpacing/>
              <w:jc w:val="center"/>
              <w:rPr>
                <w:szCs w:val="24"/>
              </w:rPr>
            </w:pPr>
            <w:r>
              <w:rPr>
                <w:szCs w:val="24"/>
                <w:lang w:val="en-US"/>
              </w:rPr>
              <w:t>1</w:t>
            </w:r>
            <w:r>
              <w:rPr>
                <w:szCs w:val="24"/>
              </w:rPr>
              <w:t>.1</w:t>
            </w:r>
          </w:p>
        </w:tc>
        <w:tc>
          <w:tcPr>
            <w:tcW w:w="6050" w:type="dxa"/>
            <w:tcMar>
              <w:top w:w="28" w:type="dxa"/>
              <w:left w:w="57" w:type="dxa"/>
              <w:bottom w:w="28" w:type="dxa"/>
              <w:right w:w="57" w:type="dxa"/>
            </w:tcMar>
            <w:vAlign w:val="center"/>
          </w:tcPr>
          <w:p w14:paraId="35A92DF6" w14:textId="3F88366A" w:rsidR="008E39AA" w:rsidRPr="00D027C5" w:rsidRDefault="008E39AA" w:rsidP="002B3141">
            <w:pPr>
              <w:rPr>
                <w:szCs w:val="24"/>
              </w:rPr>
            </w:pPr>
            <w:r w:rsidRPr="008E39AA">
              <w:rPr>
                <w:szCs w:val="24"/>
                <w:lang w:val="en-US"/>
              </w:rPr>
              <w:t>1.2, 1.3, 1.4, 1.5, 1.8, 1.10, 1.11, 1.13</w:t>
            </w:r>
            <w:r w:rsidR="00D027C5">
              <w:rPr>
                <w:szCs w:val="24"/>
              </w:rPr>
              <w:t>, 1.16</w:t>
            </w:r>
          </w:p>
        </w:tc>
        <w:tc>
          <w:tcPr>
            <w:tcW w:w="1738" w:type="dxa"/>
            <w:tcMar>
              <w:top w:w="28" w:type="dxa"/>
              <w:left w:w="57" w:type="dxa"/>
              <w:bottom w:w="28" w:type="dxa"/>
              <w:right w:w="57" w:type="dxa"/>
            </w:tcMar>
            <w:vAlign w:val="center"/>
          </w:tcPr>
          <w:p w14:paraId="3654F6F5" w14:textId="504B709E" w:rsidR="008E39AA" w:rsidRPr="00E51886" w:rsidRDefault="008E39AA" w:rsidP="008E39AA">
            <w:pPr>
              <w:jc w:val="center"/>
              <w:rPr>
                <w:szCs w:val="24"/>
              </w:rPr>
            </w:pPr>
            <w:r w:rsidRPr="00247D3E">
              <w:rPr>
                <w:color w:val="000000" w:themeColor="text1"/>
                <w:szCs w:val="24"/>
              </w:rPr>
              <w:t>10000</w:t>
            </w:r>
          </w:p>
        </w:tc>
        <w:tc>
          <w:tcPr>
            <w:tcW w:w="1742" w:type="dxa"/>
            <w:tcMar>
              <w:top w:w="28" w:type="dxa"/>
              <w:left w:w="57" w:type="dxa"/>
              <w:bottom w:w="28" w:type="dxa"/>
              <w:right w:w="57" w:type="dxa"/>
            </w:tcMar>
            <w:vAlign w:val="center"/>
          </w:tcPr>
          <w:p w14:paraId="7492DE81" w14:textId="33AD5B1B" w:rsidR="008E39AA" w:rsidRDefault="002F3512" w:rsidP="008E39AA">
            <w:pPr>
              <w:jc w:val="center"/>
              <w:rPr>
                <w:szCs w:val="24"/>
              </w:rPr>
            </w:pPr>
            <w:r>
              <w:rPr>
                <w:color w:val="000000" w:themeColor="text1"/>
                <w:szCs w:val="24"/>
              </w:rPr>
              <w:t>5</w:t>
            </w:r>
            <w:r w:rsidR="008E39AA" w:rsidRPr="00247D3E">
              <w:rPr>
                <w:color w:val="000000" w:themeColor="text1"/>
                <w:szCs w:val="24"/>
              </w:rPr>
              <w:t>00000</w:t>
            </w:r>
          </w:p>
        </w:tc>
      </w:tr>
      <w:tr w:rsidR="00247828" w:rsidRPr="00E51886" w14:paraId="7C247E17" w14:textId="77777777" w:rsidTr="000A7130">
        <w:trPr>
          <w:trHeight w:val="284"/>
        </w:trPr>
        <w:tc>
          <w:tcPr>
            <w:tcW w:w="676" w:type="dxa"/>
            <w:tcMar>
              <w:top w:w="28" w:type="dxa"/>
              <w:left w:w="57" w:type="dxa"/>
              <w:bottom w:w="28" w:type="dxa"/>
              <w:right w:w="57" w:type="dxa"/>
            </w:tcMar>
            <w:vAlign w:val="center"/>
          </w:tcPr>
          <w:p w14:paraId="5A592BE3" w14:textId="4F328C7C" w:rsidR="00247828" w:rsidRPr="00D70DF8" w:rsidRDefault="00247828" w:rsidP="00E93E13">
            <w:pPr>
              <w:contextualSpacing/>
              <w:jc w:val="center"/>
              <w:rPr>
                <w:szCs w:val="24"/>
                <w:lang w:val="en-US"/>
              </w:rPr>
            </w:pPr>
            <w:r>
              <w:rPr>
                <w:szCs w:val="24"/>
              </w:rPr>
              <w:t>1.</w:t>
            </w:r>
            <w:r w:rsidR="00E93E13">
              <w:rPr>
                <w:szCs w:val="24"/>
              </w:rPr>
              <w:t>2</w:t>
            </w:r>
          </w:p>
        </w:tc>
        <w:tc>
          <w:tcPr>
            <w:tcW w:w="6050" w:type="dxa"/>
            <w:tcMar>
              <w:top w:w="28" w:type="dxa"/>
              <w:left w:w="57" w:type="dxa"/>
              <w:bottom w:w="28" w:type="dxa"/>
              <w:right w:w="57" w:type="dxa"/>
            </w:tcMar>
            <w:vAlign w:val="center"/>
          </w:tcPr>
          <w:p w14:paraId="29F58A58" w14:textId="0842FEC6" w:rsidR="00247828" w:rsidRPr="00E51886" w:rsidRDefault="00247828" w:rsidP="000A7130">
            <w:pPr>
              <w:rPr>
                <w:szCs w:val="24"/>
              </w:rPr>
            </w:pPr>
            <w:r w:rsidRPr="00425280">
              <w:rPr>
                <w:szCs w:val="24"/>
              </w:rPr>
              <w:t>3.1.1, 8.3</w:t>
            </w:r>
          </w:p>
        </w:tc>
        <w:tc>
          <w:tcPr>
            <w:tcW w:w="3480" w:type="dxa"/>
            <w:gridSpan w:val="2"/>
            <w:tcMar>
              <w:top w:w="28" w:type="dxa"/>
              <w:left w:w="57" w:type="dxa"/>
              <w:bottom w:w="28" w:type="dxa"/>
              <w:right w:w="57" w:type="dxa"/>
            </w:tcMar>
            <w:vAlign w:val="center"/>
          </w:tcPr>
          <w:p w14:paraId="4BC91481" w14:textId="77777777" w:rsidR="00247828" w:rsidRPr="00E51886" w:rsidRDefault="00247828" w:rsidP="000A7130">
            <w:pPr>
              <w:jc w:val="center"/>
              <w:rPr>
                <w:szCs w:val="24"/>
              </w:rPr>
            </w:pPr>
            <w:r w:rsidRPr="00E51886">
              <w:rPr>
                <w:szCs w:val="24"/>
              </w:rPr>
              <w:t>Не подлежат установлению</w:t>
            </w:r>
          </w:p>
        </w:tc>
      </w:tr>
      <w:tr w:rsidR="00247828" w:rsidRPr="00E51886" w14:paraId="2C3177AE" w14:textId="77777777" w:rsidTr="000A7130">
        <w:trPr>
          <w:trHeight w:val="284"/>
        </w:trPr>
        <w:tc>
          <w:tcPr>
            <w:tcW w:w="676" w:type="dxa"/>
            <w:tcMar>
              <w:top w:w="28" w:type="dxa"/>
              <w:left w:w="57" w:type="dxa"/>
              <w:bottom w:w="28" w:type="dxa"/>
              <w:right w:w="57" w:type="dxa"/>
            </w:tcMar>
            <w:vAlign w:val="center"/>
          </w:tcPr>
          <w:p w14:paraId="1F062168" w14:textId="77777777" w:rsidR="00247828" w:rsidRPr="00E51886" w:rsidRDefault="00247828" w:rsidP="000A7130">
            <w:pPr>
              <w:contextualSpacing/>
              <w:jc w:val="center"/>
              <w:rPr>
                <w:szCs w:val="24"/>
              </w:rPr>
            </w:pPr>
            <w:r>
              <w:rPr>
                <w:szCs w:val="24"/>
              </w:rPr>
              <w:t>2</w:t>
            </w:r>
          </w:p>
        </w:tc>
        <w:tc>
          <w:tcPr>
            <w:tcW w:w="9530" w:type="dxa"/>
            <w:gridSpan w:val="3"/>
            <w:tcMar>
              <w:top w:w="28" w:type="dxa"/>
              <w:left w:w="57" w:type="dxa"/>
              <w:bottom w:w="28" w:type="dxa"/>
              <w:right w:w="57" w:type="dxa"/>
            </w:tcMar>
            <w:vAlign w:val="center"/>
          </w:tcPr>
          <w:p w14:paraId="493C5FBB" w14:textId="77777777" w:rsidR="00247828" w:rsidRPr="00E51886" w:rsidRDefault="00247828"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247828" w:rsidRPr="00E51886" w14:paraId="186E5FC3" w14:textId="77777777" w:rsidTr="000A7130">
        <w:trPr>
          <w:trHeight w:val="284"/>
        </w:trPr>
        <w:tc>
          <w:tcPr>
            <w:tcW w:w="676" w:type="dxa"/>
            <w:tcMar>
              <w:top w:w="28" w:type="dxa"/>
              <w:left w:w="57" w:type="dxa"/>
              <w:bottom w:w="28" w:type="dxa"/>
              <w:right w:w="57" w:type="dxa"/>
            </w:tcMar>
            <w:vAlign w:val="center"/>
          </w:tcPr>
          <w:p w14:paraId="00C91386" w14:textId="77777777" w:rsidR="00247828" w:rsidRPr="00D70DF8" w:rsidRDefault="00247828" w:rsidP="000A7130">
            <w:pPr>
              <w:contextualSpacing/>
              <w:jc w:val="center"/>
              <w:rPr>
                <w:szCs w:val="24"/>
                <w:lang w:val="en-US"/>
              </w:rPr>
            </w:pPr>
            <w:r>
              <w:rPr>
                <w:szCs w:val="24"/>
              </w:rPr>
              <w:t>2.</w:t>
            </w:r>
            <w:r>
              <w:rPr>
                <w:szCs w:val="24"/>
                <w:lang w:val="en-US"/>
              </w:rPr>
              <w:t>1</w:t>
            </w:r>
          </w:p>
        </w:tc>
        <w:tc>
          <w:tcPr>
            <w:tcW w:w="6050" w:type="dxa"/>
            <w:tcMar>
              <w:top w:w="28" w:type="dxa"/>
              <w:left w:w="57" w:type="dxa"/>
              <w:bottom w:w="28" w:type="dxa"/>
              <w:right w:w="57" w:type="dxa"/>
            </w:tcMar>
            <w:vAlign w:val="center"/>
          </w:tcPr>
          <w:p w14:paraId="3CFEAFD5" w14:textId="24EB1799" w:rsidR="00247828" w:rsidRPr="00E51886" w:rsidRDefault="008E39AA" w:rsidP="002B3141">
            <w:pPr>
              <w:rPr>
                <w:szCs w:val="24"/>
              </w:rPr>
            </w:pPr>
            <w:r w:rsidRPr="00247D3E">
              <w:rPr>
                <w:color w:val="000000" w:themeColor="text1"/>
                <w:szCs w:val="24"/>
              </w:rPr>
              <w:t>1.8</w:t>
            </w:r>
            <w:r>
              <w:rPr>
                <w:color w:val="000000" w:themeColor="text1"/>
                <w:szCs w:val="24"/>
              </w:rPr>
              <w:t>,</w:t>
            </w:r>
            <w:r w:rsidRPr="00247D3E">
              <w:rPr>
                <w:color w:val="000000" w:themeColor="text1"/>
                <w:szCs w:val="24"/>
              </w:rPr>
              <w:t xml:space="preserve"> 1.10</w:t>
            </w:r>
            <w:r>
              <w:rPr>
                <w:color w:val="000000" w:themeColor="text1"/>
                <w:szCs w:val="24"/>
              </w:rPr>
              <w:t>,</w:t>
            </w:r>
            <w:r w:rsidRPr="00247D3E">
              <w:rPr>
                <w:color w:val="000000" w:themeColor="text1"/>
                <w:szCs w:val="24"/>
              </w:rPr>
              <w:t xml:space="preserve"> 1.11</w:t>
            </w:r>
            <w:r>
              <w:rPr>
                <w:color w:val="000000" w:themeColor="text1"/>
                <w:szCs w:val="24"/>
              </w:rPr>
              <w:t>,</w:t>
            </w:r>
            <w:r w:rsidRPr="00247D3E">
              <w:rPr>
                <w:color w:val="000000" w:themeColor="text1"/>
                <w:szCs w:val="24"/>
              </w:rPr>
              <w:t xml:space="preserve"> 1.13</w:t>
            </w:r>
            <w:r>
              <w:rPr>
                <w:color w:val="000000" w:themeColor="text1"/>
                <w:szCs w:val="24"/>
              </w:rPr>
              <w:t>,</w:t>
            </w:r>
            <w:r w:rsidRPr="00247D3E">
              <w:rPr>
                <w:color w:val="000000" w:themeColor="text1"/>
                <w:szCs w:val="24"/>
              </w:rPr>
              <w:t xml:space="preserve"> 1.15</w:t>
            </w:r>
            <w:r w:rsidR="002B3141">
              <w:rPr>
                <w:color w:val="000000" w:themeColor="text1"/>
                <w:szCs w:val="24"/>
              </w:rPr>
              <w:t>, 1.18</w:t>
            </w:r>
          </w:p>
        </w:tc>
        <w:tc>
          <w:tcPr>
            <w:tcW w:w="3480" w:type="dxa"/>
            <w:gridSpan w:val="2"/>
            <w:tcMar>
              <w:top w:w="28" w:type="dxa"/>
              <w:left w:w="57" w:type="dxa"/>
              <w:bottom w:w="28" w:type="dxa"/>
              <w:right w:w="57" w:type="dxa"/>
            </w:tcMar>
            <w:vAlign w:val="center"/>
          </w:tcPr>
          <w:p w14:paraId="11AC420B" w14:textId="77777777" w:rsidR="00247828" w:rsidRPr="00E51886" w:rsidRDefault="00247828" w:rsidP="000A7130">
            <w:pPr>
              <w:jc w:val="center"/>
              <w:rPr>
                <w:szCs w:val="24"/>
              </w:rPr>
            </w:pPr>
            <w:r>
              <w:rPr>
                <w:szCs w:val="24"/>
              </w:rPr>
              <w:t>3</w:t>
            </w:r>
          </w:p>
        </w:tc>
      </w:tr>
      <w:tr w:rsidR="00247828" w:rsidRPr="00E51886" w14:paraId="38A61C00" w14:textId="77777777" w:rsidTr="000A7130">
        <w:trPr>
          <w:trHeight w:val="284"/>
        </w:trPr>
        <w:tc>
          <w:tcPr>
            <w:tcW w:w="676" w:type="dxa"/>
            <w:tcMar>
              <w:top w:w="28" w:type="dxa"/>
              <w:left w:w="57" w:type="dxa"/>
              <w:bottom w:w="28" w:type="dxa"/>
              <w:right w:w="57" w:type="dxa"/>
            </w:tcMar>
            <w:vAlign w:val="center"/>
          </w:tcPr>
          <w:p w14:paraId="5D5C856B" w14:textId="77777777" w:rsidR="00247828" w:rsidRDefault="00247828" w:rsidP="000A7130">
            <w:pPr>
              <w:contextualSpacing/>
              <w:jc w:val="center"/>
              <w:rPr>
                <w:szCs w:val="24"/>
              </w:rPr>
            </w:pPr>
            <w:r>
              <w:rPr>
                <w:szCs w:val="24"/>
              </w:rPr>
              <w:t>2.2</w:t>
            </w:r>
          </w:p>
        </w:tc>
        <w:tc>
          <w:tcPr>
            <w:tcW w:w="6050" w:type="dxa"/>
            <w:tcMar>
              <w:top w:w="28" w:type="dxa"/>
              <w:left w:w="57" w:type="dxa"/>
              <w:bottom w:w="28" w:type="dxa"/>
              <w:right w:w="57" w:type="dxa"/>
            </w:tcMar>
            <w:vAlign w:val="center"/>
          </w:tcPr>
          <w:p w14:paraId="417741F2" w14:textId="5C019EDE" w:rsidR="00247828" w:rsidRPr="00D70DF8" w:rsidRDefault="0024513A" w:rsidP="000A7130">
            <w:pPr>
              <w:rPr>
                <w:szCs w:val="24"/>
              </w:rPr>
            </w:pPr>
            <w:r w:rsidRPr="0024513A">
              <w:rPr>
                <w:szCs w:val="24"/>
              </w:rPr>
              <w:t xml:space="preserve">1.2, 1.3, 1.4, 1.5, </w:t>
            </w:r>
            <w:r>
              <w:rPr>
                <w:szCs w:val="24"/>
              </w:rPr>
              <w:t xml:space="preserve">1.16, 1.19, 1.20, </w:t>
            </w:r>
            <w:r w:rsidR="00247828" w:rsidRPr="00425280">
              <w:rPr>
                <w:szCs w:val="24"/>
              </w:rPr>
              <w:t>3.1.1, 8.3</w:t>
            </w:r>
          </w:p>
        </w:tc>
        <w:tc>
          <w:tcPr>
            <w:tcW w:w="3480" w:type="dxa"/>
            <w:gridSpan w:val="2"/>
            <w:tcMar>
              <w:top w:w="28" w:type="dxa"/>
              <w:left w:w="57" w:type="dxa"/>
              <w:bottom w:w="28" w:type="dxa"/>
              <w:right w:w="57" w:type="dxa"/>
            </w:tcMar>
            <w:vAlign w:val="center"/>
          </w:tcPr>
          <w:p w14:paraId="1729C638" w14:textId="77777777" w:rsidR="00247828" w:rsidRPr="00E51886" w:rsidRDefault="00247828" w:rsidP="000A7130">
            <w:pPr>
              <w:jc w:val="center"/>
              <w:rPr>
                <w:szCs w:val="24"/>
              </w:rPr>
            </w:pPr>
            <w:r w:rsidRPr="00E51886">
              <w:rPr>
                <w:szCs w:val="24"/>
              </w:rPr>
              <w:t>Не подлежат установлению</w:t>
            </w:r>
          </w:p>
        </w:tc>
      </w:tr>
      <w:tr w:rsidR="00247828" w:rsidRPr="00E51886" w14:paraId="1A4A24B9" w14:textId="77777777" w:rsidTr="000A7130">
        <w:trPr>
          <w:trHeight w:val="284"/>
        </w:trPr>
        <w:tc>
          <w:tcPr>
            <w:tcW w:w="676" w:type="dxa"/>
            <w:tcMar>
              <w:top w:w="28" w:type="dxa"/>
              <w:left w:w="57" w:type="dxa"/>
              <w:bottom w:w="28" w:type="dxa"/>
              <w:right w:w="57" w:type="dxa"/>
            </w:tcMar>
            <w:vAlign w:val="center"/>
          </w:tcPr>
          <w:p w14:paraId="578CF4AE" w14:textId="77777777" w:rsidR="00247828" w:rsidRPr="00E51886" w:rsidRDefault="00247828" w:rsidP="000A7130">
            <w:pPr>
              <w:contextualSpacing/>
              <w:jc w:val="center"/>
              <w:rPr>
                <w:szCs w:val="24"/>
              </w:rPr>
            </w:pPr>
            <w:r>
              <w:rPr>
                <w:szCs w:val="24"/>
              </w:rPr>
              <w:t>3</w:t>
            </w:r>
          </w:p>
        </w:tc>
        <w:tc>
          <w:tcPr>
            <w:tcW w:w="9530" w:type="dxa"/>
            <w:gridSpan w:val="3"/>
            <w:tcMar>
              <w:top w:w="28" w:type="dxa"/>
              <w:left w:w="57" w:type="dxa"/>
              <w:bottom w:w="28" w:type="dxa"/>
              <w:right w:w="57" w:type="dxa"/>
            </w:tcMar>
            <w:vAlign w:val="center"/>
          </w:tcPr>
          <w:p w14:paraId="55939864" w14:textId="43C11B97" w:rsidR="00247828" w:rsidRPr="00E51886" w:rsidRDefault="00247828" w:rsidP="0024513A">
            <w:pPr>
              <w:rPr>
                <w:szCs w:val="24"/>
              </w:rPr>
            </w:pPr>
            <w:r w:rsidRPr="00E51886">
              <w:rPr>
                <w:szCs w:val="24"/>
              </w:rPr>
              <w:t>Предельн</w:t>
            </w:r>
            <w:r w:rsidR="0024513A">
              <w:rPr>
                <w:szCs w:val="24"/>
              </w:rPr>
              <w:t>ая</w:t>
            </w:r>
            <w:r w:rsidRPr="00E51886">
              <w:rPr>
                <w:szCs w:val="24"/>
              </w:rPr>
              <w:t xml:space="preserve"> </w:t>
            </w:r>
            <w:r w:rsidR="0024513A">
              <w:rPr>
                <w:szCs w:val="24"/>
              </w:rPr>
              <w:t>высота</w:t>
            </w:r>
            <w:r w:rsidRPr="00E51886">
              <w:rPr>
                <w:szCs w:val="24"/>
              </w:rPr>
              <w:t xml:space="preserve"> зданий, строений, сооружений</w:t>
            </w:r>
            <w:r w:rsidR="00751302">
              <w:rPr>
                <w:szCs w:val="24"/>
              </w:rPr>
              <w:t xml:space="preserve">, </w:t>
            </w:r>
            <w:proofErr w:type="gramStart"/>
            <w:r w:rsidR="00751302">
              <w:rPr>
                <w:szCs w:val="24"/>
              </w:rPr>
              <w:t>м</w:t>
            </w:r>
            <w:proofErr w:type="gramEnd"/>
          </w:p>
        </w:tc>
      </w:tr>
      <w:tr w:rsidR="00BB48A5" w:rsidRPr="00E51886" w14:paraId="107A66E0" w14:textId="77777777" w:rsidTr="000A7130">
        <w:trPr>
          <w:trHeight w:val="284"/>
        </w:trPr>
        <w:tc>
          <w:tcPr>
            <w:tcW w:w="676" w:type="dxa"/>
            <w:tcMar>
              <w:top w:w="28" w:type="dxa"/>
              <w:left w:w="57" w:type="dxa"/>
              <w:bottom w:w="28" w:type="dxa"/>
              <w:right w:w="57" w:type="dxa"/>
            </w:tcMar>
            <w:vAlign w:val="center"/>
          </w:tcPr>
          <w:p w14:paraId="296F925E" w14:textId="77777777" w:rsidR="00BB48A5" w:rsidRDefault="00BB48A5" w:rsidP="00BB48A5">
            <w:pPr>
              <w:contextualSpacing/>
              <w:jc w:val="center"/>
              <w:rPr>
                <w:szCs w:val="24"/>
              </w:rPr>
            </w:pPr>
            <w:r>
              <w:rPr>
                <w:szCs w:val="24"/>
              </w:rPr>
              <w:t>3.1</w:t>
            </w:r>
          </w:p>
        </w:tc>
        <w:tc>
          <w:tcPr>
            <w:tcW w:w="6050" w:type="dxa"/>
            <w:tcMar>
              <w:top w:w="28" w:type="dxa"/>
              <w:left w:w="57" w:type="dxa"/>
              <w:bottom w:w="28" w:type="dxa"/>
              <w:right w:w="57" w:type="dxa"/>
            </w:tcMar>
            <w:vAlign w:val="center"/>
          </w:tcPr>
          <w:p w14:paraId="384EECBA" w14:textId="42C8FD24" w:rsidR="00BB48A5" w:rsidRPr="00D70DF8" w:rsidRDefault="0024513A" w:rsidP="00F172A5">
            <w:pPr>
              <w:rPr>
                <w:szCs w:val="24"/>
              </w:rPr>
            </w:pPr>
            <w:r w:rsidRPr="0024513A">
              <w:rPr>
                <w:color w:val="000000" w:themeColor="text1"/>
                <w:szCs w:val="24"/>
              </w:rPr>
              <w:t>1.8, 1.10, 1.11, 1.13, 1.15, 1.18</w:t>
            </w:r>
          </w:p>
        </w:tc>
        <w:tc>
          <w:tcPr>
            <w:tcW w:w="3480" w:type="dxa"/>
            <w:gridSpan w:val="2"/>
            <w:tcMar>
              <w:top w:w="28" w:type="dxa"/>
              <w:left w:w="57" w:type="dxa"/>
              <w:bottom w:w="28" w:type="dxa"/>
              <w:right w:w="57" w:type="dxa"/>
            </w:tcMar>
            <w:vAlign w:val="center"/>
          </w:tcPr>
          <w:p w14:paraId="46DC6779" w14:textId="4728C0EE" w:rsidR="00BB48A5" w:rsidRPr="00866A32" w:rsidRDefault="0024513A" w:rsidP="00F17937">
            <w:pPr>
              <w:jc w:val="center"/>
              <w:rPr>
                <w:szCs w:val="24"/>
                <w:lang w:val="en-US"/>
              </w:rPr>
            </w:pPr>
            <w:r>
              <w:rPr>
                <w:szCs w:val="24"/>
              </w:rPr>
              <w:t>10</w:t>
            </w:r>
            <w:r w:rsidR="00866A32">
              <w:rPr>
                <w:szCs w:val="24"/>
              </w:rPr>
              <w:t xml:space="preserve"> </w:t>
            </w:r>
          </w:p>
        </w:tc>
      </w:tr>
      <w:tr w:rsidR="00866A32" w:rsidRPr="00E51886" w14:paraId="6E04A99E" w14:textId="77777777" w:rsidTr="000A7130">
        <w:trPr>
          <w:trHeight w:val="284"/>
        </w:trPr>
        <w:tc>
          <w:tcPr>
            <w:tcW w:w="676" w:type="dxa"/>
            <w:tcMar>
              <w:top w:w="28" w:type="dxa"/>
              <w:left w:w="57" w:type="dxa"/>
              <w:bottom w:w="28" w:type="dxa"/>
              <w:right w:w="57" w:type="dxa"/>
            </w:tcMar>
            <w:vAlign w:val="center"/>
          </w:tcPr>
          <w:p w14:paraId="0A5FAB72" w14:textId="4FE109BD" w:rsidR="00866A32" w:rsidRDefault="00866A32" w:rsidP="00BB48A5">
            <w:pPr>
              <w:contextualSpacing/>
              <w:jc w:val="center"/>
              <w:rPr>
                <w:szCs w:val="24"/>
              </w:rPr>
            </w:pPr>
            <w:r>
              <w:rPr>
                <w:szCs w:val="24"/>
              </w:rPr>
              <w:t>3.2</w:t>
            </w:r>
          </w:p>
        </w:tc>
        <w:tc>
          <w:tcPr>
            <w:tcW w:w="6050" w:type="dxa"/>
            <w:tcMar>
              <w:top w:w="28" w:type="dxa"/>
              <w:left w:w="57" w:type="dxa"/>
              <w:bottom w:w="28" w:type="dxa"/>
              <w:right w:w="57" w:type="dxa"/>
            </w:tcMar>
            <w:vAlign w:val="center"/>
          </w:tcPr>
          <w:p w14:paraId="1340DC6E" w14:textId="133ABFE9" w:rsidR="00866A32" w:rsidRPr="0024513A" w:rsidRDefault="00866A32" w:rsidP="00BB48A5">
            <w:pPr>
              <w:rPr>
                <w:szCs w:val="24"/>
              </w:rPr>
            </w:pPr>
            <w:r w:rsidRPr="0024513A">
              <w:rPr>
                <w:szCs w:val="24"/>
              </w:rPr>
              <w:t>1.2, 1.3, 1.4, 1.5, 1.16, 1.19, 1.20</w:t>
            </w:r>
          </w:p>
        </w:tc>
        <w:tc>
          <w:tcPr>
            <w:tcW w:w="3480" w:type="dxa"/>
            <w:gridSpan w:val="2"/>
            <w:tcMar>
              <w:top w:w="28" w:type="dxa"/>
              <w:left w:w="57" w:type="dxa"/>
              <w:bottom w:w="28" w:type="dxa"/>
              <w:right w:w="57" w:type="dxa"/>
            </w:tcMar>
            <w:vAlign w:val="center"/>
          </w:tcPr>
          <w:p w14:paraId="3A551B4A" w14:textId="073F6511" w:rsidR="00866A32" w:rsidRPr="00E51886" w:rsidRDefault="00866A32" w:rsidP="00BB48A5">
            <w:pPr>
              <w:jc w:val="center"/>
              <w:rPr>
                <w:szCs w:val="24"/>
              </w:rPr>
            </w:pPr>
            <w:r>
              <w:rPr>
                <w:szCs w:val="24"/>
              </w:rPr>
              <w:t>0</w:t>
            </w:r>
          </w:p>
        </w:tc>
      </w:tr>
      <w:tr w:rsidR="00BB48A5" w:rsidRPr="00E51886" w14:paraId="1B103043" w14:textId="77777777" w:rsidTr="000A7130">
        <w:trPr>
          <w:trHeight w:val="284"/>
        </w:trPr>
        <w:tc>
          <w:tcPr>
            <w:tcW w:w="676" w:type="dxa"/>
            <w:tcMar>
              <w:top w:w="28" w:type="dxa"/>
              <w:left w:w="57" w:type="dxa"/>
              <w:bottom w:w="28" w:type="dxa"/>
              <w:right w:w="57" w:type="dxa"/>
            </w:tcMar>
            <w:vAlign w:val="center"/>
          </w:tcPr>
          <w:p w14:paraId="753932C4" w14:textId="77777777" w:rsidR="00BB48A5" w:rsidRPr="00E51886" w:rsidRDefault="00BB48A5" w:rsidP="00BB48A5">
            <w:pPr>
              <w:contextualSpacing/>
              <w:jc w:val="center"/>
              <w:rPr>
                <w:szCs w:val="24"/>
              </w:rPr>
            </w:pPr>
            <w:r>
              <w:rPr>
                <w:szCs w:val="24"/>
              </w:rPr>
              <w:t>3.3</w:t>
            </w:r>
          </w:p>
        </w:tc>
        <w:tc>
          <w:tcPr>
            <w:tcW w:w="6050" w:type="dxa"/>
            <w:tcMar>
              <w:top w:w="28" w:type="dxa"/>
              <w:left w:w="57" w:type="dxa"/>
              <w:bottom w:w="28" w:type="dxa"/>
              <w:right w:w="57" w:type="dxa"/>
            </w:tcMar>
            <w:vAlign w:val="center"/>
          </w:tcPr>
          <w:p w14:paraId="2E5D9253" w14:textId="4B8882ED" w:rsidR="00BB48A5" w:rsidRPr="00E51886" w:rsidRDefault="0024513A" w:rsidP="00BB48A5">
            <w:pPr>
              <w:rPr>
                <w:szCs w:val="24"/>
              </w:rPr>
            </w:pPr>
            <w:r w:rsidRPr="0024513A">
              <w:rPr>
                <w:szCs w:val="24"/>
              </w:rPr>
              <w:t>3.1.1, 8.3</w:t>
            </w:r>
          </w:p>
        </w:tc>
        <w:tc>
          <w:tcPr>
            <w:tcW w:w="3480" w:type="dxa"/>
            <w:gridSpan w:val="2"/>
            <w:tcMar>
              <w:top w:w="28" w:type="dxa"/>
              <w:left w:w="57" w:type="dxa"/>
              <w:bottom w:w="28" w:type="dxa"/>
              <w:right w:w="57" w:type="dxa"/>
            </w:tcMar>
            <w:vAlign w:val="center"/>
          </w:tcPr>
          <w:p w14:paraId="56C33D36" w14:textId="77777777" w:rsidR="00BB48A5" w:rsidRPr="00E51886" w:rsidRDefault="00BB48A5" w:rsidP="00BB48A5">
            <w:pPr>
              <w:jc w:val="center"/>
              <w:rPr>
                <w:szCs w:val="24"/>
              </w:rPr>
            </w:pPr>
            <w:r w:rsidRPr="00E51886">
              <w:rPr>
                <w:szCs w:val="24"/>
              </w:rPr>
              <w:t>Не подлежат установлению</w:t>
            </w:r>
          </w:p>
        </w:tc>
      </w:tr>
      <w:tr w:rsidR="00BB48A5" w:rsidRPr="00E51886" w14:paraId="3B766D3F" w14:textId="77777777" w:rsidTr="000A7130">
        <w:trPr>
          <w:trHeight w:val="284"/>
        </w:trPr>
        <w:tc>
          <w:tcPr>
            <w:tcW w:w="676" w:type="dxa"/>
            <w:tcMar>
              <w:top w:w="28" w:type="dxa"/>
              <w:left w:w="57" w:type="dxa"/>
              <w:bottom w:w="28" w:type="dxa"/>
              <w:right w:w="57" w:type="dxa"/>
            </w:tcMar>
            <w:vAlign w:val="center"/>
          </w:tcPr>
          <w:p w14:paraId="5718468A" w14:textId="77777777" w:rsidR="00BB48A5" w:rsidRPr="00E51886" w:rsidRDefault="00BB48A5" w:rsidP="00BB48A5">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595711EB" w14:textId="77777777" w:rsidR="00BB48A5" w:rsidRPr="00E51886" w:rsidRDefault="00BB48A5" w:rsidP="00BB48A5">
            <w:pPr>
              <w:rPr>
                <w:szCs w:val="24"/>
              </w:rPr>
            </w:pPr>
            <w:r w:rsidRPr="00E51886">
              <w:rPr>
                <w:szCs w:val="24"/>
              </w:rPr>
              <w:t>Максимальный процент застройки в границах земельного участка, определяемый</w:t>
            </w:r>
          </w:p>
          <w:p w14:paraId="7C5752E3" w14:textId="77777777" w:rsidR="00BB48A5" w:rsidRPr="00E51886" w:rsidRDefault="00BB48A5" w:rsidP="00BB48A5">
            <w:pPr>
              <w:rPr>
                <w:szCs w:val="24"/>
              </w:rPr>
            </w:pPr>
            <w:r w:rsidRPr="00E51886">
              <w:rPr>
                <w:szCs w:val="24"/>
              </w:rPr>
              <w:t>как отношение суммарной площади земельного участка, которая может быть застроена,</w:t>
            </w:r>
          </w:p>
          <w:p w14:paraId="3D13CB98" w14:textId="77777777" w:rsidR="00BB48A5" w:rsidRPr="00E51886" w:rsidRDefault="00BB48A5" w:rsidP="00BB48A5">
            <w:pPr>
              <w:rPr>
                <w:szCs w:val="24"/>
              </w:rPr>
            </w:pPr>
            <w:r w:rsidRPr="00E51886">
              <w:rPr>
                <w:szCs w:val="24"/>
              </w:rPr>
              <w:t>ко всей площади земельного участка, %</w:t>
            </w:r>
          </w:p>
        </w:tc>
      </w:tr>
      <w:tr w:rsidR="00BB48A5" w:rsidRPr="00E51886" w14:paraId="4C92D4E3" w14:textId="77777777" w:rsidTr="000A7130">
        <w:trPr>
          <w:trHeight w:val="284"/>
        </w:trPr>
        <w:tc>
          <w:tcPr>
            <w:tcW w:w="676" w:type="dxa"/>
            <w:tcMar>
              <w:top w:w="28" w:type="dxa"/>
              <w:left w:w="57" w:type="dxa"/>
              <w:bottom w:w="28" w:type="dxa"/>
              <w:right w:w="57" w:type="dxa"/>
            </w:tcMar>
            <w:vAlign w:val="center"/>
          </w:tcPr>
          <w:p w14:paraId="4949DA5C" w14:textId="77777777" w:rsidR="00BB48A5" w:rsidRDefault="00BB48A5" w:rsidP="00BB48A5">
            <w:pPr>
              <w:contextualSpacing/>
              <w:jc w:val="center"/>
              <w:rPr>
                <w:szCs w:val="24"/>
              </w:rPr>
            </w:pPr>
            <w:r>
              <w:rPr>
                <w:szCs w:val="24"/>
              </w:rPr>
              <w:t>4.1</w:t>
            </w:r>
          </w:p>
        </w:tc>
        <w:tc>
          <w:tcPr>
            <w:tcW w:w="6050" w:type="dxa"/>
            <w:tcMar>
              <w:top w:w="28" w:type="dxa"/>
              <w:left w:w="57" w:type="dxa"/>
              <w:bottom w:w="28" w:type="dxa"/>
              <w:right w:w="57" w:type="dxa"/>
            </w:tcMar>
            <w:vAlign w:val="center"/>
          </w:tcPr>
          <w:p w14:paraId="314AD869" w14:textId="4AC197AA" w:rsidR="00BB48A5" w:rsidRDefault="00F17937" w:rsidP="00F172A5">
            <w:pPr>
              <w:rPr>
                <w:szCs w:val="24"/>
                <w:lang w:val="en-US"/>
              </w:rPr>
            </w:pPr>
            <w:r w:rsidRPr="00F17937">
              <w:rPr>
                <w:color w:val="000000" w:themeColor="text1"/>
                <w:szCs w:val="24"/>
              </w:rPr>
              <w:t>1.8, 1.10, 1.11, 1.13, 1.15, 1.18</w:t>
            </w:r>
          </w:p>
        </w:tc>
        <w:tc>
          <w:tcPr>
            <w:tcW w:w="3480" w:type="dxa"/>
            <w:gridSpan w:val="2"/>
            <w:tcMar>
              <w:top w:w="28" w:type="dxa"/>
              <w:left w:w="57" w:type="dxa"/>
              <w:bottom w:w="28" w:type="dxa"/>
              <w:right w:w="57" w:type="dxa"/>
            </w:tcMar>
            <w:vAlign w:val="center"/>
          </w:tcPr>
          <w:p w14:paraId="1F5CF795" w14:textId="60095470" w:rsidR="00BB48A5" w:rsidRPr="00E51886" w:rsidRDefault="00E058B3" w:rsidP="00BB48A5">
            <w:pPr>
              <w:jc w:val="center"/>
              <w:rPr>
                <w:szCs w:val="24"/>
              </w:rPr>
            </w:pPr>
            <w:r>
              <w:rPr>
                <w:szCs w:val="24"/>
              </w:rPr>
              <w:t>8</w:t>
            </w:r>
            <w:r w:rsidR="00BB48A5">
              <w:rPr>
                <w:szCs w:val="24"/>
              </w:rPr>
              <w:t>0</w:t>
            </w:r>
          </w:p>
        </w:tc>
      </w:tr>
      <w:tr w:rsidR="00F17937" w:rsidRPr="00E51886" w14:paraId="2A9ED247" w14:textId="77777777" w:rsidTr="000A7130">
        <w:trPr>
          <w:trHeight w:val="284"/>
        </w:trPr>
        <w:tc>
          <w:tcPr>
            <w:tcW w:w="676" w:type="dxa"/>
            <w:tcMar>
              <w:top w:w="28" w:type="dxa"/>
              <w:left w:w="57" w:type="dxa"/>
              <w:bottom w:w="28" w:type="dxa"/>
              <w:right w:w="57" w:type="dxa"/>
            </w:tcMar>
            <w:vAlign w:val="center"/>
          </w:tcPr>
          <w:p w14:paraId="37FDE66D" w14:textId="77777777" w:rsidR="00F17937" w:rsidRDefault="00F17937" w:rsidP="00BB48A5">
            <w:pPr>
              <w:contextualSpacing/>
              <w:jc w:val="center"/>
              <w:rPr>
                <w:szCs w:val="24"/>
              </w:rPr>
            </w:pPr>
            <w:r>
              <w:rPr>
                <w:szCs w:val="24"/>
              </w:rPr>
              <w:t>4.2</w:t>
            </w:r>
          </w:p>
        </w:tc>
        <w:tc>
          <w:tcPr>
            <w:tcW w:w="6050" w:type="dxa"/>
            <w:tcMar>
              <w:top w:w="28" w:type="dxa"/>
              <w:left w:w="57" w:type="dxa"/>
              <w:bottom w:w="28" w:type="dxa"/>
              <w:right w:w="57" w:type="dxa"/>
            </w:tcMar>
            <w:vAlign w:val="center"/>
          </w:tcPr>
          <w:p w14:paraId="227DB4E6" w14:textId="21516E13" w:rsidR="00F17937" w:rsidRPr="00D70DF8" w:rsidRDefault="00F17937" w:rsidP="00BB48A5">
            <w:pPr>
              <w:rPr>
                <w:szCs w:val="24"/>
              </w:rPr>
            </w:pPr>
            <w:r w:rsidRPr="0024513A">
              <w:rPr>
                <w:szCs w:val="24"/>
              </w:rPr>
              <w:t>1.2, 1.3, 1.4, 1.5, 1.16, 1.19, 1.20</w:t>
            </w:r>
          </w:p>
        </w:tc>
        <w:tc>
          <w:tcPr>
            <w:tcW w:w="3480" w:type="dxa"/>
            <w:gridSpan w:val="2"/>
            <w:tcMar>
              <w:top w:w="28" w:type="dxa"/>
              <w:left w:w="57" w:type="dxa"/>
              <w:bottom w:w="28" w:type="dxa"/>
              <w:right w:w="57" w:type="dxa"/>
            </w:tcMar>
            <w:vAlign w:val="center"/>
          </w:tcPr>
          <w:p w14:paraId="4B91921A" w14:textId="104C8902" w:rsidR="00F17937" w:rsidRPr="00E51886" w:rsidRDefault="00F17937" w:rsidP="00BB48A5">
            <w:pPr>
              <w:jc w:val="center"/>
              <w:rPr>
                <w:szCs w:val="24"/>
              </w:rPr>
            </w:pPr>
            <w:r>
              <w:rPr>
                <w:szCs w:val="24"/>
              </w:rPr>
              <w:t>0</w:t>
            </w:r>
          </w:p>
        </w:tc>
      </w:tr>
      <w:tr w:rsidR="00F17937" w:rsidRPr="00E51886" w14:paraId="0FF7F694" w14:textId="77777777" w:rsidTr="000A7130">
        <w:trPr>
          <w:trHeight w:val="284"/>
        </w:trPr>
        <w:tc>
          <w:tcPr>
            <w:tcW w:w="676" w:type="dxa"/>
            <w:tcMar>
              <w:top w:w="28" w:type="dxa"/>
              <w:left w:w="57" w:type="dxa"/>
              <w:bottom w:w="28" w:type="dxa"/>
              <w:right w:w="57" w:type="dxa"/>
            </w:tcMar>
            <w:vAlign w:val="center"/>
          </w:tcPr>
          <w:p w14:paraId="29F5B7AD" w14:textId="77777777" w:rsidR="00F17937" w:rsidRPr="00E51886" w:rsidRDefault="00F17937" w:rsidP="00BB48A5">
            <w:pPr>
              <w:contextualSpacing/>
              <w:jc w:val="center"/>
              <w:rPr>
                <w:szCs w:val="24"/>
              </w:rPr>
            </w:pPr>
            <w:r>
              <w:rPr>
                <w:szCs w:val="24"/>
              </w:rPr>
              <w:lastRenderedPageBreak/>
              <w:t>4.3</w:t>
            </w:r>
          </w:p>
        </w:tc>
        <w:tc>
          <w:tcPr>
            <w:tcW w:w="6050" w:type="dxa"/>
            <w:tcMar>
              <w:top w:w="28" w:type="dxa"/>
              <w:left w:w="57" w:type="dxa"/>
              <w:bottom w:w="28" w:type="dxa"/>
              <w:right w:w="57" w:type="dxa"/>
            </w:tcMar>
            <w:vAlign w:val="center"/>
          </w:tcPr>
          <w:p w14:paraId="52941F12" w14:textId="1752990D" w:rsidR="00F17937" w:rsidRPr="00E51886" w:rsidRDefault="00F17937" w:rsidP="00BB48A5">
            <w:pPr>
              <w:rPr>
                <w:szCs w:val="24"/>
              </w:rPr>
            </w:pPr>
            <w:r w:rsidRPr="0024513A">
              <w:rPr>
                <w:szCs w:val="24"/>
              </w:rPr>
              <w:t>3.1.1, 8.3</w:t>
            </w:r>
          </w:p>
        </w:tc>
        <w:tc>
          <w:tcPr>
            <w:tcW w:w="3480" w:type="dxa"/>
            <w:gridSpan w:val="2"/>
            <w:tcMar>
              <w:top w:w="28" w:type="dxa"/>
              <w:left w:w="57" w:type="dxa"/>
              <w:bottom w:w="28" w:type="dxa"/>
              <w:right w:w="57" w:type="dxa"/>
            </w:tcMar>
            <w:vAlign w:val="center"/>
          </w:tcPr>
          <w:p w14:paraId="1778CA5C" w14:textId="77777777" w:rsidR="00F17937" w:rsidRPr="00E51886" w:rsidRDefault="00F17937" w:rsidP="00BB48A5">
            <w:pPr>
              <w:jc w:val="center"/>
              <w:rPr>
                <w:szCs w:val="24"/>
              </w:rPr>
            </w:pPr>
            <w:r w:rsidRPr="00E51886">
              <w:rPr>
                <w:szCs w:val="24"/>
              </w:rPr>
              <w:t>Не подлежат установлению</w:t>
            </w:r>
          </w:p>
        </w:tc>
      </w:tr>
    </w:tbl>
    <w:p w14:paraId="2445A9BE" w14:textId="4633CFE9" w:rsidR="00A75B85" w:rsidRDefault="00A75B85" w:rsidP="00A75B85">
      <w:pPr>
        <w:tabs>
          <w:tab w:val="left" w:pos="0"/>
          <w:tab w:val="left" w:pos="142"/>
          <w:tab w:val="left" w:pos="1134"/>
        </w:tabs>
        <w:jc w:val="right"/>
        <w:rPr>
          <w:sz w:val="28"/>
          <w:szCs w:val="28"/>
        </w:rPr>
      </w:pPr>
      <w:r>
        <w:rPr>
          <w:sz w:val="28"/>
          <w:szCs w:val="28"/>
        </w:rPr>
        <w:t>».</w:t>
      </w:r>
    </w:p>
    <w:p w14:paraId="53F5407B" w14:textId="4CEF43DF" w:rsidR="00FC20F7" w:rsidRPr="00141AC5" w:rsidRDefault="00FC20F7" w:rsidP="00122F80">
      <w:pPr>
        <w:numPr>
          <w:ilvl w:val="0"/>
          <w:numId w:val="165"/>
        </w:numPr>
        <w:tabs>
          <w:tab w:val="left" w:pos="0"/>
          <w:tab w:val="left" w:pos="142"/>
          <w:tab w:val="left" w:pos="1134"/>
        </w:tabs>
        <w:ind w:left="0" w:firstLine="573"/>
        <w:jc w:val="both"/>
        <w:rPr>
          <w:rFonts w:eastAsia="Calibri"/>
          <w:vanish/>
          <w:color w:val="000000" w:themeColor="text1"/>
          <w:sz w:val="28"/>
          <w:szCs w:val="28"/>
        </w:rPr>
      </w:pPr>
      <w:r w:rsidRPr="00141AC5">
        <w:rPr>
          <w:sz w:val="28"/>
          <w:szCs w:val="28"/>
        </w:rPr>
        <w:t>В статье 65 «</w:t>
      </w:r>
      <w:r w:rsidRPr="00141AC5">
        <w:rPr>
          <w:b/>
          <w:bCs/>
          <w:szCs w:val="24"/>
        </w:rPr>
        <w:t xml:space="preserve">Зона личных подсобных хозяйств </w:t>
      </w:r>
      <w:r w:rsidRPr="00141AC5">
        <w:rPr>
          <w:b/>
          <w:szCs w:val="28"/>
        </w:rPr>
        <w:t>(кодовое обозначение зоны – С3)</w:t>
      </w:r>
      <w:r w:rsidRPr="00141AC5">
        <w:rPr>
          <w:sz w:val="28"/>
          <w:szCs w:val="28"/>
        </w:rPr>
        <w:t xml:space="preserve">» главы 12 части </w:t>
      </w:r>
      <w:r w:rsidRPr="00141AC5">
        <w:rPr>
          <w:sz w:val="28"/>
          <w:szCs w:val="28"/>
          <w:lang w:val="en-US"/>
        </w:rPr>
        <w:t>III</w:t>
      </w:r>
      <w:r w:rsidR="00141AC5" w:rsidRPr="00141AC5">
        <w:rPr>
          <w:sz w:val="28"/>
          <w:szCs w:val="28"/>
        </w:rPr>
        <w:t xml:space="preserve"> </w:t>
      </w:r>
    </w:p>
    <w:p w14:paraId="02B783A8" w14:textId="636F3FF8" w:rsidR="00FC20F7" w:rsidRPr="00BA45EB" w:rsidRDefault="00141AC5" w:rsidP="00122F80">
      <w:pPr>
        <w:pStyle w:val="af5"/>
        <w:numPr>
          <w:ilvl w:val="1"/>
          <w:numId w:val="165"/>
        </w:numPr>
        <w:tabs>
          <w:tab w:val="left" w:pos="0"/>
        </w:tabs>
        <w:ind w:left="0" w:firstLine="567"/>
        <w:jc w:val="both"/>
        <w:rPr>
          <w:sz w:val="28"/>
          <w:szCs w:val="28"/>
        </w:rPr>
      </w:pPr>
      <w:r>
        <w:rPr>
          <w:sz w:val="28"/>
          <w:szCs w:val="28"/>
        </w:rPr>
        <w:t>в</w:t>
      </w:r>
      <w:r w:rsidR="00FC20F7" w:rsidRPr="00BA45EB">
        <w:rPr>
          <w:sz w:val="28"/>
          <w:szCs w:val="28"/>
        </w:rPr>
        <w:t xml:space="preserve">иды разрешенного использования земельных участков изложить в следующей редакции: </w:t>
      </w:r>
    </w:p>
    <w:p w14:paraId="554276C2" w14:textId="77777777" w:rsidR="00FC20F7" w:rsidRDefault="00FC20F7" w:rsidP="00FC20F7">
      <w:pPr>
        <w:spacing w:after="60"/>
        <w:ind w:left="709"/>
        <w:jc w:val="both"/>
        <w:rPr>
          <w:szCs w:val="24"/>
          <w:lang w:eastAsia="zh-CN"/>
        </w:rPr>
      </w:pPr>
      <w:r w:rsidRPr="00B97223">
        <w:rPr>
          <w:sz w:val="28"/>
          <w:szCs w:val="24"/>
          <w:lang w:eastAsia="zh-CN"/>
        </w:rPr>
        <w:t>«</w:t>
      </w:r>
      <w:r w:rsidRPr="00B97223">
        <w:rPr>
          <w:szCs w:val="24"/>
          <w:lang w:eastAsia="zh-CN"/>
        </w:rPr>
        <w:t>1. Основные в</w:t>
      </w:r>
      <w:r>
        <w:rPr>
          <w:szCs w:val="24"/>
          <w:lang w:eastAsia="zh-CN"/>
        </w:rPr>
        <w:t>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FC20F7" w:rsidRPr="00E51886" w14:paraId="09C12711" w14:textId="77777777" w:rsidTr="00C26CAD">
        <w:trPr>
          <w:trHeight w:val="284"/>
          <w:tblHeader/>
        </w:trPr>
        <w:tc>
          <w:tcPr>
            <w:tcW w:w="861" w:type="dxa"/>
            <w:shd w:val="clear" w:color="auto" w:fill="auto"/>
            <w:tcMar>
              <w:top w:w="28" w:type="dxa"/>
              <w:left w:w="57" w:type="dxa"/>
              <w:bottom w:w="28" w:type="dxa"/>
              <w:right w:w="57" w:type="dxa"/>
            </w:tcMar>
            <w:vAlign w:val="center"/>
          </w:tcPr>
          <w:p w14:paraId="243A78EA" w14:textId="77777777" w:rsidR="00FC20F7" w:rsidRPr="00E51886" w:rsidRDefault="00FC20F7"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723D80F9" w14:textId="77777777" w:rsidR="00FC20F7" w:rsidRPr="00E51886" w:rsidRDefault="00FC20F7"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C89B3BD" w14:textId="77777777" w:rsidR="00FC20F7" w:rsidRPr="00E51886" w:rsidRDefault="00FC20F7" w:rsidP="00C26CAD">
            <w:pPr>
              <w:jc w:val="center"/>
              <w:rPr>
                <w:szCs w:val="24"/>
              </w:rPr>
            </w:pPr>
            <w:r w:rsidRPr="00E51886">
              <w:rPr>
                <w:bCs/>
                <w:szCs w:val="24"/>
                <w:lang w:eastAsia="zh-CN"/>
              </w:rPr>
              <w:t>Код</w:t>
            </w:r>
          </w:p>
        </w:tc>
      </w:tr>
      <w:tr w:rsidR="00594D7E" w:rsidRPr="00E51886" w14:paraId="12C98734" w14:textId="77777777" w:rsidTr="00C26CAD">
        <w:trPr>
          <w:trHeight w:val="284"/>
        </w:trPr>
        <w:tc>
          <w:tcPr>
            <w:tcW w:w="861" w:type="dxa"/>
            <w:tcMar>
              <w:top w:w="28" w:type="dxa"/>
              <w:left w:w="57" w:type="dxa"/>
              <w:bottom w:w="28" w:type="dxa"/>
              <w:right w:w="57" w:type="dxa"/>
            </w:tcMar>
            <w:vAlign w:val="center"/>
          </w:tcPr>
          <w:p w14:paraId="35850832" w14:textId="77777777" w:rsidR="00594D7E" w:rsidRPr="00E51886" w:rsidRDefault="00594D7E" w:rsidP="00122F80">
            <w:pPr>
              <w:numPr>
                <w:ilvl w:val="0"/>
                <w:numId w:val="85"/>
              </w:numPr>
              <w:jc w:val="center"/>
              <w:rPr>
                <w:szCs w:val="24"/>
              </w:rPr>
            </w:pPr>
          </w:p>
        </w:tc>
        <w:tc>
          <w:tcPr>
            <w:tcW w:w="7910" w:type="dxa"/>
            <w:shd w:val="clear" w:color="auto" w:fill="auto"/>
            <w:tcMar>
              <w:top w:w="28" w:type="dxa"/>
              <w:left w:w="57" w:type="dxa"/>
              <w:bottom w:w="28" w:type="dxa"/>
              <w:right w:w="57" w:type="dxa"/>
            </w:tcMar>
            <w:vAlign w:val="center"/>
          </w:tcPr>
          <w:p w14:paraId="4B98360A" w14:textId="5CD1974C" w:rsidR="00594D7E" w:rsidRDefault="00594D7E" w:rsidP="00C26CAD">
            <w:r w:rsidRPr="00594D7E">
              <w:t>Ведение личного подсобного хозяйства на полевых участках</w:t>
            </w:r>
          </w:p>
        </w:tc>
        <w:tc>
          <w:tcPr>
            <w:tcW w:w="1435" w:type="dxa"/>
            <w:shd w:val="clear" w:color="auto" w:fill="auto"/>
            <w:tcMar>
              <w:top w:w="28" w:type="dxa"/>
              <w:left w:w="57" w:type="dxa"/>
              <w:bottom w:w="28" w:type="dxa"/>
              <w:right w:w="57" w:type="dxa"/>
            </w:tcMar>
            <w:vAlign w:val="center"/>
          </w:tcPr>
          <w:p w14:paraId="295DE93D" w14:textId="6FA6288E" w:rsidR="00594D7E" w:rsidRDefault="00594D7E" w:rsidP="00C26CAD">
            <w:pPr>
              <w:jc w:val="center"/>
              <w:rPr>
                <w:color w:val="000000" w:themeColor="text1"/>
                <w:szCs w:val="24"/>
                <w:lang w:eastAsia="zh-CN"/>
              </w:rPr>
            </w:pPr>
            <w:r>
              <w:rPr>
                <w:color w:val="000000" w:themeColor="text1"/>
                <w:szCs w:val="24"/>
                <w:lang w:eastAsia="zh-CN"/>
              </w:rPr>
              <w:t>1.16</w:t>
            </w:r>
          </w:p>
        </w:tc>
      </w:tr>
      <w:tr w:rsidR="00FC20F7" w:rsidRPr="00E51886" w14:paraId="0B94761C" w14:textId="77777777" w:rsidTr="00C26CAD">
        <w:trPr>
          <w:trHeight w:val="284"/>
        </w:trPr>
        <w:tc>
          <w:tcPr>
            <w:tcW w:w="861" w:type="dxa"/>
            <w:tcMar>
              <w:top w:w="28" w:type="dxa"/>
              <w:left w:w="57" w:type="dxa"/>
              <w:bottom w:w="28" w:type="dxa"/>
              <w:right w:w="57" w:type="dxa"/>
            </w:tcMar>
            <w:vAlign w:val="center"/>
          </w:tcPr>
          <w:p w14:paraId="46333B71" w14:textId="77777777" w:rsidR="00FC20F7" w:rsidRPr="00E51886" w:rsidRDefault="00FC20F7" w:rsidP="00122F80">
            <w:pPr>
              <w:numPr>
                <w:ilvl w:val="0"/>
                <w:numId w:val="85"/>
              </w:numPr>
              <w:jc w:val="center"/>
              <w:rPr>
                <w:szCs w:val="24"/>
              </w:rPr>
            </w:pPr>
          </w:p>
        </w:tc>
        <w:tc>
          <w:tcPr>
            <w:tcW w:w="7910" w:type="dxa"/>
            <w:shd w:val="clear" w:color="auto" w:fill="auto"/>
            <w:tcMar>
              <w:top w:w="28" w:type="dxa"/>
              <w:left w:w="57" w:type="dxa"/>
              <w:bottom w:w="28" w:type="dxa"/>
              <w:right w:w="57" w:type="dxa"/>
            </w:tcMar>
            <w:vAlign w:val="center"/>
          </w:tcPr>
          <w:p w14:paraId="367C32F2" w14:textId="77777777" w:rsidR="00FC20F7" w:rsidRPr="00160164" w:rsidRDefault="00FC20F7" w:rsidP="00C26CAD">
            <w:pPr>
              <w:rPr>
                <w:color w:val="000000" w:themeColor="text1"/>
                <w:szCs w:val="24"/>
                <w:lang w:eastAsia="zh-CN"/>
              </w:rPr>
            </w:pPr>
            <w:r>
              <w:t>Для ведения личного подсобного хозяйства (приусадебный земельный участок)</w:t>
            </w:r>
          </w:p>
        </w:tc>
        <w:tc>
          <w:tcPr>
            <w:tcW w:w="1435" w:type="dxa"/>
            <w:shd w:val="clear" w:color="auto" w:fill="auto"/>
            <w:tcMar>
              <w:top w:w="28" w:type="dxa"/>
              <w:left w:w="57" w:type="dxa"/>
              <w:bottom w:w="28" w:type="dxa"/>
              <w:right w:w="57" w:type="dxa"/>
            </w:tcMar>
            <w:vAlign w:val="center"/>
          </w:tcPr>
          <w:p w14:paraId="55BB4009" w14:textId="77777777" w:rsidR="00FC20F7" w:rsidRPr="00160164" w:rsidRDefault="00FC20F7" w:rsidP="00C26CAD">
            <w:pPr>
              <w:jc w:val="center"/>
              <w:rPr>
                <w:color w:val="000000" w:themeColor="text1"/>
                <w:szCs w:val="24"/>
                <w:lang w:eastAsia="zh-CN"/>
              </w:rPr>
            </w:pPr>
            <w:r>
              <w:rPr>
                <w:color w:val="000000" w:themeColor="text1"/>
                <w:szCs w:val="24"/>
                <w:lang w:eastAsia="zh-CN"/>
              </w:rPr>
              <w:t>2.2</w:t>
            </w:r>
          </w:p>
        </w:tc>
      </w:tr>
    </w:tbl>
    <w:p w14:paraId="24A9EF72" w14:textId="73F7E7B8" w:rsidR="00FC20F7" w:rsidRDefault="00594D7E" w:rsidP="00594D7E">
      <w:pPr>
        <w:spacing w:before="120" w:after="120"/>
        <w:ind w:firstLine="851"/>
        <w:jc w:val="both"/>
        <w:rPr>
          <w:sz w:val="28"/>
          <w:szCs w:val="28"/>
          <w:highlight w:val="yellow"/>
        </w:rPr>
      </w:pPr>
      <w:r>
        <w:rPr>
          <w:szCs w:val="24"/>
        </w:rPr>
        <w:t xml:space="preserve">2. </w:t>
      </w:r>
      <w:r w:rsidRPr="00160164">
        <w:rPr>
          <w:szCs w:val="24"/>
        </w:rPr>
        <w:t>Вспомогательные виды разрешенного использования</w:t>
      </w:r>
      <w:r>
        <w:rPr>
          <w:szCs w:val="24"/>
        </w:rPr>
        <w:t>:</w:t>
      </w:r>
    </w:p>
    <w:tbl>
      <w:tblPr>
        <w:tblStyle w:val="110"/>
        <w:tblW w:w="10206" w:type="dxa"/>
        <w:tblLook w:val="04A0" w:firstRow="1" w:lastRow="0" w:firstColumn="1" w:lastColumn="0" w:noHBand="0" w:noVBand="1"/>
      </w:tblPr>
      <w:tblGrid>
        <w:gridCol w:w="861"/>
        <w:gridCol w:w="7910"/>
        <w:gridCol w:w="1435"/>
      </w:tblGrid>
      <w:tr w:rsidR="00FC20F7" w:rsidRPr="00E51886" w14:paraId="3A53C364" w14:textId="77777777" w:rsidTr="00C26CAD">
        <w:trPr>
          <w:trHeight w:val="284"/>
          <w:tblHeader/>
        </w:trPr>
        <w:tc>
          <w:tcPr>
            <w:tcW w:w="861" w:type="dxa"/>
            <w:shd w:val="clear" w:color="auto" w:fill="auto"/>
            <w:tcMar>
              <w:top w:w="28" w:type="dxa"/>
              <w:left w:w="57" w:type="dxa"/>
              <w:bottom w:w="28" w:type="dxa"/>
              <w:right w:w="57" w:type="dxa"/>
            </w:tcMar>
            <w:vAlign w:val="center"/>
          </w:tcPr>
          <w:p w14:paraId="0352D7AF" w14:textId="77777777" w:rsidR="00FC20F7" w:rsidRPr="00E51886" w:rsidRDefault="00FC20F7"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1C2919A9" w14:textId="77777777" w:rsidR="00FC20F7" w:rsidRPr="00E51886" w:rsidRDefault="00FC20F7"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FCA2E01" w14:textId="77777777" w:rsidR="00FC20F7" w:rsidRPr="00E51886" w:rsidRDefault="00FC20F7" w:rsidP="00C26CAD">
            <w:pPr>
              <w:jc w:val="center"/>
              <w:rPr>
                <w:szCs w:val="24"/>
              </w:rPr>
            </w:pPr>
            <w:r w:rsidRPr="00E51886">
              <w:rPr>
                <w:bCs/>
                <w:szCs w:val="24"/>
                <w:lang w:eastAsia="zh-CN"/>
              </w:rPr>
              <w:t>Код</w:t>
            </w:r>
          </w:p>
        </w:tc>
      </w:tr>
      <w:tr w:rsidR="00FC20F7" w:rsidRPr="00E51886" w14:paraId="344AAC55" w14:textId="77777777" w:rsidTr="00C26CAD">
        <w:trPr>
          <w:trHeight w:val="284"/>
        </w:trPr>
        <w:tc>
          <w:tcPr>
            <w:tcW w:w="10206" w:type="dxa"/>
            <w:gridSpan w:val="3"/>
            <w:tcMar>
              <w:top w:w="28" w:type="dxa"/>
              <w:left w:w="57" w:type="dxa"/>
              <w:bottom w:w="28" w:type="dxa"/>
              <w:right w:w="57" w:type="dxa"/>
            </w:tcMar>
            <w:vAlign w:val="center"/>
          </w:tcPr>
          <w:p w14:paraId="3A7BA3E0" w14:textId="77777777" w:rsidR="00FC20F7" w:rsidRPr="00E51886" w:rsidRDefault="00FC20F7" w:rsidP="00C26CAD">
            <w:pPr>
              <w:jc w:val="center"/>
              <w:rPr>
                <w:szCs w:val="24"/>
              </w:rPr>
            </w:pPr>
            <w:r w:rsidRPr="00E51886">
              <w:rPr>
                <w:szCs w:val="24"/>
                <w:lang w:eastAsia="zh-CN"/>
              </w:rPr>
              <w:t>Основные виды разрешенного использования</w:t>
            </w:r>
          </w:p>
        </w:tc>
      </w:tr>
      <w:tr w:rsidR="00FC20F7" w:rsidRPr="00E51886" w14:paraId="447AE8D7" w14:textId="77777777" w:rsidTr="00C26CAD">
        <w:trPr>
          <w:trHeight w:val="284"/>
        </w:trPr>
        <w:tc>
          <w:tcPr>
            <w:tcW w:w="861" w:type="dxa"/>
            <w:tcMar>
              <w:top w:w="28" w:type="dxa"/>
              <w:left w:w="57" w:type="dxa"/>
              <w:bottom w:w="28" w:type="dxa"/>
              <w:right w:w="57" w:type="dxa"/>
            </w:tcMar>
            <w:vAlign w:val="center"/>
          </w:tcPr>
          <w:p w14:paraId="27BC23E4" w14:textId="77777777" w:rsidR="00FC20F7" w:rsidRPr="009D3835" w:rsidRDefault="00FC20F7" w:rsidP="00122F80">
            <w:pPr>
              <w:numPr>
                <w:ilvl w:val="0"/>
                <w:numId w:val="174"/>
              </w:numPr>
              <w:ind w:left="284" w:firstLine="0"/>
              <w:jc w:val="center"/>
              <w:rPr>
                <w:szCs w:val="24"/>
              </w:rPr>
            </w:pPr>
          </w:p>
        </w:tc>
        <w:tc>
          <w:tcPr>
            <w:tcW w:w="7910" w:type="dxa"/>
            <w:shd w:val="clear" w:color="auto" w:fill="auto"/>
            <w:tcMar>
              <w:top w:w="28" w:type="dxa"/>
              <w:left w:w="57" w:type="dxa"/>
              <w:bottom w:w="28" w:type="dxa"/>
              <w:right w:w="57" w:type="dxa"/>
            </w:tcMar>
          </w:tcPr>
          <w:p w14:paraId="77B9A8C8" w14:textId="77777777" w:rsidR="00FC20F7" w:rsidRPr="009D3835" w:rsidRDefault="00FC20F7" w:rsidP="00C26CAD">
            <w:pPr>
              <w:jc w:val="both"/>
              <w:rPr>
                <w:szCs w:val="24"/>
              </w:rPr>
            </w:pPr>
            <w:r w:rsidRPr="009D3835">
              <w:rPr>
                <w:szCs w:val="24"/>
                <w:lang w:eastAsia="zh-CN"/>
              </w:rPr>
              <w:t xml:space="preserve">Не </w:t>
            </w:r>
            <w:proofErr w:type="gramStart"/>
            <w:r w:rsidRPr="009D3835">
              <w:rPr>
                <w:szCs w:val="24"/>
                <w:lang w:eastAsia="zh-CN"/>
              </w:rPr>
              <w:t>установлены</w:t>
            </w:r>
            <w:proofErr w:type="gramEnd"/>
          </w:p>
        </w:tc>
        <w:tc>
          <w:tcPr>
            <w:tcW w:w="1435" w:type="dxa"/>
            <w:tcMar>
              <w:top w:w="28" w:type="dxa"/>
              <w:left w:w="57" w:type="dxa"/>
              <w:bottom w:w="28" w:type="dxa"/>
              <w:right w:w="57" w:type="dxa"/>
            </w:tcMar>
          </w:tcPr>
          <w:p w14:paraId="288D0163" w14:textId="77777777" w:rsidR="00FC20F7" w:rsidRPr="00160164" w:rsidRDefault="00FC20F7" w:rsidP="00C26CAD">
            <w:pPr>
              <w:jc w:val="center"/>
              <w:rPr>
                <w:szCs w:val="24"/>
              </w:rPr>
            </w:pPr>
            <w:r>
              <w:rPr>
                <w:szCs w:val="24"/>
                <w:lang w:eastAsia="zh-CN"/>
              </w:rPr>
              <w:t>-</w:t>
            </w:r>
          </w:p>
        </w:tc>
      </w:tr>
    </w:tbl>
    <w:p w14:paraId="34D4FB32" w14:textId="226DD97F" w:rsidR="004C7ED7" w:rsidRPr="00D73A6E" w:rsidRDefault="00594D7E" w:rsidP="00594D7E">
      <w:pPr>
        <w:pStyle w:val="af5"/>
        <w:spacing w:before="120" w:after="120"/>
        <w:ind w:left="720"/>
        <w:jc w:val="both"/>
      </w:pPr>
      <w:r>
        <w:t xml:space="preserve">3. </w:t>
      </w:r>
      <w:r w:rsidRPr="00160164">
        <w:t>Условно разрешенные виды использования</w:t>
      </w:r>
      <w:r>
        <w:t>:</w:t>
      </w:r>
    </w:p>
    <w:tbl>
      <w:tblPr>
        <w:tblStyle w:val="110"/>
        <w:tblW w:w="10206" w:type="dxa"/>
        <w:tblLook w:val="04A0" w:firstRow="1" w:lastRow="0" w:firstColumn="1" w:lastColumn="0" w:noHBand="0" w:noVBand="1"/>
      </w:tblPr>
      <w:tblGrid>
        <w:gridCol w:w="861"/>
        <w:gridCol w:w="7910"/>
        <w:gridCol w:w="1435"/>
      </w:tblGrid>
      <w:tr w:rsidR="004C7ED7" w:rsidRPr="00E51886" w14:paraId="5012AB86" w14:textId="77777777" w:rsidTr="000A7130">
        <w:trPr>
          <w:trHeight w:val="284"/>
          <w:tblHeader/>
        </w:trPr>
        <w:tc>
          <w:tcPr>
            <w:tcW w:w="861" w:type="dxa"/>
            <w:shd w:val="clear" w:color="auto" w:fill="auto"/>
            <w:tcMar>
              <w:top w:w="28" w:type="dxa"/>
              <w:left w:w="57" w:type="dxa"/>
              <w:bottom w:w="28" w:type="dxa"/>
              <w:right w:w="57" w:type="dxa"/>
            </w:tcMar>
            <w:vAlign w:val="center"/>
          </w:tcPr>
          <w:p w14:paraId="69B57CF6" w14:textId="77777777" w:rsidR="004C7ED7" w:rsidRPr="00E51886" w:rsidRDefault="004C7ED7"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7287D45D" w14:textId="77777777" w:rsidR="004C7ED7" w:rsidRPr="00E51886" w:rsidRDefault="004C7ED7"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FEADC4F" w14:textId="77777777" w:rsidR="004C7ED7" w:rsidRPr="00E51886" w:rsidRDefault="004C7ED7" w:rsidP="000A7130">
            <w:pPr>
              <w:jc w:val="center"/>
              <w:rPr>
                <w:szCs w:val="24"/>
              </w:rPr>
            </w:pPr>
            <w:r w:rsidRPr="00E51886">
              <w:rPr>
                <w:bCs/>
                <w:szCs w:val="24"/>
                <w:lang w:eastAsia="zh-CN"/>
              </w:rPr>
              <w:t>Код</w:t>
            </w:r>
          </w:p>
        </w:tc>
      </w:tr>
      <w:tr w:rsidR="00CB7750" w:rsidRPr="00E51886" w14:paraId="35EA819C" w14:textId="77777777" w:rsidTr="000A7130">
        <w:trPr>
          <w:trHeight w:val="284"/>
        </w:trPr>
        <w:tc>
          <w:tcPr>
            <w:tcW w:w="861" w:type="dxa"/>
            <w:tcMar>
              <w:top w:w="28" w:type="dxa"/>
              <w:left w:w="57" w:type="dxa"/>
              <w:bottom w:w="28" w:type="dxa"/>
              <w:right w:w="57" w:type="dxa"/>
            </w:tcMar>
            <w:vAlign w:val="center"/>
          </w:tcPr>
          <w:p w14:paraId="4E0ACB9E" w14:textId="77777777" w:rsidR="00CB7750" w:rsidRPr="00E51886" w:rsidRDefault="00CB7750" w:rsidP="00122F80">
            <w:pPr>
              <w:numPr>
                <w:ilvl w:val="0"/>
                <w:numId w:val="175"/>
              </w:numPr>
              <w:jc w:val="center"/>
              <w:rPr>
                <w:szCs w:val="24"/>
              </w:rPr>
            </w:pPr>
          </w:p>
        </w:tc>
        <w:tc>
          <w:tcPr>
            <w:tcW w:w="7910" w:type="dxa"/>
            <w:shd w:val="clear" w:color="auto" w:fill="auto"/>
            <w:tcMar>
              <w:top w:w="28" w:type="dxa"/>
              <w:left w:w="57" w:type="dxa"/>
              <w:bottom w:w="28" w:type="dxa"/>
              <w:right w:w="57" w:type="dxa"/>
            </w:tcMar>
            <w:vAlign w:val="center"/>
          </w:tcPr>
          <w:p w14:paraId="0F323F7F" w14:textId="74C9D018" w:rsidR="00CB7750" w:rsidRPr="00160164" w:rsidRDefault="00CB7750" w:rsidP="00CB7750">
            <w:pPr>
              <w:jc w:val="both"/>
            </w:pPr>
            <w:r w:rsidRPr="00746BB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15BAAF79" w14:textId="4769FBE1" w:rsidR="00CB7750" w:rsidRPr="00160164" w:rsidRDefault="00CB7750" w:rsidP="00CB7750">
            <w:pPr>
              <w:jc w:val="center"/>
              <w:rPr>
                <w:color w:val="000000" w:themeColor="text1"/>
                <w:szCs w:val="24"/>
                <w:lang w:eastAsia="zh-CN"/>
              </w:rPr>
            </w:pPr>
            <w:r w:rsidRPr="00746BB6">
              <w:rPr>
                <w:color w:val="000000" w:themeColor="text1"/>
                <w:szCs w:val="24"/>
                <w:lang w:eastAsia="zh-CN"/>
              </w:rPr>
              <w:t>3.1.1</w:t>
            </w:r>
          </w:p>
        </w:tc>
      </w:tr>
      <w:tr w:rsidR="004C7ED7" w:rsidRPr="00E51886" w14:paraId="67CB9CC4" w14:textId="77777777" w:rsidTr="000A7130">
        <w:trPr>
          <w:trHeight w:val="284"/>
        </w:trPr>
        <w:tc>
          <w:tcPr>
            <w:tcW w:w="861" w:type="dxa"/>
            <w:tcMar>
              <w:top w:w="28" w:type="dxa"/>
              <w:left w:w="57" w:type="dxa"/>
              <w:bottom w:w="28" w:type="dxa"/>
              <w:right w:w="57" w:type="dxa"/>
            </w:tcMar>
            <w:vAlign w:val="center"/>
          </w:tcPr>
          <w:p w14:paraId="3120CAE2" w14:textId="77777777" w:rsidR="004C7ED7" w:rsidRPr="00E51886" w:rsidRDefault="004C7ED7" w:rsidP="00122F80">
            <w:pPr>
              <w:numPr>
                <w:ilvl w:val="0"/>
                <w:numId w:val="175"/>
              </w:numPr>
              <w:ind w:left="284" w:firstLine="0"/>
              <w:jc w:val="center"/>
              <w:rPr>
                <w:szCs w:val="24"/>
              </w:rPr>
            </w:pPr>
          </w:p>
        </w:tc>
        <w:tc>
          <w:tcPr>
            <w:tcW w:w="7910" w:type="dxa"/>
            <w:shd w:val="clear" w:color="auto" w:fill="auto"/>
            <w:tcMar>
              <w:top w:w="28" w:type="dxa"/>
              <w:left w:w="57" w:type="dxa"/>
              <w:bottom w:w="28" w:type="dxa"/>
              <w:right w:w="57" w:type="dxa"/>
            </w:tcMar>
          </w:tcPr>
          <w:p w14:paraId="5214155F" w14:textId="77777777" w:rsidR="004C7ED7" w:rsidRPr="00160164" w:rsidRDefault="004C7ED7" w:rsidP="000A7130">
            <w:pPr>
              <w:jc w:val="both"/>
              <w:rPr>
                <w:szCs w:val="24"/>
              </w:rPr>
            </w:pPr>
            <w:r w:rsidRPr="00160164">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6784AC1C" w14:textId="77777777" w:rsidR="004C7ED7" w:rsidRPr="00160164" w:rsidRDefault="004C7ED7" w:rsidP="000A7130">
            <w:pPr>
              <w:jc w:val="center"/>
              <w:rPr>
                <w:szCs w:val="24"/>
              </w:rPr>
            </w:pPr>
            <w:r w:rsidRPr="00160164">
              <w:rPr>
                <w:szCs w:val="24"/>
              </w:rPr>
              <w:t>8.3</w:t>
            </w:r>
          </w:p>
        </w:tc>
      </w:tr>
    </w:tbl>
    <w:p w14:paraId="4AC7C0C3" w14:textId="77777777" w:rsidR="004C7ED7" w:rsidRDefault="004C7ED7" w:rsidP="00814D3B">
      <w:pPr>
        <w:jc w:val="right"/>
        <w:rPr>
          <w:sz w:val="28"/>
          <w:szCs w:val="28"/>
        </w:rPr>
      </w:pPr>
      <w:r>
        <w:rPr>
          <w:sz w:val="28"/>
          <w:szCs w:val="28"/>
        </w:rPr>
        <w:t>».</w:t>
      </w:r>
    </w:p>
    <w:p w14:paraId="15C751BD" w14:textId="57230F69" w:rsidR="001058E1" w:rsidRDefault="00CB7750" w:rsidP="00122F80">
      <w:pPr>
        <w:numPr>
          <w:ilvl w:val="0"/>
          <w:numId w:val="165"/>
        </w:numPr>
        <w:tabs>
          <w:tab w:val="left" w:pos="0"/>
          <w:tab w:val="left" w:pos="142"/>
          <w:tab w:val="left" w:pos="1134"/>
        </w:tabs>
        <w:ind w:left="0" w:firstLine="573"/>
        <w:jc w:val="both"/>
        <w:rPr>
          <w:sz w:val="28"/>
          <w:szCs w:val="28"/>
        </w:rPr>
      </w:pPr>
      <w:r w:rsidRPr="00141AC5">
        <w:rPr>
          <w:sz w:val="28"/>
          <w:szCs w:val="28"/>
        </w:rPr>
        <w:t>В стать</w:t>
      </w:r>
      <w:r w:rsidR="00F14A53">
        <w:rPr>
          <w:sz w:val="28"/>
          <w:szCs w:val="28"/>
        </w:rPr>
        <w:t>е</w:t>
      </w:r>
      <w:r w:rsidRPr="00141AC5">
        <w:rPr>
          <w:sz w:val="28"/>
          <w:szCs w:val="28"/>
        </w:rPr>
        <w:t xml:space="preserve"> 66 </w:t>
      </w:r>
      <w:r w:rsidR="00F14A53" w:rsidRPr="00F14A53">
        <w:rPr>
          <w:sz w:val="28"/>
          <w:szCs w:val="28"/>
        </w:rPr>
        <w:t xml:space="preserve"> </w:t>
      </w:r>
      <w:r w:rsidRPr="00141AC5">
        <w:rPr>
          <w:sz w:val="28"/>
          <w:szCs w:val="28"/>
        </w:rPr>
        <w:t>главы 12 части III</w:t>
      </w:r>
      <w:r w:rsidR="001058E1">
        <w:rPr>
          <w:sz w:val="28"/>
          <w:szCs w:val="28"/>
        </w:rPr>
        <w:t>:</w:t>
      </w:r>
    </w:p>
    <w:p w14:paraId="1FAA7062" w14:textId="2AF59BF1" w:rsidR="00126E10" w:rsidRDefault="00126E10" w:rsidP="00122F80">
      <w:pPr>
        <w:pStyle w:val="af5"/>
        <w:numPr>
          <w:ilvl w:val="1"/>
          <w:numId w:val="165"/>
        </w:numPr>
        <w:tabs>
          <w:tab w:val="left" w:pos="0"/>
          <w:tab w:val="left" w:pos="142"/>
          <w:tab w:val="left" w:pos="1134"/>
        </w:tabs>
        <w:spacing w:before="120" w:after="120"/>
        <w:ind w:left="0" w:firstLine="567"/>
        <w:jc w:val="both"/>
        <w:rPr>
          <w:sz w:val="28"/>
          <w:szCs w:val="28"/>
        </w:rPr>
      </w:pPr>
      <w:r>
        <w:rPr>
          <w:sz w:val="28"/>
          <w:szCs w:val="28"/>
        </w:rPr>
        <w:t>Наименование статьи изложить в следующей редакции: «</w:t>
      </w:r>
      <w:r w:rsidRPr="00F14A53">
        <w:rPr>
          <w:b/>
        </w:rPr>
        <w:t xml:space="preserve">Зона дачных </w:t>
      </w:r>
      <w:r>
        <w:rPr>
          <w:b/>
        </w:rPr>
        <w:t>хозяйств</w:t>
      </w:r>
      <w:r w:rsidRPr="00F14A53">
        <w:rPr>
          <w:b/>
        </w:rPr>
        <w:t xml:space="preserve"> (кодовое обозначение зоны – С5)</w:t>
      </w:r>
      <w:r>
        <w:rPr>
          <w:sz w:val="28"/>
          <w:szCs w:val="28"/>
        </w:rPr>
        <w:t>».</w:t>
      </w:r>
    </w:p>
    <w:p w14:paraId="3E70DFAA" w14:textId="55AEF72C" w:rsidR="001058E1" w:rsidRPr="001058E1" w:rsidRDefault="00F172A5" w:rsidP="00122F80">
      <w:pPr>
        <w:pStyle w:val="af5"/>
        <w:numPr>
          <w:ilvl w:val="1"/>
          <w:numId w:val="165"/>
        </w:numPr>
        <w:tabs>
          <w:tab w:val="left" w:pos="0"/>
          <w:tab w:val="left" w:pos="142"/>
          <w:tab w:val="left" w:pos="1134"/>
        </w:tabs>
        <w:spacing w:before="120" w:after="120"/>
        <w:ind w:left="0" w:firstLine="567"/>
        <w:jc w:val="both"/>
        <w:rPr>
          <w:sz w:val="28"/>
          <w:szCs w:val="28"/>
        </w:rPr>
      </w:pPr>
      <w:r>
        <w:rPr>
          <w:sz w:val="28"/>
          <w:szCs w:val="28"/>
        </w:rPr>
        <w:t>Дополнить текстом следующего содержания: «</w:t>
      </w:r>
      <w:r w:rsidRPr="008E6F68">
        <w:rPr>
          <w:szCs w:val="28"/>
        </w:rPr>
        <w:t>Для земельных участков</w:t>
      </w:r>
      <w:r>
        <w:rPr>
          <w:szCs w:val="28"/>
        </w:rPr>
        <w:t xml:space="preserve"> в границах территориальной зоны</w:t>
      </w:r>
      <w:r w:rsidRPr="008E6F68">
        <w:rPr>
          <w:szCs w:val="28"/>
        </w:rPr>
        <w:t xml:space="preserve">, </w:t>
      </w:r>
      <w:r>
        <w:rPr>
          <w:szCs w:val="28"/>
        </w:rPr>
        <w:t>относящи</w:t>
      </w:r>
      <w:r w:rsidR="00060B2A">
        <w:rPr>
          <w:szCs w:val="28"/>
        </w:rPr>
        <w:t>х</w:t>
      </w:r>
      <w:r>
        <w:rPr>
          <w:szCs w:val="28"/>
        </w:rPr>
        <w:t>ся к</w:t>
      </w:r>
      <w:r w:rsidRPr="008E6F68">
        <w:rPr>
          <w:szCs w:val="28"/>
        </w:rPr>
        <w:t xml:space="preserve"> сельскохозяйственны</w:t>
      </w:r>
      <w:r>
        <w:rPr>
          <w:szCs w:val="28"/>
        </w:rPr>
        <w:t>м</w:t>
      </w:r>
      <w:r w:rsidRPr="008E6F68">
        <w:rPr>
          <w:szCs w:val="28"/>
        </w:rPr>
        <w:t xml:space="preserve"> угод</w:t>
      </w:r>
      <w:r>
        <w:rPr>
          <w:szCs w:val="28"/>
        </w:rPr>
        <w:t>ьям</w:t>
      </w:r>
      <w:r w:rsidRPr="008E6F68">
        <w:rPr>
          <w:szCs w:val="28"/>
        </w:rPr>
        <w:t xml:space="preserve"> в составе земель сельскохозяйственного назначения</w:t>
      </w:r>
      <w:r>
        <w:rPr>
          <w:szCs w:val="28"/>
        </w:rPr>
        <w:t xml:space="preserve">, </w:t>
      </w:r>
      <w:r w:rsidRPr="008E6F68">
        <w:rPr>
          <w:szCs w:val="28"/>
        </w:rPr>
        <w:t>градостроительный регламент не применяется</w:t>
      </w:r>
      <w:r>
        <w:rPr>
          <w:sz w:val="28"/>
          <w:szCs w:val="28"/>
        </w:rPr>
        <w:t>»</w:t>
      </w:r>
      <w:r w:rsidRPr="00FB1AAB">
        <w:rPr>
          <w:sz w:val="28"/>
          <w:szCs w:val="28"/>
        </w:rPr>
        <w:t>.</w:t>
      </w:r>
    </w:p>
    <w:p w14:paraId="68BB1AC3" w14:textId="6B72AD27" w:rsidR="00CB7750" w:rsidRPr="00F14A53" w:rsidRDefault="00CB7750" w:rsidP="00122F80">
      <w:pPr>
        <w:pStyle w:val="af5"/>
        <w:numPr>
          <w:ilvl w:val="1"/>
          <w:numId w:val="165"/>
        </w:numPr>
        <w:tabs>
          <w:tab w:val="left" w:pos="0"/>
          <w:tab w:val="left" w:pos="142"/>
          <w:tab w:val="left" w:pos="1134"/>
        </w:tabs>
        <w:spacing w:before="120" w:after="120"/>
        <w:ind w:left="0" w:firstLine="567"/>
        <w:jc w:val="both"/>
        <w:rPr>
          <w:sz w:val="28"/>
          <w:szCs w:val="28"/>
        </w:rPr>
      </w:pPr>
      <w:r w:rsidRPr="00141AC5">
        <w:rPr>
          <w:sz w:val="28"/>
          <w:szCs w:val="28"/>
        </w:rPr>
        <w:t xml:space="preserve"> </w:t>
      </w:r>
      <w:r w:rsidR="00F172A5">
        <w:rPr>
          <w:sz w:val="28"/>
          <w:szCs w:val="28"/>
        </w:rPr>
        <w:t>В</w:t>
      </w:r>
      <w:r w:rsidR="00F14A53" w:rsidRPr="00F14A53">
        <w:rPr>
          <w:sz w:val="28"/>
          <w:szCs w:val="28"/>
        </w:rPr>
        <w:t>иды разрешенного использования земельных участков изложить в следующей редакции:</w:t>
      </w:r>
    </w:p>
    <w:p w14:paraId="7977BB28" w14:textId="0AD59A9E" w:rsidR="00CB7750" w:rsidRPr="00D73A6E" w:rsidRDefault="00CB7750" w:rsidP="00F172A5">
      <w:pPr>
        <w:spacing w:before="120" w:after="120"/>
        <w:ind w:firstLine="709"/>
        <w:jc w:val="both"/>
      </w:pPr>
      <w:r>
        <w:rPr>
          <w:sz w:val="28"/>
          <w:szCs w:val="28"/>
        </w:rPr>
        <w:t>«</w:t>
      </w:r>
      <w:r w:rsidR="00F14A53">
        <w:rPr>
          <w:lang w:eastAsia="zh-CN"/>
        </w:rPr>
        <w:t xml:space="preserve">1. </w:t>
      </w:r>
      <w:r w:rsidR="00F14A53" w:rsidRPr="00E51886">
        <w:rPr>
          <w:szCs w:val="24"/>
          <w:lang w:eastAsia="zh-CN"/>
        </w:rPr>
        <w:t>Основные виды разрешенного использования</w:t>
      </w:r>
      <w:r w:rsidR="00F14A53" w:rsidRPr="00D73A6E">
        <w:t xml:space="preserve"> </w:t>
      </w:r>
      <w:r w:rsidRPr="00D73A6E">
        <w:t>Виды разрешенного использования земельных участков:</w:t>
      </w:r>
    </w:p>
    <w:tbl>
      <w:tblPr>
        <w:tblStyle w:val="110"/>
        <w:tblW w:w="10206" w:type="dxa"/>
        <w:tblLook w:val="04A0" w:firstRow="1" w:lastRow="0" w:firstColumn="1" w:lastColumn="0" w:noHBand="0" w:noVBand="1"/>
      </w:tblPr>
      <w:tblGrid>
        <w:gridCol w:w="861"/>
        <w:gridCol w:w="7910"/>
        <w:gridCol w:w="1435"/>
      </w:tblGrid>
      <w:tr w:rsidR="00CB7750" w:rsidRPr="00E51886" w14:paraId="5D6714C7" w14:textId="77777777" w:rsidTr="000A7130">
        <w:trPr>
          <w:trHeight w:val="284"/>
          <w:tblHeader/>
        </w:trPr>
        <w:tc>
          <w:tcPr>
            <w:tcW w:w="861" w:type="dxa"/>
            <w:shd w:val="clear" w:color="auto" w:fill="auto"/>
            <w:tcMar>
              <w:top w:w="28" w:type="dxa"/>
              <w:left w:w="57" w:type="dxa"/>
              <w:bottom w:w="28" w:type="dxa"/>
              <w:right w:w="57" w:type="dxa"/>
            </w:tcMar>
            <w:vAlign w:val="center"/>
          </w:tcPr>
          <w:p w14:paraId="0153E413" w14:textId="77777777" w:rsidR="00CB7750" w:rsidRPr="00E51886" w:rsidRDefault="00CB7750" w:rsidP="000A7130">
            <w:pPr>
              <w:jc w:val="center"/>
              <w:rPr>
                <w:szCs w:val="24"/>
              </w:rPr>
            </w:pPr>
            <w:r w:rsidRPr="00E51886">
              <w:rPr>
                <w:bCs/>
                <w:szCs w:val="24"/>
                <w:lang w:eastAsia="zh-CN"/>
              </w:rPr>
              <w:t>№ п/п</w:t>
            </w:r>
          </w:p>
        </w:tc>
        <w:tc>
          <w:tcPr>
            <w:tcW w:w="7910" w:type="dxa"/>
            <w:shd w:val="clear" w:color="auto" w:fill="auto"/>
            <w:tcMar>
              <w:top w:w="28" w:type="dxa"/>
              <w:left w:w="57" w:type="dxa"/>
              <w:bottom w:w="28" w:type="dxa"/>
              <w:right w:w="57" w:type="dxa"/>
            </w:tcMar>
            <w:vAlign w:val="center"/>
          </w:tcPr>
          <w:p w14:paraId="0A615332" w14:textId="77777777" w:rsidR="00CB7750" w:rsidRPr="00E51886" w:rsidRDefault="00CB7750"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2C151AC" w14:textId="77777777" w:rsidR="00CB7750" w:rsidRPr="00E51886" w:rsidRDefault="00CB7750" w:rsidP="000A7130">
            <w:pPr>
              <w:jc w:val="center"/>
              <w:rPr>
                <w:szCs w:val="24"/>
              </w:rPr>
            </w:pPr>
            <w:r w:rsidRPr="00E51886">
              <w:rPr>
                <w:bCs/>
                <w:szCs w:val="24"/>
                <w:lang w:eastAsia="zh-CN"/>
              </w:rPr>
              <w:t>Код</w:t>
            </w:r>
          </w:p>
        </w:tc>
      </w:tr>
      <w:tr w:rsidR="00CB7750" w:rsidRPr="00E51886" w14:paraId="1099962D" w14:textId="77777777" w:rsidTr="000A7130">
        <w:trPr>
          <w:trHeight w:val="284"/>
        </w:trPr>
        <w:tc>
          <w:tcPr>
            <w:tcW w:w="861" w:type="dxa"/>
            <w:tcMar>
              <w:top w:w="28" w:type="dxa"/>
              <w:left w:w="57" w:type="dxa"/>
              <w:bottom w:w="28" w:type="dxa"/>
              <w:right w:w="57" w:type="dxa"/>
            </w:tcMar>
            <w:vAlign w:val="center"/>
          </w:tcPr>
          <w:p w14:paraId="4A4EB757" w14:textId="77777777" w:rsidR="00CB7750" w:rsidRPr="00E51886" w:rsidRDefault="00CB7750" w:rsidP="00122F80">
            <w:pPr>
              <w:numPr>
                <w:ilvl w:val="0"/>
                <w:numId w:val="86"/>
              </w:numPr>
              <w:jc w:val="center"/>
              <w:rPr>
                <w:szCs w:val="24"/>
              </w:rPr>
            </w:pPr>
          </w:p>
        </w:tc>
        <w:tc>
          <w:tcPr>
            <w:tcW w:w="7910" w:type="dxa"/>
            <w:shd w:val="clear" w:color="auto" w:fill="auto"/>
            <w:tcMar>
              <w:top w:w="28" w:type="dxa"/>
              <w:left w:w="57" w:type="dxa"/>
              <w:bottom w:w="28" w:type="dxa"/>
              <w:right w:w="57" w:type="dxa"/>
            </w:tcMar>
            <w:vAlign w:val="center"/>
          </w:tcPr>
          <w:p w14:paraId="48DC71C7" w14:textId="6BAD725A" w:rsidR="00CB7750" w:rsidRPr="00160164" w:rsidRDefault="009D3835" w:rsidP="000A7130">
            <w:pPr>
              <w:rPr>
                <w:color w:val="000000" w:themeColor="text1"/>
                <w:szCs w:val="24"/>
                <w:lang w:eastAsia="zh-CN"/>
              </w:rPr>
            </w:pPr>
            <w:r>
              <w:t>Ведение садоводства</w:t>
            </w:r>
          </w:p>
        </w:tc>
        <w:tc>
          <w:tcPr>
            <w:tcW w:w="1435" w:type="dxa"/>
            <w:shd w:val="clear" w:color="auto" w:fill="auto"/>
            <w:tcMar>
              <w:top w:w="28" w:type="dxa"/>
              <w:left w:w="57" w:type="dxa"/>
              <w:bottom w:w="28" w:type="dxa"/>
              <w:right w:w="57" w:type="dxa"/>
            </w:tcMar>
            <w:vAlign w:val="center"/>
          </w:tcPr>
          <w:p w14:paraId="4C05ABB8" w14:textId="10354D53" w:rsidR="00CB7750" w:rsidRPr="00160164" w:rsidRDefault="009D3835" w:rsidP="000A7130">
            <w:pPr>
              <w:jc w:val="center"/>
              <w:rPr>
                <w:color w:val="000000" w:themeColor="text1"/>
                <w:szCs w:val="24"/>
                <w:lang w:eastAsia="zh-CN"/>
              </w:rPr>
            </w:pPr>
            <w:r>
              <w:rPr>
                <w:color w:val="000000" w:themeColor="text1"/>
                <w:szCs w:val="24"/>
                <w:lang w:eastAsia="zh-CN"/>
              </w:rPr>
              <w:t>13.2</w:t>
            </w:r>
          </w:p>
        </w:tc>
      </w:tr>
    </w:tbl>
    <w:p w14:paraId="654045C7" w14:textId="420688DA" w:rsidR="00F14A53" w:rsidRDefault="00F14A53" w:rsidP="00F14A53">
      <w:pPr>
        <w:spacing w:before="120" w:after="120"/>
        <w:ind w:firstLine="851"/>
        <w:jc w:val="both"/>
        <w:rPr>
          <w:sz w:val="28"/>
          <w:szCs w:val="28"/>
        </w:rPr>
      </w:pPr>
      <w:r>
        <w:rPr>
          <w:szCs w:val="24"/>
        </w:rPr>
        <w:t xml:space="preserve">2. </w:t>
      </w:r>
      <w:r w:rsidRPr="00160164">
        <w:rPr>
          <w:szCs w:val="24"/>
        </w:rPr>
        <w:t>Вспомогательные виды разрешенного использования</w:t>
      </w:r>
      <w:r w:rsidR="00F172A5">
        <w:rPr>
          <w:szCs w:val="24"/>
        </w:rPr>
        <w:t>:</w:t>
      </w:r>
    </w:p>
    <w:tbl>
      <w:tblPr>
        <w:tblStyle w:val="110"/>
        <w:tblW w:w="10206" w:type="dxa"/>
        <w:tblLook w:val="04A0" w:firstRow="1" w:lastRow="0" w:firstColumn="1" w:lastColumn="0" w:noHBand="0" w:noVBand="1"/>
      </w:tblPr>
      <w:tblGrid>
        <w:gridCol w:w="861"/>
        <w:gridCol w:w="7910"/>
        <w:gridCol w:w="1435"/>
      </w:tblGrid>
      <w:tr w:rsidR="00F14A53" w:rsidRPr="00E51886" w14:paraId="3196788C" w14:textId="77777777" w:rsidTr="00C26CAD">
        <w:trPr>
          <w:trHeight w:val="284"/>
          <w:tblHeader/>
        </w:trPr>
        <w:tc>
          <w:tcPr>
            <w:tcW w:w="861" w:type="dxa"/>
            <w:shd w:val="clear" w:color="auto" w:fill="auto"/>
            <w:tcMar>
              <w:top w:w="28" w:type="dxa"/>
              <w:left w:w="57" w:type="dxa"/>
              <w:bottom w:w="28" w:type="dxa"/>
              <w:right w:w="57" w:type="dxa"/>
            </w:tcMar>
            <w:vAlign w:val="center"/>
          </w:tcPr>
          <w:p w14:paraId="6B79C8E1" w14:textId="77777777" w:rsidR="00F14A53" w:rsidRPr="00E51886" w:rsidRDefault="00F14A53"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3A1C4006" w14:textId="77777777" w:rsidR="00F14A53" w:rsidRPr="00E51886" w:rsidRDefault="00F14A53"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68D0E963" w14:textId="77777777" w:rsidR="00F14A53" w:rsidRPr="00E51886" w:rsidRDefault="00F14A53" w:rsidP="00C26CAD">
            <w:pPr>
              <w:jc w:val="center"/>
              <w:rPr>
                <w:szCs w:val="24"/>
              </w:rPr>
            </w:pPr>
            <w:r w:rsidRPr="00E51886">
              <w:rPr>
                <w:bCs/>
                <w:szCs w:val="24"/>
                <w:lang w:eastAsia="zh-CN"/>
              </w:rPr>
              <w:t>Код</w:t>
            </w:r>
          </w:p>
        </w:tc>
      </w:tr>
      <w:tr w:rsidR="00F14A53" w:rsidRPr="00E51886" w14:paraId="2D0B8B57" w14:textId="77777777" w:rsidTr="00C26CAD">
        <w:trPr>
          <w:trHeight w:val="284"/>
        </w:trPr>
        <w:tc>
          <w:tcPr>
            <w:tcW w:w="861" w:type="dxa"/>
            <w:tcMar>
              <w:top w:w="28" w:type="dxa"/>
              <w:left w:w="57" w:type="dxa"/>
              <w:bottom w:w="28" w:type="dxa"/>
              <w:right w:w="57" w:type="dxa"/>
            </w:tcMar>
            <w:vAlign w:val="center"/>
          </w:tcPr>
          <w:p w14:paraId="0227A183" w14:textId="77777777" w:rsidR="00F14A53" w:rsidRPr="00E51886" w:rsidRDefault="00F14A53" w:rsidP="00122F80">
            <w:pPr>
              <w:numPr>
                <w:ilvl w:val="0"/>
                <w:numId w:val="176"/>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456BBF7C" w14:textId="77777777" w:rsidR="00F14A53" w:rsidRPr="00160164" w:rsidRDefault="00F14A53" w:rsidP="00C26CAD">
            <w:pPr>
              <w:jc w:val="both"/>
              <w:rPr>
                <w:szCs w:val="24"/>
              </w:rPr>
            </w:pPr>
            <w:r w:rsidRPr="00160164">
              <w:rPr>
                <w:szCs w:val="24"/>
              </w:rPr>
              <w:t>Стоянка транспортных средств</w:t>
            </w:r>
          </w:p>
        </w:tc>
        <w:tc>
          <w:tcPr>
            <w:tcW w:w="1435" w:type="dxa"/>
            <w:tcMar>
              <w:top w:w="28" w:type="dxa"/>
              <w:left w:w="57" w:type="dxa"/>
              <w:bottom w:w="28" w:type="dxa"/>
              <w:right w:w="57" w:type="dxa"/>
            </w:tcMar>
            <w:vAlign w:val="center"/>
          </w:tcPr>
          <w:p w14:paraId="519DC7EC" w14:textId="77777777" w:rsidR="00F14A53" w:rsidRPr="00160164" w:rsidRDefault="00F14A53" w:rsidP="00C26CAD">
            <w:pPr>
              <w:jc w:val="center"/>
              <w:rPr>
                <w:szCs w:val="24"/>
              </w:rPr>
            </w:pPr>
            <w:r w:rsidRPr="00160164">
              <w:rPr>
                <w:szCs w:val="24"/>
              </w:rPr>
              <w:t>4.9.2</w:t>
            </w:r>
          </w:p>
        </w:tc>
      </w:tr>
    </w:tbl>
    <w:p w14:paraId="35BD335C" w14:textId="0FBCE1A6" w:rsidR="00F14A53" w:rsidRDefault="00F14A53" w:rsidP="00F14A53">
      <w:pPr>
        <w:spacing w:before="120" w:after="120"/>
        <w:ind w:firstLine="851"/>
        <w:jc w:val="both"/>
        <w:rPr>
          <w:sz w:val="28"/>
          <w:szCs w:val="28"/>
        </w:rPr>
      </w:pPr>
      <w:r>
        <w:rPr>
          <w:szCs w:val="24"/>
        </w:rPr>
        <w:t xml:space="preserve">3. </w:t>
      </w:r>
      <w:r w:rsidRPr="00160164">
        <w:rPr>
          <w:szCs w:val="24"/>
        </w:rPr>
        <w:t>Условно разрешенные виды использования</w:t>
      </w:r>
      <w:r w:rsidR="00F172A5">
        <w:rPr>
          <w:szCs w:val="24"/>
        </w:rPr>
        <w:t>:</w:t>
      </w:r>
    </w:p>
    <w:tbl>
      <w:tblPr>
        <w:tblStyle w:val="110"/>
        <w:tblW w:w="10206" w:type="dxa"/>
        <w:tblLook w:val="04A0" w:firstRow="1" w:lastRow="0" w:firstColumn="1" w:lastColumn="0" w:noHBand="0" w:noVBand="1"/>
      </w:tblPr>
      <w:tblGrid>
        <w:gridCol w:w="861"/>
        <w:gridCol w:w="7910"/>
        <w:gridCol w:w="1435"/>
      </w:tblGrid>
      <w:tr w:rsidR="00F14A53" w:rsidRPr="00E51886" w14:paraId="47F284B5" w14:textId="77777777" w:rsidTr="00C26CAD">
        <w:trPr>
          <w:trHeight w:val="284"/>
          <w:tblHeader/>
        </w:trPr>
        <w:tc>
          <w:tcPr>
            <w:tcW w:w="861" w:type="dxa"/>
            <w:shd w:val="clear" w:color="auto" w:fill="auto"/>
            <w:tcMar>
              <w:top w:w="28" w:type="dxa"/>
              <w:left w:w="57" w:type="dxa"/>
              <w:bottom w:w="28" w:type="dxa"/>
              <w:right w:w="57" w:type="dxa"/>
            </w:tcMar>
            <w:vAlign w:val="center"/>
          </w:tcPr>
          <w:p w14:paraId="3A8C18A0" w14:textId="77777777" w:rsidR="00F14A53" w:rsidRPr="00E51886" w:rsidRDefault="00F14A53"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2B997E54" w14:textId="77777777" w:rsidR="00F14A53" w:rsidRPr="00E51886" w:rsidRDefault="00F14A53"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3A902BF1" w14:textId="77777777" w:rsidR="00F14A53" w:rsidRPr="00E51886" w:rsidRDefault="00F14A53" w:rsidP="00C26CAD">
            <w:pPr>
              <w:jc w:val="center"/>
              <w:rPr>
                <w:szCs w:val="24"/>
              </w:rPr>
            </w:pPr>
            <w:r w:rsidRPr="00E51886">
              <w:rPr>
                <w:bCs/>
                <w:szCs w:val="24"/>
                <w:lang w:eastAsia="zh-CN"/>
              </w:rPr>
              <w:t>Код</w:t>
            </w:r>
          </w:p>
        </w:tc>
      </w:tr>
      <w:tr w:rsidR="00F14A53" w:rsidRPr="00E51886" w14:paraId="481C98BF" w14:textId="77777777" w:rsidTr="00C26CAD">
        <w:trPr>
          <w:trHeight w:val="284"/>
        </w:trPr>
        <w:tc>
          <w:tcPr>
            <w:tcW w:w="861" w:type="dxa"/>
            <w:tcMar>
              <w:top w:w="28" w:type="dxa"/>
              <w:left w:w="57" w:type="dxa"/>
              <w:bottom w:w="28" w:type="dxa"/>
              <w:right w:w="57" w:type="dxa"/>
            </w:tcMar>
            <w:vAlign w:val="center"/>
          </w:tcPr>
          <w:p w14:paraId="11349C4D" w14:textId="77777777" w:rsidR="00F14A53" w:rsidRPr="00E51886" w:rsidRDefault="00F14A53" w:rsidP="00122F80">
            <w:pPr>
              <w:numPr>
                <w:ilvl w:val="0"/>
                <w:numId w:val="177"/>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2A5CEF38" w14:textId="0978FE76" w:rsidR="00F14A53" w:rsidRPr="00160164" w:rsidRDefault="003764C3" w:rsidP="00C26CAD">
            <w:pPr>
              <w:jc w:val="both"/>
            </w:pPr>
            <w:r w:rsidRPr="003764C3">
              <w:t>Земельные участки общего назначения</w:t>
            </w:r>
          </w:p>
        </w:tc>
        <w:tc>
          <w:tcPr>
            <w:tcW w:w="1435" w:type="dxa"/>
            <w:shd w:val="clear" w:color="auto" w:fill="auto"/>
            <w:tcMar>
              <w:top w:w="28" w:type="dxa"/>
              <w:left w:w="57" w:type="dxa"/>
              <w:bottom w:w="28" w:type="dxa"/>
              <w:right w:w="57" w:type="dxa"/>
            </w:tcMar>
            <w:vAlign w:val="center"/>
          </w:tcPr>
          <w:p w14:paraId="4A52087E" w14:textId="3EDB9F68" w:rsidR="00F14A53" w:rsidRPr="00160164" w:rsidRDefault="003764C3" w:rsidP="00C26CAD">
            <w:pPr>
              <w:jc w:val="center"/>
              <w:rPr>
                <w:color w:val="000000" w:themeColor="text1"/>
                <w:szCs w:val="24"/>
                <w:lang w:eastAsia="zh-CN"/>
              </w:rPr>
            </w:pPr>
            <w:r>
              <w:rPr>
                <w:color w:val="000000" w:themeColor="text1"/>
                <w:szCs w:val="24"/>
                <w:lang w:eastAsia="zh-CN"/>
              </w:rPr>
              <w:t>13.0</w:t>
            </w:r>
          </w:p>
        </w:tc>
      </w:tr>
    </w:tbl>
    <w:p w14:paraId="6B9D7D4B" w14:textId="5E5846E0" w:rsidR="00CB7750" w:rsidRDefault="00CB7750" w:rsidP="008E4AD0">
      <w:pPr>
        <w:jc w:val="right"/>
        <w:rPr>
          <w:sz w:val="28"/>
          <w:szCs w:val="28"/>
        </w:rPr>
      </w:pPr>
      <w:r>
        <w:rPr>
          <w:sz w:val="28"/>
          <w:szCs w:val="28"/>
        </w:rPr>
        <w:lastRenderedPageBreak/>
        <w:t>».</w:t>
      </w:r>
    </w:p>
    <w:p w14:paraId="43D3FDD1" w14:textId="77777777" w:rsidR="00F172A5" w:rsidRDefault="00F172A5" w:rsidP="00122F80">
      <w:pPr>
        <w:numPr>
          <w:ilvl w:val="0"/>
          <w:numId w:val="165"/>
        </w:numPr>
        <w:tabs>
          <w:tab w:val="left" w:pos="0"/>
          <w:tab w:val="left" w:pos="142"/>
          <w:tab w:val="left" w:pos="1134"/>
        </w:tabs>
        <w:ind w:left="0" w:firstLine="573"/>
        <w:jc w:val="both"/>
        <w:rPr>
          <w:sz w:val="28"/>
          <w:szCs w:val="28"/>
        </w:rPr>
      </w:pPr>
      <w:r>
        <w:rPr>
          <w:sz w:val="28"/>
          <w:szCs w:val="28"/>
        </w:rPr>
        <w:t>В с</w:t>
      </w:r>
      <w:r w:rsidR="00F61E86" w:rsidRPr="00D54B29">
        <w:rPr>
          <w:sz w:val="28"/>
          <w:szCs w:val="28"/>
        </w:rPr>
        <w:t>тать</w:t>
      </w:r>
      <w:r>
        <w:rPr>
          <w:sz w:val="28"/>
          <w:szCs w:val="28"/>
        </w:rPr>
        <w:t>е</w:t>
      </w:r>
      <w:r w:rsidR="00F61E86" w:rsidRPr="00D54B29">
        <w:rPr>
          <w:sz w:val="28"/>
          <w:szCs w:val="28"/>
        </w:rPr>
        <w:t xml:space="preserve"> 6</w:t>
      </w:r>
      <w:r w:rsidR="00193F37" w:rsidRPr="00D54B29">
        <w:rPr>
          <w:sz w:val="28"/>
          <w:szCs w:val="28"/>
        </w:rPr>
        <w:t>7</w:t>
      </w:r>
      <w:r w:rsidR="00F61E86" w:rsidRPr="00D54B29">
        <w:rPr>
          <w:sz w:val="28"/>
          <w:szCs w:val="28"/>
        </w:rPr>
        <w:t xml:space="preserve"> </w:t>
      </w:r>
      <w:r w:rsidR="00D54B29" w:rsidRPr="00D54B29">
        <w:rPr>
          <w:sz w:val="28"/>
          <w:szCs w:val="28"/>
        </w:rPr>
        <w:t>«</w:t>
      </w:r>
      <w:r w:rsidR="00D54B29" w:rsidRPr="00FA0765">
        <w:rPr>
          <w:b/>
          <w:szCs w:val="28"/>
        </w:rPr>
        <w:t>Зона сельскохозяйственных предприятий (кодовое обозначение зоны – С</w:t>
      </w:r>
      <w:proofErr w:type="gramStart"/>
      <w:r w:rsidR="00D54B29" w:rsidRPr="00FA0765">
        <w:rPr>
          <w:b/>
          <w:szCs w:val="28"/>
        </w:rPr>
        <w:t>6</w:t>
      </w:r>
      <w:proofErr w:type="gramEnd"/>
      <w:r w:rsidR="00D54B29" w:rsidRPr="00FA0765">
        <w:rPr>
          <w:b/>
          <w:szCs w:val="28"/>
        </w:rPr>
        <w:t>)</w:t>
      </w:r>
      <w:r w:rsidR="00D54B29" w:rsidRPr="00D54B29">
        <w:rPr>
          <w:sz w:val="28"/>
          <w:szCs w:val="28"/>
        </w:rPr>
        <w:t xml:space="preserve">» </w:t>
      </w:r>
      <w:r w:rsidR="00F61E86" w:rsidRPr="00D54B29">
        <w:rPr>
          <w:sz w:val="28"/>
          <w:szCs w:val="28"/>
        </w:rPr>
        <w:t xml:space="preserve">главы 12 части </w:t>
      </w:r>
      <w:r w:rsidR="00F61E86" w:rsidRPr="00D54B29">
        <w:rPr>
          <w:sz w:val="28"/>
          <w:szCs w:val="28"/>
          <w:lang w:val="en-US"/>
        </w:rPr>
        <w:t>III</w:t>
      </w:r>
      <w:r>
        <w:rPr>
          <w:sz w:val="28"/>
          <w:szCs w:val="28"/>
        </w:rPr>
        <w:t>:</w:t>
      </w:r>
    </w:p>
    <w:p w14:paraId="66F09A84" w14:textId="427FBFE3" w:rsidR="00F61E86" w:rsidRPr="00D54B29" w:rsidRDefault="00F172A5" w:rsidP="00122F80">
      <w:pPr>
        <w:pStyle w:val="af5"/>
        <w:numPr>
          <w:ilvl w:val="1"/>
          <w:numId w:val="165"/>
        </w:numPr>
        <w:tabs>
          <w:tab w:val="left" w:pos="0"/>
        </w:tabs>
        <w:spacing w:before="120" w:after="120"/>
        <w:ind w:left="0" w:firstLine="567"/>
        <w:jc w:val="both"/>
        <w:rPr>
          <w:sz w:val="28"/>
          <w:szCs w:val="28"/>
        </w:rPr>
      </w:pPr>
      <w:bookmarkStart w:id="12" w:name="_GoBack"/>
      <w:bookmarkEnd w:id="12"/>
      <w:r>
        <w:rPr>
          <w:sz w:val="28"/>
          <w:szCs w:val="28"/>
        </w:rPr>
        <w:t>Дополнить текстом следующего содержания: «</w:t>
      </w:r>
      <w:r w:rsidRPr="008E6F68">
        <w:rPr>
          <w:szCs w:val="28"/>
        </w:rPr>
        <w:t>Для земельных участков</w:t>
      </w:r>
      <w:r>
        <w:rPr>
          <w:szCs w:val="28"/>
        </w:rPr>
        <w:t xml:space="preserve"> в границах территориальной зоны</w:t>
      </w:r>
      <w:r w:rsidRPr="008E6F68">
        <w:rPr>
          <w:szCs w:val="28"/>
        </w:rPr>
        <w:t xml:space="preserve">, </w:t>
      </w:r>
      <w:r>
        <w:rPr>
          <w:szCs w:val="28"/>
        </w:rPr>
        <w:t>относящи</w:t>
      </w:r>
      <w:r w:rsidR="00060B2A">
        <w:rPr>
          <w:szCs w:val="28"/>
        </w:rPr>
        <w:t>х</w:t>
      </w:r>
      <w:r>
        <w:rPr>
          <w:szCs w:val="28"/>
        </w:rPr>
        <w:t>ся к</w:t>
      </w:r>
      <w:r w:rsidRPr="008E6F68">
        <w:rPr>
          <w:szCs w:val="28"/>
        </w:rPr>
        <w:t xml:space="preserve"> сельскохозяйственны</w:t>
      </w:r>
      <w:r>
        <w:rPr>
          <w:szCs w:val="28"/>
        </w:rPr>
        <w:t>м</w:t>
      </w:r>
      <w:r w:rsidRPr="008E6F68">
        <w:rPr>
          <w:szCs w:val="28"/>
        </w:rPr>
        <w:t xml:space="preserve"> угод</w:t>
      </w:r>
      <w:r>
        <w:rPr>
          <w:szCs w:val="28"/>
        </w:rPr>
        <w:t>ьям</w:t>
      </w:r>
      <w:r w:rsidRPr="008E6F68">
        <w:rPr>
          <w:szCs w:val="28"/>
        </w:rPr>
        <w:t xml:space="preserve"> в составе земель сельскохозяйственного назначения</w:t>
      </w:r>
      <w:r>
        <w:rPr>
          <w:szCs w:val="28"/>
        </w:rPr>
        <w:t xml:space="preserve">, </w:t>
      </w:r>
      <w:r w:rsidRPr="008E6F68">
        <w:rPr>
          <w:szCs w:val="28"/>
        </w:rPr>
        <w:t>градостроительный регламент не применяется</w:t>
      </w:r>
      <w:r>
        <w:rPr>
          <w:sz w:val="28"/>
          <w:szCs w:val="28"/>
        </w:rPr>
        <w:t>»</w:t>
      </w:r>
      <w:r w:rsidRPr="00FB1AAB">
        <w:rPr>
          <w:sz w:val="28"/>
          <w:szCs w:val="28"/>
        </w:rPr>
        <w:t>.</w:t>
      </w:r>
    </w:p>
    <w:p w14:paraId="6835427E" w14:textId="77777777" w:rsidR="00D54B29" w:rsidRPr="00BA45EB" w:rsidRDefault="00D54B29" w:rsidP="00122F80">
      <w:pPr>
        <w:pStyle w:val="af5"/>
        <w:numPr>
          <w:ilvl w:val="1"/>
          <w:numId w:val="165"/>
        </w:numPr>
        <w:tabs>
          <w:tab w:val="left" w:pos="0"/>
        </w:tabs>
        <w:spacing w:before="120" w:after="120"/>
        <w:ind w:left="0" w:firstLine="567"/>
        <w:jc w:val="both"/>
        <w:rPr>
          <w:sz w:val="28"/>
          <w:szCs w:val="28"/>
        </w:rPr>
      </w:pPr>
      <w:r w:rsidRPr="00BA45EB">
        <w:rPr>
          <w:sz w:val="28"/>
          <w:szCs w:val="28"/>
        </w:rPr>
        <w:t xml:space="preserve">Виды разрешенного использования земельных участков изложить в следующей редакции: </w:t>
      </w:r>
    </w:p>
    <w:p w14:paraId="15CBF91D" w14:textId="43F077EF" w:rsidR="00F61E86" w:rsidRPr="00D54B29" w:rsidRDefault="00D54B29" w:rsidP="00F172A5">
      <w:pPr>
        <w:spacing w:before="120" w:after="120"/>
        <w:ind w:left="709"/>
        <w:jc w:val="both"/>
        <w:rPr>
          <w:szCs w:val="24"/>
          <w:lang w:eastAsia="zh-CN"/>
        </w:rPr>
      </w:pPr>
      <w:r w:rsidRPr="00B97223">
        <w:rPr>
          <w:sz w:val="28"/>
          <w:szCs w:val="24"/>
          <w:lang w:eastAsia="zh-CN"/>
        </w:rPr>
        <w:t>«</w:t>
      </w:r>
      <w:r w:rsidRPr="00B97223">
        <w:rPr>
          <w:szCs w:val="24"/>
          <w:lang w:eastAsia="zh-CN"/>
        </w:rPr>
        <w:t>1. Основные в</w:t>
      </w:r>
      <w:r>
        <w:rPr>
          <w:szCs w:val="24"/>
          <w:lang w:eastAsia="zh-CN"/>
        </w:rPr>
        <w:t>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F61E86" w:rsidRPr="00E51886" w14:paraId="570E3AC3" w14:textId="77777777" w:rsidTr="000A7130">
        <w:trPr>
          <w:trHeight w:val="284"/>
          <w:tblHeader/>
        </w:trPr>
        <w:tc>
          <w:tcPr>
            <w:tcW w:w="861" w:type="dxa"/>
            <w:shd w:val="clear" w:color="auto" w:fill="auto"/>
            <w:tcMar>
              <w:top w:w="28" w:type="dxa"/>
              <w:left w:w="57" w:type="dxa"/>
              <w:bottom w:w="28" w:type="dxa"/>
              <w:right w:w="57" w:type="dxa"/>
            </w:tcMar>
            <w:vAlign w:val="center"/>
          </w:tcPr>
          <w:p w14:paraId="4D2081C2" w14:textId="77777777" w:rsidR="00F61E86" w:rsidRPr="00E51886" w:rsidRDefault="00F61E86" w:rsidP="000A7130">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731EE077" w14:textId="77777777" w:rsidR="00F61E86" w:rsidRPr="00E51886" w:rsidRDefault="00F61E86" w:rsidP="000A7130">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2963224" w14:textId="77777777" w:rsidR="00F61E86" w:rsidRPr="00E51886" w:rsidRDefault="00F61E86" w:rsidP="000A7130">
            <w:pPr>
              <w:jc w:val="center"/>
              <w:rPr>
                <w:szCs w:val="24"/>
              </w:rPr>
            </w:pPr>
            <w:r w:rsidRPr="00E51886">
              <w:rPr>
                <w:bCs/>
                <w:szCs w:val="24"/>
                <w:lang w:eastAsia="zh-CN"/>
              </w:rPr>
              <w:t>Код</w:t>
            </w:r>
          </w:p>
        </w:tc>
      </w:tr>
      <w:tr w:rsidR="00F61E86" w:rsidRPr="00E51886" w14:paraId="4E13326A" w14:textId="77777777" w:rsidTr="000A7130">
        <w:trPr>
          <w:trHeight w:val="127"/>
        </w:trPr>
        <w:tc>
          <w:tcPr>
            <w:tcW w:w="861" w:type="dxa"/>
            <w:tcMar>
              <w:top w:w="28" w:type="dxa"/>
              <w:left w:w="57" w:type="dxa"/>
              <w:bottom w:w="28" w:type="dxa"/>
              <w:right w:w="57" w:type="dxa"/>
            </w:tcMar>
            <w:vAlign w:val="center"/>
          </w:tcPr>
          <w:p w14:paraId="3E6FD6CF" w14:textId="77777777" w:rsidR="00F61E86" w:rsidRPr="002E6A9C" w:rsidRDefault="00F61E86" w:rsidP="00122F80">
            <w:pPr>
              <w:numPr>
                <w:ilvl w:val="0"/>
                <w:numId w:val="8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63909DEF" w14:textId="77777777" w:rsidR="00F61E86" w:rsidRPr="00795B87" w:rsidRDefault="00F61E86" w:rsidP="000A7130">
            <w:pPr>
              <w:rPr>
                <w:lang w:eastAsia="zh-CN"/>
              </w:rPr>
            </w:pPr>
            <w:r>
              <w:t>Скотоводство</w:t>
            </w:r>
          </w:p>
        </w:tc>
        <w:tc>
          <w:tcPr>
            <w:tcW w:w="1435" w:type="dxa"/>
            <w:shd w:val="clear" w:color="auto" w:fill="auto"/>
            <w:tcMar>
              <w:top w:w="28" w:type="dxa"/>
              <w:left w:w="57" w:type="dxa"/>
              <w:bottom w:w="28" w:type="dxa"/>
              <w:right w:w="57" w:type="dxa"/>
            </w:tcMar>
            <w:vAlign w:val="center"/>
          </w:tcPr>
          <w:p w14:paraId="3E07D8C1" w14:textId="77777777" w:rsidR="00F61E86" w:rsidRPr="00795B87" w:rsidRDefault="00F61E86" w:rsidP="000A7130">
            <w:pPr>
              <w:jc w:val="center"/>
              <w:rPr>
                <w:lang w:eastAsia="zh-CN"/>
              </w:rPr>
            </w:pPr>
            <w:r>
              <w:rPr>
                <w:lang w:eastAsia="zh-CN"/>
              </w:rPr>
              <w:t>1.8</w:t>
            </w:r>
          </w:p>
        </w:tc>
      </w:tr>
      <w:tr w:rsidR="00F61E86" w:rsidRPr="00E51886" w14:paraId="37B5803A" w14:textId="77777777" w:rsidTr="000A7130">
        <w:trPr>
          <w:trHeight w:val="127"/>
        </w:trPr>
        <w:tc>
          <w:tcPr>
            <w:tcW w:w="861" w:type="dxa"/>
            <w:tcMar>
              <w:top w:w="28" w:type="dxa"/>
              <w:left w:w="57" w:type="dxa"/>
              <w:bottom w:w="28" w:type="dxa"/>
              <w:right w:w="57" w:type="dxa"/>
            </w:tcMar>
            <w:vAlign w:val="center"/>
          </w:tcPr>
          <w:p w14:paraId="5181DF3A" w14:textId="77777777" w:rsidR="00F61E86" w:rsidRPr="002E6A9C" w:rsidRDefault="00F61E86" w:rsidP="00122F80">
            <w:pPr>
              <w:numPr>
                <w:ilvl w:val="0"/>
                <w:numId w:val="8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7E5DA249" w14:textId="77777777" w:rsidR="00F61E86" w:rsidRPr="00795B87" w:rsidRDefault="00F61E86" w:rsidP="000A7130">
            <w:pPr>
              <w:rPr>
                <w:lang w:eastAsia="zh-CN"/>
              </w:rPr>
            </w:pPr>
            <w:r>
              <w:t>Птицеводство</w:t>
            </w:r>
          </w:p>
        </w:tc>
        <w:tc>
          <w:tcPr>
            <w:tcW w:w="1435" w:type="dxa"/>
            <w:shd w:val="clear" w:color="auto" w:fill="auto"/>
            <w:tcMar>
              <w:top w:w="28" w:type="dxa"/>
              <w:left w:w="57" w:type="dxa"/>
              <w:bottom w:w="28" w:type="dxa"/>
              <w:right w:w="57" w:type="dxa"/>
            </w:tcMar>
            <w:vAlign w:val="center"/>
          </w:tcPr>
          <w:p w14:paraId="6927D223" w14:textId="77777777" w:rsidR="00F61E86" w:rsidRPr="00795B87" w:rsidRDefault="00F61E86" w:rsidP="000A7130">
            <w:pPr>
              <w:jc w:val="center"/>
              <w:rPr>
                <w:lang w:eastAsia="zh-CN"/>
              </w:rPr>
            </w:pPr>
            <w:r>
              <w:rPr>
                <w:lang w:eastAsia="zh-CN"/>
              </w:rPr>
              <w:t>1.10</w:t>
            </w:r>
          </w:p>
        </w:tc>
      </w:tr>
      <w:tr w:rsidR="00F61E86" w:rsidRPr="00E51886" w14:paraId="3F9E0CC0" w14:textId="77777777" w:rsidTr="000A7130">
        <w:trPr>
          <w:trHeight w:val="127"/>
        </w:trPr>
        <w:tc>
          <w:tcPr>
            <w:tcW w:w="861" w:type="dxa"/>
            <w:tcMar>
              <w:top w:w="28" w:type="dxa"/>
              <w:left w:w="57" w:type="dxa"/>
              <w:bottom w:w="28" w:type="dxa"/>
              <w:right w:w="57" w:type="dxa"/>
            </w:tcMar>
            <w:vAlign w:val="center"/>
          </w:tcPr>
          <w:p w14:paraId="4905000B" w14:textId="77777777" w:rsidR="00F61E86" w:rsidRPr="002E6A9C" w:rsidRDefault="00F61E86" w:rsidP="00122F80">
            <w:pPr>
              <w:numPr>
                <w:ilvl w:val="0"/>
                <w:numId w:val="8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FDF9111" w14:textId="77777777" w:rsidR="00F61E86" w:rsidRPr="00795B87" w:rsidRDefault="00F61E86" w:rsidP="000A7130">
            <w:pPr>
              <w:rPr>
                <w:lang w:eastAsia="zh-CN"/>
              </w:rPr>
            </w:pPr>
            <w:r>
              <w:t>Свиноводство</w:t>
            </w:r>
          </w:p>
        </w:tc>
        <w:tc>
          <w:tcPr>
            <w:tcW w:w="1435" w:type="dxa"/>
            <w:shd w:val="clear" w:color="auto" w:fill="auto"/>
            <w:tcMar>
              <w:top w:w="28" w:type="dxa"/>
              <w:left w:w="57" w:type="dxa"/>
              <w:bottom w:w="28" w:type="dxa"/>
              <w:right w:w="57" w:type="dxa"/>
            </w:tcMar>
            <w:vAlign w:val="center"/>
          </w:tcPr>
          <w:p w14:paraId="1ECD28AC" w14:textId="77777777" w:rsidR="00F61E86" w:rsidRPr="00795B87" w:rsidRDefault="00F61E86" w:rsidP="000A7130">
            <w:pPr>
              <w:jc w:val="center"/>
              <w:rPr>
                <w:lang w:eastAsia="zh-CN"/>
              </w:rPr>
            </w:pPr>
            <w:r>
              <w:rPr>
                <w:lang w:eastAsia="zh-CN"/>
              </w:rPr>
              <w:t>1.11</w:t>
            </w:r>
          </w:p>
        </w:tc>
      </w:tr>
      <w:tr w:rsidR="00193F37" w:rsidRPr="00E51886" w14:paraId="275707AC" w14:textId="77777777" w:rsidTr="000A7130">
        <w:trPr>
          <w:trHeight w:val="127"/>
        </w:trPr>
        <w:tc>
          <w:tcPr>
            <w:tcW w:w="861" w:type="dxa"/>
            <w:tcMar>
              <w:top w:w="28" w:type="dxa"/>
              <w:left w:w="57" w:type="dxa"/>
              <w:bottom w:w="28" w:type="dxa"/>
              <w:right w:w="57" w:type="dxa"/>
            </w:tcMar>
            <w:vAlign w:val="center"/>
          </w:tcPr>
          <w:p w14:paraId="2D5BF96B" w14:textId="77777777" w:rsidR="00193F37" w:rsidRPr="002E6A9C" w:rsidRDefault="00193F37" w:rsidP="00122F80">
            <w:pPr>
              <w:numPr>
                <w:ilvl w:val="0"/>
                <w:numId w:val="8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C7C4547" w14:textId="6350E3F0" w:rsidR="00193F37" w:rsidRPr="00795B87" w:rsidRDefault="00193F37" w:rsidP="00F172A5">
            <w:pPr>
              <w:rPr>
                <w:lang w:eastAsia="zh-CN"/>
              </w:rPr>
            </w:pPr>
            <w:r>
              <w:t>Хранение и переработка сельскохозяйственной продукции</w:t>
            </w:r>
          </w:p>
        </w:tc>
        <w:tc>
          <w:tcPr>
            <w:tcW w:w="1435" w:type="dxa"/>
            <w:shd w:val="clear" w:color="auto" w:fill="auto"/>
            <w:tcMar>
              <w:top w:w="28" w:type="dxa"/>
              <w:left w:w="57" w:type="dxa"/>
              <w:bottom w:w="28" w:type="dxa"/>
              <w:right w:w="57" w:type="dxa"/>
            </w:tcMar>
            <w:vAlign w:val="center"/>
          </w:tcPr>
          <w:p w14:paraId="067A929B" w14:textId="3672C9AD" w:rsidR="00193F37" w:rsidRPr="00795B87" w:rsidRDefault="00193F37" w:rsidP="00193F37">
            <w:pPr>
              <w:jc w:val="center"/>
              <w:rPr>
                <w:lang w:eastAsia="zh-CN"/>
              </w:rPr>
            </w:pPr>
            <w:r>
              <w:rPr>
                <w:lang w:eastAsia="zh-CN"/>
              </w:rPr>
              <w:t>1.15</w:t>
            </w:r>
          </w:p>
        </w:tc>
      </w:tr>
      <w:tr w:rsidR="00F61E86" w:rsidRPr="00E51886" w14:paraId="6ED8D305" w14:textId="77777777" w:rsidTr="000A7130">
        <w:trPr>
          <w:trHeight w:val="127"/>
        </w:trPr>
        <w:tc>
          <w:tcPr>
            <w:tcW w:w="861" w:type="dxa"/>
            <w:tcMar>
              <w:top w:w="28" w:type="dxa"/>
              <w:left w:w="57" w:type="dxa"/>
              <w:bottom w:w="28" w:type="dxa"/>
              <w:right w:w="57" w:type="dxa"/>
            </w:tcMar>
            <w:vAlign w:val="center"/>
          </w:tcPr>
          <w:p w14:paraId="50CE1046" w14:textId="77777777" w:rsidR="00F61E86" w:rsidRPr="002E6A9C" w:rsidRDefault="00F61E86" w:rsidP="00122F80">
            <w:pPr>
              <w:numPr>
                <w:ilvl w:val="0"/>
                <w:numId w:val="80"/>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0C532F84" w14:textId="6D09D5E2" w:rsidR="00F61E86" w:rsidRDefault="00193F37" w:rsidP="00F172A5">
            <w:r>
              <w:t>Амбулаторное ветеринарное обслуживание</w:t>
            </w:r>
          </w:p>
        </w:tc>
        <w:tc>
          <w:tcPr>
            <w:tcW w:w="1435" w:type="dxa"/>
            <w:shd w:val="clear" w:color="auto" w:fill="auto"/>
            <w:tcMar>
              <w:top w:w="28" w:type="dxa"/>
              <w:left w:w="57" w:type="dxa"/>
              <w:bottom w:w="28" w:type="dxa"/>
              <w:right w:w="57" w:type="dxa"/>
            </w:tcMar>
            <w:vAlign w:val="center"/>
          </w:tcPr>
          <w:p w14:paraId="6E528583" w14:textId="087FB08B" w:rsidR="00F61E86" w:rsidRPr="005547D2" w:rsidRDefault="00193F37" w:rsidP="000A7130">
            <w:pPr>
              <w:jc w:val="center"/>
              <w:rPr>
                <w:lang w:val="en-US" w:eastAsia="zh-CN"/>
              </w:rPr>
            </w:pPr>
            <w:r>
              <w:rPr>
                <w:lang w:val="en-US" w:eastAsia="zh-CN"/>
              </w:rPr>
              <w:t>3.10.1</w:t>
            </w:r>
          </w:p>
        </w:tc>
      </w:tr>
    </w:tbl>
    <w:p w14:paraId="60856969" w14:textId="0A75444A" w:rsidR="00FA0765" w:rsidRDefault="007202F3" w:rsidP="007202F3">
      <w:pPr>
        <w:pStyle w:val="af5"/>
        <w:spacing w:before="120" w:after="120"/>
        <w:ind w:left="0" w:firstLine="851"/>
        <w:contextualSpacing/>
        <w:jc w:val="both"/>
      </w:pPr>
      <w:r>
        <w:t xml:space="preserve">2. </w:t>
      </w:r>
      <w:r w:rsidRPr="002E6A9C">
        <w:t>Вспомогательные виды разрешенного использования</w:t>
      </w:r>
    </w:p>
    <w:tbl>
      <w:tblPr>
        <w:tblStyle w:val="110"/>
        <w:tblW w:w="10206" w:type="dxa"/>
        <w:tblLook w:val="04A0" w:firstRow="1" w:lastRow="0" w:firstColumn="1" w:lastColumn="0" w:noHBand="0" w:noVBand="1"/>
      </w:tblPr>
      <w:tblGrid>
        <w:gridCol w:w="861"/>
        <w:gridCol w:w="7910"/>
        <w:gridCol w:w="1435"/>
      </w:tblGrid>
      <w:tr w:rsidR="00FA0765" w:rsidRPr="00E51886" w14:paraId="08FA0B22" w14:textId="77777777" w:rsidTr="00C26CAD">
        <w:trPr>
          <w:trHeight w:val="284"/>
          <w:tblHeader/>
        </w:trPr>
        <w:tc>
          <w:tcPr>
            <w:tcW w:w="861" w:type="dxa"/>
            <w:shd w:val="clear" w:color="auto" w:fill="auto"/>
            <w:tcMar>
              <w:top w:w="28" w:type="dxa"/>
              <w:left w:w="57" w:type="dxa"/>
              <w:bottom w:w="28" w:type="dxa"/>
              <w:right w:w="57" w:type="dxa"/>
            </w:tcMar>
            <w:vAlign w:val="center"/>
          </w:tcPr>
          <w:p w14:paraId="1A17D029" w14:textId="77777777" w:rsidR="00FA0765" w:rsidRPr="00E51886" w:rsidRDefault="00FA0765"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1E997B1B" w14:textId="77777777" w:rsidR="00FA0765" w:rsidRPr="00E51886" w:rsidRDefault="00FA0765"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011475DB" w14:textId="77777777" w:rsidR="00FA0765" w:rsidRPr="00E51886" w:rsidRDefault="00FA0765" w:rsidP="00C26CAD">
            <w:pPr>
              <w:jc w:val="center"/>
              <w:rPr>
                <w:szCs w:val="24"/>
              </w:rPr>
            </w:pPr>
            <w:r w:rsidRPr="00E51886">
              <w:rPr>
                <w:bCs/>
                <w:szCs w:val="24"/>
                <w:lang w:eastAsia="zh-CN"/>
              </w:rPr>
              <w:t>Код</w:t>
            </w:r>
          </w:p>
        </w:tc>
      </w:tr>
      <w:tr w:rsidR="00FA0765" w:rsidRPr="00E51886" w14:paraId="57F493EA" w14:textId="77777777" w:rsidTr="00C26CAD">
        <w:trPr>
          <w:trHeight w:val="284"/>
        </w:trPr>
        <w:tc>
          <w:tcPr>
            <w:tcW w:w="861" w:type="dxa"/>
            <w:tcMar>
              <w:top w:w="28" w:type="dxa"/>
              <w:left w:w="57" w:type="dxa"/>
              <w:bottom w:w="28" w:type="dxa"/>
              <w:right w:w="57" w:type="dxa"/>
            </w:tcMar>
            <w:vAlign w:val="center"/>
          </w:tcPr>
          <w:p w14:paraId="6D2F0487" w14:textId="77777777" w:rsidR="00FA0765" w:rsidRPr="002E6A9C" w:rsidRDefault="00FA0765" w:rsidP="00122F80">
            <w:pPr>
              <w:numPr>
                <w:ilvl w:val="0"/>
                <w:numId w:val="178"/>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3FCD9984" w14:textId="6519DF2A" w:rsidR="00FA0765" w:rsidRPr="002E6A9C" w:rsidRDefault="00FA0765" w:rsidP="00F172A5">
            <w:pPr>
              <w:jc w:val="both"/>
              <w:rPr>
                <w:color w:val="000000" w:themeColor="text1"/>
                <w:szCs w:val="24"/>
                <w:lang w:eastAsia="zh-CN"/>
              </w:rPr>
            </w:pPr>
            <w:r>
              <w:t>Обеспечение сельскохозяйственного производства</w:t>
            </w:r>
          </w:p>
        </w:tc>
        <w:tc>
          <w:tcPr>
            <w:tcW w:w="1435" w:type="dxa"/>
            <w:tcMar>
              <w:top w:w="28" w:type="dxa"/>
              <w:left w:w="57" w:type="dxa"/>
              <w:bottom w:w="28" w:type="dxa"/>
              <w:right w:w="57" w:type="dxa"/>
            </w:tcMar>
            <w:vAlign w:val="center"/>
          </w:tcPr>
          <w:p w14:paraId="4D873B23" w14:textId="77777777" w:rsidR="00FA0765" w:rsidRPr="002E6A9C" w:rsidRDefault="00FA0765" w:rsidP="00C26CAD">
            <w:pPr>
              <w:jc w:val="center"/>
              <w:rPr>
                <w:color w:val="000000" w:themeColor="text1"/>
                <w:szCs w:val="24"/>
                <w:lang w:eastAsia="zh-CN"/>
              </w:rPr>
            </w:pPr>
            <w:r>
              <w:rPr>
                <w:color w:val="000000" w:themeColor="text1"/>
                <w:szCs w:val="24"/>
                <w:lang w:eastAsia="zh-CN"/>
              </w:rPr>
              <w:t>1.18</w:t>
            </w:r>
          </w:p>
        </w:tc>
      </w:tr>
    </w:tbl>
    <w:p w14:paraId="7929BD74" w14:textId="6F85C3A6" w:rsidR="00FA0765" w:rsidRDefault="007202F3" w:rsidP="007202F3">
      <w:pPr>
        <w:pStyle w:val="af5"/>
        <w:spacing w:before="120" w:after="120"/>
        <w:ind w:left="0" w:firstLine="851"/>
        <w:contextualSpacing/>
        <w:jc w:val="both"/>
      </w:pPr>
      <w:r>
        <w:t xml:space="preserve">3. </w:t>
      </w:r>
      <w:r w:rsidRPr="002E6A9C">
        <w:t>Условно разрешенные виды использования</w:t>
      </w:r>
    </w:p>
    <w:tbl>
      <w:tblPr>
        <w:tblStyle w:val="110"/>
        <w:tblW w:w="10206" w:type="dxa"/>
        <w:tblLook w:val="04A0" w:firstRow="1" w:lastRow="0" w:firstColumn="1" w:lastColumn="0" w:noHBand="0" w:noVBand="1"/>
      </w:tblPr>
      <w:tblGrid>
        <w:gridCol w:w="861"/>
        <w:gridCol w:w="7910"/>
        <w:gridCol w:w="1435"/>
      </w:tblGrid>
      <w:tr w:rsidR="00FA0765" w:rsidRPr="00E51886" w14:paraId="2146844E" w14:textId="77777777" w:rsidTr="00C26CAD">
        <w:trPr>
          <w:trHeight w:val="284"/>
          <w:tblHeader/>
        </w:trPr>
        <w:tc>
          <w:tcPr>
            <w:tcW w:w="861" w:type="dxa"/>
            <w:shd w:val="clear" w:color="auto" w:fill="auto"/>
            <w:tcMar>
              <w:top w:w="28" w:type="dxa"/>
              <w:left w:w="57" w:type="dxa"/>
              <w:bottom w:w="28" w:type="dxa"/>
              <w:right w:w="57" w:type="dxa"/>
            </w:tcMar>
            <w:vAlign w:val="center"/>
          </w:tcPr>
          <w:p w14:paraId="71E039C9" w14:textId="77777777" w:rsidR="00FA0765" w:rsidRPr="00E51886" w:rsidRDefault="00FA0765" w:rsidP="00C26CAD">
            <w:pPr>
              <w:jc w:val="center"/>
              <w:rPr>
                <w:szCs w:val="24"/>
              </w:rPr>
            </w:pPr>
            <w:r w:rsidRPr="00E51886">
              <w:rPr>
                <w:bCs/>
                <w:szCs w:val="24"/>
                <w:lang w:eastAsia="zh-CN"/>
              </w:rPr>
              <w:t xml:space="preserve">№ </w:t>
            </w:r>
            <w:proofErr w:type="gramStart"/>
            <w:r w:rsidRPr="00E51886">
              <w:rPr>
                <w:bCs/>
                <w:szCs w:val="24"/>
                <w:lang w:eastAsia="zh-CN"/>
              </w:rPr>
              <w:t>п</w:t>
            </w:r>
            <w:proofErr w:type="gramEnd"/>
            <w:r w:rsidRPr="00E51886">
              <w:rPr>
                <w:bCs/>
                <w:szCs w:val="24"/>
                <w:lang w:eastAsia="zh-CN"/>
              </w:rPr>
              <w:t>/п</w:t>
            </w:r>
          </w:p>
        </w:tc>
        <w:tc>
          <w:tcPr>
            <w:tcW w:w="7910" w:type="dxa"/>
            <w:shd w:val="clear" w:color="auto" w:fill="auto"/>
            <w:tcMar>
              <w:top w:w="28" w:type="dxa"/>
              <w:left w:w="57" w:type="dxa"/>
              <w:bottom w:w="28" w:type="dxa"/>
              <w:right w:w="57" w:type="dxa"/>
            </w:tcMar>
            <w:vAlign w:val="center"/>
          </w:tcPr>
          <w:p w14:paraId="4215C28A" w14:textId="77777777" w:rsidR="00FA0765" w:rsidRPr="00E51886" w:rsidRDefault="00FA0765" w:rsidP="00C26CAD">
            <w:pPr>
              <w:jc w:val="center"/>
              <w:rPr>
                <w:szCs w:val="24"/>
              </w:rPr>
            </w:pPr>
            <w:r w:rsidRPr="00E51886">
              <w:rPr>
                <w:bCs/>
                <w:szCs w:val="24"/>
                <w:lang w:eastAsia="zh-CN"/>
              </w:rPr>
              <w:t>Наименование вида разрешенного использования земельного участка</w:t>
            </w:r>
          </w:p>
        </w:tc>
        <w:tc>
          <w:tcPr>
            <w:tcW w:w="1435" w:type="dxa"/>
            <w:shd w:val="clear" w:color="auto" w:fill="auto"/>
            <w:tcMar>
              <w:top w:w="28" w:type="dxa"/>
              <w:left w:w="57" w:type="dxa"/>
              <w:bottom w:w="28" w:type="dxa"/>
              <w:right w:w="57" w:type="dxa"/>
            </w:tcMar>
            <w:vAlign w:val="center"/>
          </w:tcPr>
          <w:p w14:paraId="57D4FEF9" w14:textId="77777777" w:rsidR="00FA0765" w:rsidRPr="00E51886" w:rsidRDefault="00FA0765" w:rsidP="00C26CAD">
            <w:pPr>
              <w:jc w:val="center"/>
              <w:rPr>
                <w:szCs w:val="24"/>
              </w:rPr>
            </w:pPr>
            <w:r w:rsidRPr="00E51886">
              <w:rPr>
                <w:bCs/>
                <w:szCs w:val="24"/>
                <w:lang w:eastAsia="zh-CN"/>
              </w:rPr>
              <w:t>Код</w:t>
            </w:r>
          </w:p>
        </w:tc>
      </w:tr>
      <w:tr w:rsidR="00FA0765" w:rsidRPr="00E51886" w14:paraId="094143ED" w14:textId="77777777" w:rsidTr="00C26CAD">
        <w:trPr>
          <w:trHeight w:val="284"/>
        </w:trPr>
        <w:tc>
          <w:tcPr>
            <w:tcW w:w="861" w:type="dxa"/>
            <w:tcMar>
              <w:top w:w="28" w:type="dxa"/>
              <w:left w:w="57" w:type="dxa"/>
              <w:bottom w:w="28" w:type="dxa"/>
              <w:right w:w="57" w:type="dxa"/>
            </w:tcMar>
            <w:vAlign w:val="center"/>
          </w:tcPr>
          <w:p w14:paraId="251FF665" w14:textId="77777777" w:rsidR="00FA0765" w:rsidRPr="002E6A9C" w:rsidRDefault="00FA0765" w:rsidP="00122F80">
            <w:pPr>
              <w:numPr>
                <w:ilvl w:val="0"/>
                <w:numId w:val="179"/>
              </w:numPr>
              <w:ind w:left="284" w:firstLine="0"/>
              <w:jc w:val="center"/>
              <w:rPr>
                <w:szCs w:val="24"/>
              </w:rPr>
            </w:pPr>
          </w:p>
        </w:tc>
        <w:tc>
          <w:tcPr>
            <w:tcW w:w="7910" w:type="dxa"/>
            <w:shd w:val="clear" w:color="auto" w:fill="auto"/>
            <w:tcMar>
              <w:top w:w="28" w:type="dxa"/>
              <w:left w:w="57" w:type="dxa"/>
              <w:bottom w:w="28" w:type="dxa"/>
              <w:right w:w="57" w:type="dxa"/>
            </w:tcMar>
            <w:vAlign w:val="center"/>
          </w:tcPr>
          <w:p w14:paraId="563C404E" w14:textId="77777777" w:rsidR="00FA0765" w:rsidRPr="002E6A9C" w:rsidRDefault="00FA0765" w:rsidP="00C26CAD">
            <w:pPr>
              <w:jc w:val="both"/>
            </w:pPr>
            <w:r w:rsidRPr="00746BB6">
              <w:rPr>
                <w:color w:val="000000" w:themeColor="text1"/>
                <w:szCs w:val="24"/>
                <w:lang w:eastAsia="zh-CN"/>
              </w:rPr>
              <w:t>Предоставление коммунальных услуг</w:t>
            </w:r>
          </w:p>
        </w:tc>
        <w:tc>
          <w:tcPr>
            <w:tcW w:w="1435" w:type="dxa"/>
            <w:shd w:val="clear" w:color="auto" w:fill="auto"/>
            <w:tcMar>
              <w:top w:w="28" w:type="dxa"/>
              <w:left w:w="57" w:type="dxa"/>
              <w:bottom w:w="28" w:type="dxa"/>
              <w:right w:w="57" w:type="dxa"/>
            </w:tcMar>
            <w:vAlign w:val="center"/>
          </w:tcPr>
          <w:p w14:paraId="607BD257" w14:textId="77777777" w:rsidR="00FA0765" w:rsidRPr="002E6A9C" w:rsidRDefault="00FA0765" w:rsidP="00C26CAD">
            <w:pPr>
              <w:jc w:val="center"/>
              <w:rPr>
                <w:color w:val="000000" w:themeColor="text1"/>
                <w:szCs w:val="24"/>
                <w:lang w:eastAsia="zh-CN"/>
              </w:rPr>
            </w:pPr>
            <w:r w:rsidRPr="00746BB6">
              <w:rPr>
                <w:color w:val="000000" w:themeColor="text1"/>
                <w:szCs w:val="24"/>
                <w:lang w:eastAsia="zh-CN"/>
              </w:rPr>
              <w:t>3.1.1</w:t>
            </w:r>
          </w:p>
        </w:tc>
      </w:tr>
      <w:tr w:rsidR="00FA0765" w:rsidRPr="00E51886" w14:paraId="65E2B456" w14:textId="77777777" w:rsidTr="00C26CAD">
        <w:trPr>
          <w:trHeight w:val="284"/>
        </w:trPr>
        <w:tc>
          <w:tcPr>
            <w:tcW w:w="861" w:type="dxa"/>
            <w:tcMar>
              <w:top w:w="28" w:type="dxa"/>
              <w:left w:w="57" w:type="dxa"/>
              <w:bottom w:w="28" w:type="dxa"/>
              <w:right w:w="57" w:type="dxa"/>
            </w:tcMar>
            <w:vAlign w:val="center"/>
          </w:tcPr>
          <w:p w14:paraId="79652779" w14:textId="77777777" w:rsidR="00FA0765" w:rsidRPr="002E6A9C" w:rsidRDefault="00FA0765" w:rsidP="00122F80">
            <w:pPr>
              <w:numPr>
                <w:ilvl w:val="0"/>
                <w:numId w:val="179"/>
              </w:numPr>
              <w:ind w:left="284" w:firstLine="0"/>
              <w:jc w:val="center"/>
              <w:rPr>
                <w:szCs w:val="24"/>
              </w:rPr>
            </w:pPr>
          </w:p>
        </w:tc>
        <w:tc>
          <w:tcPr>
            <w:tcW w:w="7910" w:type="dxa"/>
            <w:shd w:val="clear" w:color="auto" w:fill="auto"/>
            <w:tcMar>
              <w:top w:w="28" w:type="dxa"/>
              <w:left w:w="57" w:type="dxa"/>
              <w:bottom w:w="28" w:type="dxa"/>
              <w:right w:w="57" w:type="dxa"/>
            </w:tcMar>
          </w:tcPr>
          <w:p w14:paraId="38A846B7" w14:textId="77777777" w:rsidR="00FA0765" w:rsidRPr="002E6A9C" w:rsidRDefault="00FA0765" w:rsidP="00C26CAD">
            <w:pPr>
              <w:jc w:val="both"/>
              <w:rPr>
                <w:szCs w:val="24"/>
              </w:rPr>
            </w:pPr>
            <w:r w:rsidRPr="002E6A9C">
              <w:rPr>
                <w:szCs w:val="24"/>
              </w:rPr>
              <w:t>Обеспечение внутреннего правопорядка</w:t>
            </w:r>
          </w:p>
        </w:tc>
        <w:tc>
          <w:tcPr>
            <w:tcW w:w="1435" w:type="dxa"/>
            <w:shd w:val="clear" w:color="auto" w:fill="auto"/>
            <w:tcMar>
              <w:top w:w="28" w:type="dxa"/>
              <w:left w:w="57" w:type="dxa"/>
              <w:bottom w:w="28" w:type="dxa"/>
              <w:right w:w="57" w:type="dxa"/>
            </w:tcMar>
          </w:tcPr>
          <w:p w14:paraId="2AADBAC4" w14:textId="77777777" w:rsidR="00FA0765" w:rsidRPr="002E6A9C" w:rsidRDefault="00FA0765" w:rsidP="00C26CAD">
            <w:pPr>
              <w:jc w:val="center"/>
              <w:rPr>
                <w:szCs w:val="24"/>
              </w:rPr>
            </w:pPr>
            <w:r w:rsidRPr="002E6A9C">
              <w:rPr>
                <w:szCs w:val="24"/>
              </w:rPr>
              <w:t>8.3</w:t>
            </w:r>
          </w:p>
        </w:tc>
      </w:tr>
    </w:tbl>
    <w:p w14:paraId="4F5FDE23" w14:textId="7ED23D95" w:rsidR="00577370" w:rsidRDefault="00577370" w:rsidP="004E1707">
      <w:pPr>
        <w:pStyle w:val="af5"/>
        <w:tabs>
          <w:tab w:val="left" w:pos="0"/>
          <w:tab w:val="left" w:pos="1276"/>
        </w:tabs>
        <w:ind w:left="567"/>
        <w:jc w:val="right"/>
        <w:rPr>
          <w:sz w:val="28"/>
        </w:rPr>
      </w:pPr>
      <w:r>
        <w:rPr>
          <w:sz w:val="28"/>
        </w:rPr>
        <w:t>».</w:t>
      </w:r>
    </w:p>
    <w:p w14:paraId="22A68CF9" w14:textId="3BDC869B" w:rsidR="008E4AD0" w:rsidRPr="00E84FDE" w:rsidRDefault="008E4AD0" w:rsidP="00122F80">
      <w:pPr>
        <w:pStyle w:val="af5"/>
        <w:numPr>
          <w:ilvl w:val="1"/>
          <w:numId w:val="165"/>
        </w:numPr>
        <w:tabs>
          <w:tab w:val="left" w:pos="0"/>
          <w:tab w:val="left" w:pos="1276"/>
        </w:tabs>
        <w:ind w:left="0" w:firstLine="567"/>
        <w:jc w:val="both"/>
        <w:rPr>
          <w:sz w:val="28"/>
        </w:rPr>
      </w:pPr>
      <w:r w:rsidRPr="00E84FDE">
        <w:rPr>
          <w:sz w:val="28"/>
        </w:rPr>
        <w:t>Дополнить таблицей следующего содержания:</w:t>
      </w:r>
    </w:p>
    <w:p w14:paraId="099406FB" w14:textId="6D1935DB" w:rsidR="008E4AD0" w:rsidRDefault="005C19B3" w:rsidP="005C19B3">
      <w:pPr>
        <w:spacing w:before="120" w:after="120"/>
        <w:jc w:val="center"/>
        <w:rPr>
          <w:b/>
        </w:rPr>
      </w:pPr>
      <w:r w:rsidRPr="00E84FDE">
        <w:rPr>
          <w:sz w:val="28"/>
        </w:rPr>
        <w:t xml:space="preserve"> « </w:t>
      </w:r>
      <w:r w:rsidR="008E4AD0" w:rsidRPr="00E84FD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29044C4" w14:textId="77777777" w:rsidR="00654277" w:rsidRDefault="00654277" w:rsidP="005C19B3">
      <w:pPr>
        <w:spacing w:before="120" w:after="120"/>
        <w:jc w:val="center"/>
        <w:rPr>
          <w:b/>
        </w:rPr>
      </w:pPr>
    </w:p>
    <w:tbl>
      <w:tblPr>
        <w:tblStyle w:val="61"/>
        <w:tblW w:w="10206" w:type="dxa"/>
        <w:tblLook w:val="04A0" w:firstRow="1" w:lastRow="0" w:firstColumn="1" w:lastColumn="0" w:noHBand="0" w:noVBand="1"/>
      </w:tblPr>
      <w:tblGrid>
        <w:gridCol w:w="676"/>
        <w:gridCol w:w="6048"/>
        <w:gridCol w:w="1740"/>
        <w:gridCol w:w="1742"/>
      </w:tblGrid>
      <w:tr w:rsidR="00F61E86" w:rsidRPr="00E51886" w14:paraId="7C6114F4" w14:textId="77777777" w:rsidTr="000A7130">
        <w:trPr>
          <w:trHeight w:val="284"/>
          <w:tblHeader/>
        </w:trPr>
        <w:tc>
          <w:tcPr>
            <w:tcW w:w="676" w:type="dxa"/>
            <w:vMerge w:val="restart"/>
            <w:tcMar>
              <w:top w:w="28" w:type="dxa"/>
              <w:left w:w="57" w:type="dxa"/>
              <w:bottom w:w="28" w:type="dxa"/>
              <w:right w:w="57" w:type="dxa"/>
            </w:tcMar>
            <w:vAlign w:val="center"/>
          </w:tcPr>
          <w:p w14:paraId="131D4B32" w14:textId="77777777" w:rsidR="00F61E86" w:rsidRPr="00E51886" w:rsidRDefault="00F61E86" w:rsidP="000A7130">
            <w:pPr>
              <w:jc w:val="center"/>
              <w:rPr>
                <w:szCs w:val="24"/>
              </w:rPr>
            </w:pPr>
            <w:r w:rsidRPr="00E51886">
              <w:rPr>
                <w:szCs w:val="24"/>
              </w:rPr>
              <w:t>№</w:t>
            </w:r>
          </w:p>
          <w:p w14:paraId="65DA8505" w14:textId="77777777" w:rsidR="00F61E86" w:rsidRPr="00E51886" w:rsidRDefault="00F61E86" w:rsidP="000A7130">
            <w:pPr>
              <w:jc w:val="center"/>
              <w:rPr>
                <w:szCs w:val="24"/>
              </w:rPr>
            </w:pPr>
            <w:r w:rsidRPr="00E51886">
              <w:rPr>
                <w:szCs w:val="24"/>
              </w:rPr>
              <w:t>п/п</w:t>
            </w:r>
          </w:p>
        </w:tc>
        <w:tc>
          <w:tcPr>
            <w:tcW w:w="6050" w:type="dxa"/>
            <w:vMerge w:val="restart"/>
            <w:tcMar>
              <w:top w:w="28" w:type="dxa"/>
              <w:left w:w="57" w:type="dxa"/>
              <w:bottom w:w="28" w:type="dxa"/>
              <w:right w:w="57" w:type="dxa"/>
            </w:tcMar>
            <w:vAlign w:val="center"/>
          </w:tcPr>
          <w:p w14:paraId="0B2DF214" w14:textId="77777777" w:rsidR="00F61E86" w:rsidRPr="00E51886" w:rsidRDefault="00F61E86" w:rsidP="000A7130">
            <w:pPr>
              <w:jc w:val="center"/>
              <w:rPr>
                <w:szCs w:val="24"/>
              </w:rPr>
            </w:pPr>
            <w:r w:rsidRPr="00E51886">
              <w:rPr>
                <w:szCs w:val="24"/>
              </w:rPr>
              <w:t>Вид разрешенного использования</w:t>
            </w:r>
          </w:p>
          <w:p w14:paraId="7CAC93E5" w14:textId="77777777" w:rsidR="00F61E86" w:rsidRPr="00E51886" w:rsidRDefault="00F61E86" w:rsidP="000A7130">
            <w:pPr>
              <w:jc w:val="center"/>
              <w:rPr>
                <w:szCs w:val="24"/>
              </w:rPr>
            </w:pPr>
            <w:r w:rsidRPr="00E51886">
              <w:rPr>
                <w:szCs w:val="24"/>
              </w:rPr>
              <w:t>земельного участка (код)</w:t>
            </w:r>
          </w:p>
        </w:tc>
        <w:tc>
          <w:tcPr>
            <w:tcW w:w="3480" w:type="dxa"/>
            <w:gridSpan w:val="2"/>
            <w:tcMar>
              <w:top w:w="28" w:type="dxa"/>
              <w:left w:w="57" w:type="dxa"/>
              <w:bottom w:w="28" w:type="dxa"/>
              <w:right w:w="57" w:type="dxa"/>
            </w:tcMar>
            <w:vAlign w:val="center"/>
          </w:tcPr>
          <w:p w14:paraId="03B2C5F6" w14:textId="77777777" w:rsidR="00F61E86" w:rsidRPr="00E51886" w:rsidRDefault="00F61E86" w:rsidP="000A7130">
            <w:pPr>
              <w:jc w:val="center"/>
              <w:rPr>
                <w:szCs w:val="24"/>
              </w:rPr>
            </w:pPr>
            <w:r w:rsidRPr="00E51886">
              <w:rPr>
                <w:szCs w:val="24"/>
              </w:rPr>
              <w:t>Предельные значения</w:t>
            </w:r>
          </w:p>
        </w:tc>
      </w:tr>
      <w:tr w:rsidR="00F61E86" w:rsidRPr="00E51886" w14:paraId="12D6968D" w14:textId="77777777" w:rsidTr="000A7130">
        <w:trPr>
          <w:trHeight w:val="284"/>
          <w:tblHeader/>
        </w:trPr>
        <w:tc>
          <w:tcPr>
            <w:tcW w:w="676" w:type="dxa"/>
            <w:vMerge/>
            <w:tcMar>
              <w:top w:w="28" w:type="dxa"/>
              <w:left w:w="57" w:type="dxa"/>
              <w:bottom w:w="28" w:type="dxa"/>
              <w:right w:w="57" w:type="dxa"/>
            </w:tcMar>
            <w:vAlign w:val="center"/>
          </w:tcPr>
          <w:p w14:paraId="336DC363" w14:textId="77777777" w:rsidR="00F61E86" w:rsidRPr="00E51886" w:rsidRDefault="00F61E86" w:rsidP="000A7130">
            <w:pPr>
              <w:jc w:val="center"/>
              <w:rPr>
                <w:szCs w:val="24"/>
              </w:rPr>
            </w:pPr>
          </w:p>
        </w:tc>
        <w:tc>
          <w:tcPr>
            <w:tcW w:w="6050" w:type="dxa"/>
            <w:vMerge/>
            <w:tcMar>
              <w:top w:w="28" w:type="dxa"/>
              <w:left w:w="57" w:type="dxa"/>
              <w:bottom w:w="28" w:type="dxa"/>
              <w:right w:w="57" w:type="dxa"/>
            </w:tcMar>
            <w:vAlign w:val="center"/>
          </w:tcPr>
          <w:p w14:paraId="14ED726D" w14:textId="77777777" w:rsidR="00F61E86" w:rsidRPr="00E51886" w:rsidRDefault="00F61E86" w:rsidP="000A7130">
            <w:pPr>
              <w:rPr>
                <w:szCs w:val="24"/>
              </w:rPr>
            </w:pPr>
          </w:p>
        </w:tc>
        <w:tc>
          <w:tcPr>
            <w:tcW w:w="1738" w:type="dxa"/>
            <w:tcMar>
              <w:top w:w="28" w:type="dxa"/>
              <w:left w:w="57" w:type="dxa"/>
              <w:bottom w:w="28" w:type="dxa"/>
              <w:right w:w="57" w:type="dxa"/>
            </w:tcMar>
            <w:vAlign w:val="center"/>
          </w:tcPr>
          <w:p w14:paraId="744B81AE" w14:textId="77777777" w:rsidR="00F61E86" w:rsidRPr="00E51886" w:rsidRDefault="00F61E86" w:rsidP="000A7130">
            <w:pPr>
              <w:jc w:val="center"/>
              <w:rPr>
                <w:szCs w:val="24"/>
              </w:rPr>
            </w:pPr>
            <w:r w:rsidRPr="00E51886">
              <w:rPr>
                <w:szCs w:val="24"/>
              </w:rPr>
              <w:t>Минимальные</w:t>
            </w:r>
          </w:p>
        </w:tc>
        <w:tc>
          <w:tcPr>
            <w:tcW w:w="1742" w:type="dxa"/>
            <w:tcMar>
              <w:top w:w="28" w:type="dxa"/>
              <w:left w:w="57" w:type="dxa"/>
              <w:bottom w:w="28" w:type="dxa"/>
              <w:right w:w="57" w:type="dxa"/>
            </w:tcMar>
            <w:vAlign w:val="center"/>
          </w:tcPr>
          <w:p w14:paraId="0FBAF85C" w14:textId="77777777" w:rsidR="00F61E86" w:rsidRPr="00E51886" w:rsidRDefault="00F61E86" w:rsidP="000A7130">
            <w:pPr>
              <w:jc w:val="center"/>
              <w:rPr>
                <w:szCs w:val="24"/>
              </w:rPr>
            </w:pPr>
            <w:r w:rsidRPr="00E51886">
              <w:rPr>
                <w:szCs w:val="24"/>
              </w:rPr>
              <w:t>Максимальные</w:t>
            </w:r>
          </w:p>
        </w:tc>
      </w:tr>
      <w:tr w:rsidR="00F61E86" w:rsidRPr="00E51886" w14:paraId="08FEEA98" w14:textId="77777777" w:rsidTr="000A7130">
        <w:trPr>
          <w:trHeight w:val="284"/>
        </w:trPr>
        <w:tc>
          <w:tcPr>
            <w:tcW w:w="676" w:type="dxa"/>
            <w:tcMar>
              <w:top w:w="28" w:type="dxa"/>
              <w:left w:w="57" w:type="dxa"/>
              <w:bottom w:w="28" w:type="dxa"/>
              <w:right w:w="57" w:type="dxa"/>
            </w:tcMar>
            <w:vAlign w:val="center"/>
          </w:tcPr>
          <w:p w14:paraId="4D5A4A62" w14:textId="77777777" w:rsidR="00F61E86" w:rsidRPr="00E51886" w:rsidRDefault="00F61E86" w:rsidP="000A7130">
            <w:pPr>
              <w:contextualSpacing/>
              <w:jc w:val="center"/>
              <w:rPr>
                <w:szCs w:val="24"/>
              </w:rPr>
            </w:pPr>
            <w:r>
              <w:rPr>
                <w:szCs w:val="24"/>
              </w:rPr>
              <w:t>1</w:t>
            </w:r>
          </w:p>
        </w:tc>
        <w:tc>
          <w:tcPr>
            <w:tcW w:w="9530" w:type="dxa"/>
            <w:gridSpan w:val="3"/>
            <w:tcMar>
              <w:top w:w="28" w:type="dxa"/>
              <w:left w:w="57" w:type="dxa"/>
              <w:bottom w:w="28" w:type="dxa"/>
              <w:right w:w="57" w:type="dxa"/>
            </w:tcMar>
            <w:vAlign w:val="center"/>
          </w:tcPr>
          <w:p w14:paraId="1BE45D0F" w14:textId="77777777" w:rsidR="00F61E86" w:rsidRPr="00E51886" w:rsidRDefault="00F61E86" w:rsidP="000A7130">
            <w:pPr>
              <w:rPr>
                <w:szCs w:val="24"/>
              </w:rPr>
            </w:pPr>
            <w:r w:rsidRPr="00E51886">
              <w:rPr>
                <w:szCs w:val="24"/>
              </w:rPr>
              <w:t>Предельные (минимальные и (или) максимальные) размеры земельных участков,</w:t>
            </w:r>
          </w:p>
          <w:p w14:paraId="22D2B88E" w14:textId="77777777" w:rsidR="00F61E86" w:rsidRPr="00E51886" w:rsidRDefault="00F61E86" w:rsidP="000A7130">
            <w:pPr>
              <w:rPr>
                <w:szCs w:val="24"/>
              </w:rPr>
            </w:pPr>
            <w:r w:rsidRPr="00E51886">
              <w:rPr>
                <w:szCs w:val="24"/>
              </w:rPr>
              <w:t>в том числе их площадь, кв. м</w:t>
            </w:r>
          </w:p>
        </w:tc>
      </w:tr>
      <w:tr w:rsidR="00F61E86" w:rsidRPr="00E51886" w14:paraId="26932B71" w14:textId="77777777" w:rsidTr="000A7130">
        <w:trPr>
          <w:trHeight w:val="284"/>
        </w:trPr>
        <w:tc>
          <w:tcPr>
            <w:tcW w:w="676" w:type="dxa"/>
            <w:tcMar>
              <w:top w:w="28" w:type="dxa"/>
              <w:left w:w="57" w:type="dxa"/>
              <w:bottom w:w="28" w:type="dxa"/>
              <w:right w:w="57" w:type="dxa"/>
            </w:tcMar>
            <w:vAlign w:val="center"/>
          </w:tcPr>
          <w:p w14:paraId="367A75E0" w14:textId="77777777" w:rsidR="00F61E86" w:rsidRPr="00425280" w:rsidRDefault="00F61E86" w:rsidP="000A7130">
            <w:pPr>
              <w:contextualSpacing/>
              <w:jc w:val="center"/>
              <w:rPr>
                <w:szCs w:val="24"/>
              </w:rPr>
            </w:pPr>
            <w:r>
              <w:rPr>
                <w:szCs w:val="24"/>
                <w:lang w:val="en-US"/>
              </w:rPr>
              <w:t>1</w:t>
            </w:r>
            <w:r>
              <w:rPr>
                <w:szCs w:val="24"/>
              </w:rPr>
              <w:t>.1</w:t>
            </w:r>
          </w:p>
        </w:tc>
        <w:tc>
          <w:tcPr>
            <w:tcW w:w="6050" w:type="dxa"/>
            <w:tcMar>
              <w:top w:w="28" w:type="dxa"/>
              <w:left w:w="57" w:type="dxa"/>
              <w:bottom w:w="28" w:type="dxa"/>
              <w:right w:w="57" w:type="dxa"/>
            </w:tcMar>
            <w:vAlign w:val="center"/>
          </w:tcPr>
          <w:p w14:paraId="1308F61C" w14:textId="261D6F4D" w:rsidR="00F61E86" w:rsidRDefault="00DE350F" w:rsidP="000A7130">
            <w:pPr>
              <w:rPr>
                <w:szCs w:val="24"/>
                <w:lang w:val="en-US"/>
              </w:rPr>
            </w:pPr>
            <w:r w:rsidRPr="00DE350F">
              <w:rPr>
                <w:szCs w:val="24"/>
                <w:lang w:val="en-US"/>
              </w:rPr>
              <w:t>1.8, 1.10, 1.11</w:t>
            </w:r>
          </w:p>
        </w:tc>
        <w:tc>
          <w:tcPr>
            <w:tcW w:w="1738" w:type="dxa"/>
            <w:tcMar>
              <w:top w:w="28" w:type="dxa"/>
              <w:left w:w="57" w:type="dxa"/>
              <w:bottom w:w="28" w:type="dxa"/>
              <w:right w:w="57" w:type="dxa"/>
            </w:tcMar>
            <w:vAlign w:val="center"/>
          </w:tcPr>
          <w:p w14:paraId="59D63A94" w14:textId="77777777" w:rsidR="00F61E86" w:rsidRPr="00E51886" w:rsidRDefault="00F61E86" w:rsidP="000A7130">
            <w:pPr>
              <w:jc w:val="center"/>
              <w:rPr>
                <w:szCs w:val="24"/>
              </w:rPr>
            </w:pPr>
            <w:r w:rsidRPr="00247D3E">
              <w:rPr>
                <w:color w:val="000000" w:themeColor="text1"/>
                <w:szCs w:val="24"/>
              </w:rPr>
              <w:t>10000</w:t>
            </w:r>
          </w:p>
        </w:tc>
        <w:tc>
          <w:tcPr>
            <w:tcW w:w="1742" w:type="dxa"/>
            <w:tcMar>
              <w:top w:w="28" w:type="dxa"/>
              <w:left w:w="57" w:type="dxa"/>
              <w:bottom w:w="28" w:type="dxa"/>
              <w:right w:w="57" w:type="dxa"/>
            </w:tcMar>
            <w:vAlign w:val="center"/>
          </w:tcPr>
          <w:p w14:paraId="0A9238A1" w14:textId="33DA70B5" w:rsidR="00F61E86" w:rsidRDefault="00484080" w:rsidP="000A7130">
            <w:pPr>
              <w:jc w:val="center"/>
              <w:rPr>
                <w:szCs w:val="24"/>
              </w:rPr>
            </w:pPr>
            <w:r w:rsidRPr="00484080">
              <w:rPr>
                <w:color w:val="000000" w:themeColor="text1"/>
                <w:szCs w:val="24"/>
              </w:rPr>
              <w:t>Не подлежат установлению</w:t>
            </w:r>
          </w:p>
        </w:tc>
      </w:tr>
      <w:tr w:rsidR="00DE350F" w:rsidRPr="00E51886" w14:paraId="2E00C91E" w14:textId="77777777" w:rsidTr="000A7130">
        <w:trPr>
          <w:trHeight w:val="284"/>
        </w:trPr>
        <w:tc>
          <w:tcPr>
            <w:tcW w:w="676" w:type="dxa"/>
            <w:tcMar>
              <w:top w:w="28" w:type="dxa"/>
              <w:left w:w="57" w:type="dxa"/>
              <w:bottom w:w="28" w:type="dxa"/>
              <w:right w:w="57" w:type="dxa"/>
            </w:tcMar>
            <w:vAlign w:val="center"/>
          </w:tcPr>
          <w:p w14:paraId="353B09E0" w14:textId="6431BE25" w:rsidR="00DE350F" w:rsidRDefault="00D93D95" w:rsidP="000A7130">
            <w:pPr>
              <w:contextualSpacing/>
              <w:jc w:val="center"/>
              <w:rPr>
                <w:szCs w:val="24"/>
              </w:rPr>
            </w:pPr>
            <w:r>
              <w:rPr>
                <w:szCs w:val="24"/>
              </w:rPr>
              <w:t>1.2</w:t>
            </w:r>
          </w:p>
        </w:tc>
        <w:tc>
          <w:tcPr>
            <w:tcW w:w="6050" w:type="dxa"/>
            <w:tcMar>
              <w:top w:w="28" w:type="dxa"/>
              <w:left w:w="57" w:type="dxa"/>
              <w:bottom w:w="28" w:type="dxa"/>
              <w:right w:w="57" w:type="dxa"/>
            </w:tcMar>
            <w:vAlign w:val="center"/>
          </w:tcPr>
          <w:p w14:paraId="34F6ABF2" w14:textId="3F9A119A" w:rsidR="00DE350F" w:rsidRDefault="00DE350F" w:rsidP="000A7130">
            <w:pPr>
              <w:rPr>
                <w:szCs w:val="24"/>
                <w:lang w:val="en-US"/>
              </w:rPr>
            </w:pPr>
            <w:r>
              <w:rPr>
                <w:color w:val="000000" w:themeColor="text1"/>
                <w:szCs w:val="24"/>
                <w:lang w:eastAsia="zh-CN"/>
              </w:rPr>
              <w:t>1.15</w:t>
            </w:r>
          </w:p>
        </w:tc>
        <w:tc>
          <w:tcPr>
            <w:tcW w:w="1738" w:type="dxa"/>
            <w:tcMar>
              <w:top w:w="28" w:type="dxa"/>
              <w:left w:w="57" w:type="dxa"/>
              <w:bottom w:w="28" w:type="dxa"/>
              <w:right w:w="57" w:type="dxa"/>
            </w:tcMar>
            <w:vAlign w:val="center"/>
          </w:tcPr>
          <w:p w14:paraId="762F2705" w14:textId="2DFC6B43" w:rsidR="00DE350F" w:rsidRPr="00247D3E" w:rsidRDefault="00DE350F" w:rsidP="000A7130">
            <w:pPr>
              <w:jc w:val="center"/>
              <w:rPr>
                <w:color w:val="000000" w:themeColor="text1"/>
                <w:szCs w:val="24"/>
              </w:rPr>
            </w:pPr>
            <w:r>
              <w:rPr>
                <w:color w:val="000000" w:themeColor="text1"/>
                <w:szCs w:val="24"/>
              </w:rPr>
              <w:t>5000</w:t>
            </w:r>
          </w:p>
        </w:tc>
        <w:tc>
          <w:tcPr>
            <w:tcW w:w="1742" w:type="dxa"/>
            <w:tcMar>
              <w:top w:w="28" w:type="dxa"/>
              <w:left w:w="57" w:type="dxa"/>
              <w:bottom w:w="28" w:type="dxa"/>
              <w:right w:w="57" w:type="dxa"/>
            </w:tcMar>
            <w:vAlign w:val="center"/>
          </w:tcPr>
          <w:p w14:paraId="09F8EF4B" w14:textId="23BA46D3" w:rsidR="00DE350F" w:rsidRPr="00247D3E" w:rsidRDefault="00DE350F" w:rsidP="000A7130">
            <w:pPr>
              <w:jc w:val="center"/>
              <w:rPr>
                <w:color w:val="000000" w:themeColor="text1"/>
                <w:szCs w:val="24"/>
              </w:rPr>
            </w:pPr>
            <w:r>
              <w:rPr>
                <w:color w:val="000000" w:themeColor="text1"/>
                <w:szCs w:val="24"/>
              </w:rPr>
              <w:t>25000</w:t>
            </w:r>
          </w:p>
        </w:tc>
      </w:tr>
      <w:tr w:rsidR="00F61E86" w:rsidRPr="00E51886" w14:paraId="22880C1C" w14:textId="77777777" w:rsidTr="000A7130">
        <w:trPr>
          <w:trHeight w:val="284"/>
        </w:trPr>
        <w:tc>
          <w:tcPr>
            <w:tcW w:w="676" w:type="dxa"/>
            <w:tcMar>
              <w:top w:w="28" w:type="dxa"/>
              <w:left w:w="57" w:type="dxa"/>
              <w:bottom w:w="28" w:type="dxa"/>
              <w:right w:w="57" w:type="dxa"/>
            </w:tcMar>
            <w:vAlign w:val="center"/>
          </w:tcPr>
          <w:p w14:paraId="76F6554E" w14:textId="521E3A92" w:rsidR="00F61E86" w:rsidRPr="00D70DF8" w:rsidRDefault="00F61E86" w:rsidP="000A7130">
            <w:pPr>
              <w:contextualSpacing/>
              <w:jc w:val="center"/>
              <w:rPr>
                <w:szCs w:val="24"/>
                <w:lang w:val="en-US"/>
              </w:rPr>
            </w:pPr>
            <w:r>
              <w:rPr>
                <w:szCs w:val="24"/>
              </w:rPr>
              <w:t>1.</w:t>
            </w:r>
            <w:r w:rsidR="00D93D95">
              <w:rPr>
                <w:szCs w:val="24"/>
              </w:rPr>
              <w:t>3</w:t>
            </w:r>
          </w:p>
        </w:tc>
        <w:tc>
          <w:tcPr>
            <w:tcW w:w="6050" w:type="dxa"/>
            <w:tcMar>
              <w:top w:w="28" w:type="dxa"/>
              <w:left w:w="57" w:type="dxa"/>
              <w:bottom w:w="28" w:type="dxa"/>
              <w:right w:w="57" w:type="dxa"/>
            </w:tcMar>
            <w:vAlign w:val="center"/>
          </w:tcPr>
          <w:p w14:paraId="63338792" w14:textId="6BA48617" w:rsidR="00F61E86" w:rsidRPr="00484080" w:rsidRDefault="00DE350F" w:rsidP="00484080">
            <w:pPr>
              <w:rPr>
                <w:szCs w:val="24"/>
              </w:rPr>
            </w:pPr>
            <w:r>
              <w:rPr>
                <w:szCs w:val="24"/>
                <w:lang w:val="en-US"/>
              </w:rPr>
              <w:t>3</w:t>
            </w:r>
            <w:r w:rsidR="00F61E86" w:rsidRPr="008E39AA">
              <w:rPr>
                <w:szCs w:val="24"/>
                <w:lang w:val="en-US"/>
              </w:rPr>
              <w:t>.1</w:t>
            </w:r>
            <w:r>
              <w:rPr>
                <w:szCs w:val="24"/>
                <w:lang w:val="en-US"/>
              </w:rPr>
              <w:t>0.</w:t>
            </w:r>
            <w:r w:rsidR="00484080">
              <w:rPr>
                <w:szCs w:val="24"/>
                <w:lang w:val="en-US"/>
              </w:rPr>
              <w:t>1</w:t>
            </w:r>
          </w:p>
        </w:tc>
        <w:tc>
          <w:tcPr>
            <w:tcW w:w="1738" w:type="dxa"/>
            <w:tcMar>
              <w:top w:w="28" w:type="dxa"/>
              <w:left w:w="57" w:type="dxa"/>
              <w:bottom w:w="28" w:type="dxa"/>
              <w:right w:w="57" w:type="dxa"/>
            </w:tcMar>
            <w:vAlign w:val="center"/>
          </w:tcPr>
          <w:p w14:paraId="4AE4DE28" w14:textId="77777777" w:rsidR="00F61E86" w:rsidRPr="00E51886" w:rsidRDefault="00F61E86" w:rsidP="000A7130">
            <w:pPr>
              <w:jc w:val="center"/>
              <w:rPr>
                <w:szCs w:val="24"/>
              </w:rPr>
            </w:pPr>
            <w:r w:rsidRPr="00247D3E">
              <w:rPr>
                <w:color w:val="000000" w:themeColor="text1"/>
                <w:szCs w:val="24"/>
              </w:rPr>
              <w:t>1000</w:t>
            </w:r>
          </w:p>
        </w:tc>
        <w:tc>
          <w:tcPr>
            <w:tcW w:w="1742" w:type="dxa"/>
            <w:tcMar>
              <w:top w:w="28" w:type="dxa"/>
              <w:left w:w="57" w:type="dxa"/>
              <w:bottom w:w="28" w:type="dxa"/>
              <w:right w:w="57" w:type="dxa"/>
            </w:tcMar>
            <w:vAlign w:val="center"/>
          </w:tcPr>
          <w:p w14:paraId="492B7082" w14:textId="77777777" w:rsidR="00F61E86" w:rsidRPr="00E51886" w:rsidRDefault="00F61E86" w:rsidP="000A7130">
            <w:pPr>
              <w:jc w:val="center"/>
              <w:rPr>
                <w:szCs w:val="24"/>
              </w:rPr>
            </w:pPr>
            <w:r w:rsidRPr="00247D3E">
              <w:rPr>
                <w:color w:val="000000" w:themeColor="text1"/>
                <w:szCs w:val="24"/>
              </w:rPr>
              <w:t>5000</w:t>
            </w:r>
          </w:p>
        </w:tc>
      </w:tr>
      <w:tr w:rsidR="00F61E86" w:rsidRPr="00E51886" w14:paraId="5D2857D8" w14:textId="77777777" w:rsidTr="000A7130">
        <w:trPr>
          <w:trHeight w:val="284"/>
        </w:trPr>
        <w:tc>
          <w:tcPr>
            <w:tcW w:w="676" w:type="dxa"/>
            <w:tcMar>
              <w:top w:w="28" w:type="dxa"/>
              <w:left w:w="57" w:type="dxa"/>
              <w:bottom w:w="28" w:type="dxa"/>
              <w:right w:w="57" w:type="dxa"/>
            </w:tcMar>
            <w:vAlign w:val="center"/>
          </w:tcPr>
          <w:p w14:paraId="4B3C9914" w14:textId="2DA8346A" w:rsidR="00F61E86" w:rsidRPr="00D70DF8" w:rsidRDefault="00F61E86" w:rsidP="000A7130">
            <w:pPr>
              <w:contextualSpacing/>
              <w:jc w:val="center"/>
              <w:rPr>
                <w:szCs w:val="24"/>
                <w:lang w:val="en-US"/>
              </w:rPr>
            </w:pPr>
            <w:r>
              <w:rPr>
                <w:szCs w:val="24"/>
              </w:rPr>
              <w:t>1.</w:t>
            </w:r>
            <w:r w:rsidR="00D93D95">
              <w:rPr>
                <w:szCs w:val="24"/>
              </w:rPr>
              <w:t>4</w:t>
            </w:r>
          </w:p>
        </w:tc>
        <w:tc>
          <w:tcPr>
            <w:tcW w:w="6050" w:type="dxa"/>
            <w:tcMar>
              <w:top w:w="28" w:type="dxa"/>
              <w:left w:w="57" w:type="dxa"/>
              <w:bottom w:w="28" w:type="dxa"/>
              <w:right w:w="57" w:type="dxa"/>
            </w:tcMar>
            <w:vAlign w:val="center"/>
          </w:tcPr>
          <w:p w14:paraId="6EC95FDE" w14:textId="3039B80A" w:rsidR="00F61E86" w:rsidRPr="00E51886" w:rsidRDefault="00F61E86" w:rsidP="000A7130">
            <w:pPr>
              <w:rPr>
                <w:szCs w:val="24"/>
              </w:rPr>
            </w:pPr>
            <w:r w:rsidRPr="00425280">
              <w:rPr>
                <w:szCs w:val="24"/>
              </w:rPr>
              <w:t>3.1.1, 8.3</w:t>
            </w:r>
          </w:p>
        </w:tc>
        <w:tc>
          <w:tcPr>
            <w:tcW w:w="3480" w:type="dxa"/>
            <w:gridSpan w:val="2"/>
            <w:tcMar>
              <w:top w:w="28" w:type="dxa"/>
              <w:left w:w="57" w:type="dxa"/>
              <w:bottom w:w="28" w:type="dxa"/>
              <w:right w:w="57" w:type="dxa"/>
            </w:tcMar>
            <w:vAlign w:val="center"/>
          </w:tcPr>
          <w:p w14:paraId="3E6FAC0E" w14:textId="77777777" w:rsidR="00F61E86" w:rsidRPr="00E51886" w:rsidRDefault="00F61E86" w:rsidP="000A7130">
            <w:pPr>
              <w:jc w:val="center"/>
              <w:rPr>
                <w:szCs w:val="24"/>
              </w:rPr>
            </w:pPr>
            <w:r w:rsidRPr="00E51886">
              <w:rPr>
                <w:szCs w:val="24"/>
              </w:rPr>
              <w:t>Не подлежат установлению</w:t>
            </w:r>
          </w:p>
        </w:tc>
      </w:tr>
      <w:tr w:rsidR="00F61E86" w:rsidRPr="00E51886" w14:paraId="50270FDA" w14:textId="77777777" w:rsidTr="000A7130">
        <w:trPr>
          <w:trHeight w:val="284"/>
        </w:trPr>
        <w:tc>
          <w:tcPr>
            <w:tcW w:w="676" w:type="dxa"/>
            <w:tcMar>
              <w:top w:w="28" w:type="dxa"/>
              <w:left w:w="57" w:type="dxa"/>
              <w:bottom w:w="28" w:type="dxa"/>
              <w:right w:w="57" w:type="dxa"/>
            </w:tcMar>
            <w:vAlign w:val="center"/>
          </w:tcPr>
          <w:p w14:paraId="6FBEF399" w14:textId="77777777" w:rsidR="00F61E86" w:rsidRPr="00E51886" w:rsidRDefault="00F61E86" w:rsidP="000A7130">
            <w:pPr>
              <w:contextualSpacing/>
              <w:jc w:val="center"/>
              <w:rPr>
                <w:szCs w:val="24"/>
              </w:rPr>
            </w:pPr>
            <w:r>
              <w:rPr>
                <w:szCs w:val="24"/>
              </w:rPr>
              <w:t>2</w:t>
            </w:r>
          </w:p>
        </w:tc>
        <w:tc>
          <w:tcPr>
            <w:tcW w:w="9530" w:type="dxa"/>
            <w:gridSpan w:val="3"/>
            <w:tcMar>
              <w:top w:w="28" w:type="dxa"/>
              <w:left w:w="57" w:type="dxa"/>
              <w:bottom w:w="28" w:type="dxa"/>
              <w:right w:w="57" w:type="dxa"/>
            </w:tcMar>
            <w:vAlign w:val="center"/>
          </w:tcPr>
          <w:p w14:paraId="0B9437A3" w14:textId="77777777" w:rsidR="00F61E86" w:rsidRPr="00E51886" w:rsidRDefault="00F61E86" w:rsidP="000A7130">
            <w:pPr>
              <w:rPr>
                <w:szCs w:val="24"/>
              </w:rPr>
            </w:pPr>
            <w:r w:rsidRPr="00E5188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F61E86" w:rsidRPr="00E51886" w14:paraId="1BC134E7" w14:textId="77777777" w:rsidTr="000A7130">
        <w:trPr>
          <w:trHeight w:val="284"/>
        </w:trPr>
        <w:tc>
          <w:tcPr>
            <w:tcW w:w="676" w:type="dxa"/>
            <w:tcMar>
              <w:top w:w="28" w:type="dxa"/>
              <w:left w:w="57" w:type="dxa"/>
              <w:bottom w:w="28" w:type="dxa"/>
              <w:right w:w="57" w:type="dxa"/>
            </w:tcMar>
            <w:vAlign w:val="center"/>
          </w:tcPr>
          <w:p w14:paraId="0597FB69" w14:textId="77777777" w:rsidR="00F61E86" w:rsidRPr="00D70DF8" w:rsidRDefault="00F61E86" w:rsidP="000A7130">
            <w:pPr>
              <w:contextualSpacing/>
              <w:jc w:val="center"/>
              <w:rPr>
                <w:szCs w:val="24"/>
                <w:lang w:val="en-US"/>
              </w:rPr>
            </w:pPr>
            <w:r>
              <w:rPr>
                <w:szCs w:val="24"/>
              </w:rPr>
              <w:lastRenderedPageBreak/>
              <w:t>2.</w:t>
            </w:r>
            <w:r>
              <w:rPr>
                <w:szCs w:val="24"/>
                <w:lang w:val="en-US"/>
              </w:rPr>
              <w:t>1</w:t>
            </w:r>
          </w:p>
        </w:tc>
        <w:tc>
          <w:tcPr>
            <w:tcW w:w="6050" w:type="dxa"/>
            <w:tcMar>
              <w:top w:w="28" w:type="dxa"/>
              <w:left w:w="57" w:type="dxa"/>
              <w:bottom w:w="28" w:type="dxa"/>
              <w:right w:w="57" w:type="dxa"/>
            </w:tcMar>
            <w:vAlign w:val="center"/>
          </w:tcPr>
          <w:p w14:paraId="32949D1F" w14:textId="519F53AF" w:rsidR="00F61E86" w:rsidRPr="00E51886" w:rsidRDefault="00B319CC" w:rsidP="00484080">
            <w:pPr>
              <w:rPr>
                <w:szCs w:val="24"/>
              </w:rPr>
            </w:pPr>
            <w:r w:rsidRPr="00B319CC">
              <w:rPr>
                <w:color w:val="000000" w:themeColor="text1"/>
                <w:szCs w:val="24"/>
              </w:rPr>
              <w:t>1.8, 1.10, 1.11, 1.15, 1.18, 3.10.1</w:t>
            </w:r>
          </w:p>
        </w:tc>
        <w:tc>
          <w:tcPr>
            <w:tcW w:w="3480" w:type="dxa"/>
            <w:gridSpan w:val="2"/>
            <w:tcMar>
              <w:top w:w="28" w:type="dxa"/>
              <w:left w:w="57" w:type="dxa"/>
              <w:bottom w:w="28" w:type="dxa"/>
              <w:right w:w="57" w:type="dxa"/>
            </w:tcMar>
            <w:vAlign w:val="center"/>
          </w:tcPr>
          <w:p w14:paraId="0A5C8E06" w14:textId="77777777" w:rsidR="00F61E86" w:rsidRPr="00E51886" w:rsidRDefault="00F61E86" w:rsidP="000A7130">
            <w:pPr>
              <w:jc w:val="center"/>
              <w:rPr>
                <w:szCs w:val="24"/>
              </w:rPr>
            </w:pPr>
            <w:r>
              <w:rPr>
                <w:szCs w:val="24"/>
              </w:rPr>
              <w:t>3</w:t>
            </w:r>
          </w:p>
        </w:tc>
      </w:tr>
      <w:tr w:rsidR="00F61E86" w:rsidRPr="00E51886" w14:paraId="5C33B2AF" w14:textId="77777777" w:rsidTr="000A7130">
        <w:trPr>
          <w:trHeight w:val="284"/>
        </w:trPr>
        <w:tc>
          <w:tcPr>
            <w:tcW w:w="676" w:type="dxa"/>
            <w:tcMar>
              <w:top w:w="28" w:type="dxa"/>
              <w:left w:w="57" w:type="dxa"/>
              <w:bottom w:w="28" w:type="dxa"/>
              <w:right w:w="57" w:type="dxa"/>
            </w:tcMar>
            <w:vAlign w:val="center"/>
          </w:tcPr>
          <w:p w14:paraId="5E1748A6" w14:textId="77777777" w:rsidR="00F61E86" w:rsidRDefault="00F61E86" w:rsidP="000A7130">
            <w:pPr>
              <w:contextualSpacing/>
              <w:jc w:val="center"/>
              <w:rPr>
                <w:szCs w:val="24"/>
              </w:rPr>
            </w:pPr>
            <w:r>
              <w:rPr>
                <w:szCs w:val="24"/>
              </w:rPr>
              <w:t>2.2</w:t>
            </w:r>
          </w:p>
        </w:tc>
        <w:tc>
          <w:tcPr>
            <w:tcW w:w="6050" w:type="dxa"/>
            <w:tcMar>
              <w:top w:w="28" w:type="dxa"/>
              <w:left w:w="57" w:type="dxa"/>
              <w:bottom w:w="28" w:type="dxa"/>
              <w:right w:w="57" w:type="dxa"/>
            </w:tcMar>
            <w:vAlign w:val="center"/>
          </w:tcPr>
          <w:p w14:paraId="3E4AF420" w14:textId="77777777" w:rsidR="00F61E86" w:rsidRPr="00D70DF8" w:rsidRDefault="00F61E86" w:rsidP="000A7130">
            <w:pPr>
              <w:rPr>
                <w:szCs w:val="24"/>
              </w:rPr>
            </w:pPr>
            <w:r w:rsidRPr="00425280">
              <w:rPr>
                <w:szCs w:val="24"/>
              </w:rPr>
              <w:t>3.1.1, 8.3</w:t>
            </w:r>
          </w:p>
        </w:tc>
        <w:tc>
          <w:tcPr>
            <w:tcW w:w="3480" w:type="dxa"/>
            <w:gridSpan w:val="2"/>
            <w:tcMar>
              <w:top w:w="28" w:type="dxa"/>
              <w:left w:w="57" w:type="dxa"/>
              <w:bottom w:w="28" w:type="dxa"/>
              <w:right w:w="57" w:type="dxa"/>
            </w:tcMar>
            <w:vAlign w:val="center"/>
          </w:tcPr>
          <w:p w14:paraId="5C845813" w14:textId="77777777" w:rsidR="00F61E86" w:rsidRPr="00E51886" w:rsidRDefault="00F61E86" w:rsidP="000A7130">
            <w:pPr>
              <w:jc w:val="center"/>
              <w:rPr>
                <w:szCs w:val="24"/>
              </w:rPr>
            </w:pPr>
            <w:r w:rsidRPr="00E51886">
              <w:rPr>
                <w:szCs w:val="24"/>
              </w:rPr>
              <w:t>Не подлежат установлению</w:t>
            </w:r>
          </w:p>
        </w:tc>
      </w:tr>
      <w:tr w:rsidR="00F61E86" w:rsidRPr="00E51886" w14:paraId="00C736CF" w14:textId="77777777" w:rsidTr="000A7130">
        <w:trPr>
          <w:trHeight w:val="284"/>
        </w:trPr>
        <w:tc>
          <w:tcPr>
            <w:tcW w:w="676" w:type="dxa"/>
            <w:tcMar>
              <w:top w:w="28" w:type="dxa"/>
              <w:left w:w="57" w:type="dxa"/>
              <w:bottom w:w="28" w:type="dxa"/>
              <w:right w:w="57" w:type="dxa"/>
            </w:tcMar>
            <w:vAlign w:val="center"/>
          </w:tcPr>
          <w:p w14:paraId="465ABEFD" w14:textId="77777777" w:rsidR="00F61E86" w:rsidRPr="00E51886" w:rsidRDefault="00F61E86" w:rsidP="000A7130">
            <w:pPr>
              <w:contextualSpacing/>
              <w:jc w:val="center"/>
              <w:rPr>
                <w:szCs w:val="24"/>
              </w:rPr>
            </w:pPr>
            <w:r>
              <w:rPr>
                <w:szCs w:val="24"/>
              </w:rPr>
              <w:t>3</w:t>
            </w:r>
          </w:p>
        </w:tc>
        <w:tc>
          <w:tcPr>
            <w:tcW w:w="9530" w:type="dxa"/>
            <w:gridSpan w:val="3"/>
            <w:tcMar>
              <w:top w:w="28" w:type="dxa"/>
              <w:left w:w="57" w:type="dxa"/>
              <w:bottom w:w="28" w:type="dxa"/>
              <w:right w:w="57" w:type="dxa"/>
            </w:tcMar>
            <w:vAlign w:val="center"/>
          </w:tcPr>
          <w:p w14:paraId="225DBA77" w14:textId="4192B668" w:rsidR="00F61E86" w:rsidRPr="00E51886" w:rsidRDefault="00F61E86" w:rsidP="00CE6217">
            <w:pPr>
              <w:rPr>
                <w:szCs w:val="24"/>
              </w:rPr>
            </w:pPr>
            <w:r w:rsidRPr="00E51886">
              <w:rPr>
                <w:szCs w:val="24"/>
              </w:rPr>
              <w:t>Предельн</w:t>
            </w:r>
            <w:r w:rsidR="00CE6217">
              <w:rPr>
                <w:szCs w:val="24"/>
              </w:rPr>
              <w:t>ая</w:t>
            </w:r>
            <w:r w:rsidRPr="00E51886">
              <w:rPr>
                <w:szCs w:val="24"/>
              </w:rPr>
              <w:t xml:space="preserve"> </w:t>
            </w:r>
            <w:r w:rsidR="00CE6217">
              <w:rPr>
                <w:szCs w:val="24"/>
              </w:rPr>
              <w:t>высота</w:t>
            </w:r>
            <w:r w:rsidRPr="00E51886">
              <w:rPr>
                <w:szCs w:val="24"/>
              </w:rPr>
              <w:t xml:space="preserve"> зданий, строений, сооружений</w:t>
            </w:r>
            <w:r w:rsidR="00751302">
              <w:rPr>
                <w:szCs w:val="24"/>
              </w:rPr>
              <w:t xml:space="preserve">, </w:t>
            </w:r>
            <w:proofErr w:type="gramStart"/>
            <w:r w:rsidR="00751302">
              <w:rPr>
                <w:szCs w:val="24"/>
              </w:rPr>
              <w:t>м</w:t>
            </w:r>
            <w:proofErr w:type="gramEnd"/>
          </w:p>
        </w:tc>
      </w:tr>
      <w:tr w:rsidR="00F61E86" w:rsidRPr="00E51886" w14:paraId="3F161700" w14:textId="77777777" w:rsidTr="000A7130">
        <w:trPr>
          <w:trHeight w:val="284"/>
        </w:trPr>
        <w:tc>
          <w:tcPr>
            <w:tcW w:w="676" w:type="dxa"/>
            <w:tcMar>
              <w:top w:w="28" w:type="dxa"/>
              <w:left w:w="57" w:type="dxa"/>
              <w:bottom w:w="28" w:type="dxa"/>
              <w:right w:w="57" w:type="dxa"/>
            </w:tcMar>
            <w:vAlign w:val="center"/>
          </w:tcPr>
          <w:p w14:paraId="758E52ED" w14:textId="77777777" w:rsidR="00F61E86" w:rsidRDefault="00F61E86" w:rsidP="000A7130">
            <w:pPr>
              <w:contextualSpacing/>
              <w:jc w:val="center"/>
              <w:rPr>
                <w:szCs w:val="24"/>
              </w:rPr>
            </w:pPr>
            <w:r>
              <w:rPr>
                <w:szCs w:val="24"/>
              </w:rPr>
              <w:t>3.1</w:t>
            </w:r>
          </w:p>
        </w:tc>
        <w:tc>
          <w:tcPr>
            <w:tcW w:w="6050" w:type="dxa"/>
            <w:tcMar>
              <w:top w:w="28" w:type="dxa"/>
              <w:left w:w="57" w:type="dxa"/>
              <w:bottom w:w="28" w:type="dxa"/>
              <w:right w:w="57" w:type="dxa"/>
            </w:tcMar>
            <w:vAlign w:val="center"/>
          </w:tcPr>
          <w:p w14:paraId="701042FC" w14:textId="67997CC0" w:rsidR="00F61E86" w:rsidRPr="00D70DF8" w:rsidRDefault="005F17D3" w:rsidP="00C26CAD">
            <w:pPr>
              <w:rPr>
                <w:szCs w:val="24"/>
              </w:rPr>
            </w:pPr>
            <w:r w:rsidRPr="00B319CC">
              <w:rPr>
                <w:color w:val="000000" w:themeColor="text1"/>
                <w:szCs w:val="24"/>
              </w:rPr>
              <w:t>1.8, 1.10, 1.11</w:t>
            </w:r>
            <w:r w:rsidR="00CE6217">
              <w:rPr>
                <w:color w:val="000000" w:themeColor="text1"/>
                <w:szCs w:val="24"/>
              </w:rPr>
              <w:t>,</w:t>
            </w:r>
            <w:r w:rsidR="00C26CAD" w:rsidRPr="00B319CC">
              <w:rPr>
                <w:color w:val="000000" w:themeColor="text1"/>
                <w:szCs w:val="24"/>
              </w:rPr>
              <w:t xml:space="preserve"> </w:t>
            </w:r>
            <w:r w:rsidR="00C26CAD">
              <w:rPr>
                <w:color w:val="000000" w:themeColor="text1"/>
                <w:szCs w:val="24"/>
              </w:rPr>
              <w:t>1.15, 1.18, 3.10.1</w:t>
            </w:r>
          </w:p>
        </w:tc>
        <w:tc>
          <w:tcPr>
            <w:tcW w:w="3480" w:type="dxa"/>
            <w:gridSpan w:val="2"/>
            <w:tcMar>
              <w:top w:w="28" w:type="dxa"/>
              <w:left w:w="57" w:type="dxa"/>
              <w:bottom w:w="28" w:type="dxa"/>
              <w:right w:w="57" w:type="dxa"/>
            </w:tcMar>
            <w:vAlign w:val="center"/>
          </w:tcPr>
          <w:p w14:paraId="3AE6B0B6" w14:textId="77777777" w:rsidR="00F61E86" w:rsidRPr="00E51886" w:rsidRDefault="00F61E86" w:rsidP="000A7130">
            <w:pPr>
              <w:jc w:val="center"/>
              <w:rPr>
                <w:szCs w:val="24"/>
              </w:rPr>
            </w:pPr>
            <w:r>
              <w:rPr>
                <w:szCs w:val="24"/>
              </w:rPr>
              <w:t>3</w:t>
            </w:r>
          </w:p>
        </w:tc>
      </w:tr>
      <w:tr w:rsidR="00F61E86" w:rsidRPr="00E51886" w14:paraId="61AAE6A6" w14:textId="77777777" w:rsidTr="000A7130">
        <w:trPr>
          <w:trHeight w:val="284"/>
        </w:trPr>
        <w:tc>
          <w:tcPr>
            <w:tcW w:w="676" w:type="dxa"/>
            <w:tcMar>
              <w:top w:w="28" w:type="dxa"/>
              <w:left w:w="57" w:type="dxa"/>
              <w:bottom w:w="28" w:type="dxa"/>
              <w:right w:w="57" w:type="dxa"/>
            </w:tcMar>
            <w:vAlign w:val="center"/>
          </w:tcPr>
          <w:p w14:paraId="1B933807" w14:textId="578DBC1D" w:rsidR="00F61E86" w:rsidRPr="00E51886" w:rsidRDefault="00F61E86" w:rsidP="00C26CAD">
            <w:pPr>
              <w:contextualSpacing/>
              <w:jc w:val="center"/>
              <w:rPr>
                <w:szCs w:val="24"/>
              </w:rPr>
            </w:pPr>
            <w:r>
              <w:rPr>
                <w:szCs w:val="24"/>
              </w:rPr>
              <w:t>3.</w:t>
            </w:r>
            <w:r w:rsidR="00C26CAD">
              <w:rPr>
                <w:szCs w:val="24"/>
              </w:rPr>
              <w:t>2</w:t>
            </w:r>
          </w:p>
        </w:tc>
        <w:tc>
          <w:tcPr>
            <w:tcW w:w="6050" w:type="dxa"/>
            <w:tcMar>
              <w:top w:w="28" w:type="dxa"/>
              <w:left w:w="57" w:type="dxa"/>
              <w:bottom w:w="28" w:type="dxa"/>
              <w:right w:w="57" w:type="dxa"/>
            </w:tcMar>
            <w:vAlign w:val="center"/>
          </w:tcPr>
          <w:p w14:paraId="79D935B0" w14:textId="77777777" w:rsidR="00F61E86" w:rsidRPr="00E51886" w:rsidRDefault="00F61E86" w:rsidP="000A7130">
            <w:pPr>
              <w:rPr>
                <w:szCs w:val="24"/>
              </w:rPr>
            </w:pPr>
            <w:r w:rsidRPr="00D70DF8">
              <w:rPr>
                <w:szCs w:val="24"/>
              </w:rPr>
              <w:t>3.1.1, 8.3</w:t>
            </w:r>
          </w:p>
        </w:tc>
        <w:tc>
          <w:tcPr>
            <w:tcW w:w="3480" w:type="dxa"/>
            <w:gridSpan w:val="2"/>
            <w:tcMar>
              <w:top w:w="28" w:type="dxa"/>
              <w:left w:w="57" w:type="dxa"/>
              <w:bottom w:w="28" w:type="dxa"/>
              <w:right w:w="57" w:type="dxa"/>
            </w:tcMar>
            <w:vAlign w:val="center"/>
          </w:tcPr>
          <w:p w14:paraId="1CED9647" w14:textId="77777777" w:rsidR="00F61E86" w:rsidRPr="00E51886" w:rsidRDefault="00F61E86" w:rsidP="000A7130">
            <w:pPr>
              <w:jc w:val="center"/>
              <w:rPr>
                <w:szCs w:val="24"/>
              </w:rPr>
            </w:pPr>
            <w:r w:rsidRPr="00E51886">
              <w:rPr>
                <w:szCs w:val="24"/>
              </w:rPr>
              <w:t>Не подлежат установлению</w:t>
            </w:r>
          </w:p>
        </w:tc>
      </w:tr>
      <w:tr w:rsidR="00F61E86" w:rsidRPr="00E51886" w14:paraId="41FB1E12" w14:textId="77777777" w:rsidTr="000A7130">
        <w:trPr>
          <w:trHeight w:val="284"/>
        </w:trPr>
        <w:tc>
          <w:tcPr>
            <w:tcW w:w="676" w:type="dxa"/>
            <w:tcMar>
              <w:top w:w="28" w:type="dxa"/>
              <w:left w:w="57" w:type="dxa"/>
              <w:bottom w:w="28" w:type="dxa"/>
              <w:right w:w="57" w:type="dxa"/>
            </w:tcMar>
            <w:vAlign w:val="center"/>
          </w:tcPr>
          <w:p w14:paraId="745F6BBB" w14:textId="77777777" w:rsidR="00F61E86" w:rsidRPr="00E51886" w:rsidRDefault="00F61E86" w:rsidP="000A7130">
            <w:pPr>
              <w:contextualSpacing/>
              <w:jc w:val="center"/>
              <w:rPr>
                <w:szCs w:val="24"/>
              </w:rPr>
            </w:pPr>
            <w:r>
              <w:rPr>
                <w:szCs w:val="24"/>
              </w:rPr>
              <w:t>4</w:t>
            </w:r>
          </w:p>
        </w:tc>
        <w:tc>
          <w:tcPr>
            <w:tcW w:w="9530" w:type="dxa"/>
            <w:gridSpan w:val="3"/>
            <w:tcMar>
              <w:top w:w="28" w:type="dxa"/>
              <w:left w:w="57" w:type="dxa"/>
              <w:bottom w:w="28" w:type="dxa"/>
              <w:right w:w="57" w:type="dxa"/>
            </w:tcMar>
            <w:vAlign w:val="center"/>
          </w:tcPr>
          <w:p w14:paraId="0BB4E7B0" w14:textId="77777777" w:rsidR="00F61E86" w:rsidRPr="00E51886" w:rsidRDefault="00F61E86" w:rsidP="000A7130">
            <w:pPr>
              <w:rPr>
                <w:szCs w:val="24"/>
              </w:rPr>
            </w:pPr>
            <w:r w:rsidRPr="00E51886">
              <w:rPr>
                <w:szCs w:val="24"/>
              </w:rPr>
              <w:t>Максимальный процент застройки в границах земельного участка, определяемый</w:t>
            </w:r>
          </w:p>
          <w:p w14:paraId="3628FD11" w14:textId="77777777" w:rsidR="00F61E86" w:rsidRPr="00E51886" w:rsidRDefault="00F61E86" w:rsidP="000A7130">
            <w:pPr>
              <w:rPr>
                <w:szCs w:val="24"/>
              </w:rPr>
            </w:pPr>
            <w:r w:rsidRPr="00E51886">
              <w:rPr>
                <w:szCs w:val="24"/>
              </w:rPr>
              <w:t>как отношение суммарной площади земельного участка, которая может быть застроена,</w:t>
            </w:r>
          </w:p>
          <w:p w14:paraId="5D813C82" w14:textId="77777777" w:rsidR="00F61E86" w:rsidRPr="00E51886" w:rsidRDefault="00F61E86" w:rsidP="000A7130">
            <w:pPr>
              <w:rPr>
                <w:szCs w:val="24"/>
              </w:rPr>
            </w:pPr>
            <w:r w:rsidRPr="00E51886">
              <w:rPr>
                <w:szCs w:val="24"/>
              </w:rPr>
              <w:t>ко всей площади земельного участка, %</w:t>
            </w:r>
          </w:p>
        </w:tc>
      </w:tr>
      <w:tr w:rsidR="00131B93" w:rsidRPr="00E51886" w14:paraId="42267DD1" w14:textId="77777777" w:rsidTr="000A7130">
        <w:trPr>
          <w:trHeight w:val="284"/>
        </w:trPr>
        <w:tc>
          <w:tcPr>
            <w:tcW w:w="676" w:type="dxa"/>
            <w:tcMar>
              <w:top w:w="28" w:type="dxa"/>
              <w:left w:w="57" w:type="dxa"/>
              <w:bottom w:w="28" w:type="dxa"/>
              <w:right w:w="57" w:type="dxa"/>
            </w:tcMar>
            <w:vAlign w:val="center"/>
          </w:tcPr>
          <w:p w14:paraId="59BD6005" w14:textId="77777777" w:rsidR="00131B93" w:rsidRDefault="00131B93" w:rsidP="00131B93">
            <w:pPr>
              <w:contextualSpacing/>
              <w:jc w:val="center"/>
              <w:rPr>
                <w:szCs w:val="24"/>
              </w:rPr>
            </w:pPr>
            <w:r>
              <w:rPr>
                <w:szCs w:val="24"/>
              </w:rPr>
              <w:t>4.1</w:t>
            </w:r>
          </w:p>
        </w:tc>
        <w:tc>
          <w:tcPr>
            <w:tcW w:w="6050" w:type="dxa"/>
            <w:tcMar>
              <w:top w:w="28" w:type="dxa"/>
              <w:left w:w="57" w:type="dxa"/>
              <w:bottom w:w="28" w:type="dxa"/>
              <w:right w:w="57" w:type="dxa"/>
            </w:tcMar>
            <w:vAlign w:val="center"/>
          </w:tcPr>
          <w:p w14:paraId="51198498" w14:textId="4D272927" w:rsidR="00131B93" w:rsidRDefault="00131B93" w:rsidP="00131B93">
            <w:pPr>
              <w:rPr>
                <w:szCs w:val="24"/>
                <w:lang w:val="en-US"/>
              </w:rPr>
            </w:pPr>
            <w:r w:rsidRPr="00B319CC">
              <w:rPr>
                <w:color w:val="000000" w:themeColor="text1"/>
                <w:szCs w:val="24"/>
              </w:rPr>
              <w:t>1.8, 1.10, 1.11</w:t>
            </w:r>
          </w:p>
        </w:tc>
        <w:tc>
          <w:tcPr>
            <w:tcW w:w="3480" w:type="dxa"/>
            <w:gridSpan w:val="2"/>
            <w:tcMar>
              <w:top w:w="28" w:type="dxa"/>
              <w:left w:w="57" w:type="dxa"/>
              <w:bottom w:w="28" w:type="dxa"/>
              <w:right w:w="57" w:type="dxa"/>
            </w:tcMar>
            <w:vAlign w:val="center"/>
          </w:tcPr>
          <w:p w14:paraId="5B00A0D2" w14:textId="491F7747" w:rsidR="00131B93" w:rsidRPr="00E51886" w:rsidRDefault="00CE6217" w:rsidP="00131B93">
            <w:pPr>
              <w:jc w:val="center"/>
              <w:rPr>
                <w:szCs w:val="24"/>
              </w:rPr>
            </w:pPr>
            <w:r>
              <w:rPr>
                <w:szCs w:val="24"/>
              </w:rPr>
              <w:t>8</w:t>
            </w:r>
            <w:r w:rsidR="00131B93">
              <w:rPr>
                <w:szCs w:val="24"/>
              </w:rPr>
              <w:t>0</w:t>
            </w:r>
          </w:p>
        </w:tc>
      </w:tr>
      <w:tr w:rsidR="00131B93" w:rsidRPr="00E51886" w14:paraId="10460035" w14:textId="77777777" w:rsidTr="000A7130">
        <w:trPr>
          <w:trHeight w:val="284"/>
        </w:trPr>
        <w:tc>
          <w:tcPr>
            <w:tcW w:w="676" w:type="dxa"/>
            <w:tcMar>
              <w:top w:w="28" w:type="dxa"/>
              <w:left w:w="57" w:type="dxa"/>
              <w:bottom w:w="28" w:type="dxa"/>
              <w:right w:w="57" w:type="dxa"/>
            </w:tcMar>
            <w:vAlign w:val="center"/>
          </w:tcPr>
          <w:p w14:paraId="59B5997C" w14:textId="77777777" w:rsidR="00131B93" w:rsidRDefault="00131B93" w:rsidP="00131B93">
            <w:pPr>
              <w:contextualSpacing/>
              <w:jc w:val="center"/>
              <w:rPr>
                <w:szCs w:val="24"/>
              </w:rPr>
            </w:pPr>
            <w:r>
              <w:rPr>
                <w:szCs w:val="24"/>
              </w:rPr>
              <w:t>4.2</w:t>
            </w:r>
          </w:p>
        </w:tc>
        <w:tc>
          <w:tcPr>
            <w:tcW w:w="6050" w:type="dxa"/>
            <w:tcMar>
              <w:top w:w="28" w:type="dxa"/>
              <w:left w:w="57" w:type="dxa"/>
              <w:bottom w:w="28" w:type="dxa"/>
              <w:right w:w="57" w:type="dxa"/>
            </w:tcMar>
            <w:vAlign w:val="center"/>
          </w:tcPr>
          <w:p w14:paraId="26CE0CBB" w14:textId="5B2BA6A2" w:rsidR="00131B93" w:rsidRPr="00D70DF8" w:rsidRDefault="00CE6217" w:rsidP="00CE6217">
            <w:pPr>
              <w:rPr>
                <w:szCs w:val="24"/>
              </w:rPr>
            </w:pPr>
            <w:r>
              <w:rPr>
                <w:color w:val="000000" w:themeColor="text1"/>
                <w:szCs w:val="24"/>
              </w:rPr>
              <w:t>1.15, 1.18, 3.10.1</w:t>
            </w:r>
          </w:p>
        </w:tc>
        <w:tc>
          <w:tcPr>
            <w:tcW w:w="3480" w:type="dxa"/>
            <w:gridSpan w:val="2"/>
            <w:tcMar>
              <w:top w:w="28" w:type="dxa"/>
              <w:left w:w="57" w:type="dxa"/>
              <w:bottom w:w="28" w:type="dxa"/>
              <w:right w:w="57" w:type="dxa"/>
            </w:tcMar>
            <w:vAlign w:val="center"/>
          </w:tcPr>
          <w:p w14:paraId="49CB1DE0" w14:textId="77777777" w:rsidR="00131B93" w:rsidRPr="00E51886" w:rsidRDefault="00131B93" w:rsidP="00131B93">
            <w:pPr>
              <w:jc w:val="center"/>
              <w:rPr>
                <w:szCs w:val="24"/>
              </w:rPr>
            </w:pPr>
            <w:r>
              <w:rPr>
                <w:szCs w:val="24"/>
              </w:rPr>
              <w:t>60</w:t>
            </w:r>
          </w:p>
        </w:tc>
      </w:tr>
      <w:tr w:rsidR="00F61E86" w:rsidRPr="00E51886" w14:paraId="7D996BA3" w14:textId="77777777" w:rsidTr="000A7130">
        <w:trPr>
          <w:trHeight w:val="284"/>
        </w:trPr>
        <w:tc>
          <w:tcPr>
            <w:tcW w:w="676" w:type="dxa"/>
            <w:tcMar>
              <w:top w:w="28" w:type="dxa"/>
              <w:left w:w="57" w:type="dxa"/>
              <w:bottom w:w="28" w:type="dxa"/>
              <w:right w:w="57" w:type="dxa"/>
            </w:tcMar>
            <w:vAlign w:val="center"/>
          </w:tcPr>
          <w:p w14:paraId="68829EF5" w14:textId="77777777" w:rsidR="00F61E86" w:rsidRPr="00E51886" w:rsidRDefault="00F61E86" w:rsidP="000A7130">
            <w:pPr>
              <w:contextualSpacing/>
              <w:jc w:val="center"/>
              <w:rPr>
                <w:szCs w:val="24"/>
              </w:rPr>
            </w:pPr>
            <w:r>
              <w:rPr>
                <w:szCs w:val="24"/>
              </w:rPr>
              <w:t>4.3</w:t>
            </w:r>
          </w:p>
        </w:tc>
        <w:tc>
          <w:tcPr>
            <w:tcW w:w="6050" w:type="dxa"/>
            <w:tcMar>
              <w:top w:w="28" w:type="dxa"/>
              <w:left w:w="57" w:type="dxa"/>
              <w:bottom w:w="28" w:type="dxa"/>
              <w:right w:w="57" w:type="dxa"/>
            </w:tcMar>
            <w:vAlign w:val="center"/>
          </w:tcPr>
          <w:p w14:paraId="76191590" w14:textId="77777777" w:rsidR="00F61E86" w:rsidRPr="00E51886" w:rsidRDefault="00F61E86" w:rsidP="000A7130">
            <w:pPr>
              <w:rPr>
                <w:szCs w:val="24"/>
              </w:rPr>
            </w:pPr>
            <w:r w:rsidRPr="00D70DF8">
              <w:rPr>
                <w:szCs w:val="24"/>
              </w:rPr>
              <w:t>3.1.1, 8.3</w:t>
            </w:r>
          </w:p>
        </w:tc>
        <w:tc>
          <w:tcPr>
            <w:tcW w:w="3480" w:type="dxa"/>
            <w:gridSpan w:val="2"/>
            <w:tcMar>
              <w:top w:w="28" w:type="dxa"/>
              <w:left w:w="57" w:type="dxa"/>
              <w:bottom w:w="28" w:type="dxa"/>
              <w:right w:w="57" w:type="dxa"/>
            </w:tcMar>
            <w:vAlign w:val="center"/>
          </w:tcPr>
          <w:p w14:paraId="3B5D191E" w14:textId="77777777" w:rsidR="00F61E86" w:rsidRPr="00E51886" w:rsidRDefault="00F61E86" w:rsidP="000A7130">
            <w:pPr>
              <w:jc w:val="center"/>
              <w:rPr>
                <w:szCs w:val="24"/>
              </w:rPr>
            </w:pPr>
            <w:r w:rsidRPr="00E51886">
              <w:rPr>
                <w:szCs w:val="24"/>
              </w:rPr>
              <w:t>Не подлежат установлению</w:t>
            </w:r>
          </w:p>
        </w:tc>
      </w:tr>
      <w:tr w:rsidR="00724A9D" w:rsidRPr="00E51886" w14:paraId="3FFA3132" w14:textId="77777777" w:rsidTr="00114ACF">
        <w:trPr>
          <w:trHeight w:val="284"/>
        </w:trPr>
        <w:tc>
          <w:tcPr>
            <w:tcW w:w="676" w:type="dxa"/>
            <w:tcMar>
              <w:top w:w="28" w:type="dxa"/>
              <w:left w:w="57" w:type="dxa"/>
              <w:bottom w:w="28" w:type="dxa"/>
              <w:right w:w="57" w:type="dxa"/>
            </w:tcMar>
            <w:vAlign w:val="center"/>
          </w:tcPr>
          <w:p w14:paraId="1A1DBC1A" w14:textId="7C3E16FD" w:rsidR="00724A9D" w:rsidRDefault="00724A9D" w:rsidP="000A7130">
            <w:pPr>
              <w:contextualSpacing/>
              <w:jc w:val="center"/>
              <w:rPr>
                <w:szCs w:val="24"/>
              </w:rPr>
            </w:pPr>
            <w:r>
              <w:rPr>
                <w:szCs w:val="24"/>
              </w:rPr>
              <w:t>5</w:t>
            </w:r>
          </w:p>
        </w:tc>
        <w:tc>
          <w:tcPr>
            <w:tcW w:w="6050" w:type="dxa"/>
            <w:tcMar>
              <w:top w:w="28" w:type="dxa"/>
              <w:left w:w="57" w:type="dxa"/>
              <w:bottom w:w="28" w:type="dxa"/>
              <w:right w:w="57" w:type="dxa"/>
            </w:tcMar>
            <w:vAlign w:val="center"/>
          </w:tcPr>
          <w:p w14:paraId="01C5EF31" w14:textId="5740FE2E" w:rsidR="00724A9D" w:rsidRPr="00D70DF8" w:rsidRDefault="00724A9D" w:rsidP="000A7130">
            <w:pPr>
              <w:rPr>
                <w:szCs w:val="24"/>
              </w:rPr>
            </w:pPr>
            <w:r>
              <w:rPr>
                <w:szCs w:val="24"/>
              </w:rPr>
              <w:t>Класс опасности</w:t>
            </w:r>
          </w:p>
        </w:tc>
        <w:tc>
          <w:tcPr>
            <w:tcW w:w="1740" w:type="dxa"/>
            <w:tcMar>
              <w:top w:w="28" w:type="dxa"/>
              <w:left w:w="57" w:type="dxa"/>
              <w:bottom w:w="28" w:type="dxa"/>
              <w:right w:w="57" w:type="dxa"/>
            </w:tcMar>
            <w:vAlign w:val="center"/>
          </w:tcPr>
          <w:p w14:paraId="7ADA65D8" w14:textId="604A934B" w:rsidR="00724A9D" w:rsidRPr="00E51886" w:rsidRDefault="00724A9D" w:rsidP="00BC6CAB">
            <w:pPr>
              <w:jc w:val="center"/>
              <w:rPr>
                <w:szCs w:val="24"/>
              </w:rPr>
            </w:pPr>
            <w:r w:rsidRPr="00724A9D">
              <w:rPr>
                <w:szCs w:val="24"/>
              </w:rPr>
              <w:t>Не подлежат установлению</w:t>
            </w:r>
          </w:p>
        </w:tc>
        <w:tc>
          <w:tcPr>
            <w:tcW w:w="1740" w:type="dxa"/>
            <w:vAlign w:val="center"/>
          </w:tcPr>
          <w:p w14:paraId="2175D1B1" w14:textId="15AE9E80" w:rsidR="00724A9D" w:rsidRPr="00E51886" w:rsidRDefault="00724A9D" w:rsidP="00BC6CAB">
            <w:pPr>
              <w:jc w:val="center"/>
              <w:rPr>
                <w:szCs w:val="24"/>
              </w:rPr>
            </w:pPr>
            <w:r>
              <w:rPr>
                <w:szCs w:val="24"/>
              </w:rPr>
              <w:t>III</w:t>
            </w:r>
          </w:p>
        </w:tc>
      </w:tr>
    </w:tbl>
    <w:p w14:paraId="39277700" w14:textId="77777777" w:rsidR="00F61E86" w:rsidRDefault="00F61E86" w:rsidP="00F61E86">
      <w:pPr>
        <w:ind w:firstLine="709"/>
        <w:jc w:val="right"/>
        <w:rPr>
          <w:sz w:val="28"/>
          <w:szCs w:val="28"/>
        </w:rPr>
      </w:pPr>
      <w:r w:rsidRPr="00ED27AF">
        <w:rPr>
          <w:sz w:val="28"/>
          <w:szCs w:val="28"/>
        </w:rPr>
        <w:t>».</w:t>
      </w:r>
      <w:bookmarkEnd w:id="0"/>
      <w:bookmarkEnd w:id="1"/>
      <w:bookmarkEnd w:id="2"/>
    </w:p>
    <w:sectPr w:rsidR="00F61E86" w:rsidSect="0079006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5754C" w14:textId="77777777" w:rsidR="007A39A1" w:rsidRDefault="007A39A1" w:rsidP="006D2531">
      <w:r>
        <w:separator/>
      </w:r>
    </w:p>
  </w:endnote>
  <w:endnote w:type="continuationSeparator" w:id="0">
    <w:p w14:paraId="61FB319F" w14:textId="77777777" w:rsidR="007A39A1" w:rsidRDefault="007A39A1"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0000000000000000000"/>
    <w:charset w:val="00"/>
    <w:family w:val="roman"/>
    <w:notTrueType/>
    <w:pitch w:val="default"/>
  </w:font>
  <w:font w:name="ArialM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94B57" w14:textId="77777777" w:rsidR="007A39A1" w:rsidRDefault="007A39A1" w:rsidP="006D2531">
      <w:r>
        <w:separator/>
      </w:r>
    </w:p>
  </w:footnote>
  <w:footnote w:type="continuationSeparator" w:id="0">
    <w:p w14:paraId="403055B9" w14:textId="77777777" w:rsidR="007A39A1" w:rsidRDefault="007A39A1"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4C20"/>
    <w:multiLevelType w:val="hybridMultilevel"/>
    <w:tmpl w:val="57EE9C8C"/>
    <w:lvl w:ilvl="0" w:tplc="893649AC">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C5E24"/>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16526F7"/>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16C28DC"/>
    <w:multiLevelType w:val="hybridMultilevel"/>
    <w:tmpl w:val="BCB29A9E"/>
    <w:lvl w:ilvl="0" w:tplc="FFFFFFFF">
      <w:start w:val="1"/>
      <w:numFmt w:val="decimal"/>
      <w:lvlText w:val="2.%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2145D51"/>
    <w:multiLevelType w:val="hybridMultilevel"/>
    <w:tmpl w:val="4EB04142"/>
    <w:lvl w:ilvl="0" w:tplc="4934A7B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6D3E35"/>
    <w:multiLevelType w:val="hybridMultilevel"/>
    <w:tmpl w:val="77544668"/>
    <w:lvl w:ilvl="0" w:tplc="6A8C124E">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690211"/>
    <w:multiLevelType w:val="hybridMultilevel"/>
    <w:tmpl w:val="EBE67AEA"/>
    <w:lvl w:ilvl="0" w:tplc="35DCC91C">
      <w:start w:val="2"/>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39F0F62"/>
    <w:multiLevelType w:val="hybridMultilevel"/>
    <w:tmpl w:val="80E8DFEC"/>
    <w:lvl w:ilvl="0" w:tplc="E0E8BAE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B7510F"/>
    <w:multiLevelType w:val="multilevel"/>
    <w:tmpl w:val="D16E28EC"/>
    <w:lvl w:ilvl="0">
      <w:start w:val="1"/>
      <w:numFmt w:val="decimal"/>
      <w:lvlText w:val="%1"/>
      <w:lvlJc w:val="center"/>
      <w:pPr>
        <w:ind w:left="1429" w:hanging="360"/>
      </w:pPr>
      <w:rPr>
        <w:rFonts w:ascii="Times New Roman" w:hAnsi="Times New Roman" w:hint="default"/>
        <w:b w:val="0"/>
        <w:i w:val="0"/>
        <w:spacing w:val="0"/>
        <w:w w:val="100"/>
        <w:position w:val="0"/>
        <w:sz w:val="24"/>
      </w:rPr>
    </w:lvl>
    <w:lvl w:ilvl="1">
      <w:start w:val="1"/>
      <w:numFmt w:val="decimal"/>
      <w:isLgl/>
      <w:lvlText w:val="%1.%2."/>
      <w:lvlJc w:val="left"/>
      <w:pPr>
        <w:ind w:left="1789" w:hanging="720"/>
      </w:pPr>
      <w:rPr>
        <w:rFonts w:hint="default"/>
        <w:sz w:val="28"/>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086E03F7"/>
    <w:multiLevelType w:val="hybridMultilevel"/>
    <w:tmpl w:val="23EC5D00"/>
    <w:lvl w:ilvl="0" w:tplc="24DEB38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454F02"/>
    <w:multiLevelType w:val="hybridMultilevel"/>
    <w:tmpl w:val="E2A47164"/>
    <w:lvl w:ilvl="0" w:tplc="C176773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E12CFB"/>
    <w:multiLevelType w:val="hybridMultilevel"/>
    <w:tmpl w:val="4C7A79C4"/>
    <w:lvl w:ilvl="0" w:tplc="CAACAF4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FD5FFD"/>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A8F4A64"/>
    <w:multiLevelType w:val="hybridMultilevel"/>
    <w:tmpl w:val="44C6B636"/>
    <w:lvl w:ilvl="0" w:tplc="5E9846EA">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2775E9"/>
    <w:multiLevelType w:val="hybridMultilevel"/>
    <w:tmpl w:val="80E8DFEC"/>
    <w:lvl w:ilvl="0" w:tplc="E0E8BAE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01351D"/>
    <w:multiLevelType w:val="hybridMultilevel"/>
    <w:tmpl w:val="5482827E"/>
    <w:lvl w:ilvl="0" w:tplc="C07AB21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221F5F"/>
    <w:multiLevelType w:val="hybridMultilevel"/>
    <w:tmpl w:val="677A2B7E"/>
    <w:lvl w:ilvl="0" w:tplc="F5D0CEC2">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011594"/>
    <w:multiLevelType w:val="hybridMultilevel"/>
    <w:tmpl w:val="2410FB40"/>
    <w:lvl w:ilvl="0" w:tplc="6B5ADAC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F64B0F"/>
    <w:multiLevelType w:val="hybridMultilevel"/>
    <w:tmpl w:val="9DD8D91A"/>
    <w:lvl w:ilvl="0" w:tplc="2D6028F2">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FC03A9"/>
    <w:multiLevelType w:val="hybridMultilevel"/>
    <w:tmpl w:val="23EC5D00"/>
    <w:lvl w:ilvl="0" w:tplc="24DEB38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8C1D80"/>
    <w:multiLevelType w:val="hybridMultilevel"/>
    <w:tmpl w:val="5254C3D8"/>
    <w:lvl w:ilvl="0" w:tplc="68BA0922">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0651BBA"/>
    <w:multiLevelType w:val="hybridMultilevel"/>
    <w:tmpl w:val="4B7071E8"/>
    <w:lvl w:ilvl="0" w:tplc="D9B6CBB0">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3608BD"/>
    <w:multiLevelType w:val="hybridMultilevel"/>
    <w:tmpl w:val="D66EDBE2"/>
    <w:lvl w:ilvl="0" w:tplc="8DEE664C">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DD6E7D"/>
    <w:multiLevelType w:val="hybridMultilevel"/>
    <w:tmpl w:val="1CCE4A0E"/>
    <w:lvl w:ilvl="0" w:tplc="E4CC0A1A">
      <w:start w:val="1"/>
      <w:numFmt w:val="decimal"/>
      <w:lvlText w:val="1.%1"/>
      <w:lvlJc w:val="center"/>
      <w:pPr>
        <w:ind w:left="928"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C66C57"/>
    <w:multiLevelType w:val="hybridMultilevel"/>
    <w:tmpl w:val="1ED08BCE"/>
    <w:lvl w:ilvl="0" w:tplc="1E20F384">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2111B9"/>
    <w:multiLevelType w:val="hybridMultilevel"/>
    <w:tmpl w:val="3E0E02DE"/>
    <w:lvl w:ilvl="0" w:tplc="1CC2B68C">
      <w:start w:val="1"/>
      <w:numFmt w:val="decimal"/>
      <w:lvlText w:val="%1."/>
      <w:lvlJc w:val="left"/>
      <w:pPr>
        <w:ind w:left="4897" w:hanging="360"/>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26">
    <w:nsid w:val="165B587C"/>
    <w:multiLevelType w:val="hybridMultilevel"/>
    <w:tmpl w:val="B90EDA68"/>
    <w:lvl w:ilvl="0" w:tplc="203CF73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122104"/>
    <w:multiLevelType w:val="hybridMultilevel"/>
    <w:tmpl w:val="94F60968"/>
    <w:lvl w:ilvl="0" w:tplc="5D68C3B0">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8937C9E"/>
    <w:multiLevelType w:val="hybridMultilevel"/>
    <w:tmpl w:val="22BA9DF0"/>
    <w:lvl w:ilvl="0" w:tplc="1D7C7C96">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D261B4"/>
    <w:multiLevelType w:val="hybridMultilevel"/>
    <w:tmpl w:val="FD462342"/>
    <w:lvl w:ilvl="0" w:tplc="603A284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923381"/>
    <w:multiLevelType w:val="hybridMultilevel"/>
    <w:tmpl w:val="B8B6A0E8"/>
    <w:lvl w:ilvl="0" w:tplc="1DA2596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2D60A0"/>
    <w:multiLevelType w:val="hybridMultilevel"/>
    <w:tmpl w:val="E2A47164"/>
    <w:lvl w:ilvl="0" w:tplc="C176773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4A11AC"/>
    <w:multiLevelType w:val="multilevel"/>
    <w:tmpl w:val="3522E92E"/>
    <w:lvl w:ilvl="0">
      <w:start w:val="1"/>
      <w:numFmt w:val="decimal"/>
      <w:lvlText w:val="%1"/>
      <w:lvlJc w:val="center"/>
      <w:pPr>
        <w:ind w:left="720" w:hanging="360"/>
      </w:pPr>
      <w:rPr>
        <w:rFonts w:ascii="Times New Roman" w:hAnsi="Times New Roman" w:hint="default"/>
        <w:b w:val="0"/>
        <w:i w:val="0"/>
        <w:spacing w:val="0"/>
        <w:w w:val="100"/>
        <w:position w:val="0"/>
        <w:sz w:val="24"/>
      </w:rPr>
    </w:lvl>
    <w:lvl w:ilvl="1">
      <w:start w:val="3"/>
      <w:numFmt w:val="decimal"/>
      <w:isLgl/>
      <w:lvlText w:val="%1.%2."/>
      <w:lvlJc w:val="left"/>
      <w:pPr>
        <w:ind w:left="1969" w:hanging="1260"/>
      </w:pPr>
      <w:rPr>
        <w:rFonts w:hint="default"/>
        <w:sz w:val="28"/>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1B4E2E4B"/>
    <w:multiLevelType w:val="hybridMultilevel"/>
    <w:tmpl w:val="4D98403A"/>
    <w:lvl w:ilvl="0" w:tplc="1286EF1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B4F6503"/>
    <w:multiLevelType w:val="hybridMultilevel"/>
    <w:tmpl w:val="0040F596"/>
    <w:lvl w:ilvl="0" w:tplc="B234E69E">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BB4063C"/>
    <w:multiLevelType w:val="hybridMultilevel"/>
    <w:tmpl w:val="248A0754"/>
    <w:lvl w:ilvl="0" w:tplc="1A8E3C8A">
      <w:start w:val="1"/>
      <w:numFmt w:val="decimal"/>
      <w:lvlText w:val="%1"/>
      <w:lvlJc w:val="center"/>
      <w:pPr>
        <w:ind w:left="928"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AE5215"/>
    <w:multiLevelType w:val="singleLevel"/>
    <w:tmpl w:val="B40E1A2C"/>
    <w:name w:val="WW8Num26"/>
    <w:lvl w:ilvl="0">
      <w:start w:val="1"/>
      <w:numFmt w:val="bullet"/>
      <w:lvlText w:val="-"/>
      <w:lvlJc w:val="left"/>
      <w:pPr>
        <w:tabs>
          <w:tab w:val="num" w:pos="1380"/>
        </w:tabs>
        <w:ind w:left="1380" w:hanging="408"/>
      </w:pPr>
      <w:rPr>
        <w:rFonts w:ascii="Times New Roman" w:hAnsi="Times New Roman" w:hint="default"/>
      </w:rPr>
    </w:lvl>
  </w:abstractNum>
  <w:abstractNum w:abstractNumId="37">
    <w:nsid w:val="1DB72576"/>
    <w:multiLevelType w:val="hybridMultilevel"/>
    <w:tmpl w:val="623C21D6"/>
    <w:lvl w:ilvl="0" w:tplc="88E082EE">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A4208F"/>
    <w:multiLevelType w:val="hybridMultilevel"/>
    <w:tmpl w:val="A91C0404"/>
    <w:lvl w:ilvl="0" w:tplc="22B83C08">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0C97EB9"/>
    <w:multiLevelType w:val="hybridMultilevel"/>
    <w:tmpl w:val="98F2225E"/>
    <w:lvl w:ilvl="0" w:tplc="342A8534">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B63FD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26F12466"/>
    <w:multiLevelType w:val="hybridMultilevel"/>
    <w:tmpl w:val="320EA850"/>
    <w:lvl w:ilvl="0" w:tplc="517C6532">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71C09AF"/>
    <w:multiLevelType w:val="hybridMultilevel"/>
    <w:tmpl w:val="5254C3D8"/>
    <w:lvl w:ilvl="0" w:tplc="68BA0922">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BB21D2"/>
    <w:multiLevelType w:val="hybridMultilevel"/>
    <w:tmpl w:val="4936F11E"/>
    <w:lvl w:ilvl="0" w:tplc="B1C691C6">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286F92"/>
    <w:multiLevelType w:val="hybridMultilevel"/>
    <w:tmpl w:val="ED7A206E"/>
    <w:lvl w:ilvl="0" w:tplc="E84C3FA6">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ABE053D"/>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2C9F13FA"/>
    <w:multiLevelType w:val="hybridMultilevel"/>
    <w:tmpl w:val="22BA9DF0"/>
    <w:lvl w:ilvl="0" w:tplc="1D7C7C96">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D012B1B"/>
    <w:multiLevelType w:val="hybridMultilevel"/>
    <w:tmpl w:val="4EB04142"/>
    <w:lvl w:ilvl="0" w:tplc="4934A7B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D512A07"/>
    <w:multiLevelType w:val="hybridMultilevel"/>
    <w:tmpl w:val="EC86603C"/>
    <w:lvl w:ilvl="0" w:tplc="D77A2220">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E8E26E4"/>
    <w:multiLevelType w:val="hybridMultilevel"/>
    <w:tmpl w:val="41C0BE56"/>
    <w:lvl w:ilvl="0" w:tplc="A45A93C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F06374F"/>
    <w:multiLevelType w:val="hybridMultilevel"/>
    <w:tmpl w:val="19BCA5CC"/>
    <w:lvl w:ilvl="0" w:tplc="D6A2A758">
      <w:start w:val="1"/>
      <w:numFmt w:val="decimal"/>
      <w:lvlText w:val="%1"/>
      <w:lvlJc w:val="center"/>
      <w:pPr>
        <w:ind w:left="1353"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30D21E1E"/>
    <w:multiLevelType w:val="hybridMultilevel"/>
    <w:tmpl w:val="0C380654"/>
    <w:lvl w:ilvl="0" w:tplc="0A302E02">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37361A"/>
    <w:multiLevelType w:val="hybridMultilevel"/>
    <w:tmpl w:val="FD462342"/>
    <w:lvl w:ilvl="0" w:tplc="603A284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1CA572E"/>
    <w:multiLevelType w:val="hybridMultilevel"/>
    <w:tmpl w:val="8B3AC3FC"/>
    <w:lvl w:ilvl="0" w:tplc="40C2CC7E">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2147920"/>
    <w:multiLevelType w:val="hybridMultilevel"/>
    <w:tmpl w:val="1A98BDEC"/>
    <w:lvl w:ilvl="0" w:tplc="FB0817CC">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2A3466A"/>
    <w:multiLevelType w:val="hybridMultilevel"/>
    <w:tmpl w:val="22BA9DF0"/>
    <w:lvl w:ilvl="0" w:tplc="1D7C7C96">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3FA2B83"/>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341A005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348F210F"/>
    <w:multiLevelType w:val="multilevel"/>
    <w:tmpl w:val="D15C47EC"/>
    <w:lvl w:ilvl="0">
      <w:start w:val="14"/>
      <w:numFmt w:val="decimal"/>
      <w:lvlText w:val="%1."/>
      <w:lvlJc w:val="left"/>
      <w:pPr>
        <w:ind w:left="560" w:hanging="560"/>
      </w:pPr>
      <w:rPr>
        <w:rFonts w:hint="default"/>
      </w:rPr>
    </w:lvl>
    <w:lvl w:ilvl="1">
      <w:start w:val="1"/>
      <w:numFmt w:val="decimal"/>
      <w:lvlText w:val="%1.%2."/>
      <w:lvlJc w:val="left"/>
      <w:pPr>
        <w:ind w:left="4123" w:hanging="720"/>
      </w:pPr>
      <w:rPr>
        <w:rFonts w:hint="default"/>
        <w:sz w:val="28"/>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9">
    <w:nsid w:val="35135D58"/>
    <w:multiLevelType w:val="hybridMultilevel"/>
    <w:tmpl w:val="677A2B7E"/>
    <w:lvl w:ilvl="0" w:tplc="F5D0CEC2">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5CE68FF"/>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35D56664"/>
    <w:multiLevelType w:val="hybridMultilevel"/>
    <w:tmpl w:val="93CA3386"/>
    <w:lvl w:ilvl="0" w:tplc="34948F9A">
      <w:start w:val="1"/>
      <w:numFmt w:val="decimal"/>
      <w:lvlText w:val="%1"/>
      <w:lvlJc w:val="center"/>
      <w:pPr>
        <w:ind w:left="928"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5D84DF9"/>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3602273F"/>
    <w:multiLevelType w:val="multilevel"/>
    <w:tmpl w:val="057A8A6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2346" w:hanging="360"/>
      </w:pPr>
      <w:rPr>
        <w:rFonts w:hint="default"/>
        <w:sz w:val="28"/>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365814A7"/>
    <w:multiLevelType w:val="hybridMultilevel"/>
    <w:tmpl w:val="5254C3D8"/>
    <w:lvl w:ilvl="0" w:tplc="68BA0922">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7B43A4B"/>
    <w:multiLevelType w:val="hybridMultilevel"/>
    <w:tmpl w:val="41C0BE56"/>
    <w:lvl w:ilvl="0" w:tplc="A45A93C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8391A92"/>
    <w:multiLevelType w:val="hybridMultilevel"/>
    <w:tmpl w:val="075A4D28"/>
    <w:lvl w:ilvl="0" w:tplc="9664EA94">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A2B3908"/>
    <w:multiLevelType w:val="hybridMultilevel"/>
    <w:tmpl w:val="36ACE744"/>
    <w:lvl w:ilvl="0" w:tplc="C4EE594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A424290"/>
    <w:multiLevelType w:val="hybridMultilevel"/>
    <w:tmpl w:val="2410FB40"/>
    <w:lvl w:ilvl="0" w:tplc="6B5ADAC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AEA55A5"/>
    <w:multiLevelType w:val="hybridMultilevel"/>
    <w:tmpl w:val="C45C9868"/>
    <w:lvl w:ilvl="0" w:tplc="C9B26C2A">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C6D6932"/>
    <w:multiLevelType w:val="hybridMultilevel"/>
    <w:tmpl w:val="F9AAB826"/>
    <w:lvl w:ilvl="0" w:tplc="11C64688">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D135585"/>
    <w:multiLevelType w:val="hybridMultilevel"/>
    <w:tmpl w:val="4B7071E8"/>
    <w:lvl w:ilvl="0" w:tplc="D9B6CBB0">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D505F81"/>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3D9659AB"/>
    <w:multiLevelType w:val="hybridMultilevel"/>
    <w:tmpl w:val="320EA850"/>
    <w:lvl w:ilvl="0" w:tplc="517C6532">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E685BD4"/>
    <w:multiLevelType w:val="hybridMultilevel"/>
    <w:tmpl w:val="3F28668A"/>
    <w:lvl w:ilvl="0" w:tplc="F9FCD64C">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E9D4145"/>
    <w:multiLevelType w:val="multilevel"/>
    <w:tmpl w:val="AC166236"/>
    <w:lvl w:ilvl="0">
      <w:start w:val="1"/>
      <w:numFmt w:val="decimal"/>
      <w:lvlText w:val="%1"/>
      <w:lvlJc w:val="center"/>
      <w:pPr>
        <w:ind w:left="720" w:hanging="360"/>
      </w:pPr>
      <w:rPr>
        <w:rFonts w:ascii="Times New Roman" w:hAnsi="Times New Roman" w:hint="default"/>
        <w:b w:val="0"/>
        <w:i w:val="0"/>
        <w:spacing w:val="0"/>
        <w:w w:val="100"/>
        <w:position w:val="0"/>
        <w:sz w:val="24"/>
      </w:rPr>
    </w:lvl>
    <w:lvl w:ilvl="1">
      <w:start w:val="1"/>
      <w:numFmt w:val="decimal"/>
      <w:isLgl/>
      <w:lvlText w:val="%1.%2."/>
      <w:lvlJc w:val="left"/>
      <w:pPr>
        <w:ind w:left="1989" w:hanging="1280"/>
      </w:pPr>
      <w:rPr>
        <w:rFonts w:hint="default"/>
      </w:rPr>
    </w:lvl>
    <w:lvl w:ilvl="2">
      <w:start w:val="1"/>
      <w:numFmt w:val="decimal"/>
      <w:isLgl/>
      <w:lvlText w:val="%1.%2.%3."/>
      <w:lvlJc w:val="left"/>
      <w:pPr>
        <w:ind w:left="2338" w:hanging="1280"/>
      </w:pPr>
      <w:rPr>
        <w:rFonts w:hint="default"/>
      </w:rPr>
    </w:lvl>
    <w:lvl w:ilvl="3">
      <w:start w:val="1"/>
      <w:numFmt w:val="decimal"/>
      <w:isLgl/>
      <w:lvlText w:val="%1.%2.%3.%4."/>
      <w:lvlJc w:val="left"/>
      <w:pPr>
        <w:ind w:left="2687" w:hanging="1280"/>
      </w:pPr>
      <w:rPr>
        <w:rFonts w:hint="default"/>
      </w:rPr>
    </w:lvl>
    <w:lvl w:ilvl="4">
      <w:start w:val="1"/>
      <w:numFmt w:val="decimal"/>
      <w:isLgl/>
      <w:lvlText w:val="%1.%2.%3.%4.%5."/>
      <w:lvlJc w:val="left"/>
      <w:pPr>
        <w:ind w:left="3036" w:hanging="12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6">
    <w:nsid w:val="3EF16025"/>
    <w:multiLevelType w:val="hybridMultilevel"/>
    <w:tmpl w:val="5816ADFE"/>
    <w:lvl w:ilvl="0" w:tplc="0BDE8B34">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EF2000B"/>
    <w:multiLevelType w:val="hybridMultilevel"/>
    <w:tmpl w:val="4D98403A"/>
    <w:lvl w:ilvl="0" w:tplc="1286EF1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F1121CC"/>
    <w:multiLevelType w:val="hybridMultilevel"/>
    <w:tmpl w:val="AA9243EA"/>
    <w:lvl w:ilvl="0" w:tplc="F7564C76">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0622D8A"/>
    <w:multiLevelType w:val="hybridMultilevel"/>
    <w:tmpl w:val="28D24906"/>
    <w:lvl w:ilvl="0" w:tplc="2598834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41813E92"/>
    <w:multiLevelType w:val="hybridMultilevel"/>
    <w:tmpl w:val="5532F9FA"/>
    <w:lvl w:ilvl="0" w:tplc="CA06C96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1860100"/>
    <w:multiLevelType w:val="hybridMultilevel"/>
    <w:tmpl w:val="0554CB06"/>
    <w:lvl w:ilvl="0" w:tplc="F2B23D0A">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1CC7009"/>
    <w:multiLevelType w:val="hybridMultilevel"/>
    <w:tmpl w:val="B8983C68"/>
    <w:lvl w:ilvl="0" w:tplc="DCB0DB6E">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25571FB"/>
    <w:multiLevelType w:val="hybridMultilevel"/>
    <w:tmpl w:val="13AACF24"/>
    <w:lvl w:ilvl="0" w:tplc="91D4E1C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26E258A"/>
    <w:multiLevelType w:val="hybridMultilevel"/>
    <w:tmpl w:val="D66EDBE2"/>
    <w:lvl w:ilvl="0" w:tplc="8DEE664C">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2933816"/>
    <w:multiLevelType w:val="hybridMultilevel"/>
    <w:tmpl w:val="E2A47164"/>
    <w:lvl w:ilvl="0" w:tplc="C176773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3C65195"/>
    <w:multiLevelType w:val="hybridMultilevel"/>
    <w:tmpl w:val="EF48318E"/>
    <w:lvl w:ilvl="0" w:tplc="61C2EC3C">
      <w:start w:val="1"/>
      <w:numFmt w:val="decimal"/>
      <w:lvlText w:val="1.%1"/>
      <w:lvlJc w:val="center"/>
      <w:pPr>
        <w:ind w:left="928"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46A6264"/>
    <w:multiLevelType w:val="hybridMultilevel"/>
    <w:tmpl w:val="AB9290D8"/>
    <w:lvl w:ilvl="0" w:tplc="DA046B16">
      <w:start w:val="1"/>
      <w:numFmt w:val="decimal"/>
      <w:lvlText w:val="4.%1"/>
      <w:lvlJc w:val="center"/>
      <w:pPr>
        <w:ind w:left="927" w:hanging="360"/>
      </w:pPr>
      <w:rPr>
        <w:rFonts w:hint="default"/>
        <w:spacing w:val="0"/>
        <w:w w:val="100"/>
        <w:positio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446D47DE"/>
    <w:multiLevelType w:val="hybridMultilevel"/>
    <w:tmpl w:val="9354652A"/>
    <w:lvl w:ilvl="0" w:tplc="19AC6388">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6D80FBB"/>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472512C0"/>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4753027F"/>
    <w:multiLevelType w:val="hybridMultilevel"/>
    <w:tmpl w:val="D66EDBE2"/>
    <w:lvl w:ilvl="0" w:tplc="8DEE664C">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89549FC"/>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48A34E24"/>
    <w:multiLevelType w:val="hybridMultilevel"/>
    <w:tmpl w:val="6906A08E"/>
    <w:lvl w:ilvl="0" w:tplc="CE9A632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AD5E41"/>
    <w:multiLevelType w:val="hybridMultilevel"/>
    <w:tmpl w:val="F7145CEA"/>
    <w:lvl w:ilvl="0" w:tplc="53A2CCF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8C0425E"/>
    <w:multiLevelType w:val="hybridMultilevel"/>
    <w:tmpl w:val="C9BCD2D2"/>
    <w:lvl w:ilvl="0" w:tplc="B43863CE">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94777EC"/>
    <w:multiLevelType w:val="hybridMultilevel"/>
    <w:tmpl w:val="F7145CEA"/>
    <w:lvl w:ilvl="0" w:tplc="53A2CCF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9CE1EAF"/>
    <w:multiLevelType w:val="hybridMultilevel"/>
    <w:tmpl w:val="89A26C54"/>
    <w:lvl w:ilvl="0" w:tplc="18D28214">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9EC1754"/>
    <w:multiLevelType w:val="hybridMultilevel"/>
    <w:tmpl w:val="80E8DFEC"/>
    <w:lvl w:ilvl="0" w:tplc="E0E8BAE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7A750A"/>
    <w:multiLevelType w:val="hybridMultilevel"/>
    <w:tmpl w:val="41C0BE56"/>
    <w:lvl w:ilvl="0" w:tplc="A45A93C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B4F6926"/>
    <w:multiLevelType w:val="hybridMultilevel"/>
    <w:tmpl w:val="36BAF3C2"/>
    <w:lvl w:ilvl="0" w:tplc="FFFFFFFF">
      <w:start w:val="1"/>
      <w:numFmt w:val="decimal"/>
      <w:lvlText w:val="4.%1"/>
      <w:lvlJc w:val="center"/>
      <w:pPr>
        <w:ind w:left="36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4C701AC8"/>
    <w:multiLevelType w:val="hybridMultilevel"/>
    <w:tmpl w:val="623C21D6"/>
    <w:lvl w:ilvl="0" w:tplc="88E082EE">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C8B2C03"/>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4CD66CE7"/>
    <w:multiLevelType w:val="hybridMultilevel"/>
    <w:tmpl w:val="3AF6447C"/>
    <w:lvl w:ilvl="0" w:tplc="D4926600">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CF06921"/>
    <w:multiLevelType w:val="hybridMultilevel"/>
    <w:tmpl w:val="AA121F56"/>
    <w:lvl w:ilvl="0" w:tplc="8B26B6E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D2D7D96"/>
    <w:multiLevelType w:val="hybridMultilevel"/>
    <w:tmpl w:val="8C44B612"/>
    <w:lvl w:ilvl="0" w:tplc="33743A7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D7252E3"/>
    <w:multiLevelType w:val="hybridMultilevel"/>
    <w:tmpl w:val="6FA8EDC6"/>
    <w:lvl w:ilvl="0" w:tplc="D0B66702">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E636457"/>
    <w:multiLevelType w:val="hybridMultilevel"/>
    <w:tmpl w:val="677A2B7E"/>
    <w:lvl w:ilvl="0" w:tplc="F5D0CEC2">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E6B3068"/>
    <w:multiLevelType w:val="hybridMultilevel"/>
    <w:tmpl w:val="BCB29A9E"/>
    <w:lvl w:ilvl="0" w:tplc="FFFFFFFF">
      <w:start w:val="1"/>
      <w:numFmt w:val="decimal"/>
      <w:lvlText w:val="2.%1"/>
      <w:lvlJc w:val="center"/>
      <w:pPr>
        <w:ind w:left="36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4EAB2EBE"/>
    <w:multiLevelType w:val="hybridMultilevel"/>
    <w:tmpl w:val="E5CA321A"/>
    <w:lvl w:ilvl="0" w:tplc="C9648EC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EC9299F"/>
    <w:multiLevelType w:val="hybridMultilevel"/>
    <w:tmpl w:val="F3F0FD46"/>
    <w:lvl w:ilvl="0" w:tplc="CAD4C058">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ECF3174"/>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nsid w:val="4EF12A8A"/>
    <w:multiLevelType w:val="hybridMultilevel"/>
    <w:tmpl w:val="9DD8D91A"/>
    <w:lvl w:ilvl="0" w:tplc="2D6028F2">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F006D78"/>
    <w:multiLevelType w:val="multilevel"/>
    <w:tmpl w:val="D15C47EC"/>
    <w:lvl w:ilvl="0">
      <w:start w:val="14"/>
      <w:numFmt w:val="decimal"/>
      <w:lvlText w:val="%1."/>
      <w:lvlJc w:val="left"/>
      <w:pPr>
        <w:ind w:left="560" w:hanging="560"/>
      </w:pPr>
      <w:rPr>
        <w:rFonts w:hint="default"/>
      </w:rPr>
    </w:lvl>
    <w:lvl w:ilvl="1">
      <w:start w:val="1"/>
      <w:numFmt w:val="decimal"/>
      <w:lvlText w:val="%1.%2."/>
      <w:lvlJc w:val="left"/>
      <w:pPr>
        <w:ind w:left="3131" w:hanging="720"/>
      </w:pPr>
      <w:rPr>
        <w:rFonts w:hint="default"/>
        <w:sz w:val="28"/>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4">
    <w:nsid w:val="4F152454"/>
    <w:multiLevelType w:val="hybridMultilevel"/>
    <w:tmpl w:val="ED86F1FC"/>
    <w:lvl w:ilvl="0" w:tplc="8AD49256">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F345008"/>
    <w:multiLevelType w:val="multilevel"/>
    <w:tmpl w:val="5CDCD6FC"/>
    <w:lvl w:ilvl="0">
      <w:start w:val="14"/>
      <w:numFmt w:val="decimal"/>
      <w:lvlText w:val="%1."/>
      <w:lvlJc w:val="left"/>
      <w:pPr>
        <w:ind w:left="560" w:hanging="560"/>
      </w:pPr>
      <w:rPr>
        <w:rFonts w:hint="default"/>
      </w:rPr>
    </w:lvl>
    <w:lvl w:ilvl="1">
      <w:start w:val="1"/>
      <w:numFmt w:val="decimal"/>
      <w:lvlText w:val="%1.%2."/>
      <w:lvlJc w:val="left"/>
      <w:pPr>
        <w:ind w:left="1789" w:hanging="720"/>
      </w:pPr>
      <w:rPr>
        <w:rFonts w:hint="default"/>
        <w:sz w:val="28"/>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6">
    <w:nsid w:val="4F5E0F8C"/>
    <w:multiLevelType w:val="hybridMultilevel"/>
    <w:tmpl w:val="248A0754"/>
    <w:lvl w:ilvl="0" w:tplc="1A8E3C8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00B6983"/>
    <w:multiLevelType w:val="hybridMultilevel"/>
    <w:tmpl w:val="4C7A79C4"/>
    <w:lvl w:ilvl="0" w:tplc="CAACAF4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0D67634"/>
    <w:multiLevelType w:val="multilevel"/>
    <w:tmpl w:val="EE70E112"/>
    <w:lvl w:ilvl="0">
      <w:start w:val="5"/>
      <w:numFmt w:val="decimal"/>
      <w:lvlText w:val="%1."/>
      <w:lvlJc w:val="left"/>
      <w:pPr>
        <w:ind w:left="420" w:hanging="420"/>
      </w:pPr>
      <w:rPr>
        <w:rFonts w:hint="default"/>
        <w:sz w:val="28"/>
      </w:rPr>
    </w:lvl>
    <w:lvl w:ilvl="1">
      <w:start w:val="1"/>
      <w:numFmt w:val="decimal"/>
      <w:lvlText w:val="%1.%2."/>
      <w:lvlJc w:val="left"/>
      <w:pPr>
        <w:ind w:left="1129" w:hanging="4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19">
    <w:nsid w:val="51782774"/>
    <w:multiLevelType w:val="hybridMultilevel"/>
    <w:tmpl w:val="AA121F56"/>
    <w:lvl w:ilvl="0" w:tplc="8B26B6E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1ED3513"/>
    <w:multiLevelType w:val="hybridMultilevel"/>
    <w:tmpl w:val="B6682E14"/>
    <w:lvl w:ilvl="0" w:tplc="6C8A8218">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22803C9"/>
    <w:multiLevelType w:val="hybridMultilevel"/>
    <w:tmpl w:val="B8B6A0E8"/>
    <w:lvl w:ilvl="0" w:tplc="1DA2596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2A37551"/>
    <w:multiLevelType w:val="hybridMultilevel"/>
    <w:tmpl w:val="DC101106"/>
    <w:lvl w:ilvl="0" w:tplc="4986086E">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2BC2C6B"/>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nsid w:val="52E01C06"/>
    <w:multiLevelType w:val="hybridMultilevel"/>
    <w:tmpl w:val="9DD8D91A"/>
    <w:lvl w:ilvl="0" w:tplc="2D6028F2">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30E043A"/>
    <w:multiLevelType w:val="hybridMultilevel"/>
    <w:tmpl w:val="4936F11E"/>
    <w:lvl w:ilvl="0" w:tplc="B1C691C6">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3954C28"/>
    <w:multiLevelType w:val="multilevel"/>
    <w:tmpl w:val="381C0012"/>
    <w:lvl w:ilvl="0">
      <w:start w:val="1"/>
      <w:numFmt w:val="decimal"/>
      <w:lvlText w:val="%1"/>
      <w:lvlJc w:val="center"/>
      <w:pPr>
        <w:ind w:left="928" w:hanging="360"/>
      </w:pPr>
      <w:rPr>
        <w:rFonts w:ascii="Times New Roman" w:hAnsi="Times New Roman" w:hint="default"/>
        <w:b w:val="0"/>
        <w:i w:val="0"/>
        <w:spacing w:val="0"/>
        <w:w w:val="100"/>
        <w:position w:val="0"/>
        <w:sz w:val="24"/>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7">
    <w:nsid w:val="53A94F33"/>
    <w:multiLevelType w:val="hybridMultilevel"/>
    <w:tmpl w:val="4936F11E"/>
    <w:lvl w:ilvl="0" w:tplc="B1C691C6">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4713DC4"/>
    <w:multiLevelType w:val="hybridMultilevel"/>
    <w:tmpl w:val="0C380654"/>
    <w:lvl w:ilvl="0" w:tplc="0A302E02">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502689D"/>
    <w:multiLevelType w:val="hybridMultilevel"/>
    <w:tmpl w:val="3A1EFD48"/>
    <w:lvl w:ilvl="0" w:tplc="9648DDF2">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57B2432"/>
    <w:multiLevelType w:val="hybridMultilevel"/>
    <w:tmpl w:val="93CA3386"/>
    <w:lvl w:ilvl="0" w:tplc="34948F9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5AE47C6"/>
    <w:multiLevelType w:val="hybridMultilevel"/>
    <w:tmpl w:val="6AA26296"/>
    <w:lvl w:ilvl="0" w:tplc="5A5298F4">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63F745E"/>
    <w:multiLevelType w:val="hybridMultilevel"/>
    <w:tmpl w:val="13AACF24"/>
    <w:lvl w:ilvl="0" w:tplc="91D4E1C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6582BF2"/>
    <w:multiLevelType w:val="hybridMultilevel"/>
    <w:tmpl w:val="59986F9A"/>
    <w:lvl w:ilvl="0" w:tplc="CB4CA9E8">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7411396"/>
    <w:multiLevelType w:val="hybridMultilevel"/>
    <w:tmpl w:val="13DE6F4C"/>
    <w:lvl w:ilvl="0" w:tplc="8D929FA6">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7DE1BB4"/>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59DD4CCA"/>
    <w:multiLevelType w:val="hybridMultilevel"/>
    <w:tmpl w:val="BCB29A9E"/>
    <w:lvl w:ilvl="0" w:tplc="FFFFFFFF">
      <w:start w:val="1"/>
      <w:numFmt w:val="decimal"/>
      <w:lvlText w:val="2.%1"/>
      <w:lvlJc w:val="center"/>
      <w:pPr>
        <w:ind w:left="36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nsid w:val="5C403DA5"/>
    <w:multiLevelType w:val="hybridMultilevel"/>
    <w:tmpl w:val="4510F65C"/>
    <w:lvl w:ilvl="0" w:tplc="72886892">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D4B4393"/>
    <w:multiLevelType w:val="hybridMultilevel"/>
    <w:tmpl w:val="2EBE846A"/>
    <w:lvl w:ilvl="0" w:tplc="4DFE575E">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FBF62D1"/>
    <w:multiLevelType w:val="multilevel"/>
    <w:tmpl w:val="70BC7AA2"/>
    <w:lvl w:ilvl="0">
      <w:start w:val="24"/>
      <w:numFmt w:val="decimal"/>
      <w:lvlText w:val="%1."/>
      <w:lvlJc w:val="left"/>
      <w:pPr>
        <w:ind w:left="560" w:hanging="560"/>
      </w:pPr>
      <w:rPr>
        <w:rFonts w:hint="default"/>
      </w:rPr>
    </w:lvl>
    <w:lvl w:ilvl="1">
      <w:start w:val="1"/>
      <w:numFmt w:val="decimal"/>
      <w:lvlText w:val="%1.%2."/>
      <w:lvlJc w:val="left"/>
      <w:pPr>
        <w:ind w:left="4123" w:hanging="720"/>
      </w:pPr>
      <w:rPr>
        <w:rFonts w:hint="default"/>
        <w:sz w:val="28"/>
        <w:szCs w:val="28"/>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140">
    <w:nsid w:val="60A90354"/>
    <w:multiLevelType w:val="hybridMultilevel"/>
    <w:tmpl w:val="952C3202"/>
    <w:lvl w:ilvl="0" w:tplc="8E444A7E">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2022F1B"/>
    <w:multiLevelType w:val="hybridMultilevel"/>
    <w:tmpl w:val="BE569AD2"/>
    <w:lvl w:ilvl="0" w:tplc="333285CE">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20B1A65"/>
    <w:multiLevelType w:val="hybridMultilevel"/>
    <w:tmpl w:val="F7145CEA"/>
    <w:lvl w:ilvl="0" w:tplc="53A2CCF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2565BA1"/>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nsid w:val="63FA44D0"/>
    <w:multiLevelType w:val="hybridMultilevel"/>
    <w:tmpl w:val="6FA8EDC6"/>
    <w:lvl w:ilvl="0" w:tplc="D0B66702">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4514E73"/>
    <w:multiLevelType w:val="hybridMultilevel"/>
    <w:tmpl w:val="FD462342"/>
    <w:lvl w:ilvl="0" w:tplc="603A284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4C34888"/>
    <w:multiLevelType w:val="multilevel"/>
    <w:tmpl w:val="862CCE02"/>
    <w:lvl w:ilvl="0">
      <w:start w:val="2"/>
      <w:numFmt w:val="decimal"/>
      <w:lvlText w:val="%1."/>
      <w:lvlJc w:val="left"/>
      <w:pPr>
        <w:ind w:left="420" w:hanging="420"/>
      </w:pPr>
      <w:rPr>
        <w:rFonts w:eastAsiaTheme="minorHAnsi" w:cstheme="minorBidi" w:hint="default"/>
      </w:rPr>
    </w:lvl>
    <w:lvl w:ilvl="1">
      <w:start w:val="1"/>
      <w:numFmt w:val="decimal"/>
      <w:lvlText w:val="%1.%2."/>
      <w:lvlJc w:val="left"/>
      <w:pPr>
        <w:ind w:left="2706" w:hanging="720"/>
      </w:pPr>
      <w:rPr>
        <w:rFonts w:eastAsiaTheme="minorHAnsi" w:cstheme="minorBidi" w:hint="default"/>
      </w:rPr>
    </w:lvl>
    <w:lvl w:ilvl="2">
      <w:start w:val="1"/>
      <w:numFmt w:val="decimal"/>
      <w:lvlText w:val="%1.%2.%3."/>
      <w:lvlJc w:val="left"/>
      <w:pPr>
        <w:ind w:left="4692" w:hanging="720"/>
      </w:pPr>
      <w:rPr>
        <w:rFonts w:eastAsiaTheme="minorHAnsi" w:cstheme="minorBidi" w:hint="default"/>
      </w:rPr>
    </w:lvl>
    <w:lvl w:ilvl="3">
      <w:start w:val="1"/>
      <w:numFmt w:val="decimal"/>
      <w:lvlText w:val="%1.%2.%3.%4."/>
      <w:lvlJc w:val="left"/>
      <w:pPr>
        <w:ind w:left="7038" w:hanging="1080"/>
      </w:pPr>
      <w:rPr>
        <w:rFonts w:eastAsiaTheme="minorHAnsi" w:cstheme="minorBidi" w:hint="default"/>
      </w:rPr>
    </w:lvl>
    <w:lvl w:ilvl="4">
      <w:start w:val="1"/>
      <w:numFmt w:val="decimal"/>
      <w:lvlText w:val="%1.%2.%3.%4.%5."/>
      <w:lvlJc w:val="left"/>
      <w:pPr>
        <w:ind w:left="9024" w:hanging="1080"/>
      </w:pPr>
      <w:rPr>
        <w:rFonts w:eastAsiaTheme="minorHAnsi" w:cstheme="minorBidi" w:hint="default"/>
      </w:rPr>
    </w:lvl>
    <w:lvl w:ilvl="5">
      <w:start w:val="1"/>
      <w:numFmt w:val="decimal"/>
      <w:lvlText w:val="%1.%2.%3.%4.%5.%6."/>
      <w:lvlJc w:val="left"/>
      <w:pPr>
        <w:ind w:left="11370" w:hanging="1440"/>
      </w:pPr>
      <w:rPr>
        <w:rFonts w:eastAsiaTheme="minorHAnsi" w:cstheme="minorBidi" w:hint="default"/>
      </w:rPr>
    </w:lvl>
    <w:lvl w:ilvl="6">
      <w:start w:val="1"/>
      <w:numFmt w:val="decimal"/>
      <w:lvlText w:val="%1.%2.%3.%4.%5.%6.%7."/>
      <w:lvlJc w:val="left"/>
      <w:pPr>
        <w:ind w:left="13716" w:hanging="1800"/>
      </w:pPr>
      <w:rPr>
        <w:rFonts w:eastAsiaTheme="minorHAnsi" w:cstheme="minorBidi" w:hint="default"/>
      </w:rPr>
    </w:lvl>
    <w:lvl w:ilvl="7">
      <w:start w:val="1"/>
      <w:numFmt w:val="decimal"/>
      <w:lvlText w:val="%1.%2.%3.%4.%5.%6.%7.%8."/>
      <w:lvlJc w:val="left"/>
      <w:pPr>
        <w:ind w:left="15702" w:hanging="1800"/>
      </w:pPr>
      <w:rPr>
        <w:rFonts w:eastAsiaTheme="minorHAnsi" w:cstheme="minorBidi" w:hint="default"/>
      </w:rPr>
    </w:lvl>
    <w:lvl w:ilvl="8">
      <w:start w:val="1"/>
      <w:numFmt w:val="decimal"/>
      <w:lvlText w:val="%1.%2.%3.%4.%5.%6.%7.%8.%9."/>
      <w:lvlJc w:val="left"/>
      <w:pPr>
        <w:ind w:left="18048" w:hanging="2160"/>
      </w:pPr>
      <w:rPr>
        <w:rFonts w:eastAsiaTheme="minorHAnsi" w:cstheme="minorBidi" w:hint="default"/>
      </w:rPr>
    </w:lvl>
  </w:abstractNum>
  <w:abstractNum w:abstractNumId="147">
    <w:nsid w:val="660A5705"/>
    <w:multiLevelType w:val="hybridMultilevel"/>
    <w:tmpl w:val="5BC0549E"/>
    <w:lvl w:ilvl="0" w:tplc="60C2603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66E64DA"/>
    <w:multiLevelType w:val="hybridMultilevel"/>
    <w:tmpl w:val="5482827E"/>
    <w:lvl w:ilvl="0" w:tplc="C07AB21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73654AC"/>
    <w:multiLevelType w:val="hybridMultilevel"/>
    <w:tmpl w:val="8C44B612"/>
    <w:lvl w:ilvl="0" w:tplc="33743A7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75B5830"/>
    <w:multiLevelType w:val="hybridMultilevel"/>
    <w:tmpl w:val="13AACF24"/>
    <w:lvl w:ilvl="0" w:tplc="91D4E1C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8B70DE1"/>
    <w:multiLevelType w:val="hybridMultilevel"/>
    <w:tmpl w:val="5482827E"/>
    <w:lvl w:ilvl="0" w:tplc="C07AB21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8D75265"/>
    <w:multiLevelType w:val="multilevel"/>
    <w:tmpl w:val="8592914A"/>
    <w:lvl w:ilvl="0">
      <w:start w:val="1"/>
      <w:numFmt w:val="decimal"/>
      <w:lvlText w:val="%1"/>
      <w:lvlJc w:val="center"/>
      <w:pPr>
        <w:ind w:left="928" w:hanging="360"/>
      </w:pPr>
      <w:rPr>
        <w:rFonts w:ascii="Times New Roman" w:hAnsi="Times New Roman" w:hint="default"/>
        <w:b w:val="0"/>
        <w:i w:val="0"/>
        <w:spacing w:val="0"/>
        <w:w w:val="100"/>
        <w:position w:val="0"/>
        <w:sz w:val="24"/>
      </w:rPr>
    </w:lvl>
    <w:lvl w:ilvl="1">
      <w:start w:val="1"/>
      <w:numFmt w:val="decimal"/>
      <w:isLgl/>
      <w:lvlText w:val="%1.%2."/>
      <w:lvlJc w:val="left"/>
      <w:pPr>
        <w:ind w:left="1789" w:hanging="720"/>
      </w:pPr>
      <w:rPr>
        <w:rFonts w:hint="default"/>
        <w:sz w:val="28"/>
        <w:szCs w:val="28"/>
      </w:rPr>
    </w:lvl>
    <w:lvl w:ilvl="2">
      <w:start w:val="1"/>
      <w:numFmt w:val="decimal"/>
      <w:isLgl/>
      <w:lvlText w:val="%1.%2.%3."/>
      <w:lvlJc w:val="left"/>
      <w:pPr>
        <w:ind w:left="2290" w:hanging="720"/>
      </w:pPr>
      <w:rPr>
        <w:rFonts w:hint="default"/>
      </w:rPr>
    </w:lvl>
    <w:lvl w:ilvl="3">
      <w:start w:val="1"/>
      <w:numFmt w:val="decimal"/>
      <w:isLgl/>
      <w:lvlText w:val="%1.%2.%3.%4."/>
      <w:lvlJc w:val="left"/>
      <w:pPr>
        <w:ind w:left="3151" w:hanging="108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513" w:hanging="1440"/>
      </w:pPr>
      <w:rPr>
        <w:rFonts w:hint="default"/>
      </w:rPr>
    </w:lvl>
    <w:lvl w:ilvl="6">
      <w:start w:val="1"/>
      <w:numFmt w:val="decimal"/>
      <w:isLgl/>
      <w:lvlText w:val="%1.%2.%3.%4.%5.%6.%7."/>
      <w:lvlJc w:val="left"/>
      <w:pPr>
        <w:ind w:left="5374" w:hanging="1800"/>
      </w:pPr>
      <w:rPr>
        <w:rFonts w:hint="default"/>
      </w:rPr>
    </w:lvl>
    <w:lvl w:ilvl="7">
      <w:start w:val="1"/>
      <w:numFmt w:val="decimal"/>
      <w:isLgl/>
      <w:lvlText w:val="%1.%2.%3.%4.%5.%6.%7.%8."/>
      <w:lvlJc w:val="left"/>
      <w:pPr>
        <w:ind w:left="5875" w:hanging="1800"/>
      </w:pPr>
      <w:rPr>
        <w:rFonts w:hint="default"/>
      </w:rPr>
    </w:lvl>
    <w:lvl w:ilvl="8">
      <w:start w:val="1"/>
      <w:numFmt w:val="decimal"/>
      <w:isLgl/>
      <w:lvlText w:val="%1.%2.%3.%4.%5.%6.%7.%8.%9."/>
      <w:lvlJc w:val="left"/>
      <w:pPr>
        <w:ind w:left="6736" w:hanging="2160"/>
      </w:pPr>
      <w:rPr>
        <w:rFonts w:hint="default"/>
      </w:rPr>
    </w:lvl>
  </w:abstractNum>
  <w:abstractNum w:abstractNumId="153">
    <w:nsid w:val="693904B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nsid w:val="6A871E21"/>
    <w:multiLevelType w:val="hybridMultilevel"/>
    <w:tmpl w:val="AA9243EA"/>
    <w:lvl w:ilvl="0" w:tplc="F7564C76">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B5A3CBF"/>
    <w:multiLevelType w:val="hybridMultilevel"/>
    <w:tmpl w:val="AA121F56"/>
    <w:lvl w:ilvl="0" w:tplc="8B26B6E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C39024E"/>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6D692528"/>
    <w:multiLevelType w:val="hybridMultilevel"/>
    <w:tmpl w:val="4EB04142"/>
    <w:lvl w:ilvl="0" w:tplc="4934A7B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F04361F"/>
    <w:multiLevelType w:val="multilevel"/>
    <w:tmpl w:val="B8AC1314"/>
    <w:lvl w:ilvl="0">
      <w:start w:val="4"/>
      <w:numFmt w:val="decimal"/>
      <w:lvlText w:val="%1."/>
      <w:lvlJc w:val="left"/>
      <w:pPr>
        <w:ind w:left="420" w:hanging="420"/>
      </w:pPr>
      <w:rPr>
        <w:rFonts w:hint="default"/>
      </w:rPr>
    </w:lvl>
    <w:lvl w:ilvl="1">
      <w:start w:val="1"/>
      <w:numFmt w:val="decimal"/>
      <w:lvlText w:val="%1.%2."/>
      <w:lvlJc w:val="left"/>
      <w:pPr>
        <w:ind w:left="2139" w:hanging="720"/>
      </w:pPr>
      <w:rPr>
        <w:rFonts w:hint="default"/>
        <w:sz w:val="28"/>
      </w:rPr>
    </w:lvl>
    <w:lvl w:ilvl="2">
      <w:start w:val="1"/>
      <w:numFmt w:val="decimal"/>
      <w:lvlText w:val="%1.%2.%3."/>
      <w:lvlJc w:val="left"/>
      <w:pPr>
        <w:ind w:left="4692" w:hanging="720"/>
      </w:pPr>
      <w:rPr>
        <w:rFonts w:hint="default"/>
      </w:rPr>
    </w:lvl>
    <w:lvl w:ilvl="3">
      <w:start w:val="1"/>
      <w:numFmt w:val="decimal"/>
      <w:lvlText w:val="%1.%2.%3.%4."/>
      <w:lvlJc w:val="left"/>
      <w:pPr>
        <w:ind w:left="7038" w:hanging="1080"/>
      </w:pPr>
      <w:rPr>
        <w:rFonts w:hint="default"/>
      </w:rPr>
    </w:lvl>
    <w:lvl w:ilvl="4">
      <w:start w:val="1"/>
      <w:numFmt w:val="decimal"/>
      <w:lvlText w:val="%1.%2.%3.%4.%5."/>
      <w:lvlJc w:val="left"/>
      <w:pPr>
        <w:ind w:left="9024" w:hanging="1080"/>
      </w:pPr>
      <w:rPr>
        <w:rFonts w:hint="default"/>
      </w:rPr>
    </w:lvl>
    <w:lvl w:ilvl="5">
      <w:start w:val="1"/>
      <w:numFmt w:val="decimal"/>
      <w:lvlText w:val="%1.%2.%3.%4.%5.%6."/>
      <w:lvlJc w:val="left"/>
      <w:pPr>
        <w:ind w:left="11370" w:hanging="1440"/>
      </w:pPr>
      <w:rPr>
        <w:rFonts w:hint="default"/>
      </w:rPr>
    </w:lvl>
    <w:lvl w:ilvl="6">
      <w:start w:val="1"/>
      <w:numFmt w:val="decimal"/>
      <w:lvlText w:val="%1.%2.%3.%4.%5.%6.%7."/>
      <w:lvlJc w:val="left"/>
      <w:pPr>
        <w:ind w:left="13716" w:hanging="1800"/>
      </w:pPr>
      <w:rPr>
        <w:rFonts w:hint="default"/>
      </w:rPr>
    </w:lvl>
    <w:lvl w:ilvl="7">
      <w:start w:val="1"/>
      <w:numFmt w:val="decimal"/>
      <w:lvlText w:val="%1.%2.%3.%4.%5.%6.%7.%8."/>
      <w:lvlJc w:val="left"/>
      <w:pPr>
        <w:ind w:left="15702" w:hanging="1800"/>
      </w:pPr>
      <w:rPr>
        <w:rFonts w:hint="default"/>
      </w:rPr>
    </w:lvl>
    <w:lvl w:ilvl="8">
      <w:start w:val="1"/>
      <w:numFmt w:val="decimal"/>
      <w:lvlText w:val="%1.%2.%3.%4.%5.%6.%7.%8.%9."/>
      <w:lvlJc w:val="left"/>
      <w:pPr>
        <w:ind w:left="18048" w:hanging="2160"/>
      </w:pPr>
      <w:rPr>
        <w:rFonts w:hint="default"/>
      </w:rPr>
    </w:lvl>
  </w:abstractNum>
  <w:abstractNum w:abstractNumId="159">
    <w:nsid w:val="6F8E7A2F"/>
    <w:multiLevelType w:val="hybridMultilevel"/>
    <w:tmpl w:val="6400F318"/>
    <w:lvl w:ilvl="0" w:tplc="FAC4C854">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FAC57D2"/>
    <w:multiLevelType w:val="hybridMultilevel"/>
    <w:tmpl w:val="623C21D6"/>
    <w:lvl w:ilvl="0" w:tplc="88E082EE">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FFA2838"/>
    <w:multiLevelType w:val="hybridMultilevel"/>
    <w:tmpl w:val="89A26C54"/>
    <w:lvl w:ilvl="0" w:tplc="18D28214">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1117429"/>
    <w:multiLevelType w:val="multilevel"/>
    <w:tmpl w:val="583C6BC0"/>
    <w:lvl w:ilvl="0">
      <w:start w:val="1"/>
      <w:numFmt w:val="decimal"/>
      <w:lvlText w:val="%1"/>
      <w:lvlJc w:val="center"/>
      <w:pPr>
        <w:ind w:left="1429" w:hanging="360"/>
      </w:pPr>
      <w:rPr>
        <w:rFonts w:ascii="Times New Roman" w:hAnsi="Times New Roman" w:hint="default"/>
        <w:b w:val="0"/>
        <w:i w:val="0"/>
        <w:spacing w:val="0"/>
        <w:w w:val="100"/>
        <w:position w:val="0"/>
        <w:sz w:val="24"/>
      </w:rPr>
    </w:lvl>
    <w:lvl w:ilvl="1">
      <w:start w:val="1"/>
      <w:numFmt w:val="decimal"/>
      <w:isLgl/>
      <w:lvlText w:val="%1.%2."/>
      <w:lvlJc w:val="left"/>
      <w:pPr>
        <w:ind w:left="1789" w:hanging="720"/>
      </w:pPr>
      <w:rPr>
        <w:rFonts w:hint="default"/>
        <w:sz w:val="28"/>
        <w:szCs w:val="28"/>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3">
    <w:nsid w:val="71A80DD6"/>
    <w:multiLevelType w:val="hybridMultilevel"/>
    <w:tmpl w:val="B27CE6D8"/>
    <w:lvl w:ilvl="0" w:tplc="D5A4AE7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722B270A"/>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nsid w:val="72766E99"/>
    <w:multiLevelType w:val="hybridMultilevel"/>
    <w:tmpl w:val="4B7071E8"/>
    <w:lvl w:ilvl="0" w:tplc="D9B6CBB0">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2C00EF6"/>
    <w:multiLevelType w:val="hybridMultilevel"/>
    <w:tmpl w:val="952C3202"/>
    <w:lvl w:ilvl="0" w:tplc="8E444A7E">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2CF51CE"/>
    <w:multiLevelType w:val="hybridMultilevel"/>
    <w:tmpl w:val="89A26C54"/>
    <w:lvl w:ilvl="0" w:tplc="18D28214">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384653B"/>
    <w:multiLevelType w:val="hybridMultilevel"/>
    <w:tmpl w:val="BE1E38F4"/>
    <w:lvl w:ilvl="0" w:tplc="2684F3F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3E734D0"/>
    <w:multiLevelType w:val="hybridMultilevel"/>
    <w:tmpl w:val="B31EF47C"/>
    <w:lvl w:ilvl="0" w:tplc="49DE3BBC">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55A4385"/>
    <w:multiLevelType w:val="multilevel"/>
    <w:tmpl w:val="ED963202"/>
    <w:lvl w:ilvl="0">
      <w:start w:val="1"/>
      <w:numFmt w:val="decimal"/>
      <w:lvlText w:val="%1"/>
      <w:lvlJc w:val="center"/>
      <w:pPr>
        <w:ind w:left="928" w:hanging="360"/>
      </w:pPr>
      <w:rPr>
        <w:rFonts w:ascii="Times New Roman" w:hAnsi="Times New Roman" w:hint="default"/>
        <w:b w:val="0"/>
        <w:i w:val="0"/>
        <w:spacing w:val="0"/>
        <w:w w:val="100"/>
        <w:position w:val="0"/>
        <w:sz w:val="24"/>
      </w:rPr>
    </w:lvl>
    <w:lvl w:ilvl="1">
      <w:start w:val="1"/>
      <w:numFmt w:val="decimal"/>
      <w:isLgl/>
      <w:lvlText w:val="%1.%2."/>
      <w:lvlJc w:val="left"/>
      <w:pPr>
        <w:ind w:left="1789" w:hanging="720"/>
      </w:pPr>
      <w:rPr>
        <w:rFonts w:hint="default"/>
        <w:sz w:val="28"/>
      </w:rPr>
    </w:lvl>
    <w:lvl w:ilvl="2">
      <w:start w:val="1"/>
      <w:numFmt w:val="decimal"/>
      <w:isLgl/>
      <w:lvlText w:val="%1.%2.%3."/>
      <w:lvlJc w:val="left"/>
      <w:pPr>
        <w:ind w:left="2290" w:hanging="720"/>
      </w:pPr>
      <w:rPr>
        <w:rFonts w:hint="default"/>
      </w:rPr>
    </w:lvl>
    <w:lvl w:ilvl="3">
      <w:start w:val="1"/>
      <w:numFmt w:val="decimal"/>
      <w:isLgl/>
      <w:lvlText w:val="%1.%2.%3.%4."/>
      <w:lvlJc w:val="left"/>
      <w:pPr>
        <w:ind w:left="3151" w:hanging="108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513" w:hanging="1440"/>
      </w:pPr>
      <w:rPr>
        <w:rFonts w:hint="default"/>
      </w:rPr>
    </w:lvl>
    <w:lvl w:ilvl="6">
      <w:start w:val="1"/>
      <w:numFmt w:val="decimal"/>
      <w:isLgl/>
      <w:lvlText w:val="%1.%2.%3.%4.%5.%6.%7."/>
      <w:lvlJc w:val="left"/>
      <w:pPr>
        <w:ind w:left="5374" w:hanging="1800"/>
      </w:pPr>
      <w:rPr>
        <w:rFonts w:hint="default"/>
      </w:rPr>
    </w:lvl>
    <w:lvl w:ilvl="7">
      <w:start w:val="1"/>
      <w:numFmt w:val="decimal"/>
      <w:isLgl/>
      <w:lvlText w:val="%1.%2.%3.%4.%5.%6.%7.%8."/>
      <w:lvlJc w:val="left"/>
      <w:pPr>
        <w:ind w:left="5875" w:hanging="1800"/>
      </w:pPr>
      <w:rPr>
        <w:rFonts w:hint="default"/>
      </w:rPr>
    </w:lvl>
    <w:lvl w:ilvl="8">
      <w:start w:val="1"/>
      <w:numFmt w:val="decimal"/>
      <w:isLgl/>
      <w:lvlText w:val="%1.%2.%3.%4.%5.%6.%7.%8.%9."/>
      <w:lvlJc w:val="left"/>
      <w:pPr>
        <w:ind w:left="6736" w:hanging="2160"/>
      </w:pPr>
      <w:rPr>
        <w:rFonts w:hint="default"/>
      </w:rPr>
    </w:lvl>
  </w:abstractNum>
  <w:abstractNum w:abstractNumId="171">
    <w:nsid w:val="76340D66"/>
    <w:multiLevelType w:val="hybridMultilevel"/>
    <w:tmpl w:val="B8B6A0E8"/>
    <w:lvl w:ilvl="0" w:tplc="1DA25968">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84841B8"/>
    <w:multiLevelType w:val="hybridMultilevel"/>
    <w:tmpl w:val="89A26C54"/>
    <w:lvl w:ilvl="0" w:tplc="18D28214">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8994974"/>
    <w:multiLevelType w:val="multilevel"/>
    <w:tmpl w:val="7C460C20"/>
    <w:lvl w:ilvl="0">
      <w:start w:val="1"/>
      <w:numFmt w:val="decimal"/>
      <w:lvlText w:val="%1"/>
      <w:lvlJc w:val="center"/>
      <w:pPr>
        <w:ind w:left="928" w:hanging="360"/>
      </w:pPr>
      <w:rPr>
        <w:rFonts w:ascii="Times New Roman" w:hAnsi="Times New Roman" w:hint="default"/>
        <w:b w:val="0"/>
        <w:i w:val="0"/>
        <w:spacing w:val="0"/>
        <w:w w:val="100"/>
        <w:position w:val="0"/>
        <w:sz w:val="24"/>
      </w:rPr>
    </w:lvl>
    <w:lvl w:ilvl="1">
      <w:start w:val="1"/>
      <w:numFmt w:val="decimal"/>
      <w:isLgl/>
      <w:lvlText w:val="%1.%2."/>
      <w:lvlJc w:val="left"/>
      <w:pPr>
        <w:ind w:left="1288" w:hanging="720"/>
      </w:pPr>
      <w:rPr>
        <w:rFonts w:hint="default"/>
        <w:sz w:val="28"/>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74">
    <w:nsid w:val="7909286A"/>
    <w:multiLevelType w:val="multilevel"/>
    <w:tmpl w:val="8592914A"/>
    <w:lvl w:ilvl="0">
      <w:start w:val="1"/>
      <w:numFmt w:val="decimal"/>
      <w:lvlText w:val="%1"/>
      <w:lvlJc w:val="center"/>
      <w:pPr>
        <w:ind w:left="928" w:hanging="360"/>
      </w:pPr>
      <w:rPr>
        <w:rFonts w:ascii="Times New Roman" w:hAnsi="Times New Roman" w:hint="default"/>
        <w:b w:val="0"/>
        <w:i w:val="0"/>
        <w:spacing w:val="0"/>
        <w:w w:val="100"/>
        <w:position w:val="0"/>
        <w:sz w:val="24"/>
      </w:rPr>
    </w:lvl>
    <w:lvl w:ilvl="1">
      <w:start w:val="1"/>
      <w:numFmt w:val="decimal"/>
      <w:isLgl/>
      <w:lvlText w:val="%1.%2."/>
      <w:lvlJc w:val="left"/>
      <w:pPr>
        <w:ind w:left="1789" w:hanging="720"/>
      </w:pPr>
      <w:rPr>
        <w:rFonts w:hint="default"/>
        <w:sz w:val="28"/>
        <w:szCs w:val="28"/>
      </w:rPr>
    </w:lvl>
    <w:lvl w:ilvl="2">
      <w:start w:val="1"/>
      <w:numFmt w:val="decimal"/>
      <w:isLgl/>
      <w:lvlText w:val="%1.%2.%3."/>
      <w:lvlJc w:val="left"/>
      <w:pPr>
        <w:ind w:left="2290" w:hanging="720"/>
      </w:pPr>
      <w:rPr>
        <w:rFonts w:hint="default"/>
      </w:rPr>
    </w:lvl>
    <w:lvl w:ilvl="3">
      <w:start w:val="1"/>
      <w:numFmt w:val="decimal"/>
      <w:isLgl/>
      <w:lvlText w:val="%1.%2.%3.%4."/>
      <w:lvlJc w:val="left"/>
      <w:pPr>
        <w:ind w:left="3151" w:hanging="108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513" w:hanging="1440"/>
      </w:pPr>
      <w:rPr>
        <w:rFonts w:hint="default"/>
      </w:rPr>
    </w:lvl>
    <w:lvl w:ilvl="6">
      <w:start w:val="1"/>
      <w:numFmt w:val="decimal"/>
      <w:isLgl/>
      <w:lvlText w:val="%1.%2.%3.%4.%5.%6.%7."/>
      <w:lvlJc w:val="left"/>
      <w:pPr>
        <w:ind w:left="5374" w:hanging="1800"/>
      </w:pPr>
      <w:rPr>
        <w:rFonts w:hint="default"/>
      </w:rPr>
    </w:lvl>
    <w:lvl w:ilvl="7">
      <w:start w:val="1"/>
      <w:numFmt w:val="decimal"/>
      <w:isLgl/>
      <w:lvlText w:val="%1.%2.%3.%4.%5.%6.%7.%8."/>
      <w:lvlJc w:val="left"/>
      <w:pPr>
        <w:ind w:left="5875" w:hanging="1800"/>
      </w:pPr>
      <w:rPr>
        <w:rFonts w:hint="default"/>
      </w:rPr>
    </w:lvl>
    <w:lvl w:ilvl="8">
      <w:start w:val="1"/>
      <w:numFmt w:val="decimal"/>
      <w:isLgl/>
      <w:lvlText w:val="%1.%2.%3.%4.%5.%6.%7.%8.%9."/>
      <w:lvlJc w:val="left"/>
      <w:pPr>
        <w:ind w:left="6736" w:hanging="2160"/>
      </w:pPr>
      <w:rPr>
        <w:rFonts w:hint="default"/>
      </w:rPr>
    </w:lvl>
  </w:abstractNum>
  <w:abstractNum w:abstractNumId="175">
    <w:nsid w:val="79870B16"/>
    <w:multiLevelType w:val="multilevel"/>
    <w:tmpl w:val="70BC7AA2"/>
    <w:lvl w:ilvl="0">
      <w:start w:val="24"/>
      <w:numFmt w:val="decimal"/>
      <w:lvlText w:val="%1."/>
      <w:lvlJc w:val="left"/>
      <w:pPr>
        <w:ind w:left="560" w:hanging="560"/>
      </w:pPr>
      <w:rPr>
        <w:rFonts w:hint="default"/>
      </w:rPr>
    </w:lvl>
    <w:lvl w:ilvl="1">
      <w:start w:val="1"/>
      <w:numFmt w:val="decimal"/>
      <w:lvlText w:val="%1.%2."/>
      <w:lvlJc w:val="left"/>
      <w:pPr>
        <w:ind w:left="4123" w:hanging="720"/>
      </w:pPr>
      <w:rPr>
        <w:rFonts w:hint="default"/>
        <w:sz w:val="28"/>
        <w:szCs w:val="28"/>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176">
    <w:nsid w:val="79CB3799"/>
    <w:multiLevelType w:val="hybridMultilevel"/>
    <w:tmpl w:val="4D98403A"/>
    <w:lvl w:ilvl="0" w:tplc="1286EF1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A694FDC"/>
    <w:multiLevelType w:val="hybridMultilevel"/>
    <w:tmpl w:val="952C3202"/>
    <w:lvl w:ilvl="0" w:tplc="8E444A7E">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B7F0761"/>
    <w:multiLevelType w:val="hybridMultilevel"/>
    <w:tmpl w:val="6FA8EDC6"/>
    <w:lvl w:ilvl="0" w:tplc="D0B66702">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B9C61CC"/>
    <w:multiLevelType w:val="hybridMultilevel"/>
    <w:tmpl w:val="20F8365E"/>
    <w:lvl w:ilvl="0" w:tplc="BAC248BE">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BB103E0"/>
    <w:multiLevelType w:val="hybridMultilevel"/>
    <w:tmpl w:val="36ACE744"/>
    <w:lvl w:ilvl="0" w:tplc="C4EE594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C121E4C"/>
    <w:multiLevelType w:val="hybridMultilevel"/>
    <w:tmpl w:val="23EC5D00"/>
    <w:lvl w:ilvl="0" w:tplc="24DEB38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C360161"/>
    <w:multiLevelType w:val="hybridMultilevel"/>
    <w:tmpl w:val="2410FB40"/>
    <w:lvl w:ilvl="0" w:tplc="6B5ADAC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C620157"/>
    <w:multiLevelType w:val="hybridMultilevel"/>
    <w:tmpl w:val="248A0754"/>
    <w:lvl w:ilvl="0" w:tplc="1A8E3C8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C6F7C18"/>
    <w:multiLevelType w:val="hybridMultilevel"/>
    <w:tmpl w:val="4C7A79C4"/>
    <w:lvl w:ilvl="0" w:tplc="CAACAF4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D1E4473"/>
    <w:multiLevelType w:val="hybridMultilevel"/>
    <w:tmpl w:val="6FA8EDC6"/>
    <w:lvl w:ilvl="0" w:tplc="D0B66702">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D434C8A"/>
    <w:multiLevelType w:val="hybridMultilevel"/>
    <w:tmpl w:val="8C44B612"/>
    <w:lvl w:ilvl="0" w:tplc="33743A74">
      <w:start w:val="1"/>
      <w:numFmt w:val="decimal"/>
      <w:lvlText w:val="%1"/>
      <w:lvlJc w:val="center"/>
      <w:pPr>
        <w:ind w:left="1212"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87">
    <w:nsid w:val="7F3B5656"/>
    <w:multiLevelType w:val="hybridMultilevel"/>
    <w:tmpl w:val="36ACE744"/>
    <w:lvl w:ilvl="0" w:tplc="C4EE594E">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F7E5FAA"/>
    <w:multiLevelType w:val="hybridMultilevel"/>
    <w:tmpl w:val="93CA3386"/>
    <w:lvl w:ilvl="0" w:tplc="34948F9A">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FC73A52"/>
    <w:multiLevelType w:val="hybridMultilevel"/>
    <w:tmpl w:val="50006B00"/>
    <w:lvl w:ilvl="0" w:tplc="82B27F24">
      <w:start w:val="1"/>
      <w:numFmt w:val="decimal"/>
      <w:lvlText w:val="%1"/>
      <w:lvlJc w:val="center"/>
      <w:pPr>
        <w:ind w:left="1429"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num>
  <w:num w:numId="2">
    <w:abstractNumId w:val="111"/>
  </w:num>
  <w:num w:numId="3">
    <w:abstractNumId w:val="135"/>
  </w:num>
  <w:num w:numId="4">
    <w:abstractNumId w:val="102"/>
  </w:num>
  <w:num w:numId="5">
    <w:abstractNumId w:val="136"/>
  </w:num>
  <w:num w:numId="6">
    <w:abstractNumId w:val="156"/>
  </w:num>
  <w:num w:numId="7">
    <w:abstractNumId w:val="72"/>
  </w:num>
  <w:num w:numId="8">
    <w:abstractNumId w:val="45"/>
  </w:num>
  <w:num w:numId="9">
    <w:abstractNumId w:val="8"/>
  </w:num>
  <w:num w:numId="10">
    <w:abstractNumId w:val="44"/>
  </w:num>
  <w:num w:numId="11">
    <w:abstractNumId w:val="105"/>
  </w:num>
  <w:num w:numId="12">
    <w:abstractNumId w:val="147"/>
  </w:num>
  <w:num w:numId="13">
    <w:abstractNumId w:val="39"/>
  </w:num>
  <w:num w:numId="14">
    <w:abstractNumId w:val="109"/>
  </w:num>
  <w:num w:numId="15">
    <w:abstractNumId w:val="130"/>
  </w:num>
  <w:num w:numId="16">
    <w:abstractNumId w:val="169"/>
  </w:num>
  <w:num w:numId="17">
    <w:abstractNumId w:val="117"/>
  </w:num>
  <w:num w:numId="18">
    <w:abstractNumId w:val="0"/>
  </w:num>
  <w:num w:numId="19">
    <w:abstractNumId w:val="138"/>
  </w:num>
  <w:num w:numId="20">
    <w:abstractNumId w:val="82"/>
  </w:num>
  <w:num w:numId="21">
    <w:abstractNumId w:val="24"/>
  </w:num>
  <w:num w:numId="22">
    <w:abstractNumId w:val="137"/>
  </w:num>
  <w:num w:numId="23">
    <w:abstractNumId w:val="88"/>
  </w:num>
  <w:num w:numId="24">
    <w:abstractNumId w:val="41"/>
  </w:num>
  <w:num w:numId="25">
    <w:abstractNumId w:val="189"/>
  </w:num>
  <w:num w:numId="26">
    <w:abstractNumId w:val="159"/>
  </w:num>
  <w:num w:numId="27">
    <w:abstractNumId w:val="179"/>
  </w:num>
  <w:num w:numId="28">
    <w:abstractNumId w:val="81"/>
  </w:num>
  <w:num w:numId="29">
    <w:abstractNumId w:val="74"/>
  </w:num>
  <w:num w:numId="30">
    <w:abstractNumId w:val="95"/>
  </w:num>
  <w:num w:numId="31">
    <w:abstractNumId w:val="33"/>
  </w:num>
  <w:num w:numId="32">
    <w:abstractNumId w:val="168"/>
  </w:num>
  <w:num w:numId="33">
    <w:abstractNumId w:val="133"/>
  </w:num>
  <w:num w:numId="34">
    <w:abstractNumId w:val="70"/>
  </w:num>
  <w:num w:numId="35">
    <w:abstractNumId w:val="129"/>
  </w:num>
  <w:num w:numId="36">
    <w:abstractNumId w:val="53"/>
  </w:num>
  <w:num w:numId="37">
    <w:abstractNumId w:val="131"/>
  </w:num>
  <w:num w:numId="38">
    <w:abstractNumId w:val="16"/>
  </w:num>
  <w:num w:numId="39">
    <w:abstractNumId w:val="25"/>
  </w:num>
  <w:num w:numId="40">
    <w:abstractNumId w:val="14"/>
  </w:num>
  <w:num w:numId="41">
    <w:abstractNumId w:val="103"/>
  </w:num>
  <w:num w:numId="42">
    <w:abstractNumId w:val="18"/>
  </w:num>
  <w:num w:numId="43">
    <w:abstractNumId w:val="42"/>
  </w:num>
  <w:num w:numId="44">
    <w:abstractNumId w:val="114"/>
  </w:num>
  <w:num w:numId="45">
    <w:abstractNumId w:val="97"/>
  </w:num>
  <w:num w:numId="46">
    <w:abstractNumId w:val="178"/>
  </w:num>
  <w:num w:numId="47">
    <w:abstractNumId w:val="55"/>
  </w:num>
  <w:num w:numId="48">
    <w:abstractNumId w:val="29"/>
  </w:num>
  <w:num w:numId="49">
    <w:abstractNumId w:val="38"/>
  </w:num>
  <w:num w:numId="50">
    <w:abstractNumId w:val="120"/>
  </w:num>
  <w:num w:numId="51">
    <w:abstractNumId w:val="87"/>
  </w:num>
  <w:num w:numId="52">
    <w:abstractNumId w:val="4"/>
  </w:num>
  <w:num w:numId="53">
    <w:abstractNumId w:val="86"/>
  </w:num>
  <w:num w:numId="54">
    <w:abstractNumId w:val="80"/>
  </w:num>
  <w:num w:numId="55">
    <w:abstractNumId w:val="26"/>
  </w:num>
  <w:num w:numId="56">
    <w:abstractNumId w:val="19"/>
  </w:num>
  <w:num w:numId="57">
    <w:abstractNumId w:val="23"/>
  </w:num>
  <w:num w:numId="58">
    <w:abstractNumId w:val="5"/>
  </w:num>
  <w:num w:numId="59">
    <w:abstractNumId w:val="66"/>
  </w:num>
  <w:num w:numId="60">
    <w:abstractNumId w:val="34"/>
  </w:num>
  <w:num w:numId="61">
    <w:abstractNumId w:val="71"/>
  </w:num>
  <w:num w:numId="62">
    <w:abstractNumId w:val="48"/>
  </w:num>
  <w:num w:numId="63">
    <w:abstractNumId w:val="141"/>
  </w:num>
  <w:num w:numId="64">
    <w:abstractNumId w:val="122"/>
  </w:num>
  <w:num w:numId="65">
    <w:abstractNumId w:val="110"/>
  </w:num>
  <w:num w:numId="66">
    <w:abstractNumId w:val="134"/>
  </w:num>
  <w:num w:numId="67">
    <w:abstractNumId w:val="22"/>
  </w:num>
  <w:num w:numId="68">
    <w:abstractNumId w:val="50"/>
  </w:num>
  <w:num w:numId="69">
    <w:abstractNumId w:val="76"/>
  </w:num>
  <w:num w:numId="70">
    <w:abstractNumId w:val="69"/>
  </w:num>
  <w:num w:numId="71">
    <w:abstractNumId w:val="54"/>
  </w:num>
  <w:num w:numId="72">
    <w:abstractNumId w:val="27"/>
  </w:num>
  <w:num w:numId="73">
    <w:abstractNumId w:val="116"/>
  </w:num>
  <w:num w:numId="74">
    <w:abstractNumId w:val="119"/>
  </w:num>
  <w:num w:numId="75">
    <w:abstractNumId w:val="96"/>
  </w:num>
  <w:num w:numId="76">
    <w:abstractNumId w:val="121"/>
  </w:num>
  <w:num w:numId="77">
    <w:abstractNumId w:val="67"/>
  </w:num>
  <w:num w:numId="78">
    <w:abstractNumId w:val="151"/>
  </w:num>
  <w:num w:numId="79">
    <w:abstractNumId w:val="127"/>
  </w:num>
  <w:num w:numId="80">
    <w:abstractNumId w:val="85"/>
  </w:num>
  <w:num w:numId="81">
    <w:abstractNumId w:val="78"/>
  </w:num>
  <w:num w:numId="82">
    <w:abstractNumId w:val="140"/>
  </w:num>
  <w:num w:numId="83">
    <w:abstractNumId w:val="101"/>
  </w:num>
  <w:num w:numId="84">
    <w:abstractNumId w:val="132"/>
  </w:num>
  <w:num w:numId="85">
    <w:abstractNumId w:val="17"/>
  </w:num>
  <w:num w:numId="86">
    <w:abstractNumId w:val="65"/>
  </w:num>
  <w:num w:numId="87">
    <w:abstractNumId w:val="1"/>
  </w:num>
  <w:num w:numId="88">
    <w:abstractNumId w:val="32"/>
  </w:num>
  <w:num w:numId="89">
    <w:abstractNumId w:val="6"/>
  </w:num>
  <w:num w:numId="90">
    <w:abstractNumId w:val="152"/>
  </w:num>
  <w:num w:numId="91">
    <w:abstractNumId w:val="12"/>
  </w:num>
  <w:num w:numId="92">
    <w:abstractNumId w:val="92"/>
  </w:num>
  <w:num w:numId="93">
    <w:abstractNumId w:val="100"/>
  </w:num>
  <w:num w:numId="94">
    <w:abstractNumId w:val="57"/>
  </w:num>
  <w:num w:numId="95">
    <w:abstractNumId w:val="75"/>
  </w:num>
  <w:num w:numId="96">
    <w:abstractNumId w:val="154"/>
  </w:num>
  <w:num w:numId="97">
    <w:abstractNumId w:val="170"/>
  </w:num>
  <w:num w:numId="98">
    <w:abstractNumId w:val="177"/>
  </w:num>
  <w:num w:numId="99">
    <w:abstractNumId w:val="166"/>
  </w:num>
  <w:num w:numId="100">
    <w:abstractNumId w:val="173"/>
  </w:num>
  <w:num w:numId="101">
    <w:abstractNumId w:val="160"/>
  </w:num>
  <w:num w:numId="102">
    <w:abstractNumId w:val="37"/>
  </w:num>
  <w:num w:numId="103">
    <w:abstractNumId w:val="126"/>
  </w:num>
  <w:num w:numId="104">
    <w:abstractNumId w:val="83"/>
  </w:num>
  <w:num w:numId="105">
    <w:abstractNumId w:val="150"/>
  </w:num>
  <w:num w:numId="106">
    <w:abstractNumId w:val="79"/>
  </w:num>
  <w:num w:numId="107">
    <w:abstractNumId w:val="51"/>
  </w:num>
  <w:num w:numId="108">
    <w:abstractNumId w:val="128"/>
  </w:num>
  <w:num w:numId="109">
    <w:abstractNumId w:val="2"/>
  </w:num>
  <w:num w:numId="110">
    <w:abstractNumId w:val="108"/>
  </w:num>
  <w:num w:numId="111">
    <w:abstractNumId w:val="62"/>
  </w:num>
  <w:num w:numId="112">
    <w:abstractNumId w:val="153"/>
  </w:num>
  <w:num w:numId="113">
    <w:abstractNumId w:val="123"/>
  </w:num>
  <w:num w:numId="114">
    <w:abstractNumId w:val="149"/>
  </w:num>
  <w:num w:numId="115">
    <w:abstractNumId w:val="186"/>
  </w:num>
  <w:num w:numId="116">
    <w:abstractNumId w:val="3"/>
  </w:num>
  <w:num w:numId="117">
    <w:abstractNumId w:val="164"/>
  </w:num>
  <w:num w:numId="118">
    <w:abstractNumId w:val="89"/>
  </w:num>
  <w:num w:numId="119">
    <w:abstractNumId w:val="60"/>
  </w:num>
  <w:num w:numId="120">
    <w:abstractNumId w:val="188"/>
  </w:num>
  <w:num w:numId="121">
    <w:abstractNumId w:val="61"/>
  </w:num>
  <w:num w:numId="122">
    <w:abstractNumId w:val="162"/>
  </w:num>
  <w:num w:numId="123">
    <w:abstractNumId w:val="13"/>
  </w:num>
  <w:num w:numId="124">
    <w:abstractNumId w:val="143"/>
  </w:num>
  <w:num w:numId="125">
    <w:abstractNumId w:val="40"/>
  </w:num>
  <w:num w:numId="126">
    <w:abstractNumId w:val="184"/>
  </w:num>
  <w:num w:numId="127">
    <w:abstractNumId w:val="11"/>
  </w:num>
  <w:num w:numId="128">
    <w:abstractNumId w:val="118"/>
  </w:num>
  <w:num w:numId="129">
    <w:abstractNumId w:val="73"/>
  </w:num>
  <w:num w:numId="130">
    <w:abstractNumId w:val="93"/>
  </w:num>
  <w:num w:numId="131">
    <w:abstractNumId w:val="174"/>
  </w:num>
  <w:num w:numId="132">
    <w:abstractNumId w:val="176"/>
  </w:num>
  <w:num w:numId="133">
    <w:abstractNumId w:val="77"/>
  </w:num>
  <w:num w:numId="134">
    <w:abstractNumId w:val="107"/>
  </w:num>
  <w:num w:numId="135">
    <w:abstractNumId w:val="59"/>
  </w:num>
  <w:num w:numId="136">
    <w:abstractNumId w:val="115"/>
  </w:num>
  <w:num w:numId="137">
    <w:abstractNumId w:val="98"/>
  </w:num>
  <w:num w:numId="138">
    <w:abstractNumId w:val="163"/>
  </w:num>
  <w:num w:numId="139">
    <w:abstractNumId w:val="7"/>
  </w:num>
  <w:num w:numId="140">
    <w:abstractNumId w:val="113"/>
  </w:num>
  <w:num w:numId="141">
    <w:abstractNumId w:val="28"/>
  </w:num>
  <w:num w:numId="142">
    <w:abstractNumId w:val="172"/>
  </w:num>
  <w:num w:numId="143">
    <w:abstractNumId w:val="185"/>
  </w:num>
  <w:num w:numId="144">
    <w:abstractNumId w:val="52"/>
  </w:num>
  <w:num w:numId="145">
    <w:abstractNumId w:val="145"/>
  </w:num>
  <w:num w:numId="146">
    <w:abstractNumId w:val="46"/>
  </w:num>
  <w:num w:numId="147">
    <w:abstractNumId w:val="47"/>
  </w:num>
  <w:num w:numId="148">
    <w:abstractNumId w:val="157"/>
  </w:num>
  <w:num w:numId="149">
    <w:abstractNumId w:val="181"/>
  </w:num>
  <w:num w:numId="150">
    <w:abstractNumId w:val="9"/>
  </w:num>
  <w:num w:numId="151">
    <w:abstractNumId w:val="21"/>
  </w:num>
  <w:num w:numId="152">
    <w:abstractNumId w:val="91"/>
  </w:num>
  <w:num w:numId="153">
    <w:abstractNumId w:val="165"/>
  </w:num>
  <w:num w:numId="154">
    <w:abstractNumId w:val="84"/>
  </w:num>
  <w:num w:numId="155">
    <w:abstractNumId w:val="183"/>
  </w:num>
  <w:num w:numId="156">
    <w:abstractNumId w:val="35"/>
  </w:num>
  <w:num w:numId="157">
    <w:abstractNumId w:val="155"/>
  </w:num>
  <w:num w:numId="158">
    <w:abstractNumId w:val="104"/>
  </w:num>
  <w:num w:numId="159">
    <w:abstractNumId w:val="94"/>
  </w:num>
  <w:num w:numId="160">
    <w:abstractNumId w:val="142"/>
  </w:num>
  <w:num w:numId="161">
    <w:abstractNumId w:val="171"/>
  </w:num>
  <w:num w:numId="162">
    <w:abstractNumId w:val="58"/>
  </w:num>
  <w:num w:numId="163">
    <w:abstractNumId w:val="30"/>
  </w:num>
  <w:num w:numId="164">
    <w:abstractNumId w:val="139"/>
  </w:num>
  <w:num w:numId="165">
    <w:abstractNumId w:val="175"/>
  </w:num>
  <w:num w:numId="166">
    <w:abstractNumId w:val="180"/>
  </w:num>
  <w:num w:numId="167">
    <w:abstractNumId w:val="187"/>
  </w:num>
  <w:num w:numId="168">
    <w:abstractNumId w:val="148"/>
  </w:num>
  <w:num w:numId="169">
    <w:abstractNumId w:val="15"/>
  </w:num>
  <w:num w:numId="170">
    <w:abstractNumId w:val="158"/>
  </w:num>
  <w:num w:numId="171">
    <w:abstractNumId w:val="125"/>
  </w:num>
  <w:num w:numId="172">
    <w:abstractNumId w:val="43"/>
  </w:num>
  <w:num w:numId="173">
    <w:abstractNumId w:val="146"/>
  </w:num>
  <w:num w:numId="174">
    <w:abstractNumId w:val="68"/>
  </w:num>
  <w:num w:numId="175">
    <w:abstractNumId w:val="182"/>
  </w:num>
  <w:num w:numId="176">
    <w:abstractNumId w:val="49"/>
  </w:num>
  <w:num w:numId="177">
    <w:abstractNumId w:val="99"/>
  </w:num>
  <w:num w:numId="178">
    <w:abstractNumId w:val="10"/>
  </w:num>
  <w:num w:numId="179">
    <w:abstractNumId w:val="31"/>
  </w:num>
  <w:num w:numId="180">
    <w:abstractNumId w:val="56"/>
  </w:num>
  <w:num w:numId="181">
    <w:abstractNumId w:val="90"/>
  </w:num>
  <w:num w:numId="182">
    <w:abstractNumId w:val="161"/>
  </w:num>
  <w:num w:numId="183">
    <w:abstractNumId w:val="144"/>
  </w:num>
  <w:num w:numId="184">
    <w:abstractNumId w:val="124"/>
  </w:num>
  <w:num w:numId="185">
    <w:abstractNumId w:val="20"/>
  </w:num>
  <w:num w:numId="186">
    <w:abstractNumId w:val="112"/>
  </w:num>
  <w:num w:numId="187">
    <w:abstractNumId w:val="64"/>
  </w:num>
  <w:num w:numId="188">
    <w:abstractNumId w:val="167"/>
  </w:num>
  <w:num w:numId="189">
    <w:abstractNumId w:val="10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5B6"/>
    <w:rsid w:val="000078F9"/>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7C1C"/>
    <w:rsid w:val="00041852"/>
    <w:rsid w:val="00041DDB"/>
    <w:rsid w:val="00042BDC"/>
    <w:rsid w:val="00045D37"/>
    <w:rsid w:val="00046EED"/>
    <w:rsid w:val="00047409"/>
    <w:rsid w:val="00047872"/>
    <w:rsid w:val="000504BC"/>
    <w:rsid w:val="00051B8A"/>
    <w:rsid w:val="00052383"/>
    <w:rsid w:val="000558D1"/>
    <w:rsid w:val="000560C9"/>
    <w:rsid w:val="00060B2A"/>
    <w:rsid w:val="000620D5"/>
    <w:rsid w:val="00066323"/>
    <w:rsid w:val="00066CCB"/>
    <w:rsid w:val="00067609"/>
    <w:rsid w:val="00067654"/>
    <w:rsid w:val="00070044"/>
    <w:rsid w:val="0007035D"/>
    <w:rsid w:val="000725A6"/>
    <w:rsid w:val="00073639"/>
    <w:rsid w:val="000744B4"/>
    <w:rsid w:val="000755F4"/>
    <w:rsid w:val="00075B82"/>
    <w:rsid w:val="00080157"/>
    <w:rsid w:val="0008200B"/>
    <w:rsid w:val="00082CD8"/>
    <w:rsid w:val="00082FA2"/>
    <w:rsid w:val="00083B0F"/>
    <w:rsid w:val="00084DE6"/>
    <w:rsid w:val="0009017E"/>
    <w:rsid w:val="0009040E"/>
    <w:rsid w:val="000911BA"/>
    <w:rsid w:val="000912DA"/>
    <w:rsid w:val="0009178A"/>
    <w:rsid w:val="00091C70"/>
    <w:rsid w:val="000929E4"/>
    <w:rsid w:val="00093016"/>
    <w:rsid w:val="0009321B"/>
    <w:rsid w:val="000951BF"/>
    <w:rsid w:val="00095608"/>
    <w:rsid w:val="00096A42"/>
    <w:rsid w:val="000A0348"/>
    <w:rsid w:val="000A0423"/>
    <w:rsid w:val="000A1562"/>
    <w:rsid w:val="000A19A2"/>
    <w:rsid w:val="000A3B03"/>
    <w:rsid w:val="000A5910"/>
    <w:rsid w:val="000A5FDF"/>
    <w:rsid w:val="000A6A0B"/>
    <w:rsid w:val="000A6E18"/>
    <w:rsid w:val="000A7130"/>
    <w:rsid w:val="000A7EB5"/>
    <w:rsid w:val="000B0FB7"/>
    <w:rsid w:val="000B144E"/>
    <w:rsid w:val="000B1A84"/>
    <w:rsid w:val="000B26BE"/>
    <w:rsid w:val="000B2A27"/>
    <w:rsid w:val="000B3DE1"/>
    <w:rsid w:val="000B3E99"/>
    <w:rsid w:val="000B434B"/>
    <w:rsid w:val="000B4E5E"/>
    <w:rsid w:val="000B5C0F"/>
    <w:rsid w:val="000B6512"/>
    <w:rsid w:val="000B6829"/>
    <w:rsid w:val="000B7CE6"/>
    <w:rsid w:val="000B7F4A"/>
    <w:rsid w:val="000C420F"/>
    <w:rsid w:val="000C4683"/>
    <w:rsid w:val="000C5656"/>
    <w:rsid w:val="000C66B4"/>
    <w:rsid w:val="000D10E0"/>
    <w:rsid w:val="000D1514"/>
    <w:rsid w:val="000D43CF"/>
    <w:rsid w:val="000D5004"/>
    <w:rsid w:val="000D5EC7"/>
    <w:rsid w:val="000D6677"/>
    <w:rsid w:val="000D6ABD"/>
    <w:rsid w:val="000D7231"/>
    <w:rsid w:val="000D7C79"/>
    <w:rsid w:val="000E319D"/>
    <w:rsid w:val="000E4F1F"/>
    <w:rsid w:val="000E5A21"/>
    <w:rsid w:val="000E6864"/>
    <w:rsid w:val="000E6CC6"/>
    <w:rsid w:val="000E7E29"/>
    <w:rsid w:val="000F1573"/>
    <w:rsid w:val="000F1F45"/>
    <w:rsid w:val="000F1F8D"/>
    <w:rsid w:val="000F2BA9"/>
    <w:rsid w:val="000F2C35"/>
    <w:rsid w:val="000F323F"/>
    <w:rsid w:val="000F336D"/>
    <w:rsid w:val="000F3DF6"/>
    <w:rsid w:val="000F52A4"/>
    <w:rsid w:val="000F52AB"/>
    <w:rsid w:val="000F701F"/>
    <w:rsid w:val="000F70D0"/>
    <w:rsid w:val="000F79E9"/>
    <w:rsid w:val="001000A2"/>
    <w:rsid w:val="00100A18"/>
    <w:rsid w:val="001029C7"/>
    <w:rsid w:val="00102E60"/>
    <w:rsid w:val="00103F9B"/>
    <w:rsid w:val="00104841"/>
    <w:rsid w:val="001058E1"/>
    <w:rsid w:val="00105C88"/>
    <w:rsid w:val="00105E1A"/>
    <w:rsid w:val="00105F89"/>
    <w:rsid w:val="001073D6"/>
    <w:rsid w:val="00107882"/>
    <w:rsid w:val="00107F4F"/>
    <w:rsid w:val="001106FC"/>
    <w:rsid w:val="0011074C"/>
    <w:rsid w:val="00110F9A"/>
    <w:rsid w:val="001123C5"/>
    <w:rsid w:val="00114ACF"/>
    <w:rsid w:val="001208EE"/>
    <w:rsid w:val="00122F80"/>
    <w:rsid w:val="00124BE4"/>
    <w:rsid w:val="00124D4D"/>
    <w:rsid w:val="00124F76"/>
    <w:rsid w:val="00126E05"/>
    <w:rsid w:val="00126E10"/>
    <w:rsid w:val="001305FF"/>
    <w:rsid w:val="00131706"/>
    <w:rsid w:val="001318DE"/>
    <w:rsid w:val="00131B93"/>
    <w:rsid w:val="00133117"/>
    <w:rsid w:val="00133C61"/>
    <w:rsid w:val="001347CE"/>
    <w:rsid w:val="00134B31"/>
    <w:rsid w:val="00136941"/>
    <w:rsid w:val="0014030A"/>
    <w:rsid w:val="001404B0"/>
    <w:rsid w:val="001406E6"/>
    <w:rsid w:val="00141AC5"/>
    <w:rsid w:val="00141C0E"/>
    <w:rsid w:val="001442F5"/>
    <w:rsid w:val="00144C03"/>
    <w:rsid w:val="001476CA"/>
    <w:rsid w:val="0015060F"/>
    <w:rsid w:val="00152A8C"/>
    <w:rsid w:val="00152E61"/>
    <w:rsid w:val="00153A5B"/>
    <w:rsid w:val="0015583A"/>
    <w:rsid w:val="00155E05"/>
    <w:rsid w:val="00156C0B"/>
    <w:rsid w:val="001576D3"/>
    <w:rsid w:val="00160164"/>
    <w:rsid w:val="00160A85"/>
    <w:rsid w:val="00161408"/>
    <w:rsid w:val="001620F3"/>
    <w:rsid w:val="001622E7"/>
    <w:rsid w:val="0016512D"/>
    <w:rsid w:val="00165409"/>
    <w:rsid w:val="001659E8"/>
    <w:rsid w:val="00165E8B"/>
    <w:rsid w:val="00165FDA"/>
    <w:rsid w:val="00166816"/>
    <w:rsid w:val="0016727C"/>
    <w:rsid w:val="00167804"/>
    <w:rsid w:val="001679F7"/>
    <w:rsid w:val="00170428"/>
    <w:rsid w:val="0017166C"/>
    <w:rsid w:val="0017190E"/>
    <w:rsid w:val="00172239"/>
    <w:rsid w:val="00172C2C"/>
    <w:rsid w:val="00173042"/>
    <w:rsid w:val="00174214"/>
    <w:rsid w:val="00175766"/>
    <w:rsid w:val="00175839"/>
    <w:rsid w:val="00175CAA"/>
    <w:rsid w:val="00176076"/>
    <w:rsid w:val="001769AB"/>
    <w:rsid w:val="00177718"/>
    <w:rsid w:val="00177FDA"/>
    <w:rsid w:val="00180347"/>
    <w:rsid w:val="00181B2E"/>
    <w:rsid w:val="00182294"/>
    <w:rsid w:val="0018326F"/>
    <w:rsid w:val="00184A2C"/>
    <w:rsid w:val="001864B5"/>
    <w:rsid w:val="001864E6"/>
    <w:rsid w:val="00186BCB"/>
    <w:rsid w:val="0018762E"/>
    <w:rsid w:val="00191F01"/>
    <w:rsid w:val="00192260"/>
    <w:rsid w:val="00192FBF"/>
    <w:rsid w:val="001933B6"/>
    <w:rsid w:val="00193D74"/>
    <w:rsid w:val="00193F37"/>
    <w:rsid w:val="00194205"/>
    <w:rsid w:val="00196473"/>
    <w:rsid w:val="001979D3"/>
    <w:rsid w:val="00197BB4"/>
    <w:rsid w:val="001A1829"/>
    <w:rsid w:val="001A2C64"/>
    <w:rsid w:val="001A3E86"/>
    <w:rsid w:val="001A57F5"/>
    <w:rsid w:val="001A7A57"/>
    <w:rsid w:val="001A7D64"/>
    <w:rsid w:val="001B0A86"/>
    <w:rsid w:val="001B1588"/>
    <w:rsid w:val="001B1E18"/>
    <w:rsid w:val="001B34BD"/>
    <w:rsid w:val="001B5A89"/>
    <w:rsid w:val="001B6823"/>
    <w:rsid w:val="001B6BE5"/>
    <w:rsid w:val="001B6C5A"/>
    <w:rsid w:val="001B738A"/>
    <w:rsid w:val="001B7A9C"/>
    <w:rsid w:val="001C07CC"/>
    <w:rsid w:val="001C0978"/>
    <w:rsid w:val="001C133C"/>
    <w:rsid w:val="001C1402"/>
    <w:rsid w:val="001C360D"/>
    <w:rsid w:val="001C3A65"/>
    <w:rsid w:val="001C5A28"/>
    <w:rsid w:val="001C63B5"/>
    <w:rsid w:val="001D048A"/>
    <w:rsid w:val="001D08C3"/>
    <w:rsid w:val="001D2230"/>
    <w:rsid w:val="001D5314"/>
    <w:rsid w:val="001D652A"/>
    <w:rsid w:val="001D7D38"/>
    <w:rsid w:val="001E126F"/>
    <w:rsid w:val="001E13D3"/>
    <w:rsid w:val="001E3A7E"/>
    <w:rsid w:val="001E487A"/>
    <w:rsid w:val="001E557F"/>
    <w:rsid w:val="001E5806"/>
    <w:rsid w:val="001E7538"/>
    <w:rsid w:val="001F286C"/>
    <w:rsid w:val="001F3206"/>
    <w:rsid w:val="001F3A8F"/>
    <w:rsid w:val="001F5BB5"/>
    <w:rsid w:val="001F7D0F"/>
    <w:rsid w:val="00200144"/>
    <w:rsid w:val="0020253C"/>
    <w:rsid w:val="00202664"/>
    <w:rsid w:val="00203989"/>
    <w:rsid w:val="00205BAC"/>
    <w:rsid w:val="00207371"/>
    <w:rsid w:val="00207D27"/>
    <w:rsid w:val="002100D6"/>
    <w:rsid w:val="0021064D"/>
    <w:rsid w:val="00211449"/>
    <w:rsid w:val="00212B65"/>
    <w:rsid w:val="002149F1"/>
    <w:rsid w:val="0021539C"/>
    <w:rsid w:val="00215AC6"/>
    <w:rsid w:val="00216791"/>
    <w:rsid w:val="00216D21"/>
    <w:rsid w:val="0022037C"/>
    <w:rsid w:val="00220465"/>
    <w:rsid w:val="00220BB0"/>
    <w:rsid w:val="002213A3"/>
    <w:rsid w:val="0022223D"/>
    <w:rsid w:val="002228CE"/>
    <w:rsid w:val="00223405"/>
    <w:rsid w:val="002235CA"/>
    <w:rsid w:val="0022393F"/>
    <w:rsid w:val="00223BE0"/>
    <w:rsid w:val="00225C0F"/>
    <w:rsid w:val="00226B82"/>
    <w:rsid w:val="00227118"/>
    <w:rsid w:val="00227C86"/>
    <w:rsid w:val="00230122"/>
    <w:rsid w:val="00232001"/>
    <w:rsid w:val="0023205A"/>
    <w:rsid w:val="00233842"/>
    <w:rsid w:val="00233CDB"/>
    <w:rsid w:val="00233E00"/>
    <w:rsid w:val="002351B0"/>
    <w:rsid w:val="002354A1"/>
    <w:rsid w:val="002404D0"/>
    <w:rsid w:val="00240650"/>
    <w:rsid w:val="00240E18"/>
    <w:rsid w:val="00241F64"/>
    <w:rsid w:val="00242225"/>
    <w:rsid w:val="00242A38"/>
    <w:rsid w:val="002444C7"/>
    <w:rsid w:val="00244774"/>
    <w:rsid w:val="0024513A"/>
    <w:rsid w:val="00246B81"/>
    <w:rsid w:val="00247828"/>
    <w:rsid w:val="00250370"/>
    <w:rsid w:val="00250C23"/>
    <w:rsid w:val="00251B94"/>
    <w:rsid w:val="00252660"/>
    <w:rsid w:val="00252794"/>
    <w:rsid w:val="00252B87"/>
    <w:rsid w:val="00254161"/>
    <w:rsid w:val="00257BD4"/>
    <w:rsid w:val="00260CED"/>
    <w:rsid w:val="002642BC"/>
    <w:rsid w:val="002642DF"/>
    <w:rsid w:val="00266FEA"/>
    <w:rsid w:val="00267DD4"/>
    <w:rsid w:val="00270885"/>
    <w:rsid w:val="00270AB8"/>
    <w:rsid w:val="00272D5E"/>
    <w:rsid w:val="00272F5F"/>
    <w:rsid w:val="002735E7"/>
    <w:rsid w:val="00273807"/>
    <w:rsid w:val="00274E6D"/>
    <w:rsid w:val="00277981"/>
    <w:rsid w:val="002806F7"/>
    <w:rsid w:val="002807E9"/>
    <w:rsid w:val="00280CDF"/>
    <w:rsid w:val="0028231A"/>
    <w:rsid w:val="00283C3F"/>
    <w:rsid w:val="00284BC8"/>
    <w:rsid w:val="00285902"/>
    <w:rsid w:val="002862D2"/>
    <w:rsid w:val="002871E5"/>
    <w:rsid w:val="0029006A"/>
    <w:rsid w:val="002902AA"/>
    <w:rsid w:val="00293017"/>
    <w:rsid w:val="00293149"/>
    <w:rsid w:val="0029317C"/>
    <w:rsid w:val="00296A63"/>
    <w:rsid w:val="00297DD9"/>
    <w:rsid w:val="002A01B6"/>
    <w:rsid w:val="002A0CF4"/>
    <w:rsid w:val="002A1FFA"/>
    <w:rsid w:val="002A2CE8"/>
    <w:rsid w:val="002A69E7"/>
    <w:rsid w:val="002B0472"/>
    <w:rsid w:val="002B0A53"/>
    <w:rsid w:val="002B1568"/>
    <w:rsid w:val="002B2105"/>
    <w:rsid w:val="002B3141"/>
    <w:rsid w:val="002B3DB0"/>
    <w:rsid w:val="002B436B"/>
    <w:rsid w:val="002B49CB"/>
    <w:rsid w:val="002B4C2F"/>
    <w:rsid w:val="002B5F34"/>
    <w:rsid w:val="002B6983"/>
    <w:rsid w:val="002B7777"/>
    <w:rsid w:val="002B7EDC"/>
    <w:rsid w:val="002C073B"/>
    <w:rsid w:val="002C0AF3"/>
    <w:rsid w:val="002C1091"/>
    <w:rsid w:val="002C1232"/>
    <w:rsid w:val="002C152F"/>
    <w:rsid w:val="002C1FFE"/>
    <w:rsid w:val="002C2136"/>
    <w:rsid w:val="002C2D09"/>
    <w:rsid w:val="002C4C28"/>
    <w:rsid w:val="002C4C71"/>
    <w:rsid w:val="002C4EC5"/>
    <w:rsid w:val="002C68C3"/>
    <w:rsid w:val="002C6BF1"/>
    <w:rsid w:val="002C6DEA"/>
    <w:rsid w:val="002C6F98"/>
    <w:rsid w:val="002D053A"/>
    <w:rsid w:val="002D0963"/>
    <w:rsid w:val="002D3109"/>
    <w:rsid w:val="002D3694"/>
    <w:rsid w:val="002D3CE3"/>
    <w:rsid w:val="002D4C13"/>
    <w:rsid w:val="002D5BC1"/>
    <w:rsid w:val="002D63C1"/>
    <w:rsid w:val="002E1E6A"/>
    <w:rsid w:val="002E2B8D"/>
    <w:rsid w:val="002E3143"/>
    <w:rsid w:val="002E38DC"/>
    <w:rsid w:val="002E540A"/>
    <w:rsid w:val="002E5E93"/>
    <w:rsid w:val="002E6A9C"/>
    <w:rsid w:val="002E78D8"/>
    <w:rsid w:val="002F2111"/>
    <w:rsid w:val="002F297B"/>
    <w:rsid w:val="002F3512"/>
    <w:rsid w:val="002F4F91"/>
    <w:rsid w:val="002F594D"/>
    <w:rsid w:val="002F5A77"/>
    <w:rsid w:val="002F7F55"/>
    <w:rsid w:val="00300321"/>
    <w:rsid w:val="003012B3"/>
    <w:rsid w:val="00301E7F"/>
    <w:rsid w:val="00306BBD"/>
    <w:rsid w:val="00306CD3"/>
    <w:rsid w:val="00307AFD"/>
    <w:rsid w:val="00310754"/>
    <w:rsid w:val="0031157A"/>
    <w:rsid w:val="003115F9"/>
    <w:rsid w:val="003119CE"/>
    <w:rsid w:val="00311E76"/>
    <w:rsid w:val="003129C1"/>
    <w:rsid w:val="00312BA9"/>
    <w:rsid w:val="00313414"/>
    <w:rsid w:val="00321927"/>
    <w:rsid w:val="00323077"/>
    <w:rsid w:val="00323422"/>
    <w:rsid w:val="003239D4"/>
    <w:rsid w:val="003246EC"/>
    <w:rsid w:val="00325449"/>
    <w:rsid w:val="003256EF"/>
    <w:rsid w:val="0032580A"/>
    <w:rsid w:val="00326606"/>
    <w:rsid w:val="00330128"/>
    <w:rsid w:val="0033068C"/>
    <w:rsid w:val="00330D2F"/>
    <w:rsid w:val="0033388E"/>
    <w:rsid w:val="00334B7F"/>
    <w:rsid w:val="003355CB"/>
    <w:rsid w:val="003400A7"/>
    <w:rsid w:val="0034026B"/>
    <w:rsid w:val="003417FD"/>
    <w:rsid w:val="00343815"/>
    <w:rsid w:val="003443B2"/>
    <w:rsid w:val="0034648B"/>
    <w:rsid w:val="00347213"/>
    <w:rsid w:val="003477AB"/>
    <w:rsid w:val="00351209"/>
    <w:rsid w:val="00351FE1"/>
    <w:rsid w:val="003549A1"/>
    <w:rsid w:val="003558EC"/>
    <w:rsid w:val="00356779"/>
    <w:rsid w:val="00357064"/>
    <w:rsid w:val="0036128E"/>
    <w:rsid w:val="003612BC"/>
    <w:rsid w:val="0036152B"/>
    <w:rsid w:val="00362BF1"/>
    <w:rsid w:val="00363733"/>
    <w:rsid w:val="00363FAE"/>
    <w:rsid w:val="00364372"/>
    <w:rsid w:val="00367D29"/>
    <w:rsid w:val="003707AE"/>
    <w:rsid w:val="00370A3C"/>
    <w:rsid w:val="0037232A"/>
    <w:rsid w:val="00373899"/>
    <w:rsid w:val="003738DD"/>
    <w:rsid w:val="00374231"/>
    <w:rsid w:val="003743EA"/>
    <w:rsid w:val="00374CEB"/>
    <w:rsid w:val="003764C3"/>
    <w:rsid w:val="003769DF"/>
    <w:rsid w:val="00376E37"/>
    <w:rsid w:val="003806EC"/>
    <w:rsid w:val="00380B03"/>
    <w:rsid w:val="003815AA"/>
    <w:rsid w:val="00381AD1"/>
    <w:rsid w:val="00382045"/>
    <w:rsid w:val="003821F1"/>
    <w:rsid w:val="00384E93"/>
    <w:rsid w:val="0038508F"/>
    <w:rsid w:val="00385571"/>
    <w:rsid w:val="00385CB9"/>
    <w:rsid w:val="00386347"/>
    <w:rsid w:val="0038698B"/>
    <w:rsid w:val="00387B87"/>
    <w:rsid w:val="003905CC"/>
    <w:rsid w:val="0039076E"/>
    <w:rsid w:val="003924F3"/>
    <w:rsid w:val="003937E3"/>
    <w:rsid w:val="0039672D"/>
    <w:rsid w:val="00396D5C"/>
    <w:rsid w:val="00397066"/>
    <w:rsid w:val="003A0022"/>
    <w:rsid w:val="003A01F0"/>
    <w:rsid w:val="003A095A"/>
    <w:rsid w:val="003A1FF4"/>
    <w:rsid w:val="003A2162"/>
    <w:rsid w:val="003A2550"/>
    <w:rsid w:val="003A499A"/>
    <w:rsid w:val="003A4A81"/>
    <w:rsid w:val="003A7C3C"/>
    <w:rsid w:val="003B001F"/>
    <w:rsid w:val="003B1CCB"/>
    <w:rsid w:val="003B1F67"/>
    <w:rsid w:val="003B20D7"/>
    <w:rsid w:val="003B227F"/>
    <w:rsid w:val="003B26A4"/>
    <w:rsid w:val="003B40C4"/>
    <w:rsid w:val="003B523F"/>
    <w:rsid w:val="003B64C1"/>
    <w:rsid w:val="003C0001"/>
    <w:rsid w:val="003C1BF1"/>
    <w:rsid w:val="003C4601"/>
    <w:rsid w:val="003C4A6F"/>
    <w:rsid w:val="003C6746"/>
    <w:rsid w:val="003C6BED"/>
    <w:rsid w:val="003D06F9"/>
    <w:rsid w:val="003D0950"/>
    <w:rsid w:val="003D0B96"/>
    <w:rsid w:val="003D11D3"/>
    <w:rsid w:val="003D21A7"/>
    <w:rsid w:val="003D28A2"/>
    <w:rsid w:val="003D343E"/>
    <w:rsid w:val="003D4BC0"/>
    <w:rsid w:val="003D6942"/>
    <w:rsid w:val="003D7287"/>
    <w:rsid w:val="003E02A1"/>
    <w:rsid w:val="003E0EEC"/>
    <w:rsid w:val="003E1B6A"/>
    <w:rsid w:val="003E260B"/>
    <w:rsid w:val="003E4FDD"/>
    <w:rsid w:val="003E5AC6"/>
    <w:rsid w:val="003E5CA6"/>
    <w:rsid w:val="003E69E8"/>
    <w:rsid w:val="003E6A19"/>
    <w:rsid w:val="003E74F2"/>
    <w:rsid w:val="003E78A0"/>
    <w:rsid w:val="003F19AD"/>
    <w:rsid w:val="003F3006"/>
    <w:rsid w:val="003F38F5"/>
    <w:rsid w:val="003F4289"/>
    <w:rsid w:val="003F6EA2"/>
    <w:rsid w:val="003F779B"/>
    <w:rsid w:val="0040198D"/>
    <w:rsid w:val="00401ABA"/>
    <w:rsid w:val="0040201F"/>
    <w:rsid w:val="00406BA4"/>
    <w:rsid w:val="004109FE"/>
    <w:rsid w:val="004115E9"/>
    <w:rsid w:val="004144F3"/>
    <w:rsid w:val="00415F9E"/>
    <w:rsid w:val="004163EE"/>
    <w:rsid w:val="0041775D"/>
    <w:rsid w:val="00417CCE"/>
    <w:rsid w:val="0042022E"/>
    <w:rsid w:val="004230A9"/>
    <w:rsid w:val="00423DC7"/>
    <w:rsid w:val="004251F0"/>
    <w:rsid w:val="00425280"/>
    <w:rsid w:val="00425A48"/>
    <w:rsid w:val="004270FA"/>
    <w:rsid w:val="00430332"/>
    <w:rsid w:val="00430DF3"/>
    <w:rsid w:val="00431360"/>
    <w:rsid w:val="00433762"/>
    <w:rsid w:val="00436887"/>
    <w:rsid w:val="0043728D"/>
    <w:rsid w:val="00437697"/>
    <w:rsid w:val="0043794E"/>
    <w:rsid w:val="004432EE"/>
    <w:rsid w:val="00443631"/>
    <w:rsid w:val="00443686"/>
    <w:rsid w:val="00444E4F"/>
    <w:rsid w:val="00445405"/>
    <w:rsid w:val="00445689"/>
    <w:rsid w:val="00445C15"/>
    <w:rsid w:val="00447610"/>
    <w:rsid w:val="00447C13"/>
    <w:rsid w:val="00452227"/>
    <w:rsid w:val="00454912"/>
    <w:rsid w:val="004551EC"/>
    <w:rsid w:val="00455CFF"/>
    <w:rsid w:val="00455EE2"/>
    <w:rsid w:val="00457530"/>
    <w:rsid w:val="00460DF4"/>
    <w:rsid w:val="00461BD5"/>
    <w:rsid w:val="004623A0"/>
    <w:rsid w:val="00462D52"/>
    <w:rsid w:val="004632A6"/>
    <w:rsid w:val="004656E7"/>
    <w:rsid w:val="004660EC"/>
    <w:rsid w:val="00466B51"/>
    <w:rsid w:val="00466DB1"/>
    <w:rsid w:val="00467BF3"/>
    <w:rsid w:val="0047021D"/>
    <w:rsid w:val="004711E4"/>
    <w:rsid w:val="00471F52"/>
    <w:rsid w:val="00473452"/>
    <w:rsid w:val="004736E5"/>
    <w:rsid w:val="00474CE4"/>
    <w:rsid w:val="0047576F"/>
    <w:rsid w:val="00475D00"/>
    <w:rsid w:val="004815A8"/>
    <w:rsid w:val="00484080"/>
    <w:rsid w:val="00485474"/>
    <w:rsid w:val="00485812"/>
    <w:rsid w:val="004858E1"/>
    <w:rsid w:val="00485B2B"/>
    <w:rsid w:val="00485C84"/>
    <w:rsid w:val="0048624A"/>
    <w:rsid w:val="0048766B"/>
    <w:rsid w:val="004907A5"/>
    <w:rsid w:val="0049147F"/>
    <w:rsid w:val="004936EA"/>
    <w:rsid w:val="004956D1"/>
    <w:rsid w:val="00496353"/>
    <w:rsid w:val="004973A2"/>
    <w:rsid w:val="004A0A73"/>
    <w:rsid w:val="004A0C0A"/>
    <w:rsid w:val="004A11F5"/>
    <w:rsid w:val="004A2231"/>
    <w:rsid w:val="004A30FE"/>
    <w:rsid w:val="004A3C72"/>
    <w:rsid w:val="004A4BB7"/>
    <w:rsid w:val="004A4D78"/>
    <w:rsid w:val="004A5A2F"/>
    <w:rsid w:val="004A60E7"/>
    <w:rsid w:val="004B2EBF"/>
    <w:rsid w:val="004B44A4"/>
    <w:rsid w:val="004B45BA"/>
    <w:rsid w:val="004B7FF0"/>
    <w:rsid w:val="004C2D94"/>
    <w:rsid w:val="004C3121"/>
    <w:rsid w:val="004C3F6D"/>
    <w:rsid w:val="004C5A3F"/>
    <w:rsid w:val="004C7439"/>
    <w:rsid w:val="004C7ED7"/>
    <w:rsid w:val="004D07A5"/>
    <w:rsid w:val="004D136A"/>
    <w:rsid w:val="004D25E4"/>
    <w:rsid w:val="004D294F"/>
    <w:rsid w:val="004D3DC2"/>
    <w:rsid w:val="004D4CCC"/>
    <w:rsid w:val="004D5100"/>
    <w:rsid w:val="004D6705"/>
    <w:rsid w:val="004D7924"/>
    <w:rsid w:val="004E0307"/>
    <w:rsid w:val="004E0924"/>
    <w:rsid w:val="004E1707"/>
    <w:rsid w:val="004E1B72"/>
    <w:rsid w:val="004E2347"/>
    <w:rsid w:val="004E2A7D"/>
    <w:rsid w:val="004E4C3E"/>
    <w:rsid w:val="004E503A"/>
    <w:rsid w:val="004E5810"/>
    <w:rsid w:val="004E5BD5"/>
    <w:rsid w:val="004E6335"/>
    <w:rsid w:val="004E65EF"/>
    <w:rsid w:val="004E742C"/>
    <w:rsid w:val="004E77E1"/>
    <w:rsid w:val="004E7F01"/>
    <w:rsid w:val="004F0D0B"/>
    <w:rsid w:val="004F23C0"/>
    <w:rsid w:val="004F2DCE"/>
    <w:rsid w:val="004F32B1"/>
    <w:rsid w:val="004F35C7"/>
    <w:rsid w:val="004F3899"/>
    <w:rsid w:val="004F422B"/>
    <w:rsid w:val="004F483F"/>
    <w:rsid w:val="004F490A"/>
    <w:rsid w:val="004F49D9"/>
    <w:rsid w:val="004F55BB"/>
    <w:rsid w:val="004F5EE8"/>
    <w:rsid w:val="004F6ED9"/>
    <w:rsid w:val="004F7A72"/>
    <w:rsid w:val="004F7EE9"/>
    <w:rsid w:val="005017DE"/>
    <w:rsid w:val="0050218A"/>
    <w:rsid w:val="005028F5"/>
    <w:rsid w:val="00502A62"/>
    <w:rsid w:val="00502EB9"/>
    <w:rsid w:val="00502F39"/>
    <w:rsid w:val="005033AA"/>
    <w:rsid w:val="005038C0"/>
    <w:rsid w:val="00505D63"/>
    <w:rsid w:val="00505F48"/>
    <w:rsid w:val="00506716"/>
    <w:rsid w:val="00507386"/>
    <w:rsid w:val="00507A79"/>
    <w:rsid w:val="00507E30"/>
    <w:rsid w:val="00510064"/>
    <w:rsid w:val="005125D4"/>
    <w:rsid w:val="00512E60"/>
    <w:rsid w:val="0051365F"/>
    <w:rsid w:val="00513A2A"/>
    <w:rsid w:val="00514898"/>
    <w:rsid w:val="00514B0F"/>
    <w:rsid w:val="005157F4"/>
    <w:rsid w:val="005167FF"/>
    <w:rsid w:val="00516B78"/>
    <w:rsid w:val="005177DB"/>
    <w:rsid w:val="00520106"/>
    <w:rsid w:val="005220F3"/>
    <w:rsid w:val="005238F1"/>
    <w:rsid w:val="00523995"/>
    <w:rsid w:val="00523D18"/>
    <w:rsid w:val="00524B92"/>
    <w:rsid w:val="005255FE"/>
    <w:rsid w:val="0052572C"/>
    <w:rsid w:val="005258A6"/>
    <w:rsid w:val="00527A4B"/>
    <w:rsid w:val="00527B95"/>
    <w:rsid w:val="005307B8"/>
    <w:rsid w:val="00531D58"/>
    <w:rsid w:val="0053490F"/>
    <w:rsid w:val="0053496D"/>
    <w:rsid w:val="005349A2"/>
    <w:rsid w:val="00535534"/>
    <w:rsid w:val="00535CC3"/>
    <w:rsid w:val="005374A8"/>
    <w:rsid w:val="005378D1"/>
    <w:rsid w:val="0054029A"/>
    <w:rsid w:val="0054055C"/>
    <w:rsid w:val="00540971"/>
    <w:rsid w:val="00542A85"/>
    <w:rsid w:val="0054426C"/>
    <w:rsid w:val="005446FC"/>
    <w:rsid w:val="00544998"/>
    <w:rsid w:val="005451FD"/>
    <w:rsid w:val="00545F7E"/>
    <w:rsid w:val="00547E6C"/>
    <w:rsid w:val="00547ECB"/>
    <w:rsid w:val="005502EE"/>
    <w:rsid w:val="00550401"/>
    <w:rsid w:val="00551AAF"/>
    <w:rsid w:val="00552A46"/>
    <w:rsid w:val="00554228"/>
    <w:rsid w:val="00554484"/>
    <w:rsid w:val="005544C6"/>
    <w:rsid w:val="005547D2"/>
    <w:rsid w:val="0055586A"/>
    <w:rsid w:val="00556D99"/>
    <w:rsid w:val="00560B0D"/>
    <w:rsid w:val="00561778"/>
    <w:rsid w:val="00562156"/>
    <w:rsid w:val="005641DA"/>
    <w:rsid w:val="00564CD9"/>
    <w:rsid w:val="00566F67"/>
    <w:rsid w:val="00567608"/>
    <w:rsid w:val="00570B78"/>
    <w:rsid w:val="00571328"/>
    <w:rsid w:val="005715D8"/>
    <w:rsid w:val="00571920"/>
    <w:rsid w:val="005719D9"/>
    <w:rsid w:val="005725B0"/>
    <w:rsid w:val="00572C46"/>
    <w:rsid w:val="00575928"/>
    <w:rsid w:val="00577370"/>
    <w:rsid w:val="00581F1C"/>
    <w:rsid w:val="00582BF7"/>
    <w:rsid w:val="00582D06"/>
    <w:rsid w:val="0058476E"/>
    <w:rsid w:val="00584AC2"/>
    <w:rsid w:val="005855DC"/>
    <w:rsid w:val="00585C24"/>
    <w:rsid w:val="0058664D"/>
    <w:rsid w:val="00586D69"/>
    <w:rsid w:val="0058752F"/>
    <w:rsid w:val="00587548"/>
    <w:rsid w:val="00591212"/>
    <w:rsid w:val="00592369"/>
    <w:rsid w:val="00592F0B"/>
    <w:rsid w:val="00593F8C"/>
    <w:rsid w:val="00594705"/>
    <w:rsid w:val="00594D7E"/>
    <w:rsid w:val="005956D9"/>
    <w:rsid w:val="00595A07"/>
    <w:rsid w:val="00595EED"/>
    <w:rsid w:val="00596C9A"/>
    <w:rsid w:val="00596E72"/>
    <w:rsid w:val="005A1546"/>
    <w:rsid w:val="005A1C25"/>
    <w:rsid w:val="005A2917"/>
    <w:rsid w:val="005A2F0E"/>
    <w:rsid w:val="005A351A"/>
    <w:rsid w:val="005A4A22"/>
    <w:rsid w:val="005A4CF5"/>
    <w:rsid w:val="005A5021"/>
    <w:rsid w:val="005A57B2"/>
    <w:rsid w:val="005A6019"/>
    <w:rsid w:val="005A6B53"/>
    <w:rsid w:val="005B071B"/>
    <w:rsid w:val="005B4BDC"/>
    <w:rsid w:val="005B5182"/>
    <w:rsid w:val="005B6CD9"/>
    <w:rsid w:val="005C08A2"/>
    <w:rsid w:val="005C0DCA"/>
    <w:rsid w:val="005C19B3"/>
    <w:rsid w:val="005C3E32"/>
    <w:rsid w:val="005C4825"/>
    <w:rsid w:val="005C5030"/>
    <w:rsid w:val="005C508F"/>
    <w:rsid w:val="005C5BB6"/>
    <w:rsid w:val="005C71F1"/>
    <w:rsid w:val="005D1152"/>
    <w:rsid w:val="005D1159"/>
    <w:rsid w:val="005D1DCA"/>
    <w:rsid w:val="005D1EFB"/>
    <w:rsid w:val="005D2D6B"/>
    <w:rsid w:val="005D3DD3"/>
    <w:rsid w:val="005D4794"/>
    <w:rsid w:val="005D4A4E"/>
    <w:rsid w:val="005D4DBB"/>
    <w:rsid w:val="005D68F7"/>
    <w:rsid w:val="005E06C2"/>
    <w:rsid w:val="005E0972"/>
    <w:rsid w:val="005E0A36"/>
    <w:rsid w:val="005E0DC3"/>
    <w:rsid w:val="005E12DE"/>
    <w:rsid w:val="005E1D6A"/>
    <w:rsid w:val="005E394E"/>
    <w:rsid w:val="005E3B5C"/>
    <w:rsid w:val="005E45F8"/>
    <w:rsid w:val="005E65B9"/>
    <w:rsid w:val="005E6CCC"/>
    <w:rsid w:val="005E7045"/>
    <w:rsid w:val="005E79D8"/>
    <w:rsid w:val="005F17D3"/>
    <w:rsid w:val="005F1B1E"/>
    <w:rsid w:val="005F20F0"/>
    <w:rsid w:val="005F234D"/>
    <w:rsid w:val="005F2395"/>
    <w:rsid w:val="005F26DE"/>
    <w:rsid w:val="005F384E"/>
    <w:rsid w:val="005F393E"/>
    <w:rsid w:val="005F4638"/>
    <w:rsid w:val="005F4764"/>
    <w:rsid w:val="005F5117"/>
    <w:rsid w:val="005F551B"/>
    <w:rsid w:val="005F61C9"/>
    <w:rsid w:val="005F61FF"/>
    <w:rsid w:val="005F64AC"/>
    <w:rsid w:val="005F7673"/>
    <w:rsid w:val="005F7E88"/>
    <w:rsid w:val="00600364"/>
    <w:rsid w:val="0060114D"/>
    <w:rsid w:val="006018FC"/>
    <w:rsid w:val="00601E57"/>
    <w:rsid w:val="006028B5"/>
    <w:rsid w:val="00602BC9"/>
    <w:rsid w:val="0060471A"/>
    <w:rsid w:val="006103B1"/>
    <w:rsid w:val="006123E2"/>
    <w:rsid w:val="006129A7"/>
    <w:rsid w:val="00612F4D"/>
    <w:rsid w:val="006130F5"/>
    <w:rsid w:val="0061627E"/>
    <w:rsid w:val="0062128E"/>
    <w:rsid w:val="0062245E"/>
    <w:rsid w:val="00626C5A"/>
    <w:rsid w:val="00627567"/>
    <w:rsid w:val="00627DFD"/>
    <w:rsid w:val="00627E2E"/>
    <w:rsid w:val="006332C9"/>
    <w:rsid w:val="006341E3"/>
    <w:rsid w:val="00634A44"/>
    <w:rsid w:val="0063681F"/>
    <w:rsid w:val="00636946"/>
    <w:rsid w:val="00636968"/>
    <w:rsid w:val="00636EA2"/>
    <w:rsid w:val="00640AAF"/>
    <w:rsid w:val="0064175E"/>
    <w:rsid w:val="006419D7"/>
    <w:rsid w:val="0064350B"/>
    <w:rsid w:val="00643CC2"/>
    <w:rsid w:val="006459C2"/>
    <w:rsid w:val="00647F54"/>
    <w:rsid w:val="0065059A"/>
    <w:rsid w:val="00651ABF"/>
    <w:rsid w:val="0065217B"/>
    <w:rsid w:val="00652362"/>
    <w:rsid w:val="006526BD"/>
    <w:rsid w:val="0065354C"/>
    <w:rsid w:val="00654277"/>
    <w:rsid w:val="00655685"/>
    <w:rsid w:val="00655A8F"/>
    <w:rsid w:val="00655CF3"/>
    <w:rsid w:val="0065682F"/>
    <w:rsid w:val="00657E38"/>
    <w:rsid w:val="00660C0C"/>
    <w:rsid w:val="00663C43"/>
    <w:rsid w:val="00666D24"/>
    <w:rsid w:val="00666E0C"/>
    <w:rsid w:val="00667027"/>
    <w:rsid w:val="00667C33"/>
    <w:rsid w:val="00667F97"/>
    <w:rsid w:val="006721F6"/>
    <w:rsid w:val="00672799"/>
    <w:rsid w:val="00672D30"/>
    <w:rsid w:val="006735F9"/>
    <w:rsid w:val="00673F8B"/>
    <w:rsid w:val="006741CF"/>
    <w:rsid w:val="00675606"/>
    <w:rsid w:val="006814B8"/>
    <w:rsid w:val="00681AD0"/>
    <w:rsid w:val="00684145"/>
    <w:rsid w:val="006858EF"/>
    <w:rsid w:val="0068669C"/>
    <w:rsid w:val="00686CBD"/>
    <w:rsid w:val="00686CCE"/>
    <w:rsid w:val="0068788F"/>
    <w:rsid w:val="00687B09"/>
    <w:rsid w:val="00687F10"/>
    <w:rsid w:val="00690AD5"/>
    <w:rsid w:val="00692A29"/>
    <w:rsid w:val="00693E06"/>
    <w:rsid w:val="006959F8"/>
    <w:rsid w:val="006A11B9"/>
    <w:rsid w:val="006A1DCB"/>
    <w:rsid w:val="006A2FE5"/>
    <w:rsid w:val="006A31DE"/>
    <w:rsid w:val="006A45F0"/>
    <w:rsid w:val="006A4CE4"/>
    <w:rsid w:val="006A4F44"/>
    <w:rsid w:val="006A5F36"/>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3208"/>
    <w:rsid w:val="006C386F"/>
    <w:rsid w:val="006C4448"/>
    <w:rsid w:val="006C6F97"/>
    <w:rsid w:val="006D2531"/>
    <w:rsid w:val="006D29E9"/>
    <w:rsid w:val="006D3ABF"/>
    <w:rsid w:val="006D3B69"/>
    <w:rsid w:val="006D3D41"/>
    <w:rsid w:val="006D68F7"/>
    <w:rsid w:val="006E0370"/>
    <w:rsid w:val="006E1AC9"/>
    <w:rsid w:val="006E4197"/>
    <w:rsid w:val="006E59EC"/>
    <w:rsid w:val="006E5EA2"/>
    <w:rsid w:val="006E79CB"/>
    <w:rsid w:val="006E7CFA"/>
    <w:rsid w:val="006F02C6"/>
    <w:rsid w:val="006F1357"/>
    <w:rsid w:val="006F18EE"/>
    <w:rsid w:val="006F1DC9"/>
    <w:rsid w:val="006F1F02"/>
    <w:rsid w:val="006F271D"/>
    <w:rsid w:val="006F2761"/>
    <w:rsid w:val="006F283D"/>
    <w:rsid w:val="006F3D7E"/>
    <w:rsid w:val="006F3ED0"/>
    <w:rsid w:val="006F4677"/>
    <w:rsid w:val="006F5159"/>
    <w:rsid w:val="006F551A"/>
    <w:rsid w:val="006F6F1B"/>
    <w:rsid w:val="006F7A8D"/>
    <w:rsid w:val="0070079D"/>
    <w:rsid w:val="007013A5"/>
    <w:rsid w:val="0070146E"/>
    <w:rsid w:val="0070195F"/>
    <w:rsid w:val="00702378"/>
    <w:rsid w:val="00702395"/>
    <w:rsid w:val="00703506"/>
    <w:rsid w:val="00703E59"/>
    <w:rsid w:val="00704B46"/>
    <w:rsid w:val="007057EB"/>
    <w:rsid w:val="00706439"/>
    <w:rsid w:val="007071ED"/>
    <w:rsid w:val="00710FA3"/>
    <w:rsid w:val="00713531"/>
    <w:rsid w:val="0071435F"/>
    <w:rsid w:val="007145C7"/>
    <w:rsid w:val="007159A5"/>
    <w:rsid w:val="00716A2D"/>
    <w:rsid w:val="007202F3"/>
    <w:rsid w:val="00721ABF"/>
    <w:rsid w:val="00724039"/>
    <w:rsid w:val="00724A9D"/>
    <w:rsid w:val="007253DD"/>
    <w:rsid w:val="00732ECA"/>
    <w:rsid w:val="00733694"/>
    <w:rsid w:val="00734A20"/>
    <w:rsid w:val="007353F7"/>
    <w:rsid w:val="0073623F"/>
    <w:rsid w:val="0073637F"/>
    <w:rsid w:val="00736EFF"/>
    <w:rsid w:val="007370E2"/>
    <w:rsid w:val="00737D5B"/>
    <w:rsid w:val="00740A5A"/>
    <w:rsid w:val="00742A99"/>
    <w:rsid w:val="00742FDE"/>
    <w:rsid w:val="0074308C"/>
    <w:rsid w:val="0074579A"/>
    <w:rsid w:val="00745A1E"/>
    <w:rsid w:val="00746BB6"/>
    <w:rsid w:val="00746C86"/>
    <w:rsid w:val="007506B6"/>
    <w:rsid w:val="00751302"/>
    <w:rsid w:val="00751D34"/>
    <w:rsid w:val="007520B9"/>
    <w:rsid w:val="00752B9B"/>
    <w:rsid w:val="00754568"/>
    <w:rsid w:val="007552CB"/>
    <w:rsid w:val="00756256"/>
    <w:rsid w:val="007577B0"/>
    <w:rsid w:val="00757E1F"/>
    <w:rsid w:val="00761A28"/>
    <w:rsid w:val="00761DBD"/>
    <w:rsid w:val="007635CD"/>
    <w:rsid w:val="0076362B"/>
    <w:rsid w:val="00763731"/>
    <w:rsid w:val="007641CE"/>
    <w:rsid w:val="00766886"/>
    <w:rsid w:val="007675BD"/>
    <w:rsid w:val="00767B58"/>
    <w:rsid w:val="007705EC"/>
    <w:rsid w:val="00770A63"/>
    <w:rsid w:val="00770E6C"/>
    <w:rsid w:val="00770E89"/>
    <w:rsid w:val="00771120"/>
    <w:rsid w:val="007712C8"/>
    <w:rsid w:val="00771373"/>
    <w:rsid w:val="0077191F"/>
    <w:rsid w:val="007720E9"/>
    <w:rsid w:val="00772238"/>
    <w:rsid w:val="00773B95"/>
    <w:rsid w:val="0077419A"/>
    <w:rsid w:val="00774D9F"/>
    <w:rsid w:val="007763DE"/>
    <w:rsid w:val="0078013A"/>
    <w:rsid w:val="00780452"/>
    <w:rsid w:val="0078107E"/>
    <w:rsid w:val="00781882"/>
    <w:rsid w:val="0078453A"/>
    <w:rsid w:val="0078551E"/>
    <w:rsid w:val="00785B9A"/>
    <w:rsid w:val="00787C1E"/>
    <w:rsid w:val="0079006A"/>
    <w:rsid w:val="00791A01"/>
    <w:rsid w:val="007956B0"/>
    <w:rsid w:val="00795A94"/>
    <w:rsid w:val="007960AD"/>
    <w:rsid w:val="007966F9"/>
    <w:rsid w:val="007A1A24"/>
    <w:rsid w:val="007A1B9A"/>
    <w:rsid w:val="007A39A1"/>
    <w:rsid w:val="007A5F09"/>
    <w:rsid w:val="007A630A"/>
    <w:rsid w:val="007A780C"/>
    <w:rsid w:val="007B2D31"/>
    <w:rsid w:val="007C3333"/>
    <w:rsid w:val="007C4449"/>
    <w:rsid w:val="007C4DF8"/>
    <w:rsid w:val="007C5E9C"/>
    <w:rsid w:val="007C6725"/>
    <w:rsid w:val="007C6BD7"/>
    <w:rsid w:val="007C72C7"/>
    <w:rsid w:val="007D0FAE"/>
    <w:rsid w:val="007D1F7F"/>
    <w:rsid w:val="007D22CC"/>
    <w:rsid w:val="007D685E"/>
    <w:rsid w:val="007D6D97"/>
    <w:rsid w:val="007E08D2"/>
    <w:rsid w:val="007E3452"/>
    <w:rsid w:val="007E39F5"/>
    <w:rsid w:val="007E43AC"/>
    <w:rsid w:val="007E7A97"/>
    <w:rsid w:val="007F0030"/>
    <w:rsid w:val="007F0A03"/>
    <w:rsid w:val="007F161F"/>
    <w:rsid w:val="007F2ABD"/>
    <w:rsid w:val="007F4684"/>
    <w:rsid w:val="007F52ED"/>
    <w:rsid w:val="007F7009"/>
    <w:rsid w:val="007F727E"/>
    <w:rsid w:val="007F73AB"/>
    <w:rsid w:val="007F7B8C"/>
    <w:rsid w:val="008001FA"/>
    <w:rsid w:val="00800E91"/>
    <w:rsid w:val="00801E7F"/>
    <w:rsid w:val="00802903"/>
    <w:rsid w:val="0080386F"/>
    <w:rsid w:val="00804366"/>
    <w:rsid w:val="00804A23"/>
    <w:rsid w:val="00804AF0"/>
    <w:rsid w:val="008055CB"/>
    <w:rsid w:val="0080560A"/>
    <w:rsid w:val="00811805"/>
    <w:rsid w:val="008118A3"/>
    <w:rsid w:val="008149F5"/>
    <w:rsid w:val="00814D3B"/>
    <w:rsid w:val="0081500B"/>
    <w:rsid w:val="00817C76"/>
    <w:rsid w:val="00817DBC"/>
    <w:rsid w:val="00820160"/>
    <w:rsid w:val="00821810"/>
    <w:rsid w:val="008218F4"/>
    <w:rsid w:val="0082241F"/>
    <w:rsid w:val="008234E5"/>
    <w:rsid w:val="00824053"/>
    <w:rsid w:val="0082413B"/>
    <w:rsid w:val="00825E4C"/>
    <w:rsid w:val="00826880"/>
    <w:rsid w:val="00827E45"/>
    <w:rsid w:val="00832628"/>
    <w:rsid w:val="0083296F"/>
    <w:rsid w:val="008335E4"/>
    <w:rsid w:val="008337D3"/>
    <w:rsid w:val="008354DD"/>
    <w:rsid w:val="008358F1"/>
    <w:rsid w:val="00835C2A"/>
    <w:rsid w:val="00836CA1"/>
    <w:rsid w:val="00836F52"/>
    <w:rsid w:val="0084160D"/>
    <w:rsid w:val="0084524B"/>
    <w:rsid w:val="008457AF"/>
    <w:rsid w:val="00845ACC"/>
    <w:rsid w:val="0084637D"/>
    <w:rsid w:val="00847CCB"/>
    <w:rsid w:val="00847D83"/>
    <w:rsid w:val="00847F26"/>
    <w:rsid w:val="008503B8"/>
    <w:rsid w:val="00850424"/>
    <w:rsid w:val="0085090F"/>
    <w:rsid w:val="0085170E"/>
    <w:rsid w:val="008517E4"/>
    <w:rsid w:val="00853FDA"/>
    <w:rsid w:val="008548E7"/>
    <w:rsid w:val="00854BC7"/>
    <w:rsid w:val="00855C5B"/>
    <w:rsid w:val="0085614C"/>
    <w:rsid w:val="008563C7"/>
    <w:rsid w:val="008569E1"/>
    <w:rsid w:val="00856F23"/>
    <w:rsid w:val="00857463"/>
    <w:rsid w:val="00860EB6"/>
    <w:rsid w:val="00862C5B"/>
    <w:rsid w:val="0086309A"/>
    <w:rsid w:val="008638A2"/>
    <w:rsid w:val="00863B03"/>
    <w:rsid w:val="00863C47"/>
    <w:rsid w:val="0086474E"/>
    <w:rsid w:val="0086570D"/>
    <w:rsid w:val="00865958"/>
    <w:rsid w:val="00865D0F"/>
    <w:rsid w:val="00866A32"/>
    <w:rsid w:val="00867073"/>
    <w:rsid w:val="00867263"/>
    <w:rsid w:val="008679EC"/>
    <w:rsid w:val="00872386"/>
    <w:rsid w:val="00872674"/>
    <w:rsid w:val="00873916"/>
    <w:rsid w:val="008743B2"/>
    <w:rsid w:val="0087488C"/>
    <w:rsid w:val="0087537B"/>
    <w:rsid w:val="00875D21"/>
    <w:rsid w:val="008761B1"/>
    <w:rsid w:val="00876AC0"/>
    <w:rsid w:val="00881BFD"/>
    <w:rsid w:val="008829A1"/>
    <w:rsid w:val="00883392"/>
    <w:rsid w:val="00883E89"/>
    <w:rsid w:val="0088453D"/>
    <w:rsid w:val="00884AD1"/>
    <w:rsid w:val="00884D02"/>
    <w:rsid w:val="00884D73"/>
    <w:rsid w:val="008851F1"/>
    <w:rsid w:val="008852F5"/>
    <w:rsid w:val="00886088"/>
    <w:rsid w:val="00886D88"/>
    <w:rsid w:val="00887112"/>
    <w:rsid w:val="00887638"/>
    <w:rsid w:val="0089011E"/>
    <w:rsid w:val="008904D3"/>
    <w:rsid w:val="00890798"/>
    <w:rsid w:val="00892192"/>
    <w:rsid w:val="00892C05"/>
    <w:rsid w:val="00892E09"/>
    <w:rsid w:val="0089313A"/>
    <w:rsid w:val="0089333E"/>
    <w:rsid w:val="008934C9"/>
    <w:rsid w:val="008952DD"/>
    <w:rsid w:val="00896C32"/>
    <w:rsid w:val="00896FE2"/>
    <w:rsid w:val="00897DE0"/>
    <w:rsid w:val="008A1A62"/>
    <w:rsid w:val="008A35C4"/>
    <w:rsid w:val="008A363D"/>
    <w:rsid w:val="008A4864"/>
    <w:rsid w:val="008A4D13"/>
    <w:rsid w:val="008A56C7"/>
    <w:rsid w:val="008A6BA2"/>
    <w:rsid w:val="008A7FD0"/>
    <w:rsid w:val="008B1106"/>
    <w:rsid w:val="008B1890"/>
    <w:rsid w:val="008B28DF"/>
    <w:rsid w:val="008B34EC"/>
    <w:rsid w:val="008B3E0D"/>
    <w:rsid w:val="008B450F"/>
    <w:rsid w:val="008C0045"/>
    <w:rsid w:val="008C1A99"/>
    <w:rsid w:val="008C27FC"/>
    <w:rsid w:val="008C2890"/>
    <w:rsid w:val="008C45D6"/>
    <w:rsid w:val="008C6C0B"/>
    <w:rsid w:val="008C77C9"/>
    <w:rsid w:val="008D11AD"/>
    <w:rsid w:val="008D187A"/>
    <w:rsid w:val="008D4456"/>
    <w:rsid w:val="008D5AF4"/>
    <w:rsid w:val="008D682E"/>
    <w:rsid w:val="008D6CD3"/>
    <w:rsid w:val="008E0275"/>
    <w:rsid w:val="008E114E"/>
    <w:rsid w:val="008E2DC2"/>
    <w:rsid w:val="008E3297"/>
    <w:rsid w:val="008E39AA"/>
    <w:rsid w:val="008E39BF"/>
    <w:rsid w:val="008E4AD0"/>
    <w:rsid w:val="008E6F04"/>
    <w:rsid w:val="008E6F68"/>
    <w:rsid w:val="008E73CE"/>
    <w:rsid w:val="008F1545"/>
    <w:rsid w:val="008F2AC5"/>
    <w:rsid w:val="008F3948"/>
    <w:rsid w:val="008F492F"/>
    <w:rsid w:val="008F6475"/>
    <w:rsid w:val="008F653C"/>
    <w:rsid w:val="008F6BBE"/>
    <w:rsid w:val="008F6E20"/>
    <w:rsid w:val="00903D9D"/>
    <w:rsid w:val="009044CE"/>
    <w:rsid w:val="00905C3B"/>
    <w:rsid w:val="009061E8"/>
    <w:rsid w:val="0090664B"/>
    <w:rsid w:val="00906A02"/>
    <w:rsid w:val="009109F4"/>
    <w:rsid w:val="00911112"/>
    <w:rsid w:val="00912F11"/>
    <w:rsid w:val="00913AAD"/>
    <w:rsid w:val="00916F5C"/>
    <w:rsid w:val="00917219"/>
    <w:rsid w:val="00917E14"/>
    <w:rsid w:val="0092153D"/>
    <w:rsid w:val="0092209C"/>
    <w:rsid w:val="009270E3"/>
    <w:rsid w:val="00930671"/>
    <w:rsid w:val="00933614"/>
    <w:rsid w:val="00933DDF"/>
    <w:rsid w:val="009340E3"/>
    <w:rsid w:val="009353D7"/>
    <w:rsid w:val="00935A8A"/>
    <w:rsid w:val="00935CA2"/>
    <w:rsid w:val="00936BCB"/>
    <w:rsid w:val="00936CE8"/>
    <w:rsid w:val="00936E63"/>
    <w:rsid w:val="0094026E"/>
    <w:rsid w:val="00942D83"/>
    <w:rsid w:val="00943232"/>
    <w:rsid w:val="0094355E"/>
    <w:rsid w:val="009436E2"/>
    <w:rsid w:val="00943878"/>
    <w:rsid w:val="00943C70"/>
    <w:rsid w:val="00944004"/>
    <w:rsid w:val="00944247"/>
    <w:rsid w:val="00945963"/>
    <w:rsid w:val="0095231B"/>
    <w:rsid w:val="0095243B"/>
    <w:rsid w:val="00953030"/>
    <w:rsid w:val="00957F43"/>
    <w:rsid w:val="00961FF6"/>
    <w:rsid w:val="0096214F"/>
    <w:rsid w:val="009622C4"/>
    <w:rsid w:val="00962959"/>
    <w:rsid w:val="00962C6B"/>
    <w:rsid w:val="009634FF"/>
    <w:rsid w:val="00964069"/>
    <w:rsid w:val="00964829"/>
    <w:rsid w:val="00964B27"/>
    <w:rsid w:val="009661D7"/>
    <w:rsid w:val="00966E5C"/>
    <w:rsid w:val="009708C2"/>
    <w:rsid w:val="0097135E"/>
    <w:rsid w:val="00971E58"/>
    <w:rsid w:val="00973221"/>
    <w:rsid w:val="009744A4"/>
    <w:rsid w:val="00975B94"/>
    <w:rsid w:val="00976120"/>
    <w:rsid w:val="009779C5"/>
    <w:rsid w:val="00980015"/>
    <w:rsid w:val="00980E31"/>
    <w:rsid w:val="00982004"/>
    <w:rsid w:val="00982C75"/>
    <w:rsid w:val="00982EB3"/>
    <w:rsid w:val="009834DE"/>
    <w:rsid w:val="00984706"/>
    <w:rsid w:val="0098485D"/>
    <w:rsid w:val="00985718"/>
    <w:rsid w:val="00991476"/>
    <w:rsid w:val="00991815"/>
    <w:rsid w:val="00992747"/>
    <w:rsid w:val="00994092"/>
    <w:rsid w:val="0099465D"/>
    <w:rsid w:val="00994FCE"/>
    <w:rsid w:val="009951AC"/>
    <w:rsid w:val="00996D43"/>
    <w:rsid w:val="0099781D"/>
    <w:rsid w:val="009A02AE"/>
    <w:rsid w:val="009A0BA5"/>
    <w:rsid w:val="009A1BAB"/>
    <w:rsid w:val="009A2790"/>
    <w:rsid w:val="009A41C7"/>
    <w:rsid w:val="009A5039"/>
    <w:rsid w:val="009A5520"/>
    <w:rsid w:val="009A6E2D"/>
    <w:rsid w:val="009A7951"/>
    <w:rsid w:val="009B056C"/>
    <w:rsid w:val="009B0FA5"/>
    <w:rsid w:val="009B22CA"/>
    <w:rsid w:val="009B2434"/>
    <w:rsid w:val="009B3404"/>
    <w:rsid w:val="009B36D6"/>
    <w:rsid w:val="009B446C"/>
    <w:rsid w:val="009B5510"/>
    <w:rsid w:val="009B6C51"/>
    <w:rsid w:val="009C0A5A"/>
    <w:rsid w:val="009C1237"/>
    <w:rsid w:val="009C36EF"/>
    <w:rsid w:val="009C4887"/>
    <w:rsid w:val="009C5D40"/>
    <w:rsid w:val="009C6A37"/>
    <w:rsid w:val="009C6B00"/>
    <w:rsid w:val="009C7048"/>
    <w:rsid w:val="009D26E6"/>
    <w:rsid w:val="009D2828"/>
    <w:rsid w:val="009D28F1"/>
    <w:rsid w:val="009D2954"/>
    <w:rsid w:val="009D3166"/>
    <w:rsid w:val="009D3835"/>
    <w:rsid w:val="009D386A"/>
    <w:rsid w:val="009D3AF7"/>
    <w:rsid w:val="009D4BEF"/>
    <w:rsid w:val="009D60CE"/>
    <w:rsid w:val="009D7442"/>
    <w:rsid w:val="009D7590"/>
    <w:rsid w:val="009E0D37"/>
    <w:rsid w:val="009E1465"/>
    <w:rsid w:val="009E1E7A"/>
    <w:rsid w:val="009E2554"/>
    <w:rsid w:val="009E2A6E"/>
    <w:rsid w:val="009E2AD4"/>
    <w:rsid w:val="009E323D"/>
    <w:rsid w:val="009E3E1A"/>
    <w:rsid w:val="009E4C83"/>
    <w:rsid w:val="009E56DC"/>
    <w:rsid w:val="009E6AC8"/>
    <w:rsid w:val="009E7344"/>
    <w:rsid w:val="009E753E"/>
    <w:rsid w:val="009E7A45"/>
    <w:rsid w:val="009F0585"/>
    <w:rsid w:val="009F1994"/>
    <w:rsid w:val="009F2464"/>
    <w:rsid w:val="009F2BA0"/>
    <w:rsid w:val="009F2F6D"/>
    <w:rsid w:val="009F3D11"/>
    <w:rsid w:val="009F44EC"/>
    <w:rsid w:val="009F4576"/>
    <w:rsid w:val="009F540B"/>
    <w:rsid w:val="009F545A"/>
    <w:rsid w:val="009F5B78"/>
    <w:rsid w:val="009F5E4A"/>
    <w:rsid w:val="009F7D36"/>
    <w:rsid w:val="00A0011F"/>
    <w:rsid w:val="00A00F14"/>
    <w:rsid w:val="00A02468"/>
    <w:rsid w:val="00A03F0C"/>
    <w:rsid w:val="00A04C2C"/>
    <w:rsid w:val="00A05ACD"/>
    <w:rsid w:val="00A066F0"/>
    <w:rsid w:val="00A10B52"/>
    <w:rsid w:val="00A10DE4"/>
    <w:rsid w:val="00A11EA0"/>
    <w:rsid w:val="00A1454D"/>
    <w:rsid w:val="00A14C0D"/>
    <w:rsid w:val="00A14C2C"/>
    <w:rsid w:val="00A14F19"/>
    <w:rsid w:val="00A17D1B"/>
    <w:rsid w:val="00A21EFE"/>
    <w:rsid w:val="00A225A2"/>
    <w:rsid w:val="00A23C6F"/>
    <w:rsid w:val="00A24CFB"/>
    <w:rsid w:val="00A26304"/>
    <w:rsid w:val="00A26807"/>
    <w:rsid w:val="00A273BE"/>
    <w:rsid w:val="00A2777E"/>
    <w:rsid w:val="00A27B89"/>
    <w:rsid w:val="00A27E3D"/>
    <w:rsid w:val="00A300AC"/>
    <w:rsid w:val="00A30BCE"/>
    <w:rsid w:val="00A34805"/>
    <w:rsid w:val="00A354F6"/>
    <w:rsid w:val="00A35C68"/>
    <w:rsid w:val="00A37A54"/>
    <w:rsid w:val="00A4009A"/>
    <w:rsid w:val="00A40B36"/>
    <w:rsid w:val="00A42297"/>
    <w:rsid w:val="00A4351D"/>
    <w:rsid w:val="00A45A90"/>
    <w:rsid w:val="00A467BB"/>
    <w:rsid w:val="00A51789"/>
    <w:rsid w:val="00A51BD8"/>
    <w:rsid w:val="00A529CF"/>
    <w:rsid w:val="00A532E5"/>
    <w:rsid w:val="00A533E4"/>
    <w:rsid w:val="00A568D6"/>
    <w:rsid w:val="00A6058D"/>
    <w:rsid w:val="00A60B2F"/>
    <w:rsid w:val="00A610AA"/>
    <w:rsid w:val="00A61501"/>
    <w:rsid w:val="00A636CA"/>
    <w:rsid w:val="00A6453C"/>
    <w:rsid w:val="00A678A8"/>
    <w:rsid w:val="00A67955"/>
    <w:rsid w:val="00A71118"/>
    <w:rsid w:val="00A730B1"/>
    <w:rsid w:val="00A74164"/>
    <w:rsid w:val="00A75B85"/>
    <w:rsid w:val="00A7623C"/>
    <w:rsid w:val="00A767A4"/>
    <w:rsid w:val="00A80B07"/>
    <w:rsid w:val="00A819F1"/>
    <w:rsid w:val="00A81CE1"/>
    <w:rsid w:val="00A81D66"/>
    <w:rsid w:val="00A8259C"/>
    <w:rsid w:val="00A84F9C"/>
    <w:rsid w:val="00A8570B"/>
    <w:rsid w:val="00A86FAE"/>
    <w:rsid w:val="00A87DF1"/>
    <w:rsid w:val="00A90684"/>
    <w:rsid w:val="00A91D89"/>
    <w:rsid w:val="00A92F29"/>
    <w:rsid w:val="00A92F7E"/>
    <w:rsid w:val="00A95045"/>
    <w:rsid w:val="00A953F6"/>
    <w:rsid w:val="00A965E5"/>
    <w:rsid w:val="00A96D59"/>
    <w:rsid w:val="00A9712E"/>
    <w:rsid w:val="00AA2A6B"/>
    <w:rsid w:val="00AA34C7"/>
    <w:rsid w:val="00AA4644"/>
    <w:rsid w:val="00AA595C"/>
    <w:rsid w:val="00AA5DFE"/>
    <w:rsid w:val="00AA64D7"/>
    <w:rsid w:val="00AA6F59"/>
    <w:rsid w:val="00AA77F5"/>
    <w:rsid w:val="00AB0FA6"/>
    <w:rsid w:val="00AB17E4"/>
    <w:rsid w:val="00AB28D2"/>
    <w:rsid w:val="00AB405D"/>
    <w:rsid w:val="00AB44EB"/>
    <w:rsid w:val="00AB7E5E"/>
    <w:rsid w:val="00AC19E6"/>
    <w:rsid w:val="00AC22E3"/>
    <w:rsid w:val="00AC274E"/>
    <w:rsid w:val="00AC2FE0"/>
    <w:rsid w:val="00AC332D"/>
    <w:rsid w:val="00AC340A"/>
    <w:rsid w:val="00AC505D"/>
    <w:rsid w:val="00AC51A7"/>
    <w:rsid w:val="00AC5414"/>
    <w:rsid w:val="00AC745D"/>
    <w:rsid w:val="00AC74F9"/>
    <w:rsid w:val="00AC7574"/>
    <w:rsid w:val="00AD46CC"/>
    <w:rsid w:val="00AD4D38"/>
    <w:rsid w:val="00AD6138"/>
    <w:rsid w:val="00AD75B1"/>
    <w:rsid w:val="00AD7A03"/>
    <w:rsid w:val="00AE1B85"/>
    <w:rsid w:val="00AE1D5E"/>
    <w:rsid w:val="00AE3838"/>
    <w:rsid w:val="00AE3968"/>
    <w:rsid w:val="00AE4157"/>
    <w:rsid w:val="00AE45CF"/>
    <w:rsid w:val="00AE46D5"/>
    <w:rsid w:val="00AE4750"/>
    <w:rsid w:val="00AE50CC"/>
    <w:rsid w:val="00AE5B97"/>
    <w:rsid w:val="00AE7BDE"/>
    <w:rsid w:val="00AE7D8D"/>
    <w:rsid w:val="00AF0B5D"/>
    <w:rsid w:val="00AF23FF"/>
    <w:rsid w:val="00AF2BF0"/>
    <w:rsid w:val="00AF305A"/>
    <w:rsid w:val="00AF4910"/>
    <w:rsid w:val="00AF678C"/>
    <w:rsid w:val="00AF67AE"/>
    <w:rsid w:val="00AF7321"/>
    <w:rsid w:val="00B00CBD"/>
    <w:rsid w:val="00B016BA"/>
    <w:rsid w:val="00B0426E"/>
    <w:rsid w:val="00B048C7"/>
    <w:rsid w:val="00B04D8E"/>
    <w:rsid w:val="00B0524D"/>
    <w:rsid w:val="00B061B6"/>
    <w:rsid w:val="00B06AA4"/>
    <w:rsid w:val="00B06D6B"/>
    <w:rsid w:val="00B07249"/>
    <w:rsid w:val="00B10778"/>
    <w:rsid w:val="00B10F3C"/>
    <w:rsid w:val="00B111BD"/>
    <w:rsid w:val="00B11A0A"/>
    <w:rsid w:val="00B1231C"/>
    <w:rsid w:val="00B12ABF"/>
    <w:rsid w:val="00B12B55"/>
    <w:rsid w:val="00B15A3B"/>
    <w:rsid w:val="00B15CA3"/>
    <w:rsid w:val="00B16572"/>
    <w:rsid w:val="00B16B78"/>
    <w:rsid w:val="00B16BB7"/>
    <w:rsid w:val="00B17B27"/>
    <w:rsid w:val="00B217AF"/>
    <w:rsid w:val="00B22EED"/>
    <w:rsid w:val="00B23929"/>
    <w:rsid w:val="00B2483E"/>
    <w:rsid w:val="00B27A4B"/>
    <w:rsid w:val="00B313F4"/>
    <w:rsid w:val="00B319CC"/>
    <w:rsid w:val="00B3204B"/>
    <w:rsid w:val="00B329B1"/>
    <w:rsid w:val="00B330B3"/>
    <w:rsid w:val="00B34E0E"/>
    <w:rsid w:val="00B34EDB"/>
    <w:rsid w:val="00B351DD"/>
    <w:rsid w:val="00B35225"/>
    <w:rsid w:val="00B357EE"/>
    <w:rsid w:val="00B358EB"/>
    <w:rsid w:val="00B368D3"/>
    <w:rsid w:val="00B41372"/>
    <w:rsid w:val="00B41511"/>
    <w:rsid w:val="00B415A0"/>
    <w:rsid w:val="00B41E1E"/>
    <w:rsid w:val="00B4270B"/>
    <w:rsid w:val="00B43D7C"/>
    <w:rsid w:val="00B445B8"/>
    <w:rsid w:val="00B45255"/>
    <w:rsid w:val="00B45318"/>
    <w:rsid w:val="00B45C78"/>
    <w:rsid w:val="00B504AC"/>
    <w:rsid w:val="00B511A7"/>
    <w:rsid w:val="00B52AD4"/>
    <w:rsid w:val="00B545F1"/>
    <w:rsid w:val="00B54F46"/>
    <w:rsid w:val="00B60009"/>
    <w:rsid w:val="00B61F3F"/>
    <w:rsid w:val="00B642BF"/>
    <w:rsid w:val="00B6437F"/>
    <w:rsid w:val="00B7045A"/>
    <w:rsid w:val="00B70EE6"/>
    <w:rsid w:val="00B710AC"/>
    <w:rsid w:val="00B729E2"/>
    <w:rsid w:val="00B72E5E"/>
    <w:rsid w:val="00B73253"/>
    <w:rsid w:val="00B74762"/>
    <w:rsid w:val="00B74FFF"/>
    <w:rsid w:val="00B76366"/>
    <w:rsid w:val="00B764E7"/>
    <w:rsid w:val="00B776A8"/>
    <w:rsid w:val="00B82715"/>
    <w:rsid w:val="00B82EEF"/>
    <w:rsid w:val="00B84FBA"/>
    <w:rsid w:val="00B858D8"/>
    <w:rsid w:val="00B8617D"/>
    <w:rsid w:val="00B90158"/>
    <w:rsid w:val="00B9184A"/>
    <w:rsid w:val="00B92095"/>
    <w:rsid w:val="00B92E03"/>
    <w:rsid w:val="00B9300E"/>
    <w:rsid w:val="00B951D3"/>
    <w:rsid w:val="00B95FA2"/>
    <w:rsid w:val="00B97223"/>
    <w:rsid w:val="00B972AA"/>
    <w:rsid w:val="00BA1674"/>
    <w:rsid w:val="00BA1990"/>
    <w:rsid w:val="00BA45EB"/>
    <w:rsid w:val="00BA6540"/>
    <w:rsid w:val="00BA6596"/>
    <w:rsid w:val="00BA667A"/>
    <w:rsid w:val="00BA67DB"/>
    <w:rsid w:val="00BA7B44"/>
    <w:rsid w:val="00BB06E1"/>
    <w:rsid w:val="00BB1926"/>
    <w:rsid w:val="00BB1E2E"/>
    <w:rsid w:val="00BB24E3"/>
    <w:rsid w:val="00BB2B72"/>
    <w:rsid w:val="00BB3055"/>
    <w:rsid w:val="00BB33C3"/>
    <w:rsid w:val="00BB48A5"/>
    <w:rsid w:val="00BB5D24"/>
    <w:rsid w:val="00BB5FBB"/>
    <w:rsid w:val="00BB699B"/>
    <w:rsid w:val="00BB759A"/>
    <w:rsid w:val="00BC0624"/>
    <w:rsid w:val="00BC0A3A"/>
    <w:rsid w:val="00BC13E2"/>
    <w:rsid w:val="00BC2844"/>
    <w:rsid w:val="00BC4632"/>
    <w:rsid w:val="00BC4DE5"/>
    <w:rsid w:val="00BC54F9"/>
    <w:rsid w:val="00BC6463"/>
    <w:rsid w:val="00BC6CAB"/>
    <w:rsid w:val="00BC6F89"/>
    <w:rsid w:val="00BC7C9B"/>
    <w:rsid w:val="00BD027E"/>
    <w:rsid w:val="00BD1FAA"/>
    <w:rsid w:val="00BD2C6D"/>
    <w:rsid w:val="00BD38CF"/>
    <w:rsid w:val="00BD4A06"/>
    <w:rsid w:val="00BD5AD7"/>
    <w:rsid w:val="00BD6B6B"/>
    <w:rsid w:val="00BD7A90"/>
    <w:rsid w:val="00BE0881"/>
    <w:rsid w:val="00BE11B6"/>
    <w:rsid w:val="00BE1426"/>
    <w:rsid w:val="00BE2612"/>
    <w:rsid w:val="00BE57C0"/>
    <w:rsid w:val="00BE5B27"/>
    <w:rsid w:val="00BE666D"/>
    <w:rsid w:val="00BF04E7"/>
    <w:rsid w:val="00BF05F3"/>
    <w:rsid w:val="00BF05FA"/>
    <w:rsid w:val="00BF07F4"/>
    <w:rsid w:val="00BF1441"/>
    <w:rsid w:val="00BF408C"/>
    <w:rsid w:val="00BF4678"/>
    <w:rsid w:val="00BF4809"/>
    <w:rsid w:val="00BF5507"/>
    <w:rsid w:val="00C0052D"/>
    <w:rsid w:val="00C01B3A"/>
    <w:rsid w:val="00C01D31"/>
    <w:rsid w:val="00C01F52"/>
    <w:rsid w:val="00C0299E"/>
    <w:rsid w:val="00C02C49"/>
    <w:rsid w:val="00C03BB4"/>
    <w:rsid w:val="00C05546"/>
    <w:rsid w:val="00C057C0"/>
    <w:rsid w:val="00C05C01"/>
    <w:rsid w:val="00C06498"/>
    <w:rsid w:val="00C06FC4"/>
    <w:rsid w:val="00C07190"/>
    <w:rsid w:val="00C079F8"/>
    <w:rsid w:val="00C1158A"/>
    <w:rsid w:val="00C11E86"/>
    <w:rsid w:val="00C12185"/>
    <w:rsid w:val="00C1225B"/>
    <w:rsid w:val="00C1229D"/>
    <w:rsid w:val="00C16619"/>
    <w:rsid w:val="00C20FD3"/>
    <w:rsid w:val="00C226A7"/>
    <w:rsid w:val="00C22CF4"/>
    <w:rsid w:val="00C231DB"/>
    <w:rsid w:val="00C2575D"/>
    <w:rsid w:val="00C265FB"/>
    <w:rsid w:val="00C26CAD"/>
    <w:rsid w:val="00C30B2A"/>
    <w:rsid w:val="00C3172E"/>
    <w:rsid w:val="00C31C29"/>
    <w:rsid w:val="00C31F7A"/>
    <w:rsid w:val="00C354FA"/>
    <w:rsid w:val="00C40311"/>
    <w:rsid w:val="00C4196A"/>
    <w:rsid w:val="00C41D35"/>
    <w:rsid w:val="00C43349"/>
    <w:rsid w:val="00C4361D"/>
    <w:rsid w:val="00C44591"/>
    <w:rsid w:val="00C4687A"/>
    <w:rsid w:val="00C469B6"/>
    <w:rsid w:val="00C46A28"/>
    <w:rsid w:val="00C46B19"/>
    <w:rsid w:val="00C46ED8"/>
    <w:rsid w:val="00C47A0F"/>
    <w:rsid w:val="00C5023B"/>
    <w:rsid w:val="00C5064D"/>
    <w:rsid w:val="00C5184D"/>
    <w:rsid w:val="00C54F67"/>
    <w:rsid w:val="00C565A4"/>
    <w:rsid w:val="00C567F5"/>
    <w:rsid w:val="00C5799C"/>
    <w:rsid w:val="00C57A7F"/>
    <w:rsid w:val="00C610E6"/>
    <w:rsid w:val="00C630CF"/>
    <w:rsid w:val="00C65228"/>
    <w:rsid w:val="00C6563F"/>
    <w:rsid w:val="00C67805"/>
    <w:rsid w:val="00C70BE3"/>
    <w:rsid w:val="00C70DA3"/>
    <w:rsid w:val="00C71804"/>
    <w:rsid w:val="00C7294D"/>
    <w:rsid w:val="00C7346C"/>
    <w:rsid w:val="00C736C1"/>
    <w:rsid w:val="00C741BC"/>
    <w:rsid w:val="00C74622"/>
    <w:rsid w:val="00C7582C"/>
    <w:rsid w:val="00C76285"/>
    <w:rsid w:val="00C76381"/>
    <w:rsid w:val="00C76B92"/>
    <w:rsid w:val="00C816F6"/>
    <w:rsid w:val="00C81F63"/>
    <w:rsid w:val="00C83CD7"/>
    <w:rsid w:val="00C84169"/>
    <w:rsid w:val="00C8492E"/>
    <w:rsid w:val="00C859BE"/>
    <w:rsid w:val="00C85ACB"/>
    <w:rsid w:val="00C860B9"/>
    <w:rsid w:val="00C877D3"/>
    <w:rsid w:val="00C90596"/>
    <w:rsid w:val="00C919D6"/>
    <w:rsid w:val="00C91FEF"/>
    <w:rsid w:val="00C94DCF"/>
    <w:rsid w:val="00C963B4"/>
    <w:rsid w:val="00CA0D94"/>
    <w:rsid w:val="00CA1859"/>
    <w:rsid w:val="00CA1DD0"/>
    <w:rsid w:val="00CA30D8"/>
    <w:rsid w:val="00CA39B8"/>
    <w:rsid w:val="00CA430C"/>
    <w:rsid w:val="00CA5121"/>
    <w:rsid w:val="00CA5328"/>
    <w:rsid w:val="00CA5D81"/>
    <w:rsid w:val="00CB02DE"/>
    <w:rsid w:val="00CB15BB"/>
    <w:rsid w:val="00CB22BC"/>
    <w:rsid w:val="00CB30AA"/>
    <w:rsid w:val="00CB33AC"/>
    <w:rsid w:val="00CB4466"/>
    <w:rsid w:val="00CB4BEF"/>
    <w:rsid w:val="00CB6831"/>
    <w:rsid w:val="00CB7713"/>
    <w:rsid w:val="00CB7750"/>
    <w:rsid w:val="00CC063E"/>
    <w:rsid w:val="00CC06A2"/>
    <w:rsid w:val="00CC0A1F"/>
    <w:rsid w:val="00CC1DCB"/>
    <w:rsid w:val="00CC2FE7"/>
    <w:rsid w:val="00CC378F"/>
    <w:rsid w:val="00CC3BF7"/>
    <w:rsid w:val="00CC3E09"/>
    <w:rsid w:val="00CC4DCB"/>
    <w:rsid w:val="00CC5DF3"/>
    <w:rsid w:val="00CC6956"/>
    <w:rsid w:val="00CD2433"/>
    <w:rsid w:val="00CD2CB5"/>
    <w:rsid w:val="00CD2D4B"/>
    <w:rsid w:val="00CD2EF2"/>
    <w:rsid w:val="00CD3326"/>
    <w:rsid w:val="00CD3E69"/>
    <w:rsid w:val="00CD57CE"/>
    <w:rsid w:val="00CD7796"/>
    <w:rsid w:val="00CD7AAE"/>
    <w:rsid w:val="00CE103C"/>
    <w:rsid w:val="00CE1725"/>
    <w:rsid w:val="00CE216F"/>
    <w:rsid w:val="00CE2346"/>
    <w:rsid w:val="00CE2CD3"/>
    <w:rsid w:val="00CE521C"/>
    <w:rsid w:val="00CE5294"/>
    <w:rsid w:val="00CE599F"/>
    <w:rsid w:val="00CE5E2C"/>
    <w:rsid w:val="00CE6217"/>
    <w:rsid w:val="00CE6BB6"/>
    <w:rsid w:val="00CE727A"/>
    <w:rsid w:val="00CF1EEE"/>
    <w:rsid w:val="00CF29C1"/>
    <w:rsid w:val="00CF2F69"/>
    <w:rsid w:val="00CF31B6"/>
    <w:rsid w:val="00CF4079"/>
    <w:rsid w:val="00CF573F"/>
    <w:rsid w:val="00CF5DED"/>
    <w:rsid w:val="00CF5F26"/>
    <w:rsid w:val="00CF6097"/>
    <w:rsid w:val="00CF71F1"/>
    <w:rsid w:val="00CF7EA7"/>
    <w:rsid w:val="00D00312"/>
    <w:rsid w:val="00D00F85"/>
    <w:rsid w:val="00D01B1B"/>
    <w:rsid w:val="00D01C25"/>
    <w:rsid w:val="00D02585"/>
    <w:rsid w:val="00D027C5"/>
    <w:rsid w:val="00D04D9B"/>
    <w:rsid w:val="00D050DD"/>
    <w:rsid w:val="00D07C22"/>
    <w:rsid w:val="00D11BC1"/>
    <w:rsid w:val="00D11EA1"/>
    <w:rsid w:val="00D122D7"/>
    <w:rsid w:val="00D127C0"/>
    <w:rsid w:val="00D12E8F"/>
    <w:rsid w:val="00D13A0D"/>
    <w:rsid w:val="00D14D65"/>
    <w:rsid w:val="00D14D8C"/>
    <w:rsid w:val="00D15162"/>
    <w:rsid w:val="00D17030"/>
    <w:rsid w:val="00D17516"/>
    <w:rsid w:val="00D17584"/>
    <w:rsid w:val="00D216D9"/>
    <w:rsid w:val="00D219A2"/>
    <w:rsid w:val="00D21BDB"/>
    <w:rsid w:val="00D220A4"/>
    <w:rsid w:val="00D23816"/>
    <w:rsid w:val="00D238BC"/>
    <w:rsid w:val="00D24695"/>
    <w:rsid w:val="00D247BB"/>
    <w:rsid w:val="00D251C5"/>
    <w:rsid w:val="00D2736E"/>
    <w:rsid w:val="00D307C1"/>
    <w:rsid w:val="00D33265"/>
    <w:rsid w:val="00D33388"/>
    <w:rsid w:val="00D33947"/>
    <w:rsid w:val="00D344E4"/>
    <w:rsid w:val="00D36891"/>
    <w:rsid w:val="00D4042C"/>
    <w:rsid w:val="00D407D4"/>
    <w:rsid w:val="00D40C3C"/>
    <w:rsid w:val="00D45206"/>
    <w:rsid w:val="00D45B1F"/>
    <w:rsid w:val="00D46305"/>
    <w:rsid w:val="00D46741"/>
    <w:rsid w:val="00D46C9B"/>
    <w:rsid w:val="00D474F1"/>
    <w:rsid w:val="00D5013D"/>
    <w:rsid w:val="00D518D9"/>
    <w:rsid w:val="00D53FFB"/>
    <w:rsid w:val="00D54B29"/>
    <w:rsid w:val="00D55062"/>
    <w:rsid w:val="00D56328"/>
    <w:rsid w:val="00D569E3"/>
    <w:rsid w:val="00D56B3C"/>
    <w:rsid w:val="00D62B63"/>
    <w:rsid w:val="00D64463"/>
    <w:rsid w:val="00D648BE"/>
    <w:rsid w:val="00D64D56"/>
    <w:rsid w:val="00D65AD8"/>
    <w:rsid w:val="00D7023C"/>
    <w:rsid w:val="00D7051F"/>
    <w:rsid w:val="00D70ABF"/>
    <w:rsid w:val="00D70DF8"/>
    <w:rsid w:val="00D71C60"/>
    <w:rsid w:val="00D71DB8"/>
    <w:rsid w:val="00D73A6E"/>
    <w:rsid w:val="00D741BC"/>
    <w:rsid w:val="00D74CC4"/>
    <w:rsid w:val="00D75EC9"/>
    <w:rsid w:val="00D763E1"/>
    <w:rsid w:val="00D766CA"/>
    <w:rsid w:val="00D76916"/>
    <w:rsid w:val="00D8001B"/>
    <w:rsid w:val="00D82707"/>
    <w:rsid w:val="00D8344D"/>
    <w:rsid w:val="00D84039"/>
    <w:rsid w:val="00D84A80"/>
    <w:rsid w:val="00D85B63"/>
    <w:rsid w:val="00D860E3"/>
    <w:rsid w:val="00D927E8"/>
    <w:rsid w:val="00D92862"/>
    <w:rsid w:val="00D93D95"/>
    <w:rsid w:val="00D93EAF"/>
    <w:rsid w:val="00D944EC"/>
    <w:rsid w:val="00D94DDC"/>
    <w:rsid w:val="00D96463"/>
    <w:rsid w:val="00D97B7B"/>
    <w:rsid w:val="00DA063A"/>
    <w:rsid w:val="00DA09AD"/>
    <w:rsid w:val="00DA0F27"/>
    <w:rsid w:val="00DA29D8"/>
    <w:rsid w:val="00DA2CDE"/>
    <w:rsid w:val="00DA3047"/>
    <w:rsid w:val="00DA31D0"/>
    <w:rsid w:val="00DA4234"/>
    <w:rsid w:val="00DA458F"/>
    <w:rsid w:val="00DA58CE"/>
    <w:rsid w:val="00DA5C80"/>
    <w:rsid w:val="00DA5E17"/>
    <w:rsid w:val="00DA5F4E"/>
    <w:rsid w:val="00DB1D90"/>
    <w:rsid w:val="00DB2A25"/>
    <w:rsid w:val="00DB2B69"/>
    <w:rsid w:val="00DB37E7"/>
    <w:rsid w:val="00DB38C6"/>
    <w:rsid w:val="00DB485B"/>
    <w:rsid w:val="00DB5CCD"/>
    <w:rsid w:val="00DB5CEF"/>
    <w:rsid w:val="00DB6970"/>
    <w:rsid w:val="00DB712F"/>
    <w:rsid w:val="00DB7143"/>
    <w:rsid w:val="00DB7F15"/>
    <w:rsid w:val="00DC0C18"/>
    <w:rsid w:val="00DC107A"/>
    <w:rsid w:val="00DC301B"/>
    <w:rsid w:val="00DC32BB"/>
    <w:rsid w:val="00DC3F5D"/>
    <w:rsid w:val="00DC4B03"/>
    <w:rsid w:val="00DC58BB"/>
    <w:rsid w:val="00DD0A4B"/>
    <w:rsid w:val="00DD177F"/>
    <w:rsid w:val="00DD5911"/>
    <w:rsid w:val="00DE06D5"/>
    <w:rsid w:val="00DE0DDB"/>
    <w:rsid w:val="00DE350F"/>
    <w:rsid w:val="00DE3B96"/>
    <w:rsid w:val="00DE40A4"/>
    <w:rsid w:val="00DE55C2"/>
    <w:rsid w:val="00DE7242"/>
    <w:rsid w:val="00DE731A"/>
    <w:rsid w:val="00DF047C"/>
    <w:rsid w:val="00DF092E"/>
    <w:rsid w:val="00DF1D74"/>
    <w:rsid w:val="00DF2958"/>
    <w:rsid w:val="00DF436B"/>
    <w:rsid w:val="00DF5081"/>
    <w:rsid w:val="00E019B1"/>
    <w:rsid w:val="00E058B3"/>
    <w:rsid w:val="00E0683B"/>
    <w:rsid w:val="00E06A78"/>
    <w:rsid w:val="00E06DA9"/>
    <w:rsid w:val="00E109DF"/>
    <w:rsid w:val="00E1198C"/>
    <w:rsid w:val="00E12059"/>
    <w:rsid w:val="00E1272F"/>
    <w:rsid w:val="00E12D5E"/>
    <w:rsid w:val="00E12EF3"/>
    <w:rsid w:val="00E13692"/>
    <w:rsid w:val="00E13E8C"/>
    <w:rsid w:val="00E14E08"/>
    <w:rsid w:val="00E164E1"/>
    <w:rsid w:val="00E21B76"/>
    <w:rsid w:val="00E220FB"/>
    <w:rsid w:val="00E22E55"/>
    <w:rsid w:val="00E265A5"/>
    <w:rsid w:val="00E27FF8"/>
    <w:rsid w:val="00E319C7"/>
    <w:rsid w:val="00E31D82"/>
    <w:rsid w:val="00E322FC"/>
    <w:rsid w:val="00E32C33"/>
    <w:rsid w:val="00E33F45"/>
    <w:rsid w:val="00E34C75"/>
    <w:rsid w:val="00E36241"/>
    <w:rsid w:val="00E36793"/>
    <w:rsid w:val="00E40896"/>
    <w:rsid w:val="00E40EA9"/>
    <w:rsid w:val="00E416A5"/>
    <w:rsid w:val="00E427B1"/>
    <w:rsid w:val="00E4291D"/>
    <w:rsid w:val="00E440A4"/>
    <w:rsid w:val="00E44239"/>
    <w:rsid w:val="00E459C8"/>
    <w:rsid w:val="00E46244"/>
    <w:rsid w:val="00E462A1"/>
    <w:rsid w:val="00E46C40"/>
    <w:rsid w:val="00E50CDC"/>
    <w:rsid w:val="00E51487"/>
    <w:rsid w:val="00E5219A"/>
    <w:rsid w:val="00E5225D"/>
    <w:rsid w:val="00E53B83"/>
    <w:rsid w:val="00E545E2"/>
    <w:rsid w:val="00E54F6E"/>
    <w:rsid w:val="00E55B18"/>
    <w:rsid w:val="00E564F7"/>
    <w:rsid w:val="00E56966"/>
    <w:rsid w:val="00E6045C"/>
    <w:rsid w:val="00E60AAC"/>
    <w:rsid w:val="00E6119C"/>
    <w:rsid w:val="00E614D7"/>
    <w:rsid w:val="00E63220"/>
    <w:rsid w:val="00E63A04"/>
    <w:rsid w:val="00E64380"/>
    <w:rsid w:val="00E64C00"/>
    <w:rsid w:val="00E64D02"/>
    <w:rsid w:val="00E64F93"/>
    <w:rsid w:val="00E6541C"/>
    <w:rsid w:val="00E67133"/>
    <w:rsid w:val="00E7316A"/>
    <w:rsid w:val="00E7372A"/>
    <w:rsid w:val="00E73BBD"/>
    <w:rsid w:val="00E75EC1"/>
    <w:rsid w:val="00E763A0"/>
    <w:rsid w:val="00E76607"/>
    <w:rsid w:val="00E76797"/>
    <w:rsid w:val="00E7715C"/>
    <w:rsid w:val="00E80145"/>
    <w:rsid w:val="00E80F6A"/>
    <w:rsid w:val="00E814E5"/>
    <w:rsid w:val="00E82830"/>
    <w:rsid w:val="00E831D7"/>
    <w:rsid w:val="00E84375"/>
    <w:rsid w:val="00E84D7E"/>
    <w:rsid w:val="00E84DFD"/>
    <w:rsid w:val="00E84FDE"/>
    <w:rsid w:val="00E8529B"/>
    <w:rsid w:val="00E852BD"/>
    <w:rsid w:val="00E85C6D"/>
    <w:rsid w:val="00E861BD"/>
    <w:rsid w:val="00E863AD"/>
    <w:rsid w:val="00E86A52"/>
    <w:rsid w:val="00E9125B"/>
    <w:rsid w:val="00E9176E"/>
    <w:rsid w:val="00E92385"/>
    <w:rsid w:val="00E92D94"/>
    <w:rsid w:val="00E93E13"/>
    <w:rsid w:val="00E95502"/>
    <w:rsid w:val="00E96D39"/>
    <w:rsid w:val="00E96F21"/>
    <w:rsid w:val="00E971D7"/>
    <w:rsid w:val="00E973F5"/>
    <w:rsid w:val="00EA235C"/>
    <w:rsid w:val="00EA293B"/>
    <w:rsid w:val="00EA2F8B"/>
    <w:rsid w:val="00EA37DD"/>
    <w:rsid w:val="00EA39A4"/>
    <w:rsid w:val="00EA3E64"/>
    <w:rsid w:val="00EA4C02"/>
    <w:rsid w:val="00EA646D"/>
    <w:rsid w:val="00EA6EA3"/>
    <w:rsid w:val="00EA7CAE"/>
    <w:rsid w:val="00EB04C9"/>
    <w:rsid w:val="00EB2737"/>
    <w:rsid w:val="00EB36F7"/>
    <w:rsid w:val="00EB5B2F"/>
    <w:rsid w:val="00EB79B6"/>
    <w:rsid w:val="00EC35F3"/>
    <w:rsid w:val="00EC3AC6"/>
    <w:rsid w:val="00EC4EBF"/>
    <w:rsid w:val="00EC69EE"/>
    <w:rsid w:val="00ED14E4"/>
    <w:rsid w:val="00ED27AF"/>
    <w:rsid w:val="00ED41C0"/>
    <w:rsid w:val="00ED4C37"/>
    <w:rsid w:val="00ED5F10"/>
    <w:rsid w:val="00ED6934"/>
    <w:rsid w:val="00ED72A3"/>
    <w:rsid w:val="00EE0158"/>
    <w:rsid w:val="00EE01DA"/>
    <w:rsid w:val="00EE02AB"/>
    <w:rsid w:val="00EE1A37"/>
    <w:rsid w:val="00EE20A4"/>
    <w:rsid w:val="00EE2251"/>
    <w:rsid w:val="00EE5F0D"/>
    <w:rsid w:val="00EE6B1B"/>
    <w:rsid w:val="00EF11C0"/>
    <w:rsid w:val="00EF3AC8"/>
    <w:rsid w:val="00EF446A"/>
    <w:rsid w:val="00EF4681"/>
    <w:rsid w:val="00F009B6"/>
    <w:rsid w:val="00F01816"/>
    <w:rsid w:val="00F03FCF"/>
    <w:rsid w:val="00F06183"/>
    <w:rsid w:val="00F0694F"/>
    <w:rsid w:val="00F069E3"/>
    <w:rsid w:val="00F078D3"/>
    <w:rsid w:val="00F07AFC"/>
    <w:rsid w:val="00F10773"/>
    <w:rsid w:val="00F10909"/>
    <w:rsid w:val="00F10E89"/>
    <w:rsid w:val="00F118C6"/>
    <w:rsid w:val="00F14346"/>
    <w:rsid w:val="00F14A53"/>
    <w:rsid w:val="00F16074"/>
    <w:rsid w:val="00F16915"/>
    <w:rsid w:val="00F172A5"/>
    <w:rsid w:val="00F1757E"/>
    <w:rsid w:val="00F17937"/>
    <w:rsid w:val="00F17A4D"/>
    <w:rsid w:val="00F22334"/>
    <w:rsid w:val="00F22B02"/>
    <w:rsid w:val="00F22E3A"/>
    <w:rsid w:val="00F23F0A"/>
    <w:rsid w:val="00F25939"/>
    <w:rsid w:val="00F25945"/>
    <w:rsid w:val="00F25C0B"/>
    <w:rsid w:val="00F26E81"/>
    <w:rsid w:val="00F2751D"/>
    <w:rsid w:val="00F27A61"/>
    <w:rsid w:val="00F27D29"/>
    <w:rsid w:val="00F27DA4"/>
    <w:rsid w:val="00F305FD"/>
    <w:rsid w:val="00F30B09"/>
    <w:rsid w:val="00F324D0"/>
    <w:rsid w:val="00F32EFF"/>
    <w:rsid w:val="00F342AB"/>
    <w:rsid w:val="00F37A48"/>
    <w:rsid w:val="00F37C8B"/>
    <w:rsid w:val="00F4438E"/>
    <w:rsid w:val="00F445DC"/>
    <w:rsid w:val="00F4484F"/>
    <w:rsid w:val="00F45530"/>
    <w:rsid w:val="00F45594"/>
    <w:rsid w:val="00F45A91"/>
    <w:rsid w:val="00F47A9A"/>
    <w:rsid w:val="00F50005"/>
    <w:rsid w:val="00F51A41"/>
    <w:rsid w:val="00F52519"/>
    <w:rsid w:val="00F530F2"/>
    <w:rsid w:val="00F534AD"/>
    <w:rsid w:val="00F538A8"/>
    <w:rsid w:val="00F53B6A"/>
    <w:rsid w:val="00F544D5"/>
    <w:rsid w:val="00F550E8"/>
    <w:rsid w:val="00F5586F"/>
    <w:rsid w:val="00F564CB"/>
    <w:rsid w:val="00F56C75"/>
    <w:rsid w:val="00F57093"/>
    <w:rsid w:val="00F60880"/>
    <w:rsid w:val="00F6113A"/>
    <w:rsid w:val="00F61BBD"/>
    <w:rsid w:val="00F61E86"/>
    <w:rsid w:val="00F62DC9"/>
    <w:rsid w:val="00F63F48"/>
    <w:rsid w:val="00F6443F"/>
    <w:rsid w:val="00F66D8F"/>
    <w:rsid w:val="00F67222"/>
    <w:rsid w:val="00F706D8"/>
    <w:rsid w:val="00F716DA"/>
    <w:rsid w:val="00F72610"/>
    <w:rsid w:val="00F73374"/>
    <w:rsid w:val="00F7371E"/>
    <w:rsid w:val="00F73B19"/>
    <w:rsid w:val="00F73C8D"/>
    <w:rsid w:val="00F749BD"/>
    <w:rsid w:val="00F74F14"/>
    <w:rsid w:val="00F75671"/>
    <w:rsid w:val="00F77824"/>
    <w:rsid w:val="00F8128B"/>
    <w:rsid w:val="00F82639"/>
    <w:rsid w:val="00F82B5B"/>
    <w:rsid w:val="00F82BFB"/>
    <w:rsid w:val="00F8547E"/>
    <w:rsid w:val="00F86B17"/>
    <w:rsid w:val="00F902CE"/>
    <w:rsid w:val="00F938AF"/>
    <w:rsid w:val="00F948CC"/>
    <w:rsid w:val="00F9490B"/>
    <w:rsid w:val="00F94950"/>
    <w:rsid w:val="00F95EBD"/>
    <w:rsid w:val="00FA022C"/>
    <w:rsid w:val="00FA024E"/>
    <w:rsid w:val="00FA0394"/>
    <w:rsid w:val="00FA0765"/>
    <w:rsid w:val="00FA09B7"/>
    <w:rsid w:val="00FA0C8E"/>
    <w:rsid w:val="00FA190C"/>
    <w:rsid w:val="00FA203A"/>
    <w:rsid w:val="00FA2176"/>
    <w:rsid w:val="00FA2FD5"/>
    <w:rsid w:val="00FA3C9D"/>
    <w:rsid w:val="00FA5ADC"/>
    <w:rsid w:val="00FB08C3"/>
    <w:rsid w:val="00FB149A"/>
    <w:rsid w:val="00FB1AAB"/>
    <w:rsid w:val="00FB3F0A"/>
    <w:rsid w:val="00FB4A46"/>
    <w:rsid w:val="00FB6DAA"/>
    <w:rsid w:val="00FC20F7"/>
    <w:rsid w:val="00FC495C"/>
    <w:rsid w:val="00FC5178"/>
    <w:rsid w:val="00FC568F"/>
    <w:rsid w:val="00FC6426"/>
    <w:rsid w:val="00FC66B2"/>
    <w:rsid w:val="00FC71C4"/>
    <w:rsid w:val="00FD00E0"/>
    <w:rsid w:val="00FD0411"/>
    <w:rsid w:val="00FD07BC"/>
    <w:rsid w:val="00FD18D2"/>
    <w:rsid w:val="00FD3298"/>
    <w:rsid w:val="00FD375C"/>
    <w:rsid w:val="00FD4A2F"/>
    <w:rsid w:val="00FD6BDB"/>
    <w:rsid w:val="00FD713F"/>
    <w:rsid w:val="00FD723C"/>
    <w:rsid w:val="00FD766C"/>
    <w:rsid w:val="00FE14C2"/>
    <w:rsid w:val="00FE2288"/>
    <w:rsid w:val="00FE2C8B"/>
    <w:rsid w:val="00FE3719"/>
    <w:rsid w:val="00FE3FC8"/>
    <w:rsid w:val="00FE519C"/>
    <w:rsid w:val="00FE5797"/>
    <w:rsid w:val="00FE5955"/>
    <w:rsid w:val="00FE69DD"/>
    <w:rsid w:val="00FF02AE"/>
    <w:rsid w:val="00FF061D"/>
    <w:rsid w:val="00FF08C7"/>
    <w:rsid w:val="00FF119B"/>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F4"/>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6"/>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95243B"/>
    <w:pPr>
      <w:tabs>
        <w:tab w:val="left" w:pos="284"/>
        <w:tab w:val="right" w:leader="dot" w:pos="15694"/>
      </w:tabs>
      <w:spacing w:after="120"/>
      <w:ind w:left="357"/>
      <w:jc w:val="both"/>
    </w:pPr>
    <w:rPr>
      <w:b/>
      <w:bCs/>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Default">
    <w:name w:val="Default"/>
    <w:rsid w:val="00CA39B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0">
    <w:name w:val="Сетка таблицы11"/>
    <w:basedOn w:val="a1"/>
    <w:next w:val="afa"/>
    <w:rsid w:val="00D73A6E"/>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fa"/>
    <w:uiPriority w:val="39"/>
    <w:rsid w:val="00D73A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0"/>
    <w:uiPriority w:val="22"/>
    <w:qFormat/>
    <w:rsid w:val="000A1562"/>
    <w:rPr>
      <w:b/>
      <w:bCs/>
    </w:rPr>
  </w:style>
  <w:style w:type="table" w:customStyle="1" w:styleId="611">
    <w:name w:val="Сетка таблицы611"/>
    <w:basedOn w:val="a1"/>
    <w:next w:val="afa"/>
    <w:uiPriority w:val="39"/>
    <w:rsid w:val="000A15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a"/>
    <w:uiPriority w:val="39"/>
    <w:rsid w:val="008901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a"/>
    <w:uiPriority w:val="39"/>
    <w:rsid w:val="008C2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a"/>
    <w:rsid w:val="0032192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rsid w:val="0032192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fa"/>
    <w:rsid w:val="00E8437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1"/>
    <w:next w:val="afa"/>
    <w:rsid w:val="00E8437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fa"/>
    <w:rsid w:val="00B22EED"/>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1"/>
    <w:next w:val="afa"/>
    <w:rsid w:val="00B22EED"/>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1"/>
    <w:next w:val="afa"/>
    <w:rsid w:val="00270AB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fa"/>
    <w:rsid w:val="00270AB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1"/>
    <w:next w:val="afa"/>
    <w:rsid w:val="001123C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0"/>
    <w:basedOn w:val="a1"/>
    <w:next w:val="afa"/>
    <w:rsid w:val="001123C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next w:val="afa"/>
    <w:rsid w:val="0038698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1"/>
    <w:next w:val="afa"/>
    <w:rsid w:val="00CD3E6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a"/>
    <w:rsid w:val="00CD3E6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F4"/>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6"/>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95243B"/>
    <w:pPr>
      <w:tabs>
        <w:tab w:val="left" w:pos="284"/>
        <w:tab w:val="right" w:leader="dot" w:pos="15694"/>
      </w:tabs>
      <w:spacing w:after="120"/>
      <w:ind w:left="357"/>
      <w:jc w:val="both"/>
    </w:pPr>
    <w:rPr>
      <w:b/>
      <w:bCs/>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Default">
    <w:name w:val="Default"/>
    <w:rsid w:val="00CA39B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0">
    <w:name w:val="Сетка таблицы11"/>
    <w:basedOn w:val="a1"/>
    <w:next w:val="afa"/>
    <w:rsid w:val="00D73A6E"/>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fa"/>
    <w:uiPriority w:val="39"/>
    <w:rsid w:val="00D73A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0"/>
    <w:uiPriority w:val="22"/>
    <w:qFormat/>
    <w:rsid w:val="000A1562"/>
    <w:rPr>
      <w:b/>
      <w:bCs/>
    </w:rPr>
  </w:style>
  <w:style w:type="table" w:customStyle="1" w:styleId="611">
    <w:name w:val="Сетка таблицы611"/>
    <w:basedOn w:val="a1"/>
    <w:next w:val="afa"/>
    <w:uiPriority w:val="39"/>
    <w:rsid w:val="000A15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a"/>
    <w:uiPriority w:val="39"/>
    <w:rsid w:val="008901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a"/>
    <w:uiPriority w:val="39"/>
    <w:rsid w:val="008C2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a"/>
    <w:rsid w:val="0032192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rsid w:val="0032192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fa"/>
    <w:rsid w:val="00E8437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1"/>
    <w:next w:val="afa"/>
    <w:rsid w:val="00E8437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fa"/>
    <w:rsid w:val="00B22EED"/>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1"/>
    <w:next w:val="afa"/>
    <w:rsid w:val="00B22EED"/>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1"/>
    <w:next w:val="afa"/>
    <w:rsid w:val="00270AB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fa"/>
    <w:rsid w:val="00270AB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1"/>
    <w:next w:val="afa"/>
    <w:rsid w:val="001123C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0"/>
    <w:basedOn w:val="a1"/>
    <w:next w:val="afa"/>
    <w:rsid w:val="001123C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next w:val="afa"/>
    <w:rsid w:val="0038698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1"/>
    <w:next w:val="afa"/>
    <w:rsid w:val="00CD3E6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a"/>
    <w:rsid w:val="00CD3E6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22128907">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CB5DE-E731-4D0F-AA5B-CF68D7E4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4923</TotalTime>
  <Pages>44</Pages>
  <Words>12877</Words>
  <Characters>73405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Евгеньевна Алексеева</cp:lastModifiedBy>
  <cp:revision>76</cp:revision>
  <cp:lastPrinted>2022-12-27T07:46:00Z</cp:lastPrinted>
  <dcterms:created xsi:type="dcterms:W3CDTF">2024-06-06T15:45:00Z</dcterms:created>
  <dcterms:modified xsi:type="dcterms:W3CDTF">2025-03-12T14:05:00Z</dcterms:modified>
</cp:coreProperties>
</file>