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C420D" w14:textId="3D0E3248" w:rsidR="00655FFC" w:rsidRDefault="00245CC8" w:rsidP="00012BE9">
      <w:pPr>
        <w:pStyle w:val="ConsPlusNormal"/>
        <w:jc w:val="right"/>
        <w:outlineLvl w:val="0"/>
        <w:rPr>
          <w:sz w:val="20"/>
          <w:szCs w:val="20"/>
        </w:rPr>
      </w:pPr>
      <w:r w:rsidRPr="00655FFC">
        <w:rPr>
          <w:sz w:val="20"/>
          <w:szCs w:val="20"/>
        </w:rPr>
        <w:t xml:space="preserve">Приложение </w:t>
      </w:r>
      <w:r w:rsidR="00F762B2" w:rsidRPr="00655FFC">
        <w:rPr>
          <w:sz w:val="20"/>
          <w:szCs w:val="20"/>
        </w:rPr>
        <w:t xml:space="preserve">к приказу </w:t>
      </w:r>
    </w:p>
    <w:p w14:paraId="60BEDAB7" w14:textId="77777777" w:rsidR="00F762B2" w:rsidRPr="00655FFC" w:rsidRDefault="00F762B2" w:rsidP="00012BE9">
      <w:pPr>
        <w:pStyle w:val="ConsPlusNormal"/>
        <w:jc w:val="right"/>
        <w:outlineLvl w:val="0"/>
        <w:rPr>
          <w:sz w:val="20"/>
          <w:szCs w:val="20"/>
        </w:rPr>
      </w:pPr>
      <w:r w:rsidRPr="00655FFC">
        <w:rPr>
          <w:sz w:val="20"/>
          <w:szCs w:val="20"/>
        </w:rPr>
        <w:t>комитета цифрового развития</w:t>
      </w:r>
    </w:p>
    <w:p w14:paraId="14D99133" w14:textId="77777777" w:rsidR="00F762B2" w:rsidRPr="00655FFC" w:rsidRDefault="00F762B2" w:rsidP="00012BE9">
      <w:pPr>
        <w:pStyle w:val="ConsPlusNormal"/>
        <w:jc w:val="right"/>
        <w:outlineLvl w:val="0"/>
        <w:rPr>
          <w:sz w:val="20"/>
          <w:szCs w:val="20"/>
        </w:rPr>
      </w:pPr>
      <w:r w:rsidRPr="00655FFC">
        <w:rPr>
          <w:sz w:val="20"/>
          <w:szCs w:val="20"/>
        </w:rPr>
        <w:t>Ленинградской области</w:t>
      </w:r>
    </w:p>
    <w:p w14:paraId="79A40886" w14:textId="77777777" w:rsidR="00F762B2" w:rsidRPr="00655FFC" w:rsidRDefault="00F762B2" w:rsidP="00012BE9">
      <w:pPr>
        <w:pStyle w:val="ConsPlusNormal"/>
        <w:jc w:val="right"/>
        <w:outlineLvl w:val="0"/>
        <w:rPr>
          <w:sz w:val="20"/>
          <w:szCs w:val="20"/>
        </w:rPr>
      </w:pPr>
      <w:r w:rsidRPr="00655FFC">
        <w:rPr>
          <w:sz w:val="20"/>
          <w:szCs w:val="20"/>
        </w:rPr>
        <w:t>от __________№____</w:t>
      </w:r>
    </w:p>
    <w:p w14:paraId="24E7E2F5" w14:textId="77777777" w:rsidR="00245CC8" w:rsidRDefault="00245CC8" w:rsidP="00012BE9">
      <w:pPr>
        <w:pStyle w:val="ConsPlusNormal"/>
        <w:jc w:val="right"/>
        <w:outlineLvl w:val="0"/>
        <w:rPr>
          <w:sz w:val="24"/>
          <w:szCs w:val="24"/>
        </w:rPr>
      </w:pPr>
    </w:p>
    <w:p w14:paraId="6EFAA898" w14:textId="77777777" w:rsidR="00012BE9" w:rsidRPr="00926215" w:rsidRDefault="00012BE9" w:rsidP="00012B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BADBFBF" w14:textId="60E3197C" w:rsidR="009D4F03" w:rsidRDefault="00783816" w:rsidP="00012B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83816">
        <w:rPr>
          <w:rFonts w:ascii="Times New Roman" w:hAnsi="Times New Roman" w:cs="Times New Roman"/>
          <w:sz w:val="24"/>
          <w:szCs w:val="24"/>
        </w:rPr>
        <w:t>зменение в критерии оценки заявок на создание, развитие, модернизацию информационных систем Ленинградской области, утвержденные приказом Комитета цифрового развития Ленинградской области № 15 от 28 декабря 2024 года</w:t>
      </w:r>
    </w:p>
    <w:p w14:paraId="03559499" w14:textId="77777777" w:rsidR="00783816" w:rsidRDefault="00783816" w:rsidP="00012B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532704D" w14:textId="6A8F14AA" w:rsidR="00783816" w:rsidRDefault="00783816" w:rsidP="00783816">
      <w:pPr>
        <w:pStyle w:val="ConsPlusTitl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783816">
        <w:rPr>
          <w:rFonts w:ascii="Times New Roman" w:hAnsi="Times New Roman" w:cs="Times New Roman"/>
          <w:sz w:val="28"/>
          <w:szCs w:val="28"/>
        </w:rPr>
        <w:t>К</w:t>
      </w:r>
      <w:r w:rsidRPr="007838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</w:p>
    <w:tbl>
      <w:tblPr>
        <w:tblpPr w:leftFromText="180" w:rightFromText="180" w:vertAnchor="text" w:horzAnchor="margin" w:tblpY="18"/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969"/>
        <w:gridCol w:w="8789"/>
        <w:gridCol w:w="1704"/>
      </w:tblGrid>
      <w:tr w:rsidR="00C47573" w14:paraId="6C0B8855" w14:textId="77777777" w:rsidTr="009B76F1">
        <w:trPr>
          <w:trHeight w:val="8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EBBC" w14:textId="77777777" w:rsidR="00C47573" w:rsidRDefault="00C47573" w:rsidP="0093293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8E059C">
              <w:rPr>
                <w:b/>
                <w:sz w:val="18"/>
                <w:szCs w:val="18"/>
              </w:rPr>
              <w:t>№</w:t>
            </w:r>
          </w:p>
          <w:p w14:paraId="55DD73F8" w14:textId="77777777" w:rsidR="00C47573" w:rsidRPr="008E059C" w:rsidRDefault="00C47573" w:rsidP="0093293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E7C8" w14:textId="77777777" w:rsidR="00C47573" w:rsidRPr="008E059C" w:rsidRDefault="00C47573" w:rsidP="009D4F03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8E059C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критерия оценки</w:t>
            </w:r>
            <w:r w:rsidRPr="008E059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B2B5" w14:textId="77777777" w:rsidR="00C47573" w:rsidRPr="008E059C" w:rsidRDefault="00C47573" w:rsidP="00965447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8E059C">
              <w:rPr>
                <w:b/>
                <w:sz w:val="18"/>
                <w:szCs w:val="18"/>
              </w:rPr>
              <w:t>еханизм определения</w:t>
            </w:r>
            <w:r>
              <w:rPr>
                <w:b/>
                <w:sz w:val="18"/>
                <w:szCs w:val="18"/>
              </w:rPr>
              <w:t>/ф</w:t>
            </w:r>
            <w:r w:rsidRPr="008E059C">
              <w:rPr>
                <w:b/>
                <w:sz w:val="18"/>
                <w:szCs w:val="18"/>
              </w:rPr>
              <w:t>ормула расчета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956F" w14:textId="77777777" w:rsidR="00C47573" w:rsidRPr="008E059C" w:rsidRDefault="00C47573" w:rsidP="00C47573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</w:t>
            </w:r>
            <w:r w:rsidRPr="008E059C">
              <w:rPr>
                <w:b/>
                <w:sz w:val="18"/>
                <w:szCs w:val="18"/>
              </w:rPr>
              <w:t>начения показателя</w:t>
            </w:r>
          </w:p>
        </w:tc>
      </w:tr>
      <w:tr w:rsidR="000461E7" w14:paraId="3BEB91D0" w14:textId="77777777" w:rsidTr="009B76F1">
        <w:trPr>
          <w:trHeight w:val="10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A15D" w14:textId="77777777" w:rsidR="000461E7" w:rsidRPr="00EF4A9B" w:rsidRDefault="000461E7" w:rsidP="000461E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76F1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CC7" w14:textId="77777777" w:rsidR="000461E7" w:rsidRDefault="000461E7" w:rsidP="009C21D4">
            <w:pPr>
              <w:pStyle w:val="ConsPlusNormal"/>
              <w:rPr>
                <w:sz w:val="18"/>
                <w:szCs w:val="18"/>
              </w:rPr>
            </w:pPr>
            <w:r w:rsidRPr="009C21D4">
              <w:rPr>
                <w:sz w:val="18"/>
                <w:szCs w:val="18"/>
              </w:rPr>
              <w:t xml:space="preserve">Наличие мероприятия(-ий) по </w:t>
            </w:r>
            <w:r w:rsidRPr="00965447">
              <w:rPr>
                <w:sz w:val="18"/>
                <w:szCs w:val="18"/>
              </w:rPr>
              <w:t>создани</w:t>
            </w:r>
            <w:r>
              <w:rPr>
                <w:sz w:val="18"/>
                <w:szCs w:val="18"/>
              </w:rPr>
              <w:t>ю</w:t>
            </w:r>
            <w:r w:rsidRPr="00965447">
              <w:rPr>
                <w:sz w:val="18"/>
                <w:szCs w:val="18"/>
              </w:rPr>
              <w:t>, развити</w:t>
            </w:r>
            <w:r>
              <w:rPr>
                <w:sz w:val="18"/>
                <w:szCs w:val="18"/>
              </w:rPr>
              <w:t>ю</w:t>
            </w:r>
            <w:r w:rsidRPr="00965447">
              <w:rPr>
                <w:sz w:val="18"/>
                <w:szCs w:val="18"/>
              </w:rPr>
              <w:t>, модернизаци</w:t>
            </w:r>
            <w:r>
              <w:rPr>
                <w:sz w:val="18"/>
                <w:szCs w:val="18"/>
              </w:rPr>
              <w:t>и</w:t>
            </w:r>
            <w:r w:rsidRPr="009654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государственных </w:t>
            </w:r>
            <w:r w:rsidRPr="00965447">
              <w:rPr>
                <w:sz w:val="18"/>
                <w:szCs w:val="18"/>
              </w:rPr>
              <w:t>информационных систем Ленинградской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9C21D4">
              <w:rPr>
                <w:sz w:val="18"/>
                <w:szCs w:val="18"/>
              </w:rPr>
              <w:t xml:space="preserve">в дорожной карте достижения "Цифровой зрелости"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185C" w14:textId="23FF1FC1" w:rsidR="0031190C" w:rsidRPr="0031190C" w:rsidRDefault="000461E7" w:rsidP="00C85283">
            <w:pPr>
              <w:pStyle w:val="ConsPlusNormal"/>
              <w:rPr>
                <w:noProof/>
              </w:rPr>
            </w:pPr>
            <w:r w:rsidRPr="009C21D4">
              <w:rPr>
                <w:sz w:val="18"/>
                <w:szCs w:val="18"/>
              </w:rPr>
              <w:t xml:space="preserve">Наличие мероприятия(-ий) по </w:t>
            </w:r>
            <w:r w:rsidRPr="00965447">
              <w:rPr>
                <w:sz w:val="18"/>
                <w:szCs w:val="18"/>
              </w:rPr>
              <w:t>создани</w:t>
            </w:r>
            <w:r>
              <w:rPr>
                <w:sz w:val="18"/>
                <w:szCs w:val="18"/>
              </w:rPr>
              <w:t>ю</w:t>
            </w:r>
            <w:r w:rsidRPr="00965447">
              <w:rPr>
                <w:sz w:val="18"/>
                <w:szCs w:val="18"/>
              </w:rPr>
              <w:t>, развити</w:t>
            </w:r>
            <w:r>
              <w:rPr>
                <w:sz w:val="18"/>
                <w:szCs w:val="18"/>
              </w:rPr>
              <w:t>ю</w:t>
            </w:r>
            <w:r w:rsidRPr="00965447">
              <w:rPr>
                <w:sz w:val="18"/>
                <w:szCs w:val="18"/>
              </w:rPr>
              <w:t>, модернизаци</w:t>
            </w:r>
            <w:r>
              <w:rPr>
                <w:sz w:val="18"/>
                <w:szCs w:val="18"/>
              </w:rPr>
              <w:t>и</w:t>
            </w:r>
            <w:r w:rsidRPr="009654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государственных </w:t>
            </w:r>
            <w:r w:rsidRPr="00965447">
              <w:rPr>
                <w:sz w:val="18"/>
                <w:szCs w:val="18"/>
              </w:rPr>
              <w:t>информационных систем Ленинградской области</w:t>
            </w:r>
            <w:r>
              <w:rPr>
                <w:sz w:val="18"/>
                <w:szCs w:val="18"/>
              </w:rPr>
              <w:t xml:space="preserve"> </w:t>
            </w:r>
            <w:r w:rsidRPr="009C21D4">
              <w:rPr>
                <w:sz w:val="18"/>
                <w:szCs w:val="18"/>
              </w:rPr>
              <w:t>в дорожной карте достижения "Цифровой зрелости"</w:t>
            </w:r>
            <w:r>
              <w:rPr>
                <w:sz w:val="18"/>
                <w:szCs w:val="18"/>
              </w:rPr>
              <w:t xml:space="preserve">, сформированной в рамках </w:t>
            </w:r>
            <w:bookmarkStart w:id="0" w:name="_GoBack"/>
            <w:r>
              <w:rPr>
                <w:sz w:val="18"/>
                <w:szCs w:val="18"/>
              </w:rPr>
              <w:t xml:space="preserve">постановления Правительства Ленинградской области </w:t>
            </w:r>
            <w:r w:rsidRPr="009C21D4">
              <w:rPr>
                <w:sz w:val="18"/>
                <w:szCs w:val="18"/>
              </w:rPr>
              <w:t>№784</w:t>
            </w:r>
            <w:r>
              <w:rPr>
                <w:sz w:val="18"/>
                <w:szCs w:val="18"/>
              </w:rPr>
              <w:t xml:space="preserve"> от 06.12.2021 </w:t>
            </w:r>
            <w:bookmarkEnd w:id="0"/>
            <w:r w:rsidRPr="0029471A">
              <w:rPr>
                <w:sz w:val="18"/>
                <w:szCs w:val="18"/>
              </w:rPr>
              <w:t xml:space="preserve">"О мерах по реализации Указа Президента Российской Федерации </w:t>
            </w:r>
            <w:r w:rsidRPr="00C85283">
              <w:rPr>
                <w:sz w:val="18"/>
                <w:szCs w:val="18"/>
              </w:rPr>
              <w:t>от 4 февраля 2021 года N 68 "</w:t>
            </w:r>
            <w:r w:rsidRPr="0029471A">
              <w:rPr>
                <w:sz w:val="18"/>
                <w:szCs w:val="18"/>
              </w:rPr>
      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 в Ленинградской области"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44C8" w14:textId="77777777" w:rsidR="000461E7" w:rsidRPr="003B7C2A" w:rsidRDefault="000461E7" w:rsidP="00C47573">
            <w:pPr>
              <w:pStyle w:val="ConsPlusNormal"/>
              <w:jc w:val="center"/>
              <w:rPr>
                <w:sz w:val="18"/>
                <w:szCs w:val="18"/>
              </w:rPr>
            </w:pPr>
            <w:r w:rsidRPr="003B7C2A">
              <w:rPr>
                <w:sz w:val="18"/>
                <w:szCs w:val="18"/>
              </w:rPr>
              <w:t>Да/Нет</w:t>
            </w:r>
            <w:r w:rsidRPr="003B7C2A">
              <w:rPr>
                <w:sz w:val="18"/>
                <w:szCs w:val="18"/>
              </w:rPr>
              <w:br/>
              <w:t>5 баллов за каждый показатель</w:t>
            </w:r>
          </w:p>
        </w:tc>
      </w:tr>
    </w:tbl>
    <w:p w14:paraId="6AC18372" w14:textId="77777777" w:rsidR="00061EF1" w:rsidRDefault="00061EF1" w:rsidP="003F00EB">
      <w:pPr>
        <w:pStyle w:val="ConsPlusNormal"/>
        <w:jc w:val="right"/>
        <w:outlineLvl w:val="0"/>
        <w:rPr>
          <w:sz w:val="20"/>
          <w:szCs w:val="20"/>
        </w:rPr>
      </w:pPr>
    </w:p>
    <w:p w14:paraId="1CDC8B33" w14:textId="77777777" w:rsidR="00061EF1" w:rsidRDefault="00061EF1" w:rsidP="003F00EB">
      <w:pPr>
        <w:pStyle w:val="ConsPlusNormal"/>
        <w:jc w:val="right"/>
        <w:outlineLvl w:val="0"/>
        <w:rPr>
          <w:sz w:val="20"/>
          <w:szCs w:val="20"/>
        </w:rPr>
      </w:pPr>
    </w:p>
    <w:p w14:paraId="53D4F4C0" w14:textId="77777777" w:rsidR="00061EF1" w:rsidRPr="00971706" w:rsidRDefault="00061EF1" w:rsidP="003F00EB">
      <w:pPr>
        <w:pStyle w:val="ConsPlusNormal"/>
        <w:jc w:val="right"/>
        <w:outlineLvl w:val="0"/>
        <w:rPr>
          <w:sz w:val="20"/>
          <w:szCs w:val="20"/>
        </w:rPr>
      </w:pPr>
    </w:p>
    <w:p w14:paraId="2BBE3FB2" w14:textId="77777777" w:rsidR="00061EF1" w:rsidRDefault="00061EF1" w:rsidP="003F00EB">
      <w:pPr>
        <w:pStyle w:val="ConsPlusNormal"/>
        <w:jc w:val="right"/>
        <w:outlineLvl w:val="0"/>
        <w:rPr>
          <w:sz w:val="20"/>
          <w:szCs w:val="20"/>
        </w:rPr>
      </w:pPr>
    </w:p>
    <w:p w14:paraId="3C9E5041" w14:textId="77777777" w:rsidR="00061EF1" w:rsidRDefault="00061EF1" w:rsidP="003F00EB">
      <w:pPr>
        <w:pStyle w:val="ConsPlusNormal"/>
        <w:jc w:val="right"/>
        <w:outlineLvl w:val="0"/>
        <w:rPr>
          <w:sz w:val="20"/>
          <w:szCs w:val="20"/>
        </w:rPr>
      </w:pPr>
    </w:p>
    <w:sectPr w:rsidR="00061EF1" w:rsidSect="00F851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EB203" w14:textId="77777777" w:rsidR="00F64F28" w:rsidRDefault="00F64F28" w:rsidP="00AC3F4F">
      <w:r>
        <w:separator/>
      </w:r>
    </w:p>
  </w:endnote>
  <w:endnote w:type="continuationSeparator" w:id="0">
    <w:p w14:paraId="6AF61758" w14:textId="77777777" w:rsidR="00F64F28" w:rsidRDefault="00F64F28" w:rsidP="00AC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B6170" w14:textId="77777777" w:rsidR="00F64F28" w:rsidRDefault="00F64F28" w:rsidP="00AC3F4F">
      <w:r>
        <w:separator/>
      </w:r>
    </w:p>
  </w:footnote>
  <w:footnote w:type="continuationSeparator" w:id="0">
    <w:p w14:paraId="4CD81D5F" w14:textId="77777777" w:rsidR="00F64F28" w:rsidRDefault="00F64F28" w:rsidP="00AC3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3960"/>
    <w:multiLevelType w:val="hybridMultilevel"/>
    <w:tmpl w:val="715668E0"/>
    <w:lvl w:ilvl="0" w:tplc="D8CED15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715D0E"/>
    <w:multiLevelType w:val="multilevel"/>
    <w:tmpl w:val="73E0EC3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0C0C49CC"/>
    <w:multiLevelType w:val="hybridMultilevel"/>
    <w:tmpl w:val="6E7027D2"/>
    <w:lvl w:ilvl="0" w:tplc="AFF0332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CBC1425"/>
    <w:multiLevelType w:val="hybridMultilevel"/>
    <w:tmpl w:val="A97A3214"/>
    <w:lvl w:ilvl="0" w:tplc="436015B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1189"/>
    <w:multiLevelType w:val="hybridMultilevel"/>
    <w:tmpl w:val="38769888"/>
    <w:lvl w:ilvl="0" w:tplc="6A7A4368">
      <w:start w:val="1"/>
      <w:numFmt w:val="decimal"/>
      <w:lvlText w:val="%1.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D02D7"/>
    <w:multiLevelType w:val="multilevel"/>
    <w:tmpl w:val="6E7027D2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2223054"/>
    <w:multiLevelType w:val="hybridMultilevel"/>
    <w:tmpl w:val="9FF62FD4"/>
    <w:lvl w:ilvl="0" w:tplc="70C813D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A636A2"/>
    <w:multiLevelType w:val="multilevel"/>
    <w:tmpl w:val="6E7027D2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4D20A53"/>
    <w:multiLevelType w:val="hybridMultilevel"/>
    <w:tmpl w:val="C102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018C2"/>
    <w:multiLevelType w:val="hybridMultilevel"/>
    <w:tmpl w:val="8FBC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01898"/>
    <w:multiLevelType w:val="multilevel"/>
    <w:tmpl w:val="E916B47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5B94164B"/>
    <w:multiLevelType w:val="hybridMultilevel"/>
    <w:tmpl w:val="E368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03961"/>
    <w:multiLevelType w:val="multilevel"/>
    <w:tmpl w:val="9FF62F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BB10B4"/>
    <w:multiLevelType w:val="multilevel"/>
    <w:tmpl w:val="9FF62F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3"/>
  </w:num>
  <w:num w:numId="6">
    <w:abstractNumId w:val="12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3E"/>
    <w:rsid w:val="00001EF2"/>
    <w:rsid w:val="00002C0E"/>
    <w:rsid w:val="00012BE9"/>
    <w:rsid w:val="00033258"/>
    <w:rsid w:val="000461E7"/>
    <w:rsid w:val="00046BDA"/>
    <w:rsid w:val="000567BA"/>
    <w:rsid w:val="0005792F"/>
    <w:rsid w:val="00061EF1"/>
    <w:rsid w:val="00070E1A"/>
    <w:rsid w:val="000748B3"/>
    <w:rsid w:val="000A13FE"/>
    <w:rsid w:val="000B4C7E"/>
    <w:rsid w:val="000D24A2"/>
    <w:rsid w:val="000D764E"/>
    <w:rsid w:val="000F6779"/>
    <w:rsid w:val="001123F5"/>
    <w:rsid w:val="00114551"/>
    <w:rsid w:val="001228DB"/>
    <w:rsid w:val="00133E52"/>
    <w:rsid w:val="001432D7"/>
    <w:rsid w:val="001529F4"/>
    <w:rsid w:val="00156C81"/>
    <w:rsid w:val="00171FC9"/>
    <w:rsid w:val="0017369B"/>
    <w:rsid w:val="001832CC"/>
    <w:rsid w:val="001871AE"/>
    <w:rsid w:val="001A0EA6"/>
    <w:rsid w:val="001A140E"/>
    <w:rsid w:val="001A1B61"/>
    <w:rsid w:val="001A5DBF"/>
    <w:rsid w:val="001B304D"/>
    <w:rsid w:val="001D05DC"/>
    <w:rsid w:val="001E2F6D"/>
    <w:rsid w:val="002171A3"/>
    <w:rsid w:val="002237B7"/>
    <w:rsid w:val="00231E04"/>
    <w:rsid w:val="00237171"/>
    <w:rsid w:val="00240329"/>
    <w:rsid w:val="00240932"/>
    <w:rsid w:val="00245CC8"/>
    <w:rsid w:val="00266BA1"/>
    <w:rsid w:val="00270E6C"/>
    <w:rsid w:val="00273A59"/>
    <w:rsid w:val="002813CD"/>
    <w:rsid w:val="0028623C"/>
    <w:rsid w:val="00291866"/>
    <w:rsid w:val="0029471A"/>
    <w:rsid w:val="002A4BE1"/>
    <w:rsid w:val="002D7662"/>
    <w:rsid w:val="002E21BF"/>
    <w:rsid w:val="002E4981"/>
    <w:rsid w:val="002F054A"/>
    <w:rsid w:val="003048A9"/>
    <w:rsid w:val="0031190C"/>
    <w:rsid w:val="00360EC6"/>
    <w:rsid w:val="00367276"/>
    <w:rsid w:val="0036783B"/>
    <w:rsid w:val="00384DDE"/>
    <w:rsid w:val="003A6EBE"/>
    <w:rsid w:val="003B7C2A"/>
    <w:rsid w:val="003C6791"/>
    <w:rsid w:val="003C7114"/>
    <w:rsid w:val="003E7FFE"/>
    <w:rsid w:val="003F00EB"/>
    <w:rsid w:val="003F06C0"/>
    <w:rsid w:val="003F2E48"/>
    <w:rsid w:val="003F7C6D"/>
    <w:rsid w:val="00400247"/>
    <w:rsid w:val="00401346"/>
    <w:rsid w:val="00404FD9"/>
    <w:rsid w:val="00405D5E"/>
    <w:rsid w:val="004069E2"/>
    <w:rsid w:val="00416315"/>
    <w:rsid w:val="00416C1E"/>
    <w:rsid w:val="0042148C"/>
    <w:rsid w:val="0042518D"/>
    <w:rsid w:val="00430622"/>
    <w:rsid w:val="004460A2"/>
    <w:rsid w:val="00456A4B"/>
    <w:rsid w:val="00457E1D"/>
    <w:rsid w:val="00460975"/>
    <w:rsid w:val="004821AE"/>
    <w:rsid w:val="00484AF9"/>
    <w:rsid w:val="004A1EA4"/>
    <w:rsid w:val="004A24FF"/>
    <w:rsid w:val="004A2D19"/>
    <w:rsid w:val="004A3DCE"/>
    <w:rsid w:val="004B09EB"/>
    <w:rsid w:val="004B0E34"/>
    <w:rsid w:val="004B3DC5"/>
    <w:rsid w:val="004B6481"/>
    <w:rsid w:val="004B702C"/>
    <w:rsid w:val="004C3ED8"/>
    <w:rsid w:val="004D70EB"/>
    <w:rsid w:val="004F26A7"/>
    <w:rsid w:val="004F2E02"/>
    <w:rsid w:val="005078E9"/>
    <w:rsid w:val="00515506"/>
    <w:rsid w:val="00521A4D"/>
    <w:rsid w:val="005422EB"/>
    <w:rsid w:val="00547AA2"/>
    <w:rsid w:val="005516F8"/>
    <w:rsid w:val="00551DAD"/>
    <w:rsid w:val="00555090"/>
    <w:rsid w:val="00562F5B"/>
    <w:rsid w:val="00573CDE"/>
    <w:rsid w:val="0057445F"/>
    <w:rsid w:val="00582BF6"/>
    <w:rsid w:val="005835EA"/>
    <w:rsid w:val="00583602"/>
    <w:rsid w:val="00587CB8"/>
    <w:rsid w:val="00594257"/>
    <w:rsid w:val="005960CC"/>
    <w:rsid w:val="005967D9"/>
    <w:rsid w:val="005A377E"/>
    <w:rsid w:val="005A5058"/>
    <w:rsid w:val="005B0932"/>
    <w:rsid w:val="005F26DD"/>
    <w:rsid w:val="00621CF7"/>
    <w:rsid w:val="00645C88"/>
    <w:rsid w:val="00653351"/>
    <w:rsid w:val="00654D3D"/>
    <w:rsid w:val="00655FFC"/>
    <w:rsid w:val="00663BFF"/>
    <w:rsid w:val="006672CA"/>
    <w:rsid w:val="0067020B"/>
    <w:rsid w:val="00685173"/>
    <w:rsid w:val="0069127C"/>
    <w:rsid w:val="00691A65"/>
    <w:rsid w:val="006A39DF"/>
    <w:rsid w:val="006A7FBB"/>
    <w:rsid w:val="006B08EB"/>
    <w:rsid w:val="006B0DC6"/>
    <w:rsid w:val="006C0CBB"/>
    <w:rsid w:val="006C65F4"/>
    <w:rsid w:val="006D4429"/>
    <w:rsid w:val="006E0A97"/>
    <w:rsid w:val="007047F6"/>
    <w:rsid w:val="00704A1E"/>
    <w:rsid w:val="00706177"/>
    <w:rsid w:val="00710F4B"/>
    <w:rsid w:val="007143AB"/>
    <w:rsid w:val="00717B9A"/>
    <w:rsid w:val="00727F03"/>
    <w:rsid w:val="00733BEF"/>
    <w:rsid w:val="0073465B"/>
    <w:rsid w:val="00743589"/>
    <w:rsid w:val="007638C1"/>
    <w:rsid w:val="00783816"/>
    <w:rsid w:val="007856A8"/>
    <w:rsid w:val="007873F0"/>
    <w:rsid w:val="0079043E"/>
    <w:rsid w:val="007A1E1B"/>
    <w:rsid w:val="007B420E"/>
    <w:rsid w:val="007E5110"/>
    <w:rsid w:val="007E56CA"/>
    <w:rsid w:val="007F53DA"/>
    <w:rsid w:val="00805938"/>
    <w:rsid w:val="00815251"/>
    <w:rsid w:val="008164B8"/>
    <w:rsid w:val="00817AC9"/>
    <w:rsid w:val="00821073"/>
    <w:rsid w:val="008242C9"/>
    <w:rsid w:val="008320E5"/>
    <w:rsid w:val="00844682"/>
    <w:rsid w:val="00850C96"/>
    <w:rsid w:val="00851214"/>
    <w:rsid w:val="008515CA"/>
    <w:rsid w:val="00863985"/>
    <w:rsid w:val="008652A0"/>
    <w:rsid w:val="008675B4"/>
    <w:rsid w:val="0087238A"/>
    <w:rsid w:val="00872F81"/>
    <w:rsid w:val="00873F15"/>
    <w:rsid w:val="008766D7"/>
    <w:rsid w:val="00881C1C"/>
    <w:rsid w:val="00885BA0"/>
    <w:rsid w:val="008A0CD8"/>
    <w:rsid w:val="008A1C6E"/>
    <w:rsid w:val="008A43B5"/>
    <w:rsid w:val="008B3A9D"/>
    <w:rsid w:val="008B429D"/>
    <w:rsid w:val="008B48CA"/>
    <w:rsid w:val="008E059C"/>
    <w:rsid w:val="008F60D7"/>
    <w:rsid w:val="00911654"/>
    <w:rsid w:val="0093293E"/>
    <w:rsid w:val="009613F2"/>
    <w:rsid w:val="00965447"/>
    <w:rsid w:val="00966265"/>
    <w:rsid w:val="00971706"/>
    <w:rsid w:val="00971AD2"/>
    <w:rsid w:val="009727D4"/>
    <w:rsid w:val="009760DE"/>
    <w:rsid w:val="0098077C"/>
    <w:rsid w:val="00991084"/>
    <w:rsid w:val="009A07E7"/>
    <w:rsid w:val="009A1AE3"/>
    <w:rsid w:val="009A1FD1"/>
    <w:rsid w:val="009A3F15"/>
    <w:rsid w:val="009A6CDE"/>
    <w:rsid w:val="009B76F1"/>
    <w:rsid w:val="009C0B36"/>
    <w:rsid w:val="009C21D4"/>
    <w:rsid w:val="009C7FE2"/>
    <w:rsid w:val="009D4F03"/>
    <w:rsid w:val="009D77D6"/>
    <w:rsid w:val="009E7FCE"/>
    <w:rsid w:val="009F110F"/>
    <w:rsid w:val="009F28F8"/>
    <w:rsid w:val="009F7DAE"/>
    <w:rsid w:val="00A010CA"/>
    <w:rsid w:val="00A13E91"/>
    <w:rsid w:val="00A146D7"/>
    <w:rsid w:val="00A15EF3"/>
    <w:rsid w:val="00A1772E"/>
    <w:rsid w:val="00A20361"/>
    <w:rsid w:val="00A22831"/>
    <w:rsid w:val="00A26320"/>
    <w:rsid w:val="00A336FE"/>
    <w:rsid w:val="00A33C6E"/>
    <w:rsid w:val="00A50DFA"/>
    <w:rsid w:val="00A513EA"/>
    <w:rsid w:val="00A549B7"/>
    <w:rsid w:val="00A60787"/>
    <w:rsid w:val="00A71063"/>
    <w:rsid w:val="00AA2211"/>
    <w:rsid w:val="00AA64EA"/>
    <w:rsid w:val="00AB0FAC"/>
    <w:rsid w:val="00AC3F4F"/>
    <w:rsid w:val="00AD2E5F"/>
    <w:rsid w:val="00AD2F68"/>
    <w:rsid w:val="00AE4164"/>
    <w:rsid w:val="00AF0447"/>
    <w:rsid w:val="00AF0949"/>
    <w:rsid w:val="00AF0B3C"/>
    <w:rsid w:val="00B02B8B"/>
    <w:rsid w:val="00B25CF6"/>
    <w:rsid w:val="00B4175B"/>
    <w:rsid w:val="00B50778"/>
    <w:rsid w:val="00B66A41"/>
    <w:rsid w:val="00B726FF"/>
    <w:rsid w:val="00B7727A"/>
    <w:rsid w:val="00B77393"/>
    <w:rsid w:val="00B82241"/>
    <w:rsid w:val="00B83274"/>
    <w:rsid w:val="00B84C2A"/>
    <w:rsid w:val="00B85310"/>
    <w:rsid w:val="00B97BEB"/>
    <w:rsid w:val="00B97CE6"/>
    <w:rsid w:val="00BB1E50"/>
    <w:rsid w:val="00BB2DAE"/>
    <w:rsid w:val="00BB6344"/>
    <w:rsid w:val="00BC2DCF"/>
    <w:rsid w:val="00BC35C7"/>
    <w:rsid w:val="00BC51F9"/>
    <w:rsid w:val="00BD086F"/>
    <w:rsid w:val="00BD4C20"/>
    <w:rsid w:val="00BE310B"/>
    <w:rsid w:val="00BF4FE1"/>
    <w:rsid w:val="00C050A5"/>
    <w:rsid w:val="00C15BD2"/>
    <w:rsid w:val="00C26FC3"/>
    <w:rsid w:val="00C3048A"/>
    <w:rsid w:val="00C4556A"/>
    <w:rsid w:val="00C47573"/>
    <w:rsid w:val="00C55DE6"/>
    <w:rsid w:val="00C71DD0"/>
    <w:rsid w:val="00C8191F"/>
    <w:rsid w:val="00C85283"/>
    <w:rsid w:val="00C86C49"/>
    <w:rsid w:val="00CA48FE"/>
    <w:rsid w:val="00CB1F34"/>
    <w:rsid w:val="00CB3506"/>
    <w:rsid w:val="00CC0D74"/>
    <w:rsid w:val="00CC107E"/>
    <w:rsid w:val="00CC39F9"/>
    <w:rsid w:val="00CC4201"/>
    <w:rsid w:val="00CD4144"/>
    <w:rsid w:val="00CE1266"/>
    <w:rsid w:val="00CE34A9"/>
    <w:rsid w:val="00CE78C3"/>
    <w:rsid w:val="00CF3B1B"/>
    <w:rsid w:val="00CF52D5"/>
    <w:rsid w:val="00D03E59"/>
    <w:rsid w:val="00D04624"/>
    <w:rsid w:val="00D0644E"/>
    <w:rsid w:val="00D07E5B"/>
    <w:rsid w:val="00D11749"/>
    <w:rsid w:val="00D11DC4"/>
    <w:rsid w:val="00D3143E"/>
    <w:rsid w:val="00D42963"/>
    <w:rsid w:val="00D8012A"/>
    <w:rsid w:val="00D81953"/>
    <w:rsid w:val="00D824D1"/>
    <w:rsid w:val="00D8365C"/>
    <w:rsid w:val="00D84C18"/>
    <w:rsid w:val="00D86130"/>
    <w:rsid w:val="00DB63CE"/>
    <w:rsid w:val="00DC0525"/>
    <w:rsid w:val="00DC4369"/>
    <w:rsid w:val="00DC6D5B"/>
    <w:rsid w:val="00DC7521"/>
    <w:rsid w:val="00DE0B2B"/>
    <w:rsid w:val="00DE4CCD"/>
    <w:rsid w:val="00DE64DA"/>
    <w:rsid w:val="00E165A5"/>
    <w:rsid w:val="00E31A5B"/>
    <w:rsid w:val="00E40A7A"/>
    <w:rsid w:val="00E43187"/>
    <w:rsid w:val="00E45548"/>
    <w:rsid w:val="00E52EAD"/>
    <w:rsid w:val="00E668F4"/>
    <w:rsid w:val="00E723EA"/>
    <w:rsid w:val="00E772EF"/>
    <w:rsid w:val="00E7743A"/>
    <w:rsid w:val="00EA3DBA"/>
    <w:rsid w:val="00EC77E9"/>
    <w:rsid w:val="00EE4081"/>
    <w:rsid w:val="00EF3365"/>
    <w:rsid w:val="00EF4A9B"/>
    <w:rsid w:val="00F17F19"/>
    <w:rsid w:val="00F20FD8"/>
    <w:rsid w:val="00F24CE7"/>
    <w:rsid w:val="00F26311"/>
    <w:rsid w:val="00F42B97"/>
    <w:rsid w:val="00F47E9C"/>
    <w:rsid w:val="00F64F28"/>
    <w:rsid w:val="00F762B2"/>
    <w:rsid w:val="00F8471A"/>
    <w:rsid w:val="00F85190"/>
    <w:rsid w:val="00F857CC"/>
    <w:rsid w:val="00FB5070"/>
    <w:rsid w:val="00FB5802"/>
    <w:rsid w:val="00FD26B9"/>
    <w:rsid w:val="00FE0357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3CA6C"/>
  <w15:docId w15:val="{204B62A1-CB5A-45BC-994F-885220F1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E05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17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17F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93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84A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8652A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4468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367276"/>
    <w:pPr>
      <w:spacing w:after="120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367276"/>
    <w:rPr>
      <w:sz w:val="28"/>
      <w:szCs w:val="28"/>
    </w:rPr>
  </w:style>
  <w:style w:type="character" w:customStyle="1" w:styleId="11">
    <w:name w:val="Основной текст Знак1"/>
    <w:uiPriority w:val="99"/>
    <w:rsid w:val="00367276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character" w:styleId="a8">
    <w:name w:val="annotation reference"/>
    <w:rsid w:val="00DC7521"/>
    <w:rPr>
      <w:sz w:val="16"/>
      <w:szCs w:val="16"/>
    </w:rPr>
  </w:style>
  <w:style w:type="paragraph" w:styleId="a9">
    <w:name w:val="annotation text"/>
    <w:basedOn w:val="a"/>
    <w:link w:val="aa"/>
    <w:rsid w:val="00DC752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C7521"/>
  </w:style>
  <w:style w:type="paragraph" w:styleId="ab">
    <w:name w:val="annotation subject"/>
    <w:basedOn w:val="a9"/>
    <w:next w:val="a9"/>
    <w:link w:val="ac"/>
    <w:rsid w:val="00DC7521"/>
    <w:rPr>
      <w:b/>
      <w:bCs/>
    </w:rPr>
  </w:style>
  <w:style w:type="character" w:customStyle="1" w:styleId="ac">
    <w:name w:val="Тема примечания Знак"/>
    <w:link w:val="ab"/>
    <w:rsid w:val="00DC7521"/>
    <w:rPr>
      <w:b/>
      <w:bCs/>
    </w:rPr>
  </w:style>
  <w:style w:type="character" w:styleId="ad">
    <w:name w:val="Hyperlink"/>
    <w:unhideWhenUsed/>
    <w:rsid w:val="006672CA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E059C"/>
    <w:rPr>
      <w:b/>
      <w:bCs/>
      <w:kern w:val="36"/>
      <w:sz w:val="48"/>
      <w:szCs w:val="48"/>
    </w:rPr>
  </w:style>
  <w:style w:type="paragraph" w:styleId="ae">
    <w:name w:val="header"/>
    <w:basedOn w:val="a"/>
    <w:link w:val="af"/>
    <w:uiPriority w:val="99"/>
    <w:rsid w:val="00F85190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f">
    <w:name w:val="Верхний колонтитул Знак"/>
    <w:link w:val="ae"/>
    <w:uiPriority w:val="99"/>
    <w:rsid w:val="00F85190"/>
    <w:rPr>
      <w:sz w:val="26"/>
      <w:szCs w:val="26"/>
    </w:rPr>
  </w:style>
  <w:style w:type="paragraph" w:styleId="af0">
    <w:name w:val="footnote text"/>
    <w:basedOn w:val="a"/>
    <w:link w:val="af1"/>
    <w:rsid w:val="00AC3F4F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AC3F4F"/>
  </w:style>
  <w:style w:type="character" w:styleId="af2">
    <w:name w:val="footnote reference"/>
    <w:rsid w:val="00AC3F4F"/>
    <w:rPr>
      <w:vertAlign w:val="superscript"/>
    </w:rPr>
  </w:style>
  <w:style w:type="character" w:customStyle="1" w:styleId="af3">
    <w:name w:val="Обычный (веб) Знак"/>
    <w:link w:val="af4"/>
    <w:locked/>
    <w:rsid w:val="00CE78C3"/>
    <w:rPr>
      <w:sz w:val="24"/>
    </w:rPr>
  </w:style>
  <w:style w:type="paragraph" w:styleId="af4">
    <w:name w:val="Normal (Web)"/>
    <w:basedOn w:val="a"/>
    <w:link w:val="af3"/>
    <w:unhideWhenUsed/>
    <w:rsid w:val="00CE78C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9620-B689-4009-A43A-80415D23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ЛО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Козырева Оксана Александровна</cp:lastModifiedBy>
  <cp:revision>3</cp:revision>
  <cp:lastPrinted>2024-08-28T07:21:00Z</cp:lastPrinted>
  <dcterms:created xsi:type="dcterms:W3CDTF">2025-03-24T10:16:00Z</dcterms:created>
  <dcterms:modified xsi:type="dcterms:W3CDTF">2025-03-24T10:50:00Z</dcterms:modified>
</cp:coreProperties>
</file>