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2CD9D" w14:textId="77777777" w:rsidR="008177F0" w:rsidRPr="00F97997" w:rsidRDefault="005470C8" w:rsidP="00860F8D">
      <w:pPr>
        <w:pStyle w:val="ConsPlusTitle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655840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5FA6AB6B" w14:textId="77777777" w:rsidR="00992395" w:rsidRPr="00B11593" w:rsidRDefault="00992395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1593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180B083B" w14:textId="77777777" w:rsidR="00992395" w:rsidRPr="00B11593" w:rsidRDefault="00992395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1593">
        <w:rPr>
          <w:rFonts w:ascii="Times New Roman" w:hAnsi="Times New Roman"/>
          <w:b/>
          <w:sz w:val="28"/>
          <w:szCs w:val="28"/>
        </w:rPr>
        <w:t>к проекту постановления Правительства Ленинградской области</w:t>
      </w:r>
    </w:p>
    <w:p w14:paraId="0D96667C" w14:textId="77777777" w:rsidR="00BC644E" w:rsidRPr="00BC644E" w:rsidRDefault="000739EA" w:rsidP="00BC644E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B11593">
        <w:rPr>
          <w:rFonts w:ascii="Times New Roman" w:eastAsia="Calibri" w:hAnsi="Times New Roman"/>
          <w:b/>
          <w:bCs/>
          <w:sz w:val="28"/>
          <w:szCs w:val="28"/>
        </w:rPr>
        <w:t>«</w:t>
      </w:r>
      <w:bookmarkStart w:id="1" w:name="_Hlk187784918"/>
      <w:r w:rsidR="00BC644E" w:rsidRPr="00BC644E">
        <w:rPr>
          <w:rFonts w:ascii="Times New Roman" w:eastAsia="Calibri" w:hAnsi="Times New Roman"/>
          <w:b/>
          <w:bCs/>
          <w:sz w:val="28"/>
          <w:szCs w:val="28"/>
        </w:rPr>
        <w:t>О внесении изменений в постановление Правительства</w:t>
      </w:r>
    </w:p>
    <w:p w14:paraId="7A478989" w14:textId="5DE6515A" w:rsidR="000739EA" w:rsidRPr="00B11593" w:rsidRDefault="00BC644E" w:rsidP="00BC644E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BC644E">
        <w:rPr>
          <w:rFonts w:ascii="Times New Roman" w:eastAsia="Calibri" w:hAnsi="Times New Roman"/>
          <w:b/>
          <w:bCs/>
          <w:sz w:val="28"/>
          <w:szCs w:val="28"/>
        </w:rPr>
        <w:t>Ленинградской области от 30 сентября 2019 года № 442</w:t>
      </w:r>
      <w:bookmarkEnd w:id="1"/>
      <w:r w:rsidR="000739EA" w:rsidRPr="00B11593">
        <w:rPr>
          <w:rFonts w:ascii="Times New Roman" w:eastAsia="Calibri" w:hAnsi="Times New Roman"/>
          <w:b/>
          <w:bCs/>
          <w:sz w:val="28"/>
          <w:szCs w:val="28"/>
        </w:rPr>
        <w:t>»</w:t>
      </w:r>
    </w:p>
    <w:p w14:paraId="25743F43" w14:textId="77777777" w:rsidR="00992395" w:rsidRPr="00B11593" w:rsidRDefault="00992395" w:rsidP="00B115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419394" w14:textId="77777777" w:rsidR="00BC644E" w:rsidRDefault="008C0882" w:rsidP="00BC644E">
      <w:pPr>
        <w:adjustRightInd w:val="0"/>
        <w:spacing w:after="0" w:line="240" w:lineRule="auto"/>
        <w:ind w:firstLine="708"/>
        <w:jc w:val="both"/>
      </w:pPr>
      <w:r w:rsidRPr="00B11593">
        <w:rPr>
          <w:rFonts w:ascii="Times New Roman" w:hAnsi="Times New Roman"/>
          <w:sz w:val="28"/>
          <w:szCs w:val="28"/>
        </w:rPr>
        <w:t xml:space="preserve">Проект постановления Правительства Ленинградской области </w:t>
      </w:r>
      <w:r w:rsidR="00B50934" w:rsidRPr="00B11593">
        <w:rPr>
          <w:rFonts w:ascii="Times New Roman" w:hAnsi="Times New Roman"/>
          <w:sz w:val="28"/>
          <w:szCs w:val="28"/>
        </w:rPr>
        <w:br/>
      </w:r>
      <w:r w:rsidR="000739EA" w:rsidRPr="00B11593">
        <w:rPr>
          <w:rFonts w:ascii="Times New Roman" w:hAnsi="Times New Roman"/>
          <w:bCs/>
          <w:sz w:val="28"/>
          <w:szCs w:val="28"/>
        </w:rPr>
        <w:t>«</w:t>
      </w:r>
      <w:r w:rsidR="00BC644E" w:rsidRPr="00BC644E">
        <w:rPr>
          <w:rFonts w:ascii="Times New Roman" w:hAnsi="Times New Roman"/>
          <w:bCs/>
          <w:sz w:val="28"/>
          <w:szCs w:val="28"/>
        </w:rPr>
        <w:t>О внесении изменений в постановление Правительства</w:t>
      </w:r>
      <w:r w:rsidR="00BC644E">
        <w:rPr>
          <w:rFonts w:ascii="Times New Roman" w:hAnsi="Times New Roman"/>
          <w:bCs/>
          <w:sz w:val="28"/>
          <w:szCs w:val="28"/>
        </w:rPr>
        <w:t xml:space="preserve"> </w:t>
      </w:r>
      <w:r w:rsidR="00BC644E" w:rsidRPr="00BC644E">
        <w:rPr>
          <w:rFonts w:ascii="Times New Roman" w:hAnsi="Times New Roman"/>
          <w:bCs/>
          <w:sz w:val="28"/>
          <w:szCs w:val="28"/>
        </w:rPr>
        <w:t>Ленинградской области от 30 сентября 2019 года № 442</w:t>
      </w:r>
      <w:r w:rsidR="000739EA" w:rsidRPr="00B11593">
        <w:rPr>
          <w:rFonts w:ascii="Times New Roman" w:hAnsi="Times New Roman"/>
          <w:bCs/>
          <w:sz w:val="28"/>
          <w:szCs w:val="28"/>
        </w:rPr>
        <w:t xml:space="preserve">» </w:t>
      </w:r>
      <w:r w:rsidR="009B734A" w:rsidRPr="00B11593">
        <w:rPr>
          <w:rFonts w:ascii="Times New Roman" w:hAnsi="Times New Roman"/>
          <w:bCs/>
          <w:sz w:val="28"/>
          <w:szCs w:val="28"/>
        </w:rPr>
        <w:t>(далее – проект постановления)</w:t>
      </w:r>
      <w:r w:rsidRPr="00B11593">
        <w:rPr>
          <w:rFonts w:ascii="Times New Roman" w:hAnsi="Times New Roman"/>
          <w:bCs/>
          <w:sz w:val="28"/>
          <w:szCs w:val="28"/>
        </w:rPr>
        <w:t xml:space="preserve"> разработан в</w:t>
      </w:r>
      <w:r w:rsidR="00BC644E">
        <w:rPr>
          <w:rFonts w:ascii="Times New Roman" w:hAnsi="Times New Roman"/>
          <w:bCs/>
          <w:sz w:val="28"/>
          <w:szCs w:val="28"/>
        </w:rPr>
        <w:t xml:space="preserve"> целях исполнения</w:t>
      </w:r>
      <w:r w:rsidR="000739EA" w:rsidRPr="00B11593">
        <w:rPr>
          <w:rFonts w:ascii="Times New Roman" w:hAnsi="Times New Roman"/>
          <w:bCs/>
          <w:sz w:val="28"/>
          <w:szCs w:val="28"/>
        </w:rPr>
        <w:t xml:space="preserve"> </w:t>
      </w:r>
      <w:r w:rsidR="00BC644E" w:rsidRPr="00BC644E">
        <w:rPr>
          <w:rFonts w:ascii="Times New Roman" w:hAnsi="Times New Roman"/>
          <w:bCs/>
          <w:sz w:val="28"/>
          <w:szCs w:val="28"/>
        </w:rPr>
        <w:t>пункта 2 Перечня поручений Губернатора Ленинградской области по итогам совещания по вопросу создания филиала Национального центра «Россия» в Ленинградской области от 09 января 2025 года № 65-69/2025</w:t>
      </w:r>
      <w:r w:rsidR="00BC644E">
        <w:rPr>
          <w:rFonts w:ascii="Times New Roman" w:hAnsi="Times New Roman"/>
          <w:bCs/>
          <w:sz w:val="28"/>
          <w:szCs w:val="28"/>
        </w:rPr>
        <w:t>, а именно:</w:t>
      </w:r>
      <w:r w:rsidR="00BC644E" w:rsidRPr="00BC644E">
        <w:t xml:space="preserve"> </w:t>
      </w:r>
    </w:p>
    <w:p w14:paraId="5AF62878" w14:textId="3F7D1319" w:rsidR="00BC644E" w:rsidRDefault="00BC644E" w:rsidP="00BC644E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C644E">
        <w:rPr>
          <w:rFonts w:ascii="Times New Roman" w:hAnsi="Times New Roman"/>
          <w:bCs/>
          <w:sz w:val="28"/>
          <w:szCs w:val="28"/>
        </w:rPr>
        <w:t xml:space="preserve">внести изменения  в государственную программу Ленинградской области «Развитие внутреннего и въездного туризма в Ленинградкой области» в части включения мероприятий по организации </w:t>
      </w:r>
      <w:bookmarkStart w:id="2" w:name="_Hlk187785054"/>
      <w:r w:rsidRPr="00BC644E">
        <w:rPr>
          <w:rFonts w:ascii="Times New Roman" w:hAnsi="Times New Roman"/>
          <w:bCs/>
          <w:sz w:val="28"/>
          <w:szCs w:val="28"/>
        </w:rPr>
        <w:t>конгрессно-выставочной деятельности</w:t>
      </w:r>
      <w:r w:rsidR="00A70B24">
        <w:rPr>
          <w:rFonts w:ascii="Times New Roman" w:hAnsi="Times New Roman"/>
          <w:bCs/>
          <w:sz w:val="28"/>
          <w:szCs w:val="28"/>
        </w:rPr>
        <w:t xml:space="preserve"> </w:t>
      </w:r>
      <w:r w:rsidRPr="00BC644E">
        <w:rPr>
          <w:rFonts w:ascii="Times New Roman" w:hAnsi="Times New Roman"/>
          <w:bCs/>
          <w:sz w:val="28"/>
          <w:szCs w:val="28"/>
        </w:rPr>
        <w:t>Выставочного центра Ленинградской области</w:t>
      </w:r>
      <w:bookmarkEnd w:id="2"/>
      <w:r w:rsidR="00A70B24">
        <w:rPr>
          <w:rFonts w:ascii="Times New Roman" w:hAnsi="Times New Roman"/>
          <w:bCs/>
          <w:sz w:val="28"/>
          <w:szCs w:val="28"/>
        </w:rPr>
        <w:t>.</w:t>
      </w:r>
    </w:p>
    <w:p w14:paraId="73310E17" w14:textId="77777777" w:rsidR="00BC644E" w:rsidRDefault="00BC644E" w:rsidP="00BC644E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Изменения внесены в раздел 4 (</w:t>
      </w:r>
      <w:r w:rsidRPr="00BC644E">
        <w:rPr>
          <w:rFonts w:ascii="Times New Roman" w:hAnsi="Times New Roman"/>
          <w:bCs/>
          <w:sz w:val="28"/>
          <w:szCs w:val="28"/>
        </w:rPr>
        <w:t>Цель государственной программы и способы ее достижения</w:t>
      </w:r>
      <w:r>
        <w:rPr>
          <w:rFonts w:ascii="Times New Roman" w:hAnsi="Times New Roman"/>
          <w:bCs/>
          <w:sz w:val="28"/>
          <w:szCs w:val="28"/>
        </w:rPr>
        <w:tab/>
        <w:t>).</w:t>
      </w:r>
    </w:p>
    <w:p w14:paraId="58F4709D" w14:textId="77777777" w:rsidR="000739EA" w:rsidRPr="00B11593" w:rsidRDefault="000739EA" w:rsidP="00B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912601" w14:textId="77777777" w:rsidR="00C0747D" w:rsidRPr="00B11593" w:rsidRDefault="00343B4E" w:rsidP="00B115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1593">
        <w:rPr>
          <w:rFonts w:ascii="Times New Roman" w:hAnsi="Times New Roman"/>
          <w:sz w:val="28"/>
          <w:szCs w:val="28"/>
        </w:rPr>
        <w:t>Председател</w:t>
      </w:r>
      <w:r w:rsidR="00074B86" w:rsidRPr="00B11593">
        <w:rPr>
          <w:rFonts w:ascii="Times New Roman" w:hAnsi="Times New Roman"/>
          <w:sz w:val="28"/>
          <w:szCs w:val="28"/>
        </w:rPr>
        <w:t>ь</w:t>
      </w:r>
      <w:r w:rsidR="00992395" w:rsidRPr="00B11593">
        <w:rPr>
          <w:rFonts w:ascii="Times New Roman" w:hAnsi="Times New Roman"/>
          <w:sz w:val="28"/>
          <w:szCs w:val="28"/>
        </w:rPr>
        <w:t xml:space="preserve"> </w:t>
      </w:r>
    </w:p>
    <w:p w14:paraId="3F6BCE94" w14:textId="77777777" w:rsidR="00C0747D" w:rsidRPr="00B11593" w:rsidRDefault="00992395" w:rsidP="00B115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1593">
        <w:rPr>
          <w:rFonts w:ascii="Times New Roman" w:hAnsi="Times New Roman"/>
          <w:sz w:val="28"/>
          <w:szCs w:val="28"/>
        </w:rPr>
        <w:t>комитета по культуре</w:t>
      </w:r>
      <w:r w:rsidR="00C0747D" w:rsidRPr="00B11593">
        <w:rPr>
          <w:rFonts w:ascii="Times New Roman" w:hAnsi="Times New Roman"/>
          <w:sz w:val="28"/>
          <w:szCs w:val="28"/>
        </w:rPr>
        <w:t xml:space="preserve"> </w:t>
      </w:r>
      <w:r w:rsidR="00A76938" w:rsidRPr="00B11593">
        <w:rPr>
          <w:rFonts w:ascii="Times New Roman" w:hAnsi="Times New Roman"/>
          <w:sz w:val="28"/>
          <w:szCs w:val="28"/>
        </w:rPr>
        <w:t xml:space="preserve">и туризму </w:t>
      </w:r>
    </w:p>
    <w:p w14:paraId="25E0D1EB" w14:textId="77777777" w:rsidR="00765600" w:rsidRPr="00B11593" w:rsidRDefault="00992395" w:rsidP="00B115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1593">
        <w:rPr>
          <w:rFonts w:ascii="Times New Roman" w:hAnsi="Times New Roman"/>
          <w:sz w:val="28"/>
          <w:szCs w:val="28"/>
        </w:rPr>
        <w:t xml:space="preserve">Ленинградской области            </w:t>
      </w:r>
      <w:r w:rsidR="00A76938" w:rsidRPr="00B11593">
        <w:rPr>
          <w:rFonts w:ascii="Times New Roman" w:hAnsi="Times New Roman"/>
          <w:sz w:val="28"/>
          <w:szCs w:val="28"/>
        </w:rPr>
        <w:t xml:space="preserve">            </w:t>
      </w:r>
      <w:r w:rsidRPr="00B11593">
        <w:rPr>
          <w:rFonts w:ascii="Times New Roman" w:hAnsi="Times New Roman"/>
          <w:sz w:val="28"/>
          <w:szCs w:val="28"/>
        </w:rPr>
        <w:t xml:space="preserve">                         </w:t>
      </w:r>
      <w:r w:rsidR="00C0747D" w:rsidRPr="00B11593">
        <w:rPr>
          <w:rFonts w:ascii="Times New Roman" w:hAnsi="Times New Roman"/>
          <w:sz w:val="28"/>
          <w:szCs w:val="28"/>
        </w:rPr>
        <w:t xml:space="preserve">       </w:t>
      </w:r>
      <w:r w:rsidR="00E97EFB" w:rsidRPr="00B11593">
        <w:rPr>
          <w:rFonts w:ascii="Times New Roman" w:hAnsi="Times New Roman"/>
          <w:sz w:val="28"/>
          <w:szCs w:val="28"/>
        </w:rPr>
        <w:t xml:space="preserve">      </w:t>
      </w:r>
      <w:r w:rsidR="00C0747D" w:rsidRPr="00B11593">
        <w:rPr>
          <w:rFonts w:ascii="Times New Roman" w:hAnsi="Times New Roman"/>
          <w:sz w:val="28"/>
          <w:szCs w:val="28"/>
        </w:rPr>
        <w:t xml:space="preserve"> </w:t>
      </w:r>
      <w:r w:rsidR="00FD2B8D" w:rsidRPr="00B11593">
        <w:rPr>
          <w:rFonts w:ascii="Times New Roman" w:hAnsi="Times New Roman"/>
          <w:sz w:val="28"/>
          <w:szCs w:val="28"/>
        </w:rPr>
        <w:t xml:space="preserve">    </w:t>
      </w:r>
      <w:r w:rsidR="00074B86" w:rsidRPr="00B11593">
        <w:rPr>
          <w:rFonts w:ascii="Times New Roman" w:hAnsi="Times New Roman"/>
          <w:sz w:val="28"/>
          <w:szCs w:val="28"/>
        </w:rPr>
        <w:t>Е.В. Чайковский</w:t>
      </w:r>
    </w:p>
    <w:p w14:paraId="3CE1E928" w14:textId="77777777" w:rsidR="00765600" w:rsidRPr="00B11593" w:rsidRDefault="00765600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BA73A1" w14:textId="77777777" w:rsidR="006D400E" w:rsidRPr="00B11593" w:rsidRDefault="006D400E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F2C7FF" w14:textId="77777777" w:rsidR="006D400E" w:rsidRPr="00B11593" w:rsidRDefault="006D400E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EF59AE" w14:textId="77777777" w:rsidR="006D400E" w:rsidRPr="00B11593" w:rsidRDefault="006D400E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502C18" w14:textId="77777777" w:rsidR="006D400E" w:rsidRPr="00B11593" w:rsidRDefault="006D400E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B8844A" w14:textId="77777777" w:rsidR="006D400E" w:rsidRDefault="006D400E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B7D031" w14:textId="77777777" w:rsidR="008306F1" w:rsidRPr="00B11593" w:rsidRDefault="008306F1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BAC250" w14:textId="77777777" w:rsidR="006D400E" w:rsidRPr="00B11593" w:rsidRDefault="006D400E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BD6117" w14:textId="77777777" w:rsidR="006D400E" w:rsidRPr="00B11593" w:rsidRDefault="006D400E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05C382" w14:textId="77777777" w:rsidR="00BC644E" w:rsidRDefault="00BC644E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5100B3" w14:textId="77777777" w:rsidR="00BC644E" w:rsidRDefault="00BC644E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A6A523" w14:textId="77777777" w:rsidR="00BC644E" w:rsidRDefault="00BC644E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B81CCD" w14:textId="77777777" w:rsidR="00BC644E" w:rsidRDefault="00BC644E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04E31C" w14:textId="77777777" w:rsidR="00BC644E" w:rsidRDefault="00BC644E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32984B" w14:textId="77777777" w:rsidR="00BC644E" w:rsidRDefault="00BC644E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9FFC10" w14:textId="77777777" w:rsidR="00BC644E" w:rsidRDefault="00BC644E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358CF8" w14:textId="77777777" w:rsidR="00BC644E" w:rsidRDefault="00BC644E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526998" w14:textId="77777777" w:rsidR="00A70B24" w:rsidRDefault="00A70B24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A9B8F2" w14:textId="77777777" w:rsidR="00A70B24" w:rsidRDefault="00A70B24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28F5C1" w14:textId="77777777" w:rsidR="00A70B24" w:rsidRDefault="00A70B24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637CF9" w14:textId="77777777" w:rsidR="00BC644E" w:rsidRDefault="00BC644E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5FEC49" w14:textId="77777777" w:rsidR="00BC644E" w:rsidRDefault="00BC644E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4263BB" w14:textId="04BE5F70" w:rsidR="00992395" w:rsidRPr="00B11593" w:rsidRDefault="00992395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1593">
        <w:rPr>
          <w:rFonts w:ascii="Times New Roman" w:hAnsi="Times New Roman"/>
          <w:b/>
          <w:sz w:val="28"/>
          <w:szCs w:val="28"/>
        </w:rPr>
        <w:lastRenderedPageBreak/>
        <w:t xml:space="preserve">Технико-экономическое обоснование </w:t>
      </w:r>
    </w:p>
    <w:p w14:paraId="62F8D580" w14:textId="77777777" w:rsidR="00C23654" w:rsidRPr="00B11593" w:rsidRDefault="00C23654" w:rsidP="00B115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1593">
        <w:rPr>
          <w:rFonts w:ascii="Times New Roman" w:hAnsi="Times New Roman"/>
          <w:b/>
          <w:sz w:val="28"/>
          <w:szCs w:val="28"/>
        </w:rPr>
        <w:t>к проекту постановления Правительства Ленинградской области</w:t>
      </w:r>
    </w:p>
    <w:p w14:paraId="59BA992F" w14:textId="77777777" w:rsidR="00BC644E" w:rsidRPr="00BC644E" w:rsidRDefault="006D400E" w:rsidP="00BC64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1593">
        <w:rPr>
          <w:rFonts w:ascii="Times New Roman" w:hAnsi="Times New Roman"/>
          <w:b/>
          <w:bCs/>
          <w:sz w:val="28"/>
          <w:szCs w:val="28"/>
        </w:rPr>
        <w:t>«</w:t>
      </w:r>
      <w:r w:rsidR="00BC644E" w:rsidRPr="00BC644E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Правительства</w:t>
      </w:r>
    </w:p>
    <w:p w14:paraId="7F2374CD" w14:textId="66937B7C" w:rsidR="006D400E" w:rsidRPr="00B11593" w:rsidRDefault="00BC644E" w:rsidP="00BC64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C644E">
        <w:rPr>
          <w:rFonts w:ascii="Times New Roman" w:hAnsi="Times New Roman"/>
          <w:b/>
          <w:bCs/>
          <w:sz w:val="28"/>
          <w:szCs w:val="28"/>
        </w:rPr>
        <w:t>Ленинградской области от 30 сентября 2019 года № 442</w:t>
      </w:r>
      <w:r w:rsidR="006D400E" w:rsidRPr="00B11593">
        <w:rPr>
          <w:rFonts w:ascii="Times New Roman" w:hAnsi="Times New Roman"/>
          <w:b/>
          <w:bCs/>
          <w:sz w:val="28"/>
          <w:szCs w:val="28"/>
        </w:rPr>
        <w:t>»</w:t>
      </w:r>
    </w:p>
    <w:p w14:paraId="0E44CC7E" w14:textId="77777777" w:rsidR="00992395" w:rsidRPr="00B11593" w:rsidRDefault="00992395" w:rsidP="00B115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44EC7D4" w14:textId="77777777" w:rsidR="00BC644E" w:rsidRDefault="00992395" w:rsidP="00BC64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1593">
        <w:rPr>
          <w:rFonts w:ascii="Times New Roman" w:hAnsi="Times New Roman"/>
          <w:sz w:val="28"/>
          <w:szCs w:val="28"/>
        </w:rPr>
        <w:tab/>
        <w:t xml:space="preserve">Принятие проекта </w:t>
      </w:r>
      <w:r w:rsidR="00A76938" w:rsidRPr="00B11593">
        <w:rPr>
          <w:rFonts w:ascii="Times New Roman" w:hAnsi="Times New Roman"/>
          <w:sz w:val="28"/>
          <w:szCs w:val="28"/>
        </w:rPr>
        <w:t xml:space="preserve">постановления Правительства Ленинградской области </w:t>
      </w:r>
      <w:r w:rsidR="00A76938" w:rsidRPr="00B11593">
        <w:rPr>
          <w:rFonts w:ascii="Times New Roman" w:hAnsi="Times New Roman"/>
          <w:sz w:val="28"/>
          <w:szCs w:val="28"/>
        </w:rPr>
        <w:br/>
      </w:r>
      <w:r w:rsidR="006D400E" w:rsidRPr="00B11593">
        <w:rPr>
          <w:rFonts w:ascii="Times New Roman" w:hAnsi="Times New Roman"/>
          <w:bCs/>
          <w:sz w:val="28"/>
          <w:szCs w:val="28"/>
        </w:rPr>
        <w:t>«</w:t>
      </w:r>
      <w:r w:rsidR="00BC644E" w:rsidRPr="00BC644E">
        <w:rPr>
          <w:rFonts w:ascii="Times New Roman" w:hAnsi="Times New Roman"/>
          <w:bCs/>
          <w:sz w:val="28"/>
          <w:szCs w:val="28"/>
        </w:rPr>
        <w:t>О внесении изменений в постановление Правительства</w:t>
      </w:r>
      <w:r w:rsidR="00BC644E">
        <w:rPr>
          <w:rFonts w:ascii="Times New Roman" w:hAnsi="Times New Roman"/>
          <w:bCs/>
          <w:sz w:val="28"/>
          <w:szCs w:val="28"/>
        </w:rPr>
        <w:t xml:space="preserve"> </w:t>
      </w:r>
      <w:r w:rsidR="00BC644E" w:rsidRPr="00BC644E">
        <w:rPr>
          <w:rFonts w:ascii="Times New Roman" w:hAnsi="Times New Roman"/>
          <w:bCs/>
          <w:sz w:val="28"/>
          <w:szCs w:val="28"/>
        </w:rPr>
        <w:t>Ленинградской области от 30 сентября 2019 года № 442</w:t>
      </w:r>
      <w:r w:rsidR="006D400E" w:rsidRPr="00B11593">
        <w:rPr>
          <w:rFonts w:ascii="Times New Roman" w:hAnsi="Times New Roman"/>
          <w:bCs/>
          <w:sz w:val="28"/>
          <w:szCs w:val="28"/>
        </w:rPr>
        <w:t>»</w:t>
      </w:r>
      <w:r w:rsidR="00B50934" w:rsidRPr="00B11593">
        <w:rPr>
          <w:rFonts w:ascii="Times New Roman" w:hAnsi="Times New Roman"/>
          <w:bCs/>
          <w:sz w:val="28"/>
          <w:szCs w:val="28"/>
        </w:rPr>
        <w:t xml:space="preserve"> </w:t>
      </w:r>
      <w:r w:rsidRPr="00B11593">
        <w:rPr>
          <w:rFonts w:ascii="Times New Roman" w:hAnsi="Times New Roman"/>
          <w:sz w:val="28"/>
          <w:szCs w:val="28"/>
        </w:rPr>
        <w:t>потребует выделения дополнительных бюджетных ассигнований из областного бюджета Ленинградской области</w:t>
      </w:r>
      <w:r w:rsidR="00BC644E">
        <w:rPr>
          <w:rFonts w:ascii="Times New Roman" w:hAnsi="Times New Roman"/>
          <w:sz w:val="28"/>
          <w:szCs w:val="28"/>
        </w:rPr>
        <w:t>, а именно:</w:t>
      </w:r>
    </w:p>
    <w:p w14:paraId="09334B79" w14:textId="5EF449D8" w:rsidR="003433CB" w:rsidRPr="00244636" w:rsidRDefault="003433CB" w:rsidP="0024463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4463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создание </w:t>
      </w:r>
      <w:r w:rsidR="00244636">
        <w:rPr>
          <w:rFonts w:ascii="Times New Roman" w:hAnsi="Times New Roman"/>
          <w:sz w:val="28"/>
          <w:szCs w:val="28"/>
        </w:rPr>
        <w:t>и финансовое обеспечение затрат автономной некоммерческой организации «Выставочный центр Ленинградской области» 142 500,0 тыс. руб.</w:t>
      </w:r>
      <w:r w:rsidR="00244636" w:rsidRPr="00244636">
        <w:rPr>
          <w:rFonts w:ascii="Times New Roman" w:hAnsi="Times New Roman"/>
          <w:sz w:val="28"/>
          <w:szCs w:val="28"/>
        </w:rPr>
        <w:t>;</w:t>
      </w:r>
    </w:p>
    <w:p w14:paraId="5CC1DBA7" w14:textId="52CB4249" w:rsidR="00244636" w:rsidRDefault="00244636" w:rsidP="007816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осуществление ремонтных работ, разработку </w:t>
      </w:r>
      <w:r w:rsidRPr="0078169A">
        <w:rPr>
          <w:rFonts w:ascii="Times New Roman" w:hAnsi="Times New Roman"/>
          <w:sz w:val="28"/>
          <w:szCs w:val="28"/>
        </w:rPr>
        <w:t>дизайн-проекта</w:t>
      </w:r>
      <w:r>
        <w:rPr>
          <w:rFonts w:ascii="Times New Roman" w:hAnsi="Times New Roman"/>
          <w:sz w:val="28"/>
          <w:szCs w:val="28"/>
        </w:rPr>
        <w:t>, монтаж</w:t>
      </w:r>
      <w:r w:rsidRPr="00244636">
        <w:rPr>
          <w:rFonts w:ascii="Times New Roman" w:hAnsi="Times New Roman"/>
          <w:sz w:val="28"/>
          <w:szCs w:val="28"/>
        </w:rPr>
        <w:t xml:space="preserve"> </w:t>
      </w:r>
      <w:r w:rsidRPr="0078169A">
        <w:rPr>
          <w:rFonts w:ascii="Times New Roman" w:hAnsi="Times New Roman"/>
          <w:sz w:val="28"/>
          <w:szCs w:val="28"/>
        </w:rPr>
        <w:t>конструкций, графических и декоративных элементов</w:t>
      </w:r>
      <w:r>
        <w:rPr>
          <w:rFonts w:ascii="Times New Roman" w:hAnsi="Times New Roman"/>
          <w:sz w:val="28"/>
          <w:szCs w:val="28"/>
        </w:rPr>
        <w:t xml:space="preserve"> 380 000,0 тыс. руб.</w:t>
      </w:r>
    </w:p>
    <w:p w14:paraId="792E9B1B" w14:textId="0C5D4E13" w:rsidR="003433CB" w:rsidRPr="0080100B" w:rsidRDefault="003433CB" w:rsidP="00BC644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3433CB">
        <w:rPr>
          <w:rFonts w:ascii="Times New Roman" w:hAnsi="Times New Roman"/>
          <w:bCs/>
          <w:sz w:val="28"/>
          <w:szCs w:val="28"/>
        </w:rPr>
        <w:t xml:space="preserve"> соответствии с распоряжением Правительства Ленинградской области "О распределении зарезервированных бюджетных ассигнований для финансового обеспечения расходов по объектам Адресной инвестиционной программы Ленинградской области" от 22.05.2025 № 304-Р выделены бюджетные ассигнования в размере 420000,00 тыс. рублей на 2025 год на объект: "Приобретение в государственную собственность Ленинградской области недвижимого имущества в целях размещения филиала Национального центра "Россия" в Ленинградской области". Главным распорядителем бюджетных средств по указанному объекту является Ленинградский областной комитет по управлению государственным имуществом.</w:t>
      </w:r>
    </w:p>
    <w:p w14:paraId="5B7E1131" w14:textId="77777777" w:rsidR="00992395" w:rsidRPr="00B11593" w:rsidRDefault="00992395" w:rsidP="00B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667114" w14:textId="77777777" w:rsidR="00992395" w:rsidRPr="00B11593" w:rsidRDefault="00992395" w:rsidP="00B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CB9D3" w14:textId="77777777" w:rsidR="00B50934" w:rsidRPr="00B11593" w:rsidRDefault="00B50934" w:rsidP="00B115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4197EB" w14:textId="77777777" w:rsidR="00074B86" w:rsidRPr="00B11593" w:rsidRDefault="00074B86" w:rsidP="00B115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1593">
        <w:rPr>
          <w:rFonts w:ascii="Times New Roman" w:hAnsi="Times New Roman"/>
          <w:sz w:val="28"/>
          <w:szCs w:val="28"/>
        </w:rPr>
        <w:t xml:space="preserve">Председатель </w:t>
      </w:r>
    </w:p>
    <w:p w14:paraId="296DB1B1" w14:textId="77777777" w:rsidR="00074B86" w:rsidRPr="00B11593" w:rsidRDefault="00074B86" w:rsidP="00B115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1593">
        <w:rPr>
          <w:rFonts w:ascii="Times New Roman" w:hAnsi="Times New Roman"/>
          <w:sz w:val="28"/>
          <w:szCs w:val="28"/>
        </w:rPr>
        <w:t xml:space="preserve">комитета по культуре и туризму </w:t>
      </w:r>
    </w:p>
    <w:p w14:paraId="61FFEBAA" w14:textId="7288E7D8" w:rsidR="00992395" w:rsidRPr="003433CB" w:rsidRDefault="00074B86" w:rsidP="003433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1593"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            </w:t>
      </w:r>
      <w:r w:rsidR="00765600" w:rsidRPr="00B11593">
        <w:rPr>
          <w:rFonts w:ascii="Times New Roman" w:hAnsi="Times New Roman"/>
          <w:sz w:val="28"/>
          <w:szCs w:val="28"/>
        </w:rPr>
        <w:t xml:space="preserve">    </w:t>
      </w:r>
      <w:r w:rsidRPr="00B11593">
        <w:rPr>
          <w:rFonts w:ascii="Times New Roman" w:hAnsi="Times New Roman"/>
          <w:sz w:val="28"/>
          <w:szCs w:val="28"/>
        </w:rPr>
        <w:t>Е.В. Чайковский</w:t>
      </w:r>
    </w:p>
    <w:p w14:paraId="4122F286" w14:textId="77777777" w:rsidR="00B50934" w:rsidRPr="00B11593" w:rsidRDefault="00B50934" w:rsidP="00B115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</w:p>
    <w:sectPr w:rsidR="00B50934" w:rsidRPr="00B11593" w:rsidSect="00B1159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1D42"/>
    <w:multiLevelType w:val="hybridMultilevel"/>
    <w:tmpl w:val="593A89B8"/>
    <w:lvl w:ilvl="0" w:tplc="32C63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B3058D"/>
    <w:multiLevelType w:val="multilevel"/>
    <w:tmpl w:val="92507D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B9F783D"/>
    <w:multiLevelType w:val="hybridMultilevel"/>
    <w:tmpl w:val="1468188E"/>
    <w:lvl w:ilvl="0" w:tplc="BB842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940481D"/>
    <w:multiLevelType w:val="hybridMultilevel"/>
    <w:tmpl w:val="CDE4464A"/>
    <w:lvl w:ilvl="0" w:tplc="EC507FD0"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62CD2A00"/>
    <w:multiLevelType w:val="multilevel"/>
    <w:tmpl w:val="F9ACC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60"/>
    <w:rsid w:val="00000958"/>
    <w:rsid w:val="00001FE4"/>
    <w:rsid w:val="00005A2A"/>
    <w:rsid w:val="00013950"/>
    <w:rsid w:val="0002230B"/>
    <w:rsid w:val="00022924"/>
    <w:rsid w:val="00024330"/>
    <w:rsid w:val="0002684D"/>
    <w:rsid w:val="00027CD4"/>
    <w:rsid w:val="0004360F"/>
    <w:rsid w:val="00044BA5"/>
    <w:rsid w:val="00051E78"/>
    <w:rsid w:val="00066953"/>
    <w:rsid w:val="000739EA"/>
    <w:rsid w:val="00074B86"/>
    <w:rsid w:val="00096AEF"/>
    <w:rsid w:val="00097563"/>
    <w:rsid w:val="000B0CE9"/>
    <w:rsid w:val="000B1675"/>
    <w:rsid w:val="000B3D3B"/>
    <w:rsid w:val="000C548F"/>
    <w:rsid w:val="000D7A17"/>
    <w:rsid w:val="000D7E7C"/>
    <w:rsid w:val="000E7186"/>
    <w:rsid w:val="000F090F"/>
    <w:rsid w:val="000F27FB"/>
    <w:rsid w:val="000F42FD"/>
    <w:rsid w:val="000F5C20"/>
    <w:rsid w:val="00101F92"/>
    <w:rsid w:val="00115389"/>
    <w:rsid w:val="00117857"/>
    <w:rsid w:val="001201B0"/>
    <w:rsid w:val="00120EB2"/>
    <w:rsid w:val="0012367F"/>
    <w:rsid w:val="00126D00"/>
    <w:rsid w:val="00141579"/>
    <w:rsid w:val="00144658"/>
    <w:rsid w:val="00154A5A"/>
    <w:rsid w:val="0016048D"/>
    <w:rsid w:val="00162C68"/>
    <w:rsid w:val="00164EC7"/>
    <w:rsid w:val="00171C3D"/>
    <w:rsid w:val="00172945"/>
    <w:rsid w:val="00180012"/>
    <w:rsid w:val="00183EC8"/>
    <w:rsid w:val="001A7D33"/>
    <w:rsid w:val="001B3DD1"/>
    <w:rsid w:val="001B6EC9"/>
    <w:rsid w:val="001C68E6"/>
    <w:rsid w:val="001D3127"/>
    <w:rsid w:val="001D3642"/>
    <w:rsid w:val="001D4B9A"/>
    <w:rsid w:val="001E7405"/>
    <w:rsid w:val="001F39EB"/>
    <w:rsid w:val="001F46BB"/>
    <w:rsid w:val="001F5B90"/>
    <w:rsid w:val="002022A3"/>
    <w:rsid w:val="0020737D"/>
    <w:rsid w:val="0023210C"/>
    <w:rsid w:val="0024258C"/>
    <w:rsid w:val="0024388F"/>
    <w:rsid w:val="00244636"/>
    <w:rsid w:val="00245AA9"/>
    <w:rsid w:val="00253C42"/>
    <w:rsid w:val="00270425"/>
    <w:rsid w:val="002745F0"/>
    <w:rsid w:val="00276478"/>
    <w:rsid w:val="0029720E"/>
    <w:rsid w:val="002B0146"/>
    <w:rsid w:val="002B0FF0"/>
    <w:rsid w:val="002B2B75"/>
    <w:rsid w:val="002B355B"/>
    <w:rsid w:val="002C37F9"/>
    <w:rsid w:val="002C7529"/>
    <w:rsid w:val="002D21F8"/>
    <w:rsid w:val="002D49FC"/>
    <w:rsid w:val="002E1D26"/>
    <w:rsid w:val="002E73C9"/>
    <w:rsid w:val="002F7E40"/>
    <w:rsid w:val="003042C1"/>
    <w:rsid w:val="003054EB"/>
    <w:rsid w:val="00314FA9"/>
    <w:rsid w:val="00322B44"/>
    <w:rsid w:val="00322FA0"/>
    <w:rsid w:val="00333D55"/>
    <w:rsid w:val="00335AD7"/>
    <w:rsid w:val="003433CB"/>
    <w:rsid w:val="00343B4E"/>
    <w:rsid w:val="00357A48"/>
    <w:rsid w:val="00374F50"/>
    <w:rsid w:val="00385810"/>
    <w:rsid w:val="00385AA1"/>
    <w:rsid w:val="0039338F"/>
    <w:rsid w:val="003A17A7"/>
    <w:rsid w:val="003B2CAF"/>
    <w:rsid w:val="003B710B"/>
    <w:rsid w:val="003C4B47"/>
    <w:rsid w:val="003D2401"/>
    <w:rsid w:val="003E3F5E"/>
    <w:rsid w:val="003E5B36"/>
    <w:rsid w:val="003E62AA"/>
    <w:rsid w:val="003F0231"/>
    <w:rsid w:val="003F428F"/>
    <w:rsid w:val="003F4565"/>
    <w:rsid w:val="003F5DBE"/>
    <w:rsid w:val="003F78EE"/>
    <w:rsid w:val="0040036D"/>
    <w:rsid w:val="00407C8F"/>
    <w:rsid w:val="004114E1"/>
    <w:rsid w:val="0042093E"/>
    <w:rsid w:val="00424AA3"/>
    <w:rsid w:val="00435100"/>
    <w:rsid w:val="00437C57"/>
    <w:rsid w:val="00451CEA"/>
    <w:rsid w:val="00455B7C"/>
    <w:rsid w:val="004768CB"/>
    <w:rsid w:val="00481028"/>
    <w:rsid w:val="00484180"/>
    <w:rsid w:val="0049473C"/>
    <w:rsid w:val="004A2D9A"/>
    <w:rsid w:val="004A5649"/>
    <w:rsid w:val="004B6500"/>
    <w:rsid w:val="004C00CC"/>
    <w:rsid w:val="004C56F8"/>
    <w:rsid w:val="004C61A6"/>
    <w:rsid w:val="004C6BB0"/>
    <w:rsid w:val="004D1CC3"/>
    <w:rsid w:val="004D24CB"/>
    <w:rsid w:val="004E2E57"/>
    <w:rsid w:val="004E6F5E"/>
    <w:rsid w:val="004F4FE4"/>
    <w:rsid w:val="00502941"/>
    <w:rsid w:val="00506ABB"/>
    <w:rsid w:val="005105B0"/>
    <w:rsid w:val="005166EC"/>
    <w:rsid w:val="00522BEA"/>
    <w:rsid w:val="00522C16"/>
    <w:rsid w:val="00534034"/>
    <w:rsid w:val="00536138"/>
    <w:rsid w:val="005371F1"/>
    <w:rsid w:val="005470C8"/>
    <w:rsid w:val="0055584F"/>
    <w:rsid w:val="005626CF"/>
    <w:rsid w:val="005756D1"/>
    <w:rsid w:val="005831B1"/>
    <w:rsid w:val="00594688"/>
    <w:rsid w:val="00595B33"/>
    <w:rsid w:val="005A19FC"/>
    <w:rsid w:val="005A5EAD"/>
    <w:rsid w:val="005B3E78"/>
    <w:rsid w:val="005C014E"/>
    <w:rsid w:val="005C5F08"/>
    <w:rsid w:val="005C73E0"/>
    <w:rsid w:val="005E0C7E"/>
    <w:rsid w:val="005E1E95"/>
    <w:rsid w:val="005E24B3"/>
    <w:rsid w:val="005E26C1"/>
    <w:rsid w:val="005E7B5E"/>
    <w:rsid w:val="005F4383"/>
    <w:rsid w:val="00603B43"/>
    <w:rsid w:val="00605DAB"/>
    <w:rsid w:val="006308A1"/>
    <w:rsid w:val="00633DCC"/>
    <w:rsid w:val="00635B1B"/>
    <w:rsid w:val="0063691D"/>
    <w:rsid w:val="006461BD"/>
    <w:rsid w:val="00647757"/>
    <w:rsid w:val="00655840"/>
    <w:rsid w:val="00656B87"/>
    <w:rsid w:val="00663516"/>
    <w:rsid w:val="006753E3"/>
    <w:rsid w:val="00691744"/>
    <w:rsid w:val="00694262"/>
    <w:rsid w:val="006A083A"/>
    <w:rsid w:val="006B25A8"/>
    <w:rsid w:val="006B2A27"/>
    <w:rsid w:val="006B6C6D"/>
    <w:rsid w:val="006B771F"/>
    <w:rsid w:val="006C183A"/>
    <w:rsid w:val="006C1A78"/>
    <w:rsid w:val="006C1B94"/>
    <w:rsid w:val="006C6DB7"/>
    <w:rsid w:val="006D400E"/>
    <w:rsid w:val="006E255E"/>
    <w:rsid w:val="006F03D5"/>
    <w:rsid w:val="006F2179"/>
    <w:rsid w:val="006F4FFB"/>
    <w:rsid w:val="006F79F0"/>
    <w:rsid w:val="0071446A"/>
    <w:rsid w:val="00714EFA"/>
    <w:rsid w:val="00715F26"/>
    <w:rsid w:val="0071675D"/>
    <w:rsid w:val="00717532"/>
    <w:rsid w:val="007248F4"/>
    <w:rsid w:val="00726779"/>
    <w:rsid w:val="007300FA"/>
    <w:rsid w:val="00730274"/>
    <w:rsid w:val="007340CD"/>
    <w:rsid w:val="00736B42"/>
    <w:rsid w:val="00740337"/>
    <w:rsid w:val="007408F7"/>
    <w:rsid w:val="00743701"/>
    <w:rsid w:val="00753902"/>
    <w:rsid w:val="0075598C"/>
    <w:rsid w:val="00762812"/>
    <w:rsid w:val="00765600"/>
    <w:rsid w:val="00767C12"/>
    <w:rsid w:val="0078169A"/>
    <w:rsid w:val="0078312B"/>
    <w:rsid w:val="007873F7"/>
    <w:rsid w:val="007A01E2"/>
    <w:rsid w:val="007A1B5C"/>
    <w:rsid w:val="007A5985"/>
    <w:rsid w:val="007B4676"/>
    <w:rsid w:val="007B4793"/>
    <w:rsid w:val="007B7FC6"/>
    <w:rsid w:val="007C0662"/>
    <w:rsid w:val="007C23C3"/>
    <w:rsid w:val="007C290E"/>
    <w:rsid w:val="007E163E"/>
    <w:rsid w:val="007E48D1"/>
    <w:rsid w:val="0080100B"/>
    <w:rsid w:val="00802040"/>
    <w:rsid w:val="00802209"/>
    <w:rsid w:val="0081319A"/>
    <w:rsid w:val="00815A31"/>
    <w:rsid w:val="00815FD8"/>
    <w:rsid w:val="008177F0"/>
    <w:rsid w:val="00825574"/>
    <w:rsid w:val="008306F1"/>
    <w:rsid w:val="00833B6B"/>
    <w:rsid w:val="0083519E"/>
    <w:rsid w:val="00835EF4"/>
    <w:rsid w:val="008360FC"/>
    <w:rsid w:val="00842E47"/>
    <w:rsid w:val="00844A34"/>
    <w:rsid w:val="00850CAF"/>
    <w:rsid w:val="00853191"/>
    <w:rsid w:val="00853C1F"/>
    <w:rsid w:val="0085677E"/>
    <w:rsid w:val="00860F8D"/>
    <w:rsid w:val="008836CC"/>
    <w:rsid w:val="00886BB8"/>
    <w:rsid w:val="00891184"/>
    <w:rsid w:val="00892042"/>
    <w:rsid w:val="0089383F"/>
    <w:rsid w:val="008965DB"/>
    <w:rsid w:val="00897919"/>
    <w:rsid w:val="008A20A9"/>
    <w:rsid w:val="008A3189"/>
    <w:rsid w:val="008A7427"/>
    <w:rsid w:val="008B10AC"/>
    <w:rsid w:val="008C0882"/>
    <w:rsid w:val="008C7EF0"/>
    <w:rsid w:val="008D2202"/>
    <w:rsid w:val="008D7202"/>
    <w:rsid w:val="008F0E48"/>
    <w:rsid w:val="008F1B06"/>
    <w:rsid w:val="008F744A"/>
    <w:rsid w:val="009037E0"/>
    <w:rsid w:val="00905131"/>
    <w:rsid w:val="00907DBA"/>
    <w:rsid w:val="009111ED"/>
    <w:rsid w:val="00915DA6"/>
    <w:rsid w:val="00920D61"/>
    <w:rsid w:val="009226D7"/>
    <w:rsid w:val="0092513B"/>
    <w:rsid w:val="00925CB9"/>
    <w:rsid w:val="00927497"/>
    <w:rsid w:val="0092784B"/>
    <w:rsid w:val="00934261"/>
    <w:rsid w:val="009374C6"/>
    <w:rsid w:val="00942EAE"/>
    <w:rsid w:val="00943CDC"/>
    <w:rsid w:val="00953708"/>
    <w:rsid w:val="00953B88"/>
    <w:rsid w:val="00956ADF"/>
    <w:rsid w:val="009604EF"/>
    <w:rsid w:val="00962BB9"/>
    <w:rsid w:val="00965076"/>
    <w:rsid w:val="00970F96"/>
    <w:rsid w:val="00974551"/>
    <w:rsid w:val="00975C4B"/>
    <w:rsid w:val="00981684"/>
    <w:rsid w:val="00992395"/>
    <w:rsid w:val="00993097"/>
    <w:rsid w:val="00994EEE"/>
    <w:rsid w:val="009A4F07"/>
    <w:rsid w:val="009A7BD8"/>
    <w:rsid w:val="009B6148"/>
    <w:rsid w:val="009B734A"/>
    <w:rsid w:val="009C08B1"/>
    <w:rsid w:val="009C4B14"/>
    <w:rsid w:val="009C6446"/>
    <w:rsid w:val="009E6D1D"/>
    <w:rsid w:val="009E7EBD"/>
    <w:rsid w:val="009F24EA"/>
    <w:rsid w:val="00A0330B"/>
    <w:rsid w:val="00A04959"/>
    <w:rsid w:val="00A14FE2"/>
    <w:rsid w:val="00A15DEE"/>
    <w:rsid w:val="00A259B6"/>
    <w:rsid w:val="00A2706A"/>
    <w:rsid w:val="00A27B79"/>
    <w:rsid w:val="00A3234F"/>
    <w:rsid w:val="00A331E0"/>
    <w:rsid w:val="00A35ADD"/>
    <w:rsid w:val="00A47DAA"/>
    <w:rsid w:val="00A56C3C"/>
    <w:rsid w:val="00A63588"/>
    <w:rsid w:val="00A70730"/>
    <w:rsid w:val="00A70B24"/>
    <w:rsid w:val="00A73181"/>
    <w:rsid w:val="00A76938"/>
    <w:rsid w:val="00A76E52"/>
    <w:rsid w:val="00A8293C"/>
    <w:rsid w:val="00A85F52"/>
    <w:rsid w:val="00A9423E"/>
    <w:rsid w:val="00AB06E2"/>
    <w:rsid w:val="00AB5AC4"/>
    <w:rsid w:val="00AB76E6"/>
    <w:rsid w:val="00AC4726"/>
    <w:rsid w:val="00AC6F15"/>
    <w:rsid w:val="00AD2632"/>
    <w:rsid w:val="00AD391B"/>
    <w:rsid w:val="00AE6F42"/>
    <w:rsid w:val="00AE7C90"/>
    <w:rsid w:val="00AF05FC"/>
    <w:rsid w:val="00AF48F6"/>
    <w:rsid w:val="00AF4DF5"/>
    <w:rsid w:val="00B0019A"/>
    <w:rsid w:val="00B11593"/>
    <w:rsid w:val="00B1192B"/>
    <w:rsid w:val="00B1314F"/>
    <w:rsid w:val="00B132E3"/>
    <w:rsid w:val="00B259F6"/>
    <w:rsid w:val="00B31B38"/>
    <w:rsid w:val="00B41B7B"/>
    <w:rsid w:val="00B426B8"/>
    <w:rsid w:val="00B50934"/>
    <w:rsid w:val="00B50E6D"/>
    <w:rsid w:val="00B728A4"/>
    <w:rsid w:val="00B80CD5"/>
    <w:rsid w:val="00B8227F"/>
    <w:rsid w:val="00B861FB"/>
    <w:rsid w:val="00B8744C"/>
    <w:rsid w:val="00BA6A67"/>
    <w:rsid w:val="00BB237C"/>
    <w:rsid w:val="00BB2A70"/>
    <w:rsid w:val="00BB37F7"/>
    <w:rsid w:val="00BB5EA2"/>
    <w:rsid w:val="00BC399E"/>
    <w:rsid w:val="00BC644E"/>
    <w:rsid w:val="00BD157F"/>
    <w:rsid w:val="00BD67E9"/>
    <w:rsid w:val="00BE2BA5"/>
    <w:rsid w:val="00BE66C3"/>
    <w:rsid w:val="00BE6CAD"/>
    <w:rsid w:val="00BF6FA0"/>
    <w:rsid w:val="00C02306"/>
    <w:rsid w:val="00C0280B"/>
    <w:rsid w:val="00C0747D"/>
    <w:rsid w:val="00C12827"/>
    <w:rsid w:val="00C23654"/>
    <w:rsid w:val="00C27BE3"/>
    <w:rsid w:val="00C35D11"/>
    <w:rsid w:val="00C41FC7"/>
    <w:rsid w:val="00C42921"/>
    <w:rsid w:val="00C50538"/>
    <w:rsid w:val="00C5719A"/>
    <w:rsid w:val="00C60E94"/>
    <w:rsid w:val="00C735A6"/>
    <w:rsid w:val="00C75A8F"/>
    <w:rsid w:val="00C7607A"/>
    <w:rsid w:val="00C81BE9"/>
    <w:rsid w:val="00C83A54"/>
    <w:rsid w:val="00C95326"/>
    <w:rsid w:val="00CA0BCE"/>
    <w:rsid w:val="00CB447A"/>
    <w:rsid w:val="00CB572F"/>
    <w:rsid w:val="00CB5A7A"/>
    <w:rsid w:val="00CC6D7B"/>
    <w:rsid w:val="00CD4E8C"/>
    <w:rsid w:val="00CD76EE"/>
    <w:rsid w:val="00CE36AF"/>
    <w:rsid w:val="00CF4AA4"/>
    <w:rsid w:val="00D0182E"/>
    <w:rsid w:val="00D04E81"/>
    <w:rsid w:val="00D07010"/>
    <w:rsid w:val="00D07A44"/>
    <w:rsid w:val="00D10DE8"/>
    <w:rsid w:val="00D10F21"/>
    <w:rsid w:val="00D307D6"/>
    <w:rsid w:val="00D30C92"/>
    <w:rsid w:val="00D33700"/>
    <w:rsid w:val="00D56D03"/>
    <w:rsid w:val="00D61CB3"/>
    <w:rsid w:val="00D72516"/>
    <w:rsid w:val="00D72732"/>
    <w:rsid w:val="00D77CA4"/>
    <w:rsid w:val="00D80D67"/>
    <w:rsid w:val="00D9361A"/>
    <w:rsid w:val="00DA4C83"/>
    <w:rsid w:val="00DB3FE5"/>
    <w:rsid w:val="00DB5CB8"/>
    <w:rsid w:val="00DB7C26"/>
    <w:rsid w:val="00DC173F"/>
    <w:rsid w:val="00DC3E62"/>
    <w:rsid w:val="00DD1A6B"/>
    <w:rsid w:val="00DD76DD"/>
    <w:rsid w:val="00DE1430"/>
    <w:rsid w:val="00DE5494"/>
    <w:rsid w:val="00DE6C19"/>
    <w:rsid w:val="00DF5F36"/>
    <w:rsid w:val="00E01748"/>
    <w:rsid w:val="00E107E9"/>
    <w:rsid w:val="00E1196D"/>
    <w:rsid w:val="00E13CBD"/>
    <w:rsid w:val="00E13EA6"/>
    <w:rsid w:val="00E2169D"/>
    <w:rsid w:val="00E21CA3"/>
    <w:rsid w:val="00E27E5F"/>
    <w:rsid w:val="00E42CB2"/>
    <w:rsid w:val="00E451C8"/>
    <w:rsid w:val="00E56A92"/>
    <w:rsid w:val="00E641D6"/>
    <w:rsid w:val="00E71300"/>
    <w:rsid w:val="00E7132B"/>
    <w:rsid w:val="00E775B3"/>
    <w:rsid w:val="00E80BBB"/>
    <w:rsid w:val="00E86B4B"/>
    <w:rsid w:val="00E93B95"/>
    <w:rsid w:val="00E97EFB"/>
    <w:rsid w:val="00EA1F29"/>
    <w:rsid w:val="00EB13FC"/>
    <w:rsid w:val="00ED17D3"/>
    <w:rsid w:val="00ED5806"/>
    <w:rsid w:val="00EF060B"/>
    <w:rsid w:val="00EF4286"/>
    <w:rsid w:val="00F07E86"/>
    <w:rsid w:val="00F1313A"/>
    <w:rsid w:val="00F15583"/>
    <w:rsid w:val="00F20EAA"/>
    <w:rsid w:val="00F2666B"/>
    <w:rsid w:val="00F30120"/>
    <w:rsid w:val="00F31B05"/>
    <w:rsid w:val="00F3773D"/>
    <w:rsid w:val="00F4415A"/>
    <w:rsid w:val="00F4681B"/>
    <w:rsid w:val="00F53B56"/>
    <w:rsid w:val="00F57167"/>
    <w:rsid w:val="00F61B80"/>
    <w:rsid w:val="00F73E86"/>
    <w:rsid w:val="00F7448B"/>
    <w:rsid w:val="00F8024F"/>
    <w:rsid w:val="00F86FAD"/>
    <w:rsid w:val="00F90077"/>
    <w:rsid w:val="00F928A8"/>
    <w:rsid w:val="00F94F60"/>
    <w:rsid w:val="00F96F83"/>
    <w:rsid w:val="00F97997"/>
    <w:rsid w:val="00FA04A4"/>
    <w:rsid w:val="00FA09D5"/>
    <w:rsid w:val="00FA09FF"/>
    <w:rsid w:val="00FA1468"/>
    <w:rsid w:val="00FB5711"/>
    <w:rsid w:val="00FC3A16"/>
    <w:rsid w:val="00FC6DEB"/>
    <w:rsid w:val="00FD02D4"/>
    <w:rsid w:val="00FD1640"/>
    <w:rsid w:val="00FD29FE"/>
    <w:rsid w:val="00FD2B8D"/>
    <w:rsid w:val="00FD6AD2"/>
    <w:rsid w:val="00FE07D4"/>
    <w:rsid w:val="00FE1E9F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9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E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1E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E1E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5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E95"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9F24EA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24EA"/>
    <w:rPr>
      <w:sz w:val="16"/>
      <w:szCs w:val="16"/>
      <w:lang w:val="x-none" w:eastAsia="en-US"/>
    </w:rPr>
  </w:style>
  <w:style w:type="paragraph" w:customStyle="1" w:styleId="ConsPlusNonformat">
    <w:name w:val="ConsPlusNonformat"/>
    <w:uiPriority w:val="99"/>
    <w:rsid w:val="009F24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basedOn w:val="a0"/>
    <w:uiPriority w:val="99"/>
    <w:unhideWhenUsed/>
    <w:rsid w:val="008177F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1159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D240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240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2401"/>
    <w:rPr>
      <w:rFonts w:eastAsia="Times New Roman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240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2401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E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1E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E1E9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5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E95"/>
    <w:rPr>
      <w:rFonts w:ascii="Tahoma" w:eastAsia="Times New Roman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9F24EA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24EA"/>
    <w:rPr>
      <w:sz w:val="16"/>
      <w:szCs w:val="16"/>
      <w:lang w:val="x-none" w:eastAsia="en-US"/>
    </w:rPr>
  </w:style>
  <w:style w:type="paragraph" w:customStyle="1" w:styleId="ConsPlusNonformat">
    <w:name w:val="ConsPlusNonformat"/>
    <w:uiPriority w:val="99"/>
    <w:rsid w:val="009F24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basedOn w:val="a0"/>
    <w:uiPriority w:val="99"/>
    <w:unhideWhenUsed/>
    <w:rsid w:val="008177F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1159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3D240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240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2401"/>
    <w:rPr>
      <w:rFonts w:eastAsia="Times New Roman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240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2401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1E088-B8C5-4173-841F-09E82AD1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2417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Витальевна Зеленина</dc:creator>
  <cp:lastModifiedBy>Андрей Сергеевич Хачатрян</cp:lastModifiedBy>
  <cp:revision>2</cp:revision>
  <cp:lastPrinted>2025-01-15T09:09:00Z</cp:lastPrinted>
  <dcterms:created xsi:type="dcterms:W3CDTF">2025-06-04T15:18:00Z</dcterms:created>
  <dcterms:modified xsi:type="dcterms:W3CDTF">2025-06-04T15:18:00Z</dcterms:modified>
</cp:coreProperties>
</file>