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6BC31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Toc102658101"/>
      <w:bookmarkStart w:id="1" w:name="_Toc190444721"/>
      <w:r w:rsidRPr="009E7207">
        <w:rPr>
          <w:rFonts w:ascii="Times New Roman" w:hAnsi="Times New Roman" w:cs="Times New Roman"/>
          <w:sz w:val="28"/>
          <w:szCs w:val="28"/>
        </w:rPr>
        <w:t>Приложение</w:t>
      </w:r>
    </w:p>
    <w:p w14:paraId="14AE93AC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0863E83B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7BD0E27E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178DEB6B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от________________№______</w:t>
      </w:r>
    </w:p>
    <w:p w14:paraId="3A8D3439" w14:textId="77777777" w:rsidR="009E7207" w:rsidRDefault="009E7207" w:rsidP="009E7207">
      <w:pPr>
        <w:spacing w:after="0" w:line="240" w:lineRule="auto"/>
        <w:jc w:val="both"/>
      </w:pPr>
    </w:p>
    <w:p w14:paraId="3BBB8968" w14:textId="77777777" w:rsidR="00801D29" w:rsidRPr="009E7207" w:rsidRDefault="00801D29" w:rsidP="009E7207">
      <w:pPr>
        <w:spacing w:after="0" w:line="240" w:lineRule="auto"/>
        <w:jc w:val="both"/>
      </w:pPr>
    </w:p>
    <w:p w14:paraId="1A3FC2A2" w14:textId="1CECC0B6" w:rsidR="009E7207" w:rsidRDefault="009E7207" w:rsidP="009E7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CF1A79">
        <w:rPr>
          <w:rFonts w:ascii="Times New Roman" w:hAnsi="Times New Roman" w:cs="Times New Roman"/>
          <w:sz w:val="28"/>
          <w:szCs w:val="28"/>
        </w:rPr>
        <w:t>п</w:t>
      </w:r>
      <w:r w:rsidRPr="009E7207">
        <w:rPr>
          <w:rFonts w:ascii="Times New Roman" w:hAnsi="Times New Roman" w:cs="Times New Roman"/>
          <w:sz w:val="28"/>
          <w:szCs w:val="28"/>
        </w:rPr>
        <w:t>равила землепользования и застройки</w:t>
      </w:r>
      <w:r w:rsidRPr="009E7207">
        <w:rPr>
          <w:rFonts w:ascii="Times New Roman" w:hAnsi="Times New Roman" w:cs="Times New Roman"/>
          <w:sz w:val="28"/>
          <w:szCs w:val="28"/>
        </w:rPr>
        <w:br/>
        <w:t>муниципального образования Гатчинский муниципальный округ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755F2" w14:textId="38372D5C" w:rsidR="009E7207" w:rsidRPr="001854FF" w:rsidRDefault="009E7207" w:rsidP="009E7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384840">
        <w:rPr>
          <w:rFonts w:ascii="Times New Roman" w:hAnsi="Times New Roman" w:cs="Times New Roman"/>
          <w:sz w:val="28"/>
          <w:szCs w:val="28"/>
        </w:rPr>
        <w:t xml:space="preserve"> </w:t>
      </w:r>
      <w:r w:rsidR="00384840" w:rsidRPr="009E7207">
        <w:rPr>
          <w:rFonts w:ascii="Times New Roman" w:hAnsi="Times New Roman" w:cs="Times New Roman"/>
          <w:sz w:val="28"/>
          <w:szCs w:val="28"/>
        </w:rPr>
        <w:t>применительно к части территории</w:t>
      </w:r>
      <w:r w:rsidR="00091F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59C23" w14:textId="77777777" w:rsidR="00384840" w:rsidRDefault="00384840" w:rsidP="009E7207">
      <w:pPr>
        <w:spacing w:after="0" w:line="240" w:lineRule="auto"/>
        <w:jc w:val="center"/>
      </w:pPr>
    </w:p>
    <w:p w14:paraId="472F2FBF" w14:textId="1A98B213" w:rsidR="002B4CA1" w:rsidRPr="00901561" w:rsidRDefault="002B4CA1" w:rsidP="00B77BEE">
      <w:pPr>
        <w:pStyle w:val="a8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1561">
        <w:rPr>
          <w:rFonts w:ascii="Times New Roman" w:hAnsi="Times New Roman" w:cs="Times New Roman"/>
          <w:sz w:val="28"/>
          <w:szCs w:val="28"/>
        </w:rPr>
        <w:t>В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>оглавлении</w:t>
      </w:r>
      <w:r w:rsidR="00901561">
        <w:rPr>
          <w:rFonts w:ascii="Times New Roman" w:hAnsi="Times New Roman" w:cs="Times New Roman"/>
          <w:sz w:val="28"/>
          <w:szCs w:val="28"/>
        </w:rPr>
        <w:t xml:space="preserve"> г</w:t>
      </w:r>
      <w:r w:rsidRPr="00901561">
        <w:rPr>
          <w:rFonts w:ascii="Times New Roman" w:hAnsi="Times New Roman" w:cs="Times New Roman"/>
          <w:sz w:val="28"/>
          <w:szCs w:val="28"/>
        </w:rPr>
        <w:t>лаву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 xml:space="preserve">11 </w:t>
      </w:r>
      <w:r w:rsidR="00901561">
        <w:rPr>
          <w:rFonts w:ascii="Times New Roman" w:hAnsi="Times New Roman" w:cs="Times New Roman"/>
          <w:sz w:val="28"/>
          <w:szCs w:val="28"/>
        </w:rPr>
        <w:t>ч</w:t>
      </w:r>
      <w:r w:rsidRPr="00901561">
        <w:rPr>
          <w:rFonts w:ascii="Times New Roman" w:hAnsi="Times New Roman" w:cs="Times New Roman"/>
          <w:sz w:val="28"/>
          <w:szCs w:val="28"/>
        </w:rPr>
        <w:t>асти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>III дополнить позицией следующего содержания:</w:t>
      </w:r>
    </w:p>
    <w:p w14:paraId="78477A17" w14:textId="054BF845" w:rsidR="002B4CA1" w:rsidRDefault="002B4CA1" w:rsidP="0089074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B4CA1">
        <w:rPr>
          <w:rFonts w:ascii="Times New Roman" w:hAnsi="Times New Roman" w:cs="Times New Roman"/>
          <w:sz w:val="28"/>
          <w:szCs w:val="28"/>
        </w:rPr>
        <w:t xml:space="preserve"> «</w:t>
      </w:r>
      <w:r w:rsidRPr="00901561">
        <w:rPr>
          <w:rFonts w:ascii="Times New Roman" w:hAnsi="Times New Roman" w:cs="Times New Roman"/>
          <w:b/>
          <w:sz w:val="24"/>
          <w:szCs w:val="28"/>
        </w:rPr>
        <w:t xml:space="preserve">Статья </w:t>
      </w:r>
      <w:r w:rsidR="00B71CB8">
        <w:rPr>
          <w:rFonts w:ascii="Times New Roman" w:hAnsi="Times New Roman" w:cs="Times New Roman"/>
          <w:b/>
          <w:sz w:val="24"/>
          <w:szCs w:val="28"/>
        </w:rPr>
        <w:t>30</w:t>
      </w:r>
      <w:r w:rsidRPr="00901561">
        <w:rPr>
          <w:rFonts w:ascii="Times New Roman" w:hAnsi="Times New Roman" w:cs="Times New Roman"/>
          <w:b/>
          <w:sz w:val="24"/>
          <w:szCs w:val="28"/>
        </w:rPr>
        <w:t xml:space="preserve">.1. Зона </w:t>
      </w:r>
      <w:r w:rsidR="00B71CB8">
        <w:rPr>
          <w:rFonts w:ascii="Times New Roman" w:hAnsi="Times New Roman" w:cs="Times New Roman"/>
          <w:b/>
          <w:sz w:val="24"/>
          <w:szCs w:val="28"/>
        </w:rPr>
        <w:t>с</w:t>
      </w:r>
      <w:r w:rsidR="00B71CB8" w:rsidRPr="00B71CB8">
        <w:rPr>
          <w:rFonts w:ascii="Times New Roman" w:hAnsi="Times New Roman" w:cs="Times New Roman"/>
          <w:b/>
          <w:sz w:val="24"/>
          <w:szCs w:val="28"/>
        </w:rPr>
        <w:t>пециализированной общественной застройки</w:t>
      </w:r>
      <w:r w:rsidRPr="002B4CA1">
        <w:rPr>
          <w:rFonts w:ascii="Times New Roman" w:hAnsi="Times New Roman" w:cs="Times New Roman"/>
          <w:sz w:val="28"/>
          <w:szCs w:val="28"/>
        </w:rPr>
        <w:t>».</w:t>
      </w:r>
    </w:p>
    <w:p w14:paraId="15B88D55" w14:textId="47A28772" w:rsidR="00DE5B9A" w:rsidRDefault="00DE5B9A" w:rsidP="00DE5B9A">
      <w:pPr>
        <w:pStyle w:val="a8"/>
        <w:numPr>
          <w:ilvl w:val="2"/>
          <w:numId w:val="9"/>
        </w:numPr>
        <w:spacing w:before="60"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 статьи 16 главы 2 части 1 изложить в следующей редакции:</w:t>
      </w:r>
    </w:p>
    <w:p w14:paraId="5C9BE70A" w14:textId="5615E421" w:rsidR="00DE5B9A" w:rsidRPr="00DE5B9A" w:rsidRDefault="00DE5B9A" w:rsidP="00EB2D68">
      <w:pPr>
        <w:widowControl w:val="0"/>
        <w:shd w:val="clear" w:color="auto" w:fill="FFFFFF"/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E5B9A">
        <w:rPr>
          <w:rFonts w:ascii="Times New Roman" w:hAnsi="Times New Roman" w:cs="Times New Roman"/>
          <w:sz w:val="28"/>
          <w:szCs w:val="28"/>
        </w:rPr>
        <w:t xml:space="preserve">«1. В градостроительных регламентах территориальных зон ТЖ.1, ТЖ.2, </w:t>
      </w:r>
      <w:r w:rsidR="009573F5" w:rsidRPr="008D2CFF">
        <w:rPr>
          <w:rFonts w:ascii="Times New Roman" w:hAnsi="Times New Roman" w:cs="Times New Roman"/>
          <w:sz w:val="28"/>
          <w:szCs w:val="28"/>
        </w:rPr>
        <w:t>ТЖ.2</w:t>
      </w:r>
      <w:r w:rsidR="009573F5">
        <w:rPr>
          <w:rFonts w:ascii="Times New Roman" w:hAnsi="Times New Roman" w:cs="Times New Roman"/>
          <w:sz w:val="28"/>
          <w:szCs w:val="28"/>
        </w:rPr>
        <w:t>.Т,</w:t>
      </w:r>
      <w:r w:rsidR="009573F5" w:rsidRPr="00DE5B9A">
        <w:rPr>
          <w:rFonts w:ascii="Times New Roman" w:hAnsi="Times New Roman" w:cs="Times New Roman"/>
          <w:sz w:val="28"/>
          <w:szCs w:val="28"/>
        </w:rPr>
        <w:t xml:space="preserve"> </w:t>
      </w:r>
      <w:r w:rsidRPr="00DE5B9A">
        <w:rPr>
          <w:rFonts w:ascii="Times New Roman" w:hAnsi="Times New Roman" w:cs="Times New Roman"/>
          <w:sz w:val="28"/>
          <w:szCs w:val="28"/>
        </w:rPr>
        <w:t xml:space="preserve">ТЖ.3, </w:t>
      </w:r>
      <w:r w:rsidR="009573F5" w:rsidRPr="00E83006">
        <w:rPr>
          <w:rFonts w:ascii="Times New Roman" w:hAnsi="Times New Roman" w:cs="Times New Roman"/>
          <w:sz w:val="28"/>
          <w:szCs w:val="28"/>
        </w:rPr>
        <w:t>ТЖ.3.</w:t>
      </w:r>
      <w:r w:rsidR="009573F5">
        <w:rPr>
          <w:rFonts w:ascii="Times New Roman" w:hAnsi="Times New Roman" w:cs="Times New Roman"/>
          <w:sz w:val="28"/>
          <w:szCs w:val="28"/>
        </w:rPr>
        <w:t>К,</w:t>
      </w:r>
      <w:r w:rsidR="009573F5" w:rsidRPr="00DE5B9A">
        <w:rPr>
          <w:rFonts w:ascii="Times New Roman" w:hAnsi="Times New Roman" w:cs="Times New Roman"/>
          <w:sz w:val="28"/>
          <w:szCs w:val="28"/>
        </w:rPr>
        <w:t xml:space="preserve"> </w:t>
      </w:r>
      <w:r w:rsidRPr="00DE5B9A">
        <w:rPr>
          <w:rFonts w:ascii="Times New Roman" w:hAnsi="Times New Roman" w:cs="Times New Roman"/>
          <w:sz w:val="28"/>
          <w:szCs w:val="28"/>
        </w:rPr>
        <w:t xml:space="preserve">ТД.1, ТД.2, </w:t>
      </w:r>
      <w:r w:rsidR="009573F5" w:rsidRPr="00A61037">
        <w:rPr>
          <w:rFonts w:ascii="Times New Roman" w:hAnsi="Times New Roman" w:cs="Times New Roman"/>
          <w:sz w:val="28"/>
          <w:szCs w:val="28"/>
        </w:rPr>
        <w:t>Т</w:t>
      </w:r>
      <w:r w:rsidR="009573F5">
        <w:rPr>
          <w:rFonts w:ascii="Times New Roman" w:hAnsi="Times New Roman" w:cs="Times New Roman"/>
          <w:sz w:val="28"/>
          <w:szCs w:val="28"/>
        </w:rPr>
        <w:t>Д</w:t>
      </w:r>
      <w:r w:rsidR="009573F5" w:rsidRPr="00A61037">
        <w:rPr>
          <w:rFonts w:ascii="Times New Roman" w:hAnsi="Times New Roman" w:cs="Times New Roman"/>
          <w:sz w:val="28"/>
          <w:szCs w:val="28"/>
        </w:rPr>
        <w:t>.</w:t>
      </w:r>
      <w:r w:rsidR="009573F5">
        <w:rPr>
          <w:rFonts w:ascii="Times New Roman" w:hAnsi="Times New Roman" w:cs="Times New Roman"/>
          <w:sz w:val="28"/>
          <w:szCs w:val="28"/>
        </w:rPr>
        <w:t>2.</w:t>
      </w:r>
      <w:r w:rsidR="009573F5" w:rsidRPr="00A61037">
        <w:rPr>
          <w:rFonts w:ascii="Times New Roman" w:hAnsi="Times New Roman" w:cs="Times New Roman"/>
          <w:sz w:val="28"/>
          <w:szCs w:val="28"/>
        </w:rPr>
        <w:t>С</w:t>
      </w:r>
      <w:r w:rsidR="009573F5">
        <w:rPr>
          <w:rFonts w:ascii="Times New Roman" w:hAnsi="Times New Roman" w:cs="Times New Roman"/>
          <w:sz w:val="28"/>
          <w:szCs w:val="28"/>
        </w:rPr>
        <w:t>У,</w:t>
      </w:r>
      <w:r w:rsidR="009573F5" w:rsidRPr="00DE5B9A">
        <w:rPr>
          <w:rFonts w:ascii="Times New Roman" w:hAnsi="Times New Roman" w:cs="Times New Roman"/>
          <w:sz w:val="28"/>
          <w:szCs w:val="28"/>
        </w:rPr>
        <w:t xml:space="preserve"> </w:t>
      </w:r>
      <w:r w:rsidR="008904B8">
        <w:rPr>
          <w:rFonts w:ascii="Times New Roman" w:hAnsi="Times New Roman" w:cs="Times New Roman"/>
          <w:sz w:val="28"/>
          <w:szCs w:val="28"/>
        </w:rPr>
        <w:t xml:space="preserve">ТД.4, </w:t>
      </w:r>
      <w:r w:rsidRPr="00DE5B9A">
        <w:rPr>
          <w:rFonts w:ascii="Times New Roman" w:hAnsi="Times New Roman" w:cs="Times New Roman"/>
          <w:sz w:val="28"/>
          <w:szCs w:val="28"/>
        </w:rPr>
        <w:t>ТП.3, ТП.4, ТП.4.1, ТТ.1, ТР.1 настоящих Правил, установлены требования к архитектурно-градостроительному облику объектов капитального строительства</w:t>
      </w:r>
      <w:proofErr w:type="gramStart"/>
      <w:r w:rsidRPr="00DE5B9A">
        <w:rPr>
          <w:rFonts w:ascii="Times New Roman" w:hAnsi="Times New Roman" w:cs="Times New Roman"/>
          <w:sz w:val="28"/>
          <w:szCs w:val="28"/>
        </w:rPr>
        <w:t>.</w:t>
      </w:r>
      <w:r w:rsidR="000732BF">
        <w:rPr>
          <w:rFonts w:ascii="Times New Roman" w:hAnsi="Times New Roman" w:cs="Times New Roman"/>
          <w:sz w:val="28"/>
          <w:szCs w:val="28"/>
        </w:rPr>
        <w:t>»</w:t>
      </w:r>
      <w:r w:rsidR="00EB2D6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3810292" w14:textId="67357045" w:rsidR="00890742" w:rsidRPr="00890742" w:rsidRDefault="00890742" w:rsidP="00B77BEE">
      <w:pPr>
        <w:pStyle w:val="a8"/>
        <w:numPr>
          <w:ilvl w:val="2"/>
          <w:numId w:val="9"/>
        </w:numPr>
        <w:spacing w:before="60"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90742">
        <w:rPr>
          <w:rFonts w:ascii="Times New Roman" w:hAnsi="Times New Roman" w:cs="Times New Roman"/>
          <w:sz w:val="28"/>
          <w:szCs w:val="28"/>
        </w:rPr>
        <w:t>Раздел «</w:t>
      </w:r>
      <w:r w:rsidR="00B71CB8" w:rsidRPr="00B71CB8">
        <w:rPr>
          <w:rFonts w:ascii="Times New Roman" w:hAnsi="Times New Roman" w:cs="Times New Roman"/>
          <w:sz w:val="28"/>
          <w:szCs w:val="28"/>
        </w:rPr>
        <w:t>Общественно-деловые зоны</w:t>
      </w:r>
      <w:r w:rsidRPr="00890742">
        <w:rPr>
          <w:rFonts w:ascii="Times New Roman" w:hAnsi="Times New Roman" w:cs="Times New Roman"/>
          <w:sz w:val="28"/>
          <w:szCs w:val="28"/>
        </w:rPr>
        <w:t>» таблицы 18.1 статьи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90742">
        <w:rPr>
          <w:rFonts w:ascii="Times New Roman" w:hAnsi="Times New Roman" w:cs="Times New Roman"/>
          <w:sz w:val="28"/>
          <w:szCs w:val="28"/>
        </w:rPr>
        <w:t xml:space="preserve"> </w:t>
      </w:r>
      <w:r w:rsidR="00901561">
        <w:rPr>
          <w:rFonts w:ascii="Times New Roman" w:hAnsi="Times New Roman" w:cs="Times New Roman"/>
          <w:sz w:val="28"/>
          <w:szCs w:val="28"/>
        </w:rPr>
        <w:t>«</w:t>
      </w:r>
      <w:r w:rsidR="00901561" w:rsidRPr="00901561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территориальных зон и </w:t>
      </w:r>
      <w:proofErr w:type="spellStart"/>
      <w:r w:rsidR="00901561" w:rsidRPr="00901561">
        <w:rPr>
          <w:rFonts w:ascii="Times New Roman" w:hAnsi="Times New Roman" w:cs="Times New Roman"/>
          <w:b/>
          <w:bCs/>
          <w:sz w:val="28"/>
          <w:szCs w:val="28"/>
        </w:rPr>
        <w:t>подзон</w:t>
      </w:r>
      <w:proofErr w:type="spellEnd"/>
      <w:r w:rsidR="00901561" w:rsidRPr="00901561">
        <w:rPr>
          <w:rFonts w:ascii="Times New Roman" w:hAnsi="Times New Roman" w:cs="Times New Roman"/>
          <w:b/>
          <w:bCs/>
          <w:sz w:val="28"/>
          <w:szCs w:val="28"/>
        </w:rPr>
        <w:t>, установленных на карте градостроительного зонирования</w:t>
      </w:r>
      <w:r w:rsidR="0090156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01561" w:rsidRP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890742">
        <w:rPr>
          <w:rFonts w:ascii="Times New Roman" w:hAnsi="Times New Roman" w:cs="Times New Roman"/>
          <w:sz w:val="28"/>
          <w:szCs w:val="28"/>
        </w:rPr>
        <w:t>главы</w:t>
      </w:r>
      <w:r w:rsidR="00F33AF5">
        <w:rPr>
          <w:rFonts w:ascii="Times New Roman" w:hAnsi="Times New Roman" w:cs="Times New Roman"/>
          <w:sz w:val="28"/>
          <w:szCs w:val="28"/>
        </w:rPr>
        <w:t> </w:t>
      </w:r>
      <w:r w:rsidRPr="00890742">
        <w:rPr>
          <w:rFonts w:ascii="Times New Roman" w:hAnsi="Times New Roman" w:cs="Times New Roman"/>
          <w:sz w:val="28"/>
          <w:szCs w:val="28"/>
        </w:rPr>
        <w:t xml:space="preserve">8 </w:t>
      </w:r>
      <w:r w:rsidR="00F33AF5" w:rsidRPr="00890742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F33AF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33AF5" w:rsidRPr="00890742">
        <w:rPr>
          <w:rFonts w:ascii="Times New Roman" w:hAnsi="Times New Roman" w:cs="Times New Roman"/>
          <w:sz w:val="28"/>
          <w:szCs w:val="28"/>
        </w:rPr>
        <w:t xml:space="preserve"> </w:t>
      </w:r>
      <w:r w:rsidRPr="00890742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669C0014" w14:textId="77777777" w:rsidR="00890742" w:rsidRDefault="00890742" w:rsidP="00890742">
      <w:pPr>
        <w:pStyle w:val="a8"/>
        <w:spacing w:after="0" w:line="240" w:lineRule="auto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7"/>
        <w:tblW w:w="1020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1397"/>
        <w:gridCol w:w="8084"/>
      </w:tblGrid>
      <w:tr w:rsidR="00890742" w:rsidRPr="008D2CFF" w14:paraId="3611AB28" w14:textId="77777777" w:rsidTr="008D595D">
        <w:trPr>
          <w:trHeight w:val="284"/>
        </w:trPr>
        <w:tc>
          <w:tcPr>
            <w:tcW w:w="72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9BBFA60" w14:textId="1D38DF52" w:rsidR="00890742" w:rsidRPr="008D2CFF" w:rsidRDefault="00B71CB8" w:rsidP="00B71CB8">
            <w:pPr>
              <w:ind w:left="-60" w:firstLin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01325139"/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397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B80F910" w14:textId="3D079F9F" w:rsidR="00890742" w:rsidRPr="00DC02B0" w:rsidRDefault="00890742" w:rsidP="008D59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C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B71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8D2C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B71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r w:rsidR="00DC02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8084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DDF9986" w14:textId="33AF2EE8" w:rsidR="00890742" w:rsidRPr="008D2CFF" w:rsidRDefault="00890742" w:rsidP="00F33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CFF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 w:rsidR="00B71CB8" w:rsidRPr="00B71CB8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</w:tr>
    </w:tbl>
    <w:bookmarkEnd w:id="2"/>
    <w:p w14:paraId="37BF0725" w14:textId="214DAB90" w:rsidR="002B4CA1" w:rsidRDefault="00890742" w:rsidP="00890742">
      <w:pPr>
        <w:pStyle w:val="a8"/>
        <w:spacing w:after="0" w:line="240" w:lineRule="auto"/>
        <w:ind w:left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801D29">
        <w:rPr>
          <w:rFonts w:ascii="Times New Roman" w:hAnsi="Times New Roman" w:cs="Times New Roman"/>
          <w:sz w:val="28"/>
          <w:szCs w:val="28"/>
        </w:rPr>
        <w:t>.</w:t>
      </w:r>
    </w:p>
    <w:p w14:paraId="61BCEE58" w14:textId="77635CBA" w:rsidR="00890742" w:rsidRPr="00890742" w:rsidRDefault="00890742" w:rsidP="005834DF">
      <w:pPr>
        <w:pStyle w:val="a8"/>
        <w:numPr>
          <w:ilvl w:val="2"/>
          <w:numId w:val="9"/>
        </w:numPr>
        <w:spacing w:after="24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Главу </w:t>
      </w:r>
      <w:r w:rsidR="009E7207">
        <w:rPr>
          <w:rFonts w:ascii="Times New Roman" w:hAnsi="Times New Roman" w:cs="Times New Roman"/>
          <w:sz w:val="28"/>
          <w:szCs w:val="28"/>
        </w:rPr>
        <w:t xml:space="preserve">11 Части </w:t>
      </w:r>
      <w:r w:rsidR="009E720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E7207" w:rsidRPr="009E7207">
        <w:rPr>
          <w:rFonts w:ascii="Times New Roman" w:hAnsi="Times New Roman" w:cs="Times New Roman"/>
          <w:sz w:val="28"/>
          <w:szCs w:val="28"/>
        </w:rPr>
        <w:t xml:space="preserve"> </w:t>
      </w:r>
      <w:r w:rsidR="009E7207">
        <w:rPr>
          <w:rFonts w:ascii="Times New Roman" w:hAnsi="Times New Roman" w:cs="Times New Roman"/>
          <w:sz w:val="28"/>
          <w:szCs w:val="28"/>
        </w:rPr>
        <w:t>дополнить статьей следующего содержания:</w:t>
      </w:r>
    </w:p>
    <w:p w14:paraId="1A620585" w14:textId="6EC1ACB4" w:rsidR="00B71CB8" w:rsidRDefault="009E7207" w:rsidP="00B71CB8">
      <w:pPr>
        <w:spacing w:after="120" w:line="240" w:lineRule="auto"/>
        <w:ind w:firstLine="142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9E720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16D35" w:rsidRPr="009E7207">
        <w:rPr>
          <w:rFonts w:ascii="Times New Roman" w:hAnsi="Times New Roman" w:cs="Times New Roman"/>
          <w:b/>
          <w:bCs/>
          <w:sz w:val="28"/>
          <w:szCs w:val="28"/>
        </w:rPr>
        <w:t>Статья</w:t>
      </w:r>
      <w:r w:rsidR="002047C5" w:rsidRPr="009E72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0"/>
      <w:bookmarkEnd w:id="1"/>
      <w:r w:rsidR="00B71CB8" w:rsidRPr="00B71CB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71CB8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B71CB8" w:rsidRPr="00B71CB8">
        <w:rPr>
          <w:rFonts w:ascii="Times New Roman" w:hAnsi="Times New Roman" w:cs="Times New Roman"/>
          <w:b/>
          <w:bCs/>
          <w:sz w:val="28"/>
          <w:szCs w:val="28"/>
        </w:rPr>
        <w:t>.1. Зона специализированной общественной застройки.</w:t>
      </w:r>
    </w:p>
    <w:p w14:paraId="05E9AF47" w14:textId="68836BCE" w:rsidR="00816D35" w:rsidRPr="00A61037" w:rsidRDefault="00816D35" w:rsidP="005834DF">
      <w:pPr>
        <w:pStyle w:val="a8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>Кодовое обозначение – Т</w:t>
      </w:r>
      <w:r w:rsidR="00B71CB8">
        <w:rPr>
          <w:rFonts w:ascii="Times New Roman" w:hAnsi="Times New Roman" w:cs="Times New Roman"/>
          <w:sz w:val="28"/>
          <w:szCs w:val="28"/>
        </w:rPr>
        <w:t>Д</w:t>
      </w:r>
      <w:r w:rsidR="002759A9" w:rsidRPr="00A61037">
        <w:rPr>
          <w:rFonts w:ascii="Times New Roman" w:hAnsi="Times New Roman" w:cs="Times New Roman"/>
          <w:sz w:val="28"/>
          <w:szCs w:val="28"/>
        </w:rPr>
        <w:t>.</w:t>
      </w:r>
      <w:r w:rsidR="00B71CB8">
        <w:rPr>
          <w:rFonts w:ascii="Times New Roman" w:hAnsi="Times New Roman" w:cs="Times New Roman"/>
          <w:sz w:val="28"/>
          <w:szCs w:val="28"/>
        </w:rPr>
        <w:t>2</w:t>
      </w:r>
      <w:r w:rsidR="00A61037">
        <w:rPr>
          <w:rFonts w:ascii="Times New Roman" w:hAnsi="Times New Roman" w:cs="Times New Roman"/>
          <w:sz w:val="28"/>
          <w:szCs w:val="28"/>
        </w:rPr>
        <w:t>.</w:t>
      </w:r>
      <w:r w:rsidR="00A61037" w:rsidRPr="00A61037">
        <w:rPr>
          <w:rFonts w:ascii="Times New Roman" w:hAnsi="Times New Roman" w:cs="Times New Roman"/>
          <w:sz w:val="28"/>
          <w:szCs w:val="28"/>
        </w:rPr>
        <w:t>С</w:t>
      </w:r>
      <w:r w:rsidR="00DC02B0">
        <w:rPr>
          <w:rFonts w:ascii="Times New Roman" w:hAnsi="Times New Roman" w:cs="Times New Roman"/>
          <w:sz w:val="28"/>
          <w:szCs w:val="28"/>
        </w:rPr>
        <w:t>У</w:t>
      </w:r>
    </w:p>
    <w:p w14:paraId="099BD83D" w14:textId="69048224" w:rsidR="00816D35" w:rsidRDefault="00816D35" w:rsidP="00B77BEE">
      <w:pPr>
        <w:pStyle w:val="a8"/>
        <w:numPr>
          <w:ilvl w:val="0"/>
          <w:numId w:val="1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1" w:type="dxa"/>
        <w:tblLayout w:type="fixed"/>
        <w:tblLook w:val="04A0" w:firstRow="1" w:lastRow="0" w:firstColumn="1" w:lastColumn="0" w:noHBand="0" w:noVBand="1"/>
      </w:tblPr>
      <w:tblGrid>
        <w:gridCol w:w="861"/>
        <w:gridCol w:w="7781"/>
        <w:gridCol w:w="1559"/>
      </w:tblGrid>
      <w:tr w:rsidR="003B7CD0" w:rsidRPr="00A61037" w14:paraId="333D10A6" w14:textId="4C8E5D6C" w:rsidTr="003B7CD0">
        <w:trPr>
          <w:trHeight w:val="284"/>
          <w:tblHeader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C3F78C" w14:textId="77777777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01433929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FCA786" w14:textId="43FD96EB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</w:t>
            </w:r>
            <w:r w:rsidR="00411DC5"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br/>
            </w: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земельного участка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3AE93" w14:textId="77777777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3B7CD0" w:rsidRPr="00A61037" w14:paraId="50022C2D" w14:textId="6044B356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B48293" w14:textId="77777777" w:rsidR="003B7CD0" w:rsidRPr="0021475B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3B7CD0" w:rsidRPr="00A61037" w14:paraId="7BC37F93" w14:textId="22BFB216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658DF7" w14:textId="77777777" w:rsidR="003B7CD0" w:rsidRPr="0021475B" w:rsidRDefault="003B7CD0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0431D9" w14:textId="1862594F" w:rsidR="003B7CD0" w:rsidRPr="0021475B" w:rsidRDefault="00F12237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F901B6" w14:textId="37DA577A" w:rsidR="003B7CD0" w:rsidRPr="0021475B" w:rsidRDefault="005C17D1" w:rsidP="00E518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</w:t>
            </w:r>
            <w:r w:rsidR="003B7CD0"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.1</w:t>
            </w:r>
            <w:r w:rsidR="00F12237"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.1</w:t>
            </w:r>
          </w:p>
        </w:tc>
      </w:tr>
      <w:tr w:rsidR="003B7CD0" w:rsidRPr="00A61037" w14:paraId="21603D96" w14:textId="32A049EB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805C1" w14:textId="77777777" w:rsidR="003B7CD0" w:rsidRPr="0021475B" w:rsidRDefault="003B7CD0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3168F3" w14:textId="56B6B5C1" w:rsidR="003B7CD0" w:rsidRPr="0021475B" w:rsidRDefault="00F12237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93EFB9" w14:textId="34D000DA" w:rsidR="003B7CD0" w:rsidRPr="0021475B" w:rsidRDefault="003B7CD0" w:rsidP="00E518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</w:t>
            </w:r>
            <w:r w:rsidR="00F12237"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  <w:tr w:rsidR="003B7CD0" w:rsidRPr="00A61037" w14:paraId="4813AD64" w14:textId="4F6A3914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FA02E1" w14:textId="77777777" w:rsidR="003B7CD0" w:rsidRPr="0021475B" w:rsidRDefault="003B7CD0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D2912" w14:textId="1ACE891A" w:rsidR="003B7CD0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2D89FF" w14:textId="0BD46C6A" w:rsidR="003B7CD0" w:rsidRPr="0021475B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</w:t>
            </w:r>
            <w:r w:rsidR="005C17D1"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</w:t>
            </w: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</w:tr>
      <w:tr w:rsidR="001854FF" w:rsidRPr="00A61037" w14:paraId="3FC51DD9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9B0AC7" w14:textId="77777777" w:rsidR="001854FF" w:rsidRPr="0021475B" w:rsidRDefault="001854FF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F94717" w14:textId="6A9532BC" w:rsidR="001854FF" w:rsidRPr="0021475B" w:rsidRDefault="001854FF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290C2F" w14:textId="7CC7D144" w:rsidR="001854FF" w:rsidRPr="0021475B" w:rsidRDefault="001854FF" w:rsidP="00E518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3</w:t>
            </w: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.4.1</w:t>
            </w:r>
          </w:p>
        </w:tc>
      </w:tr>
      <w:tr w:rsidR="00F12237" w:rsidRPr="00A61037" w14:paraId="39638CFC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087851" w14:textId="77777777" w:rsidR="00F12237" w:rsidRPr="0021475B" w:rsidRDefault="00F12237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FC9F27" w14:textId="415B3504" w:rsidR="00F12237" w:rsidRPr="0021475B" w:rsidRDefault="00F12237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72924F" w14:textId="3B021E3E" w:rsidR="00F12237" w:rsidRPr="0021475B" w:rsidRDefault="00F12237" w:rsidP="00E518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2147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3.5.1</w:t>
            </w:r>
          </w:p>
        </w:tc>
      </w:tr>
      <w:tr w:rsidR="005C17D1" w:rsidRPr="00A61037" w14:paraId="47023EB2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4D0CEF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F60BE9" w14:textId="092C0D89" w:rsidR="005C17D1" w:rsidRPr="0021475B" w:rsidRDefault="00F12237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33B060" w14:textId="4EA18302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F12237" w:rsidRPr="0021475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5C17D1" w:rsidRPr="00A61037" w14:paraId="09F11CEC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F990A8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2F38C0" w14:textId="455308B5" w:rsidR="005C17D1" w:rsidRPr="0021475B" w:rsidRDefault="00BB3D65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A0EEAD" w14:textId="3C28F5A3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="00BB3D65" w:rsidRPr="0021475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5C17D1" w:rsidRPr="00A61037" w14:paraId="64AA220F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703A4C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79336E" w14:textId="5CA3DD0F" w:rsidR="005C17D1" w:rsidRPr="0021475B" w:rsidRDefault="00790F0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B6B0D0" w14:textId="4190DB66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  <w:r w:rsidR="00790F01" w:rsidRPr="0021475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5C17D1" w:rsidRPr="00A61037" w14:paraId="686B3A59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4027BF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41AC8A" w14:textId="0D0219A5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852863" w14:textId="0E84F7F1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5C17D1" w:rsidRPr="00A61037" w14:paraId="649D2159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FF7E06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929ED2" w14:textId="3B46607A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E3B4D5" w14:textId="13127180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</w:tr>
      <w:tr w:rsidR="005C17D1" w:rsidRPr="00A61037" w14:paraId="41BBA9B6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8DF981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A9A2EA" w14:textId="2B311169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DBEA62" w14:textId="15627572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4.8.1</w:t>
            </w:r>
          </w:p>
        </w:tc>
      </w:tr>
      <w:tr w:rsidR="005C17D1" w:rsidRPr="00A61037" w14:paraId="718840DE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B71ACD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BFE06" w14:textId="1BB8FEE9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9CCD99" w14:textId="6581A355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5C17D1" w:rsidRPr="00A61037" w14:paraId="0D214151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94ACA8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B070D0" w14:textId="17458EB7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CE4B5DB" w14:textId="1ECFAD5C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4.9.2</w:t>
            </w:r>
          </w:p>
        </w:tc>
      </w:tr>
      <w:tr w:rsidR="005C17D1" w:rsidRPr="00A61037" w14:paraId="3F75FB99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760430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8B4CED" w14:textId="25206B46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12EF60" w14:textId="0DC37BDF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</w:tr>
      <w:tr w:rsidR="005C17D1" w:rsidRPr="00A61037" w14:paraId="102DC9B4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599059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037922" w14:textId="63450B57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F4AB5D1" w14:textId="4CA2643C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</w:tr>
      <w:tr w:rsidR="005C17D1" w:rsidRPr="00A61037" w14:paraId="1B672DB5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60AB51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98FFDE" w14:textId="5DB575BB" w:rsidR="005C17D1" w:rsidRPr="0021475B" w:rsidRDefault="005C17D1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9CBF63" w14:textId="19FBE4BF" w:rsidR="005C17D1" w:rsidRPr="0021475B" w:rsidRDefault="005C17D1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5.1.4</w:t>
            </w:r>
          </w:p>
        </w:tc>
      </w:tr>
      <w:tr w:rsidR="005C17D1" w:rsidRPr="00A61037" w14:paraId="47DFD943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192E0B" w14:textId="77777777" w:rsidR="005C17D1" w:rsidRPr="0021475B" w:rsidRDefault="005C17D1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082473" w14:textId="0916AC52" w:rsidR="005C17D1" w:rsidRPr="0021475B" w:rsidRDefault="005C17D1" w:rsidP="005C1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6B426A" w14:textId="41B9C4EC" w:rsidR="005C17D1" w:rsidRPr="0021475B" w:rsidRDefault="005C17D1" w:rsidP="005C1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</w:tr>
      <w:tr w:rsidR="00A73BF2" w:rsidRPr="00A61037" w14:paraId="6D87CAE5" w14:textId="1B710129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82E494" w14:textId="77777777" w:rsidR="00A73BF2" w:rsidRPr="0021475B" w:rsidRDefault="00A73BF2" w:rsidP="00A7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75B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D64E4" w:rsidRPr="00A61037" w14:paraId="076C2838" w14:textId="13ADCC2F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1242B1" w14:textId="77777777" w:rsidR="00BD64E4" w:rsidRPr="00A61037" w:rsidRDefault="00BD64E4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574D0" w14:textId="135DA246" w:rsidR="00BD64E4" w:rsidRPr="00A61037" w:rsidRDefault="004456F9" w:rsidP="00A7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2AF3AB6" w14:textId="18024AA3" w:rsidR="00BD64E4" w:rsidRPr="00A61037" w:rsidRDefault="004456F9" w:rsidP="00A7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E70" w:rsidRPr="00A61037" w14:paraId="3EB85B88" w14:textId="59D1DF85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8D746E" w14:textId="77777777" w:rsidR="00984E70" w:rsidRPr="00A61037" w:rsidRDefault="00984E70" w:rsidP="00A7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5C17D1" w:rsidRPr="00A61037" w14:paraId="703D58FC" w14:textId="2BC332F5" w:rsidTr="00DC4298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9C3364" w14:textId="77777777" w:rsidR="005C17D1" w:rsidRPr="00A61037" w:rsidRDefault="005C17D1" w:rsidP="005C17D1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6C6C01" w14:textId="3A61F704" w:rsidR="005C17D1" w:rsidRPr="00A61037" w:rsidRDefault="004456F9" w:rsidP="005C1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7832AF" w14:textId="62585926" w:rsidR="005C17D1" w:rsidRPr="00A61037" w:rsidRDefault="004456F9" w:rsidP="005C1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77538B5" w14:textId="0BE4F12A" w:rsidR="005865D3" w:rsidRPr="00801D29" w:rsidRDefault="00C61270" w:rsidP="00B77BEE">
      <w:pPr>
        <w:pStyle w:val="a8"/>
        <w:numPr>
          <w:ilvl w:val="0"/>
          <w:numId w:val="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14565825"/>
      <w:bookmarkEnd w:id="3"/>
      <w:r w:rsidRPr="00A61037">
        <w:rPr>
          <w:rFonts w:ascii="Times New Roman" w:hAnsi="Times New Roman" w:cs="Times New Roman"/>
          <w:sz w:val="28"/>
          <w:szCs w:val="28"/>
        </w:rPr>
        <w:t xml:space="preserve">Предельные размеры земельных участков, предельные параметры разрешенного строительства, реконструкции объектов капитального </w:t>
      </w:r>
      <w:bookmarkStart w:id="5" w:name="_Hlk102646579"/>
      <w:r w:rsidRPr="00A61037">
        <w:rPr>
          <w:rFonts w:ascii="Times New Roman" w:hAnsi="Times New Roman" w:cs="Times New Roman"/>
          <w:sz w:val="28"/>
          <w:szCs w:val="28"/>
        </w:rPr>
        <w:t>строительства</w:t>
      </w:r>
      <w:r w:rsidR="00E8478D" w:rsidRPr="00A61037">
        <w:rPr>
          <w:rFonts w:ascii="Times New Roman" w:hAnsi="Times New Roman" w:cs="Times New Roman"/>
          <w:sz w:val="28"/>
          <w:szCs w:val="28"/>
        </w:rPr>
        <w:br/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учетом положений </w:t>
      </w:r>
      <w:r w:rsidR="00846650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частей </w:t>
      </w:r>
      <w:r w:rsidR="0008376F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 </w:t>
      </w:r>
      <w:r w:rsidR="00846650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</w:t>
      </w:r>
      <w:r w:rsidR="0008376F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Правил)</w:t>
      </w:r>
      <w:r w:rsidRPr="00A6103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704"/>
        <w:gridCol w:w="629"/>
        <w:gridCol w:w="5454"/>
        <w:gridCol w:w="1862"/>
        <w:gridCol w:w="1670"/>
      </w:tblGrid>
      <w:tr w:rsidR="00CE2449" w:rsidRPr="00A61037" w14:paraId="4C52520A" w14:textId="77777777" w:rsidTr="005826A0">
        <w:trPr>
          <w:trHeight w:val="284"/>
          <w:tblHeader/>
        </w:trPr>
        <w:tc>
          <w:tcPr>
            <w:tcW w:w="70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7375FF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Hlk102660495"/>
            <w:r w:rsidRPr="00A6103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27828C15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103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103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083" w:type="dxa"/>
            <w:gridSpan w:val="2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4F92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  <w:p w14:paraId="697896BB" w14:textId="21D6B9C4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3B69AF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Предельные значения</w:t>
            </w:r>
          </w:p>
        </w:tc>
      </w:tr>
      <w:tr w:rsidR="00CE2449" w:rsidRPr="00A61037" w14:paraId="7F0B1312" w14:textId="77777777" w:rsidTr="005826A0">
        <w:trPr>
          <w:trHeight w:val="284"/>
          <w:tblHeader/>
        </w:trPr>
        <w:tc>
          <w:tcPr>
            <w:tcW w:w="70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221FF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C4B04" w14:textId="77777777" w:rsidR="00CE2449" w:rsidRPr="00A61037" w:rsidRDefault="00CE2449" w:rsidP="00E518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46BB96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Минимальные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9728F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Максимальные</w:t>
            </w:r>
          </w:p>
        </w:tc>
      </w:tr>
      <w:tr w:rsidR="006F5BFD" w:rsidRPr="00A61037" w14:paraId="06482186" w14:textId="77777777" w:rsidTr="00BE1AF2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E79219" w14:textId="77777777" w:rsidR="006F5BFD" w:rsidRPr="00A61037" w:rsidRDefault="006F5BFD" w:rsidP="00B77BEE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DCACF6" w14:textId="77777777" w:rsidR="006F5BFD" w:rsidRPr="00A61037" w:rsidRDefault="006F5BFD" w:rsidP="00E51886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8E43814" w14:textId="79673B0A" w:rsidR="006F5BFD" w:rsidRPr="00A61037" w:rsidRDefault="006F5BFD" w:rsidP="00E51886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в том числе их площадь</w:t>
            </w:r>
            <w:r w:rsidR="002F2AF2" w:rsidRPr="00A61037">
              <w:rPr>
                <w:rFonts w:ascii="Times New Roman" w:hAnsi="Times New Roman"/>
                <w:sz w:val="24"/>
                <w:szCs w:val="24"/>
              </w:rPr>
              <w:t>, кв. м</w:t>
            </w:r>
          </w:p>
        </w:tc>
      </w:tr>
      <w:tr w:rsidR="00B376E5" w:rsidRPr="00A61037" w14:paraId="399FEDA9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76F1CA" w14:textId="77777777" w:rsidR="00B376E5" w:rsidRPr="00A61037" w:rsidRDefault="00B376E5" w:rsidP="00B77BEE">
            <w:pPr>
              <w:numPr>
                <w:ilvl w:val="0"/>
                <w:numId w:val="4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734FA" w14:textId="77777777" w:rsidR="004456F9" w:rsidRDefault="00892125" w:rsidP="004456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3.1.2, 3.2.4,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.4.1,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3.5.1, 3.5.2, 3.8.1, 3.9.2, </w:t>
            </w:r>
          </w:p>
          <w:p w14:paraId="08D753C9" w14:textId="7260E8CF" w:rsidR="00B376E5" w:rsidRPr="00A61037" w:rsidRDefault="00892125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>4.6, 4.7, 4.8.1, 4.9, 4.9.2, 5.1.2, 5.1.3, 5.1.4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D5FD5">
              <w:rPr>
                <w:rFonts w:ascii="Times New Roman" w:hAnsi="Times New Roman"/>
                <w:sz w:val="24"/>
                <w:szCs w:val="24"/>
              </w:rPr>
              <w:t>12.0.2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D2CA19" w14:textId="69CF966A" w:rsidR="00B376E5" w:rsidRPr="00A61037" w:rsidRDefault="00B376E5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EF6D37" w:rsidRPr="00A61037" w14:paraId="73FCEB49" w14:textId="77777777" w:rsidTr="00BE1AF2">
        <w:trPr>
          <w:trHeight w:val="978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0D7381" w14:textId="77777777" w:rsidR="00EF6D37" w:rsidRPr="00A61037" w:rsidRDefault="00EF6D37" w:rsidP="00B77BEE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1508BC" w14:textId="777EC309" w:rsidR="00EF6D37" w:rsidRPr="00A61037" w:rsidRDefault="00EF6D37" w:rsidP="005A64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2F2AF2" w:rsidRPr="00A6103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F2AF2" w:rsidRPr="00A6103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930EDB" w:rsidRPr="00A61037" w14:paraId="4279482D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F925D9" w14:textId="77777777" w:rsidR="00930EDB" w:rsidRPr="00A61037" w:rsidRDefault="00930EDB" w:rsidP="00930EDB">
            <w:pPr>
              <w:numPr>
                <w:ilvl w:val="0"/>
                <w:numId w:val="5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241C8B" w14:textId="77777777" w:rsidR="004456F9" w:rsidRDefault="00930EDB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3.1.2, 3.2.4, </w:t>
            </w:r>
            <w:r w:rsidR="004776FF">
              <w:rPr>
                <w:rFonts w:ascii="Times New Roman" w:hAnsi="Times New Roman"/>
                <w:sz w:val="24"/>
                <w:szCs w:val="24"/>
              </w:rPr>
              <w:t xml:space="preserve">3.4.1,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3.5.1, 3.5.2, 3.8.1, 3.9.2, </w:t>
            </w:r>
          </w:p>
          <w:p w14:paraId="2C2DE4A7" w14:textId="0C67DB2A" w:rsidR="00930EDB" w:rsidRPr="00A61037" w:rsidRDefault="00930EDB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>4.6, 4.7, 4.8.1, 4.9, 5.1.2, 5.1.4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A9A704" w14:textId="6972BBC6" w:rsidR="00930EDB" w:rsidRPr="00A61037" w:rsidRDefault="00930EDB" w:rsidP="00930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30EDB" w:rsidRPr="00A61037" w14:paraId="20E709E8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1D33CB" w14:textId="77777777" w:rsidR="00930EDB" w:rsidRPr="00A61037" w:rsidRDefault="00930EDB" w:rsidP="00930EDB">
            <w:pPr>
              <w:numPr>
                <w:ilvl w:val="0"/>
                <w:numId w:val="5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6DD3FE" w14:textId="0AD03D85" w:rsidR="00930EDB" w:rsidRPr="00A61037" w:rsidRDefault="00930EDB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AD5FD5"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6A73BE" w14:textId="77777777" w:rsidR="00930EDB" w:rsidRPr="00A61037" w:rsidRDefault="00930EDB" w:rsidP="00930E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1818CF" w:rsidRPr="00A61037" w14:paraId="758DA9B9" w14:textId="77777777" w:rsidTr="00BE1AF2">
        <w:trPr>
          <w:trHeight w:val="387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73C081" w14:textId="77777777" w:rsidR="001818CF" w:rsidRPr="00A61037" w:rsidRDefault="001818CF" w:rsidP="00B77BEE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ACE9AF" w14:textId="5690E88A" w:rsidR="001818CF" w:rsidRPr="00A61037" w:rsidRDefault="00604836" w:rsidP="00E51886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Предельное количество этажей зданий, строений, сооружений</w:t>
            </w:r>
            <w:r w:rsidR="005865D3" w:rsidRPr="00A61037">
              <w:rPr>
                <w:rFonts w:ascii="Times New Roman" w:hAnsi="Times New Roman"/>
                <w:sz w:val="24"/>
                <w:szCs w:val="24"/>
              </w:rPr>
              <w:t>, этаж</w:t>
            </w:r>
          </w:p>
        </w:tc>
      </w:tr>
      <w:tr w:rsidR="002C0EF8" w:rsidRPr="00A61037" w14:paraId="1F5CADA0" w14:textId="77777777" w:rsidTr="002C0EF8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B52587" w14:textId="77777777" w:rsidR="002C0EF8" w:rsidRPr="00A61037" w:rsidRDefault="002C0EF8" w:rsidP="002C0EF8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FAFDAB" w14:textId="15820E9E" w:rsidR="002C0EF8" w:rsidRPr="00A61037" w:rsidRDefault="002C0EF8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3.2.4, 3.5.1, </w:t>
            </w:r>
            <w:r w:rsidR="004776FF">
              <w:rPr>
                <w:rFonts w:ascii="Times New Roman" w:hAnsi="Times New Roman"/>
                <w:sz w:val="24"/>
                <w:szCs w:val="24"/>
              </w:rPr>
              <w:t xml:space="preserve">3.4.1,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>3.5.2, 3.8.1, 3.9.2, 4.6, 4.7, 4.8.1, 5.1.2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272D9" w14:textId="01573964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0EF8" w:rsidRPr="00A61037" w14:paraId="6D002E55" w14:textId="77777777" w:rsidTr="00C700A9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402207" w14:textId="77777777" w:rsidR="002C0EF8" w:rsidRPr="00A61037" w:rsidRDefault="002C0EF8" w:rsidP="002C0EF8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664F3" w14:textId="33871738" w:rsidR="002C0EF8" w:rsidRPr="00A61037" w:rsidRDefault="002C0EF8" w:rsidP="002C0EF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>3.1.2,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4.9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3B823E" w14:textId="07C83B67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C0EF8" w:rsidRPr="00A61037" w14:paraId="053B7615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3A7FA5" w14:textId="77777777" w:rsidR="002C0EF8" w:rsidRPr="00A61037" w:rsidRDefault="002C0EF8" w:rsidP="002C0EF8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75E43F" w14:textId="71D4D594" w:rsidR="002C0EF8" w:rsidRPr="00A61037" w:rsidRDefault="002C0EF8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AD5FD5"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C21F66" w14:textId="4F68EBCE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2C0EF8" w:rsidRPr="00A61037" w14:paraId="5D555699" w14:textId="77777777" w:rsidTr="00BE1AF2">
        <w:trPr>
          <w:trHeight w:val="1042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076948" w14:textId="77777777" w:rsidR="002C0EF8" w:rsidRPr="00A61037" w:rsidRDefault="002C0EF8" w:rsidP="002C0EF8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5EDE48" w14:textId="77777777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D822296" w14:textId="77777777" w:rsidR="002C0EF8" w:rsidRPr="00A61037" w:rsidRDefault="002C0EF8" w:rsidP="002C0E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74759155" w14:textId="62C21DFB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E5746C" w:rsidRPr="00A61037" w14:paraId="6E8836B3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CE3C88" w14:textId="77777777" w:rsidR="00E5746C" w:rsidRPr="00A61037" w:rsidRDefault="00E5746C" w:rsidP="00E5746C">
            <w:pPr>
              <w:numPr>
                <w:ilvl w:val="0"/>
                <w:numId w:val="7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F51CC0" w14:textId="39778449" w:rsidR="00E5746C" w:rsidRPr="00A61037" w:rsidRDefault="00E5746C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3.1.2, 3.2.4, </w:t>
            </w:r>
            <w:r w:rsidR="004776FF">
              <w:rPr>
                <w:rFonts w:ascii="Times New Roman" w:hAnsi="Times New Roman"/>
                <w:sz w:val="24"/>
                <w:szCs w:val="24"/>
              </w:rPr>
              <w:t xml:space="preserve">3.4.1,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>3.5.1, 3.5.2, 3.8.1, 3.9.2, 4.6, 4.7, 4.8.1, 4.9, 5.1.2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5CC897" w14:textId="3C4394A8" w:rsidR="00E5746C" w:rsidRPr="00A61037" w:rsidRDefault="00E5746C" w:rsidP="00E5746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610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5746C" w:rsidRPr="00A61037" w14:paraId="1223C3BD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978F0B" w14:textId="77777777" w:rsidR="00E5746C" w:rsidRPr="00A61037" w:rsidRDefault="00E5746C" w:rsidP="00E5746C">
            <w:pPr>
              <w:numPr>
                <w:ilvl w:val="0"/>
                <w:numId w:val="7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4D3CDD" w14:textId="0D128CCC" w:rsidR="00E5746C" w:rsidRPr="00A61037" w:rsidRDefault="00E5746C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AD5FD5"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24A6E7" w14:textId="75DDAEA9" w:rsidR="00E5746C" w:rsidRPr="00A61037" w:rsidRDefault="00E5746C" w:rsidP="00E574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2C0EF8" w:rsidRPr="00A61037" w14:paraId="62B3BD76" w14:textId="77777777" w:rsidTr="00BE1AF2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752739" w14:textId="77777777" w:rsidR="002C0EF8" w:rsidRPr="00A61037" w:rsidRDefault="002C0EF8" w:rsidP="002C0EF8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6E90BF" w14:textId="090CD826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Иные параметры</w:t>
            </w:r>
          </w:p>
        </w:tc>
      </w:tr>
      <w:tr w:rsidR="002C0EF8" w:rsidRPr="00A61037" w14:paraId="613932EA" w14:textId="77777777" w:rsidTr="00BE1AF2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18D8A5" w14:textId="6C8520F0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3BE126" w14:textId="6B69464B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E5746C" w:rsidRPr="00A61037" w14:paraId="69D971E0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63249E" w14:textId="160A13AB" w:rsidR="00E5746C" w:rsidRPr="00A61037" w:rsidRDefault="00E5746C" w:rsidP="00E574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5.1.1</w:t>
            </w: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CFC24C" w14:textId="391AC9E6" w:rsidR="00E5746C" w:rsidRPr="00A61037" w:rsidRDefault="00E5746C" w:rsidP="004456F9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 xml:space="preserve">3.2.4, </w:t>
            </w:r>
            <w:r w:rsidR="004776FF">
              <w:rPr>
                <w:rFonts w:ascii="Times New Roman" w:hAnsi="Times New Roman"/>
                <w:sz w:val="24"/>
                <w:szCs w:val="24"/>
              </w:rPr>
              <w:t xml:space="preserve">3.4.1, </w:t>
            </w:r>
            <w:r w:rsidRPr="00930EDB">
              <w:rPr>
                <w:rFonts w:ascii="Times New Roman" w:hAnsi="Times New Roman"/>
                <w:sz w:val="24"/>
                <w:szCs w:val="24"/>
              </w:rPr>
              <w:t>3.5.1, 3.5.2, 3.8.1, 3.9.2, 4.6, 4.7, 4.8.1, 5.1.2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5DE9A6" w14:textId="222FD6B3" w:rsidR="00E5746C" w:rsidRPr="00A61037" w:rsidRDefault="00E5746C" w:rsidP="00E574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746C" w:rsidRPr="00A61037" w14:paraId="25FECFF5" w14:textId="77777777" w:rsidTr="00032DCF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9AB674" w14:textId="6C90D48A" w:rsidR="00E5746C" w:rsidRPr="00A61037" w:rsidRDefault="00E5746C" w:rsidP="00E574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lastRenderedPageBreak/>
              <w:t>5.1.2</w:t>
            </w: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564C44" w14:textId="2D12B365" w:rsidR="00E5746C" w:rsidRPr="00A61037" w:rsidRDefault="00E5746C" w:rsidP="00E5746C">
            <w:pPr>
              <w:rPr>
                <w:rFonts w:ascii="Times New Roman" w:hAnsi="Times New Roman"/>
                <w:sz w:val="24"/>
                <w:szCs w:val="24"/>
              </w:rPr>
            </w:pPr>
            <w:r w:rsidRPr="00930EDB">
              <w:rPr>
                <w:rFonts w:ascii="Times New Roman" w:hAnsi="Times New Roman"/>
                <w:sz w:val="24"/>
                <w:szCs w:val="24"/>
              </w:rPr>
              <w:t>3.1.2,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4.9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B8BB87" w14:textId="5745CE02" w:rsidR="00E5746C" w:rsidRPr="00A61037" w:rsidRDefault="00E5746C" w:rsidP="00E574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746C" w:rsidRPr="00A61037" w14:paraId="5EDA72AA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A6F0A0" w14:textId="7A7900A8" w:rsidR="00E5746C" w:rsidRPr="00A61037" w:rsidRDefault="00E5746C" w:rsidP="00E5746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5.1.3</w:t>
            </w: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6A1319" w14:textId="1BB035AB" w:rsidR="00E5746C" w:rsidRPr="00A61037" w:rsidRDefault="00E5746C" w:rsidP="004456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5FD5"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6B925A" w14:textId="4182BB5C" w:rsidR="00E5746C" w:rsidRPr="00A61037" w:rsidRDefault="00E5746C" w:rsidP="00E574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2C0EF8" w:rsidRPr="00A61037" w14:paraId="17E57634" w14:textId="77777777" w:rsidTr="00BE1AF2">
        <w:trPr>
          <w:trHeight w:val="405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A5E95A" w14:textId="4DF8916A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615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716968" w14:textId="2DCD6BEC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 xml:space="preserve">Максимальная высота ограждений земельных участков, </w:t>
            </w:r>
            <w:proofErr w:type="gramStart"/>
            <w:r w:rsidRPr="00A6103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2C0EF8" w:rsidRPr="00A61037" w14:paraId="48BE513C" w14:textId="77777777" w:rsidTr="00D5035B">
        <w:trPr>
          <w:trHeight w:val="176"/>
        </w:trPr>
        <w:tc>
          <w:tcPr>
            <w:tcW w:w="70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C1EEE8" w14:textId="16621507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5.2.1</w:t>
            </w:r>
          </w:p>
        </w:tc>
        <w:tc>
          <w:tcPr>
            <w:tcW w:w="629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6F307F" w14:textId="7374484C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5.1.3</w:t>
            </w:r>
          </w:p>
        </w:tc>
        <w:tc>
          <w:tcPr>
            <w:tcW w:w="5454" w:type="dxa"/>
            <w:vAlign w:val="center"/>
          </w:tcPr>
          <w:p w14:paraId="40F6FD7E" w14:textId="4F06740F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стоящие спортивные площадки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936BCB" w14:textId="459F4561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0" w:type="auto"/>
            <w:vMerge w:val="restart"/>
            <w:vAlign w:val="center"/>
          </w:tcPr>
          <w:p w14:paraId="5E67A1FD" w14:textId="36AEF268" w:rsidR="002C0EF8" w:rsidRPr="00A61037" w:rsidRDefault="00775566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0EF8" w:rsidRPr="00A61037" w14:paraId="2C4E171F" w14:textId="77777777" w:rsidTr="00D5035B">
        <w:trPr>
          <w:trHeight w:val="175"/>
        </w:trPr>
        <w:tc>
          <w:tcPr>
            <w:tcW w:w="70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1D4470" w14:textId="77777777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D7534E" w14:textId="77777777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4" w:type="dxa"/>
            <w:vAlign w:val="center"/>
          </w:tcPr>
          <w:p w14:paraId="64A3B046" w14:textId="0A358397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местах примыкания спортивных площадок друг к другу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AE5E92" w14:textId="4205FA2B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0" w:type="auto"/>
            <w:vMerge/>
            <w:vAlign w:val="center"/>
          </w:tcPr>
          <w:p w14:paraId="1A6EEB85" w14:textId="77777777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0EF8" w:rsidRPr="00A61037" w14:paraId="28FF583E" w14:textId="77777777" w:rsidTr="00CC0AAC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ED80A1" w14:textId="4BCD6810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5.2.2</w:t>
            </w: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6C662B" w14:textId="221E0255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иные виды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2C104E" w14:textId="233E508F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0" w:type="auto"/>
            <w:vAlign w:val="center"/>
          </w:tcPr>
          <w:p w14:paraId="44987CFA" w14:textId="070A0591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2C0EF8" w:rsidRPr="00A61037" w14:paraId="1D5E13CF" w14:textId="77777777" w:rsidTr="005826A0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A550E7" w14:textId="28A54356" w:rsidR="002C0EF8" w:rsidRPr="00A61037" w:rsidRDefault="002C0EF8" w:rsidP="002C0E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08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1D6DFC" w14:textId="4422564C" w:rsidR="002C0EF8" w:rsidRPr="00A61037" w:rsidRDefault="002C0EF8" w:rsidP="002C0EF8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Прозрачность ограждений земельных участков, %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111BA4" w14:textId="32E3E07F" w:rsidR="002C0EF8" w:rsidRPr="00A61037" w:rsidRDefault="002C0EF8" w:rsidP="002C0E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менее 50</w:t>
            </w:r>
          </w:p>
        </w:tc>
      </w:tr>
    </w:tbl>
    <w:p w14:paraId="6AB55F30" w14:textId="77777777" w:rsidR="00017509" w:rsidRPr="00017509" w:rsidRDefault="00017509" w:rsidP="00017509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9322005"/>
      <w:bookmarkEnd w:id="4"/>
      <w:bookmarkEnd w:id="5"/>
      <w:bookmarkEnd w:id="6"/>
      <w:r w:rsidRPr="00017509">
        <w:rPr>
          <w:rFonts w:ascii="Times New Roman" w:hAnsi="Times New Roman" w:cs="Times New Roman"/>
          <w:sz w:val="28"/>
          <w:szCs w:val="28"/>
        </w:rPr>
        <w:t>4.</w:t>
      </w:r>
      <w:r w:rsidRPr="00017509">
        <w:rPr>
          <w:rFonts w:ascii="Times New Roman" w:hAnsi="Times New Roman" w:cs="Times New Roman"/>
          <w:sz w:val="28"/>
          <w:szCs w:val="28"/>
        </w:rPr>
        <w:tab/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B1195FE" w14:textId="59C2A561" w:rsidR="00017509" w:rsidRPr="00017509" w:rsidRDefault="00017509" w:rsidP="00017509">
      <w:pPr>
        <w:spacing w:before="6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01750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17509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017509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017509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17509">
        <w:rPr>
          <w:rFonts w:ascii="Times New Roman" w:hAnsi="Times New Roman" w:cs="Times New Roman"/>
          <w:sz w:val="28"/>
          <w:szCs w:val="28"/>
        </w:rPr>
        <w:t>, до</w:t>
      </w:r>
      <w:r w:rsidR="005972F1">
        <w:rPr>
          <w:rFonts w:ascii="Times New Roman" w:hAnsi="Times New Roman" w:cs="Times New Roman"/>
          <w:sz w:val="28"/>
          <w:szCs w:val="28"/>
        </w:rPr>
        <w:t> </w:t>
      </w:r>
      <w:r w:rsidRPr="00017509">
        <w:rPr>
          <w:rFonts w:ascii="Times New Roman" w:hAnsi="Times New Roman" w:cs="Times New Roman"/>
          <w:sz w:val="28"/>
          <w:szCs w:val="28"/>
        </w:rPr>
        <w:t>2-х 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70E5BFDE" w14:textId="77777777" w:rsidR="00017509" w:rsidRPr="00017509" w:rsidRDefault="00017509" w:rsidP="00017509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4.1.</w:t>
      </w: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38FEAEAC" w14:textId="77777777" w:rsidR="00017509" w:rsidRPr="00335D2B" w:rsidRDefault="00017509" w:rsidP="00FA26A4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 соответствии</w:t>
      </w:r>
      <w:r w:rsidRPr="00335D2B">
        <w:rPr>
          <w:rFonts w:ascii="Times New Roman" w:hAnsi="Times New Roman" w:cs="Times New Roman"/>
          <w:sz w:val="28"/>
          <w:szCs w:val="28"/>
        </w:rPr>
        <w:t xml:space="preserve"> с рекомендуемыми колористическими палитрами. </w:t>
      </w:r>
    </w:p>
    <w:p w14:paraId="1D7FBC40" w14:textId="77777777" w:rsidR="00017509" w:rsidRPr="00017509" w:rsidRDefault="00017509" w:rsidP="00FA26A4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должно быть обосновано композиционными решениями </w:t>
      </w:r>
      <w:r w:rsidRPr="00017509">
        <w:rPr>
          <w:rFonts w:ascii="Times New Roman" w:hAnsi="Times New Roman" w:cs="Times New Roman"/>
          <w:sz w:val="28"/>
          <w:szCs w:val="28"/>
        </w:rPr>
        <w:t>здания и гармонично сочетаться с окружающей застройкой территории.</w:t>
      </w:r>
    </w:p>
    <w:p w14:paraId="4865ACD4" w14:textId="77777777" w:rsidR="00017509" w:rsidRPr="00017509" w:rsidRDefault="00017509" w:rsidP="00FA26A4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017509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017509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7FA42916" w14:textId="1F373CBD" w:rsidR="00017509" w:rsidRPr="00017509" w:rsidRDefault="00017509" w:rsidP="00017509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4.1.1.</w:t>
      </w: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5E28E90C" w14:textId="4B99B4D4" w:rsidR="00017509" w:rsidRPr="007D1731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62816067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85C309A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6AD13A" wp14:editId="0FE94AA8">
            <wp:extent cx="6480175" cy="1286510"/>
            <wp:effectExtent l="0" t="0" r="0" b="8890"/>
            <wp:docPr id="2052742509" name="Рисунок 205274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4DFA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9D934FB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1C56F" wp14:editId="075FE1DC">
            <wp:extent cx="3924300" cy="613410"/>
            <wp:effectExtent l="0" t="0" r="0" b="0"/>
            <wp:docPr id="771102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24DC3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1AFDFDBF" w14:textId="03D7AEFE" w:rsidR="00017509" w:rsidRPr="007D1731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1CFC3BF1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13943ED5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6860AF" wp14:editId="3351D00C">
            <wp:extent cx="6480175" cy="1273810"/>
            <wp:effectExtent l="0" t="0" r="0" b="2540"/>
            <wp:docPr id="1249273416" name="Рисунок 124927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2049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C525F1F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73838" wp14:editId="7E24B0B4">
            <wp:extent cx="5600700" cy="619760"/>
            <wp:effectExtent l="0" t="0" r="0" b="8890"/>
            <wp:docPr id="526588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F07D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471EF83" w14:textId="6D4BED7F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21FE310F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2FACD654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9BECF7" wp14:editId="58DE9812">
            <wp:extent cx="6480175" cy="1315720"/>
            <wp:effectExtent l="0" t="0" r="0" b="0"/>
            <wp:docPr id="275509805" name="Рисунок 27550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321B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D39E443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CCA4B" wp14:editId="4469A4B2">
            <wp:extent cx="4781550" cy="622300"/>
            <wp:effectExtent l="0" t="0" r="0" b="6350"/>
            <wp:docPr id="15254576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6CFDB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790E596" w14:textId="198C7973" w:rsidR="00017509" w:rsidRPr="00EE01F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0CC4B451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1462E9C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3E00779" wp14:editId="648B7962">
            <wp:extent cx="6480175" cy="1277620"/>
            <wp:effectExtent l="0" t="0" r="0" b="0"/>
            <wp:docPr id="1693553826" name="Рисунок 169355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16CD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FB28153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BC88EE" wp14:editId="3CDDF49E">
            <wp:extent cx="6480175" cy="633095"/>
            <wp:effectExtent l="0" t="0" r="0" b="0"/>
            <wp:docPr id="2038604807" name="Рисунок 203860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389A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724031B3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23BFA45A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0A10E225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FE294A" wp14:editId="1682D833">
            <wp:extent cx="6480175" cy="1259205"/>
            <wp:effectExtent l="0" t="0" r="0" b="0"/>
            <wp:docPr id="1980698170" name="Рисунок 198069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69ED" w14:textId="77777777" w:rsidR="00017509" w:rsidRPr="00671E9B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4AC83B0" w14:textId="77777777" w:rsidR="00017509" w:rsidRPr="00671E9B" w:rsidRDefault="00017509" w:rsidP="00017509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ACC79D" wp14:editId="63729685">
            <wp:extent cx="6480175" cy="605790"/>
            <wp:effectExtent l="0" t="0" r="0" b="3810"/>
            <wp:docPr id="1003705332" name="Рисунок 100370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C192" w14:textId="77777777" w:rsidR="00017509" w:rsidRDefault="00017509" w:rsidP="00017509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08E533B" w14:textId="510A9C7D" w:rsidR="00017509" w:rsidRPr="00017509" w:rsidRDefault="00017509" w:rsidP="00017509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</w:rPr>
        <w:t>4.1.2.</w:t>
      </w: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металлическим элементам фасадов (кровля, водостоки, ограждения, </w:t>
      </w:r>
      <w:r w:rsidR="00417084">
        <w:rPr>
          <w:rFonts w:ascii="Times New Roman" w:hAnsi="Times New Roman" w:cs="Times New Roman"/>
          <w:sz w:val="28"/>
          <w:szCs w:val="28"/>
          <w:shd w:val="clear" w:color="auto" w:fill="FFFFFF"/>
        </w:rPr>
        <w:t>двери</w:t>
      </w:r>
      <w:r w:rsidRPr="00017509">
        <w:rPr>
          <w:rFonts w:ascii="Times New Roman" w:hAnsi="Times New Roman" w:cs="Times New Roman"/>
          <w:sz w:val="28"/>
          <w:szCs w:val="28"/>
          <w:shd w:val="clear" w:color="auto" w:fill="FFFFFF"/>
        </w:rPr>
        <w:t>) (кроме объектов торгового назначения (магазинов):</w:t>
      </w:r>
      <w:proofErr w:type="gramEnd"/>
    </w:p>
    <w:p w14:paraId="6F1BBC52" w14:textId="77777777" w:rsidR="00017509" w:rsidRPr="00017509" w:rsidRDefault="00017509" w:rsidP="0001750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0175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0546E8" wp14:editId="6B7DFCE8">
            <wp:extent cx="6390005" cy="1988002"/>
            <wp:effectExtent l="0" t="0" r="0" b="0"/>
            <wp:docPr id="1955033494" name="Рисунок 195503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841A5" w14:textId="77777777" w:rsidR="00017509" w:rsidRPr="008E5A69" w:rsidRDefault="00017509" w:rsidP="00017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69">
        <w:rPr>
          <w:rFonts w:ascii="Times New Roman" w:hAnsi="Times New Roman" w:cs="Times New Roman"/>
          <w:sz w:val="28"/>
          <w:szCs w:val="28"/>
        </w:rPr>
        <w:lastRenderedPageBreak/>
        <w:t>4.2.</w:t>
      </w:r>
      <w:r w:rsidRPr="008E5A69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5F3B2311" w14:textId="77777777" w:rsidR="00017509" w:rsidRPr="008E5A69" w:rsidRDefault="00017509" w:rsidP="00017509">
      <w:pPr>
        <w:numPr>
          <w:ilvl w:val="0"/>
          <w:numId w:val="14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E5A69">
        <w:rPr>
          <w:rFonts w:ascii="Times New Roman" w:hAnsi="Times New Roman" w:cs="Times New Roman"/>
          <w:sz w:val="28"/>
          <w:szCs w:val="28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8E5A69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8E5A69">
        <w:rPr>
          <w:rFonts w:ascii="Times New Roman" w:hAnsi="Times New Roman" w:cs="Times New Roman"/>
          <w:sz w:val="28"/>
          <w:szCs w:val="28"/>
        </w:rPr>
        <w:t xml:space="preserve"> (толщина не менее 10 мм) бетонных </w:t>
      </w:r>
      <w:proofErr w:type="spellStart"/>
      <w:r w:rsidRPr="008E5A69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E5A69">
        <w:rPr>
          <w:rFonts w:ascii="Times New Roman" w:hAnsi="Times New Roman" w:cs="Times New Roman"/>
          <w:sz w:val="28"/>
          <w:szCs w:val="28"/>
        </w:rPr>
        <w:t xml:space="preserve"> элементов с гидрофобной пропиткой (бетонная цокольная плитка и кирпич, панели из цементных композитов и др.) и другие подобные материалы;</w:t>
      </w:r>
    </w:p>
    <w:p w14:paraId="7ABD31FE" w14:textId="2521F25B" w:rsidR="00017509" w:rsidRPr="0082546A" w:rsidRDefault="00017509" w:rsidP="00017509">
      <w:pPr>
        <w:numPr>
          <w:ilvl w:val="0"/>
          <w:numId w:val="14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E5A69">
        <w:rPr>
          <w:rFonts w:ascii="Times New Roman" w:hAnsi="Times New Roman" w:cs="Times New Roman"/>
          <w:sz w:val="28"/>
          <w:szCs w:val="28"/>
        </w:rPr>
        <w:t>для объектов общественного</w:t>
      </w:r>
      <w:r w:rsidRPr="0082546A">
        <w:rPr>
          <w:rFonts w:ascii="Times New Roman" w:hAnsi="Times New Roman" w:cs="Times New Roman"/>
          <w:sz w:val="28"/>
          <w:szCs w:val="28"/>
        </w:rPr>
        <w:t xml:space="preserve">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4733CFEA" w14:textId="77777777" w:rsidR="00017509" w:rsidRPr="00A021EA" w:rsidRDefault="00017509" w:rsidP="00017509">
      <w:pPr>
        <w:numPr>
          <w:ilvl w:val="0"/>
          <w:numId w:val="14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покрытия, полученные на основе лакокрасочных 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>, минимальной температуре -45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021E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 пределах от 40% до 95%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BC1A8D" w14:textId="77777777" w:rsidR="00017509" w:rsidRPr="00A021EA" w:rsidRDefault="00017509" w:rsidP="00017509">
      <w:pPr>
        <w:numPr>
          <w:ilvl w:val="0"/>
          <w:numId w:val="14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21EA">
        <w:rPr>
          <w:rFonts w:ascii="Times New Roman" w:hAnsi="Times New Roman" w:cs="Times New Roman"/>
          <w:sz w:val="28"/>
          <w:szCs w:val="28"/>
        </w:rPr>
        <w:t xml:space="preserve">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 xml:space="preserve">9.1.2, декоративные свойства (изменение цвета,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грязеудержание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меление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) - не более 3 баллов по ГОСТ 9.407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21EA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. 8.2, 8.3, 8.4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536532" w14:textId="77777777" w:rsidR="00017509" w:rsidRPr="00A021EA" w:rsidRDefault="00017509" w:rsidP="00017509">
      <w:pPr>
        <w:numPr>
          <w:ilvl w:val="0"/>
          <w:numId w:val="14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</w:t>
      </w:r>
      <w:r>
        <w:rPr>
          <w:rFonts w:ascii="Times New Roman" w:hAnsi="Times New Roman" w:cs="Times New Roman"/>
          <w:sz w:val="28"/>
          <w:szCs w:val="28"/>
        </w:rPr>
        <w:t xml:space="preserve">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Pr="00A021EA">
        <w:rPr>
          <w:rFonts w:ascii="Times New Roman" w:hAnsi="Times New Roman" w:cs="Times New Roman"/>
          <w:sz w:val="28"/>
          <w:szCs w:val="28"/>
        </w:rPr>
        <w:t>.</w:t>
      </w:r>
    </w:p>
    <w:p w14:paraId="0A5DFE11" w14:textId="77777777" w:rsidR="00017509" w:rsidRPr="00EE01FB" w:rsidRDefault="00017509" w:rsidP="00017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1FB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52E88FEA" w14:textId="77777777" w:rsidR="00017509" w:rsidRPr="00851E34" w:rsidRDefault="00017509" w:rsidP="00017509">
      <w:pPr>
        <w:numPr>
          <w:ilvl w:val="0"/>
          <w:numId w:val="10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окраска поверхностей, облицованных натуральным (природным) камнем;</w:t>
      </w:r>
    </w:p>
    <w:p w14:paraId="3EE5F79F" w14:textId="77777777" w:rsidR="00017509" w:rsidRPr="00851E34" w:rsidRDefault="00017509" w:rsidP="00017509">
      <w:pPr>
        <w:numPr>
          <w:ilvl w:val="0"/>
          <w:numId w:val="10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бетонная необлицованная поверхность для первого и цокольного этажа;</w:t>
      </w:r>
    </w:p>
    <w:p w14:paraId="17597305" w14:textId="77777777" w:rsidR="00017509" w:rsidRPr="00851E34" w:rsidRDefault="00017509" w:rsidP="008E5A6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>;</w:t>
      </w:r>
    </w:p>
    <w:p w14:paraId="5D9E3BA4" w14:textId="77777777" w:rsidR="00017509" w:rsidRDefault="00017509" w:rsidP="008E5A6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использование бетонных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элементов без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гидрофобного покрытия;</w:t>
      </w:r>
    </w:p>
    <w:p w14:paraId="2F96C0C1" w14:textId="77777777" w:rsidR="008E5A69" w:rsidRPr="008E5A69" w:rsidRDefault="008E5A69" w:rsidP="008E5A6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A69">
        <w:rPr>
          <w:rFonts w:ascii="Times New Roman" w:hAnsi="Times New Roman" w:cs="Times New Roman"/>
          <w:sz w:val="28"/>
          <w:szCs w:val="28"/>
        </w:rPr>
        <w:t>металлические элементы отделки с толщиной менее 0,5 мм;</w:t>
      </w:r>
    </w:p>
    <w:p w14:paraId="1A62DE98" w14:textId="77777777" w:rsidR="00017509" w:rsidRPr="00851E34" w:rsidRDefault="00017509" w:rsidP="008E5A6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металлические оцинкованные элементы без лакокрасочного покрытия (кроме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ограждения кровли и элементов фасадов, не выходящих на территории общего пользования);</w:t>
      </w:r>
    </w:p>
    <w:p w14:paraId="5E0222CA" w14:textId="77777777" w:rsidR="00017509" w:rsidRPr="00851E34" w:rsidRDefault="00017509" w:rsidP="0001750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размещение декоративных элементов, выполненных из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минваты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с тонким штукатурным слоем, ниже 2 метров над уровнем земли;</w:t>
      </w:r>
    </w:p>
    <w:p w14:paraId="12FD9AB8" w14:textId="77777777" w:rsidR="00017509" w:rsidRPr="00851E34" w:rsidRDefault="00017509" w:rsidP="0001750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выполнение больших глухих плоскостей фасада из материалов, имитирующих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>, с заметно повторяющимся рисунком;</w:t>
      </w:r>
    </w:p>
    <w:p w14:paraId="26253792" w14:textId="77777777" w:rsidR="00017509" w:rsidRPr="00851E34" w:rsidRDefault="00017509" w:rsidP="0001750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отделка фасада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керамогранитной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глянцевой однотонной плиткой 600х600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мм;</w:t>
      </w:r>
    </w:p>
    <w:p w14:paraId="7CD1B4C0" w14:textId="77777777" w:rsidR="00017509" w:rsidRPr="00851E34" w:rsidRDefault="00017509" w:rsidP="00017509">
      <w:pPr>
        <w:numPr>
          <w:ilvl w:val="0"/>
          <w:numId w:val="10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неоднородным покрытием);</w:t>
      </w:r>
    </w:p>
    <w:p w14:paraId="14102C5A" w14:textId="77777777" w:rsidR="00017509" w:rsidRPr="00851E34" w:rsidRDefault="00017509" w:rsidP="00017509">
      <w:pPr>
        <w:numPr>
          <w:ilvl w:val="0"/>
          <w:numId w:val="10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B824340" w14:textId="77777777" w:rsidR="00017509" w:rsidRPr="00851E34" w:rsidRDefault="00017509" w:rsidP="00017509">
      <w:pPr>
        <w:numPr>
          <w:ilvl w:val="0"/>
          <w:numId w:val="10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в качестве отделочных материалов фасадов объектов капитального строительства:</w:t>
      </w:r>
    </w:p>
    <w:p w14:paraId="5F5ABDD2" w14:textId="77777777" w:rsidR="00017509" w:rsidRPr="008E5A69" w:rsidRDefault="00017509" w:rsidP="00017509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1E34">
        <w:rPr>
          <w:rFonts w:ascii="Times New Roman" w:hAnsi="Times New Roman" w:cs="Times New Roman"/>
          <w:sz w:val="28"/>
          <w:szCs w:val="28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 xml:space="preserve">Работы по выполнению штукатурного фасада должны производиться строго </w:t>
      </w:r>
      <w:r w:rsidRPr="008E5A69">
        <w:rPr>
          <w:rFonts w:ascii="Times New Roman" w:hAnsi="Times New Roman" w:cs="Times New Roman"/>
          <w:sz w:val="28"/>
          <w:szCs w:val="28"/>
        </w:rPr>
        <w:t xml:space="preserve">по сертифицированной технологии, должен обеспечиваться длительный срок эксплуатации); </w:t>
      </w:r>
      <w:proofErr w:type="gramEnd"/>
    </w:p>
    <w:p w14:paraId="485171CB" w14:textId="77777777" w:rsidR="008E5A69" w:rsidRPr="008E5A69" w:rsidRDefault="008E5A69" w:rsidP="008E5A69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8" w:name="_Hlk201850459"/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77875E59" w14:textId="77777777" w:rsidR="008E5A69" w:rsidRPr="008E5A69" w:rsidRDefault="008E5A69" w:rsidP="008E5A6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-места);</w:t>
      </w:r>
    </w:p>
    <w:bookmarkEnd w:id="8"/>
    <w:p w14:paraId="724EF6E9" w14:textId="225B62C7" w:rsidR="00017509" w:rsidRPr="00017509" w:rsidRDefault="00017509" w:rsidP="00017509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E5A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</w:t>
      </w:r>
      <w:r w:rsidRPr="000175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14:paraId="5A633045" w14:textId="77777777" w:rsidR="00017509" w:rsidRPr="00851E34" w:rsidRDefault="00017509" w:rsidP="00017509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асбестоцементных листов, самоклеящейся пленки, баннерной ткани, сотового поликарбоната;</w:t>
      </w:r>
    </w:p>
    <w:p w14:paraId="2A3FA900" w14:textId="77777777" w:rsidR="00017509" w:rsidRPr="00851E34" w:rsidRDefault="00017509" w:rsidP="00017509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балкона;</w:t>
      </w:r>
    </w:p>
    <w:p w14:paraId="674327FC" w14:textId="77777777" w:rsidR="00017509" w:rsidRPr="00017509" w:rsidRDefault="00017509" w:rsidP="0001750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 xml:space="preserve">окружающего </w:t>
      </w:r>
      <w:r w:rsidRPr="00017509">
        <w:rPr>
          <w:rFonts w:ascii="Times New Roman" w:hAnsi="Times New Roman" w:cs="Times New Roman"/>
          <w:sz w:val="28"/>
          <w:szCs w:val="28"/>
        </w:rPr>
        <w:t>их пространства, включая объекты и элементы благоустройства.</w:t>
      </w:r>
    </w:p>
    <w:p w14:paraId="1661D739" w14:textId="77777777" w:rsidR="00017509" w:rsidRPr="00017509" w:rsidRDefault="00017509" w:rsidP="00017509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4.3. </w:t>
      </w:r>
      <w:r w:rsidRPr="00017509">
        <w:rPr>
          <w:rFonts w:ascii="Times New Roman" w:hAnsi="Times New Roman" w:cs="Times New Roman"/>
          <w:sz w:val="28"/>
          <w:szCs w:val="28"/>
        </w:rPr>
        <w:tab/>
        <w:t>К размещению технического и инженерного оборудования на фасадах и кровлях объектов капитального строительства.</w:t>
      </w:r>
    </w:p>
    <w:p w14:paraId="428A7608" w14:textId="77777777" w:rsidR="00017509" w:rsidRPr="001E2B02" w:rsidRDefault="00017509" w:rsidP="00017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Техническое</w:t>
      </w:r>
      <w:r w:rsidRPr="001E2B02">
        <w:rPr>
          <w:rFonts w:ascii="Times New Roman" w:hAnsi="Times New Roman" w:cs="Times New Roman"/>
          <w:sz w:val="28"/>
          <w:szCs w:val="28"/>
        </w:rPr>
        <w:t xml:space="preserve">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54DEDFF4" w14:textId="77777777" w:rsidR="00017509" w:rsidRPr="001E2B02" w:rsidRDefault="00017509" w:rsidP="00017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Техническое и инженерное оборудование должно располагаться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учетом системы композиционных осей фасадов объекта и иметь комплексный характер.</w:t>
      </w:r>
    </w:p>
    <w:p w14:paraId="054285AF" w14:textId="77777777" w:rsidR="00017509" w:rsidRPr="00D64C41" w:rsidRDefault="00017509" w:rsidP="0001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предусматривать их внутреннее размещение. Наружный организованный водосток допускается для объектов этажностью не выше</w:t>
      </w:r>
      <w:r w:rsidRPr="00117819"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этажей и для отвода воды с козырьков над входами; водосточная система должна применяться с подогревом.</w:t>
      </w:r>
    </w:p>
    <w:p w14:paraId="640F4F95" w14:textId="77777777" w:rsidR="00017509" w:rsidRPr="00D64C41" w:rsidRDefault="00017509" w:rsidP="0001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реконструкции объекта капитального строительства:</w:t>
      </w:r>
    </w:p>
    <w:p w14:paraId="3A6CEC22" w14:textId="77777777" w:rsidR="00017509" w:rsidRPr="00D64C41" w:rsidRDefault="00017509" w:rsidP="0001750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FABA87E" w14:textId="77777777" w:rsidR="00017509" w:rsidRPr="00D64C41" w:rsidRDefault="00017509" w:rsidP="0001750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C41">
        <w:rPr>
          <w:rFonts w:ascii="Times New Roman" w:hAnsi="Times New Roman" w:cs="Times New Roman"/>
          <w:sz w:val="28"/>
          <w:szCs w:val="28"/>
        </w:rPr>
        <w:lastRenderedPageBreak/>
        <w:t>при размещении наружных блоков систем кондиционирования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вентиляции на просматриваемых с территорий общего пользования фасадах необходимо применять защитные декоративные решетки, выполненные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учетом архитектурного решения объекта капитального строительства.</w:t>
      </w:r>
      <w:proofErr w:type="gramEnd"/>
    </w:p>
    <w:p w14:paraId="776BE94C" w14:textId="77777777" w:rsidR="00017509" w:rsidRPr="00D64C41" w:rsidRDefault="00017509" w:rsidP="0001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1E20ECF" w14:textId="77777777" w:rsidR="00017509" w:rsidRPr="00D64C41" w:rsidRDefault="00017509" w:rsidP="0001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Устанавливаемое на фасадах зданий оборудование должно быть окрашено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цвет поверхностей, на которых оно установлено.</w:t>
      </w:r>
    </w:p>
    <w:p w14:paraId="585EDAF6" w14:textId="77777777" w:rsidR="00017509" w:rsidRPr="006B13ED" w:rsidRDefault="00017509" w:rsidP="0001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3ED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4A02FF50" w14:textId="77777777" w:rsidR="00017509" w:rsidRPr="00D64C41" w:rsidRDefault="00017509" w:rsidP="0001750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D64C4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D64C41">
        <w:rPr>
          <w:rFonts w:ascii="Times New Roman" w:hAnsi="Times New Roman" w:cs="Times New Roman"/>
          <w:sz w:val="28"/>
          <w:szCs w:val="28"/>
        </w:rPr>
        <w:t xml:space="preserve"> фасада;</w:t>
      </w:r>
    </w:p>
    <w:p w14:paraId="700978C6" w14:textId="3D1BF33D" w:rsidR="00017509" w:rsidRPr="00D64C41" w:rsidRDefault="00017509" w:rsidP="0001750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ED">
        <w:rPr>
          <w:rFonts w:ascii="Times New Roman" w:hAnsi="Times New Roman" w:cs="Times New Roman"/>
          <w:sz w:val="28"/>
          <w:szCs w:val="28"/>
        </w:rPr>
        <w:t>наружная открытая прокладка по фасаду подводящих сетей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иных коммуникаций, прокладка сетей с нарушением пластики фасада;</w:t>
      </w:r>
    </w:p>
    <w:p w14:paraId="366B4688" w14:textId="77777777" w:rsidR="00017509" w:rsidRPr="00017509" w:rsidRDefault="00017509" w:rsidP="00017509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оборудования, выступающего от плоскости фасада более чем на </w:t>
      </w:r>
      <w:r w:rsidRPr="00017509">
        <w:rPr>
          <w:rFonts w:ascii="Times New Roman" w:hAnsi="Times New Roman" w:cs="Times New Roman"/>
          <w:sz w:val="28"/>
          <w:szCs w:val="28"/>
        </w:rPr>
        <w:t>20 см, на высоте менее 2,5 м от уровня земли или крыльца (кроме водосточных труб).</w:t>
      </w:r>
    </w:p>
    <w:p w14:paraId="4C7D99F6" w14:textId="77777777" w:rsidR="00017509" w:rsidRPr="00017509" w:rsidRDefault="00017509" w:rsidP="00017509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4.4. </w:t>
      </w:r>
      <w:r w:rsidRPr="00017509">
        <w:rPr>
          <w:rFonts w:ascii="Times New Roman" w:hAnsi="Times New Roman" w:cs="Times New Roman"/>
          <w:sz w:val="28"/>
          <w:szCs w:val="28"/>
        </w:rPr>
        <w:tab/>
        <w:t xml:space="preserve">К подсветке фасадов объектов капитального строительства </w:t>
      </w:r>
    </w:p>
    <w:p w14:paraId="098841F2" w14:textId="77777777" w:rsidR="00017509" w:rsidRPr="00017509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предусматривать архитектурную подсветку фасадов для подчеркивания выразительности архитектурного облика в темное время суток с использованием источников белого цвета.</w:t>
      </w:r>
    </w:p>
    <w:p w14:paraId="4B5690A5" w14:textId="77777777" w:rsidR="00017509" w:rsidRPr="00017509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архитектурная подсветка зданий должна включать: </w:t>
      </w:r>
    </w:p>
    <w:p w14:paraId="52F7D877" w14:textId="77777777" w:rsidR="00017509" w:rsidRPr="00017509" w:rsidRDefault="00017509" w:rsidP="00017509">
      <w:pPr>
        <w:pStyle w:val="a8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освещение входных групп;</w:t>
      </w:r>
    </w:p>
    <w:p w14:paraId="093834DC" w14:textId="77777777" w:rsidR="00017509" w:rsidRPr="00017509" w:rsidRDefault="00017509" w:rsidP="00017509">
      <w:pPr>
        <w:pStyle w:val="a8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подсветку информационных знаков и конструкций;</w:t>
      </w:r>
    </w:p>
    <w:p w14:paraId="4C50976A" w14:textId="77777777" w:rsidR="00017509" w:rsidRPr="00017509" w:rsidRDefault="00017509" w:rsidP="00017509">
      <w:pPr>
        <w:pStyle w:val="a8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ACD9FE3" w14:textId="77777777" w:rsidR="00017509" w:rsidRPr="00017509" w:rsidRDefault="00017509" w:rsidP="00017509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4.5. </w:t>
      </w:r>
      <w:r w:rsidRPr="00017509">
        <w:rPr>
          <w:rFonts w:ascii="Times New Roman" w:hAnsi="Times New Roman" w:cs="Times New Roman"/>
          <w:sz w:val="28"/>
          <w:szCs w:val="28"/>
        </w:rPr>
        <w:tab/>
        <w:t>К объемно-пространственным характеристикам объектов капитального строительства:</w:t>
      </w:r>
    </w:p>
    <w:p w14:paraId="4D7BB443" w14:textId="77777777" w:rsidR="00017509" w:rsidRPr="00A81BCC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CC">
        <w:rPr>
          <w:rFonts w:ascii="Times New Roman" w:hAnsi="Times New Roman" w:cs="Times New Roman"/>
          <w:sz w:val="28"/>
          <w:szCs w:val="28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DBF3E4A" w14:textId="34E9F8C9" w:rsidR="00017509" w:rsidRPr="00B85CCE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>размеры входной площадки (ширина x глубина) для объектов общественного назначения, общая площадь которых составляет не более чем</w:t>
      </w:r>
      <w:r w:rsidR="005972F1">
        <w:rPr>
          <w:rFonts w:ascii="Times New Roman" w:hAnsi="Times New Roman" w:cs="Times New Roman"/>
          <w:sz w:val="28"/>
          <w:szCs w:val="28"/>
        </w:rPr>
        <w:t> </w:t>
      </w:r>
      <w:r w:rsidRPr="00B85CCE">
        <w:rPr>
          <w:rFonts w:ascii="Times New Roman" w:hAnsi="Times New Roman" w:cs="Times New Roman"/>
          <w:sz w:val="28"/>
          <w:szCs w:val="28"/>
        </w:rPr>
        <w:t>1500</w:t>
      </w:r>
      <w:r w:rsidR="005972F1">
        <w:rPr>
          <w:rFonts w:ascii="Times New Roman" w:hAnsi="Times New Roman" w:cs="Times New Roman"/>
          <w:sz w:val="28"/>
          <w:szCs w:val="28"/>
        </w:rPr>
        <w:t> </w:t>
      </w:r>
      <w:r w:rsidRPr="00B85CCE">
        <w:rPr>
          <w:rFonts w:ascii="Times New Roman" w:hAnsi="Times New Roman" w:cs="Times New Roman"/>
          <w:sz w:val="28"/>
          <w:szCs w:val="28"/>
        </w:rPr>
        <w:t>квадратных метров, должны быть не менее 2,2 x 2,2 м;</w:t>
      </w:r>
    </w:p>
    <w:p w14:paraId="4CC56F74" w14:textId="77777777" w:rsidR="00017509" w:rsidRPr="001E2B02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D51956C" w14:textId="77777777" w:rsidR="00017509" w:rsidRPr="004A683A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здания необходимо размещать с учетом сложившейся линии застройки </w:t>
      </w:r>
      <w:r w:rsidRPr="004A683A">
        <w:rPr>
          <w:rFonts w:ascii="Times New Roman" w:hAnsi="Times New Roman" w:cs="Times New Roman"/>
          <w:sz w:val="28"/>
          <w:szCs w:val="28"/>
        </w:rPr>
        <w:t>улицы (квартала);</w:t>
      </w:r>
    </w:p>
    <w:p w14:paraId="6159B18B" w14:textId="77777777" w:rsidR="00017509" w:rsidRPr="004A683A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3A">
        <w:rPr>
          <w:rFonts w:ascii="Times New Roman" w:hAnsi="Times New Roman" w:cs="Times New Roman"/>
          <w:sz w:val="28"/>
          <w:szCs w:val="28"/>
        </w:rPr>
        <w:lastRenderedPageBreak/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4A683A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4A683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>должно препятствовать визуальному восприятию фасадов здания со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>стороны территорий общего пользования;</w:t>
      </w:r>
    </w:p>
    <w:p w14:paraId="48FD0FF1" w14:textId="77777777" w:rsidR="00017509" w:rsidRPr="004A683A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3A">
        <w:rPr>
          <w:rFonts w:ascii="Times New Roman" w:hAnsi="Times New Roman" w:cs="Times New Roman"/>
          <w:sz w:val="28"/>
          <w:szCs w:val="28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индивидуальной, блокированной жилой застройки, территории ведения садоводства (далее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A683A">
        <w:rPr>
          <w:rFonts w:ascii="Times New Roman" w:hAnsi="Times New Roman" w:cs="Times New Roman"/>
          <w:sz w:val="28"/>
          <w:szCs w:val="28"/>
        </w:rPr>
        <w:t xml:space="preserve">– объект), его высота должна быть не более половины расстояния до объекта; </w:t>
      </w:r>
      <w:proofErr w:type="gramStart"/>
      <w:r w:rsidRPr="004A683A">
        <w:rPr>
          <w:rFonts w:ascii="Times New Roman" w:hAnsi="Times New Roman" w:cs="Times New Roman"/>
          <w:sz w:val="28"/>
          <w:szCs w:val="28"/>
        </w:rPr>
        <w:t>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  <w:proofErr w:type="gramEnd"/>
    </w:p>
    <w:p w14:paraId="2F59605A" w14:textId="77777777" w:rsidR="00017509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3A">
        <w:rPr>
          <w:rFonts w:ascii="Times New Roman" w:hAnsi="Times New Roman" w:cs="Times New Roman"/>
          <w:sz w:val="28"/>
          <w:szCs w:val="28"/>
        </w:rPr>
        <w:t>открытые стоянки (парковки) автомобилей по длинной стороне должны быть разделены пешеходными зонами (дорожками, проходами)</w:t>
      </w:r>
      <w:r w:rsidRPr="001E2B02">
        <w:rPr>
          <w:rFonts w:ascii="Times New Roman" w:hAnsi="Times New Roman" w:cs="Times New Roman"/>
          <w:sz w:val="28"/>
          <w:szCs w:val="28"/>
        </w:rPr>
        <w:t xml:space="preserve"> с шагом не более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метров.</w:t>
      </w:r>
    </w:p>
    <w:p w14:paraId="12D22155" w14:textId="77777777" w:rsidR="00017509" w:rsidRPr="00017509" w:rsidRDefault="00017509" w:rsidP="0001750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 xml:space="preserve">для объектов общественного назначения, общая площадь которых составляет не более чем 1500 квадратных метров, </w:t>
      </w:r>
      <w:proofErr w:type="spellStart"/>
      <w:r w:rsidRPr="00B85CCE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B85CCE">
        <w:rPr>
          <w:rFonts w:ascii="Times New Roman" w:hAnsi="Times New Roman" w:cs="Times New Roman"/>
          <w:sz w:val="28"/>
          <w:szCs w:val="28"/>
        </w:rPr>
        <w:t xml:space="preserve"> стоянки </w:t>
      </w:r>
      <w:r w:rsidRPr="00017509">
        <w:rPr>
          <w:rFonts w:ascii="Times New Roman" w:hAnsi="Times New Roman" w:cs="Times New Roman"/>
          <w:sz w:val="28"/>
          <w:szCs w:val="28"/>
        </w:rPr>
        <w:t>автомобилей следует размещать в пределах отведенного земельного участка.</w:t>
      </w:r>
    </w:p>
    <w:p w14:paraId="22557C0B" w14:textId="77777777" w:rsidR="00017509" w:rsidRPr="00017509" w:rsidRDefault="00017509" w:rsidP="00017509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 xml:space="preserve">4.6. </w:t>
      </w:r>
      <w:r w:rsidRPr="00017509">
        <w:rPr>
          <w:rFonts w:ascii="Times New Roman" w:hAnsi="Times New Roman" w:cs="Times New Roman"/>
          <w:sz w:val="28"/>
          <w:szCs w:val="28"/>
        </w:rPr>
        <w:tab/>
        <w:t>К архитектурно-стилистическим характеристикам объектов капитального строительства:</w:t>
      </w:r>
    </w:p>
    <w:p w14:paraId="44847462" w14:textId="77777777" w:rsidR="00017509" w:rsidRPr="00017509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архитектурный облик объекта должен быть подчинен единому стилистическому решению;</w:t>
      </w:r>
    </w:p>
    <w:p w14:paraId="2871AAE5" w14:textId="77777777" w:rsidR="00017509" w:rsidRPr="00017509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входные группы:</w:t>
      </w:r>
    </w:p>
    <w:p w14:paraId="2BB5DE1F" w14:textId="77777777" w:rsidR="00017509" w:rsidRPr="00017509" w:rsidRDefault="00017509" w:rsidP="0001750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входы в здание должны быть оборудованы навесами или заглублены в нишу не менее чем на 60 сантиметров;</w:t>
      </w:r>
    </w:p>
    <w:p w14:paraId="3FE63FEA" w14:textId="77777777" w:rsidR="00017509" w:rsidRPr="00017509" w:rsidRDefault="00017509" w:rsidP="0001750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 попадания осадков;</w:t>
      </w:r>
    </w:p>
    <w:p w14:paraId="7F2EC48D" w14:textId="00B492CF" w:rsidR="00017509" w:rsidRPr="001E2B02" w:rsidRDefault="00017509" w:rsidP="0001750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8AD">
        <w:rPr>
          <w:rFonts w:ascii="Times New Roman" w:hAnsi="Times New Roman" w:cs="Times New Roman"/>
          <w:sz w:val="28"/>
          <w:szCs w:val="28"/>
        </w:rPr>
        <w:t xml:space="preserve"> </w:t>
      </w:r>
      <w:r w:rsidR="008E5A69">
        <w:rPr>
          <w:rFonts w:ascii="Times New Roman" w:hAnsi="Times New Roman" w:cs="Times New Roman"/>
          <w:sz w:val="28"/>
          <w:szCs w:val="28"/>
        </w:rPr>
        <w:t xml:space="preserve">главные </w:t>
      </w:r>
      <w:r w:rsidRPr="001E2B02">
        <w:rPr>
          <w:rFonts w:ascii="Times New Roman" w:hAnsi="Times New Roman" w:cs="Times New Roman"/>
          <w:sz w:val="28"/>
          <w:szCs w:val="28"/>
        </w:rPr>
        <w:t>входы в общественные здания должны быть ориентированы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территории общего пользования или к основному подъезду к зданию или сооружению;</w:t>
      </w:r>
    </w:p>
    <w:p w14:paraId="40375F8A" w14:textId="77777777" w:rsidR="00017509" w:rsidRPr="001E2B02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цоколь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275916F6" w14:textId="77777777" w:rsidR="00017509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первый и цокольный этаж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D2AF70" w14:textId="77777777" w:rsidR="00017509" w:rsidRDefault="00017509" w:rsidP="0001750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 должен быть выполнен из облицовочного, прочного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антивандального матери</w:t>
      </w:r>
      <w:r>
        <w:rPr>
          <w:rFonts w:ascii="Times New Roman" w:hAnsi="Times New Roman" w:cs="Times New Roman"/>
          <w:sz w:val="28"/>
          <w:szCs w:val="28"/>
        </w:rPr>
        <w:t>ала (без применения штукатурки);</w:t>
      </w:r>
    </w:p>
    <w:p w14:paraId="70A12DE2" w14:textId="133D2180" w:rsidR="00017509" w:rsidRPr="00F43D2A" w:rsidRDefault="00017509" w:rsidP="00017509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D2A">
        <w:rPr>
          <w:rFonts w:ascii="Times New Roman" w:hAnsi="Times New Roman" w:cs="Times New Roman"/>
          <w:sz w:val="28"/>
          <w:szCs w:val="28"/>
        </w:rPr>
        <w:t>высота первого этажа общественных зданий должна быть не менее 4 метра;</w:t>
      </w:r>
    </w:p>
    <w:p w14:paraId="68C76338" w14:textId="77777777" w:rsidR="00017509" w:rsidRPr="00BA64F1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E2B02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2B02">
        <w:rPr>
          <w:rFonts w:ascii="Times New Roman" w:hAnsi="Times New Roman" w:cs="Times New Roman"/>
          <w:sz w:val="28"/>
          <w:szCs w:val="28"/>
        </w:rPr>
        <w:t xml:space="preserve"> здания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2B02">
        <w:rPr>
          <w:rFonts w:ascii="Times New Roman" w:hAnsi="Times New Roman" w:cs="Times New Roman"/>
          <w:sz w:val="28"/>
          <w:szCs w:val="28"/>
        </w:rPr>
        <w:t xml:space="preserve">ри использовании нескольких цветовых/фактурных покрытий </w:t>
      </w:r>
      <w:r w:rsidRPr="00BA64F1">
        <w:rPr>
          <w:rFonts w:ascii="Times New Roman" w:hAnsi="Times New Roman" w:cs="Times New Roman"/>
          <w:sz w:val="28"/>
          <w:szCs w:val="28"/>
        </w:rPr>
        <w:t>на площади одного фасада, такие покрытия должны быть отделены выразительными архитектурными элементами;</w:t>
      </w:r>
    </w:p>
    <w:p w14:paraId="4436484A" w14:textId="77777777" w:rsidR="00017509" w:rsidRPr="00BA64F1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4F1">
        <w:rPr>
          <w:rFonts w:ascii="Times New Roman" w:hAnsi="Times New Roman" w:cs="Times New Roman"/>
          <w:sz w:val="28"/>
          <w:szCs w:val="28"/>
        </w:rPr>
        <w:lastRenderedPageBreak/>
        <w:t xml:space="preserve">окна, лоджии, балконы должны быть остеклены в едином стиле, допускается отсутствие остекления балконов уникальных по характеру размещения на фасадах зданий, в </w:t>
      </w:r>
      <w:proofErr w:type="spellStart"/>
      <w:r w:rsidRPr="00BA64F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A64F1">
        <w:rPr>
          <w:rFonts w:ascii="Times New Roman" w:hAnsi="Times New Roman" w:cs="Times New Roman"/>
          <w:sz w:val="28"/>
          <w:szCs w:val="28"/>
        </w:rPr>
        <w:t>. по высоте здания (изменяющие тип и конфигурацию плана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A64F1">
        <w:rPr>
          <w:rFonts w:ascii="Times New Roman" w:hAnsi="Times New Roman" w:cs="Times New Roman"/>
          <w:sz w:val="28"/>
          <w:szCs w:val="28"/>
        </w:rPr>
        <w:t>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  <w:proofErr w:type="gramEnd"/>
    </w:p>
    <w:p w14:paraId="71801CC4" w14:textId="77777777" w:rsidR="00017509" w:rsidRPr="001E2B02" w:rsidRDefault="00017509" w:rsidP="00017509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5ADC7BE5" w14:textId="77777777" w:rsidR="00017509" w:rsidRPr="001E2B02" w:rsidRDefault="00017509" w:rsidP="00017509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5789E139" w14:textId="77777777" w:rsidR="00017509" w:rsidRPr="00017509" w:rsidRDefault="00017509" w:rsidP="00017509">
      <w:pPr>
        <w:pStyle w:val="a8"/>
        <w:tabs>
          <w:tab w:val="left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5.</w:t>
      </w:r>
      <w:r w:rsidRPr="00017509">
        <w:rPr>
          <w:rFonts w:ascii="Times New Roman" w:hAnsi="Times New Roman" w:cs="Times New Roman"/>
          <w:sz w:val="28"/>
          <w:szCs w:val="28"/>
        </w:rPr>
        <w:tab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F922A29" w14:textId="77777777" w:rsidR="00017509" w:rsidRPr="00E51886" w:rsidRDefault="00017509" w:rsidP="00073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</w:t>
      </w:r>
      <w:r w:rsidRPr="00E51886">
        <w:rPr>
          <w:rFonts w:ascii="Times New Roman" w:hAnsi="Times New Roman" w:cs="Times New Roman"/>
          <w:sz w:val="28"/>
          <w:szCs w:val="28"/>
        </w:rPr>
        <w:t xml:space="preserve">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5A510AB2" w14:textId="4545CA5E" w:rsidR="00D30495" w:rsidRDefault="00017509" w:rsidP="00C863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bookmarkEnd w:id="7"/>
      <w:r w:rsidR="009E7207">
        <w:rPr>
          <w:rFonts w:ascii="Times New Roman" w:hAnsi="Times New Roman" w:cs="Times New Roman"/>
          <w:sz w:val="28"/>
          <w:szCs w:val="28"/>
        </w:rPr>
        <w:t>»</w:t>
      </w:r>
      <w:r w:rsidR="0090156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DC72AFD" w14:textId="1A1D8F62" w:rsidR="009E7207" w:rsidRDefault="009E7207" w:rsidP="00C86303">
      <w:pPr>
        <w:pStyle w:val="a8"/>
        <w:numPr>
          <w:ilvl w:val="2"/>
          <w:numId w:val="9"/>
        </w:numPr>
        <w:tabs>
          <w:tab w:val="left" w:pos="709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 установить границы территориальной зоны Т</w:t>
      </w:r>
      <w:r w:rsidR="0001750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75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</w:t>
      </w:r>
      <w:r w:rsidR="0021475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«Зона</w:t>
      </w:r>
      <w:r w:rsidR="00017509" w:rsidRPr="00017509">
        <w:rPr>
          <w:rFonts w:ascii="Times New Roman" w:hAnsi="Times New Roman" w:cs="Times New Roman"/>
          <w:sz w:val="28"/>
          <w:szCs w:val="28"/>
        </w:rPr>
        <w:t xml:space="preserve"> специализированной общественной застройки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B7AAD">
        <w:rPr>
          <w:rFonts w:ascii="Times New Roman" w:hAnsi="Times New Roman" w:cs="Times New Roman"/>
          <w:sz w:val="28"/>
          <w:szCs w:val="28"/>
        </w:rPr>
        <w:t>.</w:t>
      </w:r>
    </w:p>
    <w:p w14:paraId="623883D0" w14:textId="7E704B30" w:rsidR="009573F5" w:rsidRPr="009573F5" w:rsidRDefault="00C86303" w:rsidP="000732BF">
      <w:pPr>
        <w:pStyle w:val="a8"/>
        <w:numPr>
          <w:ilvl w:val="2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Изложить</w:t>
      </w:r>
      <w:r w:rsidR="00073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="009573F5" w:rsidRPr="009573F5">
        <w:rPr>
          <w:rFonts w:ascii="Times New Roman" w:hAnsi="Times New Roman" w:cs="Times New Roman"/>
          <w:sz w:val="28"/>
          <w:szCs w:val="28"/>
        </w:rPr>
        <w:t>карт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573F5" w:rsidRPr="009573F5">
        <w:rPr>
          <w:rFonts w:ascii="Times New Roman" w:hAnsi="Times New Roman" w:cs="Times New Roman"/>
          <w:sz w:val="28"/>
          <w:szCs w:val="28"/>
        </w:rPr>
        <w:t xml:space="preserve"> градостроительного зонирования</w:t>
      </w:r>
      <w:r w:rsidR="00073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732BF">
        <w:rPr>
          <w:rFonts w:ascii="Times New Roman" w:hAnsi="Times New Roman" w:cs="Times New Roman"/>
          <w:sz w:val="28"/>
          <w:szCs w:val="28"/>
        </w:rPr>
        <w:t>К</w:t>
      </w:r>
      <w:r w:rsidR="009573F5" w:rsidRPr="009573F5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73F5" w:rsidRPr="009573F5">
        <w:rPr>
          <w:rFonts w:ascii="Times New Roman" w:hAnsi="Times New Roman" w:cs="Times New Roman"/>
          <w:sz w:val="28"/>
          <w:szCs w:val="28"/>
        </w:rPr>
        <w:t xml:space="preserve"> территорий, в</w:t>
      </w:r>
      <w:r w:rsidR="000732BF">
        <w:rPr>
          <w:rFonts w:ascii="Times New Roman" w:hAnsi="Times New Roman" w:cs="Times New Roman"/>
          <w:sz w:val="28"/>
          <w:szCs w:val="28"/>
        </w:rPr>
        <w:t> </w:t>
      </w:r>
      <w:r w:rsidR="009573F5" w:rsidRPr="009573F5">
        <w:rPr>
          <w:rFonts w:ascii="Times New Roman" w:hAnsi="Times New Roman" w:cs="Times New Roman"/>
          <w:sz w:val="28"/>
          <w:szCs w:val="28"/>
        </w:rPr>
        <w:t>границах которых предусматриваются 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» в новой редакции.</w:t>
      </w:r>
      <w:bookmarkStart w:id="9" w:name="_GoBack"/>
      <w:bookmarkEnd w:id="9"/>
    </w:p>
    <w:p w14:paraId="48C2C378" w14:textId="7B126283" w:rsidR="009E7207" w:rsidRPr="00017509" w:rsidRDefault="008B7AAD" w:rsidP="000732BF">
      <w:pPr>
        <w:pStyle w:val="a8"/>
        <w:numPr>
          <w:ilvl w:val="2"/>
          <w:numId w:val="9"/>
        </w:numPr>
        <w:tabs>
          <w:tab w:val="left" w:pos="70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7509">
        <w:rPr>
          <w:rFonts w:ascii="Times New Roman" w:hAnsi="Times New Roman" w:cs="Times New Roman"/>
          <w:sz w:val="28"/>
          <w:szCs w:val="28"/>
        </w:rPr>
        <w:t>П</w:t>
      </w:r>
      <w:r w:rsidR="009E7207" w:rsidRPr="00017509">
        <w:rPr>
          <w:rFonts w:ascii="Times New Roman" w:hAnsi="Times New Roman" w:cs="Times New Roman"/>
          <w:sz w:val="28"/>
          <w:szCs w:val="28"/>
        </w:rPr>
        <w:t>риложени</w:t>
      </w:r>
      <w:r w:rsidRPr="00017509">
        <w:rPr>
          <w:rFonts w:ascii="Times New Roman" w:hAnsi="Times New Roman" w:cs="Times New Roman"/>
          <w:sz w:val="28"/>
          <w:szCs w:val="28"/>
        </w:rPr>
        <w:t>е</w:t>
      </w:r>
      <w:r w:rsidR="009E7207" w:rsidRPr="00017509">
        <w:rPr>
          <w:rFonts w:ascii="Times New Roman" w:hAnsi="Times New Roman" w:cs="Times New Roman"/>
          <w:sz w:val="28"/>
          <w:szCs w:val="28"/>
        </w:rPr>
        <w:t xml:space="preserve"> к </w:t>
      </w:r>
      <w:r w:rsidRPr="00017509">
        <w:rPr>
          <w:rFonts w:ascii="Times New Roman" w:hAnsi="Times New Roman" w:cs="Times New Roman"/>
          <w:sz w:val="28"/>
          <w:szCs w:val="28"/>
        </w:rPr>
        <w:t>п</w:t>
      </w:r>
      <w:r w:rsidR="009E7207" w:rsidRPr="00017509">
        <w:rPr>
          <w:rFonts w:ascii="Times New Roman" w:hAnsi="Times New Roman" w:cs="Times New Roman"/>
          <w:sz w:val="28"/>
          <w:szCs w:val="28"/>
        </w:rPr>
        <w:t>равилам землепользования и застройки муниципального образования Гатчинский муниципальный округ Ленинградской области применительно к части территории «Сведения о границах территориальных зон»</w:t>
      </w:r>
      <w:r w:rsidR="00801D29" w:rsidRPr="00017509">
        <w:rPr>
          <w:rFonts w:ascii="Times New Roman" w:hAnsi="Times New Roman" w:cs="Times New Roman"/>
          <w:sz w:val="28"/>
          <w:szCs w:val="28"/>
        </w:rPr>
        <w:t xml:space="preserve"> д</w:t>
      </w:r>
      <w:r w:rsidR="009E7207" w:rsidRPr="0001750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ополнить описанием местоположения границ территориальной зоны </w:t>
      </w:r>
      <w:r w:rsidR="00017509" w:rsidRPr="00017509">
        <w:rPr>
          <w:rFonts w:ascii="Times New Roman" w:hAnsi="Times New Roman" w:cs="Times New Roman"/>
          <w:sz w:val="28"/>
          <w:szCs w:val="28"/>
        </w:rPr>
        <w:t>ТД.2.С</w:t>
      </w:r>
      <w:r w:rsidR="0021475B">
        <w:rPr>
          <w:rFonts w:ascii="Times New Roman" w:hAnsi="Times New Roman" w:cs="Times New Roman"/>
          <w:sz w:val="28"/>
          <w:szCs w:val="28"/>
        </w:rPr>
        <w:t>У</w:t>
      </w:r>
      <w:r w:rsidR="00017509" w:rsidRPr="00017509">
        <w:rPr>
          <w:rFonts w:ascii="Times New Roman" w:hAnsi="Times New Roman" w:cs="Times New Roman"/>
          <w:sz w:val="28"/>
          <w:szCs w:val="28"/>
        </w:rPr>
        <w:t xml:space="preserve"> «Зона специализированной общественной застройки».</w:t>
      </w:r>
    </w:p>
    <w:sectPr w:rsidR="009E7207" w:rsidRPr="00017509" w:rsidSect="00B4363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26D38" w14:textId="77777777" w:rsidR="00705F3E" w:rsidRDefault="00705F3E" w:rsidP="00874C83">
      <w:pPr>
        <w:spacing w:after="0" w:line="240" w:lineRule="auto"/>
      </w:pPr>
      <w:r>
        <w:separator/>
      </w:r>
    </w:p>
  </w:endnote>
  <w:endnote w:type="continuationSeparator" w:id="0">
    <w:p w14:paraId="43BC5B2E" w14:textId="77777777" w:rsidR="00705F3E" w:rsidRDefault="00705F3E" w:rsidP="0087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98B6" w14:textId="77777777" w:rsidR="00F12237" w:rsidRDefault="00F1223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EEFD6" w14:textId="77777777" w:rsidR="00F12237" w:rsidRDefault="00F1223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0BD9D" w14:textId="77777777" w:rsidR="00F12237" w:rsidRDefault="00F122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DD8D8" w14:textId="77777777" w:rsidR="00705F3E" w:rsidRDefault="00705F3E" w:rsidP="00874C83">
      <w:pPr>
        <w:spacing w:after="0" w:line="240" w:lineRule="auto"/>
      </w:pPr>
      <w:r>
        <w:separator/>
      </w:r>
    </w:p>
  </w:footnote>
  <w:footnote w:type="continuationSeparator" w:id="0">
    <w:p w14:paraId="489967A2" w14:textId="77777777" w:rsidR="00705F3E" w:rsidRDefault="00705F3E" w:rsidP="00874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E9553" w14:textId="77777777" w:rsidR="00F12237" w:rsidRDefault="00F1223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981915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20113619" w14:textId="0F1DFBF8" w:rsidR="003F66FB" w:rsidRPr="00874C83" w:rsidRDefault="003F66FB">
        <w:pPr>
          <w:pStyle w:val="a3"/>
          <w:jc w:val="center"/>
          <w:rPr>
            <w:rFonts w:ascii="Times New Roman" w:hAnsi="Times New Roman"/>
            <w:sz w:val="24"/>
          </w:rPr>
        </w:pPr>
        <w:r w:rsidRPr="00874C83">
          <w:rPr>
            <w:rFonts w:ascii="Times New Roman" w:hAnsi="Times New Roman"/>
            <w:sz w:val="24"/>
          </w:rPr>
          <w:fldChar w:fldCharType="begin"/>
        </w:r>
        <w:r w:rsidRPr="00874C83">
          <w:rPr>
            <w:rFonts w:ascii="Times New Roman" w:hAnsi="Times New Roman"/>
            <w:sz w:val="24"/>
          </w:rPr>
          <w:instrText>PAGE   \* MERGEFORMAT</w:instrText>
        </w:r>
        <w:r w:rsidRPr="00874C83">
          <w:rPr>
            <w:rFonts w:ascii="Times New Roman" w:hAnsi="Times New Roman"/>
            <w:sz w:val="24"/>
          </w:rPr>
          <w:fldChar w:fldCharType="separate"/>
        </w:r>
        <w:r w:rsidR="00C86303">
          <w:rPr>
            <w:rFonts w:ascii="Times New Roman" w:hAnsi="Times New Roman"/>
            <w:noProof/>
            <w:sz w:val="24"/>
          </w:rPr>
          <w:t>7</w:t>
        </w:r>
        <w:r w:rsidRPr="00874C83">
          <w:rPr>
            <w:rFonts w:ascii="Times New Roman" w:hAnsi="Times New Roman"/>
            <w:sz w:val="24"/>
          </w:rPr>
          <w:fldChar w:fldCharType="end"/>
        </w:r>
      </w:p>
    </w:sdtContent>
  </w:sdt>
  <w:p w14:paraId="0B20112D" w14:textId="77777777" w:rsidR="003F66FB" w:rsidRDefault="003F66F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1E854" w14:textId="77777777" w:rsidR="00F12237" w:rsidRDefault="00F12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933"/>
    <w:multiLevelType w:val="multilevel"/>
    <w:tmpl w:val="7D4674E8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">
    <w:nsid w:val="09FD5FFD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E5652"/>
    <w:multiLevelType w:val="hybridMultilevel"/>
    <w:tmpl w:val="C0EEE132"/>
    <w:lvl w:ilvl="0" w:tplc="BCA2449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353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B241EB2"/>
    <w:multiLevelType w:val="hybridMultilevel"/>
    <w:tmpl w:val="B358D1F6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7">
    <w:nsid w:val="3BC11D8C"/>
    <w:multiLevelType w:val="hybridMultilevel"/>
    <w:tmpl w:val="DAB60700"/>
    <w:lvl w:ilvl="0" w:tplc="7408B51A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89549FC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55062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F6926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4">
    <w:nsid w:val="68D75265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6"/>
  </w:num>
  <w:num w:numId="9">
    <w:abstractNumId w:val="5"/>
  </w:num>
  <w:num w:numId="10">
    <w:abstractNumId w:val="15"/>
  </w:num>
  <w:num w:numId="11">
    <w:abstractNumId w:val="2"/>
  </w:num>
  <w:num w:numId="12">
    <w:abstractNumId w:val="13"/>
  </w:num>
  <w:num w:numId="13">
    <w:abstractNumId w:val="4"/>
  </w:num>
  <w:num w:numId="14">
    <w:abstractNumId w:val="12"/>
  </w:num>
  <w:num w:numId="15">
    <w:abstractNumId w:val="11"/>
  </w:num>
  <w:num w:numId="1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322"/>
    <w:rsid w:val="00001768"/>
    <w:rsid w:val="00001D84"/>
    <w:rsid w:val="00002E66"/>
    <w:rsid w:val="00002F82"/>
    <w:rsid w:val="00005446"/>
    <w:rsid w:val="0000648E"/>
    <w:rsid w:val="00006D1C"/>
    <w:rsid w:val="00007992"/>
    <w:rsid w:val="00011F54"/>
    <w:rsid w:val="00012D54"/>
    <w:rsid w:val="00013966"/>
    <w:rsid w:val="00014E69"/>
    <w:rsid w:val="000166A5"/>
    <w:rsid w:val="00016E97"/>
    <w:rsid w:val="00017509"/>
    <w:rsid w:val="000175CB"/>
    <w:rsid w:val="000177A4"/>
    <w:rsid w:val="00020199"/>
    <w:rsid w:val="00020FFF"/>
    <w:rsid w:val="0002216E"/>
    <w:rsid w:val="00022ACE"/>
    <w:rsid w:val="00022AD1"/>
    <w:rsid w:val="00022DBD"/>
    <w:rsid w:val="00023070"/>
    <w:rsid w:val="000230A9"/>
    <w:rsid w:val="00023798"/>
    <w:rsid w:val="00023F60"/>
    <w:rsid w:val="00024327"/>
    <w:rsid w:val="00025FF5"/>
    <w:rsid w:val="000270FE"/>
    <w:rsid w:val="00027556"/>
    <w:rsid w:val="00030BA7"/>
    <w:rsid w:val="00030BE2"/>
    <w:rsid w:val="00031782"/>
    <w:rsid w:val="00031B71"/>
    <w:rsid w:val="000323C9"/>
    <w:rsid w:val="00032A25"/>
    <w:rsid w:val="00032A76"/>
    <w:rsid w:val="00035B56"/>
    <w:rsid w:val="00035F10"/>
    <w:rsid w:val="0003627C"/>
    <w:rsid w:val="00037635"/>
    <w:rsid w:val="00037DB9"/>
    <w:rsid w:val="000407DF"/>
    <w:rsid w:val="00042B20"/>
    <w:rsid w:val="00042DFE"/>
    <w:rsid w:val="00044A2D"/>
    <w:rsid w:val="00045240"/>
    <w:rsid w:val="00046454"/>
    <w:rsid w:val="0004650C"/>
    <w:rsid w:val="0004660E"/>
    <w:rsid w:val="0004736C"/>
    <w:rsid w:val="00051731"/>
    <w:rsid w:val="00051E36"/>
    <w:rsid w:val="000528DA"/>
    <w:rsid w:val="00052D54"/>
    <w:rsid w:val="000535CC"/>
    <w:rsid w:val="000544C3"/>
    <w:rsid w:val="00054BFC"/>
    <w:rsid w:val="00055791"/>
    <w:rsid w:val="000569D4"/>
    <w:rsid w:val="00057326"/>
    <w:rsid w:val="00060285"/>
    <w:rsid w:val="0006033C"/>
    <w:rsid w:val="00060DC2"/>
    <w:rsid w:val="000627E5"/>
    <w:rsid w:val="00062CB4"/>
    <w:rsid w:val="000638A5"/>
    <w:rsid w:val="00063B3D"/>
    <w:rsid w:val="00064235"/>
    <w:rsid w:val="00065A56"/>
    <w:rsid w:val="00066D61"/>
    <w:rsid w:val="000714B8"/>
    <w:rsid w:val="000715EC"/>
    <w:rsid w:val="00071871"/>
    <w:rsid w:val="00071A5B"/>
    <w:rsid w:val="00071F39"/>
    <w:rsid w:val="000732BF"/>
    <w:rsid w:val="00073BF7"/>
    <w:rsid w:val="00074F58"/>
    <w:rsid w:val="00074F93"/>
    <w:rsid w:val="00074F97"/>
    <w:rsid w:val="000757A7"/>
    <w:rsid w:val="00075E95"/>
    <w:rsid w:val="0007665C"/>
    <w:rsid w:val="0007683A"/>
    <w:rsid w:val="00076A36"/>
    <w:rsid w:val="00076C63"/>
    <w:rsid w:val="00077493"/>
    <w:rsid w:val="0008184B"/>
    <w:rsid w:val="0008257C"/>
    <w:rsid w:val="000825F2"/>
    <w:rsid w:val="00082636"/>
    <w:rsid w:val="00082F17"/>
    <w:rsid w:val="0008376F"/>
    <w:rsid w:val="00083DF4"/>
    <w:rsid w:val="00085A60"/>
    <w:rsid w:val="00085E1B"/>
    <w:rsid w:val="00086FD3"/>
    <w:rsid w:val="00091C57"/>
    <w:rsid w:val="00091F47"/>
    <w:rsid w:val="000938CC"/>
    <w:rsid w:val="00094C17"/>
    <w:rsid w:val="000953FF"/>
    <w:rsid w:val="0009590F"/>
    <w:rsid w:val="000960DB"/>
    <w:rsid w:val="00097D8E"/>
    <w:rsid w:val="00097ECE"/>
    <w:rsid w:val="000A042F"/>
    <w:rsid w:val="000A1529"/>
    <w:rsid w:val="000A1ABD"/>
    <w:rsid w:val="000A4C97"/>
    <w:rsid w:val="000A4E2D"/>
    <w:rsid w:val="000A576F"/>
    <w:rsid w:val="000A66E4"/>
    <w:rsid w:val="000A6903"/>
    <w:rsid w:val="000A7221"/>
    <w:rsid w:val="000A79CA"/>
    <w:rsid w:val="000B0A42"/>
    <w:rsid w:val="000B12A6"/>
    <w:rsid w:val="000B17D3"/>
    <w:rsid w:val="000B2F80"/>
    <w:rsid w:val="000B3D10"/>
    <w:rsid w:val="000B4C27"/>
    <w:rsid w:val="000B4C3A"/>
    <w:rsid w:val="000B5166"/>
    <w:rsid w:val="000B5212"/>
    <w:rsid w:val="000B5C63"/>
    <w:rsid w:val="000B5CED"/>
    <w:rsid w:val="000B6DDE"/>
    <w:rsid w:val="000C49B4"/>
    <w:rsid w:val="000C51DB"/>
    <w:rsid w:val="000C5D26"/>
    <w:rsid w:val="000C6097"/>
    <w:rsid w:val="000C6F1E"/>
    <w:rsid w:val="000C7204"/>
    <w:rsid w:val="000C7DAA"/>
    <w:rsid w:val="000D04A5"/>
    <w:rsid w:val="000D37F3"/>
    <w:rsid w:val="000D5456"/>
    <w:rsid w:val="000D5FCB"/>
    <w:rsid w:val="000D6AE5"/>
    <w:rsid w:val="000D6E95"/>
    <w:rsid w:val="000E0787"/>
    <w:rsid w:val="000E19EE"/>
    <w:rsid w:val="000E1DFE"/>
    <w:rsid w:val="000E2E6B"/>
    <w:rsid w:val="000E43FC"/>
    <w:rsid w:val="000E54D9"/>
    <w:rsid w:val="000E583C"/>
    <w:rsid w:val="000E5B19"/>
    <w:rsid w:val="000E6066"/>
    <w:rsid w:val="000E6AE4"/>
    <w:rsid w:val="000F137A"/>
    <w:rsid w:val="000F14A5"/>
    <w:rsid w:val="000F191D"/>
    <w:rsid w:val="000F2488"/>
    <w:rsid w:val="000F28E8"/>
    <w:rsid w:val="000F2C65"/>
    <w:rsid w:val="000F3EEA"/>
    <w:rsid w:val="000F4AD3"/>
    <w:rsid w:val="000F4DCB"/>
    <w:rsid w:val="000F4E04"/>
    <w:rsid w:val="000F5E35"/>
    <w:rsid w:val="000F74C6"/>
    <w:rsid w:val="000F7ED5"/>
    <w:rsid w:val="001007DB"/>
    <w:rsid w:val="00102FAB"/>
    <w:rsid w:val="00103AB4"/>
    <w:rsid w:val="00103C4B"/>
    <w:rsid w:val="0010455A"/>
    <w:rsid w:val="001047A7"/>
    <w:rsid w:val="0010533E"/>
    <w:rsid w:val="00105C3A"/>
    <w:rsid w:val="001061C5"/>
    <w:rsid w:val="00106398"/>
    <w:rsid w:val="00107810"/>
    <w:rsid w:val="00110420"/>
    <w:rsid w:val="00110957"/>
    <w:rsid w:val="00110983"/>
    <w:rsid w:val="00111AFD"/>
    <w:rsid w:val="00111DBF"/>
    <w:rsid w:val="00112C79"/>
    <w:rsid w:val="00113806"/>
    <w:rsid w:val="00113C14"/>
    <w:rsid w:val="00114BDF"/>
    <w:rsid w:val="00115982"/>
    <w:rsid w:val="0011697C"/>
    <w:rsid w:val="00116A8F"/>
    <w:rsid w:val="00117027"/>
    <w:rsid w:val="00117172"/>
    <w:rsid w:val="00120003"/>
    <w:rsid w:val="00120593"/>
    <w:rsid w:val="0012082C"/>
    <w:rsid w:val="00121235"/>
    <w:rsid w:val="00121897"/>
    <w:rsid w:val="00122060"/>
    <w:rsid w:val="0012389D"/>
    <w:rsid w:val="0012421B"/>
    <w:rsid w:val="00125193"/>
    <w:rsid w:val="0013001E"/>
    <w:rsid w:val="00130142"/>
    <w:rsid w:val="00131327"/>
    <w:rsid w:val="0013254F"/>
    <w:rsid w:val="0013437C"/>
    <w:rsid w:val="00134A2E"/>
    <w:rsid w:val="00134C7A"/>
    <w:rsid w:val="001359EE"/>
    <w:rsid w:val="00135D22"/>
    <w:rsid w:val="00135F58"/>
    <w:rsid w:val="00136949"/>
    <w:rsid w:val="00137054"/>
    <w:rsid w:val="0013746C"/>
    <w:rsid w:val="00140450"/>
    <w:rsid w:val="00141DE5"/>
    <w:rsid w:val="00141EED"/>
    <w:rsid w:val="00142911"/>
    <w:rsid w:val="00142F24"/>
    <w:rsid w:val="0014379A"/>
    <w:rsid w:val="00143F1C"/>
    <w:rsid w:val="00144198"/>
    <w:rsid w:val="001448F5"/>
    <w:rsid w:val="00145E86"/>
    <w:rsid w:val="001467A8"/>
    <w:rsid w:val="00146A30"/>
    <w:rsid w:val="0014761F"/>
    <w:rsid w:val="00150E79"/>
    <w:rsid w:val="001517F2"/>
    <w:rsid w:val="00151C18"/>
    <w:rsid w:val="00151D4D"/>
    <w:rsid w:val="001523B2"/>
    <w:rsid w:val="0015457E"/>
    <w:rsid w:val="0015502A"/>
    <w:rsid w:val="00155140"/>
    <w:rsid w:val="0015523B"/>
    <w:rsid w:val="00155812"/>
    <w:rsid w:val="00155AB3"/>
    <w:rsid w:val="00155EC1"/>
    <w:rsid w:val="001615BB"/>
    <w:rsid w:val="001624C8"/>
    <w:rsid w:val="001626C3"/>
    <w:rsid w:val="00162860"/>
    <w:rsid w:val="00163A10"/>
    <w:rsid w:val="001647A7"/>
    <w:rsid w:val="00166F81"/>
    <w:rsid w:val="001673C9"/>
    <w:rsid w:val="00167F1E"/>
    <w:rsid w:val="0017025C"/>
    <w:rsid w:val="00170DF6"/>
    <w:rsid w:val="001713B6"/>
    <w:rsid w:val="00172498"/>
    <w:rsid w:val="00172867"/>
    <w:rsid w:val="00174558"/>
    <w:rsid w:val="00174BA8"/>
    <w:rsid w:val="00175E7D"/>
    <w:rsid w:val="00177075"/>
    <w:rsid w:val="001777D1"/>
    <w:rsid w:val="001779E8"/>
    <w:rsid w:val="00177BD1"/>
    <w:rsid w:val="001804FF"/>
    <w:rsid w:val="0018127B"/>
    <w:rsid w:val="001818CF"/>
    <w:rsid w:val="00181944"/>
    <w:rsid w:val="001831D2"/>
    <w:rsid w:val="0018467E"/>
    <w:rsid w:val="00184CA9"/>
    <w:rsid w:val="001854FF"/>
    <w:rsid w:val="00185829"/>
    <w:rsid w:val="001868EF"/>
    <w:rsid w:val="00186F8C"/>
    <w:rsid w:val="0018742F"/>
    <w:rsid w:val="00191EF5"/>
    <w:rsid w:val="00192F0C"/>
    <w:rsid w:val="00193402"/>
    <w:rsid w:val="001950A8"/>
    <w:rsid w:val="00195109"/>
    <w:rsid w:val="001954C3"/>
    <w:rsid w:val="0019682C"/>
    <w:rsid w:val="00197FDC"/>
    <w:rsid w:val="001A010F"/>
    <w:rsid w:val="001A06D5"/>
    <w:rsid w:val="001A1CF6"/>
    <w:rsid w:val="001A338E"/>
    <w:rsid w:val="001A3E41"/>
    <w:rsid w:val="001A414C"/>
    <w:rsid w:val="001A4456"/>
    <w:rsid w:val="001A4D79"/>
    <w:rsid w:val="001A4FAF"/>
    <w:rsid w:val="001A74AB"/>
    <w:rsid w:val="001A7A90"/>
    <w:rsid w:val="001B138A"/>
    <w:rsid w:val="001B17C1"/>
    <w:rsid w:val="001B1CEA"/>
    <w:rsid w:val="001B1D9C"/>
    <w:rsid w:val="001B1DF7"/>
    <w:rsid w:val="001B24D8"/>
    <w:rsid w:val="001B26A3"/>
    <w:rsid w:val="001B3BBF"/>
    <w:rsid w:val="001B4392"/>
    <w:rsid w:val="001B4FFC"/>
    <w:rsid w:val="001B6EC1"/>
    <w:rsid w:val="001B7D1B"/>
    <w:rsid w:val="001C003E"/>
    <w:rsid w:val="001C15E7"/>
    <w:rsid w:val="001C1B25"/>
    <w:rsid w:val="001C20AE"/>
    <w:rsid w:val="001C2FA1"/>
    <w:rsid w:val="001C471E"/>
    <w:rsid w:val="001C55B5"/>
    <w:rsid w:val="001C740C"/>
    <w:rsid w:val="001C768D"/>
    <w:rsid w:val="001D00E8"/>
    <w:rsid w:val="001D031F"/>
    <w:rsid w:val="001D05A7"/>
    <w:rsid w:val="001D1007"/>
    <w:rsid w:val="001D1820"/>
    <w:rsid w:val="001D1884"/>
    <w:rsid w:val="001D1C3A"/>
    <w:rsid w:val="001D302D"/>
    <w:rsid w:val="001D4408"/>
    <w:rsid w:val="001D49F1"/>
    <w:rsid w:val="001D5C2B"/>
    <w:rsid w:val="001D5D8D"/>
    <w:rsid w:val="001D5E90"/>
    <w:rsid w:val="001D6836"/>
    <w:rsid w:val="001D68D0"/>
    <w:rsid w:val="001D7883"/>
    <w:rsid w:val="001E061E"/>
    <w:rsid w:val="001E0CCC"/>
    <w:rsid w:val="001E0F4A"/>
    <w:rsid w:val="001E2F42"/>
    <w:rsid w:val="001E392B"/>
    <w:rsid w:val="001E40C7"/>
    <w:rsid w:val="001E41FB"/>
    <w:rsid w:val="001E44F3"/>
    <w:rsid w:val="001E4E5B"/>
    <w:rsid w:val="001E51F9"/>
    <w:rsid w:val="001E588E"/>
    <w:rsid w:val="001E6714"/>
    <w:rsid w:val="001F115E"/>
    <w:rsid w:val="001F1479"/>
    <w:rsid w:val="001F25CA"/>
    <w:rsid w:val="001F32E6"/>
    <w:rsid w:val="001F41CE"/>
    <w:rsid w:val="001F4304"/>
    <w:rsid w:val="001F4451"/>
    <w:rsid w:val="001F4B34"/>
    <w:rsid w:val="001F4E7D"/>
    <w:rsid w:val="001F65BF"/>
    <w:rsid w:val="001F7731"/>
    <w:rsid w:val="001F787B"/>
    <w:rsid w:val="00200401"/>
    <w:rsid w:val="00201656"/>
    <w:rsid w:val="002016E9"/>
    <w:rsid w:val="0020405A"/>
    <w:rsid w:val="0020472C"/>
    <w:rsid w:val="002047C5"/>
    <w:rsid w:val="00205216"/>
    <w:rsid w:val="0020551E"/>
    <w:rsid w:val="00206DBC"/>
    <w:rsid w:val="00206E61"/>
    <w:rsid w:val="0020790E"/>
    <w:rsid w:val="0021000E"/>
    <w:rsid w:val="0021020F"/>
    <w:rsid w:val="00210CD7"/>
    <w:rsid w:val="0021109D"/>
    <w:rsid w:val="00211CB5"/>
    <w:rsid w:val="0021289D"/>
    <w:rsid w:val="002133C5"/>
    <w:rsid w:val="0021467F"/>
    <w:rsid w:val="0021475B"/>
    <w:rsid w:val="002149EE"/>
    <w:rsid w:val="00215128"/>
    <w:rsid w:val="0021522F"/>
    <w:rsid w:val="00216453"/>
    <w:rsid w:val="00216C97"/>
    <w:rsid w:val="00216F05"/>
    <w:rsid w:val="00217090"/>
    <w:rsid w:val="00217964"/>
    <w:rsid w:val="002202E8"/>
    <w:rsid w:val="0022128C"/>
    <w:rsid w:val="00221DC1"/>
    <w:rsid w:val="002224D9"/>
    <w:rsid w:val="002250B6"/>
    <w:rsid w:val="002251C3"/>
    <w:rsid w:val="002255D6"/>
    <w:rsid w:val="00225727"/>
    <w:rsid w:val="00225E19"/>
    <w:rsid w:val="00226094"/>
    <w:rsid w:val="00226A57"/>
    <w:rsid w:val="00230308"/>
    <w:rsid w:val="002317C3"/>
    <w:rsid w:val="0023219A"/>
    <w:rsid w:val="0023259D"/>
    <w:rsid w:val="00232A2C"/>
    <w:rsid w:val="002336F8"/>
    <w:rsid w:val="00234759"/>
    <w:rsid w:val="00234A95"/>
    <w:rsid w:val="00234BB4"/>
    <w:rsid w:val="0023793D"/>
    <w:rsid w:val="00237F8C"/>
    <w:rsid w:val="002407C6"/>
    <w:rsid w:val="002412C9"/>
    <w:rsid w:val="0024230B"/>
    <w:rsid w:val="00243EB1"/>
    <w:rsid w:val="00245283"/>
    <w:rsid w:val="00247783"/>
    <w:rsid w:val="00247D7D"/>
    <w:rsid w:val="0025147D"/>
    <w:rsid w:val="00252BB0"/>
    <w:rsid w:val="00253339"/>
    <w:rsid w:val="00253A0C"/>
    <w:rsid w:val="00253D4E"/>
    <w:rsid w:val="00254B3C"/>
    <w:rsid w:val="00254D3B"/>
    <w:rsid w:val="00254DA1"/>
    <w:rsid w:val="00255B86"/>
    <w:rsid w:val="00255F3E"/>
    <w:rsid w:val="00255FF8"/>
    <w:rsid w:val="00256E44"/>
    <w:rsid w:val="00256F0E"/>
    <w:rsid w:val="00260DBD"/>
    <w:rsid w:val="00262338"/>
    <w:rsid w:val="00263FD2"/>
    <w:rsid w:val="00264BE5"/>
    <w:rsid w:val="00266B38"/>
    <w:rsid w:val="00266D60"/>
    <w:rsid w:val="002670D8"/>
    <w:rsid w:val="0026729A"/>
    <w:rsid w:val="0026763B"/>
    <w:rsid w:val="002679C4"/>
    <w:rsid w:val="00270757"/>
    <w:rsid w:val="002712F9"/>
    <w:rsid w:val="00271F1C"/>
    <w:rsid w:val="00273313"/>
    <w:rsid w:val="00273776"/>
    <w:rsid w:val="00274517"/>
    <w:rsid w:val="0027451F"/>
    <w:rsid w:val="00274E2D"/>
    <w:rsid w:val="002759A9"/>
    <w:rsid w:val="00275AE6"/>
    <w:rsid w:val="00276075"/>
    <w:rsid w:val="00276363"/>
    <w:rsid w:val="00276B4F"/>
    <w:rsid w:val="00276E27"/>
    <w:rsid w:val="002771CF"/>
    <w:rsid w:val="00277CA5"/>
    <w:rsid w:val="00277D6D"/>
    <w:rsid w:val="00281757"/>
    <w:rsid w:val="00282203"/>
    <w:rsid w:val="0028293D"/>
    <w:rsid w:val="00282E76"/>
    <w:rsid w:val="00284B88"/>
    <w:rsid w:val="00285369"/>
    <w:rsid w:val="00285B33"/>
    <w:rsid w:val="00286875"/>
    <w:rsid w:val="002907AA"/>
    <w:rsid w:val="00290E26"/>
    <w:rsid w:val="002920B4"/>
    <w:rsid w:val="002935AB"/>
    <w:rsid w:val="0029566E"/>
    <w:rsid w:val="00296410"/>
    <w:rsid w:val="00296763"/>
    <w:rsid w:val="00296E6F"/>
    <w:rsid w:val="002A01BD"/>
    <w:rsid w:val="002A19C3"/>
    <w:rsid w:val="002A19FE"/>
    <w:rsid w:val="002A3F97"/>
    <w:rsid w:val="002A4AD3"/>
    <w:rsid w:val="002A4CCB"/>
    <w:rsid w:val="002A4F6E"/>
    <w:rsid w:val="002A5CE3"/>
    <w:rsid w:val="002A65BE"/>
    <w:rsid w:val="002A74AD"/>
    <w:rsid w:val="002A7F45"/>
    <w:rsid w:val="002B00CC"/>
    <w:rsid w:val="002B0228"/>
    <w:rsid w:val="002B02D1"/>
    <w:rsid w:val="002B0DF8"/>
    <w:rsid w:val="002B1198"/>
    <w:rsid w:val="002B1DA8"/>
    <w:rsid w:val="002B25E1"/>
    <w:rsid w:val="002B3080"/>
    <w:rsid w:val="002B3385"/>
    <w:rsid w:val="002B4CA1"/>
    <w:rsid w:val="002B735E"/>
    <w:rsid w:val="002B7605"/>
    <w:rsid w:val="002B7EF6"/>
    <w:rsid w:val="002C0EF8"/>
    <w:rsid w:val="002C2FD3"/>
    <w:rsid w:val="002C34D1"/>
    <w:rsid w:val="002C4D4C"/>
    <w:rsid w:val="002C57C7"/>
    <w:rsid w:val="002C7DEF"/>
    <w:rsid w:val="002D0D85"/>
    <w:rsid w:val="002D1B9F"/>
    <w:rsid w:val="002D2464"/>
    <w:rsid w:val="002D2573"/>
    <w:rsid w:val="002D289A"/>
    <w:rsid w:val="002D2C01"/>
    <w:rsid w:val="002D2DF9"/>
    <w:rsid w:val="002D2EBD"/>
    <w:rsid w:val="002D3F1B"/>
    <w:rsid w:val="002D561F"/>
    <w:rsid w:val="002D5D0F"/>
    <w:rsid w:val="002D711B"/>
    <w:rsid w:val="002D7A79"/>
    <w:rsid w:val="002E0D0C"/>
    <w:rsid w:val="002E17AE"/>
    <w:rsid w:val="002E2AD4"/>
    <w:rsid w:val="002E2DFE"/>
    <w:rsid w:val="002E370D"/>
    <w:rsid w:val="002E4B31"/>
    <w:rsid w:val="002E4B4F"/>
    <w:rsid w:val="002E7053"/>
    <w:rsid w:val="002E734C"/>
    <w:rsid w:val="002E7397"/>
    <w:rsid w:val="002F0DF4"/>
    <w:rsid w:val="002F1002"/>
    <w:rsid w:val="002F10E9"/>
    <w:rsid w:val="002F2AF2"/>
    <w:rsid w:val="002F33D1"/>
    <w:rsid w:val="002F3B72"/>
    <w:rsid w:val="002F44AE"/>
    <w:rsid w:val="002F504A"/>
    <w:rsid w:val="002F55DE"/>
    <w:rsid w:val="002F5E84"/>
    <w:rsid w:val="002F71C0"/>
    <w:rsid w:val="003006B8"/>
    <w:rsid w:val="00301306"/>
    <w:rsid w:val="0030157B"/>
    <w:rsid w:val="00301E28"/>
    <w:rsid w:val="00303166"/>
    <w:rsid w:val="003034EC"/>
    <w:rsid w:val="0030434C"/>
    <w:rsid w:val="003046A7"/>
    <w:rsid w:val="00305AF1"/>
    <w:rsid w:val="00306686"/>
    <w:rsid w:val="00310A5F"/>
    <w:rsid w:val="00311C9A"/>
    <w:rsid w:val="00311FEF"/>
    <w:rsid w:val="00312E81"/>
    <w:rsid w:val="003137AB"/>
    <w:rsid w:val="00314038"/>
    <w:rsid w:val="003142F7"/>
    <w:rsid w:val="0031486F"/>
    <w:rsid w:val="0031521F"/>
    <w:rsid w:val="00315A86"/>
    <w:rsid w:val="00315EF2"/>
    <w:rsid w:val="00316489"/>
    <w:rsid w:val="0031692D"/>
    <w:rsid w:val="00317187"/>
    <w:rsid w:val="0032045B"/>
    <w:rsid w:val="003208C4"/>
    <w:rsid w:val="00320E51"/>
    <w:rsid w:val="00320F6F"/>
    <w:rsid w:val="00321769"/>
    <w:rsid w:val="00321DB2"/>
    <w:rsid w:val="0032232A"/>
    <w:rsid w:val="00323473"/>
    <w:rsid w:val="00324502"/>
    <w:rsid w:val="00324EEF"/>
    <w:rsid w:val="0032628C"/>
    <w:rsid w:val="00326C69"/>
    <w:rsid w:val="00327303"/>
    <w:rsid w:val="003273C7"/>
    <w:rsid w:val="00327716"/>
    <w:rsid w:val="00327AAF"/>
    <w:rsid w:val="0033096C"/>
    <w:rsid w:val="00331DD9"/>
    <w:rsid w:val="003324DB"/>
    <w:rsid w:val="003333A2"/>
    <w:rsid w:val="00333BCE"/>
    <w:rsid w:val="003342E1"/>
    <w:rsid w:val="00334839"/>
    <w:rsid w:val="00334D3D"/>
    <w:rsid w:val="003351B0"/>
    <w:rsid w:val="003353E5"/>
    <w:rsid w:val="00335450"/>
    <w:rsid w:val="0033562D"/>
    <w:rsid w:val="003360C7"/>
    <w:rsid w:val="003376FC"/>
    <w:rsid w:val="00337ED6"/>
    <w:rsid w:val="00337FD4"/>
    <w:rsid w:val="00340CC8"/>
    <w:rsid w:val="00343520"/>
    <w:rsid w:val="003437DD"/>
    <w:rsid w:val="003444C6"/>
    <w:rsid w:val="00344DD0"/>
    <w:rsid w:val="003453C7"/>
    <w:rsid w:val="003456E1"/>
    <w:rsid w:val="00345EBE"/>
    <w:rsid w:val="00346995"/>
    <w:rsid w:val="00346EDB"/>
    <w:rsid w:val="00347923"/>
    <w:rsid w:val="00350F4B"/>
    <w:rsid w:val="00351DFB"/>
    <w:rsid w:val="00353C73"/>
    <w:rsid w:val="00354D39"/>
    <w:rsid w:val="00354D42"/>
    <w:rsid w:val="00355C0E"/>
    <w:rsid w:val="00355D3B"/>
    <w:rsid w:val="00355DA7"/>
    <w:rsid w:val="00356800"/>
    <w:rsid w:val="00357D39"/>
    <w:rsid w:val="00357D8B"/>
    <w:rsid w:val="00357DC1"/>
    <w:rsid w:val="003609EE"/>
    <w:rsid w:val="00360E2C"/>
    <w:rsid w:val="00360E5B"/>
    <w:rsid w:val="003617A7"/>
    <w:rsid w:val="00361A5A"/>
    <w:rsid w:val="00365F2E"/>
    <w:rsid w:val="00366740"/>
    <w:rsid w:val="003669EB"/>
    <w:rsid w:val="00366B2E"/>
    <w:rsid w:val="00370D0C"/>
    <w:rsid w:val="003712EB"/>
    <w:rsid w:val="00372BBC"/>
    <w:rsid w:val="00373111"/>
    <w:rsid w:val="00373258"/>
    <w:rsid w:val="003738C7"/>
    <w:rsid w:val="00376A66"/>
    <w:rsid w:val="00377039"/>
    <w:rsid w:val="003777BD"/>
    <w:rsid w:val="00381891"/>
    <w:rsid w:val="00381A34"/>
    <w:rsid w:val="00381BB3"/>
    <w:rsid w:val="00381D49"/>
    <w:rsid w:val="00384840"/>
    <w:rsid w:val="003864EA"/>
    <w:rsid w:val="003866AD"/>
    <w:rsid w:val="00386D1A"/>
    <w:rsid w:val="00386EEA"/>
    <w:rsid w:val="0038761F"/>
    <w:rsid w:val="00391B41"/>
    <w:rsid w:val="00392783"/>
    <w:rsid w:val="00392BE2"/>
    <w:rsid w:val="00393A09"/>
    <w:rsid w:val="0039486F"/>
    <w:rsid w:val="003955CD"/>
    <w:rsid w:val="00396171"/>
    <w:rsid w:val="00396552"/>
    <w:rsid w:val="003967E2"/>
    <w:rsid w:val="003A09DD"/>
    <w:rsid w:val="003A1487"/>
    <w:rsid w:val="003A29FC"/>
    <w:rsid w:val="003A36F3"/>
    <w:rsid w:val="003A4441"/>
    <w:rsid w:val="003A46D4"/>
    <w:rsid w:val="003A4E16"/>
    <w:rsid w:val="003A5057"/>
    <w:rsid w:val="003A5071"/>
    <w:rsid w:val="003A5FBE"/>
    <w:rsid w:val="003A6801"/>
    <w:rsid w:val="003A69D1"/>
    <w:rsid w:val="003A70C3"/>
    <w:rsid w:val="003A77C4"/>
    <w:rsid w:val="003B273D"/>
    <w:rsid w:val="003B2FBF"/>
    <w:rsid w:val="003B36B5"/>
    <w:rsid w:val="003B4264"/>
    <w:rsid w:val="003B624C"/>
    <w:rsid w:val="003B6F26"/>
    <w:rsid w:val="003B740F"/>
    <w:rsid w:val="003B772D"/>
    <w:rsid w:val="003B7CD0"/>
    <w:rsid w:val="003C0561"/>
    <w:rsid w:val="003C136C"/>
    <w:rsid w:val="003C1729"/>
    <w:rsid w:val="003C1F8A"/>
    <w:rsid w:val="003C4456"/>
    <w:rsid w:val="003C467C"/>
    <w:rsid w:val="003C70EB"/>
    <w:rsid w:val="003C7FD5"/>
    <w:rsid w:val="003D2045"/>
    <w:rsid w:val="003D2B44"/>
    <w:rsid w:val="003D347A"/>
    <w:rsid w:val="003D4070"/>
    <w:rsid w:val="003D4358"/>
    <w:rsid w:val="003D4B29"/>
    <w:rsid w:val="003D4EEA"/>
    <w:rsid w:val="003D50D2"/>
    <w:rsid w:val="003D637F"/>
    <w:rsid w:val="003D7DB9"/>
    <w:rsid w:val="003E04AD"/>
    <w:rsid w:val="003E10E8"/>
    <w:rsid w:val="003E17EF"/>
    <w:rsid w:val="003E1967"/>
    <w:rsid w:val="003E1D07"/>
    <w:rsid w:val="003E33A3"/>
    <w:rsid w:val="003E37E6"/>
    <w:rsid w:val="003E3C42"/>
    <w:rsid w:val="003E4354"/>
    <w:rsid w:val="003E4837"/>
    <w:rsid w:val="003E4A76"/>
    <w:rsid w:val="003E585B"/>
    <w:rsid w:val="003E5B0B"/>
    <w:rsid w:val="003E678A"/>
    <w:rsid w:val="003E6DD2"/>
    <w:rsid w:val="003F0A1A"/>
    <w:rsid w:val="003F1D45"/>
    <w:rsid w:val="003F1D71"/>
    <w:rsid w:val="003F4EE7"/>
    <w:rsid w:val="003F5694"/>
    <w:rsid w:val="003F58CB"/>
    <w:rsid w:val="003F66FB"/>
    <w:rsid w:val="003F6726"/>
    <w:rsid w:val="00402641"/>
    <w:rsid w:val="004053FE"/>
    <w:rsid w:val="00405FAB"/>
    <w:rsid w:val="00406E01"/>
    <w:rsid w:val="004079C6"/>
    <w:rsid w:val="00410FDE"/>
    <w:rsid w:val="004113D6"/>
    <w:rsid w:val="00411DC5"/>
    <w:rsid w:val="00411F25"/>
    <w:rsid w:val="0041208A"/>
    <w:rsid w:val="004123A9"/>
    <w:rsid w:val="004126F7"/>
    <w:rsid w:val="00412DE3"/>
    <w:rsid w:val="0041444C"/>
    <w:rsid w:val="004163AE"/>
    <w:rsid w:val="00416D39"/>
    <w:rsid w:val="00417084"/>
    <w:rsid w:val="0041762A"/>
    <w:rsid w:val="004213FC"/>
    <w:rsid w:val="00421BD2"/>
    <w:rsid w:val="00422B3B"/>
    <w:rsid w:val="00422F0D"/>
    <w:rsid w:val="00422FA3"/>
    <w:rsid w:val="004243ED"/>
    <w:rsid w:val="004250DC"/>
    <w:rsid w:val="00425403"/>
    <w:rsid w:val="00425ABC"/>
    <w:rsid w:val="00426BC6"/>
    <w:rsid w:val="00427C17"/>
    <w:rsid w:val="004305BF"/>
    <w:rsid w:val="00430AB1"/>
    <w:rsid w:val="00430C0E"/>
    <w:rsid w:val="00431176"/>
    <w:rsid w:val="00431FFB"/>
    <w:rsid w:val="00432635"/>
    <w:rsid w:val="00432708"/>
    <w:rsid w:val="00433594"/>
    <w:rsid w:val="004340F4"/>
    <w:rsid w:val="00434260"/>
    <w:rsid w:val="00434A46"/>
    <w:rsid w:val="0043598A"/>
    <w:rsid w:val="00436E4E"/>
    <w:rsid w:val="0044091B"/>
    <w:rsid w:val="00440C06"/>
    <w:rsid w:val="00441490"/>
    <w:rsid w:val="00441DDB"/>
    <w:rsid w:val="004440B8"/>
    <w:rsid w:val="004440E9"/>
    <w:rsid w:val="004456F9"/>
    <w:rsid w:val="00445D3A"/>
    <w:rsid w:val="00445DC9"/>
    <w:rsid w:val="00445EFA"/>
    <w:rsid w:val="00446A6B"/>
    <w:rsid w:val="00446AFE"/>
    <w:rsid w:val="00447C78"/>
    <w:rsid w:val="00454E71"/>
    <w:rsid w:val="00455122"/>
    <w:rsid w:val="0045591D"/>
    <w:rsid w:val="00455D60"/>
    <w:rsid w:val="004572AB"/>
    <w:rsid w:val="0045757B"/>
    <w:rsid w:val="00457A0F"/>
    <w:rsid w:val="00457FA6"/>
    <w:rsid w:val="00462274"/>
    <w:rsid w:val="0046228B"/>
    <w:rsid w:val="0046294B"/>
    <w:rsid w:val="00463E5E"/>
    <w:rsid w:val="004641B5"/>
    <w:rsid w:val="00464527"/>
    <w:rsid w:val="00465378"/>
    <w:rsid w:val="004660EC"/>
    <w:rsid w:val="004661F0"/>
    <w:rsid w:val="00466DB1"/>
    <w:rsid w:val="004672C5"/>
    <w:rsid w:val="00467389"/>
    <w:rsid w:val="00467B65"/>
    <w:rsid w:val="00470500"/>
    <w:rsid w:val="00471B69"/>
    <w:rsid w:val="00473455"/>
    <w:rsid w:val="0047534A"/>
    <w:rsid w:val="00475661"/>
    <w:rsid w:val="004757BB"/>
    <w:rsid w:val="00476299"/>
    <w:rsid w:val="004765F7"/>
    <w:rsid w:val="004776FF"/>
    <w:rsid w:val="0048044F"/>
    <w:rsid w:val="00480EE4"/>
    <w:rsid w:val="004815A2"/>
    <w:rsid w:val="004830CA"/>
    <w:rsid w:val="004834CD"/>
    <w:rsid w:val="00484D84"/>
    <w:rsid w:val="0048642B"/>
    <w:rsid w:val="00486501"/>
    <w:rsid w:val="0048672E"/>
    <w:rsid w:val="00486EDC"/>
    <w:rsid w:val="0049164B"/>
    <w:rsid w:val="00491A4C"/>
    <w:rsid w:val="00491F25"/>
    <w:rsid w:val="0049224B"/>
    <w:rsid w:val="004923F9"/>
    <w:rsid w:val="00493DA1"/>
    <w:rsid w:val="004949F0"/>
    <w:rsid w:val="00496968"/>
    <w:rsid w:val="00496985"/>
    <w:rsid w:val="004976F8"/>
    <w:rsid w:val="00497B30"/>
    <w:rsid w:val="00497D64"/>
    <w:rsid w:val="00497EDC"/>
    <w:rsid w:val="004A04DD"/>
    <w:rsid w:val="004A0C83"/>
    <w:rsid w:val="004A0E5F"/>
    <w:rsid w:val="004A4808"/>
    <w:rsid w:val="004A5485"/>
    <w:rsid w:val="004A5649"/>
    <w:rsid w:val="004A57AE"/>
    <w:rsid w:val="004A5B5C"/>
    <w:rsid w:val="004A5BE1"/>
    <w:rsid w:val="004A62AB"/>
    <w:rsid w:val="004A6B84"/>
    <w:rsid w:val="004A6BD7"/>
    <w:rsid w:val="004A7735"/>
    <w:rsid w:val="004B1DF7"/>
    <w:rsid w:val="004B24F6"/>
    <w:rsid w:val="004B3177"/>
    <w:rsid w:val="004B3573"/>
    <w:rsid w:val="004B507D"/>
    <w:rsid w:val="004B5114"/>
    <w:rsid w:val="004B5E73"/>
    <w:rsid w:val="004B63F6"/>
    <w:rsid w:val="004B6431"/>
    <w:rsid w:val="004B6487"/>
    <w:rsid w:val="004B6BD1"/>
    <w:rsid w:val="004B72CD"/>
    <w:rsid w:val="004B738D"/>
    <w:rsid w:val="004B7C4A"/>
    <w:rsid w:val="004C03C3"/>
    <w:rsid w:val="004C1492"/>
    <w:rsid w:val="004C1775"/>
    <w:rsid w:val="004C2FDE"/>
    <w:rsid w:val="004C3663"/>
    <w:rsid w:val="004C3747"/>
    <w:rsid w:val="004C39BA"/>
    <w:rsid w:val="004C4183"/>
    <w:rsid w:val="004C5B3E"/>
    <w:rsid w:val="004C6277"/>
    <w:rsid w:val="004D1DC4"/>
    <w:rsid w:val="004D4205"/>
    <w:rsid w:val="004D51DA"/>
    <w:rsid w:val="004D7E06"/>
    <w:rsid w:val="004D7EE1"/>
    <w:rsid w:val="004D7F8B"/>
    <w:rsid w:val="004E1514"/>
    <w:rsid w:val="004E1935"/>
    <w:rsid w:val="004E3F93"/>
    <w:rsid w:val="004E4E1D"/>
    <w:rsid w:val="004E61A2"/>
    <w:rsid w:val="004E62DE"/>
    <w:rsid w:val="004F17E7"/>
    <w:rsid w:val="004F190F"/>
    <w:rsid w:val="004F1A8A"/>
    <w:rsid w:val="004F1BA0"/>
    <w:rsid w:val="004F3960"/>
    <w:rsid w:val="004F537E"/>
    <w:rsid w:val="004F6121"/>
    <w:rsid w:val="004F737B"/>
    <w:rsid w:val="004F7744"/>
    <w:rsid w:val="004F791C"/>
    <w:rsid w:val="004F7A6A"/>
    <w:rsid w:val="00500D27"/>
    <w:rsid w:val="0050117D"/>
    <w:rsid w:val="0050154C"/>
    <w:rsid w:val="00501D1B"/>
    <w:rsid w:val="005022A2"/>
    <w:rsid w:val="00504442"/>
    <w:rsid w:val="0050478C"/>
    <w:rsid w:val="00504B29"/>
    <w:rsid w:val="00506C02"/>
    <w:rsid w:val="00506F46"/>
    <w:rsid w:val="00507820"/>
    <w:rsid w:val="00510B65"/>
    <w:rsid w:val="0051208A"/>
    <w:rsid w:val="00512918"/>
    <w:rsid w:val="00512CB5"/>
    <w:rsid w:val="005139CD"/>
    <w:rsid w:val="0051425E"/>
    <w:rsid w:val="0051603D"/>
    <w:rsid w:val="0051765A"/>
    <w:rsid w:val="00517670"/>
    <w:rsid w:val="005209F5"/>
    <w:rsid w:val="00520C8F"/>
    <w:rsid w:val="005210CC"/>
    <w:rsid w:val="005211B4"/>
    <w:rsid w:val="00522AAC"/>
    <w:rsid w:val="00522F33"/>
    <w:rsid w:val="00523F69"/>
    <w:rsid w:val="00524383"/>
    <w:rsid w:val="005267B3"/>
    <w:rsid w:val="00527540"/>
    <w:rsid w:val="005300D4"/>
    <w:rsid w:val="00531BDD"/>
    <w:rsid w:val="00531D08"/>
    <w:rsid w:val="00533674"/>
    <w:rsid w:val="00533819"/>
    <w:rsid w:val="00533CCA"/>
    <w:rsid w:val="00533F81"/>
    <w:rsid w:val="00534BAD"/>
    <w:rsid w:val="00535D17"/>
    <w:rsid w:val="00536058"/>
    <w:rsid w:val="00536172"/>
    <w:rsid w:val="00536679"/>
    <w:rsid w:val="005370AD"/>
    <w:rsid w:val="00537756"/>
    <w:rsid w:val="0054036A"/>
    <w:rsid w:val="005433DC"/>
    <w:rsid w:val="005438C5"/>
    <w:rsid w:val="00543E86"/>
    <w:rsid w:val="005452B7"/>
    <w:rsid w:val="00546823"/>
    <w:rsid w:val="00547B66"/>
    <w:rsid w:val="005507FB"/>
    <w:rsid w:val="00551110"/>
    <w:rsid w:val="00551AC6"/>
    <w:rsid w:val="00551E07"/>
    <w:rsid w:val="00552C9B"/>
    <w:rsid w:val="00554C1D"/>
    <w:rsid w:val="00554E44"/>
    <w:rsid w:val="0055591B"/>
    <w:rsid w:val="00555F1F"/>
    <w:rsid w:val="005569B3"/>
    <w:rsid w:val="00557C5A"/>
    <w:rsid w:val="00560352"/>
    <w:rsid w:val="00560BC5"/>
    <w:rsid w:val="00560C36"/>
    <w:rsid w:val="00561005"/>
    <w:rsid w:val="005618B1"/>
    <w:rsid w:val="005618D4"/>
    <w:rsid w:val="005619C2"/>
    <w:rsid w:val="005620A7"/>
    <w:rsid w:val="00562346"/>
    <w:rsid w:val="005625F5"/>
    <w:rsid w:val="00564320"/>
    <w:rsid w:val="005656D4"/>
    <w:rsid w:val="00565A83"/>
    <w:rsid w:val="00565B02"/>
    <w:rsid w:val="00566726"/>
    <w:rsid w:val="00567385"/>
    <w:rsid w:val="005719D7"/>
    <w:rsid w:val="00571B4D"/>
    <w:rsid w:val="00572046"/>
    <w:rsid w:val="00572359"/>
    <w:rsid w:val="0057236C"/>
    <w:rsid w:val="005724E0"/>
    <w:rsid w:val="00572F2B"/>
    <w:rsid w:val="005738AA"/>
    <w:rsid w:val="00574F01"/>
    <w:rsid w:val="00576963"/>
    <w:rsid w:val="00576CBB"/>
    <w:rsid w:val="0058238B"/>
    <w:rsid w:val="005825FA"/>
    <w:rsid w:val="005826A0"/>
    <w:rsid w:val="005834DF"/>
    <w:rsid w:val="00584006"/>
    <w:rsid w:val="00584DC3"/>
    <w:rsid w:val="005851A6"/>
    <w:rsid w:val="005865D3"/>
    <w:rsid w:val="0058683A"/>
    <w:rsid w:val="0059013B"/>
    <w:rsid w:val="005902E1"/>
    <w:rsid w:val="00590C4F"/>
    <w:rsid w:val="00590F48"/>
    <w:rsid w:val="00590F85"/>
    <w:rsid w:val="00590FC1"/>
    <w:rsid w:val="005946A1"/>
    <w:rsid w:val="00594C8F"/>
    <w:rsid w:val="0059623A"/>
    <w:rsid w:val="005972F1"/>
    <w:rsid w:val="005A0493"/>
    <w:rsid w:val="005A0FDA"/>
    <w:rsid w:val="005A1312"/>
    <w:rsid w:val="005A1ABB"/>
    <w:rsid w:val="005A20B9"/>
    <w:rsid w:val="005A22CD"/>
    <w:rsid w:val="005A26CF"/>
    <w:rsid w:val="005A36B0"/>
    <w:rsid w:val="005A39EB"/>
    <w:rsid w:val="005A3AF9"/>
    <w:rsid w:val="005A439C"/>
    <w:rsid w:val="005A44CD"/>
    <w:rsid w:val="005A53F2"/>
    <w:rsid w:val="005A55E9"/>
    <w:rsid w:val="005A5A06"/>
    <w:rsid w:val="005A6479"/>
    <w:rsid w:val="005B015E"/>
    <w:rsid w:val="005B0939"/>
    <w:rsid w:val="005B245D"/>
    <w:rsid w:val="005B30C5"/>
    <w:rsid w:val="005B3696"/>
    <w:rsid w:val="005B411A"/>
    <w:rsid w:val="005C094C"/>
    <w:rsid w:val="005C0B55"/>
    <w:rsid w:val="005C17D1"/>
    <w:rsid w:val="005C1A48"/>
    <w:rsid w:val="005C207F"/>
    <w:rsid w:val="005C22CF"/>
    <w:rsid w:val="005C348D"/>
    <w:rsid w:val="005C3E1F"/>
    <w:rsid w:val="005C469A"/>
    <w:rsid w:val="005C4AAD"/>
    <w:rsid w:val="005C629C"/>
    <w:rsid w:val="005C6722"/>
    <w:rsid w:val="005D0C65"/>
    <w:rsid w:val="005D0EE4"/>
    <w:rsid w:val="005D1D61"/>
    <w:rsid w:val="005D21C6"/>
    <w:rsid w:val="005D2771"/>
    <w:rsid w:val="005D30E4"/>
    <w:rsid w:val="005D34E0"/>
    <w:rsid w:val="005D37D0"/>
    <w:rsid w:val="005D3ADF"/>
    <w:rsid w:val="005D4283"/>
    <w:rsid w:val="005D5333"/>
    <w:rsid w:val="005D7C02"/>
    <w:rsid w:val="005E255A"/>
    <w:rsid w:val="005E2A09"/>
    <w:rsid w:val="005E2D04"/>
    <w:rsid w:val="005E46F0"/>
    <w:rsid w:val="005E4C19"/>
    <w:rsid w:val="005E53EB"/>
    <w:rsid w:val="005E5A35"/>
    <w:rsid w:val="005E6505"/>
    <w:rsid w:val="005E66C8"/>
    <w:rsid w:val="005E6A28"/>
    <w:rsid w:val="005E7121"/>
    <w:rsid w:val="005F10BF"/>
    <w:rsid w:val="005F16F3"/>
    <w:rsid w:val="005F1781"/>
    <w:rsid w:val="005F1E31"/>
    <w:rsid w:val="005F2504"/>
    <w:rsid w:val="005F27E0"/>
    <w:rsid w:val="005F35A8"/>
    <w:rsid w:val="005F3968"/>
    <w:rsid w:val="005F4B91"/>
    <w:rsid w:val="006008F8"/>
    <w:rsid w:val="00601E7A"/>
    <w:rsid w:val="006021EF"/>
    <w:rsid w:val="00602DA9"/>
    <w:rsid w:val="00604734"/>
    <w:rsid w:val="00604836"/>
    <w:rsid w:val="00604AC4"/>
    <w:rsid w:val="00604EC4"/>
    <w:rsid w:val="0060550A"/>
    <w:rsid w:val="0060753B"/>
    <w:rsid w:val="0061166D"/>
    <w:rsid w:val="0061184F"/>
    <w:rsid w:val="006127D7"/>
    <w:rsid w:val="00614299"/>
    <w:rsid w:val="006159A6"/>
    <w:rsid w:val="00615CCE"/>
    <w:rsid w:val="00620152"/>
    <w:rsid w:val="006207FA"/>
    <w:rsid w:val="006208FE"/>
    <w:rsid w:val="00621348"/>
    <w:rsid w:val="0062164B"/>
    <w:rsid w:val="00621AC6"/>
    <w:rsid w:val="006229FC"/>
    <w:rsid w:val="00623A42"/>
    <w:rsid w:val="00623AD9"/>
    <w:rsid w:val="00625B6A"/>
    <w:rsid w:val="00625F05"/>
    <w:rsid w:val="0062637F"/>
    <w:rsid w:val="006264EE"/>
    <w:rsid w:val="00626A84"/>
    <w:rsid w:val="00626B6C"/>
    <w:rsid w:val="00630D80"/>
    <w:rsid w:val="00633A9C"/>
    <w:rsid w:val="00634BB7"/>
    <w:rsid w:val="00635636"/>
    <w:rsid w:val="006357FF"/>
    <w:rsid w:val="0063582C"/>
    <w:rsid w:val="00635B57"/>
    <w:rsid w:val="00637D60"/>
    <w:rsid w:val="0064030A"/>
    <w:rsid w:val="00640431"/>
    <w:rsid w:val="00642844"/>
    <w:rsid w:val="00642A79"/>
    <w:rsid w:val="00644701"/>
    <w:rsid w:val="00644D98"/>
    <w:rsid w:val="00645F07"/>
    <w:rsid w:val="006469BD"/>
    <w:rsid w:val="006474BE"/>
    <w:rsid w:val="00647602"/>
    <w:rsid w:val="00647B96"/>
    <w:rsid w:val="00647C33"/>
    <w:rsid w:val="00647D98"/>
    <w:rsid w:val="00650220"/>
    <w:rsid w:val="0065247B"/>
    <w:rsid w:val="00653F42"/>
    <w:rsid w:val="00655959"/>
    <w:rsid w:val="00656C07"/>
    <w:rsid w:val="00656F1E"/>
    <w:rsid w:val="00657169"/>
    <w:rsid w:val="00657E2C"/>
    <w:rsid w:val="00661769"/>
    <w:rsid w:val="00662A41"/>
    <w:rsid w:val="006633D3"/>
    <w:rsid w:val="006633D4"/>
    <w:rsid w:val="00663758"/>
    <w:rsid w:val="00663E51"/>
    <w:rsid w:val="006653FB"/>
    <w:rsid w:val="006659C6"/>
    <w:rsid w:val="00665D5E"/>
    <w:rsid w:val="006665E5"/>
    <w:rsid w:val="00666AE6"/>
    <w:rsid w:val="00667388"/>
    <w:rsid w:val="00667BFC"/>
    <w:rsid w:val="00670070"/>
    <w:rsid w:val="00670876"/>
    <w:rsid w:val="00670CEF"/>
    <w:rsid w:val="00670D37"/>
    <w:rsid w:val="00670E86"/>
    <w:rsid w:val="006717C5"/>
    <w:rsid w:val="00671BBF"/>
    <w:rsid w:val="006723CB"/>
    <w:rsid w:val="0067305D"/>
    <w:rsid w:val="00674AA5"/>
    <w:rsid w:val="0067525A"/>
    <w:rsid w:val="0067599B"/>
    <w:rsid w:val="0067624B"/>
    <w:rsid w:val="00676734"/>
    <w:rsid w:val="00676801"/>
    <w:rsid w:val="00677E58"/>
    <w:rsid w:val="006804D4"/>
    <w:rsid w:val="00680AA5"/>
    <w:rsid w:val="00681185"/>
    <w:rsid w:val="006828F1"/>
    <w:rsid w:val="006834D0"/>
    <w:rsid w:val="00684197"/>
    <w:rsid w:val="00685272"/>
    <w:rsid w:val="0068635C"/>
    <w:rsid w:val="00686978"/>
    <w:rsid w:val="006875E6"/>
    <w:rsid w:val="0068785C"/>
    <w:rsid w:val="00687A85"/>
    <w:rsid w:val="00690371"/>
    <w:rsid w:val="0069260E"/>
    <w:rsid w:val="00692687"/>
    <w:rsid w:val="00692C9E"/>
    <w:rsid w:val="00692D43"/>
    <w:rsid w:val="006937E6"/>
    <w:rsid w:val="00695305"/>
    <w:rsid w:val="00695A7D"/>
    <w:rsid w:val="00695E2A"/>
    <w:rsid w:val="00696A6A"/>
    <w:rsid w:val="0069719A"/>
    <w:rsid w:val="006979AE"/>
    <w:rsid w:val="006A050A"/>
    <w:rsid w:val="006A0E35"/>
    <w:rsid w:val="006A0F8E"/>
    <w:rsid w:val="006A133E"/>
    <w:rsid w:val="006A1AB9"/>
    <w:rsid w:val="006A3816"/>
    <w:rsid w:val="006A3F3A"/>
    <w:rsid w:val="006A4987"/>
    <w:rsid w:val="006A5511"/>
    <w:rsid w:val="006A64C8"/>
    <w:rsid w:val="006A6B4D"/>
    <w:rsid w:val="006A6D18"/>
    <w:rsid w:val="006B0211"/>
    <w:rsid w:val="006B1096"/>
    <w:rsid w:val="006B19D8"/>
    <w:rsid w:val="006B2ABA"/>
    <w:rsid w:val="006B2FFA"/>
    <w:rsid w:val="006B4009"/>
    <w:rsid w:val="006B4BF2"/>
    <w:rsid w:val="006B559F"/>
    <w:rsid w:val="006B5D61"/>
    <w:rsid w:val="006B7086"/>
    <w:rsid w:val="006B758C"/>
    <w:rsid w:val="006C13D8"/>
    <w:rsid w:val="006C1474"/>
    <w:rsid w:val="006C23CD"/>
    <w:rsid w:val="006C5227"/>
    <w:rsid w:val="006C5322"/>
    <w:rsid w:val="006C6E8F"/>
    <w:rsid w:val="006D2E08"/>
    <w:rsid w:val="006D3780"/>
    <w:rsid w:val="006D4993"/>
    <w:rsid w:val="006D52E5"/>
    <w:rsid w:val="006D55E7"/>
    <w:rsid w:val="006D7334"/>
    <w:rsid w:val="006E041F"/>
    <w:rsid w:val="006E3476"/>
    <w:rsid w:val="006E5E02"/>
    <w:rsid w:val="006E5FF4"/>
    <w:rsid w:val="006E6272"/>
    <w:rsid w:val="006E65D0"/>
    <w:rsid w:val="006E6F03"/>
    <w:rsid w:val="006E750D"/>
    <w:rsid w:val="006E763B"/>
    <w:rsid w:val="006E7BC1"/>
    <w:rsid w:val="006E7BDD"/>
    <w:rsid w:val="006F0732"/>
    <w:rsid w:val="006F08BB"/>
    <w:rsid w:val="006F1DF8"/>
    <w:rsid w:val="006F1E73"/>
    <w:rsid w:val="006F234D"/>
    <w:rsid w:val="006F3B19"/>
    <w:rsid w:val="006F3F7B"/>
    <w:rsid w:val="006F3FBF"/>
    <w:rsid w:val="006F58C0"/>
    <w:rsid w:val="006F5BFD"/>
    <w:rsid w:val="006F7658"/>
    <w:rsid w:val="00702002"/>
    <w:rsid w:val="007029F3"/>
    <w:rsid w:val="00702BD5"/>
    <w:rsid w:val="007039E5"/>
    <w:rsid w:val="00703CCC"/>
    <w:rsid w:val="00703D50"/>
    <w:rsid w:val="007043DF"/>
    <w:rsid w:val="00705240"/>
    <w:rsid w:val="00705AA3"/>
    <w:rsid w:val="00705F3E"/>
    <w:rsid w:val="0070652E"/>
    <w:rsid w:val="00706946"/>
    <w:rsid w:val="00706F17"/>
    <w:rsid w:val="00707A38"/>
    <w:rsid w:val="00710D9D"/>
    <w:rsid w:val="0071122B"/>
    <w:rsid w:val="00712E89"/>
    <w:rsid w:val="00714B49"/>
    <w:rsid w:val="00715527"/>
    <w:rsid w:val="007168A0"/>
    <w:rsid w:val="007171A8"/>
    <w:rsid w:val="00722A10"/>
    <w:rsid w:val="00723049"/>
    <w:rsid w:val="0072355D"/>
    <w:rsid w:val="00725E01"/>
    <w:rsid w:val="0073040A"/>
    <w:rsid w:val="0073068C"/>
    <w:rsid w:val="00731740"/>
    <w:rsid w:val="00732CD9"/>
    <w:rsid w:val="00733292"/>
    <w:rsid w:val="00734501"/>
    <w:rsid w:val="00734FC4"/>
    <w:rsid w:val="007362B5"/>
    <w:rsid w:val="00736E8A"/>
    <w:rsid w:val="007370B0"/>
    <w:rsid w:val="00737275"/>
    <w:rsid w:val="00737A10"/>
    <w:rsid w:val="007407E8"/>
    <w:rsid w:val="00740E3B"/>
    <w:rsid w:val="0074312D"/>
    <w:rsid w:val="00743C82"/>
    <w:rsid w:val="00743CA4"/>
    <w:rsid w:val="007445B6"/>
    <w:rsid w:val="007447FA"/>
    <w:rsid w:val="0074503D"/>
    <w:rsid w:val="00745A25"/>
    <w:rsid w:val="00745C0A"/>
    <w:rsid w:val="007468C6"/>
    <w:rsid w:val="00747715"/>
    <w:rsid w:val="007507D6"/>
    <w:rsid w:val="00751605"/>
    <w:rsid w:val="00751C10"/>
    <w:rsid w:val="0075404E"/>
    <w:rsid w:val="007543B7"/>
    <w:rsid w:val="00754D45"/>
    <w:rsid w:val="0075600C"/>
    <w:rsid w:val="007570E8"/>
    <w:rsid w:val="0075716B"/>
    <w:rsid w:val="00757F8D"/>
    <w:rsid w:val="00761B9A"/>
    <w:rsid w:val="00763068"/>
    <w:rsid w:val="007659F5"/>
    <w:rsid w:val="00765AE9"/>
    <w:rsid w:val="007663A3"/>
    <w:rsid w:val="007705F5"/>
    <w:rsid w:val="0077222B"/>
    <w:rsid w:val="00772369"/>
    <w:rsid w:val="00772B04"/>
    <w:rsid w:val="00773964"/>
    <w:rsid w:val="007751C2"/>
    <w:rsid w:val="00775566"/>
    <w:rsid w:val="00776AEF"/>
    <w:rsid w:val="00777D08"/>
    <w:rsid w:val="0078047A"/>
    <w:rsid w:val="00781421"/>
    <w:rsid w:val="00782015"/>
    <w:rsid w:val="0078283C"/>
    <w:rsid w:val="0078414E"/>
    <w:rsid w:val="007844D2"/>
    <w:rsid w:val="00785AB7"/>
    <w:rsid w:val="00785B00"/>
    <w:rsid w:val="00785C70"/>
    <w:rsid w:val="00787717"/>
    <w:rsid w:val="00790B1E"/>
    <w:rsid w:val="00790F01"/>
    <w:rsid w:val="0079168B"/>
    <w:rsid w:val="0079178D"/>
    <w:rsid w:val="0079235C"/>
    <w:rsid w:val="00792505"/>
    <w:rsid w:val="00792EE4"/>
    <w:rsid w:val="0079375A"/>
    <w:rsid w:val="0079448C"/>
    <w:rsid w:val="00794866"/>
    <w:rsid w:val="00795108"/>
    <w:rsid w:val="00795141"/>
    <w:rsid w:val="007956BC"/>
    <w:rsid w:val="00795949"/>
    <w:rsid w:val="00795B75"/>
    <w:rsid w:val="00796AB7"/>
    <w:rsid w:val="00796F4F"/>
    <w:rsid w:val="007974AC"/>
    <w:rsid w:val="007A0A9C"/>
    <w:rsid w:val="007A19A1"/>
    <w:rsid w:val="007A1A93"/>
    <w:rsid w:val="007A42AB"/>
    <w:rsid w:val="007A5351"/>
    <w:rsid w:val="007A6584"/>
    <w:rsid w:val="007A65BD"/>
    <w:rsid w:val="007A6725"/>
    <w:rsid w:val="007A6DDE"/>
    <w:rsid w:val="007A6E7E"/>
    <w:rsid w:val="007B0272"/>
    <w:rsid w:val="007B02F5"/>
    <w:rsid w:val="007B0784"/>
    <w:rsid w:val="007B158C"/>
    <w:rsid w:val="007B196E"/>
    <w:rsid w:val="007B3569"/>
    <w:rsid w:val="007B3D41"/>
    <w:rsid w:val="007B491F"/>
    <w:rsid w:val="007B4BB4"/>
    <w:rsid w:val="007B56EC"/>
    <w:rsid w:val="007B7B6B"/>
    <w:rsid w:val="007B7C56"/>
    <w:rsid w:val="007B7DE3"/>
    <w:rsid w:val="007C000D"/>
    <w:rsid w:val="007C02C2"/>
    <w:rsid w:val="007C0453"/>
    <w:rsid w:val="007C09B2"/>
    <w:rsid w:val="007C0C92"/>
    <w:rsid w:val="007C220F"/>
    <w:rsid w:val="007C2E9C"/>
    <w:rsid w:val="007C57C7"/>
    <w:rsid w:val="007C5D6D"/>
    <w:rsid w:val="007C5EFF"/>
    <w:rsid w:val="007C60F8"/>
    <w:rsid w:val="007D14A1"/>
    <w:rsid w:val="007D1B50"/>
    <w:rsid w:val="007D262D"/>
    <w:rsid w:val="007D304C"/>
    <w:rsid w:val="007D3666"/>
    <w:rsid w:val="007D41F1"/>
    <w:rsid w:val="007D490B"/>
    <w:rsid w:val="007D4CEB"/>
    <w:rsid w:val="007D692F"/>
    <w:rsid w:val="007E009D"/>
    <w:rsid w:val="007E207F"/>
    <w:rsid w:val="007E2358"/>
    <w:rsid w:val="007E3B25"/>
    <w:rsid w:val="007E3CFA"/>
    <w:rsid w:val="007E4853"/>
    <w:rsid w:val="007E5443"/>
    <w:rsid w:val="007E5A3B"/>
    <w:rsid w:val="007E7887"/>
    <w:rsid w:val="007F26AE"/>
    <w:rsid w:val="007F2CD4"/>
    <w:rsid w:val="007F4727"/>
    <w:rsid w:val="007F54D6"/>
    <w:rsid w:val="007F5C22"/>
    <w:rsid w:val="007F6D91"/>
    <w:rsid w:val="007F705E"/>
    <w:rsid w:val="007F710B"/>
    <w:rsid w:val="008005F1"/>
    <w:rsid w:val="00801499"/>
    <w:rsid w:val="00801D29"/>
    <w:rsid w:val="00802265"/>
    <w:rsid w:val="008022A4"/>
    <w:rsid w:val="008025FA"/>
    <w:rsid w:val="00803D51"/>
    <w:rsid w:val="00803D97"/>
    <w:rsid w:val="00804E03"/>
    <w:rsid w:val="008050C1"/>
    <w:rsid w:val="0080572F"/>
    <w:rsid w:val="008060C7"/>
    <w:rsid w:val="0080671B"/>
    <w:rsid w:val="00806BBF"/>
    <w:rsid w:val="00807A08"/>
    <w:rsid w:val="0081019F"/>
    <w:rsid w:val="00811034"/>
    <w:rsid w:val="00812BD7"/>
    <w:rsid w:val="0081352C"/>
    <w:rsid w:val="00813894"/>
    <w:rsid w:val="00815AE0"/>
    <w:rsid w:val="00816D35"/>
    <w:rsid w:val="008179A1"/>
    <w:rsid w:val="00817A02"/>
    <w:rsid w:val="00817D69"/>
    <w:rsid w:val="0082053C"/>
    <w:rsid w:val="00820AD7"/>
    <w:rsid w:val="00821BE3"/>
    <w:rsid w:val="00822023"/>
    <w:rsid w:val="00822781"/>
    <w:rsid w:val="00822CA8"/>
    <w:rsid w:val="00822F8A"/>
    <w:rsid w:val="00823046"/>
    <w:rsid w:val="008241F6"/>
    <w:rsid w:val="0082575A"/>
    <w:rsid w:val="008264B6"/>
    <w:rsid w:val="008274E9"/>
    <w:rsid w:val="00827C4C"/>
    <w:rsid w:val="008310E0"/>
    <w:rsid w:val="00831F8C"/>
    <w:rsid w:val="00832091"/>
    <w:rsid w:val="00833B9A"/>
    <w:rsid w:val="0083401B"/>
    <w:rsid w:val="00834FA7"/>
    <w:rsid w:val="008357DC"/>
    <w:rsid w:val="008360BD"/>
    <w:rsid w:val="008373F9"/>
    <w:rsid w:val="00840606"/>
    <w:rsid w:val="00840AA8"/>
    <w:rsid w:val="00841048"/>
    <w:rsid w:val="008415F6"/>
    <w:rsid w:val="00841F6D"/>
    <w:rsid w:val="00842A20"/>
    <w:rsid w:val="00842DD6"/>
    <w:rsid w:val="00843F45"/>
    <w:rsid w:val="0084483E"/>
    <w:rsid w:val="00844F52"/>
    <w:rsid w:val="0084585E"/>
    <w:rsid w:val="00845C47"/>
    <w:rsid w:val="00846650"/>
    <w:rsid w:val="0084688B"/>
    <w:rsid w:val="00850747"/>
    <w:rsid w:val="00850BAB"/>
    <w:rsid w:val="00850DCA"/>
    <w:rsid w:val="00850E7A"/>
    <w:rsid w:val="00851C00"/>
    <w:rsid w:val="00852062"/>
    <w:rsid w:val="00853076"/>
    <w:rsid w:val="00854070"/>
    <w:rsid w:val="00854D27"/>
    <w:rsid w:val="00854FF6"/>
    <w:rsid w:val="00856941"/>
    <w:rsid w:val="00857F45"/>
    <w:rsid w:val="0086120F"/>
    <w:rsid w:val="00861CD3"/>
    <w:rsid w:val="00862449"/>
    <w:rsid w:val="00862B80"/>
    <w:rsid w:val="008636B7"/>
    <w:rsid w:val="00865B9E"/>
    <w:rsid w:val="00865D57"/>
    <w:rsid w:val="0086663D"/>
    <w:rsid w:val="00866D38"/>
    <w:rsid w:val="00867FBC"/>
    <w:rsid w:val="008708E9"/>
    <w:rsid w:val="00871585"/>
    <w:rsid w:val="008717E2"/>
    <w:rsid w:val="00872650"/>
    <w:rsid w:val="00872BE2"/>
    <w:rsid w:val="00873600"/>
    <w:rsid w:val="00874215"/>
    <w:rsid w:val="00874C83"/>
    <w:rsid w:val="00874F33"/>
    <w:rsid w:val="008750A0"/>
    <w:rsid w:val="00875238"/>
    <w:rsid w:val="0087574B"/>
    <w:rsid w:val="00875E3B"/>
    <w:rsid w:val="00875E43"/>
    <w:rsid w:val="00877F05"/>
    <w:rsid w:val="00881068"/>
    <w:rsid w:val="00881C69"/>
    <w:rsid w:val="008825AB"/>
    <w:rsid w:val="0088494F"/>
    <w:rsid w:val="008857A7"/>
    <w:rsid w:val="00885DCB"/>
    <w:rsid w:val="00885ECE"/>
    <w:rsid w:val="0088742F"/>
    <w:rsid w:val="00887C87"/>
    <w:rsid w:val="00890157"/>
    <w:rsid w:val="008904B8"/>
    <w:rsid w:val="00890742"/>
    <w:rsid w:val="0089082D"/>
    <w:rsid w:val="00890EA1"/>
    <w:rsid w:val="00892125"/>
    <w:rsid w:val="00892641"/>
    <w:rsid w:val="00893AFC"/>
    <w:rsid w:val="00894B4E"/>
    <w:rsid w:val="00894D3D"/>
    <w:rsid w:val="00895471"/>
    <w:rsid w:val="00895CE6"/>
    <w:rsid w:val="00896D12"/>
    <w:rsid w:val="0089781D"/>
    <w:rsid w:val="008A04C3"/>
    <w:rsid w:val="008A081A"/>
    <w:rsid w:val="008A0B75"/>
    <w:rsid w:val="008A177D"/>
    <w:rsid w:val="008A17B9"/>
    <w:rsid w:val="008A21CB"/>
    <w:rsid w:val="008A6F3A"/>
    <w:rsid w:val="008A7306"/>
    <w:rsid w:val="008B042D"/>
    <w:rsid w:val="008B05B3"/>
    <w:rsid w:val="008B0BB7"/>
    <w:rsid w:val="008B1196"/>
    <w:rsid w:val="008B1825"/>
    <w:rsid w:val="008B27F8"/>
    <w:rsid w:val="008B2D2E"/>
    <w:rsid w:val="008B2F45"/>
    <w:rsid w:val="008B31E1"/>
    <w:rsid w:val="008B429D"/>
    <w:rsid w:val="008B4DFA"/>
    <w:rsid w:val="008B747D"/>
    <w:rsid w:val="008B7AAD"/>
    <w:rsid w:val="008B7EDB"/>
    <w:rsid w:val="008C1789"/>
    <w:rsid w:val="008C1865"/>
    <w:rsid w:val="008C36CD"/>
    <w:rsid w:val="008C439F"/>
    <w:rsid w:val="008C6D54"/>
    <w:rsid w:val="008C70F0"/>
    <w:rsid w:val="008C723E"/>
    <w:rsid w:val="008C7263"/>
    <w:rsid w:val="008D0585"/>
    <w:rsid w:val="008D084D"/>
    <w:rsid w:val="008D1B5E"/>
    <w:rsid w:val="008D20DA"/>
    <w:rsid w:val="008D2CD9"/>
    <w:rsid w:val="008D2CFF"/>
    <w:rsid w:val="008D3C44"/>
    <w:rsid w:val="008D3F7B"/>
    <w:rsid w:val="008D4141"/>
    <w:rsid w:val="008D6B6C"/>
    <w:rsid w:val="008D6D71"/>
    <w:rsid w:val="008D7918"/>
    <w:rsid w:val="008D7C8E"/>
    <w:rsid w:val="008E40AB"/>
    <w:rsid w:val="008E4C9B"/>
    <w:rsid w:val="008E5A69"/>
    <w:rsid w:val="008E6028"/>
    <w:rsid w:val="008E68C5"/>
    <w:rsid w:val="008E6A90"/>
    <w:rsid w:val="008E7E55"/>
    <w:rsid w:val="008F011D"/>
    <w:rsid w:val="008F0728"/>
    <w:rsid w:val="008F1515"/>
    <w:rsid w:val="008F1CC0"/>
    <w:rsid w:val="008F1DE5"/>
    <w:rsid w:val="008F2C5D"/>
    <w:rsid w:val="008F3B02"/>
    <w:rsid w:val="008F7AB2"/>
    <w:rsid w:val="008F7EC7"/>
    <w:rsid w:val="00900489"/>
    <w:rsid w:val="00901561"/>
    <w:rsid w:val="00903094"/>
    <w:rsid w:val="00905DC0"/>
    <w:rsid w:val="00906464"/>
    <w:rsid w:val="00906BCD"/>
    <w:rsid w:val="00906D80"/>
    <w:rsid w:val="00907039"/>
    <w:rsid w:val="009075C5"/>
    <w:rsid w:val="0091080C"/>
    <w:rsid w:val="009108F2"/>
    <w:rsid w:val="009111F6"/>
    <w:rsid w:val="009122A3"/>
    <w:rsid w:val="00912486"/>
    <w:rsid w:val="0091554D"/>
    <w:rsid w:val="009156D3"/>
    <w:rsid w:val="00915795"/>
    <w:rsid w:val="00917B64"/>
    <w:rsid w:val="0092110E"/>
    <w:rsid w:val="00922FC1"/>
    <w:rsid w:val="009230D3"/>
    <w:rsid w:val="0092400A"/>
    <w:rsid w:val="00924BEB"/>
    <w:rsid w:val="009251CF"/>
    <w:rsid w:val="00925CB5"/>
    <w:rsid w:val="00926142"/>
    <w:rsid w:val="009264A9"/>
    <w:rsid w:val="0092723D"/>
    <w:rsid w:val="00930575"/>
    <w:rsid w:val="009305ED"/>
    <w:rsid w:val="00930D04"/>
    <w:rsid w:val="00930EDB"/>
    <w:rsid w:val="00931280"/>
    <w:rsid w:val="009312B9"/>
    <w:rsid w:val="00931D7D"/>
    <w:rsid w:val="00932767"/>
    <w:rsid w:val="009327D1"/>
    <w:rsid w:val="00933263"/>
    <w:rsid w:val="009339AE"/>
    <w:rsid w:val="00935128"/>
    <w:rsid w:val="00936AA0"/>
    <w:rsid w:val="00936DE9"/>
    <w:rsid w:val="00937B04"/>
    <w:rsid w:val="009403BB"/>
    <w:rsid w:val="0094157F"/>
    <w:rsid w:val="00941A1D"/>
    <w:rsid w:val="00942D86"/>
    <w:rsid w:val="00942ECF"/>
    <w:rsid w:val="0094363C"/>
    <w:rsid w:val="00944249"/>
    <w:rsid w:val="009448C7"/>
    <w:rsid w:val="00944F85"/>
    <w:rsid w:val="00945C00"/>
    <w:rsid w:val="00945CD7"/>
    <w:rsid w:val="0094602F"/>
    <w:rsid w:val="009468FD"/>
    <w:rsid w:val="009473AE"/>
    <w:rsid w:val="00950614"/>
    <w:rsid w:val="00950D2C"/>
    <w:rsid w:val="009524F2"/>
    <w:rsid w:val="00952D0E"/>
    <w:rsid w:val="00953A22"/>
    <w:rsid w:val="00953D5E"/>
    <w:rsid w:val="00953E06"/>
    <w:rsid w:val="0095630E"/>
    <w:rsid w:val="00956B54"/>
    <w:rsid w:val="0095701A"/>
    <w:rsid w:val="009570F3"/>
    <w:rsid w:val="009573F5"/>
    <w:rsid w:val="0095762E"/>
    <w:rsid w:val="00957BF5"/>
    <w:rsid w:val="009604E2"/>
    <w:rsid w:val="00961AAF"/>
    <w:rsid w:val="009636B6"/>
    <w:rsid w:val="0096430A"/>
    <w:rsid w:val="0096454F"/>
    <w:rsid w:val="0096480D"/>
    <w:rsid w:val="009648AA"/>
    <w:rsid w:val="00965DA9"/>
    <w:rsid w:val="00966070"/>
    <w:rsid w:val="0096692A"/>
    <w:rsid w:val="00967D00"/>
    <w:rsid w:val="00967F2A"/>
    <w:rsid w:val="00970DE6"/>
    <w:rsid w:val="009715B6"/>
    <w:rsid w:val="00972EF7"/>
    <w:rsid w:val="00973098"/>
    <w:rsid w:val="0097311A"/>
    <w:rsid w:val="0097330A"/>
    <w:rsid w:val="00973BF0"/>
    <w:rsid w:val="0097542C"/>
    <w:rsid w:val="009770EC"/>
    <w:rsid w:val="009771E1"/>
    <w:rsid w:val="0097775C"/>
    <w:rsid w:val="00980F25"/>
    <w:rsid w:val="009815EF"/>
    <w:rsid w:val="00981AAF"/>
    <w:rsid w:val="00981FA4"/>
    <w:rsid w:val="0098280E"/>
    <w:rsid w:val="009828A3"/>
    <w:rsid w:val="009831FF"/>
    <w:rsid w:val="00983952"/>
    <w:rsid w:val="009842C3"/>
    <w:rsid w:val="009847E1"/>
    <w:rsid w:val="00984E70"/>
    <w:rsid w:val="00985143"/>
    <w:rsid w:val="00985F4A"/>
    <w:rsid w:val="00990228"/>
    <w:rsid w:val="009902A1"/>
    <w:rsid w:val="00990359"/>
    <w:rsid w:val="0099036C"/>
    <w:rsid w:val="00991178"/>
    <w:rsid w:val="00992FB1"/>
    <w:rsid w:val="00993D92"/>
    <w:rsid w:val="009949F3"/>
    <w:rsid w:val="009952C7"/>
    <w:rsid w:val="0099570B"/>
    <w:rsid w:val="009958BF"/>
    <w:rsid w:val="00996619"/>
    <w:rsid w:val="00996964"/>
    <w:rsid w:val="009971D1"/>
    <w:rsid w:val="00997FE7"/>
    <w:rsid w:val="009A0D9A"/>
    <w:rsid w:val="009A0ED8"/>
    <w:rsid w:val="009A11CB"/>
    <w:rsid w:val="009A3381"/>
    <w:rsid w:val="009A3869"/>
    <w:rsid w:val="009A4587"/>
    <w:rsid w:val="009A4CDF"/>
    <w:rsid w:val="009A4E06"/>
    <w:rsid w:val="009A56F3"/>
    <w:rsid w:val="009A58DB"/>
    <w:rsid w:val="009A597A"/>
    <w:rsid w:val="009A5AF9"/>
    <w:rsid w:val="009A5EA7"/>
    <w:rsid w:val="009A642E"/>
    <w:rsid w:val="009A6F1E"/>
    <w:rsid w:val="009A7281"/>
    <w:rsid w:val="009B0E37"/>
    <w:rsid w:val="009B15D7"/>
    <w:rsid w:val="009B40C6"/>
    <w:rsid w:val="009B4E8E"/>
    <w:rsid w:val="009B5AE9"/>
    <w:rsid w:val="009B73DF"/>
    <w:rsid w:val="009C2504"/>
    <w:rsid w:val="009C30D7"/>
    <w:rsid w:val="009C3124"/>
    <w:rsid w:val="009C444C"/>
    <w:rsid w:val="009C52A9"/>
    <w:rsid w:val="009C554B"/>
    <w:rsid w:val="009C5FC9"/>
    <w:rsid w:val="009C7732"/>
    <w:rsid w:val="009D030B"/>
    <w:rsid w:val="009D063B"/>
    <w:rsid w:val="009D0BD9"/>
    <w:rsid w:val="009D12CE"/>
    <w:rsid w:val="009D1384"/>
    <w:rsid w:val="009D24BE"/>
    <w:rsid w:val="009D3343"/>
    <w:rsid w:val="009D3CE5"/>
    <w:rsid w:val="009D65F4"/>
    <w:rsid w:val="009D6971"/>
    <w:rsid w:val="009D725D"/>
    <w:rsid w:val="009D7933"/>
    <w:rsid w:val="009E0273"/>
    <w:rsid w:val="009E0C92"/>
    <w:rsid w:val="009E2A5E"/>
    <w:rsid w:val="009E2C31"/>
    <w:rsid w:val="009E38CE"/>
    <w:rsid w:val="009E4485"/>
    <w:rsid w:val="009E5265"/>
    <w:rsid w:val="009E5427"/>
    <w:rsid w:val="009E69C1"/>
    <w:rsid w:val="009E7063"/>
    <w:rsid w:val="009E70B0"/>
    <w:rsid w:val="009E7153"/>
    <w:rsid w:val="009E7207"/>
    <w:rsid w:val="009F03A1"/>
    <w:rsid w:val="009F09EF"/>
    <w:rsid w:val="009F0D7A"/>
    <w:rsid w:val="009F0DFE"/>
    <w:rsid w:val="009F1851"/>
    <w:rsid w:val="009F1A22"/>
    <w:rsid w:val="009F3D41"/>
    <w:rsid w:val="009F4022"/>
    <w:rsid w:val="009F406C"/>
    <w:rsid w:val="009F4311"/>
    <w:rsid w:val="009F55B6"/>
    <w:rsid w:val="009F6042"/>
    <w:rsid w:val="009F64D0"/>
    <w:rsid w:val="009F64D3"/>
    <w:rsid w:val="00A002AA"/>
    <w:rsid w:val="00A00C28"/>
    <w:rsid w:val="00A0108B"/>
    <w:rsid w:val="00A016C6"/>
    <w:rsid w:val="00A01E37"/>
    <w:rsid w:val="00A02117"/>
    <w:rsid w:val="00A021EA"/>
    <w:rsid w:val="00A0243E"/>
    <w:rsid w:val="00A027A7"/>
    <w:rsid w:val="00A02C57"/>
    <w:rsid w:val="00A04302"/>
    <w:rsid w:val="00A0438E"/>
    <w:rsid w:val="00A04E6D"/>
    <w:rsid w:val="00A06785"/>
    <w:rsid w:val="00A06973"/>
    <w:rsid w:val="00A06AD5"/>
    <w:rsid w:val="00A06B95"/>
    <w:rsid w:val="00A10122"/>
    <w:rsid w:val="00A10AEC"/>
    <w:rsid w:val="00A11BDC"/>
    <w:rsid w:val="00A12AB8"/>
    <w:rsid w:val="00A12D02"/>
    <w:rsid w:val="00A130AF"/>
    <w:rsid w:val="00A13445"/>
    <w:rsid w:val="00A149AF"/>
    <w:rsid w:val="00A15DF8"/>
    <w:rsid w:val="00A176D2"/>
    <w:rsid w:val="00A17F0B"/>
    <w:rsid w:val="00A217A7"/>
    <w:rsid w:val="00A22632"/>
    <w:rsid w:val="00A2287B"/>
    <w:rsid w:val="00A23616"/>
    <w:rsid w:val="00A24567"/>
    <w:rsid w:val="00A24700"/>
    <w:rsid w:val="00A24CA3"/>
    <w:rsid w:val="00A2643C"/>
    <w:rsid w:val="00A26986"/>
    <w:rsid w:val="00A2794F"/>
    <w:rsid w:val="00A303D8"/>
    <w:rsid w:val="00A30692"/>
    <w:rsid w:val="00A307FF"/>
    <w:rsid w:val="00A31E21"/>
    <w:rsid w:val="00A32085"/>
    <w:rsid w:val="00A32CE4"/>
    <w:rsid w:val="00A33415"/>
    <w:rsid w:val="00A3391D"/>
    <w:rsid w:val="00A351F6"/>
    <w:rsid w:val="00A35872"/>
    <w:rsid w:val="00A35FF7"/>
    <w:rsid w:val="00A370CB"/>
    <w:rsid w:val="00A37415"/>
    <w:rsid w:val="00A376C1"/>
    <w:rsid w:val="00A404C5"/>
    <w:rsid w:val="00A40578"/>
    <w:rsid w:val="00A40990"/>
    <w:rsid w:val="00A4231D"/>
    <w:rsid w:val="00A43695"/>
    <w:rsid w:val="00A44949"/>
    <w:rsid w:val="00A44AB8"/>
    <w:rsid w:val="00A453BF"/>
    <w:rsid w:val="00A457AC"/>
    <w:rsid w:val="00A459AB"/>
    <w:rsid w:val="00A45DB0"/>
    <w:rsid w:val="00A4606F"/>
    <w:rsid w:val="00A46983"/>
    <w:rsid w:val="00A50CA6"/>
    <w:rsid w:val="00A510CB"/>
    <w:rsid w:val="00A51876"/>
    <w:rsid w:val="00A51CBD"/>
    <w:rsid w:val="00A523CC"/>
    <w:rsid w:val="00A5271F"/>
    <w:rsid w:val="00A532C1"/>
    <w:rsid w:val="00A53CB0"/>
    <w:rsid w:val="00A542D5"/>
    <w:rsid w:val="00A54A35"/>
    <w:rsid w:val="00A550F9"/>
    <w:rsid w:val="00A554EE"/>
    <w:rsid w:val="00A5604C"/>
    <w:rsid w:val="00A56130"/>
    <w:rsid w:val="00A571FD"/>
    <w:rsid w:val="00A60C7D"/>
    <w:rsid w:val="00A60E0B"/>
    <w:rsid w:val="00A61037"/>
    <w:rsid w:val="00A61071"/>
    <w:rsid w:val="00A616B0"/>
    <w:rsid w:val="00A61FDF"/>
    <w:rsid w:val="00A621D6"/>
    <w:rsid w:val="00A62385"/>
    <w:rsid w:val="00A62A41"/>
    <w:rsid w:val="00A6381D"/>
    <w:rsid w:val="00A63D3E"/>
    <w:rsid w:val="00A6434B"/>
    <w:rsid w:val="00A64896"/>
    <w:rsid w:val="00A6492C"/>
    <w:rsid w:val="00A6582C"/>
    <w:rsid w:val="00A65931"/>
    <w:rsid w:val="00A65C16"/>
    <w:rsid w:val="00A67F3C"/>
    <w:rsid w:val="00A70B97"/>
    <w:rsid w:val="00A71092"/>
    <w:rsid w:val="00A7112C"/>
    <w:rsid w:val="00A71C88"/>
    <w:rsid w:val="00A7337F"/>
    <w:rsid w:val="00A7378E"/>
    <w:rsid w:val="00A73B6C"/>
    <w:rsid w:val="00A73BF2"/>
    <w:rsid w:val="00A74368"/>
    <w:rsid w:val="00A743C2"/>
    <w:rsid w:val="00A7441C"/>
    <w:rsid w:val="00A74E20"/>
    <w:rsid w:val="00A75F55"/>
    <w:rsid w:val="00A80EBA"/>
    <w:rsid w:val="00A813B2"/>
    <w:rsid w:val="00A816DC"/>
    <w:rsid w:val="00A82271"/>
    <w:rsid w:val="00A84A4B"/>
    <w:rsid w:val="00A8537B"/>
    <w:rsid w:val="00A85FFD"/>
    <w:rsid w:val="00A86E4E"/>
    <w:rsid w:val="00A86F91"/>
    <w:rsid w:val="00A86FD5"/>
    <w:rsid w:val="00A8711C"/>
    <w:rsid w:val="00A9100D"/>
    <w:rsid w:val="00A9339A"/>
    <w:rsid w:val="00A9461E"/>
    <w:rsid w:val="00A95F9F"/>
    <w:rsid w:val="00A97E54"/>
    <w:rsid w:val="00AA0456"/>
    <w:rsid w:val="00AA2A07"/>
    <w:rsid w:val="00AA3785"/>
    <w:rsid w:val="00AA4199"/>
    <w:rsid w:val="00AA4E02"/>
    <w:rsid w:val="00AA59FD"/>
    <w:rsid w:val="00AA5CAA"/>
    <w:rsid w:val="00AA69A9"/>
    <w:rsid w:val="00AA7637"/>
    <w:rsid w:val="00AA795E"/>
    <w:rsid w:val="00AB1914"/>
    <w:rsid w:val="00AB3737"/>
    <w:rsid w:val="00AB3D92"/>
    <w:rsid w:val="00AB5144"/>
    <w:rsid w:val="00AB5EA8"/>
    <w:rsid w:val="00AB6FF4"/>
    <w:rsid w:val="00AB765B"/>
    <w:rsid w:val="00AB7FF6"/>
    <w:rsid w:val="00AC0CAD"/>
    <w:rsid w:val="00AC418C"/>
    <w:rsid w:val="00AC4B83"/>
    <w:rsid w:val="00AC7057"/>
    <w:rsid w:val="00AC761D"/>
    <w:rsid w:val="00AD0AC4"/>
    <w:rsid w:val="00AD14DD"/>
    <w:rsid w:val="00AD275A"/>
    <w:rsid w:val="00AD27F4"/>
    <w:rsid w:val="00AD29E6"/>
    <w:rsid w:val="00AD2D6F"/>
    <w:rsid w:val="00AD410A"/>
    <w:rsid w:val="00AD41D7"/>
    <w:rsid w:val="00AD5404"/>
    <w:rsid w:val="00AD5FD5"/>
    <w:rsid w:val="00AD6DC6"/>
    <w:rsid w:val="00AD70AB"/>
    <w:rsid w:val="00AE082F"/>
    <w:rsid w:val="00AE08B0"/>
    <w:rsid w:val="00AE2B6E"/>
    <w:rsid w:val="00AE2D9D"/>
    <w:rsid w:val="00AE3B20"/>
    <w:rsid w:val="00AE3CB7"/>
    <w:rsid w:val="00AE70F1"/>
    <w:rsid w:val="00AE7D8C"/>
    <w:rsid w:val="00AF0AF7"/>
    <w:rsid w:val="00AF0E32"/>
    <w:rsid w:val="00AF1268"/>
    <w:rsid w:val="00AF1652"/>
    <w:rsid w:val="00AF1FA1"/>
    <w:rsid w:val="00AF2131"/>
    <w:rsid w:val="00AF39D1"/>
    <w:rsid w:val="00AF42A9"/>
    <w:rsid w:val="00AF4865"/>
    <w:rsid w:val="00AF5549"/>
    <w:rsid w:val="00AF7878"/>
    <w:rsid w:val="00AF7BD4"/>
    <w:rsid w:val="00B003D9"/>
    <w:rsid w:val="00B00AE6"/>
    <w:rsid w:val="00B00EFC"/>
    <w:rsid w:val="00B012ED"/>
    <w:rsid w:val="00B020E9"/>
    <w:rsid w:val="00B03485"/>
    <w:rsid w:val="00B034BB"/>
    <w:rsid w:val="00B0441E"/>
    <w:rsid w:val="00B0497E"/>
    <w:rsid w:val="00B053C3"/>
    <w:rsid w:val="00B05BDF"/>
    <w:rsid w:val="00B05ED4"/>
    <w:rsid w:val="00B06331"/>
    <w:rsid w:val="00B06962"/>
    <w:rsid w:val="00B06CBA"/>
    <w:rsid w:val="00B0786A"/>
    <w:rsid w:val="00B07AD8"/>
    <w:rsid w:val="00B07C1E"/>
    <w:rsid w:val="00B07DC0"/>
    <w:rsid w:val="00B10934"/>
    <w:rsid w:val="00B10AA1"/>
    <w:rsid w:val="00B117E5"/>
    <w:rsid w:val="00B12392"/>
    <w:rsid w:val="00B12D17"/>
    <w:rsid w:val="00B134F7"/>
    <w:rsid w:val="00B13F7C"/>
    <w:rsid w:val="00B14FD6"/>
    <w:rsid w:val="00B17FE4"/>
    <w:rsid w:val="00B20550"/>
    <w:rsid w:val="00B21E1D"/>
    <w:rsid w:val="00B22152"/>
    <w:rsid w:val="00B2392D"/>
    <w:rsid w:val="00B23D0F"/>
    <w:rsid w:val="00B25187"/>
    <w:rsid w:val="00B25A62"/>
    <w:rsid w:val="00B25D97"/>
    <w:rsid w:val="00B25F73"/>
    <w:rsid w:val="00B26103"/>
    <w:rsid w:val="00B264A1"/>
    <w:rsid w:val="00B26977"/>
    <w:rsid w:val="00B305C3"/>
    <w:rsid w:val="00B31D81"/>
    <w:rsid w:val="00B32172"/>
    <w:rsid w:val="00B32449"/>
    <w:rsid w:val="00B3271D"/>
    <w:rsid w:val="00B336D5"/>
    <w:rsid w:val="00B33D6A"/>
    <w:rsid w:val="00B33DA7"/>
    <w:rsid w:val="00B34411"/>
    <w:rsid w:val="00B346A4"/>
    <w:rsid w:val="00B376E5"/>
    <w:rsid w:val="00B40672"/>
    <w:rsid w:val="00B40D16"/>
    <w:rsid w:val="00B40E11"/>
    <w:rsid w:val="00B41A2D"/>
    <w:rsid w:val="00B41ED7"/>
    <w:rsid w:val="00B43161"/>
    <w:rsid w:val="00B434CB"/>
    <w:rsid w:val="00B43639"/>
    <w:rsid w:val="00B43C38"/>
    <w:rsid w:val="00B43DEF"/>
    <w:rsid w:val="00B43E21"/>
    <w:rsid w:val="00B46C48"/>
    <w:rsid w:val="00B46FAA"/>
    <w:rsid w:val="00B473D5"/>
    <w:rsid w:val="00B474FA"/>
    <w:rsid w:val="00B47593"/>
    <w:rsid w:val="00B47FD7"/>
    <w:rsid w:val="00B50B53"/>
    <w:rsid w:val="00B511AA"/>
    <w:rsid w:val="00B51C4B"/>
    <w:rsid w:val="00B520E6"/>
    <w:rsid w:val="00B52399"/>
    <w:rsid w:val="00B52695"/>
    <w:rsid w:val="00B528A8"/>
    <w:rsid w:val="00B52A25"/>
    <w:rsid w:val="00B5318F"/>
    <w:rsid w:val="00B539B8"/>
    <w:rsid w:val="00B53DDE"/>
    <w:rsid w:val="00B54A4F"/>
    <w:rsid w:val="00B55DE3"/>
    <w:rsid w:val="00B5612E"/>
    <w:rsid w:val="00B5695B"/>
    <w:rsid w:val="00B57C54"/>
    <w:rsid w:val="00B61887"/>
    <w:rsid w:val="00B62140"/>
    <w:rsid w:val="00B63124"/>
    <w:rsid w:val="00B643FD"/>
    <w:rsid w:val="00B67039"/>
    <w:rsid w:val="00B67F0D"/>
    <w:rsid w:val="00B70998"/>
    <w:rsid w:val="00B71CB8"/>
    <w:rsid w:val="00B7223F"/>
    <w:rsid w:val="00B72CE4"/>
    <w:rsid w:val="00B73D6D"/>
    <w:rsid w:val="00B74946"/>
    <w:rsid w:val="00B74988"/>
    <w:rsid w:val="00B75356"/>
    <w:rsid w:val="00B77BEE"/>
    <w:rsid w:val="00B805A7"/>
    <w:rsid w:val="00B81418"/>
    <w:rsid w:val="00B8221C"/>
    <w:rsid w:val="00B830B6"/>
    <w:rsid w:val="00B835D2"/>
    <w:rsid w:val="00B8387E"/>
    <w:rsid w:val="00B840A4"/>
    <w:rsid w:val="00B84299"/>
    <w:rsid w:val="00B849A7"/>
    <w:rsid w:val="00B860BB"/>
    <w:rsid w:val="00B87BA2"/>
    <w:rsid w:val="00B87C2D"/>
    <w:rsid w:val="00B902CA"/>
    <w:rsid w:val="00B913B5"/>
    <w:rsid w:val="00B93F5B"/>
    <w:rsid w:val="00B95F30"/>
    <w:rsid w:val="00B97224"/>
    <w:rsid w:val="00B97D23"/>
    <w:rsid w:val="00BA00C3"/>
    <w:rsid w:val="00BA01F9"/>
    <w:rsid w:val="00BA0227"/>
    <w:rsid w:val="00BA0913"/>
    <w:rsid w:val="00BA1225"/>
    <w:rsid w:val="00BA131E"/>
    <w:rsid w:val="00BA1F7C"/>
    <w:rsid w:val="00BA2A4F"/>
    <w:rsid w:val="00BA3CA0"/>
    <w:rsid w:val="00BA3EF9"/>
    <w:rsid w:val="00BA6370"/>
    <w:rsid w:val="00BA6452"/>
    <w:rsid w:val="00BA753D"/>
    <w:rsid w:val="00BA76B4"/>
    <w:rsid w:val="00BB180D"/>
    <w:rsid w:val="00BB1932"/>
    <w:rsid w:val="00BB1EDB"/>
    <w:rsid w:val="00BB250F"/>
    <w:rsid w:val="00BB329A"/>
    <w:rsid w:val="00BB3D65"/>
    <w:rsid w:val="00BB4EA5"/>
    <w:rsid w:val="00BB510B"/>
    <w:rsid w:val="00BB5527"/>
    <w:rsid w:val="00BB7185"/>
    <w:rsid w:val="00BB75D0"/>
    <w:rsid w:val="00BB7C6A"/>
    <w:rsid w:val="00BC32B1"/>
    <w:rsid w:val="00BC385C"/>
    <w:rsid w:val="00BC4345"/>
    <w:rsid w:val="00BC44C8"/>
    <w:rsid w:val="00BC5093"/>
    <w:rsid w:val="00BC5262"/>
    <w:rsid w:val="00BC55F9"/>
    <w:rsid w:val="00BC5A69"/>
    <w:rsid w:val="00BC5C88"/>
    <w:rsid w:val="00BC6072"/>
    <w:rsid w:val="00BC6F3B"/>
    <w:rsid w:val="00BC7D35"/>
    <w:rsid w:val="00BC7D58"/>
    <w:rsid w:val="00BD025C"/>
    <w:rsid w:val="00BD07B7"/>
    <w:rsid w:val="00BD089D"/>
    <w:rsid w:val="00BD1277"/>
    <w:rsid w:val="00BD13A6"/>
    <w:rsid w:val="00BD1AE8"/>
    <w:rsid w:val="00BD21C3"/>
    <w:rsid w:val="00BD36C3"/>
    <w:rsid w:val="00BD37B2"/>
    <w:rsid w:val="00BD39B5"/>
    <w:rsid w:val="00BD3DD9"/>
    <w:rsid w:val="00BD435C"/>
    <w:rsid w:val="00BD64E4"/>
    <w:rsid w:val="00BD6FD8"/>
    <w:rsid w:val="00BD7155"/>
    <w:rsid w:val="00BD73C7"/>
    <w:rsid w:val="00BD7583"/>
    <w:rsid w:val="00BD7767"/>
    <w:rsid w:val="00BE14AB"/>
    <w:rsid w:val="00BE1832"/>
    <w:rsid w:val="00BE1877"/>
    <w:rsid w:val="00BE1AF2"/>
    <w:rsid w:val="00BE25C9"/>
    <w:rsid w:val="00BE26B7"/>
    <w:rsid w:val="00BE2DC4"/>
    <w:rsid w:val="00BE4A6A"/>
    <w:rsid w:val="00BE57EB"/>
    <w:rsid w:val="00BE668A"/>
    <w:rsid w:val="00BF023E"/>
    <w:rsid w:val="00BF027D"/>
    <w:rsid w:val="00BF0586"/>
    <w:rsid w:val="00BF20F2"/>
    <w:rsid w:val="00BF25B5"/>
    <w:rsid w:val="00BF2795"/>
    <w:rsid w:val="00BF2C17"/>
    <w:rsid w:val="00BF2C24"/>
    <w:rsid w:val="00BF3000"/>
    <w:rsid w:val="00BF319D"/>
    <w:rsid w:val="00BF3C37"/>
    <w:rsid w:val="00BF458E"/>
    <w:rsid w:val="00BF4BC2"/>
    <w:rsid w:val="00BF4E49"/>
    <w:rsid w:val="00BF57BB"/>
    <w:rsid w:val="00BF5D15"/>
    <w:rsid w:val="00BF5D98"/>
    <w:rsid w:val="00BF60E0"/>
    <w:rsid w:val="00BF7866"/>
    <w:rsid w:val="00BF7AC9"/>
    <w:rsid w:val="00BF7B95"/>
    <w:rsid w:val="00C0022F"/>
    <w:rsid w:val="00C00B3E"/>
    <w:rsid w:val="00C01000"/>
    <w:rsid w:val="00C012AA"/>
    <w:rsid w:val="00C012D1"/>
    <w:rsid w:val="00C012D5"/>
    <w:rsid w:val="00C014A4"/>
    <w:rsid w:val="00C01CC9"/>
    <w:rsid w:val="00C02974"/>
    <w:rsid w:val="00C033FC"/>
    <w:rsid w:val="00C03BA0"/>
    <w:rsid w:val="00C03BA1"/>
    <w:rsid w:val="00C03D42"/>
    <w:rsid w:val="00C04B82"/>
    <w:rsid w:val="00C04C20"/>
    <w:rsid w:val="00C066A8"/>
    <w:rsid w:val="00C072A3"/>
    <w:rsid w:val="00C07C15"/>
    <w:rsid w:val="00C10650"/>
    <w:rsid w:val="00C108CB"/>
    <w:rsid w:val="00C1123E"/>
    <w:rsid w:val="00C112E3"/>
    <w:rsid w:val="00C11479"/>
    <w:rsid w:val="00C12519"/>
    <w:rsid w:val="00C12AAE"/>
    <w:rsid w:val="00C12DAE"/>
    <w:rsid w:val="00C142DE"/>
    <w:rsid w:val="00C14319"/>
    <w:rsid w:val="00C147F1"/>
    <w:rsid w:val="00C171F7"/>
    <w:rsid w:val="00C175E9"/>
    <w:rsid w:val="00C17919"/>
    <w:rsid w:val="00C17EE9"/>
    <w:rsid w:val="00C20C1C"/>
    <w:rsid w:val="00C215EF"/>
    <w:rsid w:val="00C21D22"/>
    <w:rsid w:val="00C21ED3"/>
    <w:rsid w:val="00C21FBC"/>
    <w:rsid w:val="00C22200"/>
    <w:rsid w:val="00C22209"/>
    <w:rsid w:val="00C223C4"/>
    <w:rsid w:val="00C2249B"/>
    <w:rsid w:val="00C22DF7"/>
    <w:rsid w:val="00C23A30"/>
    <w:rsid w:val="00C240D6"/>
    <w:rsid w:val="00C243B6"/>
    <w:rsid w:val="00C24842"/>
    <w:rsid w:val="00C24C57"/>
    <w:rsid w:val="00C24F4B"/>
    <w:rsid w:val="00C26911"/>
    <w:rsid w:val="00C27DC8"/>
    <w:rsid w:val="00C3095D"/>
    <w:rsid w:val="00C30FC1"/>
    <w:rsid w:val="00C336DA"/>
    <w:rsid w:val="00C33809"/>
    <w:rsid w:val="00C34027"/>
    <w:rsid w:val="00C341F0"/>
    <w:rsid w:val="00C34C71"/>
    <w:rsid w:val="00C35552"/>
    <w:rsid w:val="00C374A1"/>
    <w:rsid w:val="00C37E96"/>
    <w:rsid w:val="00C402E3"/>
    <w:rsid w:val="00C40537"/>
    <w:rsid w:val="00C41011"/>
    <w:rsid w:val="00C4112D"/>
    <w:rsid w:val="00C4195B"/>
    <w:rsid w:val="00C41961"/>
    <w:rsid w:val="00C42150"/>
    <w:rsid w:val="00C4285F"/>
    <w:rsid w:val="00C42970"/>
    <w:rsid w:val="00C42E66"/>
    <w:rsid w:val="00C43DD8"/>
    <w:rsid w:val="00C44197"/>
    <w:rsid w:val="00C44636"/>
    <w:rsid w:val="00C44F19"/>
    <w:rsid w:val="00C470FD"/>
    <w:rsid w:val="00C5009D"/>
    <w:rsid w:val="00C503D2"/>
    <w:rsid w:val="00C5123E"/>
    <w:rsid w:val="00C51CFE"/>
    <w:rsid w:val="00C54789"/>
    <w:rsid w:val="00C54E8B"/>
    <w:rsid w:val="00C54F84"/>
    <w:rsid w:val="00C55711"/>
    <w:rsid w:val="00C55A2C"/>
    <w:rsid w:val="00C55B9B"/>
    <w:rsid w:val="00C567F8"/>
    <w:rsid w:val="00C60A1C"/>
    <w:rsid w:val="00C61033"/>
    <w:rsid w:val="00C61270"/>
    <w:rsid w:val="00C61481"/>
    <w:rsid w:val="00C622D7"/>
    <w:rsid w:val="00C63AD1"/>
    <w:rsid w:val="00C63AFE"/>
    <w:rsid w:val="00C64D93"/>
    <w:rsid w:val="00C703C1"/>
    <w:rsid w:val="00C703DA"/>
    <w:rsid w:val="00C70F18"/>
    <w:rsid w:val="00C7205F"/>
    <w:rsid w:val="00C74783"/>
    <w:rsid w:val="00C75613"/>
    <w:rsid w:val="00C76409"/>
    <w:rsid w:val="00C76ABA"/>
    <w:rsid w:val="00C77407"/>
    <w:rsid w:val="00C77561"/>
    <w:rsid w:val="00C77854"/>
    <w:rsid w:val="00C81068"/>
    <w:rsid w:val="00C8143E"/>
    <w:rsid w:val="00C82F69"/>
    <w:rsid w:val="00C8315D"/>
    <w:rsid w:val="00C83797"/>
    <w:rsid w:val="00C839C8"/>
    <w:rsid w:val="00C83C4C"/>
    <w:rsid w:val="00C83F3D"/>
    <w:rsid w:val="00C84BCC"/>
    <w:rsid w:val="00C858A8"/>
    <w:rsid w:val="00C85E42"/>
    <w:rsid w:val="00C86303"/>
    <w:rsid w:val="00C8764C"/>
    <w:rsid w:val="00C90B9F"/>
    <w:rsid w:val="00C91803"/>
    <w:rsid w:val="00C93791"/>
    <w:rsid w:val="00C93E7E"/>
    <w:rsid w:val="00C942D5"/>
    <w:rsid w:val="00C958F7"/>
    <w:rsid w:val="00C95C03"/>
    <w:rsid w:val="00C96161"/>
    <w:rsid w:val="00C962A7"/>
    <w:rsid w:val="00C96385"/>
    <w:rsid w:val="00C969C1"/>
    <w:rsid w:val="00C97DB8"/>
    <w:rsid w:val="00CA0092"/>
    <w:rsid w:val="00CA04C2"/>
    <w:rsid w:val="00CA04FF"/>
    <w:rsid w:val="00CA1D2E"/>
    <w:rsid w:val="00CA2C94"/>
    <w:rsid w:val="00CA489E"/>
    <w:rsid w:val="00CA58BA"/>
    <w:rsid w:val="00CA599E"/>
    <w:rsid w:val="00CA7DC4"/>
    <w:rsid w:val="00CB020E"/>
    <w:rsid w:val="00CB1182"/>
    <w:rsid w:val="00CB14F6"/>
    <w:rsid w:val="00CB1D33"/>
    <w:rsid w:val="00CB1EB7"/>
    <w:rsid w:val="00CB25F6"/>
    <w:rsid w:val="00CB32D7"/>
    <w:rsid w:val="00CB5DDF"/>
    <w:rsid w:val="00CB6321"/>
    <w:rsid w:val="00CB6405"/>
    <w:rsid w:val="00CB6968"/>
    <w:rsid w:val="00CB7659"/>
    <w:rsid w:val="00CB7963"/>
    <w:rsid w:val="00CC0193"/>
    <w:rsid w:val="00CC0AAC"/>
    <w:rsid w:val="00CC2C2F"/>
    <w:rsid w:val="00CC43CE"/>
    <w:rsid w:val="00CC46D4"/>
    <w:rsid w:val="00CC6683"/>
    <w:rsid w:val="00CC6848"/>
    <w:rsid w:val="00CC73B5"/>
    <w:rsid w:val="00CC7F82"/>
    <w:rsid w:val="00CD05D2"/>
    <w:rsid w:val="00CD0667"/>
    <w:rsid w:val="00CD0AE0"/>
    <w:rsid w:val="00CD2658"/>
    <w:rsid w:val="00CD2D1B"/>
    <w:rsid w:val="00CD3396"/>
    <w:rsid w:val="00CD56F7"/>
    <w:rsid w:val="00CD6114"/>
    <w:rsid w:val="00CD765F"/>
    <w:rsid w:val="00CD796E"/>
    <w:rsid w:val="00CE1506"/>
    <w:rsid w:val="00CE2182"/>
    <w:rsid w:val="00CE2449"/>
    <w:rsid w:val="00CE2873"/>
    <w:rsid w:val="00CE34DA"/>
    <w:rsid w:val="00CE361D"/>
    <w:rsid w:val="00CE4138"/>
    <w:rsid w:val="00CE493F"/>
    <w:rsid w:val="00CE4AD5"/>
    <w:rsid w:val="00CE4D26"/>
    <w:rsid w:val="00CE5FAC"/>
    <w:rsid w:val="00CE62A1"/>
    <w:rsid w:val="00CE79FA"/>
    <w:rsid w:val="00CF0709"/>
    <w:rsid w:val="00CF1A79"/>
    <w:rsid w:val="00CF3D59"/>
    <w:rsid w:val="00CF491A"/>
    <w:rsid w:val="00CF5011"/>
    <w:rsid w:val="00CF5B55"/>
    <w:rsid w:val="00CF5C7E"/>
    <w:rsid w:val="00CF5F29"/>
    <w:rsid w:val="00CF6322"/>
    <w:rsid w:val="00CF6490"/>
    <w:rsid w:val="00CF7211"/>
    <w:rsid w:val="00CF74FD"/>
    <w:rsid w:val="00CF7A60"/>
    <w:rsid w:val="00D00A70"/>
    <w:rsid w:val="00D01289"/>
    <w:rsid w:val="00D01919"/>
    <w:rsid w:val="00D01D67"/>
    <w:rsid w:val="00D02F9E"/>
    <w:rsid w:val="00D03039"/>
    <w:rsid w:val="00D03325"/>
    <w:rsid w:val="00D04E2F"/>
    <w:rsid w:val="00D056E8"/>
    <w:rsid w:val="00D06D33"/>
    <w:rsid w:val="00D100BE"/>
    <w:rsid w:val="00D1046B"/>
    <w:rsid w:val="00D1161C"/>
    <w:rsid w:val="00D11EE8"/>
    <w:rsid w:val="00D12355"/>
    <w:rsid w:val="00D12850"/>
    <w:rsid w:val="00D128AD"/>
    <w:rsid w:val="00D12ABC"/>
    <w:rsid w:val="00D146FF"/>
    <w:rsid w:val="00D14E91"/>
    <w:rsid w:val="00D1528D"/>
    <w:rsid w:val="00D174A4"/>
    <w:rsid w:val="00D174F8"/>
    <w:rsid w:val="00D17FE3"/>
    <w:rsid w:val="00D202C8"/>
    <w:rsid w:val="00D20524"/>
    <w:rsid w:val="00D20B54"/>
    <w:rsid w:val="00D21288"/>
    <w:rsid w:val="00D2240C"/>
    <w:rsid w:val="00D22415"/>
    <w:rsid w:val="00D22965"/>
    <w:rsid w:val="00D25241"/>
    <w:rsid w:val="00D25A2B"/>
    <w:rsid w:val="00D26337"/>
    <w:rsid w:val="00D2695D"/>
    <w:rsid w:val="00D270BC"/>
    <w:rsid w:val="00D3045C"/>
    <w:rsid w:val="00D30495"/>
    <w:rsid w:val="00D316A0"/>
    <w:rsid w:val="00D332CC"/>
    <w:rsid w:val="00D3371B"/>
    <w:rsid w:val="00D33CFF"/>
    <w:rsid w:val="00D33EC0"/>
    <w:rsid w:val="00D33FAA"/>
    <w:rsid w:val="00D3420A"/>
    <w:rsid w:val="00D34AA8"/>
    <w:rsid w:val="00D34D0C"/>
    <w:rsid w:val="00D35840"/>
    <w:rsid w:val="00D37582"/>
    <w:rsid w:val="00D37EC2"/>
    <w:rsid w:val="00D41A2A"/>
    <w:rsid w:val="00D4409C"/>
    <w:rsid w:val="00D46CD9"/>
    <w:rsid w:val="00D47458"/>
    <w:rsid w:val="00D5035B"/>
    <w:rsid w:val="00D5092F"/>
    <w:rsid w:val="00D541B3"/>
    <w:rsid w:val="00D550D1"/>
    <w:rsid w:val="00D55B5F"/>
    <w:rsid w:val="00D565E9"/>
    <w:rsid w:val="00D572A5"/>
    <w:rsid w:val="00D57520"/>
    <w:rsid w:val="00D57C0B"/>
    <w:rsid w:val="00D60E10"/>
    <w:rsid w:val="00D617DD"/>
    <w:rsid w:val="00D6192A"/>
    <w:rsid w:val="00D63E44"/>
    <w:rsid w:val="00D64041"/>
    <w:rsid w:val="00D64390"/>
    <w:rsid w:val="00D658BC"/>
    <w:rsid w:val="00D66854"/>
    <w:rsid w:val="00D67BBB"/>
    <w:rsid w:val="00D67BC1"/>
    <w:rsid w:val="00D71271"/>
    <w:rsid w:val="00D71556"/>
    <w:rsid w:val="00D723BF"/>
    <w:rsid w:val="00D728DF"/>
    <w:rsid w:val="00D73730"/>
    <w:rsid w:val="00D7421A"/>
    <w:rsid w:val="00D74ED6"/>
    <w:rsid w:val="00D755A0"/>
    <w:rsid w:val="00D759B2"/>
    <w:rsid w:val="00D76047"/>
    <w:rsid w:val="00D76AAD"/>
    <w:rsid w:val="00D773CC"/>
    <w:rsid w:val="00D77ADD"/>
    <w:rsid w:val="00D77FD4"/>
    <w:rsid w:val="00D80B99"/>
    <w:rsid w:val="00D8105A"/>
    <w:rsid w:val="00D81063"/>
    <w:rsid w:val="00D821CF"/>
    <w:rsid w:val="00D843E9"/>
    <w:rsid w:val="00D84555"/>
    <w:rsid w:val="00D84FA9"/>
    <w:rsid w:val="00D8647B"/>
    <w:rsid w:val="00D86C43"/>
    <w:rsid w:val="00D87FA7"/>
    <w:rsid w:val="00D90D8E"/>
    <w:rsid w:val="00D910B4"/>
    <w:rsid w:val="00D914FD"/>
    <w:rsid w:val="00D92AE0"/>
    <w:rsid w:val="00D92B8D"/>
    <w:rsid w:val="00D930B7"/>
    <w:rsid w:val="00D9389D"/>
    <w:rsid w:val="00D939C9"/>
    <w:rsid w:val="00D94E4D"/>
    <w:rsid w:val="00D94E4F"/>
    <w:rsid w:val="00D95679"/>
    <w:rsid w:val="00D9591B"/>
    <w:rsid w:val="00DA040F"/>
    <w:rsid w:val="00DA1515"/>
    <w:rsid w:val="00DA1EB0"/>
    <w:rsid w:val="00DA235C"/>
    <w:rsid w:val="00DA291A"/>
    <w:rsid w:val="00DA37C2"/>
    <w:rsid w:val="00DA3CA6"/>
    <w:rsid w:val="00DA408C"/>
    <w:rsid w:val="00DA486F"/>
    <w:rsid w:val="00DA52B4"/>
    <w:rsid w:val="00DA549D"/>
    <w:rsid w:val="00DA568F"/>
    <w:rsid w:val="00DA5F31"/>
    <w:rsid w:val="00DB0AC2"/>
    <w:rsid w:val="00DB2279"/>
    <w:rsid w:val="00DB2A0C"/>
    <w:rsid w:val="00DB3399"/>
    <w:rsid w:val="00DB4AB6"/>
    <w:rsid w:val="00DB7F1E"/>
    <w:rsid w:val="00DC02B0"/>
    <w:rsid w:val="00DC03A7"/>
    <w:rsid w:val="00DC091C"/>
    <w:rsid w:val="00DC0C3F"/>
    <w:rsid w:val="00DC2CDC"/>
    <w:rsid w:val="00DC3BB1"/>
    <w:rsid w:val="00DC5ECC"/>
    <w:rsid w:val="00DC74FA"/>
    <w:rsid w:val="00DC7FFC"/>
    <w:rsid w:val="00DD0507"/>
    <w:rsid w:val="00DD083B"/>
    <w:rsid w:val="00DD0A1E"/>
    <w:rsid w:val="00DD1EB6"/>
    <w:rsid w:val="00DD2118"/>
    <w:rsid w:val="00DD377E"/>
    <w:rsid w:val="00DD462E"/>
    <w:rsid w:val="00DD4CC0"/>
    <w:rsid w:val="00DD5E51"/>
    <w:rsid w:val="00DD62D8"/>
    <w:rsid w:val="00DD7C0C"/>
    <w:rsid w:val="00DD7CBB"/>
    <w:rsid w:val="00DE0708"/>
    <w:rsid w:val="00DE0E68"/>
    <w:rsid w:val="00DE1CF8"/>
    <w:rsid w:val="00DE211B"/>
    <w:rsid w:val="00DE29A7"/>
    <w:rsid w:val="00DE2C1D"/>
    <w:rsid w:val="00DE3428"/>
    <w:rsid w:val="00DE38CE"/>
    <w:rsid w:val="00DE5059"/>
    <w:rsid w:val="00DE53F2"/>
    <w:rsid w:val="00DE549E"/>
    <w:rsid w:val="00DE5644"/>
    <w:rsid w:val="00DE5B9A"/>
    <w:rsid w:val="00DE757F"/>
    <w:rsid w:val="00DF065F"/>
    <w:rsid w:val="00DF09F8"/>
    <w:rsid w:val="00DF0D92"/>
    <w:rsid w:val="00DF4242"/>
    <w:rsid w:val="00DF50CA"/>
    <w:rsid w:val="00DF538C"/>
    <w:rsid w:val="00DF6E0E"/>
    <w:rsid w:val="00E0093F"/>
    <w:rsid w:val="00E009DE"/>
    <w:rsid w:val="00E00B8B"/>
    <w:rsid w:val="00E00DA0"/>
    <w:rsid w:val="00E00ED1"/>
    <w:rsid w:val="00E01E34"/>
    <w:rsid w:val="00E0284F"/>
    <w:rsid w:val="00E03278"/>
    <w:rsid w:val="00E0356A"/>
    <w:rsid w:val="00E0661C"/>
    <w:rsid w:val="00E068D1"/>
    <w:rsid w:val="00E1059F"/>
    <w:rsid w:val="00E10995"/>
    <w:rsid w:val="00E13CBE"/>
    <w:rsid w:val="00E13D66"/>
    <w:rsid w:val="00E15E46"/>
    <w:rsid w:val="00E16C5A"/>
    <w:rsid w:val="00E17A4F"/>
    <w:rsid w:val="00E17F1B"/>
    <w:rsid w:val="00E22077"/>
    <w:rsid w:val="00E232B5"/>
    <w:rsid w:val="00E23B77"/>
    <w:rsid w:val="00E246D2"/>
    <w:rsid w:val="00E24AAB"/>
    <w:rsid w:val="00E26B63"/>
    <w:rsid w:val="00E277F8"/>
    <w:rsid w:val="00E30686"/>
    <w:rsid w:val="00E32F52"/>
    <w:rsid w:val="00E331D7"/>
    <w:rsid w:val="00E34D16"/>
    <w:rsid w:val="00E35181"/>
    <w:rsid w:val="00E35A03"/>
    <w:rsid w:val="00E36590"/>
    <w:rsid w:val="00E36F3D"/>
    <w:rsid w:val="00E37613"/>
    <w:rsid w:val="00E4031E"/>
    <w:rsid w:val="00E40B77"/>
    <w:rsid w:val="00E4147E"/>
    <w:rsid w:val="00E41A2F"/>
    <w:rsid w:val="00E4363A"/>
    <w:rsid w:val="00E43A89"/>
    <w:rsid w:val="00E447E1"/>
    <w:rsid w:val="00E45782"/>
    <w:rsid w:val="00E460E9"/>
    <w:rsid w:val="00E464BA"/>
    <w:rsid w:val="00E46D20"/>
    <w:rsid w:val="00E46E69"/>
    <w:rsid w:val="00E51632"/>
    <w:rsid w:val="00E5181C"/>
    <w:rsid w:val="00E51886"/>
    <w:rsid w:val="00E51BA3"/>
    <w:rsid w:val="00E522CB"/>
    <w:rsid w:val="00E52F6E"/>
    <w:rsid w:val="00E5376F"/>
    <w:rsid w:val="00E5412B"/>
    <w:rsid w:val="00E5675F"/>
    <w:rsid w:val="00E56881"/>
    <w:rsid w:val="00E5728F"/>
    <w:rsid w:val="00E5746C"/>
    <w:rsid w:val="00E576FC"/>
    <w:rsid w:val="00E6054C"/>
    <w:rsid w:val="00E61313"/>
    <w:rsid w:val="00E61867"/>
    <w:rsid w:val="00E619F9"/>
    <w:rsid w:val="00E61CBA"/>
    <w:rsid w:val="00E64484"/>
    <w:rsid w:val="00E646D3"/>
    <w:rsid w:val="00E661AF"/>
    <w:rsid w:val="00E67236"/>
    <w:rsid w:val="00E6736A"/>
    <w:rsid w:val="00E70130"/>
    <w:rsid w:val="00E716D7"/>
    <w:rsid w:val="00E72D01"/>
    <w:rsid w:val="00E72D0C"/>
    <w:rsid w:val="00E734E7"/>
    <w:rsid w:val="00E745EF"/>
    <w:rsid w:val="00E74776"/>
    <w:rsid w:val="00E747A8"/>
    <w:rsid w:val="00E74E45"/>
    <w:rsid w:val="00E76534"/>
    <w:rsid w:val="00E77804"/>
    <w:rsid w:val="00E80B2A"/>
    <w:rsid w:val="00E81ABE"/>
    <w:rsid w:val="00E821DA"/>
    <w:rsid w:val="00E82BEC"/>
    <w:rsid w:val="00E8304C"/>
    <w:rsid w:val="00E83B8E"/>
    <w:rsid w:val="00E83D3D"/>
    <w:rsid w:val="00E83E1A"/>
    <w:rsid w:val="00E842A4"/>
    <w:rsid w:val="00E8478D"/>
    <w:rsid w:val="00E8634F"/>
    <w:rsid w:val="00E8663D"/>
    <w:rsid w:val="00E909BF"/>
    <w:rsid w:val="00E90C02"/>
    <w:rsid w:val="00E929C1"/>
    <w:rsid w:val="00E93A4F"/>
    <w:rsid w:val="00E95FB5"/>
    <w:rsid w:val="00E96A98"/>
    <w:rsid w:val="00EA0E69"/>
    <w:rsid w:val="00EA11E0"/>
    <w:rsid w:val="00EA123D"/>
    <w:rsid w:val="00EA3716"/>
    <w:rsid w:val="00EA3D72"/>
    <w:rsid w:val="00EA3E26"/>
    <w:rsid w:val="00EA42BF"/>
    <w:rsid w:val="00EA4564"/>
    <w:rsid w:val="00EA4779"/>
    <w:rsid w:val="00EA4BE9"/>
    <w:rsid w:val="00EA4DAB"/>
    <w:rsid w:val="00EA75E6"/>
    <w:rsid w:val="00EA7C39"/>
    <w:rsid w:val="00EA7EA0"/>
    <w:rsid w:val="00EB00D0"/>
    <w:rsid w:val="00EB04B2"/>
    <w:rsid w:val="00EB228D"/>
    <w:rsid w:val="00EB2D68"/>
    <w:rsid w:val="00EB3AFF"/>
    <w:rsid w:val="00EB4AFC"/>
    <w:rsid w:val="00EB4D5E"/>
    <w:rsid w:val="00EB59AD"/>
    <w:rsid w:val="00EB5F1F"/>
    <w:rsid w:val="00EB60A8"/>
    <w:rsid w:val="00EC16FA"/>
    <w:rsid w:val="00EC2CF9"/>
    <w:rsid w:val="00EC363A"/>
    <w:rsid w:val="00EC3EA7"/>
    <w:rsid w:val="00EC4287"/>
    <w:rsid w:val="00EC5024"/>
    <w:rsid w:val="00EC656B"/>
    <w:rsid w:val="00EC6CB5"/>
    <w:rsid w:val="00EC75F2"/>
    <w:rsid w:val="00ED0660"/>
    <w:rsid w:val="00ED079A"/>
    <w:rsid w:val="00ED08C8"/>
    <w:rsid w:val="00ED1515"/>
    <w:rsid w:val="00ED1682"/>
    <w:rsid w:val="00ED16A2"/>
    <w:rsid w:val="00ED2F0C"/>
    <w:rsid w:val="00ED385A"/>
    <w:rsid w:val="00ED421D"/>
    <w:rsid w:val="00ED4770"/>
    <w:rsid w:val="00ED4A1E"/>
    <w:rsid w:val="00ED5417"/>
    <w:rsid w:val="00ED6E42"/>
    <w:rsid w:val="00EE409D"/>
    <w:rsid w:val="00EE5558"/>
    <w:rsid w:val="00EE5943"/>
    <w:rsid w:val="00EE5AD2"/>
    <w:rsid w:val="00EE6F58"/>
    <w:rsid w:val="00EE6FAF"/>
    <w:rsid w:val="00EE7188"/>
    <w:rsid w:val="00EF0205"/>
    <w:rsid w:val="00EF0921"/>
    <w:rsid w:val="00EF0D01"/>
    <w:rsid w:val="00EF1290"/>
    <w:rsid w:val="00EF3980"/>
    <w:rsid w:val="00EF41AC"/>
    <w:rsid w:val="00EF4EB3"/>
    <w:rsid w:val="00EF5820"/>
    <w:rsid w:val="00EF6064"/>
    <w:rsid w:val="00EF68D7"/>
    <w:rsid w:val="00EF6965"/>
    <w:rsid w:val="00EF6CA5"/>
    <w:rsid w:val="00EF6D37"/>
    <w:rsid w:val="00F004C6"/>
    <w:rsid w:val="00F01512"/>
    <w:rsid w:val="00F0170A"/>
    <w:rsid w:val="00F0197A"/>
    <w:rsid w:val="00F031A3"/>
    <w:rsid w:val="00F03A89"/>
    <w:rsid w:val="00F048CB"/>
    <w:rsid w:val="00F04DD4"/>
    <w:rsid w:val="00F05674"/>
    <w:rsid w:val="00F058B3"/>
    <w:rsid w:val="00F07197"/>
    <w:rsid w:val="00F074AB"/>
    <w:rsid w:val="00F0792B"/>
    <w:rsid w:val="00F0796D"/>
    <w:rsid w:val="00F07A01"/>
    <w:rsid w:val="00F10C9C"/>
    <w:rsid w:val="00F11428"/>
    <w:rsid w:val="00F1144C"/>
    <w:rsid w:val="00F119F5"/>
    <w:rsid w:val="00F11CF2"/>
    <w:rsid w:val="00F120A5"/>
    <w:rsid w:val="00F12237"/>
    <w:rsid w:val="00F14014"/>
    <w:rsid w:val="00F1484A"/>
    <w:rsid w:val="00F14EB3"/>
    <w:rsid w:val="00F14F2E"/>
    <w:rsid w:val="00F16A76"/>
    <w:rsid w:val="00F173E7"/>
    <w:rsid w:val="00F176BE"/>
    <w:rsid w:val="00F17DEC"/>
    <w:rsid w:val="00F2189C"/>
    <w:rsid w:val="00F22EEF"/>
    <w:rsid w:val="00F24574"/>
    <w:rsid w:val="00F24E67"/>
    <w:rsid w:val="00F255BC"/>
    <w:rsid w:val="00F259FE"/>
    <w:rsid w:val="00F2637F"/>
    <w:rsid w:val="00F26E9D"/>
    <w:rsid w:val="00F309ED"/>
    <w:rsid w:val="00F30B7B"/>
    <w:rsid w:val="00F31352"/>
    <w:rsid w:val="00F31A21"/>
    <w:rsid w:val="00F33AF5"/>
    <w:rsid w:val="00F33B8F"/>
    <w:rsid w:val="00F33C64"/>
    <w:rsid w:val="00F34436"/>
    <w:rsid w:val="00F34EF8"/>
    <w:rsid w:val="00F35159"/>
    <w:rsid w:val="00F36BFC"/>
    <w:rsid w:val="00F37878"/>
    <w:rsid w:val="00F37CC7"/>
    <w:rsid w:val="00F41379"/>
    <w:rsid w:val="00F4159D"/>
    <w:rsid w:val="00F4183B"/>
    <w:rsid w:val="00F41E2A"/>
    <w:rsid w:val="00F42CA3"/>
    <w:rsid w:val="00F43198"/>
    <w:rsid w:val="00F43FBF"/>
    <w:rsid w:val="00F4478D"/>
    <w:rsid w:val="00F45176"/>
    <w:rsid w:val="00F4574C"/>
    <w:rsid w:val="00F466EA"/>
    <w:rsid w:val="00F4698B"/>
    <w:rsid w:val="00F46AE4"/>
    <w:rsid w:val="00F50393"/>
    <w:rsid w:val="00F514C3"/>
    <w:rsid w:val="00F52067"/>
    <w:rsid w:val="00F52DC4"/>
    <w:rsid w:val="00F52FE7"/>
    <w:rsid w:val="00F530BF"/>
    <w:rsid w:val="00F536CA"/>
    <w:rsid w:val="00F53DBF"/>
    <w:rsid w:val="00F544FD"/>
    <w:rsid w:val="00F54522"/>
    <w:rsid w:val="00F552D2"/>
    <w:rsid w:val="00F55CD9"/>
    <w:rsid w:val="00F56F63"/>
    <w:rsid w:val="00F615CE"/>
    <w:rsid w:val="00F62BA5"/>
    <w:rsid w:val="00F64841"/>
    <w:rsid w:val="00F6506D"/>
    <w:rsid w:val="00F6517C"/>
    <w:rsid w:val="00F65260"/>
    <w:rsid w:val="00F65C2C"/>
    <w:rsid w:val="00F65F02"/>
    <w:rsid w:val="00F66276"/>
    <w:rsid w:val="00F66B1A"/>
    <w:rsid w:val="00F66CC1"/>
    <w:rsid w:val="00F670A4"/>
    <w:rsid w:val="00F700F6"/>
    <w:rsid w:val="00F70934"/>
    <w:rsid w:val="00F70C64"/>
    <w:rsid w:val="00F71CDE"/>
    <w:rsid w:val="00F72207"/>
    <w:rsid w:val="00F72638"/>
    <w:rsid w:val="00F72F07"/>
    <w:rsid w:val="00F73385"/>
    <w:rsid w:val="00F748C5"/>
    <w:rsid w:val="00F758DC"/>
    <w:rsid w:val="00F75950"/>
    <w:rsid w:val="00F7683F"/>
    <w:rsid w:val="00F76DDA"/>
    <w:rsid w:val="00F800C7"/>
    <w:rsid w:val="00F809BD"/>
    <w:rsid w:val="00F80DF0"/>
    <w:rsid w:val="00F812B4"/>
    <w:rsid w:val="00F81C2D"/>
    <w:rsid w:val="00F82A27"/>
    <w:rsid w:val="00F82DBB"/>
    <w:rsid w:val="00F839CC"/>
    <w:rsid w:val="00F83AC0"/>
    <w:rsid w:val="00F83E36"/>
    <w:rsid w:val="00F83FC8"/>
    <w:rsid w:val="00F840C4"/>
    <w:rsid w:val="00F84341"/>
    <w:rsid w:val="00F84955"/>
    <w:rsid w:val="00F84B7B"/>
    <w:rsid w:val="00F85BA4"/>
    <w:rsid w:val="00F85CBE"/>
    <w:rsid w:val="00F872E5"/>
    <w:rsid w:val="00F87E0F"/>
    <w:rsid w:val="00F90A8C"/>
    <w:rsid w:val="00F90ABB"/>
    <w:rsid w:val="00F9121F"/>
    <w:rsid w:val="00F91BDD"/>
    <w:rsid w:val="00F92DEA"/>
    <w:rsid w:val="00F932DA"/>
    <w:rsid w:val="00F95C70"/>
    <w:rsid w:val="00F96CFB"/>
    <w:rsid w:val="00FA0562"/>
    <w:rsid w:val="00FA1598"/>
    <w:rsid w:val="00FA161C"/>
    <w:rsid w:val="00FA26A4"/>
    <w:rsid w:val="00FA3CBE"/>
    <w:rsid w:val="00FA4264"/>
    <w:rsid w:val="00FA6898"/>
    <w:rsid w:val="00FA6B98"/>
    <w:rsid w:val="00FA7043"/>
    <w:rsid w:val="00FB05DE"/>
    <w:rsid w:val="00FB09E9"/>
    <w:rsid w:val="00FB10D2"/>
    <w:rsid w:val="00FB1AB6"/>
    <w:rsid w:val="00FB3E78"/>
    <w:rsid w:val="00FB4CCA"/>
    <w:rsid w:val="00FB5F57"/>
    <w:rsid w:val="00FB619D"/>
    <w:rsid w:val="00FB65D4"/>
    <w:rsid w:val="00FB69A0"/>
    <w:rsid w:val="00FB6F38"/>
    <w:rsid w:val="00FB700B"/>
    <w:rsid w:val="00FC15B8"/>
    <w:rsid w:val="00FC2C7A"/>
    <w:rsid w:val="00FC3ED6"/>
    <w:rsid w:val="00FC65E6"/>
    <w:rsid w:val="00FC6B4B"/>
    <w:rsid w:val="00FC75C6"/>
    <w:rsid w:val="00FC7944"/>
    <w:rsid w:val="00FD00D8"/>
    <w:rsid w:val="00FD0C32"/>
    <w:rsid w:val="00FD105B"/>
    <w:rsid w:val="00FD245A"/>
    <w:rsid w:val="00FD2826"/>
    <w:rsid w:val="00FD324F"/>
    <w:rsid w:val="00FD3A10"/>
    <w:rsid w:val="00FD3FA4"/>
    <w:rsid w:val="00FD45BA"/>
    <w:rsid w:val="00FD5EC6"/>
    <w:rsid w:val="00FD6EBC"/>
    <w:rsid w:val="00FD7674"/>
    <w:rsid w:val="00FE0A73"/>
    <w:rsid w:val="00FE1186"/>
    <w:rsid w:val="00FE1533"/>
    <w:rsid w:val="00FE1B08"/>
    <w:rsid w:val="00FE29C8"/>
    <w:rsid w:val="00FE3F2F"/>
    <w:rsid w:val="00FE4230"/>
    <w:rsid w:val="00FE5788"/>
    <w:rsid w:val="00FE5867"/>
    <w:rsid w:val="00FE6B38"/>
    <w:rsid w:val="00FE7095"/>
    <w:rsid w:val="00FE70BD"/>
    <w:rsid w:val="00FE7714"/>
    <w:rsid w:val="00FF0045"/>
    <w:rsid w:val="00FF1721"/>
    <w:rsid w:val="00FF175D"/>
    <w:rsid w:val="00FF1B83"/>
    <w:rsid w:val="00FF2307"/>
    <w:rsid w:val="00FF31C9"/>
    <w:rsid w:val="00FF33F9"/>
    <w:rsid w:val="00FF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AA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FB"/>
  </w:style>
  <w:style w:type="paragraph" w:styleId="1">
    <w:name w:val="heading 1"/>
    <w:basedOn w:val="a"/>
    <w:next w:val="a"/>
    <w:link w:val="10"/>
    <w:uiPriority w:val="9"/>
    <w:qFormat/>
    <w:rsid w:val="009D6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D65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qFormat/>
    <w:rsid w:val="001C15E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703D50"/>
    <w:pPr>
      <w:keepNext/>
      <w:spacing w:before="120" w:after="12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703D50"/>
    <w:pPr>
      <w:keepNext/>
      <w:spacing w:before="120" w:after="120" w:line="240" w:lineRule="auto"/>
      <w:ind w:firstLine="720"/>
      <w:jc w:val="both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C83"/>
  </w:style>
  <w:style w:type="paragraph" w:styleId="a5">
    <w:name w:val="footer"/>
    <w:basedOn w:val="a"/>
    <w:link w:val="a6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C83"/>
  </w:style>
  <w:style w:type="table" w:styleId="a7">
    <w:name w:val="Table Grid"/>
    <w:basedOn w:val="a1"/>
    <w:uiPriority w:val="39"/>
    <w:rsid w:val="0082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234759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7E544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7E54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1C15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">
    <w:name w:val="Заголовок 3 Знак1"/>
    <w:link w:val="3"/>
    <w:rsid w:val="001C15E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a">
    <w:name w:val="footnote reference"/>
    <w:uiPriority w:val="99"/>
    <w:semiHidden/>
    <w:rsid w:val="001C15E7"/>
    <w:rPr>
      <w:vertAlign w:val="superscript"/>
    </w:rPr>
  </w:style>
  <w:style w:type="character" w:customStyle="1" w:styleId="20">
    <w:name w:val="Заголовок 2 Знак"/>
    <w:basedOn w:val="a0"/>
    <w:link w:val="2"/>
    <w:rsid w:val="009D65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7"/>
    <w:uiPriority w:val="39"/>
    <w:rsid w:val="00E30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22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03D5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703D5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D92AE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92AE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92AE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92AE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92AE0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DB4AB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034BB"/>
    <w:pPr>
      <w:spacing w:after="40" w:line="240" w:lineRule="auto"/>
    </w:pPr>
  </w:style>
  <w:style w:type="paragraph" w:styleId="22">
    <w:name w:val="toc 2"/>
    <w:basedOn w:val="a"/>
    <w:next w:val="a"/>
    <w:autoRedefine/>
    <w:uiPriority w:val="39"/>
    <w:unhideWhenUsed/>
    <w:rsid w:val="003F66FB"/>
    <w:pPr>
      <w:tabs>
        <w:tab w:val="right" w:leader="dot" w:pos="10195"/>
      </w:tabs>
      <w:spacing w:after="40" w:line="240" w:lineRule="auto"/>
      <w:jc w:val="both"/>
    </w:pPr>
    <w:rPr>
      <w:rFonts w:ascii="Times New Roman" w:hAnsi="Times New Roman" w:cs="Times New Roman"/>
      <w:noProof/>
      <w:spacing w:val="6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0B4C27"/>
    <w:pPr>
      <w:tabs>
        <w:tab w:val="right" w:leader="dot" w:pos="10195"/>
      </w:tabs>
      <w:spacing w:after="100"/>
      <w:ind w:firstLine="284"/>
    </w:pPr>
    <w:rPr>
      <w:rFonts w:ascii="Times New Roman" w:hAnsi="Times New Roman" w:cs="Times New Roman"/>
      <w:bCs/>
      <w:noProof/>
      <w:spacing w:val="-4"/>
    </w:rPr>
  </w:style>
  <w:style w:type="character" w:styleId="af1">
    <w:name w:val="Hyperlink"/>
    <w:basedOn w:val="a0"/>
    <w:uiPriority w:val="99"/>
    <w:unhideWhenUsed/>
    <w:rsid w:val="00DB4AB6"/>
    <w:rPr>
      <w:color w:val="0563C1" w:themeColor="hyperlink"/>
      <w:u w:val="single"/>
    </w:rPr>
  </w:style>
  <w:style w:type="table" w:customStyle="1" w:styleId="210">
    <w:name w:val="Сетка таблицы21"/>
    <w:basedOn w:val="a1"/>
    <w:next w:val="a7"/>
    <w:uiPriority w:val="39"/>
    <w:rsid w:val="00304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rsid w:val="007E3C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2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uiPriority w:val="39"/>
    <w:rsid w:val="00DF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7"/>
    <w:uiPriority w:val="39"/>
    <w:rsid w:val="001551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7"/>
    <w:uiPriority w:val="39"/>
    <w:rsid w:val="006F5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7"/>
    <w:uiPriority w:val="39"/>
    <w:rsid w:val="002D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7"/>
    <w:uiPriority w:val="39"/>
    <w:rsid w:val="004F7A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0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466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F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6"/>
    <w:rsid w:val="000C72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4"/>
    <w:rsid w:val="000C720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link w:val="a8"/>
    <w:uiPriority w:val="34"/>
    <w:locked/>
    <w:rsid w:val="005618B1"/>
  </w:style>
  <w:style w:type="paragraph" w:styleId="af5">
    <w:name w:val="footnote text"/>
    <w:basedOn w:val="a"/>
    <w:link w:val="af6"/>
    <w:uiPriority w:val="99"/>
    <w:unhideWhenUsed/>
    <w:rsid w:val="005E6505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5E6505"/>
    <w:rPr>
      <w:sz w:val="20"/>
      <w:szCs w:val="20"/>
    </w:rPr>
  </w:style>
  <w:style w:type="character" w:customStyle="1" w:styleId="34">
    <w:name w:val="Основной текст (3)_"/>
    <w:basedOn w:val="a0"/>
    <w:link w:val="35"/>
    <w:rsid w:val="00360E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360E5B"/>
    <w:pPr>
      <w:widowControl w:val="0"/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Номер_таблица"/>
    <w:basedOn w:val="a"/>
    <w:next w:val="a"/>
    <w:link w:val="af8"/>
    <w:qFormat/>
    <w:rsid w:val="00562346"/>
    <w:pPr>
      <w:keepNext/>
      <w:spacing w:before="120" w:after="6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омер_таблица Знак"/>
    <w:basedOn w:val="a0"/>
    <w:link w:val="af7"/>
    <w:rsid w:val="005623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Таблица_по ширине_13"/>
    <w:basedOn w:val="a"/>
    <w:next w:val="a"/>
    <w:qFormat/>
    <w:rsid w:val="0056234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FB"/>
  </w:style>
  <w:style w:type="paragraph" w:styleId="1">
    <w:name w:val="heading 1"/>
    <w:basedOn w:val="a"/>
    <w:next w:val="a"/>
    <w:link w:val="10"/>
    <w:uiPriority w:val="9"/>
    <w:qFormat/>
    <w:rsid w:val="009D6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D65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qFormat/>
    <w:rsid w:val="001C15E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703D50"/>
    <w:pPr>
      <w:keepNext/>
      <w:spacing w:before="120" w:after="12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703D50"/>
    <w:pPr>
      <w:keepNext/>
      <w:spacing w:before="120" w:after="120" w:line="240" w:lineRule="auto"/>
      <w:ind w:firstLine="720"/>
      <w:jc w:val="both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C83"/>
  </w:style>
  <w:style w:type="paragraph" w:styleId="a5">
    <w:name w:val="footer"/>
    <w:basedOn w:val="a"/>
    <w:link w:val="a6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C83"/>
  </w:style>
  <w:style w:type="table" w:styleId="a7">
    <w:name w:val="Table Grid"/>
    <w:basedOn w:val="a1"/>
    <w:uiPriority w:val="39"/>
    <w:rsid w:val="0082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234759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7E544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7E54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1C15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">
    <w:name w:val="Заголовок 3 Знак1"/>
    <w:link w:val="3"/>
    <w:rsid w:val="001C15E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a">
    <w:name w:val="footnote reference"/>
    <w:uiPriority w:val="99"/>
    <w:semiHidden/>
    <w:rsid w:val="001C15E7"/>
    <w:rPr>
      <w:vertAlign w:val="superscript"/>
    </w:rPr>
  </w:style>
  <w:style w:type="character" w:customStyle="1" w:styleId="20">
    <w:name w:val="Заголовок 2 Знак"/>
    <w:basedOn w:val="a0"/>
    <w:link w:val="2"/>
    <w:rsid w:val="009D65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7"/>
    <w:uiPriority w:val="39"/>
    <w:rsid w:val="00E30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22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03D5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703D5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D92AE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92AE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92AE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92AE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92AE0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DB4AB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034BB"/>
    <w:pPr>
      <w:spacing w:after="40" w:line="240" w:lineRule="auto"/>
    </w:pPr>
  </w:style>
  <w:style w:type="paragraph" w:styleId="22">
    <w:name w:val="toc 2"/>
    <w:basedOn w:val="a"/>
    <w:next w:val="a"/>
    <w:autoRedefine/>
    <w:uiPriority w:val="39"/>
    <w:unhideWhenUsed/>
    <w:rsid w:val="003F66FB"/>
    <w:pPr>
      <w:tabs>
        <w:tab w:val="right" w:leader="dot" w:pos="10195"/>
      </w:tabs>
      <w:spacing w:after="40" w:line="240" w:lineRule="auto"/>
      <w:jc w:val="both"/>
    </w:pPr>
    <w:rPr>
      <w:rFonts w:ascii="Times New Roman" w:hAnsi="Times New Roman" w:cs="Times New Roman"/>
      <w:noProof/>
      <w:spacing w:val="6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0B4C27"/>
    <w:pPr>
      <w:tabs>
        <w:tab w:val="right" w:leader="dot" w:pos="10195"/>
      </w:tabs>
      <w:spacing w:after="100"/>
      <w:ind w:firstLine="284"/>
    </w:pPr>
    <w:rPr>
      <w:rFonts w:ascii="Times New Roman" w:hAnsi="Times New Roman" w:cs="Times New Roman"/>
      <w:bCs/>
      <w:noProof/>
      <w:spacing w:val="-4"/>
    </w:rPr>
  </w:style>
  <w:style w:type="character" w:styleId="af1">
    <w:name w:val="Hyperlink"/>
    <w:basedOn w:val="a0"/>
    <w:uiPriority w:val="99"/>
    <w:unhideWhenUsed/>
    <w:rsid w:val="00DB4AB6"/>
    <w:rPr>
      <w:color w:val="0563C1" w:themeColor="hyperlink"/>
      <w:u w:val="single"/>
    </w:rPr>
  </w:style>
  <w:style w:type="table" w:customStyle="1" w:styleId="210">
    <w:name w:val="Сетка таблицы21"/>
    <w:basedOn w:val="a1"/>
    <w:next w:val="a7"/>
    <w:uiPriority w:val="39"/>
    <w:rsid w:val="00304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rsid w:val="007E3C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2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uiPriority w:val="39"/>
    <w:rsid w:val="00DF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7"/>
    <w:uiPriority w:val="39"/>
    <w:rsid w:val="001551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7"/>
    <w:uiPriority w:val="39"/>
    <w:rsid w:val="006F5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7"/>
    <w:uiPriority w:val="39"/>
    <w:rsid w:val="002D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7"/>
    <w:uiPriority w:val="39"/>
    <w:rsid w:val="004F7A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0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466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F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6"/>
    <w:rsid w:val="000C72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4"/>
    <w:rsid w:val="000C720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link w:val="a8"/>
    <w:uiPriority w:val="34"/>
    <w:locked/>
    <w:rsid w:val="005618B1"/>
  </w:style>
  <w:style w:type="paragraph" w:styleId="af5">
    <w:name w:val="footnote text"/>
    <w:basedOn w:val="a"/>
    <w:link w:val="af6"/>
    <w:uiPriority w:val="99"/>
    <w:unhideWhenUsed/>
    <w:rsid w:val="005E6505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5E6505"/>
    <w:rPr>
      <w:sz w:val="20"/>
      <w:szCs w:val="20"/>
    </w:rPr>
  </w:style>
  <w:style w:type="character" w:customStyle="1" w:styleId="34">
    <w:name w:val="Основной текст (3)_"/>
    <w:basedOn w:val="a0"/>
    <w:link w:val="35"/>
    <w:rsid w:val="00360E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360E5B"/>
    <w:pPr>
      <w:widowControl w:val="0"/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Номер_таблица"/>
    <w:basedOn w:val="a"/>
    <w:next w:val="a"/>
    <w:link w:val="af8"/>
    <w:qFormat/>
    <w:rsid w:val="00562346"/>
    <w:pPr>
      <w:keepNext/>
      <w:spacing w:before="120" w:after="6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омер_таблица Знак"/>
    <w:basedOn w:val="a0"/>
    <w:link w:val="af7"/>
    <w:rsid w:val="005623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Таблица_по ширине_13"/>
    <w:basedOn w:val="a"/>
    <w:next w:val="a"/>
    <w:qFormat/>
    <w:rsid w:val="0056234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D138A-57D1-4FCC-9B7A-43BEB7F8E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10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28</cp:revision>
  <cp:lastPrinted>2023-03-30T07:34:00Z</cp:lastPrinted>
  <dcterms:created xsi:type="dcterms:W3CDTF">2025-06-20T08:46:00Z</dcterms:created>
  <dcterms:modified xsi:type="dcterms:W3CDTF">2025-07-01T14:00:00Z</dcterms:modified>
</cp:coreProperties>
</file>