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6C72B" w14:textId="0B26A185" w:rsidR="00C8581C" w:rsidRPr="0061648A" w:rsidRDefault="00135F47" w:rsidP="00135F47">
      <w:pPr>
        <w:rPr>
          <w:sz w:val="28"/>
          <w:szCs w:val="28"/>
        </w:rPr>
      </w:pPr>
      <w:bookmarkStart w:id="0" w:name="_Toc386216826"/>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5917E7">
        <w:rPr>
          <w:sz w:val="28"/>
          <w:szCs w:val="28"/>
        </w:rPr>
        <w:t xml:space="preserve">           </w:t>
      </w:r>
      <w:r>
        <w:rPr>
          <w:sz w:val="28"/>
          <w:szCs w:val="28"/>
        </w:rPr>
        <w:t xml:space="preserve">                  </w:t>
      </w:r>
      <w:r w:rsidR="00C8581C" w:rsidRPr="0061648A">
        <w:rPr>
          <w:sz w:val="28"/>
          <w:szCs w:val="28"/>
        </w:rPr>
        <w:t>Приложение</w:t>
      </w:r>
    </w:p>
    <w:p w14:paraId="35830F86" w14:textId="475B11F9" w:rsidR="00C8581C" w:rsidRPr="0061648A" w:rsidRDefault="00C8581C" w:rsidP="00C8581C">
      <w:pPr>
        <w:jc w:val="right"/>
        <w:rPr>
          <w:sz w:val="28"/>
          <w:szCs w:val="28"/>
        </w:rPr>
      </w:pPr>
      <w:r w:rsidRPr="0061648A">
        <w:rPr>
          <w:sz w:val="28"/>
          <w:szCs w:val="28"/>
        </w:rPr>
        <w:t>к приказу Комитета</w:t>
      </w:r>
    </w:p>
    <w:p w14:paraId="0BCD65B0" w14:textId="1A12201C" w:rsidR="00C8581C" w:rsidRPr="0061648A" w:rsidRDefault="00C8581C" w:rsidP="00C8581C">
      <w:pPr>
        <w:jc w:val="right"/>
        <w:rPr>
          <w:sz w:val="28"/>
          <w:szCs w:val="28"/>
        </w:rPr>
      </w:pPr>
      <w:r w:rsidRPr="0061648A">
        <w:rPr>
          <w:sz w:val="28"/>
          <w:szCs w:val="28"/>
        </w:rPr>
        <w:t>градостроительной политики</w:t>
      </w:r>
    </w:p>
    <w:p w14:paraId="446687F8" w14:textId="1027FA90" w:rsidR="00C8581C" w:rsidRPr="0061648A" w:rsidRDefault="00C8581C" w:rsidP="00C8581C">
      <w:pPr>
        <w:jc w:val="right"/>
        <w:rPr>
          <w:sz w:val="28"/>
          <w:szCs w:val="28"/>
        </w:rPr>
      </w:pPr>
      <w:r w:rsidRPr="0061648A">
        <w:rPr>
          <w:sz w:val="28"/>
          <w:szCs w:val="28"/>
        </w:rPr>
        <w:t>Ленинградской области</w:t>
      </w:r>
    </w:p>
    <w:p w14:paraId="68C42FF7" w14:textId="5DB2D94A" w:rsidR="00C8581C" w:rsidRPr="0061648A" w:rsidRDefault="002E1A64" w:rsidP="00C8581C">
      <w:pPr>
        <w:jc w:val="right"/>
        <w:rPr>
          <w:sz w:val="28"/>
          <w:szCs w:val="28"/>
        </w:rPr>
      </w:pPr>
      <w:r w:rsidRPr="0061648A">
        <w:rPr>
          <w:sz w:val="28"/>
          <w:szCs w:val="28"/>
        </w:rPr>
        <w:t>о</w:t>
      </w:r>
      <w:r w:rsidR="00C8581C" w:rsidRPr="0061648A">
        <w:rPr>
          <w:sz w:val="28"/>
          <w:szCs w:val="28"/>
        </w:rPr>
        <w:t>т</w:t>
      </w:r>
      <w:r w:rsidRPr="0061648A">
        <w:rPr>
          <w:sz w:val="28"/>
          <w:szCs w:val="28"/>
        </w:rPr>
        <w:t xml:space="preserve"> __</w:t>
      </w:r>
      <w:r w:rsidR="00C8581C" w:rsidRPr="0061648A">
        <w:rPr>
          <w:sz w:val="28"/>
          <w:szCs w:val="28"/>
        </w:rPr>
        <w:t>____________</w:t>
      </w:r>
      <w:r w:rsidRPr="0061648A">
        <w:rPr>
          <w:sz w:val="28"/>
          <w:szCs w:val="28"/>
        </w:rPr>
        <w:t xml:space="preserve"> </w:t>
      </w:r>
      <w:r w:rsidR="00C8581C" w:rsidRPr="0061648A">
        <w:rPr>
          <w:sz w:val="28"/>
          <w:szCs w:val="28"/>
        </w:rPr>
        <w:t>№</w:t>
      </w:r>
      <w:r w:rsidRPr="0061648A">
        <w:rPr>
          <w:sz w:val="28"/>
          <w:szCs w:val="28"/>
        </w:rPr>
        <w:t xml:space="preserve"> </w:t>
      </w:r>
      <w:r w:rsidR="00C8581C" w:rsidRPr="0061648A">
        <w:rPr>
          <w:sz w:val="28"/>
          <w:szCs w:val="28"/>
        </w:rPr>
        <w:t>____</w:t>
      </w:r>
      <w:r w:rsidRPr="0061648A">
        <w:rPr>
          <w:sz w:val="28"/>
          <w:szCs w:val="28"/>
        </w:rPr>
        <w:t>_</w:t>
      </w:r>
      <w:r w:rsidR="00C8581C" w:rsidRPr="0061648A">
        <w:rPr>
          <w:sz w:val="28"/>
          <w:szCs w:val="28"/>
        </w:rPr>
        <w:t>__</w:t>
      </w:r>
    </w:p>
    <w:p w14:paraId="64FC4AEA" w14:textId="3DD2D577" w:rsidR="00C8581C" w:rsidRPr="0061648A" w:rsidRDefault="00C8581C" w:rsidP="00C8581C">
      <w:pPr>
        <w:jc w:val="right"/>
        <w:rPr>
          <w:sz w:val="28"/>
          <w:szCs w:val="28"/>
        </w:rPr>
      </w:pPr>
    </w:p>
    <w:p w14:paraId="6C5615CB" w14:textId="77777777" w:rsidR="0004670E" w:rsidRPr="0061648A" w:rsidRDefault="0004670E" w:rsidP="0004670E">
      <w:pPr>
        <w:ind w:firstLine="567"/>
        <w:contextualSpacing/>
        <w:jc w:val="center"/>
        <w:rPr>
          <w:bCs/>
          <w:sz w:val="28"/>
        </w:rPr>
      </w:pPr>
      <w:r w:rsidRPr="0061648A">
        <w:tab/>
      </w:r>
      <w:r w:rsidRPr="0061648A">
        <w:rPr>
          <w:bCs/>
          <w:sz w:val="28"/>
        </w:rPr>
        <w:t xml:space="preserve">Изменения в Правила землепользования и застройки </w:t>
      </w:r>
    </w:p>
    <w:p w14:paraId="3D8EF605" w14:textId="3DC4C60A" w:rsidR="0004670E" w:rsidRPr="0061648A" w:rsidRDefault="0004670E" w:rsidP="0004670E">
      <w:pPr>
        <w:ind w:firstLine="567"/>
        <w:contextualSpacing/>
        <w:jc w:val="center"/>
        <w:rPr>
          <w:bCs/>
          <w:sz w:val="28"/>
        </w:rPr>
      </w:pPr>
      <w:r w:rsidRPr="0061648A">
        <w:rPr>
          <w:bCs/>
          <w:sz w:val="28"/>
        </w:rPr>
        <w:t>муниципального образования «</w:t>
      </w:r>
      <w:proofErr w:type="spellStart"/>
      <w:r w:rsidRPr="0061648A">
        <w:rPr>
          <w:bCs/>
          <w:sz w:val="28"/>
        </w:rPr>
        <w:t>Юкковское</w:t>
      </w:r>
      <w:proofErr w:type="spellEnd"/>
      <w:r w:rsidRPr="0061648A">
        <w:rPr>
          <w:bCs/>
          <w:sz w:val="28"/>
        </w:rPr>
        <w:t xml:space="preserve"> сельское поселение» Всеволожского муниципального района Ленинградской области </w:t>
      </w:r>
    </w:p>
    <w:p w14:paraId="3080FF99" w14:textId="77777777" w:rsidR="0004670E" w:rsidRPr="0061648A" w:rsidRDefault="0004670E" w:rsidP="0004670E">
      <w:pPr>
        <w:pStyle w:val="11"/>
        <w:ind w:firstLine="0"/>
        <w:jc w:val="both"/>
      </w:pPr>
    </w:p>
    <w:p w14:paraId="5FDA6BFE" w14:textId="22741897" w:rsidR="0004670E" w:rsidRPr="0061648A" w:rsidRDefault="0004670E" w:rsidP="00154418">
      <w:pPr>
        <w:pStyle w:val="11"/>
        <w:numPr>
          <w:ilvl w:val="0"/>
          <w:numId w:val="9"/>
        </w:numPr>
        <w:tabs>
          <w:tab w:val="left" w:pos="993"/>
        </w:tabs>
        <w:ind w:left="0" w:firstLine="709"/>
        <w:jc w:val="both"/>
      </w:pPr>
      <w:r w:rsidRPr="0061648A">
        <w:t xml:space="preserve">В главе 7 </w:t>
      </w:r>
      <w:r w:rsidR="00D11069">
        <w:t>Т</w:t>
      </w:r>
      <w:r w:rsidRPr="0061648A">
        <w:t>ома 1 «Порядок применения Правил землепользования и застройки и внесения в них изменений» пункт 1 статьи 39.1 изложить в следующей редакции:</w:t>
      </w:r>
    </w:p>
    <w:p w14:paraId="6DED31A2" w14:textId="69FE4BA8" w:rsidR="004C6169" w:rsidRDefault="00290349" w:rsidP="00290349">
      <w:pPr>
        <w:pStyle w:val="11"/>
        <w:tabs>
          <w:tab w:val="left" w:pos="993"/>
        </w:tabs>
        <w:ind w:firstLine="0"/>
        <w:jc w:val="both"/>
      </w:pPr>
      <w:r>
        <w:tab/>
      </w:r>
      <w:r w:rsidR="0004670E" w:rsidRPr="0061648A">
        <w:t>«</w:t>
      </w:r>
      <w:r w:rsidR="004C6169" w:rsidRPr="0061648A">
        <w:rPr>
          <w:rFonts w:eastAsia="Calibri"/>
          <w:sz w:val="24"/>
          <w:szCs w:val="24"/>
        </w:rPr>
        <w:t xml:space="preserve">В градостроительных регламентах территориальных зон с кодами Ж-1, Ж-1.1, Ж-2, </w:t>
      </w:r>
      <w:r w:rsidR="00771C04" w:rsidRPr="0061648A">
        <w:rPr>
          <w:rFonts w:eastAsia="Calibri"/>
          <w:sz w:val="24"/>
          <w:szCs w:val="24"/>
        </w:rPr>
        <w:br/>
      </w:r>
      <w:r w:rsidR="004C6169" w:rsidRPr="0061648A">
        <w:rPr>
          <w:rFonts w:eastAsia="Calibri"/>
          <w:sz w:val="24"/>
          <w:szCs w:val="24"/>
        </w:rPr>
        <w:t>Ж-3, ОД-1, ОД-1.1, ОД-2,</w:t>
      </w:r>
      <w:r w:rsidR="00554D5B" w:rsidRPr="0061648A">
        <w:rPr>
          <w:rFonts w:eastAsia="Calibri"/>
          <w:sz w:val="24"/>
          <w:szCs w:val="24"/>
        </w:rPr>
        <w:t xml:space="preserve"> ОД-2.1,</w:t>
      </w:r>
      <w:r w:rsidR="004C6169" w:rsidRPr="0061648A">
        <w:rPr>
          <w:rFonts w:eastAsia="Calibri"/>
          <w:sz w:val="24"/>
          <w:szCs w:val="24"/>
        </w:rPr>
        <w:t xml:space="preserve"> ОД-3, ОД-5, П-1, Т-1, Р-1, Р-2, Р-2.1, Р-3.1 настоящих Правил установлены требования к архитектурно-градостроительному облику объектов капитального строительства </w:t>
      </w:r>
      <w:r w:rsidR="0004670E" w:rsidRPr="0061648A">
        <w:rPr>
          <w:rFonts w:eastAsia="Calibri"/>
          <w:sz w:val="24"/>
          <w:szCs w:val="24"/>
        </w:rPr>
        <w:t>с учетом положений настоящей статьи.</w:t>
      </w:r>
      <w:r w:rsidR="004C6169" w:rsidRPr="0061648A">
        <w:t>».</w:t>
      </w:r>
    </w:p>
    <w:p w14:paraId="2F464420" w14:textId="77777777" w:rsidR="00D11069" w:rsidRPr="005C58A7" w:rsidRDefault="00D11069" w:rsidP="00154418">
      <w:pPr>
        <w:pStyle w:val="11"/>
        <w:numPr>
          <w:ilvl w:val="0"/>
          <w:numId w:val="9"/>
        </w:numPr>
        <w:tabs>
          <w:tab w:val="left" w:pos="993"/>
        </w:tabs>
        <w:ind w:hanging="356"/>
        <w:jc w:val="both"/>
        <w:rPr>
          <w:b/>
        </w:rPr>
      </w:pPr>
      <w:r>
        <w:t>В содержании Тома 2 «</w:t>
      </w:r>
      <w:r w:rsidRPr="00D56F29">
        <w:rPr>
          <w:b/>
        </w:rPr>
        <w:t>Градостроительные регламенты</w:t>
      </w:r>
      <w:r>
        <w:t>»:</w:t>
      </w:r>
    </w:p>
    <w:p w14:paraId="35B05711" w14:textId="364E0F83" w:rsidR="00D11069" w:rsidRDefault="00290349" w:rsidP="00D11069">
      <w:pPr>
        <w:pStyle w:val="11"/>
        <w:tabs>
          <w:tab w:val="left" w:pos="993"/>
        </w:tabs>
        <w:ind w:left="709" w:firstLine="0"/>
        <w:jc w:val="both"/>
        <w:rPr>
          <w:b/>
        </w:rPr>
      </w:pPr>
      <w:r>
        <w:t>2</w:t>
      </w:r>
      <w:r w:rsidR="00D11069">
        <w:t xml:space="preserve">.1. Дополнить позицией </w:t>
      </w:r>
      <w:r w:rsidR="00D11069" w:rsidRPr="0052427D">
        <w:t>«</w:t>
      </w:r>
      <w:r w:rsidR="00D11069" w:rsidRPr="0052427D">
        <w:rPr>
          <w:b/>
          <w:sz w:val="20"/>
          <w:szCs w:val="20"/>
        </w:rPr>
        <w:t xml:space="preserve">ЧАСТЬ </w:t>
      </w:r>
      <w:r w:rsidR="00D11069" w:rsidRPr="0052427D">
        <w:rPr>
          <w:b/>
          <w:sz w:val="20"/>
          <w:szCs w:val="20"/>
          <w:lang w:val="en-US"/>
        </w:rPr>
        <w:t>III</w:t>
      </w:r>
      <w:r w:rsidR="00D11069" w:rsidRPr="0052427D">
        <w:rPr>
          <w:b/>
          <w:sz w:val="20"/>
          <w:szCs w:val="20"/>
        </w:rPr>
        <w:t xml:space="preserve">. </w:t>
      </w:r>
      <w:r w:rsidR="00A82858">
        <w:rPr>
          <w:b/>
          <w:sz w:val="20"/>
          <w:szCs w:val="20"/>
        </w:rPr>
        <w:t>ГРАДОСТРОИТЕЛЬНЫЕ РЕГЛАМЕНТЫ</w:t>
      </w:r>
      <w:r w:rsidR="00D11069" w:rsidRPr="0052427D">
        <w:t>»</w:t>
      </w:r>
      <w:r w:rsidR="00D11069" w:rsidRPr="00BD1E48">
        <w:t>;</w:t>
      </w:r>
    </w:p>
    <w:p w14:paraId="4909000A" w14:textId="3DED5F1B" w:rsidR="00D11069" w:rsidRDefault="00290349" w:rsidP="00D11069">
      <w:pPr>
        <w:pStyle w:val="11"/>
        <w:tabs>
          <w:tab w:val="left" w:pos="993"/>
        </w:tabs>
        <w:ind w:firstLine="709"/>
        <w:jc w:val="both"/>
      </w:pPr>
      <w:r>
        <w:t>2</w:t>
      </w:r>
      <w:r w:rsidR="00D11069" w:rsidRPr="00BD1E48">
        <w:t xml:space="preserve">.2. </w:t>
      </w:r>
      <w:r w:rsidR="00D11069">
        <w:t>Позицию «</w:t>
      </w:r>
      <w:r w:rsidR="00D11069" w:rsidRPr="00A82858">
        <w:rPr>
          <w:sz w:val="20"/>
          <w:szCs w:val="20"/>
        </w:rPr>
        <w:t xml:space="preserve">СТАТЬЯ 2. </w:t>
      </w:r>
      <w:r w:rsidR="00A82858" w:rsidRPr="00A82858">
        <w:rPr>
          <w:sz w:val="20"/>
          <w:szCs w:val="20"/>
        </w:rPr>
        <w:t>ЖИЛЫЕ ЗОНЫ</w:t>
      </w:r>
      <w:r w:rsidR="00D11069">
        <w:t>» дополнить позицией «</w:t>
      </w:r>
      <w:r w:rsidR="00D11069" w:rsidRPr="00A82858">
        <w:rPr>
          <w:i/>
          <w:sz w:val="20"/>
          <w:szCs w:val="20"/>
        </w:rPr>
        <w:t>Ж-1.1. Зона застройки индивидуальными жилыми домами</w:t>
      </w:r>
      <w:r w:rsidR="00D11069" w:rsidRPr="00F3451C">
        <w:t>»</w:t>
      </w:r>
      <w:r w:rsidR="00D11069">
        <w:t>;</w:t>
      </w:r>
    </w:p>
    <w:p w14:paraId="795369CE" w14:textId="26B2EFF3" w:rsidR="00D11069" w:rsidRDefault="00290349" w:rsidP="00D11069">
      <w:pPr>
        <w:pStyle w:val="11"/>
        <w:tabs>
          <w:tab w:val="left" w:pos="993"/>
        </w:tabs>
        <w:ind w:firstLine="709"/>
        <w:jc w:val="both"/>
      </w:pPr>
      <w:r>
        <w:t>2</w:t>
      </w:r>
      <w:r w:rsidR="00D11069">
        <w:t>.3. Позицию «</w:t>
      </w:r>
      <w:r w:rsidR="00D11069" w:rsidRPr="00AE59AC">
        <w:rPr>
          <w:sz w:val="20"/>
          <w:szCs w:val="20"/>
        </w:rPr>
        <w:t>СТАТЬЯ 3. ОБЩЕСТВЕННО-ДЕЛОВЫЕ ЗОНЫ</w:t>
      </w:r>
      <w:r w:rsidR="00D11069">
        <w:t>» дополнить позициями:</w:t>
      </w:r>
    </w:p>
    <w:p w14:paraId="100EEC70" w14:textId="77777777" w:rsidR="00D11069" w:rsidRDefault="00D11069" w:rsidP="00D11069">
      <w:pPr>
        <w:pStyle w:val="11"/>
        <w:tabs>
          <w:tab w:val="left" w:pos="993"/>
        </w:tabs>
        <w:ind w:firstLine="709"/>
        <w:jc w:val="both"/>
      </w:pPr>
      <w:r w:rsidRPr="00195FC0">
        <w:t>«</w:t>
      </w:r>
      <w:r w:rsidRPr="00AE59AC">
        <w:rPr>
          <w:i/>
          <w:sz w:val="20"/>
          <w:szCs w:val="20"/>
        </w:rPr>
        <w:t>ОД-1.1. Многофункциональная общественно-деловая зона</w:t>
      </w:r>
      <w:r w:rsidRPr="00195FC0">
        <w:t>»</w:t>
      </w:r>
      <w:r>
        <w:t>;</w:t>
      </w:r>
    </w:p>
    <w:p w14:paraId="27914E0B" w14:textId="34F177BA" w:rsidR="00D11069" w:rsidRDefault="00D11069" w:rsidP="00D11069">
      <w:pPr>
        <w:pStyle w:val="11"/>
        <w:tabs>
          <w:tab w:val="left" w:pos="993"/>
        </w:tabs>
        <w:ind w:firstLine="709"/>
        <w:jc w:val="both"/>
      </w:pPr>
      <w:r>
        <w:t>«</w:t>
      </w:r>
      <w:r w:rsidRPr="00AE59AC">
        <w:rPr>
          <w:i/>
          <w:sz w:val="20"/>
          <w:szCs w:val="20"/>
        </w:rPr>
        <w:t>ОД-2.1. Зона специализированной общественно</w:t>
      </w:r>
      <w:r w:rsidR="00AB7629">
        <w:rPr>
          <w:i/>
          <w:sz w:val="20"/>
          <w:szCs w:val="20"/>
        </w:rPr>
        <w:t>й застройки в границах населенного пункта</w:t>
      </w:r>
      <w:r>
        <w:t>»;</w:t>
      </w:r>
    </w:p>
    <w:p w14:paraId="0C6BCF2C" w14:textId="77777777" w:rsidR="00D11069" w:rsidRDefault="00D11069" w:rsidP="00D11069">
      <w:pPr>
        <w:pStyle w:val="11"/>
        <w:tabs>
          <w:tab w:val="left" w:pos="993"/>
        </w:tabs>
        <w:ind w:firstLine="709"/>
        <w:jc w:val="both"/>
      </w:pPr>
      <w:r w:rsidRPr="008E237C">
        <w:t>«</w:t>
      </w:r>
      <w:r w:rsidRPr="00AE59AC">
        <w:rPr>
          <w:i/>
          <w:sz w:val="20"/>
          <w:szCs w:val="20"/>
        </w:rPr>
        <w:t>ОД-2.1.1. Зона специализированной общественной застройки</w:t>
      </w:r>
      <w:r w:rsidRPr="008E237C">
        <w:t>»;</w:t>
      </w:r>
    </w:p>
    <w:p w14:paraId="1EF76FED" w14:textId="195BD2F2" w:rsidR="00D11069" w:rsidRDefault="00290349" w:rsidP="00D11069">
      <w:pPr>
        <w:pStyle w:val="11"/>
        <w:tabs>
          <w:tab w:val="left" w:pos="993"/>
        </w:tabs>
        <w:ind w:firstLine="709"/>
        <w:jc w:val="both"/>
      </w:pPr>
      <w:r>
        <w:t>2</w:t>
      </w:r>
      <w:r w:rsidR="00D11069">
        <w:t>.4. Позицию «</w:t>
      </w:r>
      <w:r w:rsidR="00D11069" w:rsidRPr="00AE59AC">
        <w:rPr>
          <w:sz w:val="20"/>
          <w:szCs w:val="20"/>
        </w:rPr>
        <w:t>СТАТЬЯ 5. ЗОНЫ ИНЖЕНЕРНОЙ ИНФРАСТРУКТУРЫ</w:t>
      </w:r>
      <w:r w:rsidR="00D11069">
        <w:t>» дополнить позицией «</w:t>
      </w:r>
      <w:r w:rsidR="00D11069" w:rsidRPr="00AE59AC">
        <w:rPr>
          <w:i/>
          <w:sz w:val="20"/>
          <w:szCs w:val="20"/>
        </w:rPr>
        <w:t>И-1.1. Зона инженерной инфраструктуры</w:t>
      </w:r>
      <w:r w:rsidR="00D11069">
        <w:t>»;</w:t>
      </w:r>
    </w:p>
    <w:p w14:paraId="158D9FA2" w14:textId="225543A1" w:rsidR="00D11069" w:rsidRDefault="00290349" w:rsidP="00D11069">
      <w:pPr>
        <w:pStyle w:val="11"/>
        <w:tabs>
          <w:tab w:val="left" w:pos="993"/>
        </w:tabs>
        <w:ind w:firstLine="709"/>
        <w:jc w:val="both"/>
      </w:pPr>
      <w:r>
        <w:t>2</w:t>
      </w:r>
      <w:r w:rsidR="00D11069">
        <w:t>.5. Позицию «</w:t>
      </w:r>
      <w:r w:rsidR="00D11069" w:rsidRPr="00AE59AC">
        <w:rPr>
          <w:sz w:val="20"/>
          <w:szCs w:val="20"/>
        </w:rPr>
        <w:t>СТАТЬЯ 7. РЕКРЕАЦИОННЫЕ ЗОНЫ</w:t>
      </w:r>
      <w:r w:rsidR="00D11069">
        <w:t>» дополнить позициями:</w:t>
      </w:r>
    </w:p>
    <w:p w14:paraId="7531B6BB" w14:textId="77777777" w:rsidR="00D11069" w:rsidRDefault="00D11069" w:rsidP="00D11069">
      <w:pPr>
        <w:pStyle w:val="11"/>
        <w:tabs>
          <w:tab w:val="left" w:pos="993"/>
        </w:tabs>
        <w:ind w:firstLine="709"/>
        <w:jc w:val="both"/>
      </w:pPr>
      <w:r>
        <w:t>«</w:t>
      </w:r>
      <w:r w:rsidRPr="00AE59AC">
        <w:rPr>
          <w:i/>
          <w:sz w:val="20"/>
          <w:szCs w:val="20"/>
        </w:rPr>
        <w:t>Р-1.1. Зона озелененных территорий общего пользования</w:t>
      </w:r>
      <w:r>
        <w:t>»;</w:t>
      </w:r>
    </w:p>
    <w:p w14:paraId="0F3C1C92" w14:textId="77777777" w:rsidR="00D11069" w:rsidRDefault="00D11069" w:rsidP="00D11069">
      <w:pPr>
        <w:pStyle w:val="11"/>
        <w:tabs>
          <w:tab w:val="left" w:pos="993"/>
        </w:tabs>
        <w:ind w:firstLine="709"/>
        <w:jc w:val="both"/>
      </w:pPr>
      <w:r>
        <w:t>«</w:t>
      </w:r>
      <w:r w:rsidRPr="00AE59AC">
        <w:rPr>
          <w:i/>
          <w:sz w:val="20"/>
          <w:szCs w:val="20"/>
        </w:rPr>
        <w:t>Р-2.1. Зона рекреационного назначения</w:t>
      </w:r>
      <w:r>
        <w:t>»;</w:t>
      </w:r>
    </w:p>
    <w:p w14:paraId="1020D19A" w14:textId="2966B7E8" w:rsidR="00D11069" w:rsidRDefault="00D11069" w:rsidP="00D11069">
      <w:pPr>
        <w:pStyle w:val="11"/>
        <w:tabs>
          <w:tab w:val="left" w:pos="993"/>
        </w:tabs>
        <w:ind w:firstLine="709"/>
        <w:jc w:val="both"/>
      </w:pPr>
      <w:r>
        <w:t>«</w:t>
      </w:r>
      <w:r w:rsidRPr="00AE59AC">
        <w:rPr>
          <w:i/>
          <w:sz w:val="20"/>
          <w:szCs w:val="20"/>
        </w:rPr>
        <w:t xml:space="preserve">Р-3.1. Зона </w:t>
      </w:r>
      <w:r w:rsidR="005917E7">
        <w:rPr>
          <w:i/>
          <w:sz w:val="20"/>
          <w:szCs w:val="20"/>
        </w:rPr>
        <w:t>размещения объектов рекреационного назначения</w:t>
      </w:r>
      <w:r>
        <w:t>».</w:t>
      </w:r>
    </w:p>
    <w:p w14:paraId="40EE9293" w14:textId="6165DDEF" w:rsidR="0004670E" w:rsidRPr="0061648A" w:rsidRDefault="009C7418" w:rsidP="00154418">
      <w:pPr>
        <w:pStyle w:val="11"/>
        <w:numPr>
          <w:ilvl w:val="0"/>
          <w:numId w:val="9"/>
        </w:numPr>
        <w:tabs>
          <w:tab w:val="left" w:pos="993"/>
        </w:tabs>
        <w:ind w:hanging="356"/>
        <w:jc w:val="both"/>
      </w:pPr>
      <w:r w:rsidRPr="0061648A">
        <w:t>С</w:t>
      </w:r>
      <w:r w:rsidR="0004670E" w:rsidRPr="0061648A">
        <w:t>тать</w:t>
      </w:r>
      <w:r w:rsidRPr="0061648A">
        <w:t>ю</w:t>
      </w:r>
      <w:r w:rsidR="0004670E" w:rsidRPr="0061648A">
        <w:t xml:space="preserve"> 2 части II изложить в </w:t>
      </w:r>
      <w:r w:rsidR="0076053D">
        <w:t xml:space="preserve">следующей </w:t>
      </w:r>
      <w:r w:rsidR="0004670E" w:rsidRPr="0061648A">
        <w:t>редакции:</w:t>
      </w:r>
    </w:p>
    <w:p w14:paraId="24DD2FD5" w14:textId="77777777" w:rsidR="00195EE4" w:rsidRPr="0061648A" w:rsidRDefault="00195EE4" w:rsidP="00195EE4">
      <w:pPr>
        <w:pStyle w:val="11"/>
        <w:ind w:firstLine="0"/>
        <w:jc w:val="both"/>
      </w:pPr>
      <w:r w:rsidRPr="0061648A">
        <w:t>«</w:t>
      </w:r>
    </w:p>
    <w:p w14:paraId="01109187" w14:textId="77777777" w:rsidR="009C7418" w:rsidRPr="0061648A" w:rsidRDefault="009C7418" w:rsidP="009C7418">
      <w:pPr>
        <w:pStyle w:val="11"/>
        <w:spacing w:after="240"/>
        <w:ind w:left="1065" w:firstLine="0"/>
        <w:jc w:val="center"/>
        <w:rPr>
          <w:b/>
          <w:bCs/>
          <w:u w:val="single"/>
        </w:rPr>
      </w:pPr>
      <w:r w:rsidRPr="0061648A">
        <w:rPr>
          <w:b/>
          <w:bCs/>
          <w:u w:val="single"/>
        </w:rPr>
        <w:t>Статья 2. Кодировка территориальных зон</w:t>
      </w:r>
    </w:p>
    <w:p w14:paraId="466C37EB" w14:textId="25F3C508" w:rsidR="009C7418" w:rsidRPr="0061648A" w:rsidRDefault="009C7418" w:rsidP="005272A9">
      <w:pPr>
        <w:pStyle w:val="11"/>
        <w:jc w:val="both"/>
        <w:rPr>
          <w:sz w:val="24"/>
          <w:szCs w:val="24"/>
        </w:rPr>
      </w:pPr>
      <w:r w:rsidRPr="0061648A">
        <w:rPr>
          <w:sz w:val="24"/>
          <w:szCs w:val="24"/>
        </w:rPr>
        <w:t>В правилах землепользования и застройки принята следующая структура и кодировка территориальных зон:</w:t>
      </w:r>
    </w:p>
    <w:p w14:paraId="12C9E49D" w14:textId="77777777" w:rsidR="0004670E" w:rsidRPr="0061648A" w:rsidRDefault="0004670E" w:rsidP="0004670E">
      <w:pPr>
        <w:pStyle w:val="11"/>
        <w:ind w:left="709" w:firstLine="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9"/>
        <w:gridCol w:w="1460"/>
        <w:gridCol w:w="5592"/>
      </w:tblGrid>
      <w:tr w:rsidR="0004670E" w:rsidRPr="0061648A" w14:paraId="166FBA2B" w14:textId="77777777" w:rsidTr="00A548A5">
        <w:trPr>
          <w:trHeight w:val="298"/>
        </w:trPr>
        <w:tc>
          <w:tcPr>
            <w:tcW w:w="1435" w:type="pct"/>
            <w:tcBorders>
              <w:top w:val="single" w:sz="12" w:space="0" w:color="auto"/>
              <w:left w:val="single" w:sz="12" w:space="0" w:color="auto"/>
              <w:bottom w:val="single" w:sz="12" w:space="0" w:color="auto"/>
              <w:right w:val="single" w:sz="12" w:space="0" w:color="auto"/>
            </w:tcBorders>
            <w:vAlign w:val="center"/>
          </w:tcPr>
          <w:p w14:paraId="4D3A7C1C" w14:textId="77777777" w:rsidR="0004670E" w:rsidRPr="0061648A" w:rsidRDefault="0004670E" w:rsidP="00C169B9">
            <w:pPr>
              <w:jc w:val="center"/>
              <w:rPr>
                <w:b/>
              </w:rPr>
            </w:pPr>
            <w:bookmarkStart w:id="1" w:name="_Hlk184286956"/>
            <w:r w:rsidRPr="0061648A">
              <w:rPr>
                <w:b/>
              </w:rPr>
              <w:t>Типы зон</w:t>
            </w:r>
          </w:p>
        </w:tc>
        <w:tc>
          <w:tcPr>
            <w:tcW w:w="738" w:type="pct"/>
            <w:tcBorders>
              <w:top w:val="single" w:sz="12" w:space="0" w:color="auto"/>
              <w:left w:val="single" w:sz="12" w:space="0" w:color="auto"/>
              <w:bottom w:val="single" w:sz="12" w:space="0" w:color="auto"/>
              <w:right w:val="single" w:sz="12" w:space="0" w:color="auto"/>
            </w:tcBorders>
            <w:vAlign w:val="center"/>
          </w:tcPr>
          <w:p w14:paraId="57B81550" w14:textId="77777777" w:rsidR="0004670E" w:rsidRPr="0061648A" w:rsidRDefault="0004670E" w:rsidP="00C169B9">
            <w:pPr>
              <w:jc w:val="center"/>
              <w:rPr>
                <w:b/>
              </w:rPr>
            </w:pPr>
            <w:r w:rsidRPr="0061648A">
              <w:rPr>
                <w:b/>
              </w:rPr>
              <w:t>Кодировка</w:t>
            </w:r>
          </w:p>
        </w:tc>
        <w:tc>
          <w:tcPr>
            <w:tcW w:w="2827" w:type="pct"/>
            <w:tcBorders>
              <w:top w:val="single" w:sz="12" w:space="0" w:color="auto"/>
              <w:left w:val="single" w:sz="12" w:space="0" w:color="auto"/>
              <w:bottom w:val="single" w:sz="12" w:space="0" w:color="auto"/>
              <w:right w:val="single" w:sz="12" w:space="0" w:color="auto"/>
            </w:tcBorders>
            <w:vAlign w:val="center"/>
          </w:tcPr>
          <w:p w14:paraId="4C16816B" w14:textId="77777777" w:rsidR="0004670E" w:rsidRPr="0061648A" w:rsidRDefault="0004670E" w:rsidP="00C169B9">
            <w:pPr>
              <w:jc w:val="center"/>
              <w:rPr>
                <w:b/>
              </w:rPr>
            </w:pPr>
            <w:r w:rsidRPr="0061648A">
              <w:rPr>
                <w:b/>
              </w:rPr>
              <w:t>Виды зон</w:t>
            </w:r>
          </w:p>
        </w:tc>
      </w:tr>
      <w:tr w:rsidR="0004670E" w:rsidRPr="0061648A" w14:paraId="5EF3CAFA" w14:textId="77777777" w:rsidTr="00A548A5">
        <w:tc>
          <w:tcPr>
            <w:tcW w:w="1435" w:type="pct"/>
            <w:vMerge w:val="restart"/>
            <w:tcBorders>
              <w:top w:val="single" w:sz="12" w:space="0" w:color="auto"/>
              <w:left w:val="single" w:sz="12" w:space="0" w:color="auto"/>
              <w:right w:val="single" w:sz="12" w:space="0" w:color="auto"/>
            </w:tcBorders>
            <w:vAlign w:val="center"/>
          </w:tcPr>
          <w:p w14:paraId="5745C45C" w14:textId="77777777" w:rsidR="0004670E" w:rsidRPr="0061648A" w:rsidRDefault="0004670E" w:rsidP="00C169B9">
            <w:pPr>
              <w:jc w:val="center"/>
              <w:rPr>
                <w:b/>
              </w:rPr>
            </w:pPr>
            <w:r w:rsidRPr="0061648A">
              <w:rPr>
                <w:b/>
              </w:rPr>
              <w:t>Жилые зоны</w:t>
            </w:r>
          </w:p>
        </w:tc>
        <w:tc>
          <w:tcPr>
            <w:tcW w:w="738" w:type="pct"/>
            <w:tcBorders>
              <w:top w:val="single" w:sz="12" w:space="0" w:color="auto"/>
              <w:left w:val="single" w:sz="12" w:space="0" w:color="auto"/>
              <w:bottom w:val="single" w:sz="6" w:space="0" w:color="auto"/>
              <w:right w:val="single" w:sz="12" w:space="0" w:color="auto"/>
            </w:tcBorders>
            <w:vAlign w:val="center"/>
          </w:tcPr>
          <w:p w14:paraId="2A8AD4DD" w14:textId="77777777" w:rsidR="0004670E" w:rsidRPr="0061648A" w:rsidRDefault="0004670E" w:rsidP="00C169B9">
            <w:pPr>
              <w:jc w:val="center"/>
            </w:pPr>
            <w:r w:rsidRPr="0061648A">
              <w:t>Ж-1</w:t>
            </w:r>
          </w:p>
        </w:tc>
        <w:tc>
          <w:tcPr>
            <w:tcW w:w="2827" w:type="pct"/>
            <w:tcBorders>
              <w:top w:val="single" w:sz="12" w:space="0" w:color="auto"/>
              <w:left w:val="single" w:sz="12" w:space="0" w:color="auto"/>
              <w:bottom w:val="single" w:sz="6" w:space="0" w:color="auto"/>
              <w:right w:val="single" w:sz="12" w:space="0" w:color="auto"/>
            </w:tcBorders>
          </w:tcPr>
          <w:p w14:paraId="2B14FB27" w14:textId="7D9571DC" w:rsidR="0004670E" w:rsidRPr="0061648A" w:rsidRDefault="0004670E" w:rsidP="00C169B9">
            <w:pPr>
              <w:jc w:val="both"/>
            </w:pPr>
            <w:r w:rsidRPr="0061648A">
              <w:t>Зона застройки индивидуальными жилыми домами</w:t>
            </w:r>
          </w:p>
        </w:tc>
      </w:tr>
      <w:tr w:rsidR="009C7418" w:rsidRPr="0061648A" w14:paraId="774A76B7" w14:textId="77777777" w:rsidTr="00A548A5">
        <w:tc>
          <w:tcPr>
            <w:tcW w:w="1435" w:type="pct"/>
            <w:vMerge/>
            <w:tcBorders>
              <w:top w:val="single" w:sz="12" w:space="0" w:color="auto"/>
              <w:left w:val="single" w:sz="12" w:space="0" w:color="auto"/>
              <w:right w:val="single" w:sz="12" w:space="0" w:color="auto"/>
            </w:tcBorders>
            <w:vAlign w:val="center"/>
          </w:tcPr>
          <w:p w14:paraId="32C8DF69" w14:textId="77777777" w:rsidR="009C7418" w:rsidRPr="0061648A" w:rsidRDefault="009C7418" w:rsidP="00C169B9">
            <w:pPr>
              <w:jc w:val="center"/>
              <w:rPr>
                <w:b/>
              </w:rPr>
            </w:pPr>
          </w:p>
        </w:tc>
        <w:tc>
          <w:tcPr>
            <w:tcW w:w="738" w:type="pct"/>
            <w:tcBorders>
              <w:top w:val="single" w:sz="6" w:space="0" w:color="auto"/>
              <w:left w:val="single" w:sz="12" w:space="0" w:color="auto"/>
              <w:bottom w:val="single" w:sz="6" w:space="0" w:color="auto"/>
              <w:right w:val="single" w:sz="12" w:space="0" w:color="auto"/>
            </w:tcBorders>
            <w:vAlign w:val="center"/>
          </w:tcPr>
          <w:p w14:paraId="5F2F9D1A" w14:textId="44FE5F17" w:rsidR="009C7418" w:rsidRPr="0061648A" w:rsidRDefault="009C7418" w:rsidP="00C169B9">
            <w:pPr>
              <w:jc w:val="center"/>
            </w:pPr>
            <w:r w:rsidRPr="0061648A">
              <w:t>Ж-1.1</w:t>
            </w:r>
          </w:p>
        </w:tc>
        <w:tc>
          <w:tcPr>
            <w:tcW w:w="2827" w:type="pct"/>
            <w:tcBorders>
              <w:top w:val="single" w:sz="6" w:space="0" w:color="auto"/>
              <w:left w:val="single" w:sz="12" w:space="0" w:color="auto"/>
              <w:bottom w:val="single" w:sz="6" w:space="0" w:color="auto"/>
              <w:right w:val="single" w:sz="12" w:space="0" w:color="auto"/>
            </w:tcBorders>
          </w:tcPr>
          <w:p w14:paraId="40AAE61B" w14:textId="18F4ACCA" w:rsidR="009C7418" w:rsidRPr="0061648A" w:rsidRDefault="009C7418" w:rsidP="00C169B9">
            <w:pPr>
              <w:jc w:val="both"/>
            </w:pPr>
            <w:r w:rsidRPr="0061648A">
              <w:t>Зона застройки индивидуальными жилыми домами</w:t>
            </w:r>
          </w:p>
        </w:tc>
      </w:tr>
      <w:tr w:rsidR="0004670E" w:rsidRPr="0061648A" w14:paraId="797F78D8" w14:textId="77777777" w:rsidTr="00A548A5">
        <w:tc>
          <w:tcPr>
            <w:tcW w:w="1435" w:type="pct"/>
            <w:vMerge/>
            <w:tcBorders>
              <w:left w:val="single" w:sz="12" w:space="0" w:color="auto"/>
              <w:right w:val="single" w:sz="12" w:space="0" w:color="auto"/>
            </w:tcBorders>
            <w:vAlign w:val="center"/>
          </w:tcPr>
          <w:p w14:paraId="49BEC16C" w14:textId="77777777" w:rsidR="0004670E" w:rsidRPr="0061648A" w:rsidRDefault="0004670E" w:rsidP="00C169B9">
            <w:pPr>
              <w:jc w:val="center"/>
              <w:rPr>
                <w:b/>
              </w:rPr>
            </w:pPr>
          </w:p>
        </w:tc>
        <w:tc>
          <w:tcPr>
            <w:tcW w:w="738" w:type="pct"/>
            <w:tcBorders>
              <w:top w:val="single" w:sz="6" w:space="0" w:color="auto"/>
              <w:left w:val="single" w:sz="12" w:space="0" w:color="auto"/>
              <w:bottom w:val="single" w:sz="6" w:space="0" w:color="auto"/>
              <w:right w:val="single" w:sz="12" w:space="0" w:color="auto"/>
            </w:tcBorders>
            <w:vAlign w:val="center"/>
          </w:tcPr>
          <w:p w14:paraId="360F1597" w14:textId="77777777" w:rsidR="0004670E" w:rsidRPr="0061648A" w:rsidRDefault="0004670E" w:rsidP="00C169B9">
            <w:pPr>
              <w:jc w:val="center"/>
            </w:pPr>
            <w:r w:rsidRPr="0061648A">
              <w:t>Ж-2</w:t>
            </w:r>
          </w:p>
        </w:tc>
        <w:tc>
          <w:tcPr>
            <w:tcW w:w="2827" w:type="pct"/>
            <w:tcBorders>
              <w:top w:val="single" w:sz="6" w:space="0" w:color="auto"/>
              <w:left w:val="single" w:sz="12" w:space="0" w:color="auto"/>
              <w:bottom w:val="single" w:sz="6" w:space="0" w:color="auto"/>
              <w:right w:val="single" w:sz="12" w:space="0" w:color="auto"/>
            </w:tcBorders>
          </w:tcPr>
          <w:p w14:paraId="7BBC1506" w14:textId="693DF2C4" w:rsidR="0004670E" w:rsidRPr="0061648A" w:rsidRDefault="0004670E" w:rsidP="00C169B9">
            <w:pPr>
              <w:jc w:val="both"/>
            </w:pPr>
            <w:r w:rsidRPr="0061648A">
              <w:t>Зона застройки малоэтажными жилыми домами</w:t>
            </w:r>
          </w:p>
        </w:tc>
      </w:tr>
      <w:tr w:rsidR="0004670E" w:rsidRPr="0061648A" w14:paraId="59D9C836" w14:textId="77777777" w:rsidTr="00A548A5">
        <w:tc>
          <w:tcPr>
            <w:tcW w:w="1435" w:type="pct"/>
            <w:vMerge/>
            <w:tcBorders>
              <w:left w:val="single" w:sz="12" w:space="0" w:color="auto"/>
              <w:right w:val="single" w:sz="12" w:space="0" w:color="auto"/>
            </w:tcBorders>
            <w:vAlign w:val="center"/>
          </w:tcPr>
          <w:p w14:paraId="2A4BE570" w14:textId="77777777" w:rsidR="0004670E" w:rsidRPr="0061648A" w:rsidRDefault="0004670E" w:rsidP="00C169B9">
            <w:pPr>
              <w:jc w:val="center"/>
              <w:rPr>
                <w:b/>
              </w:rPr>
            </w:pPr>
          </w:p>
        </w:tc>
        <w:tc>
          <w:tcPr>
            <w:tcW w:w="738" w:type="pct"/>
            <w:tcBorders>
              <w:top w:val="single" w:sz="6" w:space="0" w:color="auto"/>
              <w:left w:val="single" w:sz="12" w:space="0" w:color="auto"/>
              <w:bottom w:val="single" w:sz="6" w:space="0" w:color="auto"/>
              <w:right w:val="single" w:sz="12" w:space="0" w:color="auto"/>
            </w:tcBorders>
            <w:vAlign w:val="center"/>
          </w:tcPr>
          <w:p w14:paraId="3CADD3FA" w14:textId="77777777" w:rsidR="0004670E" w:rsidRPr="0061648A" w:rsidRDefault="0004670E" w:rsidP="00C169B9">
            <w:pPr>
              <w:jc w:val="center"/>
            </w:pPr>
            <w:r w:rsidRPr="0061648A">
              <w:t>Ж-3</w:t>
            </w:r>
          </w:p>
        </w:tc>
        <w:tc>
          <w:tcPr>
            <w:tcW w:w="2827" w:type="pct"/>
            <w:tcBorders>
              <w:top w:val="single" w:sz="6" w:space="0" w:color="auto"/>
              <w:left w:val="single" w:sz="12" w:space="0" w:color="auto"/>
              <w:bottom w:val="single" w:sz="6" w:space="0" w:color="auto"/>
              <w:right w:val="single" w:sz="12" w:space="0" w:color="auto"/>
            </w:tcBorders>
          </w:tcPr>
          <w:p w14:paraId="73A9F2F0" w14:textId="08972E23" w:rsidR="0004670E" w:rsidRPr="0061648A" w:rsidRDefault="0004670E" w:rsidP="00C169B9">
            <w:pPr>
              <w:jc w:val="both"/>
            </w:pPr>
            <w:r w:rsidRPr="0061648A">
              <w:t>Зона застройки среднеэтажными жилыми домами</w:t>
            </w:r>
          </w:p>
        </w:tc>
      </w:tr>
      <w:tr w:rsidR="0004670E" w:rsidRPr="0061648A" w14:paraId="3396318F" w14:textId="77777777" w:rsidTr="00A548A5">
        <w:trPr>
          <w:trHeight w:val="98"/>
        </w:trPr>
        <w:tc>
          <w:tcPr>
            <w:tcW w:w="1435" w:type="pct"/>
            <w:vMerge/>
            <w:tcBorders>
              <w:left w:val="single" w:sz="12" w:space="0" w:color="auto"/>
              <w:right w:val="single" w:sz="12" w:space="0" w:color="auto"/>
            </w:tcBorders>
            <w:vAlign w:val="center"/>
          </w:tcPr>
          <w:p w14:paraId="12E2B688" w14:textId="77777777" w:rsidR="0004670E" w:rsidRPr="0061648A" w:rsidRDefault="0004670E" w:rsidP="00C169B9">
            <w:pPr>
              <w:jc w:val="center"/>
              <w:rPr>
                <w:b/>
              </w:rPr>
            </w:pPr>
          </w:p>
        </w:tc>
        <w:tc>
          <w:tcPr>
            <w:tcW w:w="738" w:type="pct"/>
            <w:tcBorders>
              <w:top w:val="single" w:sz="6" w:space="0" w:color="auto"/>
              <w:left w:val="single" w:sz="12" w:space="0" w:color="auto"/>
              <w:bottom w:val="single" w:sz="6" w:space="0" w:color="auto"/>
              <w:right w:val="single" w:sz="12" w:space="0" w:color="auto"/>
            </w:tcBorders>
            <w:vAlign w:val="center"/>
          </w:tcPr>
          <w:p w14:paraId="1E813D00" w14:textId="77777777" w:rsidR="0004670E" w:rsidRPr="0061648A" w:rsidRDefault="0004670E" w:rsidP="00C169B9">
            <w:pPr>
              <w:jc w:val="center"/>
            </w:pPr>
            <w:r w:rsidRPr="0061648A">
              <w:t>Ж-4</w:t>
            </w:r>
          </w:p>
        </w:tc>
        <w:tc>
          <w:tcPr>
            <w:tcW w:w="2827" w:type="pct"/>
            <w:tcBorders>
              <w:top w:val="single" w:sz="6" w:space="0" w:color="auto"/>
              <w:left w:val="single" w:sz="12" w:space="0" w:color="auto"/>
              <w:bottom w:val="single" w:sz="6" w:space="0" w:color="auto"/>
              <w:right w:val="single" w:sz="12" w:space="0" w:color="auto"/>
            </w:tcBorders>
          </w:tcPr>
          <w:p w14:paraId="5F0DE850" w14:textId="2AD19B88" w:rsidR="0004670E" w:rsidRPr="0061648A" w:rsidRDefault="0004670E" w:rsidP="00C169B9">
            <w:pPr>
              <w:jc w:val="both"/>
            </w:pPr>
            <w:r w:rsidRPr="0061648A">
              <w:t>Зона смешанной жилой застройки</w:t>
            </w:r>
          </w:p>
        </w:tc>
      </w:tr>
      <w:tr w:rsidR="0004670E" w:rsidRPr="0061648A" w14:paraId="0F23F53F" w14:textId="77777777" w:rsidTr="00A548A5">
        <w:trPr>
          <w:trHeight w:val="98"/>
        </w:trPr>
        <w:tc>
          <w:tcPr>
            <w:tcW w:w="1435" w:type="pct"/>
            <w:vMerge/>
            <w:tcBorders>
              <w:left w:val="single" w:sz="12" w:space="0" w:color="auto"/>
              <w:bottom w:val="single" w:sz="12" w:space="0" w:color="auto"/>
              <w:right w:val="single" w:sz="12" w:space="0" w:color="auto"/>
            </w:tcBorders>
            <w:vAlign w:val="center"/>
          </w:tcPr>
          <w:p w14:paraId="23F81564" w14:textId="77777777" w:rsidR="0004670E" w:rsidRPr="0061648A" w:rsidRDefault="0004670E" w:rsidP="00C169B9">
            <w:pPr>
              <w:jc w:val="center"/>
              <w:rPr>
                <w:b/>
              </w:rPr>
            </w:pPr>
          </w:p>
        </w:tc>
        <w:tc>
          <w:tcPr>
            <w:tcW w:w="738" w:type="pct"/>
            <w:tcBorders>
              <w:top w:val="single" w:sz="6" w:space="0" w:color="auto"/>
              <w:left w:val="single" w:sz="12" w:space="0" w:color="auto"/>
              <w:bottom w:val="single" w:sz="12" w:space="0" w:color="auto"/>
              <w:right w:val="single" w:sz="12" w:space="0" w:color="auto"/>
            </w:tcBorders>
            <w:vAlign w:val="center"/>
          </w:tcPr>
          <w:p w14:paraId="7F595A04" w14:textId="77777777" w:rsidR="0004670E" w:rsidRPr="0061648A" w:rsidRDefault="0004670E" w:rsidP="00C169B9">
            <w:pPr>
              <w:jc w:val="center"/>
            </w:pPr>
            <w:r w:rsidRPr="0061648A">
              <w:t>Ж-5</w:t>
            </w:r>
          </w:p>
        </w:tc>
        <w:tc>
          <w:tcPr>
            <w:tcW w:w="2827" w:type="pct"/>
            <w:tcBorders>
              <w:top w:val="single" w:sz="6" w:space="0" w:color="auto"/>
              <w:left w:val="single" w:sz="12" w:space="0" w:color="auto"/>
              <w:bottom w:val="single" w:sz="12" w:space="0" w:color="auto"/>
              <w:right w:val="single" w:sz="12" w:space="0" w:color="auto"/>
            </w:tcBorders>
          </w:tcPr>
          <w:p w14:paraId="21DF509A" w14:textId="46486754" w:rsidR="0004670E" w:rsidRPr="0061648A" w:rsidRDefault="0004670E" w:rsidP="00C169B9">
            <w:pPr>
              <w:jc w:val="both"/>
            </w:pPr>
            <w:r w:rsidRPr="0061648A">
              <w:t>Зона ведения садоводства и дачного хозяйства (строительства)</w:t>
            </w:r>
          </w:p>
        </w:tc>
      </w:tr>
      <w:tr w:rsidR="0004670E" w:rsidRPr="0061648A" w14:paraId="79D556AC" w14:textId="77777777" w:rsidTr="009C7418">
        <w:trPr>
          <w:trHeight w:val="315"/>
        </w:trPr>
        <w:tc>
          <w:tcPr>
            <w:tcW w:w="1435" w:type="pct"/>
            <w:vMerge w:val="restart"/>
            <w:tcBorders>
              <w:top w:val="single" w:sz="12" w:space="0" w:color="auto"/>
              <w:left w:val="single" w:sz="12" w:space="0" w:color="auto"/>
              <w:bottom w:val="single" w:sz="12" w:space="0" w:color="auto"/>
              <w:right w:val="single" w:sz="12" w:space="0" w:color="auto"/>
            </w:tcBorders>
            <w:vAlign w:val="center"/>
          </w:tcPr>
          <w:p w14:paraId="7184286F" w14:textId="77777777" w:rsidR="0004670E" w:rsidRPr="0061648A" w:rsidRDefault="0004670E" w:rsidP="00C169B9">
            <w:pPr>
              <w:jc w:val="center"/>
              <w:rPr>
                <w:b/>
              </w:rPr>
            </w:pPr>
            <w:r w:rsidRPr="0061648A">
              <w:rPr>
                <w:b/>
              </w:rPr>
              <w:lastRenderedPageBreak/>
              <w:t>Общественно-деловые зоны</w:t>
            </w:r>
          </w:p>
        </w:tc>
        <w:tc>
          <w:tcPr>
            <w:tcW w:w="738" w:type="pct"/>
            <w:tcBorders>
              <w:top w:val="single" w:sz="12" w:space="0" w:color="auto"/>
              <w:left w:val="single" w:sz="12" w:space="0" w:color="auto"/>
              <w:bottom w:val="single" w:sz="6" w:space="0" w:color="auto"/>
              <w:right w:val="single" w:sz="12" w:space="0" w:color="auto"/>
            </w:tcBorders>
            <w:vAlign w:val="center"/>
          </w:tcPr>
          <w:p w14:paraId="76100D27" w14:textId="77777777" w:rsidR="0004670E" w:rsidRPr="0061648A" w:rsidRDefault="0004670E" w:rsidP="00C169B9">
            <w:pPr>
              <w:jc w:val="center"/>
            </w:pPr>
            <w:r w:rsidRPr="0061648A">
              <w:t>ОД-1</w:t>
            </w:r>
          </w:p>
        </w:tc>
        <w:tc>
          <w:tcPr>
            <w:tcW w:w="2827" w:type="pct"/>
            <w:tcBorders>
              <w:top w:val="single" w:sz="12" w:space="0" w:color="auto"/>
              <w:left w:val="single" w:sz="12" w:space="0" w:color="auto"/>
              <w:bottom w:val="single" w:sz="6" w:space="0" w:color="auto"/>
              <w:right w:val="single" w:sz="12" w:space="0" w:color="auto"/>
            </w:tcBorders>
          </w:tcPr>
          <w:p w14:paraId="60D5817C" w14:textId="54FE51B9" w:rsidR="0004670E" w:rsidRPr="0061648A" w:rsidRDefault="0004670E" w:rsidP="00C169B9">
            <w:pPr>
              <w:jc w:val="both"/>
            </w:pPr>
            <w:r w:rsidRPr="0061648A">
              <w:t xml:space="preserve">Зона размещения </w:t>
            </w:r>
            <w:r w:rsidR="00AF0EA4">
              <w:t xml:space="preserve">объектов </w:t>
            </w:r>
            <w:r w:rsidRPr="0061648A">
              <w:t>общественно-деловой застройки</w:t>
            </w:r>
          </w:p>
        </w:tc>
      </w:tr>
      <w:tr w:rsidR="009C7418" w:rsidRPr="0061648A" w14:paraId="0027E983" w14:textId="77777777" w:rsidTr="009C7418">
        <w:trPr>
          <w:trHeight w:val="315"/>
        </w:trPr>
        <w:tc>
          <w:tcPr>
            <w:tcW w:w="1435" w:type="pct"/>
            <w:vMerge/>
            <w:tcBorders>
              <w:top w:val="single" w:sz="12" w:space="0" w:color="auto"/>
              <w:left w:val="single" w:sz="12" w:space="0" w:color="auto"/>
              <w:bottom w:val="single" w:sz="12" w:space="0" w:color="auto"/>
              <w:right w:val="single" w:sz="12" w:space="0" w:color="auto"/>
            </w:tcBorders>
            <w:vAlign w:val="center"/>
          </w:tcPr>
          <w:p w14:paraId="19008021" w14:textId="77777777" w:rsidR="009C7418" w:rsidRPr="0061648A" w:rsidRDefault="009C7418" w:rsidP="009C7418">
            <w:pPr>
              <w:jc w:val="center"/>
              <w:rPr>
                <w:b/>
              </w:rPr>
            </w:pPr>
          </w:p>
        </w:tc>
        <w:tc>
          <w:tcPr>
            <w:tcW w:w="738" w:type="pct"/>
            <w:tcBorders>
              <w:top w:val="single" w:sz="6" w:space="0" w:color="auto"/>
              <w:left w:val="single" w:sz="12" w:space="0" w:color="auto"/>
              <w:bottom w:val="single" w:sz="6" w:space="0" w:color="auto"/>
              <w:right w:val="single" w:sz="12" w:space="0" w:color="auto"/>
            </w:tcBorders>
            <w:vAlign w:val="center"/>
          </w:tcPr>
          <w:p w14:paraId="43403BF1" w14:textId="45C1FE12" w:rsidR="009C7418" w:rsidRPr="0061648A" w:rsidRDefault="009C7418" w:rsidP="009C7418">
            <w:pPr>
              <w:jc w:val="center"/>
            </w:pPr>
            <w:r w:rsidRPr="0061648A">
              <w:t>ОД-1.1</w:t>
            </w:r>
          </w:p>
        </w:tc>
        <w:tc>
          <w:tcPr>
            <w:tcW w:w="2827" w:type="pct"/>
            <w:tcBorders>
              <w:top w:val="single" w:sz="6" w:space="0" w:color="auto"/>
              <w:left w:val="single" w:sz="12" w:space="0" w:color="auto"/>
              <w:bottom w:val="single" w:sz="6" w:space="0" w:color="auto"/>
              <w:right w:val="single" w:sz="12" w:space="0" w:color="auto"/>
            </w:tcBorders>
            <w:vAlign w:val="center"/>
          </w:tcPr>
          <w:p w14:paraId="1248711C" w14:textId="68846E6C" w:rsidR="009C7418" w:rsidRPr="0061648A" w:rsidRDefault="009C7418" w:rsidP="00A548A5">
            <w:r w:rsidRPr="0061648A">
              <w:t>Многофункциональная общественно-деловая зона</w:t>
            </w:r>
          </w:p>
        </w:tc>
      </w:tr>
      <w:tr w:rsidR="009C7418" w:rsidRPr="0061648A" w14:paraId="35E590F1" w14:textId="77777777" w:rsidTr="009C7418">
        <w:trPr>
          <w:trHeight w:val="300"/>
        </w:trPr>
        <w:tc>
          <w:tcPr>
            <w:tcW w:w="1435" w:type="pct"/>
            <w:vMerge/>
            <w:tcBorders>
              <w:top w:val="nil"/>
              <w:left w:val="single" w:sz="12" w:space="0" w:color="auto"/>
              <w:bottom w:val="single" w:sz="12" w:space="0" w:color="auto"/>
              <w:right w:val="single" w:sz="12" w:space="0" w:color="auto"/>
            </w:tcBorders>
            <w:vAlign w:val="center"/>
          </w:tcPr>
          <w:p w14:paraId="086B0284" w14:textId="77777777" w:rsidR="009C7418" w:rsidRPr="0061648A" w:rsidRDefault="009C7418" w:rsidP="009C7418">
            <w:pPr>
              <w:jc w:val="center"/>
              <w:rPr>
                <w:b/>
              </w:rPr>
            </w:pPr>
          </w:p>
        </w:tc>
        <w:tc>
          <w:tcPr>
            <w:tcW w:w="738" w:type="pct"/>
            <w:tcBorders>
              <w:top w:val="single" w:sz="6" w:space="0" w:color="auto"/>
              <w:left w:val="single" w:sz="12" w:space="0" w:color="auto"/>
              <w:bottom w:val="single" w:sz="6" w:space="0" w:color="auto"/>
              <w:right w:val="single" w:sz="12" w:space="0" w:color="auto"/>
            </w:tcBorders>
            <w:vAlign w:val="center"/>
          </w:tcPr>
          <w:p w14:paraId="0C4C4983" w14:textId="77777777" w:rsidR="009C7418" w:rsidRPr="0061648A" w:rsidRDefault="009C7418" w:rsidP="009C7418">
            <w:pPr>
              <w:jc w:val="center"/>
              <w:rPr>
                <w:lang w:val="en-US"/>
              </w:rPr>
            </w:pPr>
            <w:r w:rsidRPr="0061648A">
              <w:t>ОД-</w:t>
            </w:r>
            <w:r w:rsidRPr="0061648A">
              <w:rPr>
                <w:lang w:val="en-US"/>
              </w:rPr>
              <w:t>2</w:t>
            </w:r>
          </w:p>
        </w:tc>
        <w:tc>
          <w:tcPr>
            <w:tcW w:w="2827" w:type="pct"/>
            <w:tcBorders>
              <w:top w:val="single" w:sz="6" w:space="0" w:color="auto"/>
              <w:left w:val="single" w:sz="12" w:space="0" w:color="auto"/>
              <w:bottom w:val="single" w:sz="6" w:space="0" w:color="auto"/>
              <w:right w:val="single" w:sz="12" w:space="0" w:color="auto"/>
            </w:tcBorders>
          </w:tcPr>
          <w:p w14:paraId="65ACEBF9" w14:textId="36ADDA4A" w:rsidR="009C7418" w:rsidRPr="0061648A" w:rsidRDefault="009C7418" w:rsidP="009C7418">
            <w:pPr>
              <w:jc w:val="both"/>
            </w:pPr>
            <w:r w:rsidRPr="0061648A">
              <w:t>Зона размещения объектов здравоохранения</w:t>
            </w:r>
          </w:p>
        </w:tc>
      </w:tr>
      <w:tr w:rsidR="009C7418" w:rsidRPr="0061648A" w14:paraId="4CFFF93D" w14:textId="77777777" w:rsidTr="009C7418">
        <w:trPr>
          <w:trHeight w:val="300"/>
        </w:trPr>
        <w:tc>
          <w:tcPr>
            <w:tcW w:w="1435" w:type="pct"/>
            <w:vMerge/>
            <w:tcBorders>
              <w:top w:val="nil"/>
              <w:left w:val="single" w:sz="12" w:space="0" w:color="auto"/>
              <w:bottom w:val="single" w:sz="12" w:space="0" w:color="auto"/>
              <w:right w:val="single" w:sz="12" w:space="0" w:color="auto"/>
            </w:tcBorders>
            <w:vAlign w:val="center"/>
          </w:tcPr>
          <w:p w14:paraId="1DC9252F" w14:textId="77777777" w:rsidR="009C7418" w:rsidRPr="0061648A" w:rsidRDefault="009C7418" w:rsidP="009C7418">
            <w:pPr>
              <w:jc w:val="center"/>
              <w:rPr>
                <w:b/>
              </w:rPr>
            </w:pPr>
          </w:p>
        </w:tc>
        <w:tc>
          <w:tcPr>
            <w:tcW w:w="738" w:type="pct"/>
            <w:tcBorders>
              <w:top w:val="single" w:sz="6" w:space="0" w:color="auto"/>
              <w:left w:val="single" w:sz="12" w:space="0" w:color="auto"/>
              <w:bottom w:val="single" w:sz="6" w:space="0" w:color="auto"/>
              <w:right w:val="single" w:sz="12" w:space="0" w:color="auto"/>
            </w:tcBorders>
          </w:tcPr>
          <w:p w14:paraId="48A433E5" w14:textId="675C466B" w:rsidR="009C7418" w:rsidRPr="0061648A" w:rsidRDefault="009C7418" w:rsidP="009C7418">
            <w:pPr>
              <w:jc w:val="center"/>
            </w:pPr>
            <w:r w:rsidRPr="0061648A">
              <w:t>ОД-2.1</w:t>
            </w:r>
          </w:p>
        </w:tc>
        <w:tc>
          <w:tcPr>
            <w:tcW w:w="2827" w:type="pct"/>
            <w:tcBorders>
              <w:top w:val="single" w:sz="6" w:space="0" w:color="auto"/>
              <w:left w:val="single" w:sz="12" w:space="0" w:color="auto"/>
              <w:bottom w:val="single" w:sz="6" w:space="0" w:color="auto"/>
              <w:right w:val="single" w:sz="12" w:space="0" w:color="auto"/>
            </w:tcBorders>
          </w:tcPr>
          <w:p w14:paraId="5E67BE64" w14:textId="550AAD4E" w:rsidR="009C7418" w:rsidRPr="0061648A" w:rsidRDefault="009C7418" w:rsidP="009C7418">
            <w:pPr>
              <w:jc w:val="both"/>
            </w:pPr>
            <w:r w:rsidRPr="0061648A">
              <w:t>Зона специализированной общественной застройки</w:t>
            </w:r>
            <w:r w:rsidR="00B34239">
              <w:t xml:space="preserve"> в границах населенного пункта</w:t>
            </w:r>
          </w:p>
        </w:tc>
      </w:tr>
      <w:tr w:rsidR="009C7418" w:rsidRPr="0061648A" w14:paraId="4C5D8EDF" w14:textId="77777777" w:rsidTr="009C7418">
        <w:trPr>
          <w:trHeight w:val="300"/>
        </w:trPr>
        <w:tc>
          <w:tcPr>
            <w:tcW w:w="1435" w:type="pct"/>
            <w:vMerge/>
            <w:tcBorders>
              <w:top w:val="nil"/>
              <w:left w:val="single" w:sz="12" w:space="0" w:color="auto"/>
              <w:bottom w:val="single" w:sz="12" w:space="0" w:color="auto"/>
              <w:right w:val="single" w:sz="12" w:space="0" w:color="auto"/>
            </w:tcBorders>
            <w:vAlign w:val="center"/>
          </w:tcPr>
          <w:p w14:paraId="7871DFF0" w14:textId="77777777" w:rsidR="009C7418" w:rsidRPr="0061648A" w:rsidRDefault="009C7418" w:rsidP="009C7418">
            <w:pPr>
              <w:jc w:val="center"/>
              <w:rPr>
                <w:b/>
              </w:rPr>
            </w:pPr>
          </w:p>
        </w:tc>
        <w:tc>
          <w:tcPr>
            <w:tcW w:w="738" w:type="pct"/>
            <w:tcBorders>
              <w:top w:val="single" w:sz="6" w:space="0" w:color="auto"/>
              <w:left w:val="single" w:sz="12" w:space="0" w:color="auto"/>
              <w:bottom w:val="single" w:sz="6" w:space="0" w:color="auto"/>
              <w:right w:val="single" w:sz="12" w:space="0" w:color="auto"/>
            </w:tcBorders>
          </w:tcPr>
          <w:p w14:paraId="43A8E09D" w14:textId="5842A53E" w:rsidR="009C7418" w:rsidRPr="0061648A" w:rsidRDefault="009C7418" w:rsidP="009C7418">
            <w:pPr>
              <w:jc w:val="center"/>
            </w:pPr>
            <w:r w:rsidRPr="0061648A">
              <w:t>ОД-2.1.1</w:t>
            </w:r>
          </w:p>
        </w:tc>
        <w:tc>
          <w:tcPr>
            <w:tcW w:w="2827" w:type="pct"/>
            <w:tcBorders>
              <w:top w:val="single" w:sz="6" w:space="0" w:color="auto"/>
              <w:left w:val="single" w:sz="12" w:space="0" w:color="auto"/>
              <w:bottom w:val="single" w:sz="6" w:space="0" w:color="auto"/>
              <w:right w:val="single" w:sz="12" w:space="0" w:color="auto"/>
            </w:tcBorders>
          </w:tcPr>
          <w:p w14:paraId="40BDCC90" w14:textId="0FCA2DA4" w:rsidR="009C7418" w:rsidRPr="0061648A" w:rsidRDefault="009C7418" w:rsidP="009C7418">
            <w:pPr>
              <w:jc w:val="both"/>
            </w:pPr>
            <w:r w:rsidRPr="0061648A">
              <w:t>Зона специализированной общественной застройки</w:t>
            </w:r>
          </w:p>
        </w:tc>
      </w:tr>
      <w:tr w:rsidR="009C7418" w:rsidRPr="0061648A" w14:paraId="0E8CC989" w14:textId="77777777" w:rsidTr="009C7418">
        <w:trPr>
          <w:trHeight w:val="300"/>
        </w:trPr>
        <w:tc>
          <w:tcPr>
            <w:tcW w:w="1435" w:type="pct"/>
            <w:vMerge/>
            <w:tcBorders>
              <w:top w:val="nil"/>
              <w:left w:val="single" w:sz="12" w:space="0" w:color="auto"/>
              <w:bottom w:val="single" w:sz="12" w:space="0" w:color="auto"/>
              <w:right w:val="single" w:sz="12" w:space="0" w:color="auto"/>
            </w:tcBorders>
            <w:vAlign w:val="center"/>
          </w:tcPr>
          <w:p w14:paraId="42F62D17" w14:textId="77777777" w:rsidR="009C7418" w:rsidRPr="0061648A" w:rsidRDefault="009C7418" w:rsidP="009C7418">
            <w:pPr>
              <w:jc w:val="center"/>
              <w:rPr>
                <w:b/>
              </w:rPr>
            </w:pPr>
          </w:p>
        </w:tc>
        <w:tc>
          <w:tcPr>
            <w:tcW w:w="738" w:type="pct"/>
            <w:tcBorders>
              <w:top w:val="single" w:sz="6" w:space="0" w:color="auto"/>
              <w:left w:val="single" w:sz="12" w:space="0" w:color="auto"/>
              <w:bottom w:val="single" w:sz="6" w:space="0" w:color="auto"/>
              <w:right w:val="single" w:sz="12" w:space="0" w:color="auto"/>
            </w:tcBorders>
            <w:vAlign w:val="center"/>
          </w:tcPr>
          <w:p w14:paraId="792CA664" w14:textId="77777777" w:rsidR="009C7418" w:rsidRPr="0061648A" w:rsidRDefault="009C7418" w:rsidP="009C7418">
            <w:pPr>
              <w:jc w:val="center"/>
            </w:pPr>
            <w:r w:rsidRPr="0061648A">
              <w:t>ОД-3</w:t>
            </w:r>
          </w:p>
        </w:tc>
        <w:tc>
          <w:tcPr>
            <w:tcW w:w="2827" w:type="pct"/>
            <w:tcBorders>
              <w:top w:val="single" w:sz="6" w:space="0" w:color="auto"/>
              <w:left w:val="single" w:sz="12" w:space="0" w:color="auto"/>
              <w:bottom w:val="single" w:sz="6" w:space="0" w:color="auto"/>
              <w:right w:val="single" w:sz="12" w:space="0" w:color="auto"/>
            </w:tcBorders>
          </w:tcPr>
          <w:p w14:paraId="40F83EC4" w14:textId="469C2857" w:rsidR="009C7418" w:rsidRPr="0061648A" w:rsidRDefault="009C7418" w:rsidP="009C7418">
            <w:pPr>
              <w:jc w:val="both"/>
            </w:pPr>
            <w:r w:rsidRPr="0061648A">
              <w:t>Зона размещения объектов образования и воспитания</w:t>
            </w:r>
          </w:p>
        </w:tc>
      </w:tr>
      <w:tr w:rsidR="009C7418" w:rsidRPr="0061648A" w14:paraId="30EF7B57" w14:textId="77777777" w:rsidTr="009C7418">
        <w:trPr>
          <w:trHeight w:val="165"/>
        </w:trPr>
        <w:tc>
          <w:tcPr>
            <w:tcW w:w="1435" w:type="pct"/>
            <w:vMerge/>
            <w:tcBorders>
              <w:top w:val="nil"/>
              <w:left w:val="single" w:sz="12" w:space="0" w:color="auto"/>
              <w:bottom w:val="single" w:sz="12" w:space="0" w:color="auto"/>
              <w:right w:val="single" w:sz="12" w:space="0" w:color="auto"/>
            </w:tcBorders>
            <w:vAlign w:val="center"/>
          </w:tcPr>
          <w:p w14:paraId="4A1C4890" w14:textId="77777777" w:rsidR="009C7418" w:rsidRPr="0061648A" w:rsidRDefault="009C7418" w:rsidP="009C7418">
            <w:pPr>
              <w:jc w:val="center"/>
              <w:rPr>
                <w:b/>
              </w:rPr>
            </w:pPr>
          </w:p>
        </w:tc>
        <w:tc>
          <w:tcPr>
            <w:tcW w:w="738" w:type="pct"/>
            <w:tcBorders>
              <w:top w:val="single" w:sz="6" w:space="0" w:color="auto"/>
              <w:left w:val="single" w:sz="12" w:space="0" w:color="auto"/>
              <w:bottom w:val="single" w:sz="6" w:space="0" w:color="auto"/>
              <w:right w:val="single" w:sz="12" w:space="0" w:color="auto"/>
            </w:tcBorders>
            <w:vAlign w:val="center"/>
          </w:tcPr>
          <w:p w14:paraId="3A189434" w14:textId="77777777" w:rsidR="009C7418" w:rsidRPr="0061648A" w:rsidRDefault="009C7418" w:rsidP="009C7418">
            <w:pPr>
              <w:jc w:val="center"/>
            </w:pPr>
            <w:r w:rsidRPr="0061648A">
              <w:t>ОД-4</w:t>
            </w:r>
          </w:p>
        </w:tc>
        <w:tc>
          <w:tcPr>
            <w:tcW w:w="2827" w:type="pct"/>
            <w:tcBorders>
              <w:top w:val="single" w:sz="6" w:space="0" w:color="auto"/>
              <w:left w:val="single" w:sz="12" w:space="0" w:color="auto"/>
              <w:bottom w:val="single" w:sz="6" w:space="0" w:color="auto"/>
              <w:right w:val="single" w:sz="12" w:space="0" w:color="auto"/>
            </w:tcBorders>
          </w:tcPr>
          <w:p w14:paraId="5BFA6B33" w14:textId="6FC47B2D" w:rsidR="009C7418" w:rsidRPr="0061648A" w:rsidRDefault="009C7418" w:rsidP="009C7418">
            <w:pPr>
              <w:jc w:val="both"/>
            </w:pPr>
            <w:r w:rsidRPr="0061648A">
              <w:t>Зона размещения спортивных сооружений</w:t>
            </w:r>
          </w:p>
        </w:tc>
      </w:tr>
      <w:tr w:rsidR="009C7418" w:rsidRPr="0061648A" w14:paraId="6863BDE8" w14:textId="77777777" w:rsidTr="009C7418">
        <w:trPr>
          <w:trHeight w:val="260"/>
        </w:trPr>
        <w:tc>
          <w:tcPr>
            <w:tcW w:w="1435" w:type="pct"/>
            <w:vMerge/>
            <w:tcBorders>
              <w:top w:val="nil"/>
              <w:left w:val="single" w:sz="12" w:space="0" w:color="auto"/>
              <w:bottom w:val="single" w:sz="12" w:space="0" w:color="auto"/>
              <w:right w:val="single" w:sz="12" w:space="0" w:color="auto"/>
            </w:tcBorders>
            <w:vAlign w:val="center"/>
          </w:tcPr>
          <w:p w14:paraId="6E5B7D16" w14:textId="77777777" w:rsidR="009C7418" w:rsidRPr="0061648A" w:rsidRDefault="009C7418" w:rsidP="009C7418">
            <w:pPr>
              <w:jc w:val="center"/>
              <w:rPr>
                <w:b/>
              </w:rPr>
            </w:pPr>
          </w:p>
        </w:tc>
        <w:tc>
          <w:tcPr>
            <w:tcW w:w="738" w:type="pct"/>
            <w:tcBorders>
              <w:top w:val="single" w:sz="6" w:space="0" w:color="auto"/>
              <w:left w:val="single" w:sz="12" w:space="0" w:color="auto"/>
              <w:bottom w:val="single" w:sz="12" w:space="0" w:color="auto"/>
              <w:right w:val="single" w:sz="12" w:space="0" w:color="auto"/>
            </w:tcBorders>
            <w:vAlign w:val="center"/>
          </w:tcPr>
          <w:p w14:paraId="46DAB5F2" w14:textId="77777777" w:rsidR="009C7418" w:rsidRPr="0061648A" w:rsidRDefault="009C7418" w:rsidP="009C7418">
            <w:pPr>
              <w:jc w:val="center"/>
              <w:rPr>
                <w:lang w:val="en-US"/>
              </w:rPr>
            </w:pPr>
            <w:r w:rsidRPr="0061648A">
              <w:t>ОД-</w:t>
            </w:r>
            <w:r w:rsidRPr="0061648A">
              <w:rPr>
                <w:lang w:val="en-US"/>
              </w:rPr>
              <w:t>5</w:t>
            </w:r>
          </w:p>
        </w:tc>
        <w:tc>
          <w:tcPr>
            <w:tcW w:w="2827" w:type="pct"/>
            <w:tcBorders>
              <w:top w:val="single" w:sz="6" w:space="0" w:color="auto"/>
              <w:left w:val="single" w:sz="12" w:space="0" w:color="auto"/>
              <w:bottom w:val="single" w:sz="12" w:space="0" w:color="auto"/>
              <w:right w:val="single" w:sz="12" w:space="0" w:color="auto"/>
            </w:tcBorders>
          </w:tcPr>
          <w:p w14:paraId="4F82CF9E" w14:textId="5FB66AED" w:rsidR="009C7418" w:rsidRPr="0061648A" w:rsidRDefault="009C7418" w:rsidP="009C7418">
            <w:pPr>
              <w:jc w:val="both"/>
            </w:pPr>
            <w:r w:rsidRPr="0061648A">
              <w:t>Зона размещения культовых сооружений</w:t>
            </w:r>
          </w:p>
        </w:tc>
      </w:tr>
      <w:tr w:rsidR="009C7418" w:rsidRPr="0061648A" w14:paraId="2C7CF9E5" w14:textId="77777777" w:rsidTr="00F33252">
        <w:trPr>
          <w:trHeight w:val="713"/>
        </w:trPr>
        <w:tc>
          <w:tcPr>
            <w:tcW w:w="1435" w:type="pct"/>
            <w:tcBorders>
              <w:top w:val="single" w:sz="12" w:space="0" w:color="auto"/>
              <w:left w:val="single" w:sz="12" w:space="0" w:color="auto"/>
              <w:right w:val="single" w:sz="12" w:space="0" w:color="auto"/>
            </w:tcBorders>
            <w:vAlign w:val="center"/>
          </w:tcPr>
          <w:p w14:paraId="5579617E" w14:textId="77777777" w:rsidR="009C7418" w:rsidRPr="0061648A" w:rsidRDefault="009C7418" w:rsidP="009C7418">
            <w:pPr>
              <w:jc w:val="center"/>
              <w:rPr>
                <w:b/>
              </w:rPr>
            </w:pPr>
            <w:r w:rsidRPr="0061648A">
              <w:rPr>
                <w:b/>
              </w:rPr>
              <w:t>Производственные зоны</w:t>
            </w:r>
          </w:p>
          <w:p w14:paraId="2C9E146A" w14:textId="77777777" w:rsidR="009C7418" w:rsidRPr="0061648A" w:rsidRDefault="009C7418" w:rsidP="009C7418">
            <w:pPr>
              <w:jc w:val="center"/>
              <w:rPr>
                <w:b/>
              </w:rPr>
            </w:pPr>
          </w:p>
        </w:tc>
        <w:tc>
          <w:tcPr>
            <w:tcW w:w="738" w:type="pct"/>
            <w:tcBorders>
              <w:top w:val="single" w:sz="12" w:space="0" w:color="auto"/>
              <w:left w:val="single" w:sz="12" w:space="0" w:color="auto"/>
              <w:bottom w:val="single" w:sz="12" w:space="0" w:color="auto"/>
              <w:right w:val="single" w:sz="12" w:space="0" w:color="auto"/>
            </w:tcBorders>
            <w:vAlign w:val="center"/>
          </w:tcPr>
          <w:p w14:paraId="4781E0BA" w14:textId="77777777" w:rsidR="009C7418" w:rsidRPr="0061648A" w:rsidRDefault="009C7418" w:rsidP="009C7418">
            <w:pPr>
              <w:jc w:val="center"/>
            </w:pPr>
            <w:r w:rsidRPr="0061648A">
              <w:t>П-1</w:t>
            </w:r>
          </w:p>
        </w:tc>
        <w:tc>
          <w:tcPr>
            <w:tcW w:w="2827" w:type="pct"/>
            <w:tcBorders>
              <w:top w:val="single" w:sz="12" w:space="0" w:color="auto"/>
              <w:left w:val="single" w:sz="12" w:space="0" w:color="auto"/>
              <w:bottom w:val="single" w:sz="12" w:space="0" w:color="auto"/>
              <w:right w:val="single" w:sz="12" w:space="0" w:color="auto"/>
            </w:tcBorders>
          </w:tcPr>
          <w:p w14:paraId="5C971E94" w14:textId="7430F06B" w:rsidR="009C7418" w:rsidRPr="0061648A" w:rsidRDefault="009C7418" w:rsidP="009C7418">
            <w:pPr>
              <w:jc w:val="both"/>
            </w:pPr>
            <w:r w:rsidRPr="0061648A">
              <w:t>Зона размещения промышленных, коммунально-складских объектов и производств IV-V класса опасности</w:t>
            </w:r>
          </w:p>
        </w:tc>
      </w:tr>
      <w:tr w:rsidR="00A548A5" w:rsidRPr="0061648A" w14:paraId="7DD59FC1" w14:textId="77777777" w:rsidTr="00C169B9">
        <w:trPr>
          <w:trHeight w:val="212"/>
        </w:trPr>
        <w:tc>
          <w:tcPr>
            <w:tcW w:w="1435" w:type="pct"/>
            <w:vMerge w:val="restart"/>
            <w:tcBorders>
              <w:top w:val="single" w:sz="12" w:space="0" w:color="auto"/>
              <w:left w:val="single" w:sz="12" w:space="0" w:color="auto"/>
              <w:right w:val="single" w:sz="12" w:space="0" w:color="auto"/>
            </w:tcBorders>
            <w:vAlign w:val="center"/>
          </w:tcPr>
          <w:p w14:paraId="518B8FC5" w14:textId="77777777" w:rsidR="00A548A5" w:rsidRPr="0061648A" w:rsidRDefault="00A548A5" w:rsidP="009C7418">
            <w:pPr>
              <w:jc w:val="center"/>
              <w:rPr>
                <w:b/>
              </w:rPr>
            </w:pPr>
            <w:r w:rsidRPr="0061648A">
              <w:rPr>
                <w:b/>
              </w:rPr>
              <w:t>Зоны инженерной инфраструктуры</w:t>
            </w:r>
          </w:p>
        </w:tc>
        <w:tc>
          <w:tcPr>
            <w:tcW w:w="738" w:type="pct"/>
            <w:tcBorders>
              <w:top w:val="single" w:sz="12" w:space="0" w:color="auto"/>
              <w:left w:val="single" w:sz="12" w:space="0" w:color="auto"/>
              <w:bottom w:val="single" w:sz="6" w:space="0" w:color="auto"/>
              <w:right w:val="single" w:sz="12" w:space="0" w:color="auto"/>
            </w:tcBorders>
            <w:vAlign w:val="center"/>
          </w:tcPr>
          <w:p w14:paraId="721760A4" w14:textId="77777777" w:rsidR="00A548A5" w:rsidRPr="0061648A" w:rsidRDefault="00A548A5" w:rsidP="009C7418">
            <w:pPr>
              <w:jc w:val="center"/>
            </w:pPr>
            <w:r w:rsidRPr="0061648A">
              <w:t>И</w:t>
            </w:r>
          </w:p>
        </w:tc>
        <w:tc>
          <w:tcPr>
            <w:tcW w:w="2827" w:type="pct"/>
            <w:tcBorders>
              <w:top w:val="single" w:sz="12" w:space="0" w:color="auto"/>
              <w:left w:val="single" w:sz="12" w:space="0" w:color="auto"/>
              <w:bottom w:val="single" w:sz="6" w:space="0" w:color="auto"/>
              <w:right w:val="single" w:sz="12" w:space="0" w:color="auto"/>
            </w:tcBorders>
          </w:tcPr>
          <w:p w14:paraId="05E358E3" w14:textId="77777777" w:rsidR="00A548A5" w:rsidRPr="0061648A" w:rsidRDefault="00A548A5" w:rsidP="009C7418">
            <w:pPr>
              <w:jc w:val="both"/>
            </w:pPr>
            <w:r w:rsidRPr="0061648A">
              <w:t>Зона размещения объектов инженерной инфраструктуры</w:t>
            </w:r>
          </w:p>
        </w:tc>
      </w:tr>
      <w:tr w:rsidR="00A548A5" w:rsidRPr="0061648A" w14:paraId="00ECC8BF" w14:textId="77777777" w:rsidTr="00A548A5">
        <w:trPr>
          <w:trHeight w:val="212"/>
        </w:trPr>
        <w:tc>
          <w:tcPr>
            <w:tcW w:w="1435" w:type="pct"/>
            <w:vMerge/>
            <w:tcBorders>
              <w:left w:val="single" w:sz="12" w:space="0" w:color="auto"/>
              <w:right w:val="single" w:sz="12" w:space="0" w:color="auto"/>
            </w:tcBorders>
            <w:vAlign w:val="center"/>
          </w:tcPr>
          <w:p w14:paraId="49656301" w14:textId="77777777" w:rsidR="00A548A5" w:rsidRPr="0061648A" w:rsidRDefault="00A548A5" w:rsidP="009C7418">
            <w:pPr>
              <w:jc w:val="center"/>
              <w:rPr>
                <w:b/>
              </w:rPr>
            </w:pPr>
          </w:p>
        </w:tc>
        <w:tc>
          <w:tcPr>
            <w:tcW w:w="738" w:type="pct"/>
            <w:tcBorders>
              <w:top w:val="single" w:sz="6" w:space="0" w:color="auto"/>
              <w:left w:val="single" w:sz="12" w:space="0" w:color="auto"/>
              <w:bottom w:val="single" w:sz="12" w:space="0" w:color="auto"/>
              <w:right w:val="single" w:sz="12" w:space="0" w:color="auto"/>
            </w:tcBorders>
            <w:vAlign w:val="center"/>
          </w:tcPr>
          <w:p w14:paraId="5193EAD7" w14:textId="00CA063B" w:rsidR="00A548A5" w:rsidRPr="0061648A" w:rsidRDefault="00A548A5" w:rsidP="009C7418">
            <w:pPr>
              <w:jc w:val="center"/>
            </w:pPr>
            <w:r w:rsidRPr="0061648A">
              <w:t>И-1.1</w:t>
            </w:r>
          </w:p>
        </w:tc>
        <w:tc>
          <w:tcPr>
            <w:tcW w:w="2827" w:type="pct"/>
            <w:tcBorders>
              <w:top w:val="single" w:sz="6" w:space="0" w:color="auto"/>
              <w:left w:val="single" w:sz="12" w:space="0" w:color="auto"/>
              <w:bottom w:val="single" w:sz="12" w:space="0" w:color="auto"/>
              <w:right w:val="single" w:sz="12" w:space="0" w:color="auto"/>
            </w:tcBorders>
          </w:tcPr>
          <w:p w14:paraId="32A50CE7" w14:textId="7C729334" w:rsidR="00A548A5" w:rsidRPr="0061648A" w:rsidRDefault="00A548A5" w:rsidP="009C7418">
            <w:pPr>
              <w:jc w:val="both"/>
            </w:pPr>
            <w:r w:rsidRPr="0061648A">
              <w:t>Зона инженерной инфраструктуры</w:t>
            </w:r>
          </w:p>
        </w:tc>
      </w:tr>
      <w:tr w:rsidR="009C7418" w:rsidRPr="0061648A" w14:paraId="290A0588" w14:textId="77777777" w:rsidTr="00A548A5">
        <w:trPr>
          <w:trHeight w:val="212"/>
        </w:trPr>
        <w:tc>
          <w:tcPr>
            <w:tcW w:w="1435" w:type="pct"/>
            <w:vMerge w:val="restart"/>
            <w:tcBorders>
              <w:top w:val="single" w:sz="12" w:space="0" w:color="auto"/>
              <w:left w:val="single" w:sz="12" w:space="0" w:color="auto"/>
              <w:right w:val="single" w:sz="12" w:space="0" w:color="auto"/>
            </w:tcBorders>
            <w:vAlign w:val="center"/>
          </w:tcPr>
          <w:p w14:paraId="075E9E29" w14:textId="77777777" w:rsidR="009C7418" w:rsidRPr="0061648A" w:rsidRDefault="009C7418" w:rsidP="009C7418">
            <w:pPr>
              <w:jc w:val="center"/>
              <w:rPr>
                <w:b/>
              </w:rPr>
            </w:pPr>
            <w:r w:rsidRPr="0061648A">
              <w:rPr>
                <w:b/>
              </w:rPr>
              <w:t>Зоны транспортной инфраструктуры</w:t>
            </w:r>
          </w:p>
        </w:tc>
        <w:tc>
          <w:tcPr>
            <w:tcW w:w="738" w:type="pct"/>
            <w:tcBorders>
              <w:top w:val="single" w:sz="12" w:space="0" w:color="auto"/>
              <w:left w:val="single" w:sz="12" w:space="0" w:color="auto"/>
              <w:bottom w:val="single" w:sz="6" w:space="0" w:color="auto"/>
              <w:right w:val="single" w:sz="12" w:space="0" w:color="auto"/>
            </w:tcBorders>
            <w:vAlign w:val="center"/>
          </w:tcPr>
          <w:p w14:paraId="53E645DD" w14:textId="77777777" w:rsidR="009C7418" w:rsidRPr="0061648A" w:rsidRDefault="009C7418" w:rsidP="009C7418">
            <w:pPr>
              <w:jc w:val="center"/>
            </w:pPr>
            <w:r w:rsidRPr="0061648A">
              <w:t>Т-1</w:t>
            </w:r>
          </w:p>
        </w:tc>
        <w:tc>
          <w:tcPr>
            <w:tcW w:w="2827" w:type="pct"/>
            <w:tcBorders>
              <w:top w:val="single" w:sz="12" w:space="0" w:color="auto"/>
              <w:left w:val="single" w:sz="12" w:space="0" w:color="auto"/>
              <w:bottom w:val="single" w:sz="6" w:space="0" w:color="auto"/>
              <w:right w:val="single" w:sz="12" w:space="0" w:color="auto"/>
            </w:tcBorders>
          </w:tcPr>
          <w:p w14:paraId="44130740" w14:textId="77777777" w:rsidR="009C7418" w:rsidRPr="0061648A" w:rsidRDefault="009C7418" w:rsidP="009C7418">
            <w:pPr>
              <w:jc w:val="both"/>
            </w:pPr>
            <w:r w:rsidRPr="0061648A">
              <w:t>Зона объектов транспортной инфраструктуры</w:t>
            </w:r>
          </w:p>
        </w:tc>
      </w:tr>
      <w:tr w:rsidR="009C7418" w:rsidRPr="0061648A" w14:paraId="1F726A6F" w14:textId="77777777" w:rsidTr="00C169B9">
        <w:trPr>
          <w:trHeight w:val="212"/>
        </w:trPr>
        <w:tc>
          <w:tcPr>
            <w:tcW w:w="1435" w:type="pct"/>
            <w:vMerge/>
            <w:tcBorders>
              <w:left w:val="single" w:sz="12" w:space="0" w:color="auto"/>
              <w:right w:val="single" w:sz="12" w:space="0" w:color="auto"/>
            </w:tcBorders>
            <w:vAlign w:val="center"/>
          </w:tcPr>
          <w:p w14:paraId="0082FFBD" w14:textId="77777777" w:rsidR="009C7418" w:rsidRPr="0061648A" w:rsidRDefault="009C7418" w:rsidP="009C7418">
            <w:pPr>
              <w:jc w:val="center"/>
              <w:rPr>
                <w:b/>
              </w:rPr>
            </w:pPr>
          </w:p>
        </w:tc>
        <w:tc>
          <w:tcPr>
            <w:tcW w:w="738" w:type="pct"/>
            <w:tcBorders>
              <w:top w:val="single" w:sz="6" w:space="0" w:color="auto"/>
              <w:left w:val="single" w:sz="12" w:space="0" w:color="auto"/>
              <w:bottom w:val="single" w:sz="6" w:space="0" w:color="auto"/>
              <w:right w:val="single" w:sz="12" w:space="0" w:color="auto"/>
            </w:tcBorders>
            <w:vAlign w:val="center"/>
          </w:tcPr>
          <w:p w14:paraId="3C999428" w14:textId="77777777" w:rsidR="009C7418" w:rsidRPr="0061648A" w:rsidRDefault="009C7418" w:rsidP="009C7418">
            <w:pPr>
              <w:jc w:val="center"/>
            </w:pPr>
            <w:r w:rsidRPr="0061648A">
              <w:t>Т-2</w:t>
            </w:r>
          </w:p>
        </w:tc>
        <w:tc>
          <w:tcPr>
            <w:tcW w:w="2827" w:type="pct"/>
            <w:tcBorders>
              <w:top w:val="single" w:sz="6" w:space="0" w:color="auto"/>
              <w:left w:val="single" w:sz="12" w:space="0" w:color="auto"/>
              <w:bottom w:val="single" w:sz="6" w:space="0" w:color="auto"/>
              <w:right w:val="single" w:sz="12" w:space="0" w:color="auto"/>
            </w:tcBorders>
          </w:tcPr>
          <w:p w14:paraId="6AD59999" w14:textId="77777777" w:rsidR="009C7418" w:rsidRPr="0061648A" w:rsidRDefault="009C7418" w:rsidP="009C7418">
            <w:pPr>
              <w:jc w:val="both"/>
            </w:pPr>
            <w:r w:rsidRPr="0061648A">
              <w:t>Зона улично-дорожной сети</w:t>
            </w:r>
          </w:p>
        </w:tc>
      </w:tr>
      <w:tr w:rsidR="009C7418" w:rsidRPr="0061648A" w14:paraId="11772948" w14:textId="77777777" w:rsidTr="00C169B9">
        <w:trPr>
          <w:trHeight w:val="212"/>
        </w:trPr>
        <w:tc>
          <w:tcPr>
            <w:tcW w:w="1435" w:type="pct"/>
            <w:vMerge/>
            <w:tcBorders>
              <w:left w:val="single" w:sz="12" w:space="0" w:color="auto"/>
              <w:right w:val="single" w:sz="12" w:space="0" w:color="auto"/>
            </w:tcBorders>
            <w:vAlign w:val="center"/>
          </w:tcPr>
          <w:p w14:paraId="0369F4E0" w14:textId="77777777" w:rsidR="009C7418" w:rsidRPr="0061648A" w:rsidRDefault="009C7418" w:rsidP="009C7418">
            <w:pPr>
              <w:jc w:val="center"/>
              <w:rPr>
                <w:b/>
              </w:rPr>
            </w:pPr>
          </w:p>
        </w:tc>
        <w:tc>
          <w:tcPr>
            <w:tcW w:w="738" w:type="pct"/>
            <w:tcBorders>
              <w:top w:val="single" w:sz="6" w:space="0" w:color="auto"/>
              <w:left w:val="single" w:sz="12" w:space="0" w:color="auto"/>
              <w:bottom w:val="single" w:sz="6" w:space="0" w:color="auto"/>
              <w:right w:val="single" w:sz="12" w:space="0" w:color="auto"/>
            </w:tcBorders>
            <w:vAlign w:val="center"/>
          </w:tcPr>
          <w:p w14:paraId="12E3F2F8" w14:textId="77777777" w:rsidR="009C7418" w:rsidRPr="0061648A" w:rsidRDefault="009C7418" w:rsidP="009C7418">
            <w:pPr>
              <w:jc w:val="center"/>
            </w:pPr>
            <w:r w:rsidRPr="0061648A">
              <w:t xml:space="preserve">Т-3 </w:t>
            </w:r>
          </w:p>
        </w:tc>
        <w:tc>
          <w:tcPr>
            <w:tcW w:w="2827" w:type="pct"/>
            <w:tcBorders>
              <w:top w:val="single" w:sz="6" w:space="0" w:color="auto"/>
              <w:left w:val="single" w:sz="12" w:space="0" w:color="auto"/>
              <w:bottom w:val="single" w:sz="6" w:space="0" w:color="auto"/>
              <w:right w:val="single" w:sz="12" w:space="0" w:color="auto"/>
            </w:tcBorders>
          </w:tcPr>
          <w:p w14:paraId="4DECD368" w14:textId="77777777" w:rsidR="009C7418" w:rsidRPr="0061648A" w:rsidRDefault="009C7418" w:rsidP="009C7418">
            <w:pPr>
              <w:jc w:val="both"/>
            </w:pPr>
            <w:r w:rsidRPr="0061648A">
              <w:t>Зона дорог федерального значения</w:t>
            </w:r>
          </w:p>
        </w:tc>
      </w:tr>
      <w:tr w:rsidR="009C7418" w:rsidRPr="0061648A" w14:paraId="4A793A63" w14:textId="77777777" w:rsidTr="00A548A5">
        <w:trPr>
          <w:trHeight w:val="212"/>
        </w:trPr>
        <w:tc>
          <w:tcPr>
            <w:tcW w:w="1435" w:type="pct"/>
            <w:vMerge/>
            <w:tcBorders>
              <w:left w:val="single" w:sz="12" w:space="0" w:color="auto"/>
              <w:bottom w:val="single" w:sz="12" w:space="0" w:color="auto"/>
              <w:right w:val="single" w:sz="12" w:space="0" w:color="auto"/>
            </w:tcBorders>
            <w:vAlign w:val="center"/>
          </w:tcPr>
          <w:p w14:paraId="2377633C" w14:textId="77777777" w:rsidR="009C7418" w:rsidRPr="0061648A" w:rsidRDefault="009C7418" w:rsidP="009C7418">
            <w:pPr>
              <w:jc w:val="center"/>
              <w:rPr>
                <w:b/>
              </w:rPr>
            </w:pPr>
          </w:p>
        </w:tc>
        <w:tc>
          <w:tcPr>
            <w:tcW w:w="738" w:type="pct"/>
            <w:tcBorders>
              <w:top w:val="single" w:sz="6" w:space="0" w:color="auto"/>
              <w:left w:val="single" w:sz="12" w:space="0" w:color="auto"/>
              <w:bottom w:val="single" w:sz="12" w:space="0" w:color="auto"/>
              <w:right w:val="single" w:sz="12" w:space="0" w:color="auto"/>
            </w:tcBorders>
            <w:vAlign w:val="center"/>
          </w:tcPr>
          <w:p w14:paraId="3626B17D" w14:textId="77777777" w:rsidR="009C7418" w:rsidRPr="0061648A" w:rsidRDefault="009C7418" w:rsidP="009C7418">
            <w:pPr>
              <w:jc w:val="center"/>
            </w:pPr>
            <w:r w:rsidRPr="0061648A">
              <w:t>Т-4</w:t>
            </w:r>
          </w:p>
        </w:tc>
        <w:tc>
          <w:tcPr>
            <w:tcW w:w="2827" w:type="pct"/>
            <w:tcBorders>
              <w:top w:val="single" w:sz="6" w:space="0" w:color="auto"/>
              <w:left w:val="single" w:sz="12" w:space="0" w:color="auto"/>
              <w:bottom w:val="single" w:sz="12" w:space="0" w:color="auto"/>
              <w:right w:val="single" w:sz="12" w:space="0" w:color="auto"/>
            </w:tcBorders>
          </w:tcPr>
          <w:p w14:paraId="0573E733" w14:textId="77777777" w:rsidR="009C7418" w:rsidRPr="0061648A" w:rsidRDefault="009C7418" w:rsidP="009C7418">
            <w:pPr>
              <w:jc w:val="both"/>
            </w:pPr>
            <w:r w:rsidRPr="0061648A">
              <w:t>Зона дорог регионального значения</w:t>
            </w:r>
          </w:p>
        </w:tc>
      </w:tr>
      <w:tr w:rsidR="009C7418" w:rsidRPr="0061648A" w14:paraId="35A8AA15" w14:textId="77777777" w:rsidTr="00C169B9">
        <w:tc>
          <w:tcPr>
            <w:tcW w:w="1435" w:type="pct"/>
            <w:vMerge w:val="restart"/>
            <w:tcBorders>
              <w:top w:val="single" w:sz="12" w:space="0" w:color="auto"/>
              <w:left w:val="single" w:sz="12" w:space="0" w:color="auto"/>
              <w:right w:val="single" w:sz="12" w:space="0" w:color="auto"/>
            </w:tcBorders>
            <w:vAlign w:val="center"/>
          </w:tcPr>
          <w:p w14:paraId="27C1BDE9" w14:textId="77777777" w:rsidR="009C7418" w:rsidRPr="0061648A" w:rsidRDefault="009C7418" w:rsidP="009C7418">
            <w:pPr>
              <w:jc w:val="center"/>
              <w:rPr>
                <w:b/>
              </w:rPr>
            </w:pPr>
            <w:r w:rsidRPr="0061648A">
              <w:rPr>
                <w:b/>
              </w:rPr>
              <w:t>Рекреационные зоны</w:t>
            </w:r>
          </w:p>
        </w:tc>
        <w:tc>
          <w:tcPr>
            <w:tcW w:w="738" w:type="pct"/>
            <w:tcBorders>
              <w:top w:val="single" w:sz="12" w:space="0" w:color="auto"/>
              <w:left w:val="single" w:sz="12" w:space="0" w:color="auto"/>
              <w:bottom w:val="single" w:sz="6" w:space="0" w:color="auto"/>
              <w:right w:val="single" w:sz="12" w:space="0" w:color="auto"/>
            </w:tcBorders>
            <w:vAlign w:val="center"/>
          </w:tcPr>
          <w:p w14:paraId="4E9F543B" w14:textId="77777777" w:rsidR="009C7418" w:rsidRPr="0061648A" w:rsidRDefault="009C7418" w:rsidP="009C7418">
            <w:pPr>
              <w:jc w:val="center"/>
            </w:pPr>
            <w:r w:rsidRPr="0061648A">
              <w:t>Р-1</w:t>
            </w:r>
          </w:p>
        </w:tc>
        <w:tc>
          <w:tcPr>
            <w:tcW w:w="2827" w:type="pct"/>
            <w:tcBorders>
              <w:top w:val="single" w:sz="12" w:space="0" w:color="auto"/>
              <w:left w:val="single" w:sz="12" w:space="0" w:color="auto"/>
              <w:bottom w:val="single" w:sz="6" w:space="0" w:color="auto"/>
              <w:right w:val="single" w:sz="12" w:space="0" w:color="auto"/>
            </w:tcBorders>
          </w:tcPr>
          <w:p w14:paraId="516F4B4D" w14:textId="14842F69" w:rsidR="009C7418" w:rsidRPr="0061648A" w:rsidRDefault="009C7418" w:rsidP="009C7418">
            <w:pPr>
              <w:jc w:val="both"/>
            </w:pPr>
            <w:r w:rsidRPr="0061648A">
              <w:t>Зеленые насаждения общего пользования</w:t>
            </w:r>
          </w:p>
        </w:tc>
      </w:tr>
      <w:tr w:rsidR="00A548A5" w:rsidRPr="0061648A" w14:paraId="7C649765" w14:textId="77777777" w:rsidTr="00A548A5">
        <w:tc>
          <w:tcPr>
            <w:tcW w:w="1435" w:type="pct"/>
            <w:vMerge/>
            <w:tcBorders>
              <w:top w:val="single" w:sz="12" w:space="0" w:color="auto"/>
              <w:left w:val="single" w:sz="12" w:space="0" w:color="auto"/>
              <w:right w:val="single" w:sz="12" w:space="0" w:color="auto"/>
            </w:tcBorders>
            <w:vAlign w:val="center"/>
          </w:tcPr>
          <w:p w14:paraId="1E606154" w14:textId="77777777" w:rsidR="00A548A5" w:rsidRPr="0061648A" w:rsidRDefault="00A548A5" w:rsidP="00A548A5">
            <w:pPr>
              <w:jc w:val="center"/>
              <w:rPr>
                <w:b/>
              </w:rPr>
            </w:pPr>
          </w:p>
        </w:tc>
        <w:tc>
          <w:tcPr>
            <w:tcW w:w="738" w:type="pct"/>
            <w:tcBorders>
              <w:top w:val="single" w:sz="6" w:space="0" w:color="auto"/>
              <w:left w:val="single" w:sz="12" w:space="0" w:color="auto"/>
              <w:bottom w:val="single" w:sz="6" w:space="0" w:color="auto"/>
              <w:right w:val="single" w:sz="12" w:space="0" w:color="auto"/>
            </w:tcBorders>
          </w:tcPr>
          <w:p w14:paraId="728292AD" w14:textId="1A841B53" w:rsidR="00A548A5" w:rsidRPr="0061648A" w:rsidRDefault="00A548A5" w:rsidP="00A548A5">
            <w:pPr>
              <w:jc w:val="center"/>
            </w:pPr>
            <w:r w:rsidRPr="0061648A">
              <w:t>Р-1.1</w:t>
            </w:r>
          </w:p>
        </w:tc>
        <w:tc>
          <w:tcPr>
            <w:tcW w:w="2827" w:type="pct"/>
            <w:tcBorders>
              <w:top w:val="single" w:sz="6" w:space="0" w:color="auto"/>
              <w:left w:val="single" w:sz="12" w:space="0" w:color="auto"/>
              <w:bottom w:val="single" w:sz="6" w:space="0" w:color="auto"/>
              <w:right w:val="single" w:sz="12" w:space="0" w:color="auto"/>
            </w:tcBorders>
          </w:tcPr>
          <w:p w14:paraId="1641FBC6" w14:textId="5919031C" w:rsidR="00A548A5" w:rsidRPr="0061648A" w:rsidRDefault="00A548A5" w:rsidP="00A548A5">
            <w:pPr>
              <w:jc w:val="both"/>
            </w:pPr>
            <w:r w:rsidRPr="0061648A">
              <w:t>Зона озелененных территорий общего пользования</w:t>
            </w:r>
          </w:p>
        </w:tc>
      </w:tr>
      <w:tr w:rsidR="009C7418" w:rsidRPr="0061648A" w14:paraId="0D74854E" w14:textId="77777777" w:rsidTr="00C169B9">
        <w:tc>
          <w:tcPr>
            <w:tcW w:w="1435" w:type="pct"/>
            <w:vMerge/>
            <w:tcBorders>
              <w:left w:val="single" w:sz="12" w:space="0" w:color="auto"/>
              <w:right w:val="single" w:sz="12" w:space="0" w:color="auto"/>
            </w:tcBorders>
            <w:vAlign w:val="center"/>
          </w:tcPr>
          <w:p w14:paraId="2291AAB1" w14:textId="77777777" w:rsidR="009C7418" w:rsidRPr="0061648A" w:rsidRDefault="009C7418" w:rsidP="009C7418">
            <w:pPr>
              <w:jc w:val="center"/>
            </w:pPr>
          </w:p>
        </w:tc>
        <w:tc>
          <w:tcPr>
            <w:tcW w:w="738" w:type="pct"/>
            <w:tcBorders>
              <w:top w:val="single" w:sz="6" w:space="0" w:color="auto"/>
              <w:left w:val="single" w:sz="12" w:space="0" w:color="auto"/>
              <w:bottom w:val="single" w:sz="6" w:space="0" w:color="auto"/>
              <w:right w:val="single" w:sz="12" w:space="0" w:color="auto"/>
            </w:tcBorders>
            <w:vAlign w:val="center"/>
          </w:tcPr>
          <w:p w14:paraId="494E1195" w14:textId="77777777" w:rsidR="009C7418" w:rsidRPr="0061648A" w:rsidRDefault="009C7418" w:rsidP="009C7418">
            <w:pPr>
              <w:jc w:val="center"/>
            </w:pPr>
            <w:r w:rsidRPr="0061648A">
              <w:t>Р-2</w:t>
            </w:r>
          </w:p>
        </w:tc>
        <w:tc>
          <w:tcPr>
            <w:tcW w:w="2827" w:type="pct"/>
            <w:tcBorders>
              <w:top w:val="single" w:sz="6" w:space="0" w:color="auto"/>
              <w:left w:val="single" w:sz="12" w:space="0" w:color="auto"/>
              <w:bottom w:val="single" w:sz="6" w:space="0" w:color="auto"/>
              <w:right w:val="single" w:sz="12" w:space="0" w:color="auto"/>
            </w:tcBorders>
          </w:tcPr>
          <w:p w14:paraId="53054D55" w14:textId="2E1B9069" w:rsidR="009C7418" w:rsidRPr="0061648A" w:rsidRDefault="009C7418" w:rsidP="009C7418">
            <w:pPr>
              <w:jc w:val="both"/>
            </w:pPr>
            <w:r w:rsidRPr="0061648A">
              <w:t xml:space="preserve">Зона размещения спортивно-оздоровительных объектов </w:t>
            </w:r>
          </w:p>
        </w:tc>
      </w:tr>
      <w:tr w:rsidR="00A548A5" w:rsidRPr="0061648A" w14:paraId="59782341" w14:textId="77777777" w:rsidTr="00C169B9">
        <w:tc>
          <w:tcPr>
            <w:tcW w:w="1435" w:type="pct"/>
            <w:vMerge/>
            <w:tcBorders>
              <w:left w:val="single" w:sz="12" w:space="0" w:color="auto"/>
              <w:right w:val="single" w:sz="12" w:space="0" w:color="auto"/>
            </w:tcBorders>
            <w:vAlign w:val="center"/>
          </w:tcPr>
          <w:p w14:paraId="28C69FB1" w14:textId="77777777" w:rsidR="00A548A5" w:rsidRPr="0061648A" w:rsidRDefault="00A548A5" w:rsidP="00A548A5">
            <w:pPr>
              <w:jc w:val="center"/>
            </w:pPr>
          </w:p>
        </w:tc>
        <w:tc>
          <w:tcPr>
            <w:tcW w:w="738" w:type="pct"/>
            <w:tcBorders>
              <w:top w:val="single" w:sz="6" w:space="0" w:color="auto"/>
              <w:left w:val="single" w:sz="12" w:space="0" w:color="auto"/>
              <w:bottom w:val="single" w:sz="6" w:space="0" w:color="auto"/>
              <w:right w:val="single" w:sz="12" w:space="0" w:color="auto"/>
            </w:tcBorders>
            <w:vAlign w:val="center"/>
          </w:tcPr>
          <w:p w14:paraId="66E9108E" w14:textId="4DADCF46" w:rsidR="00A548A5" w:rsidRPr="0061648A" w:rsidRDefault="00A548A5" w:rsidP="00A548A5">
            <w:pPr>
              <w:jc w:val="center"/>
            </w:pPr>
            <w:r w:rsidRPr="0061648A">
              <w:t>Р-2.1</w:t>
            </w:r>
          </w:p>
        </w:tc>
        <w:tc>
          <w:tcPr>
            <w:tcW w:w="2827" w:type="pct"/>
            <w:tcBorders>
              <w:top w:val="single" w:sz="6" w:space="0" w:color="auto"/>
              <w:left w:val="single" w:sz="12" w:space="0" w:color="auto"/>
              <w:bottom w:val="single" w:sz="6" w:space="0" w:color="auto"/>
              <w:right w:val="single" w:sz="12" w:space="0" w:color="auto"/>
            </w:tcBorders>
            <w:vAlign w:val="center"/>
          </w:tcPr>
          <w:p w14:paraId="162D0DD3" w14:textId="1FF58015" w:rsidR="00A548A5" w:rsidRPr="0061648A" w:rsidRDefault="00A548A5" w:rsidP="00A548A5">
            <w:pPr>
              <w:jc w:val="both"/>
            </w:pPr>
            <w:r w:rsidRPr="0061648A">
              <w:t>Зона рекреационного назначения</w:t>
            </w:r>
          </w:p>
        </w:tc>
      </w:tr>
      <w:tr w:rsidR="009C7418" w:rsidRPr="0061648A" w14:paraId="7BFBBB9F" w14:textId="77777777" w:rsidTr="00C169B9">
        <w:tc>
          <w:tcPr>
            <w:tcW w:w="1435" w:type="pct"/>
            <w:vMerge/>
            <w:tcBorders>
              <w:left w:val="single" w:sz="12" w:space="0" w:color="auto"/>
              <w:right w:val="single" w:sz="12" w:space="0" w:color="auto"/>
            </w:tcBorders>
            <w:vAlign w:val="center"/>
          </w:tcPr>
          <w:p w14:paraId="4A2AC97E" w14:textId="77777777" w:rsidR="009C7418" w:rsidRPr="0061648A" w:rsidRDefault="009C7418" w:rsidP="009C7418">
            <w:pPr>
              <w:jc w:val="center"/>
            </w:pPr>
          </w:p>
        </w:tc>
        <w:tc>
          <w:tcPr>
            <w:tcW w:w="738" w:type="pct"/>
            <w:tcBorders>
              <w:top w:val="single" w:sz="6" w:space="0" w:color="auto"/>
              <w:left w:val="single" w:sz="12" w:space="0" w:color="auto"/>
              <w:bottom w:val="single" w:sz="6" w:space="0" w:color="auto"/>
              <w:right w:val="single" w:sz="12" w:space="0" w:color="auto"/>
            </w:tcBorders>
            <w:vAlign w:val="center"/>
          </w:tcPr>
          <w:p w14:paraId="6680BD8A" w14:textId="77777777" w:rsidR="009C7418" w:rsidRPr="0061648A" w:rsidRDefault="009C7418" w:rsidP="009C7418">
            <w:pPr>
              <w:jc w:val="center"/>
            </w:pPr>
            <w:r w:rsidRPr="0061648A">
              <w:t>Р-3</w:t>
            </w:r>
          </w:p>
        </w:tc>
        <w:tc>
          <w:tcPr>
            <w:tcW w:w="2827" w:type="pct"/>
            <w:tcBorders>
              <w:top w:val="single" w:sz="6" w:space="0" w:color="auto"/>
              <w:left w:val="single" w:sz="12" w:space="0" w:color="auto"/>
              <w:bottom w:val="single" w:sz="6" w:space="0" w:color="auto"/>
              <w:right w:val="single" w:sz="12" w:space="0" w:color="auto"/>
            </w:tcBorders>
          </w:tcPr>
          <w:p w14:paraId="73F43E02" w14:textId="77777777" w:rsidR="009C7418" w:rsidRPr="0061648A" w:rsidRDefault="009C7418" w:rsidP="009C7418">
            <w:pPr>
              <w:jc w:val="both"/>
            </w:pPr>
            <w:r w:rsidRPr="0061648A">
              <w:t>Рекреационная зона «</w:t>
            </w:r>
            <w:proofErr w:type="spellStart"/>
            <w:r w:rsidRPr="0061648A">
              <w:t>Ингрия</w:t>
            </w:r>
            <w:proofErr w:type="spellEnd"/>
            <w:r w:rsidRPr="0061648A">
              <w:t xml:space="preserve"> – парк»</w:t>
            </w:r>
          </w:p>
        </w:tc>
      </w:tr>
      <w:tr w:rsidR="00A548A5" w:rsidRPr="0061648A" w14:paraId="5181A4BF" w14:textId="77777777" w:rsidTr="00C169B9">
        <w:tc>
          <w:tcPr>
            <w:tcW w:w="1435" w:type="pct"/>
            <w:vMerge/>
            <w:tcBorders>
              <w:left w:val="single" w:sz="12" w:space="0" w:color="auto"/>
              <w:right w:val="single" w:sz="12" w:space="0" w:color="auto"/>
            </w:tcBorders>
            <w:vAlign w:val="center"/>
          </w:tcPr>
          <w:p w14:paraId="51B04825" w14:textId="77777777" w:rsidR="00A548A5" w:rsidRPr="0061648A" w:rsidRDefault="00A548A5" w:rsidP="00A548A5">
            <w:pPr>
              <w:jc w:val="center"/>
            </w:pPr>
          </w:p>
        </w:tc>
        <w:tc>
          <w:tcPr>
            <w:tcW w:w="738" w:type="pct"/>
            <w:tcBorders>
              <w:top w:val="single" w:sz="6" w:space="0" w:color="auto"/>
              <w:left w:val="single" w:sz="12" w:space="0" w:color="auto"/>
              <w:bottom w:val="single" w:sz="6" w:space="0" w:color="auto"/>
              <w:right w:val="single" w:sz="12" w:space="0" w:color="auto"/>
            </w:tcBorders>
            <w:vAlign w:val="center"/>
          </w:tcPr>
          <w:p w14:paraId="72CC88EF" w14:textId="30B29258" w:rsidR="00A548A5" w:rsidRPr="0061648A" w:rsidRDefault="00A548A5" w:rsidP="00A548A5">
            <w:pPr>
              <w:jc w:val="center"/>
            </w:pPr>
            <w:bookmarkStart w:id="2" w:name="_Hlk184206572"/>
            <w:r w:rsidRPr="0061648A">
              <w:t>Р-3.1</w:t>
            </w:r>
            <w:bookmarkEnd w:id="2"/>
          </w:p>
        </w:tc>
        <w:tc>
          <w:tcPr>
            <w:tcW w:w="2827" w:type="pct"/>
            <w:tcBorders>
              <w:top w:val="single" w:sz="6" w:space="0" w:color="auto"/>
              <w:left w:val="single" w:sz="12" w:space="0" w:color="auto"/>
              <w:bottom w:val="single" w:sz="6" w:space="0" w:color="auto"/>
              <w:right w:val="single" w:sz="12" w:space="0" w:color="auto"/>
            </w:tcBorders>
            <w:vAlign w:val="center"/>
          </w:tcPr>
          <w:p w14:paraId="2BAE1C55" w14:textId="067776BF" w:rsidR="00A548A5" w:rsidRPr="0061648A" w:rsidRDefault="00A548A5" w:rsidP="00A548A5">
            <w:pPr>
              <w:jc w:val="both"/>
            </w:pPr>
            <w:r w:rsidRPr="0061648A">
              <w:t xml:space="preserve">Зона </w:t>
            </w:r>
            <w:bookmarkStart w:id="3" w:name="_Hlk200529430"/>
            <w:r w:rsidR="005917E7">
              <w:t>размещения объектов рекреационного назначения</w:t>
            </w:r>
            <w:bookmarkEnd w:id="3"/>
          </w:p>
        </w:tc>
      </w:tr>
      <w:tr w:rsidR="009C7418" w:rsidRPr="0061648A" w14:paraId="306A0B23" w14:textId="77777777" w:rsidTr="00A548A5">
        <w:tc>
          <w:tcPr>
            <w:tcW w:w="1435" w:type="pct"/>
            <w:vMerge/>
            <w:tcBorders>
              <w:left w:val="single" w:sz="12" w:space="0" w:color="auto"/>
              <w:bottom w:val="single" w:sz="12" w:space="0" w:color="auto"/>
              <w:right w:val="single" w:sz="12" w:space="0" w:color="auto"/>
            </w:tcBorders>
            <w:vAlign w:val="center"/>
          </w:tcPr>
          <w:p w14:paraId="0359CE5B" w14:textId="77777777" w:rsidR="009C7418" w:rsidRPr="0061648A" w:rsidRDefault="009C7418" w:rsidP="009C7418">
            <w:pPr>
              <w:jc w:val="center"/>
            </w:pPr>
          </w:p>
        </w:tc>
        <w:tc>
          <w:tcPr>
            <w:tcW w:w="738" w:type="pct"/>
            <w:tcBorders>
              <w:top w:val="single" w:sz="6" w:space="0" w:color="auto"/>
              <w:left w:val="single" w:sz="12" w:space="0" w:color="auto"/>
              <w:bottom w:val="single" w:sz="12" w:space="0" w:color="auto"/>
              <w:right w:val="single" w:sz="12" w:space="0" w:color="auto"/>
            </w:tcBorders>
            <w:vAlign w:val="center"/>
          </w:tcPr>
          <w:p w14:paraId="274E3BD2" w14:textId="77777777" w:rsidR="009C7418" w:rsidRPr="0061648A" w:rsidRDefault="009C7418" w:rsidP="009C7418">
            <w:pPr>
              <w:jc w:val="center"/>
            </w:pPr>
            <w:r w:rsidRPr="0061648A">
              <w:t>Р-4</w:t>
            </w:r>
          </w:p>
        </w:tc>
        <w:tc>
          <w:tcPr>
            <w:tcW w:w="2827" w:type="pct"/>
            <w:tcBorders>
              <w:top w:val="single" w:sz="6" w:space="0" w:color="auto"/>
              <w:left w:val="single" w:sz="12" w:space="0" w:color="auto"/>
              <w:bottom w:val="single" w:sz="12" w:space="0" w:color="auto"/>
              <w:right w:val="single" w:sz="12" w:space="0" w:color="auto"/>
            </w:tcBorders>
          </w:tcPr>
          <w:p w14:paraId="7F59BB0E" w14:textId="77777777" w:rsidR="009C7418" w:rsidRPr="0061648A" w:rsidRDefault="009C7418" w:rsidP="009C7418">
            <w:pPr>
              <w:jc w:val="both"/>
            </w:pPr>
            <w:r w:rsidRPr="0061648A">
              <w:t>Зеленые насаждения специального назначения</w:t>
            </w:r>
          </w:p>
        </w:tc>
      </w:tr>
      <w:tr w:rsidR="009C7418" w:rsidRPr="0061648A" w14:paraId="6DA72156" w14:textId="77777777" w:rsidTr="00A548A5">
        <w:tc>
          <w:tcPr>
            <w:tcW w:w="1435" w:type="pct"/>
            <w:vMerge w:val="restart"/>
            <w:tcBorders>
              <w:top w:val="single" w:sz="12" w:space="0" w:color="auto"/>
              <w:left w:val="single" w:sz="12" w:space="0" w:color="auto"/>
              <w:right w:val="single" w:sz="12" w:space="0" w:color="auto"/>
            </w:tcBorders>
            <w:vAlign w:val="center"/>
          </w:tcPr>
          <w:p w14:paraId="6F3A0BB6" w14:textId="77777777" w:rsidR="009C7418" w:rsidRPr="0061648A" w:rsidRDefault="009C7418" w:rsidP="009C7418">
            <w:pPr>
              <w:jc w:val="center"/>
              <w:rPr>
                <w:b/>
              </w:rPr>
            </w:pPr>
            <w:r w:rsidRPr="0061648A">
              <w:rPr>
                <w:b/>
              </w:rPr>
              <w:t>Зоны сельскохозяйственного использования</w:t>
            </w:r>
          </w:p>
        </w:tc>
        <w:tc>
          <w:tcPr>
            <w:tcW w:w="738" w:type="pct"/>
            <w:tcBorders>
              <w:top w:val="single" w:sz="12" w:space="0" w:color="auto"/>
              <w:left w:val="single" w:sz="12" w:space="0" w:color="auto"/>
              <w:bottom w:val="single" w:sz="6" w:space="0" w:color="auto"/>
              <w:right w:val="single" w:sz="12" w:space="0" w:color="auto"/>
            </w:tcBorders>
            <w:vAlign w:val="center"/>
          </w:tcPr>
          <w:p w14:paraId="20E048B2" w14:textId="77777777" w:rsidR="009C7418" w:rsidRPr="0061648A" w:rsidRDefault="009C7418" w:rsidP="009C7418">
            <w:pPr>
              <w:jc w:val="center"/>
            </w:pPr>
            <w:r w:rsidRPr="0061648A">
              <w:t>СХ-1</w:t>
            </w:r>
          </w:p>
        </w:tc>
        <w:tc>
          <w:tcPr>
            <w:tcW w:w="2827" w:type="pct"/>
            <w:tcBorders>
              <w:top w:val="single" w:sz="12" w:space="0" w:color="auto"/>
              <w:left w:val="single" w:sz="12" w:space="0" w:color="auto"/>
              <w:bottom w:val="single" w:sz="6" w:space="0" w:color="auto"/>
              <w:right w:val="single" w:sz="12" w:space="0" w:color="auto"/>
            </w:tcBorders>
          </w:tcPr>
          <w:p w14:paraId="575186A4" w14:textId="77777777" w:rsidR="009C7418" w:rsidRPr="0061648A" w:rsidRDefault="009C7418" w:rsidP="009C7418">
            <w:pPr>
              <w:jc w:val="both"/>
            </w:pPr>
            <w:r w:rsidRPr="0061648A">
              <w:t>Зона ведения садоводства и дачного хозяйства</w:t>
            </w:r>
          </w:p>
        </w:tc>
      </w:tr>
      <w:tr w:rsidR="009C7418" w:rsidRPr="0061648A" w14:paraId="06929E19" w14:textId="77777777" w:rsidTr="00C169B9">
        <w:tc>
          <w:tcPr>
            <w:tcW w:w="1435" w:type="pct"/>
            <w:vMerge/>
            <w:tcBorders>
              <w:left w:val="single" w:sz="12" w:space="0" w:color="auto"/>
              <w:right w:val="single" w:sz="12" w:space="0" w:color="auto"/>
            </w:tcBorders>
            <w:vAlign w:val="center"/>
          </w:tcPr>
          <w:p w14:paraId="3FB6BF54" w14:textId="77777777" w:rsidR="009C7418" w:rsidRPr="0061648A" w:rsidRDefault="009C7418" w:rsidP="009C7418">
            <w:pPr>
              <w:jc w:val="center"/>
              <w:rPr>
                <w:b/>
              </w:rPr>
            </w:pPr>
          </w:p>
        </w:tc>
        <w:tc>
          <w:tcPr>
            <w:tcW w:w="738" w:type="pct"/>
            <w:tcBorders>
              <w:top w:val="single" w:sz="6" w:space="0" w:color="auto"/>
              <w:left w:val="single" w:sz="12" w:space="0" w:color="auto"/>
              <w:bottom w:val="single" w:sz="6" w:space="0" w:color="auto"/>
              <w:right w:val="single" w:sz="12" w:space="0" w:color="auto"/>
            </w:tcBorders>
            <w:vAlign w:val="center"/>
          </w:tcPr>
          <w:p w14:paraId="60D6C052" w14:textId="77777777" w:rsidR="009C7418" w:rsidRPr="0061648A" w:rsidRDefault="009C7418" w:rsidP="009C7418">
            <w:pPr>
              <w:jc w:val="center"/>
            </w:pPr>
            <w:r w:rsidRPr="0061648A">
              <w:t>СХ-2</w:t>
            </w:r>
          </w:p>
        </w:tc>
        <w:tc>
          <w:tcPr>
            <w:tcW w:w="2827" w:type="pct"/>
            <w:tcBorders>
              <w:top w:val="single" w:sz="6" w:space="0" w:color="auto"/>
              <w:left w:val="single" w:sz="12" w:space="0" w:color="auto"/>
              <w:bottom w:val="single" w:sz="6" w:space="0" w:color="auto"/>
              <w:right w:val="single" w:sz="12" w:space="0" w:color="auto"/>
            </w:tcBorders>
          </w:tcPr>
          <w:p w14:paraId="299CFC95" w14:textId="727FC7A3" w:rsidR="009C7418" w:rsidRPr="0061648A" w:rsidRDefault="009C7418" w:rsidP="009C7418">
            <w:pPr>
              <w:jc w:val="both"/>
            </w:pPr>
            <w:r w:rsidRPr="0061648A">
              <w:t>Зона размещения крестьянских (фермерских) хозяйств</w:t>
            </w:r>
          </w:p>
        </w:tc>
      </w:tr>
      <w:tr w:rsidR="009C7418" w:rsidRPr="0061648A" w14:paraId="6037F4E6" w14:textId="77777777" w:rsidTr="00C169B9">
        <w:tc>
          <w:tcPr>
            <w:tcW w:w="1435" w:type="pct"/>
            <w:vMerge/>
            <w:tcBorders>
              <w:left w:val="single" w:sz="12" w:space="0" w:color="auto"/>
              <w:right w:val="single" w:sz="12" w:space="0" w:color="auto"/>
            </w:tcBorders>
            <w:vAlign w:val="center"/>
          </w:tcPr>
          <w:p w14:paraId="41C7E0E0" w14:textId="77777777" w:rsidR="009C7418" w:rsidRPr="0061648A" w:rsidRDefault="009C7418" w:rsidP="009C7418">
            <w:pPr>
              <w:jc w:val="center"/>
              <w:rPr>
                <w:b/>
              </w:rPr>
            </w:pPr>
          </w:p>
        </w:tc>
        <w:tc>
          <w:tcPr>
            <w:tcW w:w="738" w:type="pct"/>
            <w:tcBorders>
              <w:top w:val="single" w:sz="6" w:space="0" w:color="auto"/>
              <w:left w:val="single" w:sz="12" w:space="0" w:color="auto"/>
              <w:bottom w:val="single" w:sz="6" w:space="0" w:color="auto"/>
              <w:right w:val="single" w:sz="12" w:space="0" w:color="auto"/>
            </w:tcBorders>
            <w:vAlign w:val="center"/>
          </w:tcPr>
          <w:p w14:paraId="2C0AC944" w14:textId="77777777" w:rsidR="009C7418" w:rsidRPr="0061648A" w:rsidRDefault="009C7418" w:rsidP="009C7418">
            <w:pPr>
              <w:jc w:val="center"/>
            </w:pPr>
            <w:r w:rsidRPr="0061648A">
              <w:t>СХ-3</w:t>
            </w:r>
          </w:p>
        </w:tc>
        <w:tc>
          <w:tcPr>
            <w:tcW w:w="2827" w:type="pct"/>
            <w:tcBorders>
              <w:top w:val="single" w:sz="6" w:space="0" w:color="auto"/>
              <w:left w:val="single" w:sz="12" w:space="0" w:color="auto"/>
              <w:bottom w:val="single" w:sz="6" w:space="0" w:color="auto"/>
              <w:right w:val="single" w:sz="12" w:space="0" w:color="auto"/>
            </w:tcBorders>
          </w:tcPr>
          <w:p w14:paraId="34D81204" w14:textId="2B1A9A99" w:rsidR="009C7418" w:rsidRPr="0061648A" w:rsidRDefault="009C7418" w:rsidP="009C7418">
            <w:pPr>
              <w:jc w:val="both"/>
            </w:pPr>
            <w:r w:rsidRPr="0061648A">
              <w:t>Зона размещения объектов сельскохозяйственного производства</w:t>
            </w:r>
          </w:p>
        </w:tc>
      </w:tr>
      <w:tr w:rsidR="009C7418" w:rsidRPr="0061648A" w14:paraId="25750C9A" w14:textId="77777777" w:rsidTr="00C169B9">
        <w:tc>
          <w:tcPr>
            <w:tcW w:w="1435" w:type="pct"/>
            <w:vMerge w:val="restart"/>
            <w:tcBorders>
              <w:top w:val="single" w:sz="12" w:space="0" w:color="auto"/>
              <w:left w:val="single" w:sz="12" w:space="0" w:color="auto"/>
              <w:right w:val="single" w:sz="12" w:space="0" w:color="auto"/>
            </w:tcBorders>
            <w:vAlign w:val="center"/>
          </w:tcPr>
          <w:p w14:paraId="5DBB0667" w14:textId="77777777" w:rsidR="009C7418" w:rsidRPr="0061648A" w:rsidRDefault="009C7418" w:rsidP="009C7418">
            <w:pPr>
              <w:jc w:val="center"/>
              <w:rPr>
                <w:b/>
              </w:rPr>
            </w:pPr>
            <w:r w:rsidRPr="0061648A">
              <w:rPr>
                <w:b/>
              </w:rPr>
              <w:t>Зоны специального назначения</w:t>
            </w:r>
          </w:p>
        </w:tc>
        <w:tc>
          <w:tcPr>
            <w:tcW w:w="738" w:type="pct"/>
            <w:tcBorders>
              <w:top w:val="single" w:sz="12" w:space="0" w:color="auto"/>
              <w:left w:val="single" w:sz="12" w:space="0" w:color="auto"/>
              <w:bottom w:val="single" w:sz="6" w:space="0" w:color="auto"/>
              <w:right w:val="single" w:sz="12" w:space="0" w:color="auto"/>
            </w:tcBorders>
            <w:vAlign w:val="center"/>
          </w:tcPr>
          <w:p w14:paraId="6AF17801" w14:textId="77777777" w:rsidR="009C7418" w:rsidRPr="0061648A" w:rsidRDefault="009C7418" w:rsidP="009C7418">
            <w:pPr>
              <w:jc w:val="center"/>
            </w:pPr>
            <w:r w:rsidRPr="0061648A">
              <w:t>С-1</w:t>
            </w:r>
          </w:p>
        </w:tc>
        <w:tc>
          <w:tcPr>
            <w:tcW w:w="2827" w:type="pct"/>
            <w:tcBorders>
              <w:top w:val="single" w:sz="12" w:space="0" w:color="auto"/>
              <w:left w:val="single" w:sz="12" w:space="0" w:color="auto"/>
              <w:bottom w:val="single" w:sz="6" w:space="0" w:color="auto"/>
              <w:right w:val="single" w:sz="12" w:space="0" w:color="auto"/>
            </w:tcBorders>
          </w:tcPr>
          <w:p w14:paraId="4C95AF5B" w14:textId="77777777" w:rsidR="009C7418" w:rsidRPr="0061648A" w:rsidRDefault="009C7418" w:rsidP="009C7418">
            <w:pPr>
              <w:jc w:val="both"/>
            </w:pPr>
            <w:r w:rsidRPr="0061648A">
              <w:t>Объекты по утилизации ТБО</w:t>
            </w:r>
          </w:p>
        </w:tc>
      </w:tr>
      <w:tr w:rsidR="009C7418" w:rsidRPr="0061648A" w14:paraId="2A66CF3D" w14:textId="77777777" w:rsidTr="00C169B9">
        <w:tc>
          <w:tcPr>
            <w:tcW w:w="1435" w:type="pct"/>
            <w:vMerge/>
            <w:tcBorders>
              <w:left w:val="single" w:sz="12" w:space="0" w:color="auto"/>
              <w:bottom w:val="single" w:sz="12" w:space="0" w:color="auto"/>
              <w:right w:val="single" w:sz="12" w:space="0" w:color="auto"/>
            </w:tcBorders>
            <w:vAlign w:val="center"/>
          </w:tcPr>
          <w:p w14:paraId="167141EB" w14:textId="77777777" w:rsidR="009C7418" w:rsidRPr="0061648A" w:rsidRDefault="009C7418" w:rsidP="009C7418">
            <w:pPr>
              <w:jc w:val="center"/>
              <w:rPr>
                <w:b/>
              </w:rPr>
            </w:pPr>
          </w:p>
        </w:tc>
        <w:tc>
          <w:tcPr>
            <w:tcW w:w="738" w:type="pct"/>
            <w:tcBorders>
              <w:top w:val="single" w:sz="6" w:space="0" w:color="auto"/>
              <w:left w:val="single" w:sz="12" w:space="0" w:color="auto"/>
              <w:bottom w:val="single" w:sz="12" w:space="0" w:color="auto"/>
              <w:right w:val="single" w:sz="12" w:space="0" w:color="auto"/>
            </w:tcBorders>
            <w:vAlign w:val="center"/>
          </w:tcPr>
          <w:p w14:paraId="11FAA346" w14:textId="77777777" w:rsidR="009C7418" w:rsidRPr="0061648A" w:rsidRDefault="009C7418" w:rsidP="009C7418">
            <w:pPr>
              <w:jc w:val="center"/>
            </w:pPr>
            <w:r w:rsidRPr="0061648A">
              <w:t>С-2</w:t>
            </w:r>
          </w:p>
        </w:tc>
        <w:tc>
          <w:tcPr>
            <w:tcW w:w="2827" w:type="pct"/>
            <w:tcBorders>
              <w:top w:val="single" w:sz="6" w:space="0" w:color="auto"/>
              <w:left w:val="single" w:sz="12" w:space="0" w:color="auto"/>
              <w:bottom w:val="single" w:sz="12" w:space="0" w:color="auto"/>
              <w:right w:val="single" w:sz="12" w:space="0" w:color="auto"/>
            </w:tcBorders>
          </w:tcPr>
          <w:p w14:paraId="5756722B" w14:textId="36A9A617" w:rsidR="009C7418" w:rsidRPr="0061648A" w:rsidRDefault="009C7418" w:rsidP="009C7418">
            <w:pPr>
              <w:jc w:val="both"/>
            </w:pPr>
            <w:r w:rsidRPr="0061648A">
              <w:t>Зона размещения кладбищ</w:t>
            </w:r>
          </w:p>
        </w:tc>
      </w:tr>
      <w:tr w:rsidR="009C7418" w:rsidRPr="0061648A" w14:paraId="731254F7" w14:textId="77777777" w:rsidTr="00C169B9">
        <w:tc>
          <w:tcPr>
            <w:tcW w:w="1435" w:type="pct"/>
            <w:vMerge w:val="restart"/>
            <w:tcBorders>
              <w:top w:val="single" w:sz="12" w:space="0" w:color="auto"/>
              <w:left w:val="single" w:sz="12" w:space="0" w:color="auto"/>
              <w:right w:val="single" w:sz="12" w:space="0" w:color="auto"/>
            </w:tcBorders>
            <w:vAlign w:val="center"/>
          </w:tcPr>
          <w:p w14:paraId="4529150D" w14:textId="77777777" w:rsidR="009C7418" w:rsidRPr="0061648A" w:rsidRDefault="009C7418" w:rsidP="009C7418">
            <w:pPr>
              <w:snapToGrid w:val="0"/>
              <w:jc w:val="center"/>
              <w:rPr>
                <w:b/>
              </w:rPr>
            </w:pPr>
            <w:r w:rsidRPr="0061648A">
              <w:rPr>
                <w:b/>
              </w:rPr>
              <w:t>Зоны военных объектов</w:t>
            </w:r>
          </w:p>
        </w:tc>
        <w:tc>
          <w:tcPr>
            <w:tcW w:w="738" w:type="pct"/>
            <w:tcBorders>
              <w:top w:val="single" w:sz="12" w:space="0" w:color="auto"/>
              <w:left w:val="single" w:sz="12" w:space="0" w:color="auto"/>
              <w:bottom w:val="single" w:sz="6" w:space="0" w:color="auto"/>
              <w:right w:val="single" w:sz="12" w:space="0" w:color="auto"/>
            </w:tcBorders>
            <w:vAlign w:val="center"/>
          </w:tcPr>
          <w:p w14:paraId="54196EE9" w14:textId="77777777" w:rsidR="009C7418" w:rsidRPr="0061648A" w:rsidRDefault="009C7418" w:rsidP="009C7418">
            <w:pPr>
              <w:snapToGrid w:val="0"/>
              <w:jc w:val="center"/>
            </w:pPr>
            <w:r w:rsidRPr="0061648A">
              <w:t>РО</w:t>
            </w:r>
          </w:p>
        </w:tc>
        <w:tc>
          <w:tcPr>
            <w:tcW w:w="2827" w:type="pct"/>
            <w:tcBorders>
              <w:top w:val="single" w:sz="12" w:space="0" w:color="auto"/>
              <w:left w:val="single" w:sz="12" w:space="0" w:color="auto"/>
              <w:bottom w:val="single" w:sz="6" w:space="0" w:color="auto"/>
              <w:right w:val="single" w:sz="12" w:space="0" w:color="auto"/>
            </w:tcBorders>
          </w:tcPr>
          <w:p w14:paraId="6EC0BCA7" w14:textId="25559746" w:rsidR="009C7418" w:rsidRPr="0061648A" w:rsidRDefault="009C7418" w:rsidP="009C7418">
            <w:pPr>
              <w:snapToGrid w:val="0"/>
              <w:jc w:val="both"/>
            </w:pPr>
            <w:r w:rsidRPr="0061648A">
              <w:t>Зона военных объектов</w:t>
            </w:r>
          </w:p>
        </w:tc>
      </w:tr>
      <w:tr w:rsidR="009C7418" w:rsidRPr="0061648A" w14:paraId="502BF855" w14:textId="77777777" w:rsidTr="00C169B9">
        <w:tc>
          <w:tcPr>
            <w:tcW w:w="1435" w:type="pct"/>
            <w:vMerge/>
            <w:tcBorders>
              <w:left w:val="single" w:sz="12" w:space="0" w:color="auto"/>
              <w:bottom w:val="single" w:sz="12" w:space="0" w:color="auto"/>
              <w:right w:val="single" w:sz="12" w:space="0" w:color="auto"/>
            </w:tcBorders>
            <w:vAlign w:val="center"/>
          </w:tcPr>
          <w:p w14:paraId="21528324" w14:textId="77777777" w:rsidR="009C7418" w:rsidRPr="0061648A" w:rsidRDefault="009C7418" w:rsidP="009C7418">
            <w:pPr>
              <w:snapToGrid w:val="0"/>
              <w:jc w:val="center"/>
              <w:rPr>
                <w:b/>
              </w:rPr>
            </w:pPr>
          </w:p>
        </w:tc>
        <w:tc>
          <w:tcPr>
            <w:tcW w:w="738" w:type="pct"/>
            <w:tcBorders>
              <w:top w:val="single" w:sz="6" w:space="0" w:color="auto"/>
              <w:left w:val="single" w:sz="12" w:space="0" w:color="auto"/>
              <w:bottom w:val="single" w:sz="12" w:space="0" w:color="auto"/>
              <w:right w:val="single" w:sz="12" w:space="0" w:color="auto"/>
            </w:tcBorders>
            <w:vAlign w:val="center"/>
          </w:tcPr>
          <w:p w14:paraId="757DB5D8" w14:textId="77777777" w:rsidR="009C7418" w:rsidRPr="0061648A" w:rsidRDefault="009C7418" w:rsidP="009C7418">
            <w:pPr>
              <w:snapToGrid w:val="0"/>
              <w:jc w:val="center"/>
            </w:pPr>
            <w:r w:rsidRPr="0061648A">
              <w:t>ВСН</w:t>
            </w:r>
          </w:p>
        </w:tc>
        <w:tc>
          <w:tcPr>
            <w:tcW w:w="2827" w:type="pct"/>
            <w:tcBorders>
              <w:top w:val="single" w:sz="6" w:space="0" w:color="auto"/>
              <w:left w:val="single" w:sz="12" w:space="0" w:color="auto"/>
              <w:bottom w:val="single" w:sz="12" w:space="0" w:color="auto"/>
              <w:right w:val="single" w:sz="12" w:space="0" w:color="auto"/>
            </w:tcBorders>
          </w:tcPr>
          <w:p w14:paraId="72B62164" w14:textId="77777777" w:rsidR="009C7418" w:rsidRPr="0061648A" w:rsidRDefault="009C7418" w:rsidP="009C7418">
            <w:pPr>
              <w:snapToGrid w:val="0"/>
              <w:jc w:val="both"/>
            </w:pPr>
            <w:r w:rsidRPr="0061648A">
              <w:t>Зона объектов для специальной надобности</w:t>
            </w:r>
          </w:p>
        </w:tc>
      </w:tr>
    </w:tbl>
    <w:bookmarkEnd w:id="1"/>
    <w:p w14:paraId="2204B133" w14:textId="77777777" w:rsidR="00195EE4" w:rsidRPr="0061648A" w:rsidRDefault="00195EE4" w:rsidP="00195EE4">
      <w:pPr>
        <w:pStyle w:val="11"/>
        <w:ind w:left="709" w:firstLine="0"/>
        <w:jc w:val="right"/>
      </w:pPr>
      <w:r w:rsidRPr="0061648A">
        <w:t>».</w:t>
      </w:r>
    </w:p>
    <w:p w14:paraId="4F2C53DB" w14:textId="2C46B107" w:rsidR="004C6169" w:rsidRPr="0061648A" w:rsidRDefault="004C6169" w:rsidP="00B8696A">
      <w:pPr>
        <w:pStyle w:val="11"/>
        <w:numPr>
          <w:ilvl w:val="0"/>
          <w:numId w:val="9"/>
        </w:numPr>
        <w:tabs>
          <w:tab w:val="left" w:pos="-142"/>
        </w:tabs>
        <w:ind w:left="-142" w:firstLine="851"/>
        <w:jc w:val="both"/>
      </w:pPr>
      <w:r w:rsidRPr="0061648A">
        <w:t>Статью 2 «</w:t>
      </w:r>
      <w:r w:rsidR="000330B8" w:rsidRPr="0061648A">
        <w:t>ЖИЛЫЕ ЗОНЫ</w:t>
      </w:r>
      <w:r w:rsidRPr="0061648A">
        <w:t>»</w:t>
      </w:r>
      <w:r w:rsidR="00A61084" w:rsidRPr="00A61084">
        <w:t xml:space="preserve"> </w:t>
      </w:r>
      <w:r w:rsidR="00A61084" w:rsidRPr="00AF6476">
        <w:t>части III</w:t>
      </w:r>
      <w:r w:rsidRPr="0061648A">
        <w:t xml:space="preserve"> дополнить </w:t>
      </w:r>
      <w:r w:rsidR="00A61084">
        <w:t xml:space="preserve">градостроительным регламентом территориальной зоны </w:t>
      </w:r>
      <w:r w:rsidR="00720D3D">
        <w:t xml:space="preserve">с кодом Ж-1.1 </w:t>
      </w:r>
      <w:r w:rsidRPr="0061648A">
        <w:t>следующего содержания:</w:t>
      </w:r>
    </w:p>
    <w:p w14:paraId="1BC079E1" w14:textId="56E3EC34" w:rsidR="006D265D" w:rsidRPr="0061648A" w:rsidRDefault="00720D3D" w:rsidP="00720D3D">
      <w:pPr>
        <w:tabs>
          <w:tab w:val="left" w:pos="709"/>
        </w:tabs>
        <w:rPr>
          <w:b/>
          <w:bCs/>
          <w:sz w:val="28"/>
          <w:szCs w:val="28"/>
        </w:rPr>
      </w:pPr>
      <w:r>
        <w:rPr>
          <w:bCs/>
          <w:sz w:val="28"/>
          <w:szCs w:val="28"/>
        </w:rPr>
        <w:tab/>
      </w:r>
      <w:r w:rsidRPr="00720D3D">
        <w:rPr>
          <w:bCs/>
          <w:sz w:val="28"/>
          <w:szCs w:val="28"/>
        </w:rPr>
        <w:t>«</w:t>
      </w:r>
      <w:r w:rsidR="006D265D" w:rsidRPr="0061648A">
        <w:rPr>
          <w:b/>
          <w:bCs/>
          <w:sz w:val="28"/>
          <w:szCs w:val="28"/>
        </w:rPr>
        <w:t>Ж-1.1. Зона застройки индивидуальными жилыми домами</w:t>
      </w:r>
    </w:p>
    <w:p w14:paraId="41540984" w14:textId="207EADEF" w:rsidR="00771C04" w:rsidRPr="0061648A" w:rsidRDefault="00771C04" w:rsidP="00154418">
      <w:pPr>
        <w:pStyle w:val="a7"/>
        <w:numPr>
          <w:ilvl w:val="1"/>
          <w:numId w:val="11"/>
        </w:numPr>
        <w:ind w:left="0" w:firstLine="709"/>
        <w:jc w:val="both"/>
        <w:rPr>
          <w:sz w:val="28"/>
          <w:szCs w:val="28"/>
        </w:rPr>
      </w:pPr>
      <w:r w:rsidRPr="0061648A">
        <w:rPr>
          <w:sz w:val="28"/>
          <w:szCs w:val="28"/>
        </w:rPr>
        <w:t>Кодовое обозначение территориальной зоны – Ж</w:t>
      </w:r>
      <w:r w:rsidR="006D265D" w:rsidRPr="0061648A">
        <w:rPr>
          <w:sz w:val="28"/>
          <w:szCs w:val="28"/>
        </w:rPr>
        <w:t>-1</w:t>
      </w:r>
      <w:r w:rsidRPr="0061648A">
        <w:rPr>
          <w:sz w:val="28"/>
          <w:szCs w:val="28"/>
        </w:rPr>
        <w:t>.1</w:t>
      </w:r>
    </w:p>
    <w:p w14:paraId="4FFDDD33" w14:textId="77777777" w:rsidR="00771C04" w:rsidRPr="0061648A" w:rsidRDefault="00771C04" w:rsidP="00154418">
      <w:pPr>
        <w:numPr>
          <w:ilvl w:val="1"/>
          <w:numId w:val="11"/>
        </w:numPr>
        <w:spacing w:after="120"/>
        <w:ind w:left="0" w:firstLine="709"/>
        <w:jc w:val="both"/>
        <w:rPr>
          <w:sz w:val="28"/>
          <w:szCs w:val="28"/>
        </w:rPr>
      </w:pPr>
      <w:r w:rsidRPr="0061648A">
        <w:rPr>
          <w:sz w:val="28"/>
          <w:szCs w:val="28"/>
        </w:rPr>
        <w:t>Виды разрешенного использования земельных участков:</w:t>
      </w:r>
    </w:p>
    <w:tbl>
      <w:tblPr>
        <w:tblStyle w:val="a6"/>
        <w:tblW w:w="10207" w:type="dxa"/>
        <w:tblInd w:w="-85" w:type="dxa"/>
        <w:tblCellMar>
          <w:top w:w="28" w:type="dxa"/>
          <w:left w:w="57" w:type="dxa"/>
          <w:bottom w:w="28" w:type="dxa"/>
          <w:right w:w="57" w:type="dxa"/>
        </w:tblCellMar>
        <w:tblLook w:val="04A0" w:firstRow="1" w:lastRow="0" w:firstColumn="1" w:lastColumn="0" w:noHBand="0" w:noVBand="1"/>
      </w:tblPr>
      <w:tblGrid>
        <w:gridCol w:w="651"/>
        <w:gridCol w:w="7643"/>
        <w:gridCol w:w="1913"/>
      </w:tblGrid>
      <w:tr w:rsidR="00771C04" w:rsidRPr="0061648A" w14:paraId="0CEDB833" w14:textId="77777777" w:rsidTr="00B8696A">
        <w:trPr>
          <w:trHeight w:val="284"/>
        </w:trPr>
        <w:tc>
          <w:tcPr>
            <w:tcW w:w="651" w:type="dxa"/>
            <w:shd w:val="clear" w:color="auto" w:fill="auto"/>
            <w:tcMar>
              <w:bottom w:w="57" w:type="dxa"/>
            </w:tcMar>
            <w:vAlign w:val="center"/>
          </w:tcPr>
          <w:p w14:paraId="591BDBF8" w14:textId="77777777" w:rsidR="00771C04" w:rsidRPr="0061648A" w:rsidRDefault="00771C04" w:rsidP="00C169B9">
            <w:pPr>
              <w:jc w:val="center"/>
            </w:pPr>
            <w:r w:rsidRPr="0061648A">
              <w:rPr>
                <w:bCs/>
                <w:lang w:eastAsia="zh-CN"/>
              </w:rPr>
              <w:t>№ п/п</w:t>
            </w:r>
          </w:p>
        </w:tc>
        <w:tc>
          <w:tcPr>
            <w:tcW w:w="7643" w:type="dxa"/>
            <w:shd w:val="clear" w:color="auto" w:fill="auto"/>
            <w:tcMar>
              <w:bottom w:w="57" w:type="dxa"/>
            </w:tcMar>
            <w:vAlign w:val="center"/>
          </w:tcPr>
          <w:p w14:paraId="1CD2AF42" w14:textId="77777777" w:rsidR="00771C04" w:rsidRPr="0061648A" w:rsidRDefault="00771C04" w:rsidP="00C169B9">
            <w:pPr>
              <w:jc w:val="center"/>
            </w:pPr>
            <w:r w:rsidRPr="0061648A">
              <w:rPr>
                <w:bCs/>
                <w:lang w:eastAsia="zh-CN"/>
              </w:rPr>
              <w:t>Наименование вида разрешенного использования земельных участков</w:t>
            </w:r>
          </w:p>
        </w:tc>
        <w:tc>
          <w:tcPr>
            <w:tcW w:w="1913" w:type="dxa"/>
            <w:tcMar>
              <w:bottom w:w="57" w:type="dxa"/>
            </w:tcMar>
            <w:vAlign w:val="center"/>
          </w:tcPr>
          <w:p w14:paraId="599A3B9C" w14:textId="77777777" w:rsidR="00771C04" w:rsidRPr="0061648A" w:rsidRDefault="00771C04" w:rsidP="00C169B9">
            <w:pPr>
              <w:jc w:val="center"/>
            </w:pPr>
            <w:r w:rsidRPr="0061648A">
              <w:rPr>
                <w:bCs/>
                <w:lang w:eastAsia="zh-CN"/>
              </w:rPr>
              <w:t>Код</w:t>
            </w:r>
          </w:p>
        </w:tc>
      </w:tr>
      <w:tr w:rsidR="00771C04" w:rsidRPr="0061648A" w14:paraId="683A6E4C" w14:textId="77777777" w:rsidTr="00B8696A">
        <w:trPr>
          <w:trHeight w:val="284"/>
        </w:trPr>
        <w:tc>
          <w:tcPr>
            <w:tcW w:w="10207" w:type="dxa"/>
            <w:gridSpan w:val="3"/>
            <w:tcMar>
              <w:bottom w:w="57" w:type="dxa"/>
            </w:tcMar>
            <w:vAlign w:val="center"/>
          </w:tcPr>
          <w:p w14:paraId="16C03EEB" w14:textId="77777777" w:rsidR="00771C04" w:rsidRPr="0061648A" w:rsidRDefault="00771C04" w:rsidP="00C169B9">
            <w:pPr>
              <w:jc w:val="center"/>
            </w:pPr>
            <w:r w:rsidRPr="0061648A">
              <w:lastRenderedPageBreak/>
              <w:t>Основные виды разрешенного использования</w:t>
            </w:r>
          </w:p>
        </w:tc>
      </w:tr>
      <w:tr w:rsidR="00771C04" w:rsidRPr="0061648A" w14:paraId="39B52450" w14:textId="77777777" w:rsidTr="00B8696A">
        <w:trPr>
          <w:trHeight w:val="284"/>
        </w:trPr>
        <w:tc>
          <w:tcPr>
            <w:tcW w:w="651" w:type="dxa"/>
            <w:tcMar>
              <w:bottom w:w="57" w:type="dxa"/>
            </w:tcMar>
            <w:vAlign w:val="center"/>
          </w:tcPr>
          <w:p w14:paraId="24A64AE7" w14:textId="77777777" w:rsidR="00771C04" w:rsidRPr="0061648A" w:rsidRDefault="00771C04" w:rsidP="00154418">
            <w:pPr>
              <w:numPr>
                <w:ilvl w:val="0"/>
                <w:numId w:val="12"/>
              </w:numPr>
              <w:ind w:left="568" w:hanging="284"/>
              <w:jc w:val="center"/>
            </w:pPr>
          </w:p>
        </w:tc>
        <w:tc>
          <w:tcPr>
            <w:tcW w:w="7643" w:type="dxa"/>
            <w:tcMar>
              <w:bottom w:w="57" w:type="dxa"/>
            </w:tcMar>
            <w:vAlign w:val="center"/>
          </w:tcPr>
          <w:p w14:paraId="1A944BF9" w14:textId="77777777" w:rsidR="00771C04" w:rsidRPr="0061648A" w:rsidRDefault="00771C04" w:rsidP="00C169B9">
            <w:r w:rsidRPr="0061648A">
              <w:rPr>
                <w:color w:val="000000" w:themeColor="text1"/>
              </w:rPr>
              <w:t>Для индивидуального жилищного строительства</w:t>
            </w:r>
          </w:p>
        </w:tc>
        <w:tc>
          <w:tcPr>
            <w:tcW w:w="1913" w:type="dxa"/>
            <w:tcMar>
              <w:bottom w:w="57" w:type="dxa"/>
            </w:tcMar>
            <w:vAlign w:val="center"/>
          </w:tcPr>
          <w:p w14:paraId="463350F2" w14:textId="77777777" w:rsidR="00771C04" w:rsidRPr="0061648A" w:rsidRDefault="00771C04" w:rsidP="00C169B9">
            <w:pPr>
              <w:jc w:val="center"/>
            </w:pPr>
            <w:r w:rsidRPr="0061648A">
              <w:rPr>
                <w:color w:val="000000" w:themeColor="text1"/>
              </w:rPr>
              <w:t>2.1</w:t>
            </w:r>
          </w:p>
        </w:tc>
      </w:tr>
      <w:tr w:rsidR="00771C04" w:rsidRPr="0061648A" w14:paraId="295D8B2F" w14:textId="77777777" w:rsidTr="00B8696A">
        <w:trPr>
          <w:trHeight w:val="284"/>
        </w:trPr>
        <w:tc>
          <w:tcPr>
            <w:tcW w:w="651" w:type="dxa"/>
            <w:tcMar>
              <w:bottom w:w="57" w:type="dxa"/>
            </w:tcMar>
            <w:vAlign w:val="center"/>
          </w:tcPr>
          <w:p w14:paraId="3DD0885C" w14:textId="77777777" w:rsidR="00771C04" w:rsidRPr="0061648A" w:rsidRDefault="00771C04" w:rsidP="00154418">
            <w:pPr>
              <w:numPr>
                <w:ilvl w:val="0"/>
                <w:numId w:val="12"/>
              </w:numPr>
              <w:ind w:left="568" w:hanging="284"/>
              <w:jc w:val="center"/>
            </w:pPr>
          </w:p>
        </w:tc>
        <w:tc>
          <w:tcPr>
            <w:tcW w:w="7643" w:type="dxa"/>
            <w:tcMar>
              <w:bottom w:w="57" w:type="dxa"/>
            </w:tcMar>
            <w:vAlign w:val="center"/>
          </w:tcPr>
          <w:p w14:paraId="040C0CD7" w14:textId="77777777" w:rsidR="00771C04" w:rsidRPr="0061648A" w:rsidRDefault="00771C04" w:rsidP="00C169B9">
            <w:r w:rsidRPr="0061648A">
              <w:rPr>
                <w:color w:val="000000" w:themeColor="text1"/>
              </w:rPr>
              <w:t>Предоставление коммунальных услуг</w:t>
            </w:r>
          </w:p>
        </w:tc>
        <w:tc>
          <w:tcPr>
            <w:tcW w:w="1913" w:type="dxa"/>
            <w:tcMar>
              <w:bottom w:w="57" w:type="dxa"/>
            </w:tcMar>
            <w:vAlign w:val="center"/>
          </w:tcPr>
          <w:p w14:paraId="5D55384B" w14:textId="77777777" w:rsidR="00771C04" w:rsidRPr="0061648A" w:rsidRDefault="00771C04" w:rsidP="00C169B9">
            <w:pPr>
              <w:jc w:val="center"/>
            </w:pPr>
            <w:r w:rsidRPr="0061648A">
              <w:rPr>
                <w:color w:val="000000" w:themeColor="text1"/>
              </w:rPr>
              <w:t>3.1.1</w:t>
            </w:r>
          </w:p>
        </w:tc>
      </w:tr>
      <w:tr w:rsidR="00835FFE" w:rsidRPr="0061648A" w14:paraId="7D0EBC9C" w14:textId="77777777" w:rsidTr="00B8696A">
        <w:trPr>
          <w:trHeight w:val="284"/>
        </w:trPr>
        <w:tc>
          <w:tcPr>
            <w:tcW w:w="651" w:type="dxa"/>
            <w:tcMar>
              <w:bottom w:w="57" w:type="dxa"/>
            </w:tcMar>
            <w:vAlign w:val="center"/>
          </w:tcPr>
          <w:p w14:paraId="147036A8" w14:textId="77777777" w:rsidR="00835FFE" w:rsidRPr="0061648A" w:rsidRDefault="00835FFE" w:rsidP="00154418">
            <w:pPr>
              <w:numPr>
                <w:ilvl w:val="0"/>
                <w:numId w:val="12"/>
              </w:numPr>
              <w:ind w:left="568" w:hanging="284"/>
              <w:jc w:val="center"/>
            </w:pPr>
          </w:p>
        </w:tc>
        <w:tc>
          <w:tcPr>
            <w:tcW w:w="7643" w:type="dxa"/>
            <w:tcMar>
              <w:bottom w:w="57" w:type="dxa"/>
            </w:tcMar>
            <w:vAlign w:val="center"/>
          </w:tcPr>
          <w:p w14:paraId="2FED9609" w14:textId="4EE75ED9" w:rsidR="00835FFE" w:rsidRPr="0061648A" w:rsidRDefault="00835FFE" w:rsidP="00835FFE">
            <w:pPr>
              <w:rPr>
                <w:color w:val="000000" w:themeColor="text1"/>
              </w:rPr>
            </w:pPr>
            <w:r w:rsidRPr="0061648A">
              <w:rPr>
                <w:color w:val="000000" w:themeColor="text1"/>
                <w:lang w:eastAsia="zh-CN"/>
              </w:rPr>
              <w:t>Административные здания организаций, обеспечивающих предоставление коммунальных услуг</w:t>
            </w:r>
          </w:p>
        </w:tc>
        <w:tc>
          <w:tcPr>
            <w:tcW w:w="1913" w:type="dxa"/>
            <w:tcMar>
              <w:bottom w:w="57" w:type="dxa"/>
            </w:tcMar>
            <w:vAlign w:val="center"/>
          </w:tcPr>
          <w:p w14:paraId="48A1AA4A" w14:textId="1D2E8E1D" w:rsidR="00835FFE" w:rsidRPr="0061648A" w:rsidRDefault="00835FFE" w:rsidP="00835FFE">
            <w:pPr>
              <w:jc w:val="center"/>
              <w:rPr>
                <w:color w:val="000000" w:themeColor="text1"/>
              </w:rPr>
            </w:pPr>
            <w:r w:rsidRPr="0061648A">
              <w:rPr>
                <w:color w:val="000000" w:themeColor="text1"/>
                <w:lang w:eastAsia="zh-CN"/>
              </w:rPr>
              <w:t>3.1.2</w:t>
            </w:r>
          </w:p>
        </w:tc>
      </w:tr>
      <w:tr w:rsidR="00771C04" w:rsidRPr="0061648A" w14:paraId="30A95509" w14:textId="77777777" w:rsidTr="00B8696A">
        <w:trPr>
          <w:trHeight w:val="284"/>
        </w:trPr>
        <w:tc>
          <w:tcPr>
            <w:tcW w:w="651" w:type="dxa"/>
            <w:tcMar>
              <w:bottom w:w="57" w:type="dxa"/>
            </w:tcMar>
            <w:vAlign w:val="center"/>
          </w:tcPr>
          <w:p w14:paraId="04B1602C" w14:textId="77777777" w:rsidR="00771C04" w:rsidRPr="0061648A" w:rsidRDefault="00771C04" w:rsidP="00154418">
            <w:pPr>
              <w:numPr>
                <w:ilvl w:val="0"/>
                <w:numId w:val="12"/>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bottom w:w="57" w:type="dxa"/>
            </w:tcMar>
            <w:vAlign w:val="center"/>
          </w:tcPr>
          <w:p w14:paraId="23C32026" w14:textId="77777777" w:rsidR="00771C04" w:rsidRPr="0061648A" w:rsidRDefault="00771C04" w:rsidP="00C169B9">
            <w:r w:rsidRPr="0061648A">
              <w:rPr>
                <w:lang w:eastAsia="zh-CN"/>
              </w:rPr>
              <w:t>Земельные участки (территории) общего пользования</w:t>
            </w:r>
          </w:p>
        </w:tc>
        <w:tc>
          <w:tcPr>
            <w:tcW w:w="1913" w:type="dxa"/>
            <w:tcBorders>
              <w:top w:val="single" w:sz="4" w:space="0" w:color="000000"/>
              <w:left w:val="single" w:sz="4" w:space="0" w:color="000000"/>
              <w:bottom w:val="single" w:sz="4" w:space="0" w:color="000000"/>
              <w:right w:val="single" w:sz="4" w:space="0" w:color="000000"/>
            </w:tcBorders>
            <w:tcMar>
              <w:bottom w:w="57" w:type="dxa"/>
            </w:tcMar>
            <w:vAlign w:val="center"/>
          </w:tcPr>
          <w:p w14:paraId="0FB51312" w14:textId="77777777" w:rsidR="00771C04" w:rsidRPr="0061648A" w:rsidRDefault="00771C04" w:rsidP="00C169B9">
            <w:pPr>
              <w:jc w:val="center"/>
            </w:pPr>
            <w:r w:rsidRPr="0061648A">
              <w:rPr>
                <w:lang w:eastAsia="zh-CN"/>
              </w:rPr>
              <w:t>12.0</w:t>
            </w:r>
          </w:p>
        </w:tc>
      </w:tr>
      <w:tr w:rsidR="00771C04" w:rsidRPr="0061648A" w14:paraId="4042CF72" w14:textId="77777777" w:rsidTr="00B8696A">
        <w:trPr>
          <w:trHeight w:val="284"/>
        </w:trPr>
        <w:tc>
          <w:tcPr>
            <w:tcW w:w="651" w:type="dxa"/>
            <w:tcMar>
              <w:bottom w:w="57" w:type="dxa"/>
            </w:tcMar>
            <w:vAlign w:val="center"/>
          </w:tcPr>
          <w:p w14:paraId="6B2FF649" w14:textId="77777777" w:rsidR="00771C04" w:rsidRPr="0061648A" w:rsidRDefault="00771C04" w:rsidP="00154418">
            <w:pPr>
              <w:numPr>
                <w:ilvl w:val="0"/>
                <w:numId w:val="12"/>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bottom w:w="57" w:type="dxa"/>
            </w:tcMar>
            <w:vAlign w:val="center"/>
          </w:tcPr>
          <w:p w14:paraId="2A083B51" w14:textId="77777777" w:rsidR="00771C04" w:rsidRPr="0061648A" w:rsidRDefault="00771C04" w:rsidP="00C169B9">
            <w:r w:rsidRPr="0061648A">
              <w:rPr>
                <w:lang w:eastAsia="zh-CN"/>
              </w:rPr>
              <w:t>Улично-дорожная сеть</w:t>
            </w:r>
          </w:p>
        </w:tc>
        <w:tc>
          <w:tcPr>
            <w:tcW w:w="1913" w:type="dxa"/>
            <w:tcBorders>
              <w:top w:val="single" w:sz="4" w:space="0" w:color="000000"/>
              <w:left w:val="single" w:sz="4" w:space="0" w:color="000000"/>
              <w:bottom w:val="single" w:sz="4" w:space="0" w:color="000000"/>
              <w:right w:val="single" w:sz="4" w:space="0" w:color="000000"/>
            </w:tcBorders>
            <w:tcMar>
              <w:bottom w:w="57" w:type="dxa"/>
            </w:tcMar>
            <w:vAlign w:val="center"/>
          </w:tcPr>
          <w:p w14:paraId="18D86261" w14:textId="77777777" w:rsidR="00771C04" w:rsidRPr="0061648A" w:rsidRDefault="00771C04" w:rsidP="00C169B9">
            <w:pPr>
              <w:jc w:val="center"/>
            </w:pPr>
            <w:r w:rsidRPr="0061648A">
              <w:rPr>
                <w:lang w:eastAsia="zh-CN"/>
              </w:rPr>
              <w:t>12.0.1</w:t>
            </w:r>
          </w:p>
        </w:tc>
      </w:tr>
      <w:tr w:rsidR="00771C04" w:rsidRPr="0061648A" w14:paraId="52B7A04F" w14:textId="77777777" w:rsidTr="00B8696A">
        <w:trPr>
          <w:trHeight w:val="284"/>
        </w:trPr>
        <w:tc>
          <w:tcPr>
            <w:tcW w:w="651" w:type="dxa"/>
            <w:tcMar>
              <w:bottom w:w="57" w:type="dxa"/>
            </w:tcMar>
            <w:vAlign w:val="center"/>
          </w:tcPr>
          <w:p w14:paraId="5E1D28B2" w14:textId="77777777" w:rsidR="00771C04" w:rsidRPr="0061648A" w:rsidRDefault="00771C04" w:rsidP="00154418">
            <w:pPr>
              <w:numPr>
                <w:ilvl w:val="0"/>
                <w:numId w:val="12"/>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bottom w:w="57" w:type="dxa"/>
            </w:tcMar>
            <w:vAlign w:val="center"/>
          </w:tcPr>
          <w:p w14:paraId="1FAF1E2A" w14:textId="77777777" w:rsidR="00771C04" w:rsidRPr="0061648A" w:rsidRDefault="00771C04" w:rsidP="00C169B9">
            <w:r w:rsidRPr="0061648A">
              <w:t>Благоустройство территории</w:t>
            </w:r>
          </w:p>
        </w:tc>
        <w:tc>
          <w:tcPr>
            <w:tcW w:w="1913" w:type="dxa"/>
            <w:tcBorders>
              <w:top w:val="single" w:sz="4" w:space="0" w:color="000000"/>
              <w:left w:val="single" w:sz="4" w:space="0" w:color="000000"/>
              <w:bottom w:val="single" w:sz="4" w:space="0" w:color="000000"/>
              <w:right w:val="single" w:sz="4" w:space="0" w:color="000000"/>
            </w:tcBorders>
            <w:tcMar>
              <w:bottom w:w="57" w:type="dxa"/>
            </w:tcMar>
            <w:vAlign w:val="center"/>
          </w:tcPr>
          <w:p w14:paraId="1C250182" w14:textId="77777777" w:rsidR="00771C04" w:rsidRPr="0061648A" w:rsidRDefault="00771C04" w:rsidP="00C169B9">
            <w:pPr>
              <w:jc w:val="center"/>
            </w:pPr>
            <w:r w:rsidRPr="0061648A">
              <w:rPr>
                <w:lang w:eastAsia="zh-CN"/>
              </w:rPr>
              <w:t>12.0.2</w:t>
            </w:r>
          </w:p>
        </w:tc>
      </w:tr>
      <w:tr w:rsidR="00771C04" w:rsidRPr="0061648A" w14:paraId="7F04E121" w14:textId="77777777" w:rsidTr="00B8696A">
        <w:trPr>
          <w:trHeight w:val="284"/>
        </w:trPr>
        <w:tc>
          <w:tcPr>
            <w:tcW w:w="10207" w:type="dxa"/>
            <w:gridSpan w:val="3"/>
            <w:tcMar>
              <w:bottom w:w="57" w:type="dxa"/>
            </w:tcMar>
            <w:vAlign w:val="center"/>
          </w:tcPr>
          <w:p w14:paraId="698DC67F" w14:textId="77777777" w:rsidR="00771C04" w:rsidRPr="0061648A" w:rsidRDefault="00771C04" w:rsidP="00C169B9">
            <w:pPr>
              <w:jc w:val="center"/>
            </w:pPr>
            <w:r w:rsidRPr="0061648A">
              <w:t>Условно разрешенные виды использования</w:t>
            </w:r>
          </w:p>
        </w:tc>
      </w:tr>
      <w:tr w:rsidR="00835FFE" w:rsidRPr="0061648A" w14:paraId="38308298" w14:textId="77777777" w:rsidTr="00B8696A">
        <w:trPr>
          <w:trHeight w:val="284"/>
        </w:trPr>
        <w:tc>
          <w:tcPr>
            <w:tcW w:w="651" w:type="dxa"/>
            <w:tcMar>
              <w:bottom w:w="57" w:type="dxa"/>
            </w:tcMar>
            <w:vAlign w:val="center"/>
          </w:tcPr>
          <w:p w14:paraId="3707C44C" w14:textId="77777777" w:rsidR="00835FFE" w:rsidRPr="0061648A" w:rsidRDefault="00835FFE" w:rsidP="00154418">
            <w:pPr>
              <w:numPr>
                <w:ilvl w:val="0"/>
                <w:numId w:val="12"/>
              </w:numPr>
              <w:ind w:left="568" w:hanging="284"/>
              <w:jc w:val="center"/>
            </w:pPr>
          </w:p>
        </w:tc>
        <w:tc>
          <w:tcPr>
            <w:tcW w:w="7643" w:type="dxa"/>
            <w:tcMar>
              <w:bottom w:w="57" w:type="dxa"/>
            </w:tcMar>
            <w:vAlign w:val="center"/>
          </w:tcPr>
          <w:p w14:paraId="4002592C" w14:textId="63A235E2" w:rsidR="00835FFE" w:rsidRPr="0061648A" w:rsidRDefault="00835FFE" w:rsidP="00835FFE">
            <w:pPr>
              <w:rPr>
                <w:color w:val="000000" w:themeColor="text1"/>
                <w:lang w:eastAsia="zh-CN"/>
              </w:rPr>
            </w:pPr>
            <w:r w:rsidRPr="0061648A">
              <w:rPr>
                <w:color w:val="000000" w:themeColor="text1"/>
              </w:rPr>
              <w:t>Для ведения личного подсобного хозяйства (приусадебный земельный участок) &lt;**&gt;</w:t>
            </w:r>
          </w:p>
        </w:tc>
        <w:tc>
          <w:tcPr>
            <w:tcW w:w="1913" w:type="dxa"/>
            <w:tcMar>
              <w:bottom w:w="57" w:type="dxa"/>
            </w:tcMar>
            <w:vAlign w:val="center"/>
          </w:tcPr>
          <w:p w14:paraId="3523C45A" w14:textId="11AE37E0" w:rsidR="00835FFE" w:rsidRPr="0061648A" w:rsidRDefault="00835FFE" w:rsidP="00835FFE">
            <w:pPr>
              <w:jc w:val="center"/>
              <w:rPr>
                <w:color w:val="000000" w:themeColor="text1"/>
                <w:lang w:eastAsia="zh-CN"/>
              </w:rPr>
            </w:pPr>
            <w:r w:rsidRPr="0061648A">
              <w:rPr>
                <w:color w:val="000000" w:themeColor="text1"/>
              </w:rPr>
              <w:t>2.2</w:t>
            </w:r>
          </w:p>
        </w:tc>
      </w:tr>
      <w:tr w:rsidR="00835FFE" w:rsidRPr="0061648A" w14:paraId="4D0455AC" w14:textId="77777777" w:rsidTr="00B8696A">
        <w:trPr>
          <w:trHeight w:val="284"/>
        </w:trPr>
        <w:tc>
          <w:tcPr>
            <w:tcW w:w="651" w:type="dxa"/>
            <w:tcMar>
              <w:bottom w:w="57" w:type="dxa"/>
            </w:tcMar>
            <w:vAlign w:val="center"/>
          </w:tcPr>
          <w:p w14:paraId="630C490B" w14:textId="77777777" w:rsidR="00835FFE" w:rsidRPr="0061648A" w:rsidRDefault="00835FFE" w:rsidP="00154418">
            <w:pPr>
              <w:numPr>
                <w:ilvl w:val="0"/>
                <w:numId w:val="12"/>
              </w:numPr>
              <w:ind w:left="568" w:hanging="284"/>
              <w:jc w:val="center"/>
            </w:pPr>
          </w:p>
        </w:tc>
        <w:tc>
          <w:tcPr>
            <w:tcW w:w="7643" w:type="dxa"/>
            <w:tcMar>
              <w:bottom w:w="57" w:type="dxa"/>
            </w:tcMar>
            <w:vAlign w:val="center"/>
          </w:tcPr>
          <w:p w14:paraId="695B177D" w14:textId="308D26B3" w:rsidR="00835FFE" w:rsidRPr="0061648A" w:rsidRDefault="00835FFE" w:rsidP="00835FFE">
            <w:r w:rsidRPr="0061648A">
              <w:rPr>
                <w:color w:val="000000" w:themeColor="text1"/>
                <w:lang w:eastAsia="zh-CN"/>
              </w:rPr>
              <w:t xml:space="preserve">Оказание услуг связи </w:t>
            </w:r>
            <w:r w:rsidRPr="0061648A">
              <w:rPr>
                <w:color w:val="000000" w:themeColor="text1"/>
                <w:lang w:val="en-US" w:eastAsia="zh-CN"/>
              </w:rPr>
              <w:t>&lt;</w:t>
            </w:r>
            <w:r w:rsidRPr="0061648A">
              <w:rPr>
                <w:color w:val="000000" w:themeColor="text1"/>
                <w:lang w:eastAsia="zh-CN"/>
              </w:rPr>
              <w:t>*</w:t>
            </w:r>
            <w:r w:rsidRPr="0061648A">
              <w:rPr>
                <w:color w:val="000000" w:themeColor="text1"/>
                <w:lang w:val="en-US" w:eastAsia="zh-CN"/>
              </w:rPr>
              <w:t>&gt;</w:t>
            </w:r>
          </w:p>
        </w:tc>
        <w:tc>
          <w:tcPr>
            <w:tcW w:w="1913" w:type="dxa"/>
            <w:tcMar>
              <w:bottom w:w="57" w:type="dxa"/>
            </w:tcMar>
            <w:vAlign w:val="center"/>
          </w:tcPr>
          <w:p w14:paraId="66A11736" w14:textId="32126EE1" w:rsidR="00835FFE" w:rsidRPr="0061648A" w:rsidRDefault="00835FFE" w:rsidP="00835FFE">
            <w:pPr>
              <w:jc w:val="center"/>
            </w:pPr>
            <w:r w:rsidRPr="0061648A">
              <w:rPr>
                <w:color w:val="000000" w:themeColor="text1"/>
                <w:lang w:eastAsia="zh-CN"/>
              </w:rPr>
              <w:t>3.2.3</w:t>
            </w:r>
          </w:p>
        </w:tc>
      </w:tr>
      <w:tr w:rsidR="00835FFE" w:rsidRPr="0061648A" w14:paraId="345092AB" w14:textId="77777777" w:rsidTr="00B8696A">
        <w:trPr>
          <w:trHeight w:val="284"/>
        </w:trPr>
        <w:tc>
          <w:tcPr>
            <w:tcW w:w="651" w:type="dxa"/>
            <w:tcMar>
              <w:bottom w:w="57" w:type="dxa"/>
            </w:tcMar>
            <w:vAlign w:val="center"/>
          </w:tcPr>
          <w:p w14:paraId="2DB0D3F3" w14:textId="77777777" w:rsidR="00835FFE" w:rsidRPr="0061648A" w:rsidRDefault="00835FFE" w:rsidP="00154418">
            <w:pPr>
              <w:numPr>
                <w:ilvl w:val="0"/>
                <w:numId w:val="12"/>
              </w:numPr>
              <w:ind w:left="568" w:hanging="284"/>
              <w:jc w:val="center"/>
            </w:pPr>
          </w:p>
        </w:tc>
        <w:tc>
          <w:tcPr>
            <w:tcW w:w="7643" w:type="dxa"/>
            <w:tcMar>
              <w:bottom w:w="57" w:type="dxa"/>
            </w:tcMar>
            <w:vAlign w:val="center"/>
          </w:tcPr>
          <w:p w14:paraId="73BFD756" w14:textId="4001169F" w:rsidR="00835FFE" w:rsidRPr="0061648A" w:rsidRDefault="00835FFE" w:rsidP="00835FFE">
            <w:r w:rsidRPr="0061648A">
              <w:rPr>
                <w:color w:val="000000" w:themeColor="text1"/>
                <w:lang w:eastAsia="zh-CN"/>
              </w:rPr>
              <w:t xml:space="preserve">Бытовое обслуживание </w:t>
            </w:r>
            <w:r w:rsidRPr="0061648A">
              <w:rPr>
                <w:color w:val="000000" w:themeColor="text1"/>
                <w:lang w:val="en-US" w:eastAsia="zh-CN"/>
              </w:rPr>
              <w:t>&lt;</w:t>
            </w:r>
            <w:r w:rsidRPr="0061648A">
              <w:rPr>
                <w:color w:val="000000" w:themeColor="text1"/>
                <w:lang w:eastAsia="zh-CN"/>
              </w:rPr>
              <w:t>*</w:t>
            </w:r>
            <w:r w:rsidRPr="0061648A">
              <w:rPr>
                <w:color w:val="000000" w:themeColor="text1"/>
                <w:lang w:val="en-US" w:eastAsia="zh-CN"/>
              </w:rPr>
              <w:t xml:space="preserve">&gt; </w:t>
            </w:r>
            <w:r w:rsidRPr="0061648A">
              <w:rPr>
                <w:color w:val="000000" w:themeColor="text1"/>
                <w:lang w:eastAsia="zh-CN"/>
              </w:rPr>
              <w:t>&lt;**</w:t>
            </w:r>
            <w:r w:rsidR="00F649A3" w:rsidRPr="0061648A">
              <w:rPr>
                <w:color w:val="000000" w:themeColor="text1"/>
                <w:lang w:eastAsia="zh-CN"/>
              </w:rPr>
              <w:t>*</w:t>
            </w:r>
            <w:r w:rsidRPr="0061648A">
              <w:rPr>
                <w:color w:val="000000" w:themeColor="text1"/>
                <w:lang w:eastAsia="zh-CN"/>
              </w:rPr>
              <w:t>&gt;</w:t>
            </w:r>
          </w:p>
        </w:tc>
        <w:tc>
          <w:tcPr>
            <w:tcW w:w="1913" w:type="dxa"/>
            <w:tcMar>
              <w:bottom w:w="57" w:type="dxa"/>
            </w:tcMar>
            <w:vAlign w:val="center"/>
          </w:tcPr>
          <w:p w14:paraId="21B4E8B8" w14:textId="60ACBCAC" w:rsidR="00835FFE" w:rsidRPr="0061648A" w:rsidRDefault="00835FFE" w:rsidP="00835FFE">
            <w:pPr>
              <w:jc w:val="center"/>
            </w:pPr>
            <w:r w:rsidRPr="0061648A">
              <w:rPr>
                <w:color w:val="000000" w:themeColor="text1"/>
                <w:lang w:eastAsia="zh-CN"/>
              </w:rPr>
              <w:t>3.3</w:t>
            </w:r>
          </w:p>
        </w:tc>
      </w:tr>
      <w:tr w:rsidR="00771C04" w:rsidRPr="0061648A" w14:paraId="0B59A110" w14:textId="77777777" w:rsidTr="00B8696A">
        <w:trPr>
          <w:trHeight w:val="284"/>
        </w:trPr>
        <w:tc>
          <w:tcPr>
            <w:tcW w:w="651" w:type="dxa"/>
            <w:tcMar>
              <w:bottom w:w="57" w:type="dxa"/>
            </w:tcMar>
            <w:vAlign w:val="center"/>
          </w:tcPr>
          <w:p w14:paraId="793DBDE0" w14:textId="77777777" w:rsidR="00771C04" w:rsidRPr="0061648A" w:rsidRDefault="00771C04" w:rsidP="00154418">
            <w:pPr>
              <w:numPr>
                <w:ilvl w:val="0"/>
                <w:numId w:val="12"/>
              </w:numPr>
              <w:ind w:left="568" w:hanging="284"/>
              <w:jc w:val="center"/>
            </w:pPr>
          </w:p>
        </w:tc>
        <w:tc>
          <w:tcPr>
            <w:tcW w:w="7643" w:type="dxa"/>
            <w:tcMar>
              <w:bottom w:w="57" w:type="dxa"/>
            </w:tcMar>
            <w:vAlign w:val="center"/>
          </w:tcPr>
          <w:p w14:paraId="50AA2333" w14:textId="68EA2139" w:rsidR="00771C04" w:rsidRPr="0061648A" w:rsidRDefault="00771C04" w:rsidP="00C169B9">
            <w:r w:rsidRPr="0061648A">
              <w:t>Магазины</w:t>
            </w:r>
            <w:r w:rsidR="00F649A3" w:rsidRPr="0061648A">
              <w:t xml:space="preserve"> </w:t>
            </w:r>
            <w:r w:rsidR="00835FFE" w:rsidRPr="0061648A">
              <w:rPr>
                <w:color w:val="000000" w:themeColor="text1"/>
                <w:lang w:val="en-US" w:eastAsia="zh-CN"/>
              </w:rPr>
              <w:t>&lt;</w:t>
            </w:r>
            <w:r w:rsidR="00835FFE" w:rsidRPr="0061648A">
              <w:rPr>
                <w:color w:val="000000" w:themeColor="text1"/>
                <w:lang w:eastAsia="zh-CN"/>
              </w:rPr>
              <w:t>*</w:t>
            </w:r>
            <w:r w:rsidR="00835FFE" w:rsidRPr="0061648A">
              <w:rPr>
                <w:color w:val="000000" w:themeColor="text1"/>
                <w:lang w:val="en-US" w:eastAsia="zh-CN"/>
              </w:rPr>
              <w:t xml:space="preserve">&gt; </w:t>
            </w:r>
            <w:r w:rsidR="00835FFE" w:rsidRPr="0061648A">
              <w:rPr>
                <w:color w:val="000000" w:themeColor="text1"/>
                <w:lang w:eastAsia="zh-CN"/>
              </w:rPr>
              <w:t>&lt;***&gt;</w:t>
            </w:r>
          </w:p>
        </w:tc>
        <w:tc>
          <w:tcPr>
            <w:tcW w:w="1913" w:type="dxa"/>
            <w:tcMar>
              <w:bottom w:w="57" w:type="dxa"/>
            </w:tcMar>
            <w:vAlign w:val="center"/>
          </w:tcPr>
          <w:p w14:paraId="2A1539DD" w14:textId="77777777" w:rsidR="00771C04" w:rsidRPr="0061648A" w:rsidRDefault="00771C04" w:rsidP="00C169B9">
            <w:pPr>
              <w:jc w:val="center"/>
            </w:pPr>
            <w:r w:rsidRPr="0061648A">
              <w:t>4.4</w:t>
            </w:r>
          </w:p>
        </w:tc>
      </w:tr>
      <w:tr w:rsidR="00771C04" w:rsidRPr="0061648A" w14:paraId="64A5829A" w14:textId="77777777" w:rsidTr="00B8696A">
        <w:trPr>
          <w:trHeight w:val="284"/>
        </w:trPr>
        <w:tc>
          <w:tcPr>
            <w:tcW w:w="10207" w:type="dxa"/>
            <w:gridSpan w:val="3"/>
            <w:tcMar>
              <w:bottom w:w="57" w:type="dxa"/>
            </w:tcMar>
            <w:vAlign w:val="center"/>
          </w:tcPr>
          <w:p w14:paraId="0884AB1F" w14:textId="77777777" w:rsidR="00771C04" w:rsidRPr="0061648A" w:rsidRDefault="00771C04" w:rsidP="00C169B9">
            <w:pPr>
              <w:jc w:val="center"/>
            </w:pPr>
            <w:r w:rsidRPr="0061648A">
              <w:t>Вспомогательные виды разрешенного использования</w:t>
            </w:r>
          </w:p>
        </w:tc>
      </w:tr>
      <w:tr w:rsidR="00771C04" w:rsidRPr="0061648A" w14:paraId="2DD21782" w14:textId="77777777" w:rsidTr="00B8696A">
        <w:trPr>
          <w:trHeight w:val="284"/>
        </w:trPr>
        <w:tc>
          <w:tcPr>
            <w:tcW w:w="651" w:type="dxa"/>
            <w:tcMar>
              <w:bottom w:w="57" w:type="dxa"/>
            </w:tcMar>
            <w:vAlign w:val="center"/>
          </w:tcPr>
          <w:p w14:paraId="3C902C95" w14:textId="77777777" w:rsidR="00771C04" w:rsidRPr="0061648A" w:rsidRDefault="00771C04" w:rsidP="00154418">
            <w:pPr>
              <w:numPr>
                <w:ilvl w:val="0"/>
                <w:numId w:val="12"/>
              </w:numPr>
              <w:ind w:left="568" w:hanging="284"/>
              <w:jc w:val="center"/>
            </w:pPr>
          </w:p>
        </w:tc>
        <w:tc>
          <w:tcPr>
            <w:tcW w:w="7643" w:type="dxa"/>
            <w:tcMar>
              <w:bottom w:w="57" w:type="dxa"/>
            </w:tcMar>
            <w:vAlign w:val="center"/>
          </w:tcPr>
          <w:p w14:paraId="020B136B" w14:textId="77777777" w:rsidR="00771C04" w:rsidRPr="0061648A" w:rsidRDefault="00771C04" w:rsidP="00C169B9">
            <w:r w:rsidRPr="0061648A">
              <w:t>Не установлены</w:t>
            </w:r>
          </w:p>
        </w:tc>
        <w:tc>
          <w:tcPr>
            <w:tcW w:w="1913" w:type="dxa"/>
            <w:tcMar>
              <w:bottom w:w="57" w:type="dxa"/>
            </w:tcMar>
            <w:vAlign w:val="center"/>
          </w:tcPr>
          <w:p w14:paraId="7DF4A7B0" w14:textId="77777777" w:rsidR="00771C04" w:rsidRPr="0061648A" w:rsidRDefault="00771C04" w:rsidP="00C169B9">
            <w:pPr>
              <w:jc w:val="center"/>
            </w:pPr>
            <w:r w:rsidRPr="0061648A">
              <w:rPr>
                <w:lang w:eastAsia="zh-CN"/>
              </w:rPr>
              <w:t>–</w:t>
            </w:r>
          </w:p>
        </w:tc>
      </w:tr>
      <w:tr w:rsidR="00771C04" w:rsidRPr="0061648A" w14:paraId="7CAC7843" w14:textId="77777777" w:rsidTr="00B8696A">
        <w:trPr>
          <w:trHeight w:val="284"/>
        </w:trPr>
        <w:tc>
          <w:tcPr>
            <w:tcW w:w="10207" w:type="dxa"/>
            <w:gridSpan w:val="3"/>
            <w:tcMar>
              <w:bottom w:w="57" w:type="dxa"/>
            </w:tcMar>
            <w:vAlign w:val="center"/>
          </w:tcPr>
          <w:p w14:paraId="7A8DCB65" w14:textId="77777777" w:rsidR="00771C04" w:rsidRPr="0061648A" w:rsidRDefault="00F649A3" w:rsidP="00154418">
            <w:pPr>
              <w:pStyle w:val="a7"/>
              <w:numPr>
                <w:ilvl w:val="0"/>
                <w:numId w:val="20"/>
              </w:numPr>
              <w:tabs>
                <w:tab w:val="left" w:pos="519"/>
              </w:tabs>
              <w:ind w:left="57" w:firstLine="142"/>
              <w:jc w:val="both"/>
              <w:rPr>
                <w:lang w:eastAsia="zh-CN"/>
              </w:rPr>
            </w:pPr>
            <w:r w:rsidRPr="0061648A">
              <w:rPr>
                <w:lang w:eastAsia="zh-CN"/>
              </w:rPr>
              <w:t>Объекты видов разрешенного использования, отмеченные знаком &lt;*&gt;, могут размещаться только на земельных участках, примыкающих к улицам, дорогам, площадям, проездам, набережным, за исключением внутриквартальных проездов, при отсутствии норм законодательства, запрещающих их размещение.</w:t>
            </w:r>
          </w:p>
          <w:p w14:paraId="4C26D164" w14:textId="77777777" w:rsidR="00F649A3" w:rsidRPr="0061648A" w:rsidRDefault="00F649A3" w:rsidP="00154418">
            <w:pPr>
              <w:pStyle w:val="a7"/>
              <w:numPr>
                <w:ilvl w:val="0"/>
                <w:numId w:val="20"/>
              </w:numPr>
              <w:tabs>
                <w:tab w:val="left" w:pos="519"/>
              </w:tabs>
              <w:ind w:left="57" w:firstLine="142"/>
              <w:jc w:val="both"/>
              <w:rPr>
                <w:lang w:eastAsia="zh-CN"/>
              </w:rPr>
            </w:pPr>
            <w:r w:rsidRPr="0061648A">
              <w:rPr>
                <w:lang w:eastAsia="zh-CN"/>
              </w:rPr>
              <w:t>Размещение объектов видов разрешенного использования, отмеченных знаком &lt;**&gt;, допускается при условии соблюдения санитарных и иных требований, законодательством Российской Федерации в области охраны здоровья человека.</w:t>
            </w:r>
          </w:p>
          <w:p w14:paraId="62EF1116" w14:textId="77777777" w:rsidR="00F649A3" w:rsidRPr="0061648A" w:rsidRDefault="00F649A3" w:rsidP="00154418">
            <w:pPr>
              <w:pStyle w:val="a7"/>
              <w:numPr>
                <w:ilvl w:val="0"/>
                <w:numId w:val="20"/>
              </w:numPr>
              <w:tabs>
                <w:tab w:val="left" w:pos="519"/>
              </w:tabs>
              <w:ind w:left="57" w:firstLine="142"/>
              <w:jc w:val="both"/>
              <w:rPr>
                <w:lang w:eastAsia="zh-CN"/>
              </w:rPr>
            </w:pPr>
            <w:r w:rsidRPr="0061648A">
              <w:rPr>
                <w:lang w:eastAsia="zh-CN"/>
              </w:rPr>
              <w:t xml:space="preserve">Для видов разрешенного использования земельных участков, отмеченных знаком &lt;***&gt;, </w:t>
            </w:r>
            <w:proofErr w:type="spellStart"/>
            <w:r w:rsidRPr="0061648A">
              <w:rPr>
                <w:lang w:eastAsia="zh-CN"/>
              </w:rPr>
              <w:t>приобъектные</w:t>
            </w:r>
            <w:proofErr w:type="spellEnd"/>
            <w:r w:rsidRPr="0061648A">
              <w:rPr>
                <w:lang w:eastAsia="zh-CN"/>
              </w:rPr>
              <w:t xml:space="preserve"> стоянки автомобилей следует размещать в пределах отведенного земельного участка.</w:t>
            </w:r>
          </w:p>
          <w:p w14:paraId="6FDC977D" w14:textId="5532D583" w:rsidR="00F649A3" w:rsidRPr="0061648A" w:rsidRDefault="00F649A3" w:rsidP="00154418">
            <w:pPr>
              <w:pStyle w:val="a7"/>
              <w:numPr>
                <w:ilvl w:val="0"/>
                <w:numId w:val="20"/>
              </w:numPr>
              <w:tabs>
                <w:tab w:val="left" w:pos="519"/>
              </w:tabs>
              <w:ind w:left="57" w:firstLine="142"/>
              <w:jc w:val="both"/>
              <w:rPr>
                <w:lang w:eastAsia="zh-CN"/>
              </w:rPr>
            </w:pPr>
            <w:r w:rsidRPr="0061648A">
              <w:rPr>
                <w:lang w:eastAsia="zh-CN"/>
              </w:rPr>
              <w:t>Размещение объектов капитального строительства, предусмотренных видами разрешенного использования с кодами 3.1.1, 3.1.2, 3.3, 4.4, допускается в случаях, если их размещение необходимо для обслуживания жилой застройки,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санитарно-защитных зон за границами земельных участков указанных объектов.</w:t>
            </w:r>
          </w:p>
        </w:tc>
      </w:tr>
    </w:tbl>
    <w:p w14:paraId="25C4DAED" w14:textId="72BD7855" w:rsidR="009211ED" w:rsidRPr="0061648A" w:rsidRDefault="00F649A3" w:rsidP="00F649A3">
      <w:pPr>
        <w:spacing w:before="120" w:after="120"/>
        <w:ind w:firstLine="709"/>
        <w:jc w:val="both"/>
        <w:rPr>
          <w:sz w:val="28"/>
          <w:szCs w:val="28"/>
        </w:rPr>
      </w:pPr>
      <w:r w:rsidRPr="0061648A">
        <w:rPr>
          <w:sz w:val="28"/>
          <w:szCs w:val="28"/>
        </w:rPr>
        <w:t xml:space="preserve">3. </w:t>
      </w:r>
      <w:r w:rsidR="009211ED" w:rsidRPr="0061648A">
        <w:rPr>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p>
    <w:tbl>
      <w:tblPr>
        <w:tblStyle w:val="a6"/>
        <w:tblW w:w="10206" w:type="dxa"/>
        <w:jc w:val="right"/>
        <w:tblLook w:val="04A0" w:firstRow="1" w:lastRow="0" w:firstColumn="1" w:lastColumn="0" w:noHBand="0" w:noVBand="1"/>
      </w:tblPr>
      <w:tblGrid>
        <w:gridCol w:w="574"/>
        <w:gridCol w:w="6172"/>
        <w:gridCol w:w="1730"/>
        <w:gridCol w:w="1730"/>
      </w:tblGrid>
      <w:tr w:rsidR="009211ED" w:rsidRPr="0061648A" w14:paraId="63390E77" w14:textId="77777777" w:rsidTr="00C169B9">
        <w:trPr>
          <w:trHeight w:val="284"/>
          <w:tblHeader/>
          <w:jc w:val="right"/>
        </w:trPr>
        <w:tc>
          <w:tcPr>
            <w:tcW w:w="574" w:type="dxa"/>
            <w:vMerge w:val="restart"/>
            <w:tcMar>
              <w:top w:w="28" w:type="dxa"/>
              <w:left w:w="57" w:type="dxa"/>
              <w:bottom w:w="57" w:type="dxa"/>
              <w:right w:w="28" w:type="dxa"/>
            </w:tcMar>
            <w:vAlign w:val="center"/>
          </w:tcPr>
          <w:p w14:paraId="0C0F720B" w14:textId="77777777" w:rsidR="009211ED" w:rsidRPr="0061648A" w:rsidRDefault="009211ED" w:rsidP="00C169B9">
            <w:pPr>
              <w:jc w:val="center"/>
            </w:pPr>
            <w:r w:rsidRPr="0061648A">
              <w:t>№</w:t>
            </w:r>
          </w:p>
          <w:p w14:paraId="4796CF76" w14:textId="77777777" w:rsidR="009211ED" w:rsidRPr="0061648A" w:rsidRDefault="009211ED" w:rsidP="00C169B9">
            <w:pPr>
              <w:jc w:val="center"/>
            </w:pPr>
            <w:r w:rsidRPr="0061648A">
              <w:t>п/п</w:t>
            </w:r>
          </w:p>
        </w:tc>
        <w:tc>
          <w:tcPr>
            <w:tcW w:w="6172" w:type="dxa"/>
            <w:vMerge w:val="restart"/>
            <w:tcMar>
              <w:top w:w="28" w:type="dxa"/>
              <w:left w:w="57" w:type="dxa"/>
              <w:bottom w:w="57" w:type="dxa"/>
              <w:right w:w="28" w:type="dxa"/>
            </w:tcMar>
            <w:vAlign w:val="center"/>
          </w:tcPr>
          <w:p w14:paraId="7FA1B5EF" w14:textId="77777777" w:rsidR="009211ED" w:rsidRPr="0061648A" w:rsidRDefault="009211ED" w:rsidP="00C169B9">
            <w:pPr>
              <w:jc w:val="center"/>
            </w:pPr>
            <w:r w:rsidRPr="0061648A">
              <w:t>Вид разрешенного использования</w:t>
            </w:r>
          </w:p>
          <w:p w14:paraId="79CD8A61" w14:textId="77777777" w:rsidR="009211ED" w:rsidRPr="0061648A" w:rsidRDefault="009211ED" w:rsidP="00C169B9">
            <w:pPr>
              <w:jc w:val="center"/>
            </w:pPr>
            <w:r w:rsidRPr="0061648A">
              <w:t>земельного участка (код)</w:t>
            </w:r>
          </w:p>
        </w:tc>
        <w:tc>
          <w:tcPr>
            <w:tcW w:w="3460" w:type="dxa"/>
            <w:gridSpan w:val="2"/>
            <w:tcMar>
              <w:top w:w="28" w:type="dxa"/>
              <w:left w:w="57" w:type="dxa"/>
              <w:bottom w:w="57" w:type="dxa"/>
              <w:right w:w="28" w:type="dxa"/>
            </w:tcMar>
            <w:vAlign w:val="center"/>
          </w:tcPr>
          <w:p w14:paraId="5D42B57B" w14:textId="77777777" w:rsidR="009211ED" w:rsidRPr="0061648A" w:rsidRDefault="009211ED" w:rsidP="00C169B9">
            <w:pPr>
              <w:jc w:val="center"/>
            </w:pPr>
            <w:r w:rsidRPr="0061648A">
              <w:t>Предельные значения</w:t>
            </w:r>
          </w:p>
        </w:tc>
      </w:tr>
      <w:tr w:rsidR="009211ED" w:rsidRPr="0061648A" w14:paraId="45997959" w14:textId="77777777" w:rsidTr="00C169B9">
        <w:trPr>
          <w:trHeight w:val="284"/>
          <w:tblHeader/>
          <w:jc w:val="right"/>
        </w:trPr>
        <w:tc>
          <w:tcPr>
            <w:tcW w:w="574" w:type="dxa"/>
            <w:vMerge/>
            <w:tcMar>
              <w:top w:w="28" w:type="dxa"/>
              <w:left w:w="57" w:type="dxa"/>
              <w:bottom w:w="57" w:type="dxa"/>
              <w:right w:w="28" w:type="dxa"/>
            </w:tcMar>
            <w:vAlign w:val="center"/>
          </w:tcPr>
          <w:p w14:paraId="1EECE2D2" w14:textId="77777777" w:rsidR="009211ED" w:rsidRPr="0061648A" w:rsidRDefault="009211ED" w:rsidP="00C169B9">
            <w:pPr>
              <w:jc w:val="center"/>
            </w:pPr>
          </w:p>
        </w:tc>
        <w:tc>
          <w:tcPr>
            <w:tcW w:w="6172" w:type="dxa"/>
            <w:vMerge/>
            <w:tcMar>
              <w:top w:w="28" w:type="dxa"/>
              <w:left w:w="57" w:type="dxa"/>
              <w:bottom w:w="57" w:type="dxa"/>
              <w:right w:w="28" w:type="dxa"/>
            </w:tcMar>
            <w:vAlign w:val="center"/>
          </w:tcPr>
          <w:p w14:paraId="00C641DF" w14:textId="77777777" w:rsidR="009211ED" w:rsidRPr="0061648A" w:rsidRDefault="009211ED" w:rsidP="00C169B9"/>
        </w:tc>
        <w:tc>
          <w:tcPr>
            <w:tcW w:w="1730" w:type="dxa"/>
            <w:tcMar>
              <w:top w:w="28" w:type="dxa"/>
              <w:left w:w="57" w:type="dxa"/>
              <w:bottom w:w="57" w:type="dxa"/>
              <w:right w:w="28" w:type="dxa"/>
            </w:tcMar>
            <w:vAlign w:val="center"/>
          </w:tcPr>
          <w:p w14:paraId="50D9C899" w14:textId="77777777" w:rsidR="009211ED" w:rsidRPr="0061648A" w:rsidRDefault="009211ED" w:rsidP="00C169B9">
            <w:pPr>
              <w:jc w:val="center"/>
            </w:pPr>
            <w:r w:rsidRPr="0061648A">
              <w:t>Минимальные</w:t>
            </w:r>
          </w:p>
        </w:tc>
        <w:tc>
          <w:tcPr>
            <w:tcW w:w="1730" w:type="dxa"/>
            <w:tcMar>
              <w:top w:w="28" w:type="dxa"/>
              <w:left w:w="57" w:type="dxa"/>
              <w:bottom w:w="57" w:type="dxa"/>
              <w:right w:w="28" w:type="dxa"/>
            </w:tcMar>
            <w:vAlign w:val="center"/>
          </w:tcPr>
          <w:p w14:paraId="4DF18573" w14:textId="77777777" w:rsidR="009211ED" w:rsidRPr="0061648A" w:rsidRDefault="009211ED" w:rsidP="00C169B9">
            <w:pPr>
              <w:jc w:val="center"/>
            </w:pPr>
            <w:r w:rsidRPr="0061648A">
              <w:t>Максимальные</w:t>
            </w:r>
          </w:p>
        </w:tc>
      </w:tr>
      <w:tr w:rsidR="009211ED" w:rsidRPr="0061648A" w14:paraId="16ACF9F1" w14:textId="77777777" w:rsidTr="00C169B9">
        <w:trPr>
          <w:trHeight w:val="284"/>
          <w:jc w:val="right"/>
        </w:trPr>
        <w:tc>
          <w:tcPr>
            <w:tcW w:w="574" w:type="dxa"/>
            <w:tcMar>
              <w:top w:w="28" w:type="dxa"/>
              <w:left w:w="57" w:type="dxa"/>
              <w:bottom w:w="57" w:type="dxa"/>
              <w:right w:w="28" w:type="dxa"/>
            </w:tcMar>
            <w:vAlign w:val="center"/>
          </w:tcPr>
          <w:p w14:paraId="2BD12CBE" w14:textId="77777777" w:rsidR="009211ED" w:rsidRPr="0061648A" w:rsidRDefault="009211ED" w:rsidP="00154418">
            <w:pPr>
              <w:pStyle w:val="a7"/>
              <w:numPr>
                <w:ilvl w:val="0"/>
                <w:numId w:val="18"/>
              </w:numPr>
              <w:ind w:left="227" w:hanging="227"/>
              <w:contextualSpacing w:val="0"/>
              <w:jc w:val="right"/>
            </w:pPr>
          </w:p>
        </w:tc>
        <w:tc>
          <w:tcPr>
            <w:tcW w:w="9632" w:type="dxa"/>
            <w:gridSpan w:val="3"/>
            <w:tcMar>
              <w:top w:w="28" w:type="dxa"/>
              <w:left w:w="57" w:type="dxa"/>
              <w:bottom w:w="57" w:type="dxa"/>
              <w:right w:w="28" w:type="dxa"/>
            </w:tcMar>
            <w:vAlign w:val="center"/>
          </w:tcPr>
          <w:p w14:paraId="12AE2D99" w14:textId="77777777" w:rsidR="009211ED" w:rsidRPr="0061648A" w:rsidRDefault="009211ED" w:rsidP="00C169B9">
            <w:r w:rsidRPr="0061648A">
              <w:t>Предельные (минимальные и (или) максимальные) размеры земельных участков,</w:t>
            </w:r>
          </w:p>
          <w:p w14:paraId="3F17FF61" w14:textId="77777777" w:rsidR="009211ED" w:rsidRPr="0061648A" w:rsidRDefault="009211ED" w:rsidP="00C169B9">
            <w:r w:rsidRPr="0061648A">
              <w:t>в том числе их площадь, кв. м</w:t>
            </w:r>
          </w:p>
        </w:tc>
      </w:tr>
      <w:tr w:rsidR="009211ED" w:rsidRPr="0061648A" w14:paraId="50E2EEAD" w14:textId="77777777" w:rsidTr="00C169B9">
        <w:trPr>
          <w:trHeight w:val="284"/>
          <w:jc w:val="right"/>
        </w:trPr>
        <w:tc>
          <w:tcPr>
            <w:tcW w:w="574" w:type="dxa"/>
            <w:tcMar>
              <w:top w:w="28" w:type="dxa"/>
              <w:left w:w="57" w:type="dxa"/>
              <w:bottom w:w="57" w:type="dxa"/>
              <w:right w:w="28" w:type="dxa"/>
            </w:tcMar>
            <w:vAlign w:val="center"/>
          </w:tcPr>
          <w:p w14:paraId="04FD53E4" w14:textId="77777777" w:rsidR="009211ED" w:rsidRPr="0061648A" w:rsidRDefault="009211ED" w:rsidP="00154418">
            <w:pPr>
              <w:pStyle w:val="a7"/>
              <w:numPr>
                <w:ilvl w:val="0"/>
                <w:numId w:val="13"/>
              </w:numPr>
              <w:ind w:left="0" w:firstLine="227"/>
              <w:jc w:val="right"/>
            </w:pPr>
          </w:p>
        </w:tc>
        <w:tc>
          <w:tcPr>
            <w:tcW w:w="6172" w:type="dxa"/>
            <w:tcMar>
              <w:top w:w="28" w:type="dxa"/>
              <w:left w:w="57" w:type="dxa"/>
              <w:bottom w:w="57" w:type="dxa"/>
              <w:right w:w="28" w:type="dxa"/>
            </w:tcMar>
            <w:vAlign w:val="center"/>
          </w:tcPr>
          <w:p w14:paraId="0588144B" w14:textId="77777777" w:rsidR="009211ED" w:rsidRPr="0061648A" w:rsidRDefault="009211ED" w:rsidP="00C169B9">
            <w:r w:rsidRPr="0061648A">
              <w:rPr>
                <w:color w:val="000000" w:themeColor="text1"/>
              </w:rPr>
              <w:t>2.1, 2.2</w:t>
            </w:r>
          </w:p>
        </w:tc>
        <w:tc>
          <w:tcPr>
            <w:tcW w:w="1730" w:type="dxa"/>
            <w:tcMar>
              <w:top w:w="28" w:type="dxa"/>
              <w:left w:w="57" w:type="dxa"/>
              <w:bottom w:w="57" w:type="dxa"/>
              <w:right w:w="28" w:type="dxa"/>
            </w:tcMar>
            <w:vAlign w:val="center"/>
          </w:tcPr>
          <w:p w14:paraId="507F3924" w14:textId="661FC323" w:rsidR="009211ED" w:rsidRPr="0061648A" w:rsidRDefault="00CD230A" w:rsidP="00C169B9">
            <w:pPr>
              <w:jc w:val="center"/>
            </w:pPr>
            <w:r>
              <w:rPr>
                <w:color w:val="000000" w:themeColor="text1"/>
              </w:rPr>
              <w:t>10</w:t>
            </w:r>
            <w:r w:rsidR="009211ED" w:rsidRPr="0061648A">
              <w:rPr>
                <w:color w:val="000000" w:themeColor="text1"/>
              </w:rPr>
              <w:t>00</w:t>
            </w:r>
          </w:p>
        </w:tc>
        <w:tc>
          <w:tcPr>
            <w:tcW w:w="1730" w:type="dxa"/>
            <w:tcMar>
              <w:top w:w="28" w:type="dxa"/>
              <w:left w:w="57" w:type="dxa"/>
              <w:bottom w:w="57" w:type="dxa"/>
              <w:right w:w="28" w:type="dxa"/>
            </w:tcMar>
            <w:vAlign w:val="center"/>
          </w:tcPr>
          <w:p w14:paraId="3BC00740" w14:textId="77777777" w:rsidR="009211ED" w:rsidRPr="0061648A" w:rsidRDefault="009211ED" w:rsidP="00C169B9">
            <w:pPr>
              <w:jc w:val="center"/>
            </w:pPr>
            <w:r w:rsidRPr="0061648A">
              <w:rPr>
                <w:color w:val="000000" w:themeColor="text1"/>
              </w:rPr>
              <w:t>2500</w:t>
            </w:r>
          </w:p>
        </w:tc>
      </w:tr>
      <w:tr w:rsidR="009211ED" w:rsidRPr="0061648A" w14:paraId="7FC1720B" w14:textId="77777777" w:rsidTr="00C169B9">
        <w:trPr>
          <w:trHeight w:val="284"/>
          <w:jc w:val="right"/>
        </w:trPr>
        <w:tc>
          <w:tcPr>
            <w:tcW w:w="574" w:type="dxa"/>
            <w:tcMar>
              <w:top w:w="28" w:type="dxa"/>
              <w:left w:w="57" w:type="dxa"/>
              <w:bottom w:w="57" w:type="dxa"/>
              <w:right w:w="28" w:type="dxa"/>
            </w:tcMar>
            <w:vAlign w:val="center"/>
          </w:tcPr>
          <w:p w14:paraId="2CEB472E" w14:textId="77777777" w:rsidR="009211ED" w:rsidRPr="0061648A" w:rsidRDefault="009211ED" w:rsidP="00154418">
            <w:pPr>
              <w:pStyle w:val="a7"/>
              <w:numPr>
                <w:ilvl w:val="0"/>
                <w:numId w:val="13"/>
              </w:numPr>
              <w:ind w:left="0" w:firstLine="227"/>
              <w:jc w:val="right"/>
            </w:pPr>
          </w:p>
        </w:tc>
        <w:tc>
          <w:tcPr>
            <w:tcW w:w="6172" w:type="dxa"/>
            <w:tcMar>
              <w:top w:w="28" w:type="dxa"/>
              <w:left w:w="57" w:type="dxa"/>
              <w:bottom w:w="57" w:type="dxa"/>
              <w:right w:w="28" w:type="dxa"/>
            </w:tcMar>
            <w:vAlign w:val="center"/>
          </w:tcPr>
          <w:p w14:paraId="59166B81" w14:textId="54F92CF4" w:rsidR="009211ED" w:rsidRPr="0061648A" w:rsidRDefault="00353200" w:rsidP="00C169B9">
            <w:r w:rsidRPr="0061648A">
              <w:rPr>
                <w:color w:val="000000" w:themeColor="text1"/>
              </w:rPr>
              <w:t xml:space="preserve">3.1.2, 3.2.3, 3.3, </w:t>
            </w:r>
            <w:r w:rsidR="009211ED" w:rsidRPr="0061648A">
              <w:rPr>
                <w:color w:val="000000" w:themeColor="text1"/>
              </w:rPr>
              <w:t>4.4</w:t>
            </w:r>
          </w:p>
        </w:tc>
        <w:tc>
          <w:tcPr>
            <w:tcW w:w="1730" w:type="dxa"/>
            <w:tcMar>
              <w:top w:w="28" w:type="dxa"/>
              <w:left w:w="57" w:type="dxa"/>
              <w:bottom w:w="57" w:type="dxa"/>
              <w:right w:w="28" w:type="dxa"/>
            </w:tcMar>
            <w:vAlign w:val="center"/>
          </w:tcPr>
          <w:p w14:paraId="4C270BC1" w14:textId="5E03CC86" w:rsidR="009211ED" w:rsidRPr="0061648A" w:rsidRDefault="00A12E15" w:rsidP="00C169B9">
            <w:pPr>
              <w:jc w:val="center"/>
            </w:pPr>
            <w:r>
              <w:rPr>
                <w:color w:val="000000" w:themeColor="text1"/>
              </w:rPr>
              <w:t>1000</w:t>
            </w:r>
          </w:p>
        </w:tc>
        <w:tc>
          <w:tcPr>
            <w:tcW w:w="1730" w:type="dxa"/>
            <w:tcMar>
              <w:top w:w="28" w:type="dxa"/>
              <w:left w:w="57" w:type="dxa"/>
              <w:bottom w:w="57" w:type="dxa"/>
              <w:right w:w="28" w:type="dxa"/>
            </w:tcMar>
            <w:vAlign w:val="center"/>
          </w:tcPr>
          <w:p w14:paraId="10FAC76E" w14:textId="77777777" w:rsidR="009211ED" w:rsidRPr="0061648A" w:rsidRDefault="009211ED" w:rsidP="00C169B9">
            <w:pPr>
              <w:jc w:val="center"/>
            </w:pPr>
            <w:r w:rsidRPr="00A5198E">
              <w:t>5000</w:t>
            </w:r>
          </w:p>
        </w:tc>
      </w:tr>
      <w:tr w:rsidR="009211ED" w:rsidRPr="0061648A" w14:paraId="41BAEE97" w14:textId="77777777" w:rsidTr="00C169B9">
        <w:trPr>
          <w:trHeight w:val="284"/>
          <w:jc w:val="right"/>
        </w:trPr>
        <w:tc>
          <w:tcPr>
            <w:tcW w:w="574" w:type="dxa"/>
            <w:tcMar>
              <w:top w:w="28" w:type="dxa"/>
              <w:left w:w="57" w:type="dxa"/>
              <w:bottom w:w="57" w:type="dxa"/>
              <w:right w:w="28" w:type="dxa"/>
            </w:tcMar>
            <w:vAlign w:val="center"/>
          </w:tcPr>
          <w:p w14:paraId="3B40FAD8" w14:textId="77777777" w:rsidR="009211ED" w:rsidRPr="0061648A" w:rsidRDefault="009211ED" w:rsidP="00154418">
            <w:pPr>
              <w:pStyle w:val="a7"/>
              <w:numPr>
                <w:ilvl w:val="0"/>
                <w:numId w:val="13"/>
              </w:numPr>
              <w:ind w:left="0" w:firstLine="227"/>
              <w:jc w:val="right"/>
            </w:pPr>
          </w:p>
        </w:tc>
        <w:tc>
          <w:tcPr>
            <w:tcW w:w="6172" w:type="dxa"/>
            <w:tcMar>
              <w:top w:w="28" w:type="dxa"/>
              <w:left w:w="57" w:type="dxa"/>
              <w:bottom w:w="57" w:type="dxa"/>
              <w:right w:w="28" w:type="dxa"/>
            </w:tcMar>
            <w:vAlign w:val="center"/>
          </w:tcPr>
          <w:p w14:paraId="46E40B35" w14:textId="52AA059F" w:rsidR="009211ED" w:rsidRPr="0061648A" w:rsidRDefault="009211ED" w:rsidP="00C169B9">
            <w:r w:rsidRPr="0061648A">
              <w:rPr>
                <w:color w:val="000000" w:themeColor="text1"/>
              </w:rPr>
              <w:t xml:space="preserve">3.1.1, </w:t>
            </w:r>
            <w:r w:rsidR="00E40D74" w:rsidRPr="0061648A">
              <w:rPr>
                <w:color w:val="000000" w:themeColor="text1"/>
              </w:rPr>
              <w:t xml:space="preserve">12.0 12.0.1, </w:t>
            </w:r>
            <w:r w:rsidRPr="0061648A">
              <w:rPr>
                <w:color w:val="000000" w:themeColor="text1"/>
              </w:rPr>
              <w:t>12.0.2</w:t>
            </w:r>
          </w:p>
        </w:tc>
        <w:tc>
          <w:tcPr>
            <w:tcW w:w="3460" w:type="dxa"/>
            <w:gridSpan w:val="2"/>
            <w:tcMar>
              <w:top w:w="28" w:type="dxa"/>
              <w:left w:w="57" w:type="dxa"/>
              <w:bottom w:w="57" w:type="dxa"/>
              <w:right w:w="28" w:type="dxa"/>
            </w:tcMar>
            <w:vAlign w:val="center"/>
          </w:tcPr>
          <w:p w14:paraId="358EC8D2" w14:textId="77777777" w:rsidR="009211ED" w:rsidRPr="0061648A" w:rsidRDefault="009211ED" w:rsidP="00C169B9">
            <w:pPr>
              <w:jc w:val="center"/>
            </w:pPr>
            <w:r w:rsidRPr="0061648A">
              <w:rPr>
                <w:color w:val="000000" w:themeColor="text1"/>
              </w:rPr>
              <w:t>Не подлежат установлению</w:t>
            </w:r>
          </w:p>
        </w:tc>
      </w:tr>
      <w:tr w:rsidR="009211ED" w:rsidRPr="0061648A" w14:paraId="6B88A704" w14:textId="77777777" w:rsidTr="00C169B9">
        <w:trPr>
          <w:trHeight w:val="284"/>
          <w:jc w:val="right"/>
        </w:trPr>
        <w:tc>
          <w:tcPr>
            <w:tcW w:w="574" w:type="dxa"/>
            <w:tcMar>
              <w:top w:w="28" w:type="dxa"/>
              <w:left w:w="57" w:type="dxa"/>
              <w:bottom w:w="57" w:type="dxa"/>
              <w:right w:w="28" w:type="dxa"/>
            </w:tcMar>
            <w:vAlign w:val="center"/>
          </w:tcPr>
          <w:p w14:paraId="3B5FE994" w14:textId="77777777" w:rsidR="009211ED" w:rsidRPr="0061648A" w:rsidRDefault="009211ED" w:rsidP="00154418">
            <w:pPr>
              <w:pStyle w:val="a7"/>
              <w:numPr>
                <w:ilvl w:val="0"/>
                <w:numId w:val="18"/>
              </w:numPr>
              <w:ind w:left="227" w:hanging="227"/>
              <w:contextualSpacing w:val="0"/>
              <w:jc w:val="right"/>
            </w:pPr>
          </w:p>
        </w:tc>
        <w:tc>
          <w:tcPr>
            <w:tcW w:w="9632" w:type="dxa"/>
            <w:gridSpan w:val="3"/>
            <w:tcMar>
              <w:top w:w="28" w:type="dxa"/>
              <w:left w:w="57" w:type="dxa"/>
              <w:bottom w:w="57" w:type="dxa"/>
              <w:right w:w="28" w:type="dxa"/>
            </w:tcMar>
            <w:vAlign w:val="center"/>
          </w:tcPr>
          <w:p w14:paraId="69909A9F" w14:textId="77777777" w:rsidR="009211ED" w:rsidRPr="0061648A" w:rsidRDefault="009211ED" w:rsidP="00C169B9">
            <w:r w:rsidRPr="0061648A">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9211ED" w:rsidRPr="0061648A" w14:paraId="11D224B8" w14:textId="77777777" w:rsidTr="00C169B9">
        <w:trPr>
          <w:trHeight w:val="284"/>
          <w:jc w:val="right"/>
        </w:trPr>
        <w:tc>
          <w:tcPr>
            <w:tcW w:w="574" w:type="dxa"/>
            <w:tcMar>
              <w:top w:w="28" w:type="dxa"/>
              <w:left w:w="57" w:type="dxa"/>
              <w:bottom w:w="57" w:type="dxa"/>
              <w:right w:w="28" w:type="dxa"/>
            </w:tcMar>
            <w:vAlign w:val="center"/>
          </w:tcPr>
          <w:p w14:paraId="747C3BD0" w14:textId="77777777" w:rsidR="009211ED" w:rsidRPr="0061648A" w:rsidRDefault="009211ED" w:rsidP="00154418">
            <w:pPr>
              <w:pStyle w:val="a7"/>
              <w:numPr>
                <w:ilvl w:val="0"/>
                <w:numId w:val="14"/>
              </w:numPr>
              <w:ind w:left="0" w:firstLine="227"/>
              <w:jc w:val="right"/>
            </w:pPr>
          </w:p>
        </w:tc>
        <w:tc>
          <w:tcPr>
            <w:tcW w:w="6172" w:type="dxa"/>
            <w:tcMar>
              <w:top w:w="28" w:type="dxa"/>
              <w:left w:w="57" w:type="dxa"/>
              <w:bottom w:w="57" w:type="dxa"/>
              <w:right w:w="28" w:type="dxa"/>
            </w:tcMar>
            <w:vAlign w:val="center"/>
          </w:tcPr>
          <w:p w14:paraId="5D0F8209" w14:textId="618748C9" w:rsidR="009211ED" w:rsidRPr="0061648A" w:rsidRDefault="009211ED" w:rsidP="00C169B9">
            <w:r w:rsidRPr="0061648A">
              <w:rPr>
                <w:color w:val="000000" w:themeColor="text1"/>
              </w:rPr>
              <w:t>2.1, 2.2</w:t>
            </w:r>
          </w:p>
        </w:tc>
        <w:tc>
          <w:tcPr>
            <w:tcW w:w="3460" w:type="dxa"/>
            <w:gridSpan w:val="2"/>
            <w:tcMar>
              <w:top w:w="28" w:type="dxa"/>
              <w:left w:w="57" w:type="dxa"/>
              <w:bottom w:w="57" w:type="dxa"/>
              <w:right w:w="28" w:type="dxa"/>
            </w:tcMar>
            <w:vAlign w:val="center"/>
          </w:tcPr>
          <w:p w14:paraId="36FC8DA1" w14:textId="6CF31B76" w:rsidR="009211ED" w:rsidRPr="0061648A" w:rsidRDefault="009211ED" w:rsidP="00C169B9">
            <w:pPr>
              <w:jc w:val="center"/>
              <w:rPr>
                <w:lang w:val="en-US"/>
              </w:rPr>
            </w:pPr>
            <w:r w:rsidRPr="0061648A">
              <w:rPr>
                <w:color w:val="000000" w:themeColor="text1"/>
              </w:rPr>
              <w:t>3</w:t>
            </w:r>
            <w:r w:rsidR="00353200" w:rsidRPr="0061648A">
              <w:rPr>
                <w:color w:val="000000" w:themeColor="text1"/>
              </w:rPr>
              <w:t xml:space="preserve"> </w:t>
            </w:r>
            <w:r w:rsidR="00353200" w:rsidRPr="0061648A">
              <w:rPr>
                <w:color w:val="000000" w:themeColor="text1"/>
                <w:lang w:val="en-US"/>
              </w:rPr>
              <w:t>&lt;*&gt;</w:t>
            </w:r>
          </w:p>
        </w:tc>
      </w:tr>
      <w:tr w:rsidR="00353200" w:rsidRPr="0061648A" w14:paraId="5A7F5F60" w14:textId="77777777" w:rsidTr="00C169B9">
        <w:trPr>
          <w:trHeight w:val="284"/>
          <w:jc w:val="right"/>
        </w:trPr>
        <w:tc>
          <w:tcPr>
            <w:tcW w:w="574" w:type="dxa"/>
            <w:tcMar>
              <w:top w:w="28" w:type="dxa"/>
              <w:left w:w="57" w:type="dxa"/>
              <w:bottom w:w="57" w:type="dxa"/>
              <w:right w:w="28" w:type="dxa"/>
            </w:tcMar>
            <w:vAlign w:val="center"/>
          </w:tcPr>
          <w:p w14:paraId="5BED6C15" w14:textId="77777777" w:rsidR="00353200" w:rsidRPr="0061648A" w:rsidRDefault="00353200" w:rsidP="00154418">
            <w:pPr>
              <w:pStyle w:val="a7"/>
              <w:numPr>
                <w:ilvl w:val="0"/>
                <w:numId w:val="14"/>
              </w:numPr>
              <w:ind w:left="0" w:firstLine="227"/>
              <w:jc w:val="right"/>
            </w:pPr>
          </w:p>
        </w:tc>
        <w:tc>
          <w:tcPr>
            <w:tcW w:w="6172" w:type="dxa"/>
            <w:tcMar>
              <w:top w:w="28" w:type="dxa"/>
              <w:left w:w="57" w:type="dxa"/>
              <w:bottom w:w="57" w:type="dxa"/>
              <w:right w:w="28" w:type="dxa"/>
            </w:tcMar>
            <w:vAlign w:val="center"/>
          </w:tcPr>
          <w:p w14:paraId="3E5842D0" w14:textId="03AEE6C3" w:rsidR="00353200" w:rsidRPr="0061648A" w:rsidRDefault="00353200" w:rsidP="00C169B9">
            <w:pPr>
              <w:rPr>
                <w:color w:val="000000" w:themeColor="text1"/>
              </w:rPr>
            </w:pPr>
            <w:r w:rsidRPr="0061648A">
              <w:rPr>
                <w:color w:val="000000" w:themeColor="text1"/>
              </w:rPr>
              <w:t xml:space="preserve">3.1.2, 3.2.3, </w:t>
            </w:r>
            <w:r w:rsidR="008A13B1" w:rsidRPr="0061648A">
              <w:rPr>
                <w:color w:val="000000" w:themeColor="text1"/>
              </w:rPr>
              <w:t xml:space="preserve">3.3, </w:t>
            </w:r>
            <w:r w:rsidRPr="0061648A">
              <w:rPr>
                <w:color w:val="000000" w:themeColor="text1"/>
              </w:rPr>
              <w:t>4.4</w:t>
            </w:r>
          </w:p>
        </w:tc>
        <w:tc>
          <w:tcPr>
            <w:tcW w:w="3460" w:type="dxa"/>
            <w:gridSpan w:val="2"/>
            <w:tcMar>
              <w:top w:w="28" w:type="dxa"/>
              <w:left w:w="57" w:type="dxa"/>
              <w:bottom w:w="57" w:type="dxa"/>
              <w:right w:w="28" w:type="dxa"/>
            </w:tcMar>
            <w:vAlign w:val="center"/>
          </w:tcPr>
          <w:p w14:paraId="5B07EF97" w14:textId="3E454861" w:rsidR="00353200" w:rsidRPr="0061648A" w:rsidRDefault="00353200" w:rsidP="00C169B9">
            <w:pPr>
              <w:jc w:val="center"/>
              <w:rPr>
                <w:color w:val="000000" w:themeColor="text1"/>
              </w:rPr>
            </w:pPr>
            <w:r w:rsidRPr="0061648A">
              <w:rPr>
                <w:color w:val="000000" w:themeColor="text1"/>
              </w:rPr>
              <w:t>3</w:t>
            </w:r>
          </w:p>
        </w:tc>
      </w:tr>
      <w:tr w:rsidR="00E40D74" w:rsidRPr="0061648A" w14:paraId="60F12121" w14:textId="77777777" w:rsidTr="00C169B9">
        <w:trPr>
          <w:trHeight w:val="284"/>
          <w:jc w:val="right"/>
        </w:trPr>
        <w:tc>
          <w:tcPr>
            <w:tcW w:w="574" w:type="dxa"/>
            <w:tcMar>
              <w:top w:w="28" w:type="dxa"/>
              <w:left w:w="57" w:type="dxa"/>
              <w:bottom w:w="57" w:type="dxa"/>
              <w:right w:w="28" w:type="dxa"/>
            </w:tcMar>
            <w:vAlign w:val="center"/>
          </w:tcPr>
          <w:p w14:paraId="612F00A3" w14:textId="77777777" w:rsidR="00E40D74" w:rsidRPr="0061648A" w:rsidRDefault="00E40D74" w:rsidP="00154418">
            <w:pPr>
              <w:pStyle w:val="a7"/>
              <w:numPr>
                <w:ilvl w:val="0"/>
                <w:numId w:val="14"/>
              </w:numPr>
              <w:ind w:left="0" w:firstLine="227"/>
              <w:jc w:val="right"/>
            </w:pPr>
          </w:p>
        </w:tc>
        <w:tc>
          <w:tcPr>
            <w:tcW w:w="6172" w:type="dxa"/>
            <w:tcMar>
              <w:top w:w="28" w:type="dxa"/>
              <w:left w:w="57" w:type="dxa"/>
              <w:bottom w:w="57" w:type="dxa"/>
              <w:right w:w="28" w:type="dxa"/>
            </w:tcMar>
            <w:vAlign w:val="center"/>
          </w:tcPr>
          <w:p w14:paraId="63386506" w14:textId="0852D4AE" w:rsidR="00E40D74" w:rsidRPr="0061648A" w:rsidRDefault="00E40D74" w:rsidP="00C169B9">
            <w:pPr>
              <w:rPr>
                <w:color w:val="000000" w:themeColor="text1"/>
              </w:rPr>
            </w:pPr>
            <w:r w:rsidRPr="0061648A">
              <w:rPr>
                <w:color w:val="000000" w:themeColor="text1"/>
              </w:rPr>
              <w:t>12.0.2</w:t>
            </w:r>
          </w:p>
        </w:tc>
        <w:tc>
          <w:tcPr>
            <w:tcW w:w="3460" w:type="dxa"/>
            <w:gridSpan w:val="2"/>
            <w:tcMar>
              <w:top w:w="28" w:type="dxa"/>
              <w:left w:w="57" w:type="dxa"/>
              <w:bottom w:w="57" w:type="dxa"/>
              <w:right w:w="28" w:type="dxa"/>
            </w:tcMar>
            <w:vAlign w:val="center"/>
          </w:tcPr>
          <w:p w14:paraId="05888208" w14:textId="1D90DFFC" w:rsidR="00E40D74" w:rsidRPr="0061648A" w:rsidRDefault="00E40D74" w:rsidP="00C169B9">
            <w:pPr>
              <w:jc w:val="center"/>
              <w:rPr>
                <w:color w:val="000000" w:themeColor="text1"/>
              </w:rPr>
            </w:pPr>
            <w:r w:rsidRPr="0061648A">
              <w:rPr>
                <w:color w:val="000000" w:themeColor="text1"/>
              </w:rPr>
              <w:t>0</w:t>
            </w:r>
          </w:p>
        </w:tc>
      </w:tr>
      <w:tr w:rsidR="009211ED" w:rsidRPr="0061648A" w14:paraId="2792F566" w14:textId="77777777" w:rsidTr="00C169B9">
        <w:trPr>
          <w:trHeight w:val="284"/>
          <w:jc w:val="right"/>
        </w:trPr>
        <w:tc>
          <w:tcPr>
            <w:tcW w:w="574" w:type="dxa"/>
            <w:tcMar>
              <w:top w:w="28" w:type="dxa"/>
              <w:left w:w="57" w:type="dxa"/>
              <w:bottom w:w="57" w:type="dxa"/>
              <w:right w:w="28" w:type="dxa"/>
            </w:tcMar>
            <w:vAlign w:val="center"/>
          </w:tcPr>
          <w:p w14:paraId="45D76868" w14:textId="77777777" w:rsidR="009211ED" w:rsidRPr="0061648A" w:rsidRDefault="009211ED" w:rsidP="00154418">
            <w:pPr>
              <w:pStyle w:val="a7"/>
              <w:numPr>
                <w:ilvl w:val="0"/>
                <w:numId w:val="14"/>
              </w:numPr>
              <w:ind w:left="0" w:firstLine="227"/>
              <w:jc w:val="right"/>
            </w:pPr>
          </w:p>
        </w:tc>
        <w:tc>
          <w:tcPr>
            <w:tcW w:w="6172" w:type="dxa"/>
            <w:tcMar>
              <w:top w:w="28" w:type="dxa"/>
              <w:left w:w="57" w:type="dxa"/>
              <w:bottom w:w="57" w:type="dxa"/>
              <w:right w:w="28" w:type="dxa"/>
            </w:tcMar>
            <w:vAlign w:val="center"/>
          </w:tcPr>
          <w:p w14:paraId="73CD3525" w14:textId="6CB5CC08" w:rsidR="009211ED" w:rsidRPr="0061648A" w:rsidRDefault="009211ED" w:rsidP="00C169B9">
            <w:r w:rsidRPr="0061648A">
              <w:rPr>
                <w:color w:val="000000" w:themeColor="text1"/>
              </w:rPr>
              <w:t>3.1.1</w:t>
            </w:r>
            <w:r w:rsidR="00E40D74" w:rsidRPr="0061648A">
              <w:rPr>
                <w:color w:val="000000" w:themeColor="text1"/>
              </w:rPr>
              <w:t>, 12.0, 12.0.1</w:t>
            </w:r>
          </w:p>
        </w:tc>
        <w:tc>
          <w:tcPr>
            <w:tcW w:w="3460" w:type="dxa"/>
            <w:gridSpan w:val="2"/>
            <w:tcMar>
              <w:top w:w="28" w:type="dxa"/>
              <w:left w:w="57" w:type="dxa"/>
              <w:bottom w:w="57" w:type="dxa"/>
              <w:right w:w="28" w:type="dxa"/>
            </w:tcMar>
            <w:vAlign w:val="center"/>
          </w:tcPr>
          <w:p w14:paraId="227CC4B4" w14:textId="77777777" w:rsidR="009211ED" w:rsidRPr="0061648A" w:rsidRDefault="009211ED" w:rsidP="00C169B9">
            <w:pPr>
              <w:jc w:val="center"/>
            </w:pPr>
            <w:r w:rsidRPr="0061648A">
              <w:rPr>
                <w:color w:val="000000" w:themeColor="text1"/>
              </w:rPr>
              <w:t>Не подлежат установлению</w:t>
            </w:r>
          </w:p>
        </w:tc>
      </w:tr>
      <w:tr w:rsidR="009211ED" w:rsidRPr="0061648A" w14:paraId="2260E77F" w14:textId="77777777" w:rsidTr="00C169B9">
        <w:trPr>
          <w:trHeight w:val="284"/>
          <w:jc w:val="right"/>
        </w:trPr>
        <w:tc>
          <w:tcPr>
            <w:tcW w:w="574" w:type="dxa"/>
            <w:tcMar>
              <w:top w:w="28" w:type="dxa"/>
              <w:left w:w="57" w:type="dxa"/>
              <w:bottom w:w="57" w:type="dxa"/>
              <w:right w:w="28" w:type="dxa"/>
            </w:tcMar>
            <w:vAlign w:val="center"/>
          </w:tcPr>
          <w:p w14:paraId="4BDD12E2" w14:textId="77777777" w:rsidR="009211ED" w:rsidRPr="0061648A" w:rsidRDefault="009211ED" w:rsidP="00C169B9">
            <w:pPr>
              <w:pStyle w:val="a7"/>
              <w:ind w:left="284"/>
            </w:pPr>
          </w:p>
        </w:tc>
        <w:tc>
          <w:tcPr>
            <w:tcW w:w="9632" w:type="dxa"/>
            <w:gridSpan w:val="3"/>
            <w:tcMar>
              <w:top w:w="28" w:type="dxa"/>
              <w:left w:w="57" w:type="dxa"/>
              <w:bottom w:w="57" w:type="dxa"/>
              <w:right w:w="28" w:type="dxa"/>
            </w:tcMar>
            <w:vAlign w:val="center"/>
          </w:tcPr>
          <w:p w14:paraId="7B2A5738" w14:textId="77777777" w:rsidR="009211ED" w:rsidRPr="0061648A" w:rsidRDefault="009211ED" w:rsidP="00C169B9">
            <w:r w:rsidRPr="0061648A">
              <w:t>Предельное количество этажей или предельная высота зданий, строений, сооружений</w:t>
            </w:r>
          </w:p>
        </w:tc>
      </w:tr>
      <w:tr w:rsidR="009211ED" w:rsidRPr="0061648A" w14:paraId="33F7DC2E" w14:textId="77777777" w:rsidTr="00C169B9">
        <w:trPr>
          <w:trHeight w:val="284"/>
          <w:jc w:val="right"/>
        </w:trPr>
        <w:tc>
          <w:tcPr>
            <w:tcW w:w="574" w:type="dxa"/>
            <w:tcMar>
              <w:top w:w="28" w:type="dxa"/>
              <w:left w:w="57" w:type="dxa"/>
              <w:bottom w:w="57" w:type="dxa"/>
              <w:right w:w="28" w:type="dxa"/>
            </w:tcMar>
            <w:vAlign w:val="center"/>
          </w:tcPr>
          <w:p w14:paraId="7A9DB931" w14:textId="77777777" w:rsidR="009211ED" w:rsidRPr="0061648A" w:rsidRDefault="009211ED" w:rsidP="00154418">
            <w:pPr>
              <w:pStyle w:val="a7"/>
              <w:numPr>
                <w:ilvl w:val="0"/>
                <w:numId w:val="18"/>
              </w:numPr>
              <w:ind w:left="227" w:hanging="227"/>
              <w:contextualSpacing w:val="0"/>
              <w:jc w:val="right"/>
            </w:pPr>
          </w:p>
        </w:tc>
        <w:tc>
          <w:tcPr>
            <w:tcW w:w="9632" w:type="dxa"/>
            <w:gridSpan w:val="3"/>
            <w:tcMar>
              <w:top w:w="28" w:type="dxa"/>
              <w:left w:w="57" w:type="dxa"/>
              <w:bottom w:w="57" w:type="dxa"/>
              <w:right w:w="28" w:type="dxa"/>
            </w:tcMar>
            <w:vAlign w:val="center"/>
          </w:tcPr>
          <w:p w14:paraId="0FD686A3" w14:textId="3CD213A1" w:rsidR="009211ED" w:rsidRPr="0061648A" w:rsidRDefault="009211ED" w:rsidP="00C169B9">
            <w:r w:rsidRPr="0061648A">
              <w:t>Предельное количество этажей зданий, строений, сооружений, эт.</w:t>
            </w:r>
          </w:p>
        </w:tc>
      </w:tr>
      <w:tr w:rsidR="009211ED" w:rsidRPr="0061648A" w14:paraId="4AC5561A" w14:textId="77777777" w:rsidTr="00C169B9">
        <w:trPr>
          <w:trHeight w:val="284"/>
          <w:jc w:val="right"/>
        </w:trPr>
        <w:tc>
          <w:tcPr>
            <w:tcW w:w="574" w:type="dxa"/>
            <w:tcMar>
              <w:top w:w="28" w:type="dxa"/>
              <w:left w:w="57" w:type="dxa"/>
              <w:bottom w:w="57" w:type="dxa"/>
              <w:right w:w="28" w:type="dxa"/>
            </w:tcMar>
            <w:vAlign w:val="center"/>
          </w:tcPr>
          <w:p w14:paraId="46C696B2" w14:textId="77777777" w:rsidR="009211ED" w:rsidRPr="0061648A" w:rsidRDefault="009211ED" w:rsidP="00154418">
            <w:pPr>
              <w:pStyle w:val="a7"/>
              <w:numPr>
                <w:ilvl w:val="0"/>
                <w:numId w:val="15"/>
              </w:numPr>
              <w:ind w:left="0" w:firstLine="227"/>
              <w:contextualSpacing w:val="0"/>
              <w:jc w:val="right"/>
            </w:pPr>
          </w:p>
        </w:tc>
        <w:tc>
          <w:tcPr>
            <w:tcW w:w="6172" w:type="dxa"/>
            <w:tcMar>
              <w:top w:w="28" w:type="dxa"/>
              <w:left w:w="57" w:type="dxa"/>
              <w:bottom w:w="57" w:type="dxa"/>
              <w:right w:w="28" w:type="dxa"/>
            </w:tcMar>
            <w:vAlign w:val="center"/>
          </w:tcPr>
          <w:p w14:paraId="4B8FF72A" w14:textId="77777777" w:rsidR="009211ED" w:rsidRPr="0061648A" w:rsidRDefault="009211ED" w:rsidP="00C169B9">
            <w:r w:rsidRPr="0061648A">
              <w:rPr>
                <w:color w:val="000000" w:themeColor="text1"/>
              </w:rPr>
              <w:t>2.1, 2.2</w:t>
            </w:r>
          </w:p>
        </w:tc>
        <w:tc>
          <w:tcPr>
            <w:tcW w:w="1730" w:type="dxa"/>
            <w:tcMar>
              <w:top w:w="28" w:type="dxa"/>
              <w:left w:w="57" w:type="dxa"/>
              <w:bottom w:w="57" w:type="dxa"/>
              <w:right w:w="28" w:type="dxa"/>
            </w:tcMar>
            <w:vAlign w:val="center"/>
          </w:tcPr>
          <w:p w14:paraId="6D09F18D" w14:textId="77777777" w:rsidR="009211ED" w:rsidRPr="0061648A" w:rsidRDefault="009211ED" w:rsidP="00C169B9">
            <w:pPr>
              <w:jc w:val="center"/>
            </w:pPr>
            <w:r w:rsidRPr="0061648A">
              <w:rPr>
                <w:color w:val="000000" w:themeColor="text1"/>
              </w:rPr>
              <w:t>Не подлежат установлению</w:t>
            </w:r>
          </w:p>
        </w:tc>
        <w:tc>
          <w:tcPr>
            <w:tcW w:w="1730" w:type="dxa"/>
            <w:vAlign w:val="center"/>
          </w:tcPr>
          <w:p w14:paraId="3184B29F" w14:textId="77777777" w:rsidR="009211ED" w:rsidRPr="0061648A" w:rsidRDefault="009211ED" w:rsidP="00C169B9">
            <w:pPr>
              <w:jc w:val="center"/>
            </w:pPr>
            <w:r w:rsidRPr="0061648A">
              <w:rPr>
                <w:color w:val="000000" w:themeColor="text1"/>
              </w:rPr>
              <w:t>4</w:t>
            </w:r>
          </w:p>
        </w:tc>
      </w:tr>
      <w:tr w:rsidR="009211ED" w:rsidRPr="0061648A" w14:paraId="7F11EC71" w14:textId="77777777" w:rsidTr="00C169B9">
        <w:trPr>
          <w:trHeight w:val="284"/>
          <w:jc w:val="right"/>
        </w:trPr>
        <w:tc>
          <w:tcPr>
            <w:tcW w:w="574" w:type="dxa"/>
            <w:tcMar>
              <w:top w:w="28" w:type="dxa"/>
              <w:left w:w="57" w:type="dxa"/>
              <w:bottom w:w="57" w:type="dxa"/>
              <w:right w:w="28" w:type="dxa"/>
            </w:tcMar>
            <w:vAlign w:val="center"/>
          </w:tcPr>
          <w:p w14:paraId="0F850335" w14:textId="77777777" w:rsidR="009211ED" w:rsidRPr="0061648A" w:rsidRDefault="009211ED" w:rsidP="00154418">
            <w:pPr>
              <w:pStyle w:val="a7"/>
              <w:numPr>
                <w:ilvl w:val="0"/>
                <w:numId w:val="15"/>
              </w:numPr>
              <w:ind w:left="0" w:firstLine="227"/>
              <w:contextualSpacing w:val="0"/>
              <w:jc w:val="right"/>
            </w:pPr>
          </w:p>
        </w:tc>
        <w:tc>
          <w:tcPr>
            <w:tcW w:w="6172" w:type="dxa"/>
            <w:tcMar>
              <w:top w:w="28" w:type="dxa"/>
              <w:left w:w="57" w:type="dxa"/>
              <w:bottom w:w="57" w:type="dxa"/>
              <w:right w:w="28" w:type="dxa"/>
            </w:tcMar>
            <w:vAlign w:val="center"/>
          </w:tcPr>
          <w:p w14:paraId="7CD8C0F9" w14:textId="61FFFA26" w:rsidR="009211ED" w:rsidRPr="0061648A" w:rsidRDefault="008A13B1" w:rsidP="00C169B9">
            <w:r w:rsidRPr="0061648A">
              <w:rPr>
                <w:color w:val="000000" w:themeColor="text1"/>
              </w:rPr>
              <w:t>3.1.2, 3.2.3, 3.3, 4.4</w:t>
            </w:r>
          </w:p>
        </w:tc>
        <w:tc>
          <w:tcPr>
            <w:tcW w:w="1730" w:type="dxa"/>
            <w:tcMar>
              <w:top w:w="28" w:type="dxa"/>
              <w:left w:w="57" w:type="dxa"/>
              <w:bottom w:w="57" w:type="dxa"/>
              <w:right w:w="28" w:type="dxa"/>
            </w:tcMar>
            <w:vAlign w:val="center"/>
          </w:tcPr>
          <w:p w14:paraId="226FFD8E" w14:textId="77777777" w:rsidR="009211ED" w:rsidRPr="0061648A" w:rsidRDefault="009211ED" w:rsidP="00C169B9">
            <w:pPr>
              <w:jc w:val="center"/>
            </w:pPr>
            <w:r w:rsidRPr="0061648A">
              <w:rPr>
                <w:color w:val="000000" w:themeColor="text1"/>
              </w:rPr>
              <w:t>Не подлежат установлению</w:t>
            </w:r>
          </w:p>
        </w:tc>
        <w:tc>
          <w:tcPr>
            <w:tcW w:w="1730" w:type="dxa"/>
            <w:vAlign w:val="center"/>
          </w:tcPr>
          <w:p w14:paraId="3D5EF60C" w14:textId="77777777" w:rsidR="009211ED" w:rsidRPr="0061648A" w:rsidRDefault="009211ED" w:rsidP="00C169B9">
            <w:pPr>
              <w:jc w:val="center"/>
            </w:pPr>
            <w:r w:rsidRPr="0061648A">
              <w:rPr>
                <w:color w:val="000000" w:themeColor="text1"/>
              </w:rPr>
              <w:t>3</w:t>
            </w:r>
          </w:p>
        </w:tc>
      </w:tr>
      <w:tr w:rsidR="009533B4" w:rsidRPr="0061648A" w14:paraId="2265121B" w14:textId="77777777" w:rsidTr="00C169B9">
        <w:trPr>
          <w:trHeight w:val="284"/>
          <w:jc w:val="right"/>
        </w:trPr>
        <w:tc>
          <w:tcPr>
            <w:tcW w:w="574" w:type="dxa"/>
            <w:tcMar>
              <w:top w:w="28" w:type="dxa"/>
              <w:left w:w="57" w:type="dxa"/>
              <w:bottom w:w="57" w:type="dxa"/>
              <w:right w:w="28" w:type="dxa"/>
            </w:tcMar>
            <w:vAlign w:val="center"/>
          </w:tcPr>
          <w:p w14:paraId="3AD308F5" w14:textId="77777777" w:rsidR="009533B4" w:rsidRPr="0061648A" w:rsidRDefault="009533B4" w:rsidP="00154418">
            <w:pPr>
              <w:pStyle w:val="a7"/>
              <w:numPr>
                <w:ilvl w:val="0"/>
                <w:numId w:val="15"/>
              </w:numPr>
              <w:ind w:left="0" w:firstLine="227"/>
              <w:contextualSpacing w:val="0"/>
              <w:jc w:val="right"/>
            </w:pPr>
          </w:p>
        </w:tc>
        <w:tc>
          <w:tcPr>
            <w:tcW w:w="6172" w:type="dxa"/>
            <w:tcMar>
              <w:top w:w="28" w:type="dxa"/>
              <w:left w:w="57" w:type="dxa"/>
              <w:bottom w:w="57" w:type="dxa"/>
              <w:right w:w="28" w:type="dxa"/>
            </w:tcMar>
            <w:vAlign w:val="center"/>
          </w:tcPr>
          <w:p w14:paraId="4D0B6AE8" w14:textId="68574F7A" w:rsidR="009533B4" w:rsidRPr="0061648A" w:rsidRDefault="009533B4" w:rsidP="00C169B9">
            <w:pPr>
              <w:rPr>
                <w:color w:val="000000" w:themeColor="text1"/>
              </w:rPr>
            </w:pPr>
            <w:r w:rsidRPr="0061648A">
              <w:rPr>
                <w:color w:val="000000" w:themeColor="text1"/>
              </w:rPr>
              <w:t>12.0.2</w:t>
            </w:r>
          </w:p>
        </w:tc>
        <w:tc>
          <w:tcPr>
            <w:tcW w:w="3460" w:type="dxa"/>
            <w:gridSpan w:val="2"/>
            <w:tcMar>
              <w:top w:w="28" w:type="dxa"/>
              <w:left w:w="57" w:type="dxa"/>
              <w:bottom w:w="57" w:type="dxa"/>
              <w:right w:w="28" w:type="dxa"/>
            </w:tcMar>
            <w:vAlign w:val="center"/>
          </w:tcPr>
          <w:p w14:paraId="0E0CF6CF" w14:textId="5CE9BF83" w:rsidR="009533B4" w:rsidRPr="0061648A" w:rsidRDefault="009533B4" w:rsidP="00C169B9">
            <w:pPr>
              <w:jc w:val="center"/>
              <w:rPr>
                <w:color w:val="000000" w:themeColor="text1"/>
              </w:rPr>
            </w:pPr>
            <w:r w:rsidRPr="0061648A">
              <w:rPr>
                <w:color w:val="000000" w:themeColor="text1"/>
              </w:rPr>
              <w:t>0</w:t>
            </w:r>
          </w:p>
        </w:tc>
      </w:tr>
      <w:tr w:rsidR="009211ED" w:rsidRPr="0061648A" w14:paraId="3EB8DB33" w14:textId="77777777" w:rsidTr="00C169B9">
        <w:trPr>
          <w:trHeight w:val="284"/>
          <w:jc w:val="right"/>
        </w:trPr>
        <w:tc>
          <w:tcPr>
            <w:tcW w:w="574" w:type="dxa"/>
            <w:tcMar>
              <w:top w:w="28" w:type="dxa"/>
              <w:left w:w="57" w:type="dxa"/>
              <w:bottom w:w="57" w:type="dxa"/>
              <w:right w:w="28" w:type="dxa"/>
            </w:tcMar>
            <w:vAlign w:val="center"/>
          </w:tcPr>
          <w:p w14:paraId="6DA8B331" w14:textId="77777777" w:rsidR="009211ED" w:rsidRPr="0061648A" w:rsidRDefault="009211ED" w:rsidP="00154418">
            <w:pPr>
              <w:pStyle w:val="a7"/>
              <w:numPr>
                <w:ilvl w:val="0"/>
                <w:numId w:val="15"/>
              </w:numPr>
              <w:ind w:left="0" w:firstLine="227"/>
              <w:contextualSpacing w:val="0"/>
              <w:jc w:val="right"/>
            </w:pPr>
          </w:p>
        </w:tc>
        <w:tc>
          <w:tcPr>
            <w:tcW w:w="6172" w:type="dxa"/>
            <w:tcMar>
              <w:top w:w="28" w:type="dxa"/>
              <w:left w:w="57" w:type="dxa"/>
              <w:bottom w:w="57" w:type="dxa"/>
              <w:right w:w="28" w:type="dxa"/>
            </w:tcMar>
            <w:vAlign w:val="center"/>
          </w:tcPr>
          <w:p w14:paraId="7BEF60A6" w14:textId="2B19175A" w:rsidR="009211ED" w:rsidRPr="0061648A" w:rsidRDefault="009211ED" w:rsidP="00C169B9">
            <w:r w:rsidRPr="0061648A">
              <w:rPr>
                <w:color w:val="000000" w:themeColor="text1"/>
              </w:rPr>
              <w:t>3.1.1</w:t>
            </w:r>
            <w:r w:rsidR="009533B4" w:rsidRPr="0061648A">
              <w:rPr>
                <w:color w:val="000000" w:themeColor="text1"/>
              </w:rPr>
              <w:t>, 12.0, 12.0.1</w:t>
            </w:r>
          </w:p>
        </w:tc>
        <w:tc>
          <w:tcPr>
            <w:tcW w:w="3460" w:type="dxa"/>
            <w:gridSpan w:val="2"/>
            <w:tcMar>
              <w:top w:w="28" w:type="dxa"/>
              <w:left w:w="57" w:type="dxa"/>
              <w:bottom w:w="57" w:type="dxa"/>
              <w:right w:w="28" w:type="dxa"/>
            </w:tcMar>
            <w:vAlign w:val="center"/>
          </w:tcPr>
          <w:p w14:paraId="295BB844" w14:textId="77777777" w:rsidR="009211ED" w:rsidRPr="0061648A" w:rsidRDefault="009211ED" w:rsidP="00C169B9">
            <w:pPr>
              <w:jc w:val="center"/>
            </w:pPr>
            <w:r w:rsidRPr="0061648A">
              <w:rPr>
                <w:color w:val="000000" w:themeColor="text1"/>
              </w:rPr>
              <w:t>Не подлежат установлению</w:t>
            </w:r>
          </w:p>
        </w:tc>
      </w:tr>
      <w:tr w:rsidR="009211ED" w:rsidRPr="0061648A" w14:paraId="433826EF" w14:textId="77777777" w:rsidTr="00C169B9">
        <w:trPr>
          <w:trHeight w:val="284"/>
          <w:jc w:val="right"/>
        </w:trPr>
        <w:tc>
          <w:tcPr>
            <w:tcW w:w="574" w:type="dxa"/>
            <w:tcMar>
              <w:top w:w="28" w:type="dxa"/>
              <w:left w:w="57" w:type="dxa"/>
              <w:bottom w:w="57" w:type="dxa"/>
              <w:right w:w="28" w:type="dxa"/>
            </w:tcMar>
            <w:vAlign w:val="center"/>
          </w:tcPr>
          <w:p w14:paraId="54BE0CD7" w14:textId="77777777" w:rsidR="009211ED" w:rsidRPr="0061648A" w:rsidRDefault="009211ED" w:rsidP="00154418">
            <w:pPr>
              <w:pStyle w:val="a7"/>
              <w:numPr>
                <w:ilvl w:val="0"/>
                <w:numId w:val="18"/>
              </w:numPr>
              <w:ind w:left="227" w:hanging="227"/>
              <w:contextualSpacing w:val="0"/>
              <w:jc w:val="right"/>
            </w:pPr>
          </w:p>
        </w:tc>
        <w:tc>
          <w:tcPr>
            <w:tcW w:w="9632" w:type="dxa"/>
            <w:gridSpan w:val="3"/>
            <w:tcMar>
              <w:top w:w="28" w:type="dxa"/>
              <w:left w:w="57" w:type="dxa"/>
              <w:bottom w:w="57" w:type="dxa"/>
              <w:right w:w="28" w:type="dxa"/>
            </w:tcMar>
            <w:vAlign w:val="center"/>
          </w:tcPr>
          <w:p w14:paraId="19FF81BA" w14:textId="77777777" w:rsidR="009211ED" w:rsidRPr="0061648A" w:rsidRDefault="009211ED" w:rsidP="00C169B9">
            <w:r w:rsidRPr="0061648A">
              <w:t>Максимальный процент застройки в границах земельного участка, определяемый</w:t>
            </w:r>
          </w:p>
          <w:p w14:paraId="7A208C71" w14:textId="77777777" w:rsidR="009211ED" w:rsidRPr="0061648A" w:rsidRDefault="009211ED" w:rsidP="00C169B9">
            <w:r w:rsidRPr="0061648A">
              <w:t>как отношение суммарной площади земельного участка, которая может быть застроена,</w:t>
            </w:r>
          </w:p>
          <w:p w14:paraId="4DB8BD04" w14:textId="77777777" w:rsidR="009211ED" w:rsidRPr="0061648A" w:rsidRDefault="009211ED" w:rsidP="00C169B9">
            <w:r w:rsidRPr="0061648A">
              <w:t>ко всей площади земельного участка, %</w:t>
            </w:r>
          </w:p>
        </w:tc>
      </w:tr>
      <w:tr w:rsidR="009211ED" w:rsidRPr="0061648A" w14:paraId="789D0B53" w14:textId="77777777" w:rsidTr="00C169B9">
        <w:trPr>
          <w:trHeight w:val="284"/>
          <w:jc w:val="right"/>
        </w:trPr>
        <w:tc>
          <w:tcPr>
            <w:tcW w:w="574" w:type="dxa"/>
            <w:tcMar>
              <w:top w:w="28" w:type="dxa"/>
              <w:left w:w="57" w:type="dxa"/>
              <w:bottom w:w="57" w:type="dxa"/>
              <w:right w:w="28" w:type="dxa"/>
            </w:tcMar>
            <w:vAlign w:val="center"/>
          </w:tcPr>
          <w:p w14:paraId="5C3A688D" w14:textId="77777777" w:rsidR="009211ED" w:rsidRPr="0061648A" w:rsidRDefault="009211ED" w:rsidP="00154418">
            <w:pPr>
              <w:pStyle w:val="a7"/>
              <w:numPr>
                <w:ilvl w:val="0"/>
                <w:numId w:val="16"/>
              </w:numPr>
              <w:ind w:left="0" w:firstLine="227"/>
              <w:jc w:val="right"/>
            </w:pPr>
          </w:p>
        </w:tc>
        <w:tc>
          <w:tcPr>
            <w:tcW w:w="6172" w:type="dxa"/>
            <w:tcMar>
              <w:top w:w="28" w:type="dxa"/>
              <w:left w:w="57" w:type="dxa"/>
              <w:bottom w:w="57" w:type="dxa"/>
              <w:right w:w="28" w:type="dxa"/>
            </w:tcMar>
            <w:vAlign w:val="center"/>
          </w:tcPr>
          <w:p w14:paraId="47C9DF3C" w14:textId="0FFB5448" w:rsidR="009211ED" w:rsidRPr="0061648A" w:rsidRDefault="009211ED" w:rsidP="00C169B9">
            <w:r w:rsidRPr="0061648A">
              <w:rPr>
                <w:color w:val="000000" w:themeColor="text1"/>
              </w:rPr>
              <w:t>2.1, 2.2</w:t>
            </w:r>
            <w:r w:rsidR="008A13B1" w:rsidRPr="0061648A">
              <w:rPr>
                <w:color w:val="000000" w:themeColor="text1"/>
              </w:rPr>
              <w:t>, 3.1.2, 3.2.3, 3.3, 4.4</w:t>
            </w:r>
          </w:p>
        </w:tc>
        <w:tc>
          <w:tcPr>
            <w:tcW w:w="3460" w:type="dxa"/>
            <w:gridSpan w:val="2"/>
            <w:tcMar>
              <w:top w:w="28" w:type="dxa"/>
              <w:left w:w="57" w:type="dxa"/>
              <w:bottom w:w="57" w:type="dxa"/>
              <w:right w:w="28" w:type="dxa"/>
            </w:tcMar>
            <w:vAlign w:val="center"/>
          </w:tcPr>
          <w:p w14:paraId="2685DDDC" w14:textId="77777777" w:rsidR="009211ED" w:rsidRPr="0061648A" w:rsidRDefault="009211ED" w:rsidP="00C169B9">
            <w:pPr>
              <w:jc w:val="center"/>
            </w:pPr>
            <w:r w:rsidRPr="0061648A">
              <w:rPr>
                <w:color w:val="000000" w:themeColor="text1"/>
              </w:rPr>
              <w:t>20</w:t>
            </w:r>
          </w:p>
        </w:tc>
      </w:tr>
      <w:tr w:rsidR="009533B4" w:rsidRPr="0061648A" w14:paraId="5483508F" w14:textId="77777777" w:rsidTr="00C169B9">
        <w:trPr>
          <w:trHeight w:val="284"/>
          <w:jc w:val="right"/>
        </w:trPr>
        <w:tc>
          <w:tcPr>
            <w:tcW w:w="574" w:type="dxa"/>
            <w:tcMar>
              <w:top w:w="28" w:type="dxa"/>
              <w:left w:w="57" w:type="dxa"/>
              <w:bottom w:w="57" w:type="dxa"/>
              <w:right w:w="28" w:type="dxa"/>
            </w:tcMar>
            <w:vAlign w:val="center"/>
          </w:tcPr>
          <w:p w14:paraId="60660233" w14:textId="77777777" w:rsidR="009533B4" w:rsidRPr="0061648A" w:rsidRDefault="009533B4" w:rsidP="00154418">
            <w:pPr>
              <w:pStyle w:val="a7"/>
              <w:numPr>
                <w:ilvl w:val="0"/>
                <w:numId w:val="16"/>
              </w:numPr>
              <w:ind w:left="0" w:firstLine="227"/>
              <w:jc w:val="right"/>
            </w:pPr>
          </w:p>
        </w:tc>
        <w:tc>
          <w:tcPr>
            <w:tcW w:w="6172" w:type="dxa"/>
            <w:tcMar>
              <w:top w:w="28" w:type="dxa"/>
              <w:left w:w="57" w:type="dxa"/>
              <w:bottom w:w="57" w:type="dxa"/>
              <w:right w:w="28" w:type="dxa"/>
            </w:tcMar>
            <w:vAlign w:val="center"/>
          </w:tcPr>
          <w:p w14:paraId="446F4627" w14:textId="35B1FB9C" w:rsidR="009533B4" w:rsidRPr="0061648A" w:rsidRDefault="009533B4" w:rsidP="00C169B9">
            <w:pPr>
              <w:rPr>
                <w:color w:val="000000" w:themeColor="text1"/>
              </w:rPr>
            </w:pPr>
            <w:r w:rsidRPr="0061648A">
              <w:rPr>
                <w:color w:val="000000" w:themeColor="text1"/>
              </w:rPr>
              <w:t>12.0.2</w:t>
            </w:r>
          </w:p>
        </w:tc>
        <w:tc>
          <w:tcPr>
            <w:tcW w:w="3460" w:type="dxa"/>
            <w:gridSpan w:val="2"/>
            <w:tcMar>
              <w:top w:w="28" w:type="dxa"/>
              <w:left w:w="57" w:type="dxa"/>
              <w:bottom w:w="57" w:type="dxa"/>
              <w:right w:w="28" w:type="dxa"/>
            </w:tcMar>
            <w:vAlign w:val="center"/>
          </w:tcPr>
          <w:p w14:paraId="7BE32805" w14:textId="1565F540" w:rsidR="009533B4" w:rsidRPr="0061648A" w:rsidRDefault="009533B4" w:rsidP="00C169B9">
            <w:pPr>
              <w:jc w:val="center"/>
              <w:rPr>
                <w:color w:val="000000" w:themeColor="text1"/>
              </w:rPr>
            </w:pPr>
            <w:r w:rsidRPr="0061648A">
              <w:rPr>
                <w:color w:val="000000" w:themeColor="text1"/>
              </w:rPr>
              <w:t>0</w:t>
            </w:r>
          </w:p>
        </w:tc>
      </w:tr>
      <w:tr w:rsidR="009211ED" w:rsidRPr="0061648A" w14:paraId="1909F0CE" w14:textId="77777777" w:rsidTr="00C169B9">
        <w:trPr>
          <w:trHeight w:val="284"/>
          <w:jc w:val="right"/>
        </w:trPr>
        <w:tc>
          <w:tcPr>
            <w:tcW w:w="574" w:type="dxa"/>
            <w:tcMar>
              <w:top w:w="28" w:type="dxa"/>
              <w:left w:w="57" w:type="dxa"/>
              <w:bottom w:w="57" w:type="dxa"/>
              <w:right w:w="28" w:type="dxa"/>
            </w:tcMar>
            <w:vAlign w:val="center"/>
          </w:tcPr>
          <w:p w14:paraId="57B518E1" w14:textId="77777777" w:rsidR="009211ED" w:rsidRPr="0061648A" w:rsidRDefault="009211ED" w:rsidP="00154418">
            <w:pPr>
              <w:pStyle w:val="a7"/>
              <w:numPr>
                <w:ilvl w:val="0"/>
                <w:numId w:val="16"/>
              </w:numPr>
              <w:ind w:left="0" w:firstLine="227"/>
              <w:jc w:val="right"/>
            </w:pPr>
          </w:p>
        </w:tc>
        <w:tc>
          <w:tcPr>
            <w:tcW w:w="6172" w:type="dxa"/>
            <w:tcMar>
              <w:top w:w="28" w:type="dxa"/>
              <w:left w:w="57" w:type="dxa"/>
              <w:bottom w:w="57" w:type="dxa"/>
              <w:right w:w="28" w:type="dxa"/>
            </w:tcMar>
            <w:vAlign w:val="center"/>
          </w:tcPr>
          <w:p w14:paraId="5988556A" w14:textId="0059F057" w:rsidR="009211ED" w:rsidRPr="0061648A" w:rsidRDefault="009211ED" w:rsidP="00C169B9">
            <w:r w:rsidRPr="0061648A">
              <w:rPr>
                <w:color w:val="000000" w:themeColor="text1"/>
              </w:rPr>
              <w:t>3.1.1</w:t>
            </w:r>
            <w:r w:rsidR="009533B4" w:rsidRPr="0061648A">
              <w:rPr>
                <w:color w:val="000000" w:themeColor="text1"/>
              </w:rPr>
              <w:t>, 12.0, 12.0.1</w:t>
            </w:r>
          </w:p>
        </w:tc>
        <w:tc>
          <w:tcPr>
            <w:tcW w:w="3460" w:type="dxa"/>
            <w:gridSpan w:val="2"/>
            <w:tcMar>
              <w:top w:w="28" w:type="dxa"/>
              <w:left w:w="57" w:type="dxa"/>
              <w:bottom w:w="57" w:type="dxa"/>
              <w:right w:w="28" w:type="dxa"/>
            </w:tcMar>
            <w:vAlign w:val="center"/>
          </w:tcPr>
          <w:p w14:paraId="5E41B001" w14:textId="77777777" w:rsidR="009211ED" w:rsidRPr="0061648A" w:rsidRDefault="009211ED" w:rsidP="00C169B9">
            <w:pPr>
              <w:jc w:val="center"/>
            </w:pPr>
            <w:r w:rsidRPr="0061648A">
              <w:rPr>
                <w:color w:val="000000" w:themeColor="text1"/>
              </w:rPr>
              <w:t>Не подлежат установлению</w:t>
            </w:r>
          </w:p>
        </w:tc>
      </w:tr>
      <w:tr w:rsidR="009211ED" w:rsidRPr="0061648A" w14:paraId="1C460E3E" w14:textId="77777777" w:rsidTr="00C169B9">
        <w:trPr>
          <w:trHeight w:val="284"/>
          <w:jc w:val="right"/>
        </w:trPr>
        <w:tc>
          <w:tcPr>
            <w:tcW w:w="574" w:type="dxa"/>
            <w:tcMar>
              <w:top w:w="28" w:type="dxa"/>
              <w:left w:w="57" w:type="dxa"/>
              <w:bottom w:w="57" w:type="dxa"/>
              <w:right w:w="28" w:type="dxa"/>
            </w:tcMar>
            <w:vAlign w:val="center"/>
          </w:tcPr>
          <w:p w14:paraId="2D67CB88" w14:textId="77777777" w:rsidR="009211ED" w:rsidRPr="0061648A" w:rsidRDefault="009211ED" w:rsidP="00154418">
            <w:pPr>
              <w:pStyle w:val="a7"/>
              <w:numPr>
                <w:ilvl w:val="0"/>
                <w:numId w:val="18"/>
              </w:numPr>
              <w:ind w:left="227" w:hanging="227"/>
              <w:contextualSpacing w:val="0"/>
              <w:jc w:val="right"/>
            </w:pPr>
          </w:p>
        </w:tc>
        <w:tc>
          <w:tcPr>
            <w:tcW w:w="9632" w:type="dxa"/>
            <w:gridSpan w:val="3"/>
            <w:tcMar>
              <w:top w:w="28" w:type="dxa"/>
              <w:left w:w="57" w:type="dxa"/>
              <w:bottom w:w="57" w:type="dxa"/>
              <w:right w:w="28" w:type="dxa"/>
            </w:tcMar>
            <w:vAlign w:val="center"/>
          </w:tcPr>
          <w:p w14:paraId="01F7D8D5" w14:textId="77777777" w:rsidR="009211ED" w:rsidRPr="0061648A" w:rsidRDefault="009211ED" w:rsidP="00C169B9">
            <w:r w:rsidRPr="0061648A">
              <w:t>Максимальная этажность зданий, строений, сооружений</w:t>
            </w:r>
          </w:p>
        </w:tc>
      </w:tr>
      <w:tr w:rsidR="008A13B1" w:rsidRPr="0061648A" w14:paraId="7DCF517D" w14:textId="77777777" w:rsidTr="00C169B9">
        <w:trPr>
          <w:trHeight w:val="284"/>
          <w:jc w:val="right"/>
        </w:trPr>
        <w:tc>
          <w:tcPr>
            <w:tcW w:w="574" w:type="dxa"/>
            <w:tcMar>
              <w:top w:w="28" w:type="dxa"/>
              <w:left w:w="57" w:type="dxa"/>
              <w:bottom w:w="57" w:type="dxa"/>
              <w:right w:w="28" w:type="dxa"/>
            </w:tcMar>
            <w:vAlign w:val="center"/>
          </w:tcPr>
          <w:p w14:paraId="469D101B" w14:textId="77777777" w:rsidR="008A13B1" w:rsidRPr="0061648A" w:rsidRDefault="008A13B1" w:rsidP="00154418">
            <w:pPr>
              <w:pStyle w:val="a7"/>
              <w:numPr>
                <w:ilvl w:val="0"/>
                <w:numId w:val="17"/>
              </w:numPr>
              <w:ind w:left="0" w:firstLine="227"/>
              <w:jc w:val="right"/>
            </w:pPr>
          </w:p>
        </w:tc>
        <w:tc>
          <w:tcPr>
            <w:tcW w:w="6172" w:type="dxa"/>
            <w:tcMar>
              <w:top w:w="28" w:type="dxa"/>
              <w:left w:w="57" w:type="dxa"/>
              <w:bottom w:w="57" w:type="dxa"/>
              <w:right w:w="28" w:type="dxa"/>
            </w:tcMar>
            <w:vAlign w:val="center"/>
          </w:tcPr>
          <w:p w14:paraId="127FB367" w14:textId="2EA8CD19" w:rsidR="008A13B1" w:rsidRPr="0061648A" w:rsidRDefault="008A13B1" w:rsidP="008A13B1">
            <w:r w:rsidRPr="0061648A">
              <w:rPr>
                <w:color w:val="000000" w:themeColor="text1"/>
              </w:rPr>
              <w:t>2.1, 2.2</w:t>
            </w:r>
          </w:p>
        </w:tc>
        <w:tc>
          <w:tcPr>
            <w:tcW w:w="3460" w:type="dxa"/>
            <w:gridSpan w:val="2"/>
            <w:tcMar>
              <w:top w:w="28" w:type="dxa"/>
              <w:left w:w="57" w:type="dxa"/>
              <w:bottom w:w="57" w:type="dxa"/>
              <w:right w:w="28" w:type="dxa"/>
            </w:tcMar>
            <w:vAlign w:val="center"/>
          </w:tcPr>
          <w:p w14:paraId="481236DB" w14:textId="77777777" w:rsidR="008A13B1" w:rsidRPr="0061648A" w:rsidRDefault="008A13B1" w:rsidP="008A13B1">
            <w:pPr>
              <w:jc w:val="center"/>
            </w:pPr>
            <w:r w:rsidRPr="0061648A">
              <w:rPr>
                <w:color w:val="000000" w:themeColor="text1"/>
              </w:rPr>
              <w:t>3</w:t>
            </w:r>
          </w:p>
        </w:tc>
      </w:tr>
      <w:tr w:rsidR="008A13B1" w:rsidRPr="0061648A" w14:paraId="553EF4C1" w14:textId="77777777" w:rsidTr="00C169B9">
        <w:trPr>
          <w:trHeight w:val="284"/>
          <w:jc w:val="right"/>
        </w:trPr>
        <w:tc>
          <w:tcPr>
            <w:tcW w:w="574" w:type="dxa"/>
            <w:tcMar>
              <w:top w:w="28" w:type="dxa"/>
              <w:left w:w="57" w:type="dxa"/>
              <w:bottom w:w="57" w:type="dxa"/>
              <w:right w:w="28" w:type="dxa"/>
            </w:tcMar>
            <w:vAlign w:val="center"/>
          </w:tcPr>
          <w:p w14:paraId="157611C3" w14:textId="77777777" w:rsidR="008A13B1" w:rsidRPr="0061648A" w:rsidRDefault="008A13B1" w:rsidP="00154418">
            <w:pPr>
              <w:pStyle w:val="a7"/>
              <w:numPr>
                <w:ilvl w:val="0"/>
                <w:numId w:val="17"/>
              </w:numPr>
              <w:ind w:left="0" w:firstLine="227"/>
              <w:jc w:val="right"/>
            </w:pPr>
          </w:p>
        </w:tc>
        <w:tc>
          <w:tcPr>
            <w:tcW w:w="6172" w:type="dxa"/>
            <w:tcMar>
              <w:top w:w="28" w:type="dxa"/>
              <w:left w:w="57" w:type="dxa"/>
              <w:bottom w:w="57" w:type="dxa"/>
              <w:right w:w="28" w:type="dxa"/>
            </w:tcMar>
            <w:vAlign w:val="center"/>
          </w:tcPr>
          <w:p w14:paraId="6D94284C" w14:textId="17622DAF" w:rsidR="008A13B1" w:rsidRPr="0061648A" w:rsidRDefault="008A13B1" w:rsidP="008A13B1">
            <w:r w:rsidRPr="0061648A">
              <w:rPr>
                <w:color w:val="000000" w:themeColor="text1"/>
              </w:rPr>
              <w:t>3.1.2, 3.2.3, 3.3, 4.4</w:t>
            </w:r>
          </w:p>
        </w:tc>
        <w:tc>
          <w:tcPr>
            <w:tcW w:w="3460" w:type="dxa"/>
            <w:gridSpan w:val="2"/>
            <w:tcMar>
              <w:top w:w="28" w:type="dxa"/>
              <w:left w:w="57" w:type="dxa"/>
              <w:bottom w:w="57" w:type="dxa"/>
              <w:right w:w="28" w:type="dxa"/>
            </w:tcMar>
            <w:vAlign w:val="center"/>
          </w:tcPr>
          <w:p w14:paraId="67DAF03B" w14:textId="77777777" w:rsidR="008A13B1" w:rsidRPr="0061648A" w:rsidRDefault="008A13B1" w:rsidP="008A13B1">
            <w:pPr>
              <w:jc w:val="center"/>
            </w:pPr>
            <w:r w:rsidRPr="0061648A">
              <w:rPr>
                <w:color w:val="000000" w:themeColor="text1"/>
              </w:rPr>
              <w:t>2</w:t>
            </w:r>
          </w:p>
        </w:tc>
      </w:tr>
      <w:tr w:rsidR="009533B4" w:rsidRPr="0061648A" w14:paraId="5520F2BD" w14:textId="77777777" w:rsidTr="00C169B9">
        <w:trPr>
          <w:trHeight w:val="284"/>
          <w:jc w:val="right"/>
        </w:trPr>
        <w:tc>
          <w:tcPr>
            <w:tcW w:w="574" w:type="dxa"/>
            <w:tcMar>
              <w:top w:w="28" w:type="dxa"/>
              <w:left w:w="57" w:type="dxa"/>
              <w:bottom w:w="57" w:type="dxa"/>
              <w:right w:w="28" w:type="dxa"/>
            </w:tcMar>
            <w:vAlign w:val="center"/>
          </w:tcPr>
          <w:p w14:paraId="339716F2" w14:textId="77777777" w:rsidR="009533B4" w:rsidRPr="0061648A" w:rsidRDefault="009533B4" w:rsidP="00154418">
            <w:pPr>
              <w:pStyle w:val="a7"/>
              <w:numPr>
                <w:ilvl w:val="0"/>
                <w:numId w:val="17"/>
              </w:numPr>
              <w:ind w:left="0" w:firstLine="227"/>
              <w:jc w:val="right"/>
            </w:pPr>
          </w:p>
        </w:tc>
        <w:tc>
          <w:tcPr>
            <w:tcW w:w="6172" w:type="dxa"/>
            <w:tcMar>
              <w:top w:w="28" w:type="dxa"/>
              <w:left w:w="57" w:type="dxa"/>
              <w:bottom w:w="57" w:type="dxa"/>
              <w:right w:w="28" w:type="dxa"/>
            </w:tcMar>
            <w:vAlign w:val="center"/>
          </w:tcPr>
          <w:p w14:paraId="4658043A" w14:textId="5DB18427" w:rsidR="009533B4" w:rsidRPr="0061648A" w:rsidRDefault="009533B4" w:rsidP="008A13B1">
            <w:pPr>
              <w:rPr>
                <w:color w:val="000000" w:themeColor="text1"/>
              </w:rPr>
            </w:pPr>
            <w:r w:rsidRPr="0061648A">
              <w:rPr>
                <w:color w:val="000000" w:themeColor="text1"/>
              </w:rPr>
              <w:t>12.0.2</w:t>
            </w:r>
          </w:p>
        </w:tc>
        <w:tc>
          <w:tcPr>
            <w:tcW w:w="3460" w:type="dxa"/>
            <w:gridSpan w:val="2"/>
            <w:tcMar>
              <w:top w:w="28" w:type="dxa"/>
              <w:left w:w="57" w:type="dxa"/>
              <w:bottom w:w="57" w:type="dxa"/>
              <w:right w:w="28" w:type="dxa"/>
            </w:tcMar>
            <w:vAlign w:val="center"/>
          </w:tcPr>
          <w:p w14:paraId="39A6F565" w14:textId="6C0D2EB3" w:rsidR="009533B4" w:rsidRPr="0061648A" w:rsidRDefault="009533B4" w:rsidP="008A13B1">
            <w:pPr>
              <w:jc w:val="center"/>
              <w:rPr>
                <w:color w:val="000000" w:themeColor="text1"/>
              </w:rPr>
            </w:pPr>
            <w:r w:rsidRPr="0061648A">
              <w:rPr>
                <w:color w:val="000000" w:themeColor="text1"/>
              </w:rPr>
              <w:t>0</w:t>
            </w:r>
          </w:p>
        </w:tc>
      </w:tr>
      <w:tr w:rsidR="008A13B1" w:rsidRPr="0061648A" w14:paraId="1C6AFEA9" w14:textId="77777777" w:rsidTr="00C169B9">
        <w:trPr>
          <w:trHeight w:val="284"/>
          <w:jc w:val="right"/>
        </w:trPr>
        <w:tc>
          <w:tcPr>
            <w:tcW w:w="574" w:type="dxa"/>
            <w:tcMar>
              <w:top w:w="28" w:type="dxa"/>
              <w:left w:w="57" w:type="dxa"/>
              <w:bottom w:w="57" w:type="dxa"/>
              <w:right w:w="28" w:type="dxa"/>
            </w:tcMar>
            <w:vAlign w:val="center"/>
          </w:tcPr>
          <w:p w14:paraId="6B406A79" w14:textId="77777777" w:rsidR="008A13B1" w:rsidRPr="0061648A" w:rsidRDefault="008A13B1" w:rsidP="00154418">
            <w:pPr>
              <w:pStyle w:val="a7"/>
              <w:numPr>
                <w:ilvl w:val="0"/>
                <w:numId w:val="17"/>
              </w:numPr>
              <w:ind w:left="0" w:firstLine="227"/>
              <w:jc w:val="right"/>
            </w:pPr>
          </w:p>
        </w:tc>
        <w:tc>
          <w:tcPr>
            <w:tcW w:w="6172" w:type="dxa"/>
            <w:tcMar>
              <w:top w:w="28" w:type="dxa"/>
              <w:left w:w="57" w:type="dxa"/>
              <w:bottom w:w="57" w:type="dxa"/>
              <w:right w:w="28" w:type="dxa"/>
            </w:tcMar>
            <w:vAlign w:val="center"/>
          </w:tcPr>
          <w:p w14:paraId="2141A669" w14:textId="3C1FED1A" w:rsidR="008A13B1" w:rsidRPr="0061648A" w:rsidRDefault="008A13B1" w:rsidP="008A13B1">
            <w:r w:rsidRPr="0061648A">
              <w:rPr>
                <w:color w:val="000000" w:themeColor="text1"/>
              </w:rPr>
              <w:t>3.1.1</w:t>
            </w:r>
            <w:r w:rsidR="009533B4" w:rsidRPr="0061648A">
              <w:rPr>
                <w:color w:val="000000" w:themeColor="text1"/>
              </w:rPr>
              <w:t>, 12.0, 12.0.1</w:t>
            </w:r>
          </w:p>
        </w:tc>
        <w:tc>
          <w:tcPr>
            <w:tcW w:w="3460" w:type="dxa"/>
            <w:gridSpan w:val="2"/>
            <w:tcMar>
              <w:top w:w="28" w:type="dxa"/>
              <w:left w:w="57" w:type="dxa"/>
              <w:bottom w:w="57" w:type="dxa"/>
              <w:right w:w="28" w:type="dxa"/>
            </w:tcMar>
            <w:vAlign w:val="center"/>
          </w:tcPr>
          <w:p w14:paraId="6E99C6C2" w14:textId="77777777" w:rsidR="008A13B1" w:rsidRPr="0061648A" w:rsidRDefault="008A13B1" w:rsidP="008A13B1">
            <w:pPr>
              <w:jc w:val="center"/>
            </w:pPr>
            <w:r w:rsidRPr="0061648A">
              <w:rPr>
                <w:color w:val="000000" w:themeColor="text1"/>
              </w:rPr>
              <w:t>Не подлежат установлению</w:t>
            </w:r>
          </w:p>
        </w:tc>
      </w:tr>
      <w:tr w:rsidR="008A13B1" w:rsidRPr="0061648A" w14:paraId="231B314C" w14:textId="77777777" w:rsidTr="00C169B9">
        <w:trPr>
          <w:trHeight w:val="284"/>
          <w:jc w:val="right"/>
        </w:trPr>
        <w:tc>
          <w:tcPr>
            <w:tcW w:w="10206" w:type="dxa"/>
            <w:gridSpan w:val="4"/>
            <w:tcMar>
              <w:top w:w="28" w:type="dxa"/>
              <w:left w:w="57" w:type="dxa"/>
              <w:bottom w:w="57" w:type="dxa"/>
              <w:right w:w="28" w:type="dxa"/>
            </w:tcMar>
            <w:vAlign w:val="center"/>
          </w:tcPr>
          <w:p w14:paraId="3DF7738D" w14:textId="77777777" w:rsidR="008A13B1" w:rsidRPr="0061648A" w:rsidRDefault="008A13B1" w:rsidP="008A13B1">
            <w:pPr>
              <w:jc w:val="both"/>
              <w:rPr>
                <w:color w:val="000000" w:themeColor="text1"/>
              </w:rPr>
            </w:pPr>
            <w:r w:rsidRPr="0061648A">
              <w:rPr>
                <w:color w:val="000000" w:themeColor="text1"/>
              </w:rPr>
              <w:t>&lt;*&gt; Минимальные отступы от границ земельных участков: для жилых домов со стороны улиц - 5 м, со стороны проездов - не менее 3 м, со стороны соседнего земельного участка - 3 м.</w:t>
            </w:r>
          </w:p>
          <w:p w14:paraId="149790CD" w14:textId="77777777" w:rsidR="008A13B1" w:rsidRPr="0061648A" w:rsidRDefault="008A13B1" w:rsidP="008A13B1">
            <w:pPr>
              <w:rPr>
                <w:color w:val="000000" w:themeColor="text1"/>
              </w:rPr>
            </w:pPr>
            <w:r w:rsidRPr="0061648A">
              <w:rPr>
                <w:color w:val="000000" w:themeColor="text1"/>
              </w:rPr>
              <w:t xml:space="preserve">Минимальные отступы от границ земельных участков до: </w:t>
            </w:r>
          </w:p>
          <w:p w14:paraId="6F3FA762" w14:textId="77777777" w:rsidR="008A13B1" w:rsidRPr="0061648A" w:rsidRDefault="008A13B1" w:rsidP="008A13B1">
            <w:pPr>
              <w:jc w:val="both"/>
              <w:rPr>
                <w:color w:val="000000" w:themeColor="text1"/>
              </w:rPr>
            </w:pPr>
            <w:r w:rsidRPr="0061648A">
              <w:rPr>
                <w:color w:val="000000" w:themeColor="text1"/>
              </w:rPr>
              <w:t xml:space="preserve">- построек для содержания мелкого скота и птицы - 4 м; </w:t>
            </w:r>
          </w:p>
          <w:p w14:paraId="2E794BA2" w14:textId="77777777" w:rsidR="008A13B1" w:rsidRPr="0061648A" w:rsidRDefault="008A13B1" w:rsidP="008A13B1">
            <w:pPr>
              <w:jc w:val="both"/>
              <w:rPr>
                <w:color w:val="000000" w:themeColor="text1"/>
              </w:rPr>
            </w:pPr>
            <w:r w:rsidRPr="0061648A">
              <w:rPr>
                <w:color w:val="000000" w:themeColor="text1"/>
              </w:rPr>
              <w:t>- хозяйственных построек, гаража, иных вспомогательных сооружений – 1 м;</w:t>
            </w:r>
          </w:p>
          <w:p w14:paraId="6CA118AE" w14:textId="7E574503" w:rsidR="008A13B1" w:rsidRPr="0061648A" w:rsidRDefault="008A13B1" w:rsidP="008A13B1">
            <w:pPr>
              <w:jc w:val="both"/>
              <w:rPr>
                <w:color w:val="000000" w:themeColor="text1"/>
              </w:rPr>
            </w:pPr>
            <w:r w:rsidRPr="0061648A">
              <w:rPr>
                <w:color w:val="000000" w:themeColor="text1"/>
              </w:rPr>
              <w:t xml:space="preserve">- стволов высокорослых деревьев - 4 м, стволов среднерослы х деревьев - 2 м, кустарника -1 м. </w:t>
            </w:r>
          </w:p>
          <w:p w14:paraId="46DCE3C7" w14:textId="7B75ADFF" w:rsidR="008A13B1" w:rsidRPr="0061648A" w:rsidRDefault="008A13B1" w:rsidP="008A13B1">
            <w:pPr>
              <w:jc w:val="both"/>
              <w:rPr>
                <w:color w:val="000000" w:themeColor="text1"/>
              </w:rPr>
            </w:pPr>
            <w:r w:rsidRPr="0061648A">
              <w:rPr>
                <w:color w:val="000000" w:themeColor="text1"/>
              </w:rPr>
              <w:t>При размещении на земельном участке хозяйственных построек, гаража, иных вспомогательных сооружений на расстоянии 1 м от границы соседнего участка скат крыши следует ориентировать таким образом, чтобы сток дождевой воды не попал на соседний участок.</w:t>
            </w:r>
          </w:p>
        </w:tc>
      </w:tr>
    </w:tbl>
    <w:p w14:paraId="599CE16C" w14:textId="5FF5E24D" w:rsidR="009211ED" w:rsidRDefault="008D7023" w:rsidP="00F649A3">
      <w:pPr>
        <w:spacing w:before="120" w:after="120"/>
        <w:ind w:firstLine="709"/>
        <w:jc w:val="both"/>
        <w:rPr>
          <w:rFonts w:eastAsia="Calibri"/>
          <w:sz w:val="28"/>
          <w:szCs w:val="28"/>
          <w:lang w:eastAsia="en-US"/>
        </w:rPr>
      </w:pPr>
      <w:r>
        <w:rPr>
          <w:rFonts w:eastAsia="Calibri"/>
          <w:sz w:val="28"/>
          <w:szCs w:val="28"/>
          <w:lang w:eastAsia="en-US"/>
        </w:rPr>
        <w:t>4</w:t>
      </w:r>
      <w:r w:rsidR="00F649A3" w:rsidRPr="0061648A">
        <w:rPr>
          <w:rFonts w:eastAsia="Calibri"/>
          <w:sz w:val="28"/>
          <w:szCs w:val="28"/>
          <w:lang w:eastAsia="en-US"/>
        </w:rPr>
        <w:t xml:space="preserve">. </w:t>
      </w:r>
      <w:r w:rsidR="009211ED" w:rsidRPr="0061648A">
        <w:rPr>
          <w:rFonts w:eastAsia="Calibri"/>
          <w:sz w:val="28"/>
          <w:szCs w:val="28"/>
          <w:lang w:eastAsia="en-US"/>
        </w:rPr>
        <w:t xml:space="preserve">Требования к архитектурно-градостроительному облику объектов капитального строительства (далее - требования). </w:t>
      </w:r>
    </w:p>
    <w:p w14:paraId="571C025A" w14:textId="2C78450F" w:rsidR="005C3029" w:rsidRPr="0061648A" w:rsidRDefault="005C3029" w:rsidP="00F649A3">
      <w:pPr>
        <w:spacing w:before="120" w:after="120"/>
        <w:ind w:firstLine="709"/>
        <w:jc w:val="both"/>
        <w:rPr>
          <w:rFonts w:eastAsia="Calibri"/>
          <w:sz w:val="28"/>
          <w:szCs w:val="28"/>
          <w:lang w:eastAsia="en-US"/>
        </w:rPr>
      </w:pPr>
      <w:r w:rsidRPr="005C3029">
        <w:rPr>
          <w:rFonts w:eastAsia="Calibri"/>
          <w:sz w:val="28"/>
          <w:szCs w:val="28"/>
          <w:lang w:eastAsia="en-US"/>
        </w:rPr>
        <w:t xml:space="preserve">К объектам торгового назначения (магазины) общей площадью до 1500 </w:t>
      </w:r>
      <w:proofErr w:type="spellStart"/>
      <w:proofErr w:type="gramStart"/>
      <w:r w:rsidRPr="005C3029">
        <w:rPr>
          <w:rFonts w:eastAsia="Calibri"/>
          <w:sz w:val="28"/>
          <w:szCs w:val="28"/>
          <w:lang w:eastAsia="en-US"/>
        </w:rPr>
        <w:t>кв.м</w:t>
      </w:r>
      <w:proofErr w:type="spellEnd"/>
      <w:proofErr w:type="gramEnd"/>
      <w:r w:rsidRPr="005C3029">
        <w:rPr>
          <w:rFonts w:eastAsia="Calibri"/>
          <w:sz w:val="28"/>
          <w:szCs w:val="28"/>
          <w:lang w:eastAsia="en-US"/>
        </w:rPr>
        <w:t xml:space="preserve">, до 2-х этажей с ограждающими конструкциями из металлических сэндвич-панелей </w:t>
      </w:r>
      <w:r w:rsidRPr="005C3029">
        <w:rPr>
          <w:rFonts w:eastAsia="Calibri"/>
          <w:sz w:val="28"/>
          <w:szCs w:val="28"/>
          <w:lang w:eastAsia="en-US"/>
        </w:rPr>
        <w:lastRenderedPageBreak/>
        <w:t>(далее – объекты торгового назначения (магазины) устанавливаются иные и дополнительные требования.</w:t>
      </w:r>
    </w:p>
    <w:p w14:paraId="7DD58C03" w14:textId="77777777" w:rsidR="009211ED" w:rsidRPr="009211ED" w:rsidRDefault="009211ED" w:rsidP="00154418">
      <w:pPr>
        <w:numPr>
          <w:ilvl w:val="0"/>
          <w:numId w:val="19"/>
        </w:numPr>
        <w:tabs>
          <w:tab w:val="left" w:pos="1134"/>
        </w:tabs>
        <w:ind w:left="0" w:firstLine="709"/>
        <w:contextualSpacing/>
        <w:jc w:val="both"/>
        <w:rPr>
          <w:sz w:val="28"/>
          <w:szCs w:val="28"/>
          <w:shd w:val="clear" w:color="auto" w:fill="FFFFFF"/>
        </w:rPr>
      </w:pPr>
      <w:r w:rsidRPr="009211ED">
        <w:rPr>
          <w:sz w:val="28"/>
          <w:szCs w:val="28"/>
          <w:u w:val="single"/>
          <w:shd w:val="clear" w:color="auto" w:fill="FFFFFF"/>
        </w:rPr>
        <w:t>К цветовым решениям объектов капитального строительства:</w:t>
      </w:r>
    </w:p>
    <w:p w14:paraId="04694C39" w14:textId="42193301" w:rsidR="009211ED" w:rsidRPr="009211ED" w:rsidRDefault="009211ED" w:rsidP="00F649A3">
      <w:pPr>
        <w:tabs>
          <w:tab w:val="left" w:pos="1134"/>
        </w:tabs>
        <w:ind w:firstLine="709"/>
        <w:contextualSpacing/>
        <w:jc w:val="both"/>
        <w:rPr>
          <w:sz w:val="28"/>
          <w:szCs w:val="28"/>
          <w:shd w:val="clear" w:color="auto" w:fill="FFFFFF"/>
        </w:rPr>
      </w:pPr>
      <w:r w:rsidRPr="009211ED">
        <w:rPr>
          <w:sz w:val="28"/>
          <w:szCs w:val="28"/>
          <w:shd w:val="clear" w:color="auto" w:fill="FFFFFF"/>
        </w:rPr>
        <w:t xml:space="preserve">Цветовые решения зданий, строений, сооружений следует принимать в </w:t>
      </w:r>
      <w:r w:rsidRPr="0061648A">
        <w:rPr>
          <w:sz w:val="28"/>
          <w:szCs w:val="28"/>
          <w:shd w:val="clear" w:color="auto" w:fill="FFFFFF"/>
        </w:rPr>
        <w:t>соответствии с рекомендуемыми колористическими палитрами</w:t>
      </w:r>
      <w:r w:rsidRPr="009211ED">
        <w:rPr>
          <w:sz w:val="28"/>
          <w:szCs w:val="28"/>
          <w:shd w:val="clear" w:color="auto" w:fill="FFFFFF"/>
        </w:rPr>
        <w:t xml:space="preserve">. </w:t>
      </w:r>
    </w:p>
    <w:p w14:paraId="569DE75E" w14:textId="77777777" w:rsidR="009211ED" w:rsidRDefault="009211ED" w:rsidP="00F649A3">
      <w:pPr>
        <w:tabs>
          <w:tab w:val="left" w:pos="1134"/>
        </w:tabs>
        <w:ind w:firstLine="709"/>
        <w:jc w:val="both"/>
        <w:rPr>
          <w:sz w:val="28"/>
          <w:szCs w:val="28"/>
          <w:shd w:val="clear" w:color="auto" w:fill="FFFFFF"/>
        </w:rPr>
      </w:pPr>
      <w:r w:rsidRPr="009211ED">
        <w:rPr>
          <w:sz w:val="28"/>
          <w:szCs w:val="28"/>
          <w:shd w:val="clear" w:color="auto" w:fill="FFFFFF"/>
        </w:rPr>
        <w:t>Цветовое решение должно быть обосновано композиционными решениями здания и гармонично сочетаться с окружающей застройкой территории.</w:t>
      </w:r>
    </w:p>
    <w:p w14:paraId="088DCCBF" w14:textId="53813684" w:rsidR="005C3029" w:rsidRPr="009211ED" w:rsidRDefault="005C3029" w:rsidP="002B7465">
      <w:pPr>
        <w:tabs>
          <w:tab w:val="left" w:pos="1134"/>
        </w:tabs>
        <w:ind w:firstLine="709"/>
        <w:jc w:val="both"/>
        <w:rPr>
          <w:sz w:val="28"/>
          <w:szCs w:val="28"/>
          <w:shd w:val="clear" w:color="auto" w:fill="FFFFFF"/>
        </w:rPr>
      </w:pPr>
      <w:r w:rsidRPr="005C3029">
        <w:rPr>
          <w:sz w:val="28"/>
          <w:szCs w:val="28"/>
          <w:shd w:val="clear" w:color="auto" w:fill="FFFFFF"/>
        </w:rPr>
        <w:t>Цветовое решение покрытия кровли (кроме плоской кровли) должно быть увязано с общим архитектурным решением здания.</w:t>
      </w:r>
    </w:p>
    <w:p w14:paraId="02C1F7FD" w14:textId="700BF9EA" w:rsidR="009211ED" w:rsidRDefault="009211ED" w:rsidP="00F649A3">
      <w:pPr>
        <w:tabs>
          <w:tab w:val="left" w:pos="1134"/>
        </w:tabs>
        <w:spacing w:before="60" w:after="60"/>
        <w:ind w:firstLine="709"/>
        <w:jc w:val="both"/>
        <w:rPr>
          <w:sz w:val="28"/>
          <w:szCs w:val="28"/>
          <w:shd w:val="clear" w:color="auto" w:fill="FFFFFF"/>
        </w:rPr>
      </w:pPr>
      <w:r w:rsidRPr="009211ED">
        <w:rPr>
          <w:sz w:val="28"/>
          <w:szCs w:val="28"/>
          <w:shd w:val="clear" w:color="auto" w:fill="FFFFFF"/>
        </w:rPr>
        <w:t>1.1)</w:t>
      </w:r>
      <w:r w:rsidRPr="009211ED">
        <w:rPr>
          <w:sz w:val="28"/>
          <w:szCs w:val="28"/>
          <w:shd w:val="clear" w:color="auto" w:fill="FFFFFF"/>
        </w:rPr>
        <w:tab/>
        <w:t>К отделке фасадов</w:t>
      </w:r>
      <w:r w:rsidR="005C3029">
        <w:rPr>
          <w:sz w:val="28"/>
          <w:szCs w:val="28"/>
          <w:shd w:val="clear" w:color="auto" w:fill="FFFFFF"/>
        </w:rPr>
        <w:t xml:space="preserve"> (кроме объектов торгового назначения (магазинов)</w:t>
      </w:r>
      <w:r w:rsidRPr="009211ED">
        <w:rPr>
          <w:sz w:val="28"/>
          <w:szCs w:val="28"/>
          <w:shd w:val="clear" w:color="auto" w:fill="FFFFFF"/>
        </w:rPr>
        <w:t>:</w:t>
      </w:r>
    </w:p>
    <w:p w14:paraId="32A35617" w14:textId="1760F6DA" w:rsidR="005C3029" w:rsidRPr="009211ED" w:rsidRDefault="005C3029" w:rsidP="00F649A3">
      <w:pPr>
        <w:tabs>
          <w:tab w:val="left" w:pos="1134"/>
        </w:tabs>
        <w:spacing w:before="60" w:after="60"/>
        <w:ind w:firstLine="709"/>
        <w:jc w:val="both"/>
        <w:rPr>
          <w:sz w:val="28"/>
          <w:szCs w:val="28"/>
          <w:shd w:val="clear" w:color="auto" w:fill="FFFFFF"/>
        </w:rPr>
      </w:pPr>
      <w:r w:rsidRPr="005C3029">
        <w:rPr>
          <w:sz w:val="28"/>
          <w:szCs w:val="28"/>
          <w:shd w:val="clear" w:color="auto" w:fill="FFFFFF"/>
        </w:rPr>
        <w:t>В отношении цветовых решений фасадов жилых домов, проектируемых в границах одного квартала, микрорайона, допускается применение не более 2-х цветовых палитр, сочетающихся между собой. В качестве дополнительной (третьей) допускается использование серой цветовой палитры.</w:t>
      </w:r>
    </w:p>
    <w:p w14:paraId="26EB5A36" w14:textId="77777777" w:rsidR="009211ED" w:rsidRPr="009211ED" w:rsidRDefault="009211ED" w:rsidP="00F649A3">
      <w:pPr>
        <w:spacing w:before="60" w:after="60"/>
        <w:ind w:firstLine="709"/>
        <w:jc w:val="both"/>
        <w:rPr>
          <w:sz w:val="28"/>
          <w:szCs w:val="28"/>
          <w:u w:val="single"/>
          <w:shd w:val="clear" w:color="auto" w:fill="FFFFFF"/>
        </w:rPr>
      </w:pPr>
      <w:r w:rsidRPr="009211ED">
        <w:rPr>
          <w:sz w:val="28"/>
          <w:szCs w:val="28"/>
          <w:u w:val="single"/>
          <w:shd w:val="clear" w:color="auto" w:fill="FFFFFF"/>
        </w:rPr>
        <w:t>Красная цветовая палитра</w:t>
      </w:r>
    </w:p>
    <w:p w14:paraId="2DF08004" w14:textId="77777777" w:rsidR="009211ED" w:rsidRPr="009211ED" w:rsidRDefault="009211ED" w:rsidP="00F649A3">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фасадных покрытий (не менее 70% от плоскости фасада):</w:t>
      </w:r>
    </w:p>
    <w:p w14:paraId="7E6BEE58" w14:textId="77777777" w:rsidR="009211ED" w:rsidRPr="009211ED" w:rsidRDefault="009211ED" w:rsidP="009211ED">
      <w:pPr>
        <w:spacing w:before="60" w:after="60"/>
        <w:jc w:val="both"/>
        <w:rPr>
          <w:sz w:val="28"/>
          <w:szCs w:val="28"/>
          <w:shd w:val="clear" w:color="auto" w:fill="FFFFFF"/>
        </w:rPr>
      </w:pPr>
      <w:r w:rsidRPr="009211ED">
        <w:rPr>
          <w:noProof/>
          <w:sz w:val="28"/>
          <w:szCs w:val="28"/>
          <w:shd w:val="clear" w:color="auto" w:fill="FFFFFF"/>
        </w:rPr>
        <w:drawing>
          <wp:inline distT="0" distB="0" distL="0" distR="0" wp14:anchorId="73BAE605" wp14:editId="64173092">
            <wp:extent cx="6480175" cy="128651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1036" name="Рисунок 148406103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175" cy="1286510"/>
                    </a:xfrm>
                    <a:prstGeom prst="rect">
                      <a:avLst/>
                    </a:prstGeom>
                  </pic:spPr>
                </pic:pic>
              </a:graphicData>
            </a:graphic>
          </wp:inline>
        </w:drawing>
      </w:r>
    </w:p>
    <w:p w14:paraId="0DA39E75" w14:textId="77777777" w:rsidR="009211ED" w:rsidRPr="009211ED" w:rsidRDefault="009211ED" w:rsidP="009211ED">
      <w:pPr>
        <w:spacing w:before="60" w:after="60"/>
        <w:ind w:firstLine="709"/>
        <w:jc w:val="both"/>
        <w:rPr>
          <w:sz w:val="28"/>
          <w:szCs w:val="28"/>
          <w:shd w:val="clear" w:color="auto" w:fill="FFFFFF"/>
        </w:rPr>
      </w:pPr>
      <w:r w:rsidRPr="009211ED">
        <w:rPr>
          <w:sz w:val="28"/>
          <w:szCs w:val="28"/>
          <w:shd w:val="clear" w:color="auto" w:fill="FFFFFF"/>
        </w:rPr>
        <w:t>Дополнительные контрастные цвета декоративных и акцентных элементов фасадных покрытий (не более 30%):</w:t>
      </w:r>
    </w:p>
    <w:p w14:paraId="5902A4FA" w14:textId="00AF66C6" w:rsidR="009211ED" w:rsidRPr="009211ED" w:rsidRDefault="003008B5" w:rsidP="009211ED">
      <w:pPr>
        <w:spacing w:before="60" w:after="60"/>
        <w:jc w:val="both"/>
        <w:rPr>
          <w:sz w:val="28"/>
          <w:szCs w:val="28"/>
          <w:shd w:val="clear" w:color="auto" w:fill="FFFFFF"/>
        </w:rPr>
      </w:pPr>
      <w:r>
        <w:rPr>
          <w:noProof/>
          <w:sz w:val="26"/>
          <w:szCs w:val="26"/>
          <w:shd w:val="clear" w:color="auto" w:fill="FFFFFF"/>
        </w:rPr>
        <w:drawing>
          <wp:inline distT="0" distB="0" distL="0" distR="0" wp14:anchorId="13D18C24" wp14:editId="58039EF5">
            <wp:extent cx="4057650" cy="619125"/>
            <wp:effectExtent l="0" t="0" r="0" b="9525"/>
            <wp:docPr id="21111586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7650" cy="619125"/>
                    </a:xfrm>
                    <a:prstGeom prst="rect">
                      <a:avLst/>
                    </a:prstGeom>
                    <a:noFill/>
                    <a:ln>
                      <a:noFill/>
                    </a:ln>
                  </pic:spPr>
                </pic:pic>
              </a:graphicData>
            </a:graphic>
          </wp:inline>
        </w:drawing>
      </w:r>
    </w:p>
    <w:p w14:paraId="557FE6AE" w14:textId="77777777" w:rsidR="009211ED" w:rsidRPr="009211ED" w:rsidRDefault="009211ED" w:rsidP="009211ED">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26C19594" w14:textId="77777777" w:rsidR="009211ED" w:rsidRPr="009211ED" w:rsidRDefault="009211ED" w:rsidP="009211ED">
      <w:pPr>
        <w:spacing w:before="60" w:after="60"/>
        <w:ind w:firstLine="709"/>
        <w:jc w:val="both"/>
        <w:rPr>
          <w:sz w:val="28"/>
          <w:szCs w:val="28"/>
          <w:u w:val="single"/>
          <w:shd w:val="clear" w:color="auto" w:fill="FFFFFF"/>
        </w:rPr>
      </w:pPr>
      <w:r w:rsidRPr="009211ED">
        <w:rPr>
          <w:sz w:val="28"/>
          <w:szCs w:val="28"/>
          <w:u w:val="single"/>
          <w:shd w:val="clear" w:color="auto" w:fill="FFFFFF"/>
        </w:rPr>
        <w:t>Зеленая цветовая палитра</w:t>
      </w:r>
    </w:p>
    <w:p w14:paraId="6B94059C" w14:textId="77777777" w:rsidR="009211ED" w:rsidRPr="009211ED" w:rsidRDefault="009211ED" w:rsidP="009211ED">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фасадных покрытий (не менее 70% от плоскости фасада):</w:t>
      </w:r>
    </w:p>
    <w:p w14:paraId="28A83061" w14:textId="77777777" w:rsidR="009211ED" w:rsidRPr="009211ED" w:rsidRDefault="009211ED" w:rsidP="009211ED">
      <w:pPr>
        <w:spacing w:before="60" w:after="60"/>
        <w:jc w:val="both"/>
        <w:rPr>
          <w:sz w:val="28"/>
          <w:szCs w:val="28"/>
          <w:shd w:val="clear" w:color="auto" w:fill="FFFFFF"/>
        </w:rPr>
      </w:pPr>
      <w:r w:rsidRPr="009211ED">
        <w:rPr>
          <w:noProof/>
          <w:sz w:val="28"/>
          <w:szCs w:val="28"/>
          <w:shd w:val="clear" w:color="auto" w:fill="FFFFFF"/>
        </w:rPr>
        <w:drawing>
          <wp:inline distT="0" distB="0" distL="0" distR="0" wp14:anchorId="561A5DCA" wp14:editId="4C8D042B">
            <wp:extent cx="6480175" cy="12738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812" name="Рисунок 6583868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175" cy="1273810"/>
                    </a:xfrm>
                    <a:prstGeom prst="rect">
                      <a:avLst/>
                    </a:prstGeom>
                  </pic:spPr>
                </pic:pic>
              </a:graphicData>
            </a:graphic>
          </wp:inline>
        </w:drawing>
      </w:r>
    </w:p>
    <w:p w14:paraId="5754B2B5" w14:textId="77777777" w:rsidR="009211ED" w:rsidRPr="009211ED" w:rsidRDefault="009211ED" w:rsidP="009211ED">
      <w:pPr>
        <w:spacing w:before="60" w:after="60"/>
        <w:ind w:firstLine="709"/>
        <w:jc w:val="both"/>
        <w:rPr>
          <w:sz w:val="28"/>
          <w:szCs w:val="28"/>
          <w:shd w:val="clear" w:color="auto" w:fill="FFFFFF"/>
        </w:rPr>
      </w:pPr>
      <w:r w:rsidRPr="009211ED">
        <w:rPr>
          <w:sz w:val="28"/>
          <w:szCs w:val="28"/>
          <w:shd w:val="clear" w:color="auto" w:fill="FFFFFF"/>
        </w:rPr>
        <w:t>Дополнительные контрастные цвета декоративных и акцентных элементов фасадных покрытий (не более 30%):</w:t>
      </w:r>
    </w:p>
    <w:p w14:paraId="6758AFCE" w14:textId="7E46BECB" w:rsidR="009211ED" w:rsidRPr="009211ED" w:rsidRDefault="003008B5" w:rsidP="009211ED">
      <w:pPr>
        <w:spacing w:before="60" w:after="60"/>
        <w:jc w:val="both"/>
        <w:rPr>
          <w:sz w:val="28"/>
          <w:szCs w:val="28"/>
          <w:shd w:val="clear" w:color="auto" w:fill="FFFFFF"/>
        </w:rPr>
      </w:pPr>
      <w:r>
        <w:rPr>
          <w:noProof/>
          <w:sz w:val="26"/>
          <w:szCs w:val="26"/>
          <w:shd w:val="clear" w:color="auto" w:fill="FFFFFF"/>
        </w:rPr>
        <w:lastRenderedPageBreak/>
        <w:drawing>
          <wp:inline distT="0" distB="0" distL="0" distR="0" wp14:anchorId="6BBAA588" wp14:editId="62E94BA9">
            <wp:extent cx="5705475" cy="619125"/>
            <wp:effectExtent l="0" t="0" r="9525" b="9525"/>
            <wp:docPr id="16992884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619125"/>
                    </a:xfrm>
                    <a:prstGeom prst="rect">
                      <a:avLst/>
                    </a:prstGeom>
                    <a:noFill/>
                    <a:ln>
                      <a:noFill/>
                    </a:ln>
                  </pic:spPr>
                </pic:pic>
              </a:graphicData>
            </a:graphic>
          </wp:inline>
        </w:drawing>
      </w:r>
    </w:p>
    <w:p w14:paraId="505D5ACF" w14:textId="77777777" w:rsidR="009211ED" w:rsidRPr="009211ED" w:rsidRDefault="009211ED" w:rsidP="009211ED">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2871A366" w14:textId="77777777" w:rsidR="009211ED" w:rsidRPr="009211ED" w:rsidRDefault="009211ED" w:rsidP="009211ED">
      <w:pPr>
        <w:spacing w:before="60" w:after="60"/>
        <w:ind w:firstLine="709"/>
        <w:jc w:val="both"/>
        <w:rPr>
          <w:sz w:val="28"/>
          <w:szCs w:val="28"/>
          <w:u w:val="single"/>
          <w:shd w:val="clear" w:color="auto" w:fill="FFFFFF"/>
        </w:rPr>
      </w:pPr>
      <w:r w:rsidRPr="009211ED">
        <w:rPr>
          <w:sz w:val="28"/>
          <w:szCs w:val="28"/>
          <w:u w:val="single"/>
          <w:shd w:val="clear" w:color="auto" w:fill="FFFFFF"/>
        </w:rPr>
        <w:t>Синяя цветовая палитра</w:t>
      </w:r>
    </w:p>
    <w:p w14:paraId="2A963E9F" w14:textId="77777777" w:rsidR="009211ED" w:rsidRPr="009211ED" w:rsidRDefault="009211ED" w:rsidP="009211ED">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фасадных покрытий (не менее 70% от плоскости фасада):</w:t>
      </w:r>
    </w:p>
    <w:p w14:paraId="60ED26F0" w14:textId="77777777" w:rsidR="009211ED" w:rsidRPr="009211ED" w:rsidRDefault="009211ED" w:rsidP="009211ED">
      <w:pPr>
        <w:spacing w:before="60" w:after="60"/>
        <w:jc w:val="both"/>
        <w:rPr>
          <w:sz w:val="28"/>
          <w:szCs w:val="28"/>
          <w:shd w:val="clear" w:color="auto" w:fill="FFFFFF"/>
        </w:rPr>
      </w:pPr>
      <w:r w:rsidRPr="009211ED">
        <w:rPr>
          <w:noProof/>
          <w:sz w:val="28"/>
          <w:szCs w:val="28"/>
          <w:shd w:val="clear" w:color="auto" w:fill="FFFFFF"/>
        </w:rPr>
        <w:drawing>
          <wp:inline distT="0" distB="0" distL="0" distR="0" wp14:anchorId="4B862858" wp14:editId="74C6A0DE">
            <wp:extent cx="6480175" cy="13157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175" cy="1315720"/>
                    </a:xfrm>
                    <a:prstGeom prst="rect">
                      <a:avLst/>
                    </a:prstGeom>
                  </pic:spPr>
                </pic:pic>
              </a:graphicData>
            </a:graphic>
          </wp:inline>
        </w:drawing>
      </w:r>
    </w:p>
    <w:p w14:paraId="04FBA27A" w14:textId="77777777" w:rsidR="009211ED" w:rsidRPr="009211ED" w:rsidRDefault="009211ED" w:rsidP="009211ED">
      <w:pPr>
        <w:spacing w:before="60" w:after="60"/>
        <w:ind w:firstLine="709"/>
        <w:jc w:val="both"/>
        <w:rPr>
          <w:sz w:val="28"/>
          <w:szCs w:val="28"/>
          <w:shd w:val="clear" w:color="auto" w:fill="FFFFFF"/>
        </w:rPr>
      </w:pPr>
      <w:r w:rsidRPr="009211ED">
        <w:rPr>
          <w:sz w:val="28"/>
          <w:szCs w:val="28"/>
          <w:shd w:val="clear" w:color="auto" w:fill="FFFFFF"/>
        </w:rPr>
        <w:t>Дополнительные контрастные цвета декоративных и акцентных элементов фасадных покрытий (не более 30%):</w:t>
      </w:r>
    </w:p>
    <w:p w14:paraId="4494DB44" w14:textId="7E7C8F26" w:rsidR="009211ED" w:rsidRPr="009211ED" w:rsidRDefault="003008B5" w:rsidP="009211ED">
      <w:pPr>
        <w:spacing w:before="60" w:after="60"/>
        <w:jc w:val="both"/>
        <w:rPr>
          <w:sz w:val="28"/>
          <w:szCs w:val="28"/>
          <w:shd w:val="clear" w:color="auto" w:fill="FFFFFF"/>
        </w:rPr>
      </w:pPr>
      <w:r>
        <w:rPr>
          <w:noProof/>
          <w:sz w:val="26"/>
          <w:szCs w:val="26"/>
          <w:shd w:val="clear" w:color="auto" w:fill="FFFFFF"/>
        </w:rPr>
        <w:drawing>
          <wp:inline distT="0" distB="0" distL="0" distR="0" wp14:anchorId="59AC1FCE" wp14:editId="257F274E">
            <wp:extent cx="4876800" cy="619125"/>
            <wp:effectExtent l="0" t="0" r="0" b="9525"/>
            <wp:docPr id="20286650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619125"/>
                    </a:xfrm>
                    <a:prstGeom prst="rect">
                      <a:avLst/>
                    </a:prstGeom>
                    <a:noFill/>
                    <a:ln>
                      <a:noFill/>
                    </a:ln>
                  </pic:spPr>
                </pic:pic>
              </a:graphicData>
            </a:graphic>
          </wp:inline>
        </w:drawing>
      </w:r>
    </w:p>
    <w:p w14:paraId="1DAC9B58" w14:textId="77777777" w:rsidR="009211ED" w:rsidRPr="009211ED" w:rsidRDefault="009211ED" w:rsidP="009211ED">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01D03811" w14:textId="77777777" w:rsidR="009211ED" w:rsidRPr="009211ED" w:rsidRDefault="009211ED" w:rsidP="009211ED">
      <w:pPr>
        <w:spacing w:before="60" w:after="60"/>
        <w:ind w:firstLine="709"/>
        <w:jc w:val="both"/>
        <w:rPr>
          <w:sz w:val="28"/>
          <w:szCs w:val="28"/>
          <w:u w:val="single"/>
          <w:shd w:val="clear" w:color="auto" w:fill="FFFFFF"/>
        </w:rPr>
      </w:pPr>
      <w:r w:rsidRPr="009211ED">
        <w:rPr>
          <w:sz w:val="28"/>
          <w:szCs w:val="28"/>
          <w:u w:val="single"/>
          <w:shd w:val="clear" w:color="auto" w:fill="FFFFFF"/>
        </w:rPr>
        <w:t>Желтая цветовая палитра</w:t>
      </w:r>
    </w:p>
    <w:p w14:paraId="2C03A763" w14:textId="77777777" w:rsidR="009211ED" w:rsidRPr="009211ED" w:rsidRDefault="009211ED" w:rsidP="009211ED">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фасадных покрытий (не менее 70% от плоскости фасада):</w:t>
      </w:r>
    </w:p>
    <w:p w14:paraId="23395830" w14:textId="77777777" w:rsidR="009211ED" w:rsidRPr="009211ED" w:rsidRDefault="009211ED" w:rsidP="009211ED">
      <w:pPr>
        <w:spacing w:before="60" w:after="60"/>
        <w:jc w:val="both"/>
        <w:rPr>
          <w:sz w:val="28"/>
          <w:szCs w:val="28"/>
          <w:shd w:val="clear" w:color="auto" w:fill="FFFFFF"/>
        </w:rPr>
      </w:pPr>
      <w:r w:rsidRPr="009211ED">
        <w:rPr>
          <w:noProof/>
          <w:sz w:val="28"/>
          <w:szCs w:val="28"/>
          <w:shd w:val="clear" w:color="auto" w:fill="FFFFFF"/>
        </w:rPr>
        <w:drawing>
          <wp:inline distT="0" distB="0" distL="0" distR="0" wp14:anchorId="3882A546" wp14:editId="070B3BC0">
            <wp:extent cx="6480175" cy="12776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79244" name="Рисунок 6873792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0175" cy="1277620"/>
                    </a:xfrm>
                    <a:prstGeom prst="rect">
                      <a:avLst/>
                    </a:prstGeom>
                  </pic:spPr>
                </pic:pic>
              </a:graphicData>
            </a:graphic>
          </wp:inline>
        </w:drawing>
      </w:r>
    </w:p>
    <w:p w14:paraId="69F8DE09" w14:textId="77777777" w:rsidR="009211ED" w:rsidRPr="009211ED" w:rsidRDefault="009211ED" w:rsidP="009211ED">
      <w:pPr>
        <w:spacing w:before="60" w:after="60"/>
        <w:ind w:firstLine="709"/>
        <w:jc w:val="both"/>
        <w:rPr>
          <w:sz w:val="28"/>
          <w:szCs w:val="28"/>
          <w:shd w:val="clear" w:color="auto" w:fill="FFFFFF"/>
        </w:rPr>
      </w:pPr>
      <w:r w:rsidRPr="009211ED">
        <w:rPr>
          <w:sz w:val="28"/>
          <w:szCs w:val="28"/>
          <w:shd w:val="clear" w:color="auto" w:fill="FFFFFF"/>
        </w:rPr>
        <w:t>Дополнительные контрастные цвета декоративных и акцентных элементов фасадных покрытий (не более 30%):</w:t>
      </w:r>
    </w:p>
    <w:p w14:paraId="0B6AECBE" w14:textId="77777777" w:rsidR="009211ED" w:rsidRPr="009211ED" w:rsidRDefault="009211ED" w:rsidP="009211ED">
      <w:pPr>
        <w:spacing w:before="60" w:after="60"/>
        <w:jc w:val="both"/>
        <w:rPr>
          <w:sz w:val="28"/>
          <w:szCs w:val="28"/>
          <w:shd w:val="clear" w:color="auto" w:fill="FFFFFF"/>
        </w:rPr>
      </w:pPr>
      <w:r w:rsidRPr="009211ED">
        <w:rPr>
          <w:noProof/>
          <w:sz w:val="28"/>
          <w:szCs w:val="28"/>
          <w:shd w:val="clear" w:color="auto" w:fill="FFFFFF"/>
        </w:rPr>
        <w:drawing>
          <wp:inline distT="0" distB="0" distL="0" distR="0" wp14:anchorId="54FFEA53" wp14:editId="78CD471E">
            <wp:extent cx="6480175" cy="6330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7804" name="Рисунок 143807780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175" cy="633095"/>
                    </a:xfrm>
                    <a:prstGeom prst="rect">
                      <a:avLst/>
                    </a:prstGeom>
                  </pic:spPr>
                </pic:pic>
              </a:graphicData>
            </a:graphic>
          </wp:inline>
        </w:drawing>
      </w:r>
    </w:p>
    <w:p w14:paraId="2008F6F6" w14:textId="77777777" w:rsidR="009211ED" w:rsidRPr="009211ED" w:rsidRDefault="009211ED" w:rsidP="009211ED">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12F70F37" w14:textId="77777777" w:rsidR="009211ED" w:rsidRPr="009211ED" w:rsidRDefault="009211ED" w:rsidP="009211ED">
      <w:pPr>
        <w:spacing w:before="60" w:after="60"/>
        <w:ind w:firstLine="709"/>
        <w:jc w:val="both"/>
        <w:rPr>
          <w:sz w:val="28"/>
          <w:szCs w:val="28"/>
          <w:u w:val="single"/>
          <w:shd w:val="clear" w:color="auto" w:fill="FFFFFF"/>
        </w:rPr>
      </w:pPr>
      <w:r w:rsidRPr="009211ED">
        <w:rPr>
          <w:sz w:val="28"/>
          <w:szCs w:val="28"/>
          <w:u w:val="single"/>
          <w:shd w:val="clear" w:color="auto" w:fill="FFFFFF"/>
        </w:rPr>
        <w:t>Серая цветовая палитра.</w:t>
      </w:r>
    </w:p>
    <w:p w14:paraId="2B0F6E46" w14:textId="77777777" w:rsidR="009211ED" w:rsidRPr="009211ED" w:rsidRDefault="009211ED" w:rsidP="009211ED">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фасадных покрытий (не менее 70% от плоскости фасада):</w:t>
      </w:r>
    </w:p>
    <w:p w14:paraId="0A063D3D" w14:textId="77777777" w:rsidR="009211ED" w:rsidRPr="009211ED" w:rsidRDefault="009211ED" w:rsidP="009211ED">
      <w:pPr>
        <w:spacing w:before="60" w:after="60"/>
        <w:jc w:val="both"/>
        <w:rPr>
          <w:sz w:val="28"/>
          <w:szCs w:val="28"/>
          <w:u w:val="single"/>
          <w:shd w:val="clear" w:color="auto" w:fill="FFFFFF"/>
        </w:rPr>
      </w:pPr>
      <w:r w:rsidRPr="009211ED">
        <w:rPr>
          <w:noProof/>
          <w:sz w:val="28"/>
          <w:szCs w:val="28"/>
          <w:shd w:val="clear" w:color="auto" w:fill="FFFFFF"/>
        </w:rPr>
        <w:lastRenderedPageBreak/>
        <w:drawing>
          <wp:inline distT="0" distB="0" distL="0" distR="0" wp14:anchorId="762E4959" wp14:editId="68C0DA7C">
            <wp:extent cx="6480175" cy="12592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175" cy="1259205"/>
                    </a:xfrm>
                    <a:prstGeom prst="rect">
                      <a:avLst/>
                    </a:prstGeom>
                  </pic:spPr>
                </pic:pic>
              </a:graphicData>
            </a:graphic>
          </wp:inline>
        </w:drawing>
      </w:r>
    </w:p>
    <w:p w14:paraId="2C67FD6A" w14:textId="77777777" w:rsidR="009211ED" w:rsidRPr="009211ED" w:rsidRDefault="009211ED" w:rsidP="009211ED">
      <w:pPr>
        <w:spacing w:before="60" w:after="60"/>
        <w:ind w:firstLine="709"/>
        <w:jc w:val="both"/>
        <w:rPr>
          <w:sz w:val="28"/>
          <w:szCs w:val="28"/>
          <w:shd w:val="clear" w:color="auto" w:fill="FFFFFF"/>
        </w:rPr>
      </w:pPr>
      <w:r w:rsidRPr="009211ED">
        <w:rPr>
          <w:sz w:val="28"/>
          <w:szCs w:val="28"/>
          <w:shd w:val="clear" w:color="auto" w:fill="FFFFFF"/>
        </w:rPr>
        <w:t>Дополнительные контрастные цвета декоративных и акцентных элементов фасадных покрытий (не более 30%):</w:t>
      </w:r>
    </w:p>
    <w:p w14:paraId="2C71A473" w14:textId="77777777" w:rsidR="009211ED" w:rsidRPr="009211ED" w:rsidRDefault="009211ED" w:rsidP="009211ED">
      <w:pPr>
        <w:spacing w:before="60" w:after="60"/>
        <w:jc w:val="both"/>
        <w:rPr>
          <w:sz w:val="28"/>
          <w:szCs w:val="28"/>
          <w:u w:val="single"/>
          <w:shd w:val="clear" w:color="auto" w:fill="FFFFFF"/>
        </w:rPr>
      </w:pPr>
      <w:r w:rsidRPr="009211ED">
        <w:rPr>
          <w:noProof/>
          <w:sz w:val="28"/>
          <w:szCs w:val="28"/>
          <w:shd w:val="clear" w:color="auto" w:fill="FFFFFF"/>
        </w:rPr>
        <w:drawing>
          <wp:inline distT="0" distB="0" distL="0" distR="0" wp14:anchorId="498AAA54" wp14:editId="67B525D7">
            <wp:extent cx="6480175" cy="60579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605790"/>
                    </a:xfrm>
                    <a:prstGeom prst="rect">
                      <a:avLst/>
                    </a:prstGeom>
                  </pic:spPr>
                </pic:pic>
              </a:graphicData>
            </a:graphic>
          </wp:inline>
        </w:drawing>
      </w:r>
    </w:p>
    <w:p w14:paraId="1EBE9A8F" w14:textId="77777777" w:rsidR="009211ED" w:rsidRPr="009211ED" w:rsidRDefault="009211ED" w:rsidP="009211ED">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113C1E11" w14:textId="567FA14B" w:rsidR="009211ED" w:rsidRPr="009211ED" w:rsidRDefault="009211ED" w:rsidP="009211ED">
      <w:pPr>
        <w:spacing w:before="60" w:after="60"/>
        <w:ind w:firstLine="709"/>
        <w:jc w:val="both"/>
        <w:rPr>
          <w:sz w:val="28"/>
          <w:szCs w:val="28"/>
          <w:shd w:val="clear" w:color="auto" w:fill="FFFFFF"/>
        </w:rPr>
      </w:pPr>
      <w:r w:rsidRPr="009211ED">
        <w:rPr>
          <w:sz w:val="28"/>
          <w:szCs w:val="28"/>
          <w:shd w:val="clear" w:color="auto" w:fill="FFFFFF"/>
        </w:rPr>
        <w:t>1.2) К металлическим элементам фасадов (кровл</w:t>
      </w:r>
      <w:r w:rsidR="003A4AF4">
        <w:rPr>
          <w:sz w:val="28"/>
          <w:szCs w:val="28"/>
          <w:shd w:val="clear" w:color="auto" w:fill="FFFFFF"/>
        </w:rPr>
        <w:t>я, водостоки, ограждения, двери</w:t>
      </w:r>
      <w:r w:rsidR="002B7465">
        <w:rPr>
          <w:sz w:val="28"/>
          <w:szCs w:val="28"/>
          <w:shd w:val="clear" w:color="auto" w:fill="FFFFFF"/>
        </w:rPr>
        <w:t>, стеновые панели из профилированного металлического листа</w:t>
      </w:r>
      <w:r w:rsidRPr="009211ED">
        <w:rPr>
          <w:sz w:val="28"/>
          <w:szCs w:val="28"/>
          <w:shd w:val="clear" w:color="auto" w:fill="FFFFFF"/>
        </w:rPr>
        <w:t>)</w:t>
      </w:r>
      <w:r w:rsidR="005C3029">
        <w:rPr>
          <w:sz w:val="28"/>
          <w:szCs w:val="28"/>
          <w:shd w:val="clear" w:color="auto" w:fill="FFFFFF"/>
        </w:rPr>
        <w:t xml:space="preserve"> (кроме объектов торгового назначения (магазинов)</w:t>
      </w:r>
      <w:r w:rsidRPr="009211ED">
        <w:rPr>
          <w:sz w:val="28"/>
          <w:szCs w:val="28"/>
          <w:shd w:val="clear" w:color="auto" w:fill="FFFFFF"/>
        </w:rPr>
        <w:t>:</w:t>
      </w:r>
    </w:p>
    <w:p w14:paraId="4A5A3BE8" w14:textId="77777777" w:rsidR="009211ED" w:rsidRDefault="009211ED" w:rsidP="009211ED">
      <w:pPr>
        <w:jc w:val="both"/>
        <w:rPr>
          <w:noProof/>
          <w:sz w:val="28"/>
          <w:szCs w:val="28"/>
          <w:shd w:val="clear" w:color="auto" w:fill="FFFFFF"/>
          <w14:ligatures w14:val="standardContextual"/>
        </w:rPr>
      </w:pPr>
      <w:r w:rsidRPr="009211ED">
        <w:rPr>
          <w:noProof/>
          <w:color w:val="000000"/>
          <w:sz w:val="28"/>
          <w:szCs w:val="28"/>
          <w:shd w:val="clear" w:color="auto" w:fill="FFFFFF"/>
        </w:rPr>
        <w:drawing>
          <wp:inline distT="0" distB="0" distL="0" distR="0" wp14:anchorId="2B799454" wp14:editId="723C3194">
            <wp:extent cx="6390005" cy="198800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0005" cy="1988002"/>
                    </a:xfrm>
                    <a:prstGeom prst="rect">
                      <a:avLst/>
                    </a:prstGeom>
                    <a:noFill/>
                  </pic:spPr>
                </pic:pic>
              </a:graphicData>
            </a:graphic>
          </wp:inline>
        </w:drawing>
      </w:r>
    </w:p>
    <w:p w14:paraId="50A551D1" w14:textId="77777777" w:rsidR="005C3029" w:rsidRPr="005C3029" w:rsidRDefault="005C3029" w:rsidP="005C3029">
      <w:pPr>
        <w:ind w:firstLine="709"/>
        <w:jc w:val="both"/>
        <w:rPr>
          <w:sz w:val="28"/>
          <w:szCs w:val="28"/>
          <w:shd w:val="clear" w:color="auto" w:fill="FFFFFF"/>
        </w:rPr>
      </w:pPr>
      <w:r w:rsidRPr="005C3029">
        <w:rPr>
          <w:sz w:val="28"/>
          <w:szCs w:val="28"/>
          <w:shd w:val="clear" w:color="auto" w:fill="FFFFFF"/>
        </w:rPr>
        <w:t>1.3) К отделке фасадов объектов торгового назначения (магазинов):</w:t>
      </w:r>
    </w:p>
    <w:p w14:paraId="7140A760" w14:textId="77777777" w:rsidR="005C3029" w:rsidRPr="005C3029" w:rsidRDefault="005C3029" w:rsidP="005C3029">
      <w:pPr>
        <w:ind w:firstLine="709"/>
        <w:jc w:val="both"/>
        <w:rPr>
          <w:sz w:val="28"/>
          <w:szCs w:val="28"/>
          <w:shd w:val="clear" w:color="auto" w:fill="FFFFFF"/>
        </w:rPr>
      </w:pPr>
      <w:r w:rsidRPr="005C3029">
        <w:rPr>
          <w:sz w:val="28"/>
          <w:szCs w:val="28"/>
          <w:shd w:val="clear" w:color="auto" w:fill="FFFFFF"/>
        </w:rPr>
        <w:t>Основные пастельные цвета фасадных покрытий (не менее 70% от плоскости фасада):</w:t>
      </w:r>
    </w:p>
    <w:p w14:paraId="5861EFA8" w14:textId="77777777" w:rsidR="005C3029" w:rsidRPr="005C3029" w:rsidRDefault="005C3029" w:rsidP="005C3029">
      <w:pPr>
        <w:jc w:val="both"/>
        <w:rPr>
          <w:sz w:val="28"/>
          <w:szCs w:val="28"/>
          <w:shd w:val="clear" w:color="auto" w:fill="FFFFFF"/>
        </w:rPr>
      </w:pPr>
      <w:r w:rsidRPr="005C3029">
        <w:rPr>
          <w:sz w:val="28"/>
          <w:szCs w:val="28"/>
          <w:shd w:val="clear" w:color="auto" w:fill="FFFFFF"/>
        </w:rPr>
        <w:t xml:space="preserve"> </w:t>
      </w:r>
      <w:r w:rsidRPr="005C3029">
        <w:rPr>
          <w:noProof/>
          <w:sz w:val="28"/>
          <w:szCs w:val="28"/>
        </w:rPr>
        <w:drawing>
          <wp:inline distT="0" distB="0" distL="0" distR="0" wp14:anchorId="349F6A90" wp14:editId="62C7E1EA">
            <wp:extent cx="4171950" cy="1987550"/>
            <wp:effectExtent l="0" t="0" r="0" b="0"/>
            <wp:docPr id="14" name="Рисунок 14"/>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73030" cy="1988065"/>
                    </a:xfrm>
                    <a:prstGeom prst="rect">
                      <a:avLst/>
                    </a:prstGeom>
                  </pic:spPr>
                </pic:pic>
              </a:graphicData>
            </a:graphic>
          </wp:inline>
        </w:drawing>
      </w:r>
    </w:p>
    <w:p w14:paraId="4033DB85" w14:textId="1F153A66" w:rsidR="005C3029" w:rsidRPr="005C3029" w:rsidRDefault="005C3029" w:rsidP="005C3029">
      <w:pPr>
        <w:spacing w:before="120"/>
        <w:ind w:firstLine="709"/>
        <w:jc w:val="both"/>
        <w:rPr>
          <w:sz w:val="28"/>
          <w:szCs w:val="28"/>
          <w:shd w:val="clear" w:color="auto" w:fill="FFFFFF"/>
        </w:rPr>
      </w:pPr>
      <w:r w:rsidRPr="005C3029">
        <w:rPr>
          <w:sz w:val="28"/>
          <w:szCs w:val="28"/>
          <w:shd w:val="clear" w:color="auto" w:fill="FFFFFF"/>
        </w:rPr>
        <w:t>1.4) К декоративным и акцентным элементам фасадных покрытий (не более 30%) объектов торгового назначения (магазинов), в том числе выполненным из натуральных материалов и имитирующих натуральные материалы:</w:t>
      </w:r>
    </w:p>
    <w:p w14:paraId="20794ED7" w14:textId="77777777" w:rsidR="005C3029" w:rsidRPr="005C3029" w:rsidRDefault="005C3029" w:rsidP="005C3029">
      <w:pPr>
        <w:ind w:firstLine="709"/>
        <w:jc w:val="both"/>
        <w:rPr>
          <w:sz w:val="28"/>
          <w:szCs w:val="28"/>
          <w:shd w:val="clear" w:color="auto" w:fill="FFFFFF"/>
        </w:rPr>
      </w:pPr>
      <w:r w:rsidRPr="005C3029">
        <w:rPr>
          <w:sz w:val="28"/>
          <w:szCs w:val="28"/>
          <w:shd w:val="clear" w:color="auto" w:fill="FFFFFF"/>
        </w:rPr>
        <w:t xml:space="preserve">- серая цветовая палитра: RAL </w:t>
      </w:r>
      <w:proofErr w:type="spellStart"/>
      <w:r w:rsidRPr="005C3029">
        <w:rPr>
          <w:sz w:val="28"/>
          <w:szCs w:val="28"/>
          <w:shd w:val="clear" w:color="auto" w:fill="FFFFFF"/>
        </w:rPr>
        <w:t>classic</w:t>
      </w:r>
      <w:proofErr w:type="spellEnd"/>
      <w:r w:rsidRPr="005C3029">
        <w:rPr>
          <w:sz w:val="28"/>
          <w:szCs w:val="28"/>
          <w:shd w:val="clear" w:color="auto" w:fill="FFFFFF"/>
        </w:rPr>
        <w:t xml:space="preserve"> - всех оттенков 7ххх, 9ххх:</w:t>
      </w:r>
    </w:p>
    <w:p w14:paraId="68D2598E" w14:textId="77777777" w:rsidR="005C3029" w:rsidRPr="005C3029" w:rsidRDefault="005C3029" w:rsidP="005C3029">
      <w:pPr>
        <w:jc w:val="both"/>
        <w:rPr>
          <w:sz w:val="28"/>
          <w:szCs w:val="28"/>
          <w:shd w:val="clear" w:color="auto" w:fill="FFFFFF"/>
        </w:rPr>
      </w:pPr>
      <w:r w:rsidRPr="005C3029">
        <w:rPr>
          <w:noProof/>
          <w:sz w:val="28"/>
          <w:szCs w:val="28"/>
          <w:shd w:val="clear" w:color="auto" w:fill="FFFFFF"/>
        </w:rPr>
        <w:lastRenderedPageBreak/>
        <w:drawing>
          <wp:inline distT="0" distB="0" distL="0" distR="0" wp14:anchorId="2932B26A" wp14:editId="18F34F46">
            <wp:extent cx="6515100" cy="647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p>
    <w:p w14:paraId="68C2996A" w14:textId="77777777" w:rsidR="005C3029" w:rsidRPr="005C3029" w:rsidRDefault="005C3029" w:rsidP="005C3029">
      <w:pPr>
        <w:ind w:firstLine="709"/>
        <w:jc w:val="both"/>
        <w:rPr>
          <w:sz w:val="28"/>
          <w:szCs w:val="28"/>
          <w:shd w:val="clear" w:color="auto" w:fill="FFFFFF"/>
        </w:rPr>
      </w:pPr>
      <w:r w:rsidRPr="005C3029">
        <w:rPr>
          <w:sz w:val="28"/>
          <w:szCs w:val="28"/>
          <w:shd w:val="clear" w:color="auto" w:fill="FFFFFF"/>
        </w:rPr>
        <w:t xml:space="preserve">- коричневая цветовая палитра: RAL </w:t>
      </w:r>
      <w:proofErr w:type="spellStart"/>
      <w:r w:rsidRPr="005C3029">
        <w:rPr>
          <w:sz w:val="28"/>
          <w:szCs w:val="28"/>
          <w:shd w:val="clear" w:color="auto" w:fill="FFFFFF"/>
        </w:rPr>
        <w:t>classic</w:t>
      </w:r>
      <w:proofErr w:type="spellEnd"/>
      <w:r w:rsidRPr="005C3029">
        <w:rPr>
          <w:sz w:val="28"/>
          <w:szCs w:val="28"/>
          <w:shd w:val="clear" w:color="auto" w:fill="FFFFFF"/>
        </w:rPr>
        <w:t xml:space="preserve"> - всех оттенков 8ххх, RAL 1001, 1002, 1013, 1011, 1014, 1015, 1019, 1024; </w:t>
      </w:r>
    </w:p>
    <w:p w14:paraId="0C8468E1" w14:textId="77777777" w:rsidR="005C3029" w:rsidRPr="005C3029" w:rsidRDefault="005C3029" w:rsidP="005C3029">
      <w:pPr>
        <w:ind w:firstLine="709"/>
        <w:jc w:val="both"/>
        <w:rPr>
          <w:sz w:val="28"/>
          <w:szCs w:val="28"/>
          <w:shd w:val="clear" w:color="auto" w:fill="FFFFFF"/>
        </w:rPr>
      </w:pPr>
      <w:r w:rsidRPr="005C3029">
        <w:rPr>
          <w:sz w:val="28"/>
          <w:szCs w:val="28"/>
          <w:shd w:val="clear" w:color="auto" w:fill="FFFFFF"/>
        </w:rPr>
        <w:t xml:space="preserve">- </w:t>
      </w:r>
      <w:proofErr w:type="gramStart"/>
      <w:r w:rsidRPr="005C3029">
        <w:rPr>
          <w:sz w:val="28"/>
          <w:szCs w:val="28"/>
          <w:shd w:val="clear" w:color="auto" w:fill="FFFFFF"/>
        </w:rPr>
        <w:t>красно-кирпичная</w:t>
      </w:r>
      <w:proofErr w:type="gramEnd"/>
      <w:r w:rsidRPr="005C3029">
        <w:rPr>
          <w:sz w:val="28"/>
          <w:szCs w:val="28"/>
          <w:shd w:val="clear" w:color="auto" w:fill="FFFFFF"/>
        </w:rPr>
        <w:t xml:space="preserve"> цветовая палитра: RAL </w:t>
      </w:r>
      <w:proofErr w:type="spellStart"/>
      <w:r w:rsidRPr="005C3029">
        <w:rPr>
          <w:sz w:val="28"/>
          <w:szCs w:val="28"/>
          <w:shd w:val="clear" w:color="auto" w:fill="FFFFFF"/>
        </w:rPr>
        <w:t>classic</w:t>
      </w:r>
      <w:proofErr w:type="spellEnd"/>
      <w:r w:rsidRPr="005C3029">
        <w:rPr>
          <w:sz w:val="28"/>
          <w:szCs w:val="28"/>
          <w:shd w:val="clear" w:color="auto" w:fill="FFFFFF"/>
        </w:rPr>
        <w:t xml:space="preserve"> - всех оттенков 8ххх:</w:t>
      </w:r>
    </w:p>
    <w:p w14:paraId="4EB82C65" w14:textId="48CCF6FE" w:rsidR="005C3029" w:rsidRPr="005C3029" w:rsidRDefault="005C3029" w:rsidP="005C3029">
      <w:pPr>
        <w:jc w:val="both"/>
        <w:rPr>
          <w:sz w:val="28"/>
          <w:szCs w:val="28"/>
          <w:shd w:val="clear" w:color="auto" w:fill="FFFFFF"/>
        </w:rPr>
      </w:pPr>
      <w:r w:rsidRPr="005C3029">
        <w:rPr>
          <w:noProof/>
          <w:sz w:val="28"/>
          <w:szCs w:val="28"/>
          <w:shd w:val="clear" w:color="auto" w:fill="FFFFFF"/>
        </w:rPr>
        <w:drawing>
          <wp:inline distT="0" distB="0" distL="0" distR="0" wp14:anchorId="4934DDD6" wp14:editId="0C2F376F">
            <wp:extent cx="6515100" cy="647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p>
    <w:p w14:paraId="0A8C026D" w14:textId="77777777" w:rsidR="005C3029" w:rsidRPr="005C3029" w:rsidRDefault="005C3029" w:rsidP="005C3029">
      <w:pPr>
        <w:spacing w:before="120"/>
        <w:ind w:firstLine="709"/>
        <w:jc w:val="both"/>
        <w:rPr>
          <w:sz w:val="28"/>
          <w:szCs w:val="28"/>
          <w:shd w:val="clear" w:color="auto" w:fill="FFFFFF"/>
        </w:rPr>
      </w:pPr>
      <w:r w:rsidRPr="005C3029">
        <w:rPr>
          <w:sz w:val="28"/>
          <w:szCs w:val="28"/>
          <w:shd w:val="clear" w:color="auto" w:fill="FFFFFF"/>
        </w:rPr>
        <w:t xml:space="preserve">Цвета для металлических элементов отделки фасадов и др. материалов с заводским покрытием: </w:t>
      </w:r>
    </w:p>
    <w:p w14:paraId="3845BA02" w14:textId="77777777" w:rsidR="005C3029" w:rsidRPr="005C3029" w:rsidRDefault="005C3029" w:rsidP="005C3029">
      <w:pPr>
        <w:ind w:firstLine="709"/>
        <w:jc w:val="both"/>
        <w:rPr>
          <w:sz w:val="28"/>
          <w:szCs w:val="28"/>
          <w:shd w:val="clear" w:color="auto" w:fill="FFFFFF"/>
        </w:rPr>
      </w:pPr>
      <w:r w:rsidRPr="005C3029">
        <w:rPr>
          <w:sz w:val="28"/>
          <w:szCs w:val="28"/>
          <w:shd w:val="clear" w:color="auto" w:fill="FFFFFF"/>
        </w:rPr>
        <w:t>- вся палитра RAL 7ххх, включая темные оттенки:</w:t>
      </w:r>
    </w:p>
    <w:p w14:paraId="65FDB138" w14:textId="77777777" w:rsidR="005C3029" w:rsidRPr="005C3029" w:rsidRDefault="005C3029" w:rsidP="005C3029">
      <w:pPr>
        <w:jc w:val="both"/>
        <w:rPr>
          <w:sz w:val="28"/>
          <w:szCs w:val="28"/>
          <w:shd w:val="clear" w:color="auto" w:fill="FFFFFF"/>
        </w:rPr>
      </w:pPr>
      <w:r w:rsidRPr="005C3029">
        <w:rPr>
          <w:noProof/>
          <w:sz w:val="28"/>
          <w:szCs w:val="28"/>
          <w:shd w:val="clear" w:color="auto" w:fill="FFFFFF"/>
        </w:rPr>
        <w:drawing>
          <wp:inline distT="0" distB="0" distL="0" distR="0" wp14:anchorId="0A6E44E4" wp14:editId="43558EB5">
            <wp:extent cx="1739900" cy="596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2198" cy="597688"/>
                    </a:xfrm>
                    <a:prstGeom prst="rect">
                      <a:avLst/>
                    </a:prstGeom>
                    <a:noFill/>
                  </pic:spPr>
                </pic:pic>
              </a:graphicData>
            </a:graphic>
          </wp:inline>
        </w:drawing>
      </w:r>
    </w:p>
    <w:p w14:paraId="5084B105" w14:textId="77777777" w:rsidR="005C3029" w:rsidRPr="005C3029" w:rsidRDefault="005C3029" w:rsidP="005C3029">
      <w:pPr>
        <w:spacing w:before="120"/>
        <w:ind w:firstLine="709"/>
        <w:jc w:val="both"/>
        <w:rPr>
          <w:sz w:val="28"/>
          <w:szCs w:val="28"/>
          <w:shd w:val="clear" w:color="auto" w:fill="FFFFFF"/>
        </w:rPr>
      </w:pPr>
      <w:r w:rsidRPr="005C3029">
        <w:rPr>
          <w:sz w:val="28"/>
          <w:szCs w:val="28"/>
          <w:shd w:val="clear" w:color="auto" w:fill="FFFFFF"/>
        </w:rPr>
        <w:t>Цвета оконных профилей, и остекленных дверей, витражей и фасадов:</w:t>
      </w:r>
    </w:p>
    <w:p w14:paraId="0B13C9F9" w14:textId="25C779FB" w:rsidR="005C3029" w:rsidRPr="00775646" w:rsidRDefault="005C3029" w:rsidP="009211ED">
      <w:pPr>
        <w:jc w:val="both"/>
        <w:rPr>
          <w:shd w:val="clear" w:color="auto" w:fill="FFFFFF"/>
        </w:rPr>
      </w:pPr>
      <w:r>
        <w:rPr>
          <w:noProof/>
          <w:shd w:val="clear" w:color="auto" w:fill="FFFFFF"/>
        </w:rPr>
        <w:drawing>
          <wp:inline distT="0" distB="0" distL="0" distR="0" wp14:anchorId="44509237" wp14:editId="6206275D">
            <wp:extent cx="4470400" cy="59690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1793" cy="597086"/>
                    </a:xfrm>
                    <a:prstGeom prst="rect">
                      <a:avLst/>
                    </a:prstGeom>
                    <a:noFill/>
                  </pic:spPr>
                </pic:pic>
              </a:graphicData>
            </a:graphic>
          </wp:inline>
        </w:drawing>
      </w:r>
    </w:p>
    <w:p w14:paraId="02B902EF" w14:textId="77777777" w:rsidR="009211ED" w:rsidRPr="009211ED" w:rsidRDefault="009211ED" w:rsidP="009211ED">
      <w:pPr>
        <w:ind w:firstLine="709"/>
        <w:jc w:val="both"/>
        <w:rPr>
          <w:sz w:val="28"/>
          <w:szCs w:val="28"/>
          <w:shd w:val="clear" w:color="auto" w:fill="FFFFFF"/>
        </w:rPr>
      </w:pPr>
      <w:r w:rsidRPr="009211ED">
        <w:rPr>
          <w:sz w:val="28"/>
          <w:szCs w:val="28"/>
          <w:shd w:val="clear" w:color="auto" w:fill="FFFFFF"/>
        </w:rPr>
        <w:t>2)</w:t>
      </w:r>
      <w:r w:rsidRPr="009211ED">
        <w:rPr>
          <w:sz w:val="28"/>
          <w:szCs w:val="28"/>
          <w:shd w:val="clear" w:color="auto" w:fill="FFFFFF"/>
        </w:rPr>
        <w:tab/>
        <w:t xml:space="preserve"> </w:t>
      </w:r>
      <w:r w:rsidRPr="009211ED">
        <w:rPr>
          <w:sz w:val="28"/>
          <w:szCs w:val="28"/>
          <w:u w:val="single"/>
          <w:shd w:val="clear" w:color="auto" w:fill="FFFFFF"/>
        </w:rPr>
        <w:t>К отделочным и (или) строительным материалам объектов капитального строительства</w:t>
      </w:r>
      <w:r w:rsidRPr="009211ED">
        <w:rPr>
          <w:sz w:val="28"/>
          <w:szCs w:val="28"/>
          <w:shd w:val="clear" w:color="auto" w:fill="FFFFFF"/>
        </w:rPr>
        <w:t>:</w:t>
      </w:r>
    </w:p>
    <w:p w14:paraId="0EB24186" w14:textId="019FE4B6" w:rsidR="009211ED" w:rsidRPr="004A5838" w:rsidRDefault="009211ED" w:rsidP="00154418">
      <w:pPr>
        <w:numPr>
          <w:ilvl w:val="0"/>
          <w:numId w:val="2"/>
        </w:numPr>
        <w:tabs>
          <w:tab w:val="left" w:pos="360"/>
          <w:tab w:val="left" w:pos="851"/>
        </w:tabs>
        <w:ind w:left="0" w:firstLine="426"/>
        <w:jc w:val="both"/>
        <w:rPr>
          <w:color w:val="000000"/>
          <w:sz w:val="28"/>
          <w:szCs w:val="28"/>
          <w:shd w:val="clear" w:color="auto" w:fill="FFFFFF"/>
        </w:rPr>
      </w:pPr>
      <w:r w:rsidRPr="004A5838">
        <w:rPr>
          <w:sz w:val="28"/>
          <w:szCs w:val="28"/>
          <w:shd w:val="clear" w:color="auto" w:fill="FFFFFF"/>
        </w:rPr>
        <w:t xml:space="preserve">цоколь должен выполняться из антивандальных негорючих материалов – природный камень (гранит или аналог), клинкерный кирпич, керамогранит </w:t>
      </w:r>
      <w:r w:rsidRPr="004A5838">
        <w:rPr>
          <w:color w:val="000000"/>
          <w:sz w:val="28"/>
          <w:szCs w:val="28"/>
          <w:shd w:val="clear" w:color="auto" w:fill="FFFFFF"/>
        </w:rPr>
        <w:t>(толщина не менее 10 мм)</w:t>
      </w:r>
      <w:r w:rsidR="002B7465" w:rsidRPr="004A5838">
        <w:rPr>
          <w:color w:val="000000"/>
          <w:sz w:val="28"/>
          <w:szCs w:val="28"/>
          <w:shd w:val="clear" w:color="auto" w:fill="FFFFFF"/>
        </w:rPr>
        <w:t xml:space="preserve">, бетонных </w:t>
      </w:r>
      <w:proofErr w:type="spellStart"/>
      <w:r w:rsidR="002B7465" w:rsidRPr="004A5838">
        <w:rPr>
          <w:color w:val="000000"/>
          <w:sz w:val="28"/>
          <w:szCs w:val="28"/>
          <w:shd w:val="clear" w:color="auto" w:fill="FFFFFF"/>
        </w:rPr>
        <w:t>фиброцементных</w:t>
      </w:r>
      <w:proofErr w:type="spellEnd"/>
      <w:r w:rsidR="002B7465" w:rsidRPr="004A5838">
        <w:rPr>
          <w:color w:val="000000"/>
          <w:sz w:val="28"/>
          <w:szCs w:val="28"/>
          <w:shd w:val="clear" w:color="auto" w:fill="FFFFFF"/>
        </w:rPr>
        <w:t xml:space="preserve"> элементов с гидрофобной пропиткой (бетонная цокольная плитка и кирпич, панели из цементных композитов и др.) </w:t>
      </w:r>
      <w:r w:rsidRPr="004A5838">
        <w:rPr>
          <w:color w:val="000000"/>
          <w:sz w:val="28"/>
          <w:szCs w:val="28"/>
          <w:shd w:val="clear" w:color="auto" w:fill="FFFFFF"/>
        </w:rPr>
        <w:t xml:space="preserve"> и другие подобные материалы;</w:t>
      </w:r>
    </w:p>
    <w:p w14:paraId="67887C15" w14:textId="0CD23222" w:rsidR="009211ED" w:rsidRPr="009211ED" w:rsidRDefault="009211ED" w:rsidP="00154418">
      <w:pPr>
        <w:numPr>
          <w:ilvl w:val="0"/>
          <w:numId w:val="2"/>
        </w:numPr>
        <w:tabs>
          <w:tab w:val="left" w:pos="360"/>
          <w:tab w:val="left" w:pos="851"/>
        </w:tabs>
        <w:ind w:left="0" w:firstLine="426"/>
        <w:jc w:val="both"/>
        <w:rPr>
          <w:color w:val="000000"/>
          <w:sz w:val="28"/>
          <w:szCs w:val="28"/>
          <w:shd w:val="clear" w:color="auto" w:fill="FFFFFF"/>
        </w:rPr>
      </w:pPr>
      <w:r w:rsidRPr="009211ED">
        <w:rPr>
          <w:color w:val="000000"/>
          <w:sz w:val="28"/>
          <w:szCs w:val="28"/>
          <w:shd w:val="clear" w:color="auto" w:fill="FFFFFF"/>
        </w:rPr>
        <w:t>для объектов</w:t>
      </w:r>
      <w:r w:rsidR="005C3029">
        <w:rPr>
          <w:color w:val="000000"/>
          <w:sz w:val="28"/>
          <w:szCs w:val="28"/>
          <w:shd w:val="clear" w:color="auto" w:fill="FFFFFF"/>
        </w:rPr>
        <w:t xml:space="preserve"> торгового назначения (магазинов),</w:t>
      </w:r>
      <w:r w:rsidRPr="009211ED">
        <w:rPr>
          <w:color w:val="000000"/>
          <w:sz w:val="28"/>
          <w:szCs w:val="28"/>
          <w:shd w:val="clear" w:color="auto" w:fill="FFFFFF"/>
        </w:rPr>
        <w:t xml:space="preserve"> общественного назначения, общая площадь которых составляет не более чем 1500 квадратных метров, не менее 20% облицовки фасада должно выполняться из природных материалов или имитирующих природные материалы;</w:t>
      </w:r>
    </w:p>
    <w:p w14:paraId="7A0D30A1" w14:textId="77777777" w:rsidR="009211ED" w:rsidRPr="009211ED" w:rsidRDefault="009211ED" w:rsidP="00154418">
      <w:pPr>
        <w:numPr>
          <w:ilvl w:val="0"/>
          <w:numId w:val="2"/>
        </w:numPr>
        <w:tabs>
          <w:tab w:val="left" w:pos="360"/>
          <w:tab w:val="left" w:pos="851"/>
        </w:tabs>
        <w:ind w:left="0" w:firstLine="426"/>
        <w:jc w:val="both"/>
        <w:rPr>
          <w:color w:val="000000"/>
          <w:sz w:val="28"/>
          <w:szCs w:val="28"/>
          <w:shd w:val="clear" w:color="auto" w:fill="FFFFFF"/>
        </w:rPr>
      </w:pPr>
      <w:r w:rsidRPr="009211ED">
        <w:rPr>
          <w:color w:val="000000"/>
          <w:sz w:val="28"/>
          <w:szCs w:val="28"/>
          <w:shd w:val="clear" w:color="auto" w:fill="FFFFFF"/>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9211ED">
        <w:rPr>
          <w:color w:val="000000"/>
          <w:sz w:val="28"/>
          <w:szCs w:val="28"/>
          <w:shd w:val="clear" w:color="auto" w:fill="FFFFFF"/>
          <w:vertAlign w:val="superscript"/>
        </w:rPr>
        <w:t xml:space="preserve">о </w:t>
      </w:r>
      <w:r w:rsidRPr="009211ED">
        <w:rPr>
          <w:color w:val="000000"/>
          <w:sz w:val="28"/>
          <w:szCs w:val="28"/>
          <w:shd w:val="clear" w:color="auto" w:fill="FFFFFF"/>
        </w:rPr>
        <w:t>С, минимальной температуре -45</w:t>
      </w:r>
      <w:r w:rsidRPr="009211ED">
        <w:rPr>
          <w:color w:val="000000"/>
          <w:sz w:val="28"/>
          <w:szCs w:val="28"/>
          <w:shd w:val="clear" w:color="auto" w:fill="FFFFFF"/>
          <w:vertAlign w:val="superscript"/>
        </w:rPr>
        <w:t>о</w:t>
      </w:r>
      <w:r w:rsidRPr="009211ED">
        <w:rPr>
          <w:color w:val="000000"/>
          <w:sz w:val="28"/>
          <w:szCs w:val="28"/>
          <w:shd w:val="clear" w:color="auto" w:fill="FFFFFF"/>
        </w:rPr>
        <w:t xml:space="preserve"> С и относительной влажности в пределах от 40% до 95%.</w:t>
      </w:r>
    </w:p>
    <w:p w14:paraId="670F8C1E" w14:textId="192EE346" w:rsidR="009211ED" w:rsidRPr="009211ED" w:rsidRDefault="009211ED" w:rsidP="009211ED">
      <w:pPr>
        <w:tabs>
          <w:tab w:val="left" w:pos="360"/>
          <w:tab w:val="left" w:pos="851"/>
        </w:tabs>
        <w:ind w:firstLine="709"/>
        <w:jc w:val="both"/>
        <w:rPr>
          <w:color w:val="000000"/>
          <w:sz w:val="28"/>
          <w:szCs w:val="28"/>
          <w:shd w:val="clear" w:color="auto" w:fill="FFFFFF"/>
        </w:rPr>
      </w:pPr>
      <w:r w:rsidRPr="009211ED">
        <w:rPr>
          <w:color w:val="000000"/>
          <w:sz w:val="28"/>
          <w:szCs w:val="28"/>
          <w:shd w:val="clear" w:color="auto" w:fill="FFFFFF"/>
        </w:rPr>
        <w:t>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w:t>
      </w:r>
      <w:r w:rsidRPr="0061648A">
        <w:rPr>
          <w:color w:val="000000"/>
          <w:sz w:val="28"/>
          <w:szCs w:val="28"/>
          <w:shd w:val="clear" w:color="auto" w:fill="FFFFFF"/>
        </w:rPr>
        <w:t>, декоративные</w:t>
      </w:r>
      <w:r w:rsidRPr="009211ED">
        <w:rPr>
          <w:color w:val="000000"/>
          <w:sz w:val="28"/>
          <w:szCs w:val="28"/>
          <w:shd w:val="clear" w:color="auto" w:fill="FFFFFF"/>
        </w:rPr>
        <w:t xml:space="preserve"> </w:t>
      </w:r>
      <w:r w:rsidRPr="0061648A">
        <w:rPr>
          <w:color w:val="000000"/>
          <w:sz w:val="28"/>
          <w:szCs w:val="28"/>
          <w:shd w:val="clear" w:color="auto" w:fill="FFFFFF"/>
        </w:rPr>
        <w:t xml:space="preserve">свойства </w:t>
      </w:r>
      <w:r w:rsidRPr="0061648A">
        <w:rPr>
          <w:color w:val="000000"/>
          <w:sz w:val="28"/>
          <w:szCs w:val="28"/>
          <w:shd w:val="clear" w:color="auto" w:fill="FFFFFF"/>
        </w:rPr>
        <w:lastRenderedPageBreak/>
        <w:t>(</w:t>
      </w:r>
      <w:r w:rsidRPr="009211ED">
        <w:rPr>
          <w:color w:val="000000"/>
          <w:sz w:val="28"/>
          <w:szCs w:val="28"/>
          <w:shd w:val="clear" w:color="auto" w:fill="FFFFFF"/>
        </w:rPr>
        <w:t xml:space="preserve">изменение цвета, </w:t>
      </w:r>
      <w:proofErr w:type="spellStart"/>
      <w:r w:rsidRPr="009211ED">
        <w:rPr>
          <w:color w:val="000000"/>
          <w:sz w:val="28"/>
          <w:szCs w:val="28"/>
          <w:shd w:val="clear" w:color="auto" w:fill="FFFFFF"/>
        </w:rPr>
        <w:t>грязеудержание</w:t>
      </w:r>
      <w:proofErr w:type="spellEnd"/>
      <w:r w:rsidRPr="009211ED">
        <w:rPr>
          <w:color w:val="000000"/>
          <w:sz w:val="28"/>
          <w:szCs w:val="28"/>
          <w:shd w:val="clear" w:color="auto" w:fill="FFFFFF"/>
        </w:rPr>
        <w:t xml:space="preserve">, </w:t>
      </w:r>
      <w:proofErr w:type="spellStart"/>
      <w:r w:rsidRPr="009211ED">
        <w:rPr>
          <w:color w:val="000000"/>
          <w:sz w:val="28"/>
          <w:szCs w:val="28"/>
          <w:shd w:val="clear" w:color="auto" w:fill="FFFFFF"/>
        </w:rPr>
        <w:t>меление</w:t>
      </w:r>
      <w:proofErr w:type="spellEnd"/>
      <w:r w:rsidRPr="009211ED">
        <w:rPr>
          <w:color w:val="000000"/>
          <w:sz w:val="28"/>
          <w:szCs w:val="28"/>
          <w:shd w:val="clear" w:color="auto" w:fill="FFFFFF"/>
        </w:rPr>
        <w:t xml:space="preserve">) - не более 3 баллов по ГОСТ 9.407-2015 </w:t>
      </w:r>
      <w:proofErr w:type="spellStart"/>
      <w:r w:rsidRPr="009211ED">
        <w:rPr>
          <w:color w:val="000000"/>
          <w:sz w:val="28"/>
          <w:szCs w:val="28"/>
          <w:shd w:val="clear" w:color="auto" w:fill="FFFFFF"/>
        </w:rPr>
        <w:t>п.п</w:t>
      </w:r>
      <w:proofErr w:type="spellEnd"/>
      <w:r w:rsidRPr="009211ED">
        <w:rPr>
          <w:color w:val="000000"/>
          <w:sz w:val="28"/>
          <w:szCs w:val="28"/>
          <w:shd w:val="clear" w:color="auto" w:fill="FFFFFF"/>
        </w:rPr>
        <w:t>. 8.2, 8.3, 8.4.</w:t>
      </w:r>
    </w:p>
    <w:p w14:paraId="5A7F5003" w14:textId="77777777" w:rsidR="009211ED" w:rsidRPr="009211ED" w:rsidRDefault="009211ED" w:rsidP="00154418">
      <w:pPr>
        <w:numPr>
          <w:ilvl w:val="0"/>
          <w:numId w:val="2"/>
        </w:numPr>
        <w:tabs>
          <w:tab w:val="left" w:pos="360"/>
          <w:tab w:val="left" w:pos="851"/>
        </w:tabs>
        <w:spacing w:after="120"/>
        <w:ind w:left="0" w:firstLine="709"/>
        <w:jc w:val="both"/>
        <w:rPr>
          <w:color w:val="000000"/>
          <w:sz w:val="28"/>
          <w:szCs w:val="28"/>
          <w:shd w:val="clear" w:color="auto" w:fill="FFFFFF"/>
        </w:rPr>
      </w:pPr>
      <w:r w:rsidRPr="009211ED">
        <w:rPr>
          <w:color w:val="000000"/>
          <w:sz w:val="28"/>
          <w:szCs w:val="28"/>
        </w:rPr>
        <w:t>скатная кровля выполняется из металла, черепицы (керамической, минеральной, металлической, гибкой или аналога), светопрозрачных конструкций.</w:t>
      </w:r>
    </w:p>
    <w:p w14:paraId="612D5941" w14:textId="77777777" w:rsidR="009211ED" w:rsidRPr="009211ED" w:rsidRDefault="009211ED" w:rsidP="009211ED">
      <w:pPr>
        <w:ind w:firstLine="709"/>
        <w:contextualSpacing/>
        <w:jc w:val="both"/>
        <w:rPr>
          <w:color w:val="000000"/>
          <w:sz w:val="28"/>
          <w:szCs w:val="28"/>
          <w:shd w:val="clear" w:color="auto" w:fill="FFFFFF"/>
        </w:rPr>
      </w:pPr>
      <w:r w:rsidRPr="009211ED">
        <w:rPr>
          <w:color w:val="000000"/>
          <w:sz w:val="28"/>
          <w:szCs w:val="28"/>
          <w:u w:val="single"/>
          <w:shd w:val="clear" w:color="auto" w:fill="FFFFFF"/>
        </w:rPr>
        <w:t>Не допускается</w:t>
      </w:r>
      <w:r w:rsidRPr="009211ED">
        <w:rPr>
          <w:color w:val="000000"/>
          <w:sz w:val="28"/>
          <w:szCs w:val="28"/>
          <w:shd w:val="clear" w:color="auto" w:fill="FFFFFF"/>
        </w:rPr>
        <w:t>:</w:t>
      </w:r>
    </w:p>
    <w:p w14:paraId="1BC41F6D" w14:textId="77777777" w:rsidR="003360C8" w:rsidRPr="003360C8" w:rsidRDefault="003360C8" w:rsidP="003360C8">
      <w:pPr>
        <w:numPr>
          <w:ilvl w:val="0"/>
          <w:numId w:val="1"/>
        </w:numPr>
        <w:tabs>
          <w:tab w:val="left" w:pos="993"/>
        </w:tabs>
        <w:spacing w:after="200"/>
        <w:ind w:left="0" w:firstLine="709"/>
        <w:contextualSpacing/>
        <w:jc w:val="both"/>
        <w:rPr>
          <w:color w:val="000000" w:themeColor="text1"/>
          <w:sz w:val="28"/>
          <w:szCs w:val="28"/>
          <w:shd w:val="clear" w:color="auto" w:fill="FFFFFF"/>
        </w:rPr>
      </w:pPr>
      <w:r w:rsidRPr="003360C8">
        <w:rPr>
          <w:color w:val="000000" w:themeColor="text1"/>
          <w:sz w:val="28"/>
          <w:szCs w:val="28"/>
          <w:shd w:val="clear" w:color="auto" w:fill="FFFFFF"/>
        </w:rPr>
        <w:t>окраска поверхностей, облицованных натуральным (природным) камнем;</w:t>
      </w:r>
    </w:p>
    <w:p w14:paraId="4DF65776" w14:textId="77777777" w:rsidR="003360C8" w:rsidRPr="003360C8" w:rsidRDefault="003360C8" w:rsidP="003360C8">
      <w:pPr>
        <w:numPr>
          <w:ilvl w:val="0"/>
          <w:numId w:val="1"/>
        </w:numPr>
        <w:tabs>
          <w:tab w:val="left" w:pos="993"/>
        </w:tabs>
        <w:spacing w:after="200"/>
        <w:ind w:left="0" w:firstLine="709"/>
        <w:contextualSpacing/>
        <w:jc w:val="both"/>
        <w:rPr>
          <w:color w:val="000000" w:themeColor="text1"/>
          <w:sz w:val="28"/>
          <w:szCs w:val="28"/>
          <w:shd w:val="clear" w:color="auto" w:fill="FFFFFF"/>
        </w:rPr>
      </w:pPr>
      <w:r w:rsidRPr="003360C8">
        <w:rPr>
          <w:color w:val="000000" w:themeColor="text1"/>
          <w:sz w:val="28"/>
          <w:szCs w:val="28"/>
          <w:shd w:val="clear" w:color="auto" w:fill="FFFFFF"/>
        </w:rPr>
        <w:t>бетонная необлицованная поверхность для первого и цокольного этажа;</w:t>
      </w:r>
    </w:p>
    <w:p w14:paraId="7E8632EA" w14:textId="77777777" w:rsidR="003360C8" w:rsidRPr="003360C8" w:rsidRDefault="003360C8" w:rsidP="003360C8">
      <w:pPr>
        <w:numPr>
          <w:ilvl w:val="0"/>
          <w:numId w:val="1"/>
        </w:numPr>
        <w:tabs>
          <w:tab w:val="left" w:pos="993"/>
        </w:tabs>
        <w:spacing w:after="200"/>
        <w:ind w:left="0" w:firstLine="709"/>
        <w:contextualSpacing/>
        <w:jc w:val="both"/>
        <w:rPr>
          <w:color w:val="000000" w:themeColor="text1"/>
          <w:sz w:val="28"/>
          <w:szCs w:val="28"/>
          <w:shd w:val="clear" w:color="auto" w:fill="FFFFFF"/>
        </w:rPr>
      </w:pPr>
      <w:r w:rsidRPr="003360C8">
        <w:rPr>
          <w:rFonts w:eastAsia="Calibri"/>
          <w:sz w:val="28"/>
          <w:szCs w:val="28"/>
        </w:rPr>
        <w:t>штукатурный фасад по фасадному утеплению из пенополистирола;</w:t>
      </w:r>
    </w:p>
    <w:p w14:paraId="7D5C2E2B" w14:textId="77777777" w:rsidR="003360C8" w:rsidRPr="003360C8" w:rsidRDefault="003360C8" w:rsidP="003360C8">
      <w:pPr>
        <w:numPr>
          <w:ilvl w:val="0"/>
          <w:numId w:val="1"/>
        </w:numPr>
        <w:tabs>
          <w:tab w:val="left" w:pos="993"/>
        </w:tabs>
        <w:spacing w:after="200"/>
        <w:ind w:left="0" w:firstLine="709"/>
        <w:contextualSpacing/>
        <w:jc w:val="both"/>
        <w:rPr>
          <w:color w:val="000000" w:themeColor="text1"/>
          <w:sz w:val="28"/>
          <w:szCs w:val="28"/>
          <w:shd w:val="clear" w:color="auto" w:fill="FFFFFF"/>
        </w:rPr>
      </w:pPr>
      <w:r w:rsidRPr="003360C8">
        <w:rPr>
          <w:color w:val="000000" w:themeColor="text1"/>
          <w:sz w:val="28"/>
          <w:szCs w:val="28"/>
          <w:shd w:val="clear" w:color="auto" w:fill="FFFFFF"/>
        </w:rPr>
        <w:t xml:space="preserve">использование бетонных </w:t>
      </w:r>
      <w:proofErr w:type="spellStart"/>
      <w:r w:rsidRPr="003360C8">
        <w:rPr>
          <w:color w:val="000000" w:themeColor="text1"/>
          <w:sz w:val="28"/>
          <w:szCs w:val="28"/>
          <w:shd w:val="clear" w:color="auto" w:fill="FFFFFF"/>
        </w:rPr>
        <w:t>фиброцементных</w:t>
      </w:r>
      <w:proofErr w:type="spellEnd"/>
      <w:r w:rsidRPr="003360C8">
        <w:rPr>
          <w:color w:val="000000" w:themeColor="text1"/>
          <w:sz w:val="28"/>
          <w:szCs w:val="28"/>
          <w:shd w:val="clear" w:color="auto" w:fill="FFFFFF"/>
        </w:rPr>
        <w:t xml:space="preserve"> элементов без гидрофобного покрытия;</w:t>
      </w:r>
    </w:p>
    <w:p w14:paraId="54642EDE" w14:textId="77777777" w:rsidR="003360C8" w:rsidRPr="003360C8" w:rsidRDefault="003360C8" w:rsidP="003360C8">
      <w:pPr>
        <w:numPr>
          <w:ilvl w:val="0"/>
          <w:numId w:val="1"/>
        </w:numPr>
        <w:tabs>
          <w:tab w:val="left" w:pos="993"/>
        </w:tabs>
        <w:spacing w:after="200"/>
        <w:ind w:left="0" w:firstLine="709"/>
        <w:contextualSpacing/>
        <w:jc w:val="both"/>
        <w:rPr>
          <w:color w:val="000000" w:themeColor="text1"/>
          <w:sz w:val="28"/>
          <w:szCs w:val="28"/>
          <w:shd w:val="clear" w:color="auto" w:fill="FFFFFF"/>
        </w:rPr>
      </w:pPr>
      <w:r w:rsidRPr="003360C8">
        <w:rPr>
          <w:color w:val="000000" w:themeColor="text1"/>
          <w:sz w:val="28"/>
          <w:szCs w:val="28"/>
          <w:shd w:val="clear" w:color="auto" w:fill="FFFFFF"/>
        </w:rPr>
        <w:t>металлические элементы отделки с толщиной менее 0,5 мм;</w:t>
      </w:r>
    </w:p>
    <w:p w14:paraId="2266CF3F" w14:textId="77777777" w:rsidR="003360C8" w:rsidRPr="003360C8" w:rsidRDefault="003360C8" w:rsidP="003360C8">
      <w:pPr>
        <w:numPr>
          <w:ilvl w:val="0"/>
          <w:numId w:val="1"/>
        </w:numPr>
        <w:tabs>
          <w:tab w:val="left" w:pos="993"/>
        </w:tabs>
        <w:spacing w:after="200"/>
        <w:ind w:left="0" w:firstLine="709"/>
        <w:contextualSpacing/>
        <w:jc w:val="both"/>
        <w:rPr>
          <w:color w:val="000000" w:themeColor="text1"/>
          <w:sz w:val="28"/>
          <w:szCs w:val="28"/>
          <w:shd w:val="clear" w:color="auto" w:fill="FFFFFF"/>
        </w:rPr>
      </w:pPr>
      <w:r w:rsidRPr="003360C8">
        <w:rPr>
          <w:color w:val="000000" w:themeColor="text1"/>
          <w:sz w:val="28"/>
          <w:szCs w:val="28"/>
          <w:shd w:val="clear" w:color="auto" w:fill="FFFFFF"/>
        </w:rPr>
        <w:t xml:space="preserve">металлические оцинкованные элементы без лакокрасочного покрытия (кроме ограждения кровли и элементов фасадов, не </w:t>
      </w:r>
      <w:r w:rsidRPr="003360C8">
        <w:rPr>
          <w:rFonts w:eastAsia="Calibri"/>
          <w:sz w:val="28"/>
          <w:szCs w:val="28"/>
        </w:rPr>
        <w:t>выходящих на территории общего пользования);</w:t>
      </w:r>
    </w:p>
    <w:p w14:paraId="5D295A22" w14:textId="77777777" w:rsidR="003360C8" w:rsidRPr="003360C8" w:rsidRDefault="003360C8" w:rsidP="003360C8">
      <w:pPr>
        <w:numPr>
          <w:ilvl w:val="0"/>
          <w:numId w:val="1"/>
        </w:numPr>
        <w:tabs>
          <w:tab w:val="left" w:pos="360"/>
          <w:tab w:val="left" w:pos="993"/>
        </w:tabs>
        <w:spacing w:after="200"/>
        <w:ind w:left="0" w:firstLine="709"/>
        <w:contextualSpacing/>
        <w:jc w:val="both"/>
        <w:rPr>
          <w:color w:val="000000" w:themeColor="text1"/>
          <w:sz w:val="28"/>
          <w:szCs w:val="28"/>
          <w:shd w:val="clear" w:color="auto" w:fill="FFFFFF"/>
        </w:rPr>
      </w:pPr>
      <w:r w:rsidRPr="003360C8">
        <w:rPr>
          <w:color w:val="000000" w:themeColor="text1"/>
          <w:sz w:val="28"/>
          <w:szCs w:val="28"/>
        </w:rPr>
        <w:t>размещение декоративных элементов, выполненных из пенополистирола, пенополиуретана, минваты с тонким штукатурным слоем, ниже 2 метров над уровнем земли;</w:t>
      </w:r>
    </w:p>
    <w:p w14:paraId="1673B7AD" w14:textId="77777777" w:rsidR="003360C8" w:rsidRPr="003360C8" w:rsidRDefault="003360C8" w:rsidP="003360C8">
      <w:pPr>
        <w:numPr>
          <w:ilvl w:val="0"/>
          <w:numId w:val="1"/>
        </w:numPr>
        <w:tabs>
          <w:tab w:val="left" w:pos="360"/>
          <w:tab w:val="left" w:pos="993"/>
        </w:tabs>
        <w:spacing w:after="200"/>
        <w:ind w:left="0" w:firstLine="709"/>
        <w:contextualSpacing/>
        <w:jc w:val="both"/>
        <w:rPr>
          <w:color w:val="000000" w:themeColor="text1"/>
          <w:sz w:val="28"/>
          <w:szCs w:val="28"/>
          <w:shd w:val="clear" w:color="auto" w:fill="FFFFFF"/>
        </w:rPr>
      </w:pPr>
      <w:r w:rsidRPr="003360C8">
        <w:rPr>
          <w:color w:val="000000" w:themeColor="text1"/>
          <w:sz w:val="28"/>
          <w:szCs w:val="28"/>
        </w:rPr>
        <w:t>выполнение больших глухих плоскостей фасада из материалов, имитирующих натуральные, с заметно повторяющимся рисунком;</w:t>
      </w:r>
    </w:p>
    <w:p w14:paraId="705A1BD8" w14:textId="77777777" w:rsidR="003360C8" w:rsidRPr="003360C8" w:rsidRDefault="003360C8" w:rsidP="003360C8">
      <w:pPr>
        <w:numPr>
          <w:ilvl w:val="0"/>
          <w:numId w:val="1"/>
        </w:numPr>
        <w:tabs>
          <w:tab w:val="left" w:pos="360"/>
          <w:tab w:val="left" w:pos="993"/>
        </w:tabs>
        <w:spacing w:after="200"/>
        <w:ind w:left="0" w:firstLine="709"/>
        <w:contextualSpacing/>
        <w:jc w:val="both"/>
        <w:rPr>
          <w:color w:val="000000" w:themeColor="text1"/>
          <w:sz w:val="28"/>
          <w:szCs w:val="28"/>
          <w:shd w:val="clear" w:color="auto" w:fill="FFFFFF"/>
        </w:rPr>
      </w:pPr>
      <w:r w:rsidRPr="003360C8">
        <w:rPr>
          <w:color w:val="000000" w:themeColor="text1"/>
          <w:sz w:val="28"/>
          <w:szCs w:val="28"/>
        </w:rPr>
        <w:t>отделка фасада керамогранитной глянцевой однотонной плиткой 600х600 мм;</w:t>
      </w:r>
    </w:p>
    <w:p w14:paraId="4BEB2FEB" w14:textId="77777777" w:rsidR="003360C8" w:rsidRPr="003360C8" w:rsidRDefault="003360C8" w:rsidP="003360C8">
      <w:pPr>
        <w:numPr>
          <w:ilvl w:val="0"/>
          <w:numId w:val="1"/>
        </w:numPr>
        <w:tabs>
          <w:tab w:val="left" w:pos="360"/>
          <w:tab w:val="left" w:pos="993"/>
        </w:tabs>
        <w:spacing w:after="200"/>
        <w:ind w:left="0" w:firstLine="709"/>
        <w:contextualSpacing/>
        <w:jc w:val="both"/>
        <w:rPr>
          <w:color w:val="000000" w:themeColor="text1"/>
          <w:sz w:val="28"/>
          <w:szCs w:val="28"/>
          <w:shd w:val="clear" w:color="auto" w:fill="FFFFFF"/>
        </w:rPr>
      </w:pPr>
      <w:r w:rsidRPr="003360C8">
        <w:rPr>
          <w:color w:val="000000" w:themeColor="text1"/>
          <w:sz w:val="28"/>
          <w:szCs w:val="28"/>
          <w:shd w:val="clear" w:color="auto" w:fill="FFFFFF"/>
        </w:rPr>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189A2D5B" w14:textId="77777777" w:rsidR="003360C8" w:rsidRPr="003360C8" w:rsidRDefault="003360C8" w:rsidP="003360C8">
      <w:pPr>
        <w:numPr>
          <w:ilvl w:val="0"/>
          <w:numId w:val="1"/>
        </w:numPr>
        <w:tabs>
          <w:tab w:val="left" w:pos="993"/>
        </w:tabs>
        <w:spacing w:after="200"/>
        <w:ind w:left="0" w:firstLine="709"/>
        <w:contextualSpacing/>
        <w:jc w:val="both"/>
        <w:rPr>
          <w:color w:val="000000" w:themeColor="text1"/>
          <w:sz w:val="28"/>
          <w:szCs w:val="28"/>
          <w:shd w:val="clear" w:color="auto" w:fill="FFFFFF"/>
        </w:rPr>
      </w:pPr>
      <w:r w:rsidRPr="003360C8">
        <w:rPr>
          <w:color w:val="000000" w:themeColor="text1"/>
          <w:sz w:val="28"/>
          <w:szCs w:val="28"/>
          <w:shd w:val="clear" w:color="auto" w:fill="FFFFFF"/>
        </w:rPr>
        <w:t>использование белых стеклопакетов ПВХ (за исключением объектов, возводимых за счет бюджетного финансирования);</w:t>
      </w:r>
    </w:p>
    <w:p w14:paraId="6DCAAD82" w14:textId="77777777" w:rsidR="003360C8" w:rsidRPr="003360C8" w:rsidRDefault="003360C8" w:rsidP="003360C8">
      <w:pPr>
        <w:numPr>
          <w:ilvl w:val="0"/>
          <w:numId w:val="1"/>
        </w:numPr>
        <w:tabs>
          <w:tab w:val="left" w:pos="993"/>
        </w:tabs>
        <w:spacing w:after="200"/>
        <w:ind w:left="0" w:firstLine="709"/>
        <w:contextualSpacing/>
        <w:jc w:val="both"/>
        <w:rPr>
          <w:color w:val="000000" w:themeColor="text1"/>
          <w:sz w:val="28"/>
          <w:szCs w:val="28"/>
          <w:shd w:val="clear" w:color="auto" w:fill="FFFFFF"/>
        </w:rPr>
      </w:pPr>
      <w:r w:rsidRPr="003360C8">
        <w:rPr>
          <w:color w:val="000000" w:themeColor="text1"/>
          <w:sz w:val="28"/>
          <w:szCs w:val="28"/>
          <w:shd w:val="clear" w:color="auto" w:fill="FFFFFF"/>
        </w:rPr>
        <w:t>использование в качестве отделочных материалов фасадов объектов капитального строительства:</w:t>
      </w:r>
    </w:p>
    <w:p w14:paraId="136F4FF0" w14:textId="77777777" w:rsidR="003360C8" w:rsidRPr="003360C8" w:rsidRDefault="003360C8" w:rsidP="003360C8">
      <w:pPr>
        <w:numPr>
          <w:ilvl w:val="0"/>
          <w:numId w:val="3"/>
        </w:numPr>
        <w:tabs>
          <w:tab w:val="left" w:pos="993"/>
        </w:tabs>
        <w:spacing w:after="200"/>
        <w:ind w:left="0" w:firstLine="709"/>
        <w:contextualSpacing/>
        <w:jc w:val="both"/>
        <w:rPr>
          <w:color w:val="000000" w:themeColor="text1"/>
          <w:sz w:val="28"/>
          <w:szCs w:val="28"/>
          <w:shd w:val="clear" w:color="auto" w:fill="FFFFFF"/>
        </w:rPr>
      </w:pPr>
      <w:r w:rsidRPr="003360C8">
        <w:rPr>
          <w:color w:val="000000" w:themeColor="text1"/>
          <w:sz w:val="28"/>
          <w:szCs w:val="28"/>
          <w:shd w:val="clear" w:color="auto" w:fill="FFFFFF"/>
        </w:rPr>
        <w:t xml:space="preserve">штукатурки (штукатурный фасад допускается применять, если окружающая застройка преимущественно выполнена с применением штукатурных фасадов. Работы по выполнению штукатурного фасада должны производиться строго по сертифицированной технологии, должен обеспечиваться длительный срок эксплуатации); </w:t>
      </w:r>
    </w:p>
    <w:p w14:paraId="305A5978" w14:textId="77777777" w:rsidR="003360C8" w:rsidRPr="003360C8" w:rsidRDefault="003360C8" w:rsidP="003360C8">
      <w:pPr>
        <w:numPr>
          <w:ilvl w:val="0"/>
          <w:numId w:val="3"/>
        </w:numPr>
        <w:tabs>
          <w:tab w:val="left" w:pos="993"/>
        </w:tabs>
        <w:spacing w:after="200"/>
        <w:ind w:left="0" w:firstLine="709"/>
        <w:contextualSpacing/>
        <w:jc w:val="both"/>
        <w:rPr>
          <w:color w:val="000000" w:themeColor="text1"/>
          <w:sz w:val="28"/>
          <w:szCs w:val="28"/>
          <w:shd w:val="clear" w:color="auto" w:fill="FFFFFF"/>
        </w:rPr>
      </w:pPr>
      <w:r w:rsidRPr="003360C8">
        <w:rPr>
          <w:color w:val="000000" w:themeColor="text1"/>
          <w:sz w:val="28"/>
          <w:szCs w:val="28"/>
          <w:shd w:val="clear" w:color="auto" w:fill="FFFFFF"/>
        </w:rPr>
        <w:t>пластиковых панелей, сотового поликарбоната;</w:t>
      </w:r>
    </w:p>
    <w:p w14:paraId="15271BAD" w14:textId="77777777" w:rsidR="003360C8" w:rsidRPr="003360C8" w:rsidRDefault="003360C8" w:rsidP="003360C8">
      <w:pPr>
        <w:numPr>
          <w:ilvl w:val="0"/>
          <w:numId w:val="3"/>
        </w:numPr>
        <w:tabs>
          <w:tab w:val="left" w:pos="993"/>
        </w:tabs>
        <w:spacing w:after="200"/>
        <w:ind w:left="0" w:firstLine="709"/>
        <w:contextualSpacing/>
        <w:jc w:val="both"/>
        <w:rPr>
          <w:color w:val="000000" w:themeColor="text1"/>
          <w:sz w:val="28"/>
          <w:szCs w:val="28"/>
          <w:shd w:val="clear" w:color="auto" w:fill="FFFFFF"/>
        </w:rPr>
      </w:pPr>
      <w:r w:rsidRPr="003360C8">
        <w:rPr>
          <w:color w:val="000000" w:themeColor="text1"/>
          <w:sz w:val="28"/>
          <w:szCs w:val="28"/>
          <w:shd w:val="clear" w:color="auto" w:fill="FFFFFF"/>
        </w:rPr>
        <w:t>сайдинга (винилового) (кроме отдельно стоящих и пристроенных гаражей, предназначенных для хранения автотранспорта, в том числе с разделением на машино-места);</w:t>
      </w:r>
    </w:p>
    <w:p w14:paraId="185D6F7A" w14:textId="77777777" w:rsidR="003360C8" w:rsidRPr="003360C8" w:rsidRDefault="003360C8" w:rsidP="003360C8">
      <w:pPr>
        <w:numPr>
          <w:ilvl w:val="0"/>
          <w:numId w:val="3"/>
        </w:numPr>
        <w:tabs>
          <w:tab w:val="left" w:pos="993"/>
        </w:tabs>
        <w:spacing w:after="200"/>
        <w:ind w:left="0" w:firstLine="709"/>
        <w:contextualSpacing/>
        <w:jc w:val="both"/>
        <w:rPr>
          <w:color w:val="000000" w:themeColor="text1"/>
          <w:sz w:val="28"/>
          <w:szCs w:val="28"/>
          <w:shd w:val="clear" w:color="auto" w:fill="FFFFFF"/>
        </w:rPr>
      </w:pPr>
      <w:r w:rsidRPr="003360C8">
        <w:rPr>
          <w:color w:val="000000" w:themeColor="text1"/>
          <w:sz w:val="28"/>
          <w:szCs w:val="28"/>
          <w:shd w:val="clear" w:color="auto" w:fill="FFFFFF"/>
        </w:rPr>
        <w:t>профилированного металлического листа (кроме объектов торгового назначения (магазинов), отдельно стоящих и пристроенных гаражей, предназначенных для хранения автотранспорта, в том числе с разделением на машино-места; для указанных объектов допускается использование профилированного листа за исключением профилированного листа с трапециевидным профилем маркировки С, НС, Н);</w:t>
      </w:r>
    </w:p>
    <w:p w14:paraId="538A5491" w14:textId="77777777" w:rsidR="003360C8" w:rsidRPr="003360C8" w:rsidRDefault="003360C8" w:rsidP="003360C8">
      <w:pPr>
        <w:numPr>
          <w:ilvl w:val="0"/>
          <w:numId w:val="3"/>
        </w:numPr>
        <w:tabs>
          <w:tab w:val="left" w:pos="993"/>
        </w:tabs>
        <w:spacing w:after="200"/>
        <w:ind w:left="0" w:firstLine="709"/>
        <w:contextualSpacing/>
        <w:jc w:val="both"/>
        <w:rPr>
          <w:color w:val="000000" w:themeColor="text1"/>
          <w:sz w:val="28"/>
          <w:szCs w:val="28"/>
          <w:shd w:val="clear" w:color="auto" w:fill="FFFFFF"/>
        </w:rPr>
      </w:pPr>
      <w:r w:rsidRPr="003360C8">
        <w:rPr>
          <w:sz w:val="28"/>
          <w:szCs w:val="28"/>
          <w:shd w:val="clear" w:color="auto" w:fill="FFFFFF"/>
        </w:rPr>
        <w:lastRenderedPageBreak/>
        <w:t xml:space="preserve">асбестоцементных листов, </w:t>
      </w:r>
      <w:r w:rsidRPr="003360C8">
        <w:rPr>
          <w:color w:val="000000" w:themeColor="text1"/>
          <w:sz w:val="28"/>
          <w:szCs w:val="28"/>
          <w:shd w:val="clear" w:color="auto" w:fill="FFFFFF"/>
        </w:rPr>
        <w:t>самоклеящейся пленки, баннерной ткани, сотового поликарбоната;</w:t>
      </w:r>
    </w:p>
    <w:p w14:paraId="7CDB0FD2" w14:textId="77777777" w:rsidR="003360C8" w:rsidRPr="003360C8" w:rsidRDefault="003360C8" w:rsidP="003360C8">
      <w:pPr>
        <w:numPr>
          <w:ilvl w:val="0"/>
          <w:numId w:val="3"/>
        </w:numPr>
        <w:tabs>
          <w:tab w:val="left" w:pos="993"/>
        </w:tabs>
        <w:spacing w:after="200"/>
        <w:ind w:left="0" w:firstLine="709"/>
        <w:contextualSpacing/>
        <w:jc w:val="both"/>
        <w:rPr>
          <w:color w:val="000000" w:themeColor="text1"/>
          <w:sz w:val="28"/>
          <w:szCs w:val="28"/>
          <w:shd w:val="clear" w:color="auto" w:fill="FFFFFF"/>
        </w:rPr>
      </w:pPr>
      <w:r w:rsidRPr="003360C8">
        <w:rPr>
          <w:color w:val="000000" w:themeColor="text1"/>
          <w:sz w:val="28"/>
          <w:szCs w:val="28"/>
          <w:shd w:val="clear" w:color="auto" w:fill="FFFFFF"/>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5ABB6870" w14:textId="5A5FBBFF" w:rsidR="009211ED" w:rsidRPr="003360C8" w:rsidRDefault="003360C8" w:rsidP="003360C8">
      <w:pPr>
        <w:numPr>
          <w:ilvl w:val="0"/>
          <w:numId w:val="3"/>
        </w:numPr>
        <w:tabs>
          <w:tab w:val="left" w:pos="993"/>
        </w:tabs>
        <w:spacing w:after="200"/>
        <w:ind w:left="0" w:firstLine="709"/>
        <w:contextualSpacing/>
        <w:jc w:val="both"/>
        <w:rPr>
          <w:color w:val="000000" w:themeColor="text1"/>
          <w:sz w:val="28"/>
          <w:szCs w:val="28"/>
          <w:shd w:val="clear" w:color="auto" w:fill="FFFFFF"/>
        </w:rPr>
      </w:pPr>
      <w:r w:rsidRPr="003360C8">
        <w:rPr>
          <w:color w:val="000000" w:themeColor="text1"/>
          <w:sz w:val="28"/>
          <w:szCs w:val="28"/>
          <w:shd w:val="clear" w:color="auto" w:fill="FFFFFF"/>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62A27730" w14:textId="77777777" w:rsidR="009211ED" w:rsidRPr="009211ED" w:rsidRDefault="009211ED" w:rsidP="009211ED">
      <w:pPr>
        <w:ind w:firstLine="709"/>
        <w:jc w:val="both"/>
        <w:rPr>
          <w:color w:val="000000"/>
          <w:sz w:val="28"/>
          <w:szCs w:val="28"/>
          <w:shd w:val="clear" w:color="auto" w:fill="FFFFFF"/>
        </w:rPr>
      </w:pPr>
      <w:r w:rsidRPr="009211ED">
        <w:rPr>
          <w:color w:val="000000"/>
          <w:sz w:val="28"/>
          <w:szCs w:val="28"/>
          <w:shd w:val="clear" w:color="auto" w:fill="FFFFFF"/>
        </w:rPr>
        <w:t xml:space="preserve">3) </w:t>
      </w:r>
      <w:r w:rsidRPr="009211ED">
        <w:rPr>
          <w:color w:val="000000"/>
          <w:sz w:val="28"/>
          <w:szCs w:val="28"/>
          <w:shd w:val="clear" w:color="auto" w:fill="FFFFFF"/>
        </w:rPr>
        <w:tab/>
      </w:r>
      <w:r w:rsidRPr="009211ED">
        <w:rPr>
          <w:color w:val="000000"/>
          <w:sz w:val="28"/>
          <w:szCs w:val="28"/>
          <w:u w:val="single"/>
          <w:shd w:val="clear" w:color="auto" w:fill="FFFFFF"/>
        </w:rPr>
        <w:t>К размещению технического и инженерного оборудования на фасадах и кровлях объектов капитального строительства</w:t>
      </w:r>
      <w:r w:rsidRPr="009211ED">
        <w:rPr>
          <w:color w:val="000000"/>
          <w:sz w:val="28"/>
          <w:szCs w:val="28"/>
          <w:shd w:val="clear" w:color="auto" w:fill="FFFFFF"/>
        </w:rPr>
        <w:t>.</w:t>
      </w:r>
    </w:p>
    <w:p w14:paraId="0DC358DD" w14:textId="77777777" w:rsidR="009211ED" w:rsidRPr="009211ED" w:rsidRDefault="009211ED" w:rsidP="009211ED">
      <w:pPr>
        <w:ind w:firstLine="709"/>
        <w:jc w:val="both"/>
        <w:rPr>
          <w:color w:val="000000"/>
          <w:sz w:val="28"/>
          <w:szCs w:val="28"/>
          <w:shd w:val="clear" w:color="auto" w:fill="FFFFFF"/>
        </w:rPr>
      </w:pPr>
      <w:r w:rsidRPr="009211ED">
        <w:rPr>
          <w:color w:val="000000"/>
          <w:sz w:val="28"/>
          <w:szCs w:val="28"/>
          <w:shd w:val="clear" w:color="auto" w:fill="FFFFFF"/>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1A34C365" w14:textId="77777777" w:rsidR="009211ED" w:rsidRPr="009211ED" w:rsidRDefault="009211ED" w:rsidP="009211ED">
      <w:pPr>
        <w:ind w:firstLine="709"/>
        <w:jc w:val="both"/>
        <w:rPr>
          <w:color w:val="000000"/>
          <w:sz w:val="28"/>
          <w:szCs w:val="28"/>
          <w:shd w:val="clear" w:color="auto" w:fill="FFFFFF"/>
        </w:rPr>
      </w:pPr>
      <w:r w:rsidRPr="009211ED">
        <w:rPr>
          <w:color w:val="000000"/>
          <w:sz w:val="28"/>
          <w:szCs w:val="28"/>
          <w:shd w:val="clear" w:color="auto" w:fill="FFFFFF"/>
        </w:rPr>
        <w:t>Оборудование должно располагаться с учетом системы композиционных осей фасадов объекта и иметь комплексный характер.</w:t>
      </w:r>
    </w:p>
    <w:p w14:paraId="7538BA80" w14:textId="640A65BA" w:rsidR="009211ED" w:rsidRPr="009211ED" w:rsidRDefault="009211ED" w:rsidP="009211ED">
      <w:pPr>
        <w:ind w:firstLine="709"/>
        <w:jc w:val="both"/>
        <w:rPr>
          <w:color w:val="000000"/>
          <w:sz w:val="28"/>
          <w:szCs w:val="28"/>
          <w:shd w:val="clear" w:color="auto" w:fill="FFFFFF"/>
        </w:rPr>
      </w:pPr>
      <w:r w:rsidRPr="009211ED">
        <w:rPr>
          <w:color w:val="000000"/>
          <w:sz w:val="28"/>
          <w:szCs w:val="28"/>
          <w:shd w:val="clear" w:color="auto" w:fill="FFFFFF"/>
        </w:rPr>
        <w:t xml:space="preserve">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w:t>
      </w:r>
      <w:r w:rsidRPr="0061648A">
        <w:rPr>
          <w:color w:val="000000"/>
          <w:sz w:val="28"/>
          <w:szCs w:val="28"/>
          <w:shd w:val="clear" w:color="auto" w:fill="FFFFFF"/>
        </w:rPr>
        <w:t>короба) наружных</w:t>
      </w:r>
      <w:r w:rsidRPr="009211ED">
        <w:rPr>
          <w:color w:val="000000"/>
          <w:sz w:val="28"/>
          <w:szCs w:val="28"/>
          <w:shd w:val="clear" w:color="auto" w:fill="FFFFFF"/>
        </w:rPr>
        <w:t xml:space="preserve"> блоков систем кондиционирования, вентиляции и их комплексов, скрытую систему водоотведения, либо предусматривать их внутреннее размещение. Открытая система водоотведения допускается для объектов этажностью не выше 3 этажей.</w:t>
      </w:r>
    </w:p>
    <w:p w14:paraId="1C57C547" w14:textId="77777777" w:rsidR="009211ED" w:rsidRPr="009211ED" w:rsidRDefault="009211ED" w:rsidP="009211ED">
      <w:pPr>
        <w:ind w:firstLine="709"/>
        <w:jc w:val="both"/>
        <w:rPr>
          <w:color w:val="000000"/>
          <w:sz w:val="28"/>
          <w:szCs w:val="28"/>
          <w:shd w:val="clear" w:color="auto" w:fill="FFFFFF"/>
        </w:rPr>
      </w:pPr>
      <w:r w:rsidRPr="009211ED">
        <w:rPr>
          <w:color w:val="000000"/>
          <w:sz w:val="28"/>
          <w:szCs w:val="28"/>
          <w:shd w:val="clear" w:color="auto" w:fill="FFFFFF"/>
        </w:rPr>
        <w:t>При реконструкции объекта капитального строительства:</w:t>
      </w:r>
    </w:p>
    <w:p w14:paraId="6E37E32C" w14:textId="77777777" w:rsidR="009211ED" w:rsidRPr="009211ED" w:rsidRDefault="009211ED" w:rsidP="00154418">
      <w:pPr>
        <w:numPr>
          <w:ilvl w:val="0"/>
          <w:numId w:val="1"/>
        </w:numPr>
        <w:tabs>
          <w:tab w:val="left" w:pos="993"/>
        </w:tabs>
        <w:ind w:left="0" w:firstLine="709"/>
        <w:jc w:val="both"/>
        <w:rPr>
          <w:color w:val="000000"/>
          <w:sz w:val="28"/>
          <w:szCs w:val="28"/>
          <w:shd w:val="clear" w:color="auto" w:fill="FFFFFF"/>
        </w:rPr>
      </w:pPr>
      <w:r w:rsidRPr="009211ED">
        <w:rPr>
          <w:color w:val="000000"/>
          <w:sz w:val="28"/>
          <w:szCs w:val="28"/>
          <w:shd w:val="clear" w:color="auto" w:fill="FFFFFF"/>
        </w:rPr>
        <w:t>размещение дополнительного оборудования должно обеспечивать сохранность отделки фасада либо ее восстановление;</w:t>
      </w:r>
    </w:p>
    <w:p w14:paraId="7112F988" w14:textId="77777777" w:rsidR="009211ED" w:rsidRPr="009211ED" w:rsidRDefault="009211ED" w:rsidP="00154418">
      <w:pPr>
        <w:numPr>
          <w:ilvl w:val="0"/>
          <w:numId w:val="1"/>
        </w:numPr>
        <w:tabs>
          <w:tab w:val="left" w:pos="993"/>
        </w:tabs>
        <w:ind w:left="0" w:firstLine="709"/>
        <w:jc w:val="both"/>
        <w:rPr>
          <w:color w:val="000000"/>
          <w:sz w:val="28"/>
          <w:szCs w:val="28"/>
          <w:shd w:val="clear" w:color="auto" w:fill="FFFFFF"/>
        </w:rPr>
      </w:pPr>
      <w:r w:rsidRPr="009211ED">
        <w:rPr>
          <w:color w:val="000000"/>
          <w:sz w:val="28"/>
          <w:szCs w:val="28"/>
          <w:shd w:val="clear" w:color="auto" w:fill="FFFFFF"/>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7FFBBBA1" w14:textId="77777777" w:rsidR="009211ED" w:rsidRPr="009211ED" w:rsidRDefault="009211ED" w:rsidP="009211ED">
      <w:pPr>
        <w:ind w:firstLine="709"/>
        <w:jc w:val="both"/>
        <w:rPr>
          <w:color w:val="000000"/>
          <w:sz w:val="28"/>
          <w:szCs w:val="28"/>
          <w:shd w:val="clear" w:color="auto" w:fill="FFFFFF"/>
        </w:rPr>
      </w:pPr>
      <w:r w:rsidRPr="009211ED">
        <w:rPr>
          <w:color w:val="000000"/>
          <w:sz w:val="28"/>
          <w:szCs w:val="28"/>
          <w:shd w:val="clear" w:color="auto" w:fill="FFFFFF"/>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775A1EF9" w14:textId="77777777" w:rsidR="009211ED" w:rsidRPr="009211ED" w:rsidRDefault="009211ED" w:rsidP="009211ED">
      <w:pPr>
        <w:ind w:firstLine="709"/>
        <w:jc w:val="both"/>
        <w:rPr>
          <w:color w:val="000000"/>
          <w:sz w:val="28"/>
          <w:szCs w:val="28"/>
          <w:shd w:val="clear" w:color="auto" w:fill="FFFFFF"/>
        </w:rPr>
      </w:pPr>
      <w:r w:rsidRPr="009211ED">
        <w:rPr>
          <w:color w:val="000000"/>
          <w:sz w:val="28"/>
          <w:szCs w:val="28"/>
          <w:shd w:val="clear" w:color="auto" w:fill="FFFFFF"/>
        </w:rPr>
        <w:t>Устанавливаемое на фасадах зданий оборудование должно быть окрашено в цвет поверхностей, на которых оно установлено.</w:t>
      </w:r>
    </w:p>
    <w:p w14:paraId="576330AA" w14:textId="77777777" w:rsidR="009211ED" w:rsidRPr="009211ED" w:rsidRDefault="009211ED" w:rsidP="009211ED">
      <w:pPr>
        <w:ind w:firstLine="709"/>
        <w:jc w:val="both"/>
        <w:rPr>
          <w:color w:val="000000"/>
          <w:sz w:val="28"/>
          <w:szCs w:val="28"/>
          <w:shd w:val="clear" w:color="auto" w:fill="FFFFFF"/>
        </w:rPr>
      </w:pPr>
      <w:r w:rsidRPr="009211ED">
        <w:rPr>
          <w:color w:val="000000"/>
          <w:sz w:val="28"/>
          <w:szCs w:val="28"/>
          <w:u w:val="single"/>
          <w:shd w:val="clear" w:color="auto" w:fill="FFFFFF"/>
        </w:rPr>
        <w:t>Не допускается</w:t>
      </w:r>
      <w:r w:rsidRPr="009211ED">
        <w:rPr>
          <w:color w:val="000000"/>
          <w:sz w:val="28"/>
          <w:szCs w:val="28"/>
          <w:shd w:val="clear" w:color="auto" w:fill="FFFFFF"/>
        </w:rPr>
        <w:t>:</w:t>
      </w:r>
    </w:p>
    <w:p w14:paraId="134ECD7E" w14:textId="77777777" w:rsidR="009211ED" w:rsidRPr="009211ED" w:rsidRDefault="009211ED" w:rsidP="00154418">
      <w:pPr>
        <w:numPr>
          <w:ilvl w:val="0"/>
          <w:numId w:val="1"/>
        </w:numPr>
        <w:tabs>
          <w:tab w:val="left" w:pos="993"/>
        </w:tabs>
        <w:ind w:left="0" w:firstLine="709"/>
        <w:jc w:val="both"/>
        <w:rPr>
          <w:color w:val="000000"/>
          <w:sz w:val="28"/>
          <w:szCs w:val="28"/>
          <w:shd w:val="clear" w:color="auto" w:fill="FFFFFF"/>
        </w:rPr>
      </w:pPr>
      <w:r w:rsidRPr="009211ED">
        <w:rPr>
          <w:color w:val="000000"/>
          <w:sz w:val="28"/>
          <w:szCs w:val="28"/>
          <w:shd w:val="clear" w:color="auto" w:fill="FFFFFF"/>
        </w:rPr>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512E052F" w14:textId="77777777" w:rsidR="009211ED" w:rsidRPr="009211ED" w:rsidRDefault="009211ED" w:rsidP="00154418">
      <w:pPr>
        <w:numPr>
          <w:ilvl w:val="0"/>
          <w:numId w:val="1"/>
        </w:numPr>
        <w:tabs>
          <w:tab w:val="left" w:pos="993"/>
        </w:tabs>
        <w:ind w:left="0" w:firstLine="709"/>
        <w:jc w:val="both"/>
        <w:rPr>
          <w:color w:val="000000"/>
          <w:sz w:val="28"/>
          <w:szCs w:val="28"/>
          <w:shd w:val="clear" w:color="auto" w:fill="FFFFFF"/>
        </w:rPr>
      </w:pPr>
      <w:r w:rsidRPr="009211ED">
        <w:rPr>
          <w:color w:val="000000"/>
          <w:sz w:val="28"/>
          <w:szCs w:val="28"/>
          <w:shd w:val="clear" w:color="auto" w:fill="FFFFFF"/>
        </w:rPr>
        <w:t>наружная открытая прокладка по фасаду подводящих сетей и иных коммуникаций, прокладка сетей с нарушением пластики фасада;</w:t>
      </w:r>
    </w:p>
    <w:p w14:paraId="2A67D422" w14:textId="379D3DD9" w:rsidR="00BA77BC" w:rsidRPr="00BA77BC" w:rsidRDefault="009211ED" w:rsidP="00BA77BC">
      <w:pPr>
        <w:numPr>
          <w:ilvl w:val="0"/>
          <w:numId w:val="1"/>
        </w:numPr>
        <w:tabs>
          <w:tab w:val="left" w:pos="993"/>
        </w:tabs>
        <w:ind w:left="0" w:firstLine="709"/>
        <w:jc w:val="both"/>
        <w:rPr>
          <w:color w:val="000000"/>
          <w:sz w:val="28"/>
          <w:szCs w:val="28"/>
          <w:shd w:val="clear" w:color="auto" w:fill="FFFFFF"/>
        </w:rPr>
      </w:pPr>
      <w:r w:rsidRPr="009211ED">
        <w:rPr>
          <w:color w:val="000000"/>
          <w:sz w:val="28"/>
          <w:szCs w:val="28"/>
          <w:shd w:val="clear" w:color="auto" w:fill="FFFFFF"/>
        </w:rPr>
        <w:lastRenderedPageBreak/>
        <w:t>размещение оборудования, выступающего от плоскости фасада более чем на 20 см, на высоте менее 2,5 м от уровня земли или крыльца</w:t>
      </w:r>
      <w:r w:rsidR="00BA77BC">
        <w:rPr>
          <w:color w:val="000000"/>
          <w:sz w:val="28"/>
          <w:szCs w:val="28"/>
          <w:shd w:val="clear" w:color="auto" w:fill="FFFFFF"/>
        </w:rPr>
        <w:t xml:space="preserve"> </w:t>
      </w:r>
      <w:r w:rsidR="00BA77BC" w:rsidRPr="00BA77BC">
        <w:rPr>
          <w:color w:val="000000"/>
          <w:sz w:val="28"/>
          <w:szCs w:val="28"/>
          <w:shd w:val="clear" w:color="auto" w:fill="FFFFFF"/>
        </w:rPr>
        <w:t>(кроме водосточных труб).</w:t>
      </w:r>
    </w:p>
    <w:p w14:paraId="55FAF05A" w14:textId="77777777" w:rsidR="009211ED" w:rsidRPr="009211ED" w:rsidRDefault="009211ED" w:rsidP="009211ED">
      <w:pPr>
        <w:tabs>
          <w:tab w:val="left" w:pos="1134"/>
        </w:tabs>
        <w:ind w:firstLine="709"/>
        <w:jc w:val="both"/>
        <w:rPr>
          <w:color w:val="000000"/>
          <w:sz w:val="28"/>
          <w:szCs w:val="28"/>
          <w:shd w:val="clear" w:color="auto" w:fill="FFFFFF"/>
        </w:rPr>
      </w:pPr>
      <w:r w:rsidRPr="009211ED">
        <w:rPr>
          <w:color w:val="000000"/>
          <w:sz w:val="28"/>
          <w:szCs w:val="28"/>
          <w:shd w:val="clear" w:color="auto" w:fill="FFFFFF"/>
        </w:rPr>
        <w:t xml:space="preserve">4) </w:t>
      </w:r>
      <w:r w:rsidRPr="009211ED">
        <w:rPr>
          <w:color w:val="000000"/>
          <w:sz w:val="28"/>
          <w:szCs w:val="28"/>
          <w:shd w:val="clear" w:color="auto" w:fill="FFFFFF"/>
        </w:rPr>
        <w:tab/>
      </w:r>
      <w:r w:rsidRPr="009211ED">
        <w:rPr>
          <w:color w:val="000000"/>
          <w:sz w:val="28"/>
          <w:szCs w:val="28"/>
          <w:u w:val="single"/>
          <w:shd w:val="clear" w:color="auto" w:fill="FFFFFF"/>
        </w:rPr>
        <w:t>К подсветке фасадов объектов капитального строительства</w:t>
      </w:r>
      <w:r w:rsidRPr="009211ED">
        <w:rPr>
          <w:color w:val="000000"/>
          <w:sz w:val="28"/>
          <w:szCs w:val="28"/>
          <w:shd w:val="clear" w:color="auto" w:fill="FFFFFF"/>
        </w:rPr>
        <w:t xml:space="preserve"> </w:t>
      </w:r>
    </w:p>
    <w:p w14:paraId="16E39A51" w14:textId="77777777" w:rsidR="009211ED" w:rsidRPr="009211ED" w:rsidRDefault="009211ED" w:rsidP="00154418">
      <w:pPr>
        <w:numPr>
          <w:ilvl w:val="0"/>
          <w:numId w:val="4"/>
        </w:numPr>
        <w:tabs>
          <w:tab w:val="left" w:pos="993"/>
        </w:tabs>
        <w:ind w:left="0" w:firstLine="709"/>
        <w:contextualSpacing/>
        <w:jc w:val="both"/>
        <w:rPr>
          <w:color w:val="000000"/>
          <w:sz w:val="28"/>
          <w:szCs w:val="28"/>
          <w:shd w:val="clear" w:color="auto" w:fill="FFFFFF"/>
        </w:rPr>
      </w:pPr>
      <w:r w:rsidRPr="009211ED">
        <w:rPr>
          <w:color w:val="000000"/>
          <w:sz w:val="28"/>
          <w:szCs w:val="28"/>
          <w:shd w:val="clear" w:color="auto" w:fill="FFFFFF"/>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34A3E54D" w14:textId="77777777" w:rsidR="009211ED" w:rsidRPr="009211ED" w:rsidRDefault="009211ED" w:rsidP="00154418">
      <w:pPr>
        <w:numPr>
          <w:ilvl w:val="0"/>
          <w:numId w:val="4"/>
        </w:numPr>
        <w:tabs>
          <w:tab w:val="left" w:pos="993"/>
        </w:tabs>
        <w:ind w:left="0" w:firstLine="709"/>
        <w:contextualSpacing/>
        <w:jc w:val="both"/>
        <w:rPr>
          <w:color w:val="000000"/>
          <w:sz w:val="28"/>
          <w:szCs w:val="28"/>
          <w:shd w:val="clear" w:color="auto" w:fill="FFFFFF"/>
        </w:rPr>
      </w:pPr>
      <w:r w:rsidRPr="009211ED">
        <w:rPr>
          <w:color w:val="000000"/>
          <w:sz w:val="28"/>
          <w:szCs w:val="28"/>
          <w:shd w:val="clear" w:color="auto" w:fill="FFFFFF"/>
        </w:rPr>
        <w:t xml:space="preserve">архитектурная подсветка зданий должна включать: </w:t>
      </w:r>
    </w:p>
    <w:p w14:paraId="0EA08694" w14:textId="77777777" w:rsidR="009211ED" w:rsidRPr="009211ED" w:rsidRDefault="009211ED" w:rsidP="00154418">
      <w:pPr>
        <w:numPr>
          <w:ilvl w:val="0"/>
          <w:numId w:val="5"/>
        </w:numPr>
        <w:tabs>
          <w:tab w:val="left" w:pos="1134"/>
        </w:tabs>
        <w:ind w:left="0" w:firstLine="709"/>
        <w:contextualSpacing/>
        <w:jc w:val="both"/>
        <w:rPr>
          <w:color w:val="000000"/>
          <w:sz w:val="28"/>
          <w:szCs w:val="28"/>
          <w:shd w:val="clear" w:color="auto" w:fill="FFFFFF"/>
        </w:rPr>
      </w:pPr>
      <w:r w:rsidRPr="009211ED">
        <w:rPr>
          <w:color w:val="000000"/>
          <w:sz w:val="28"/>
          <w:szCs w:val="28"/>
          <w:shd w:val="clear" w:color="auto" w:fill="FFFFFF"/>
        </w:rPr>
        <w:t>освещение входных групп;</w:t>
      </w:r>
    </w:p>
    <w:p w14:paraId="3F5799CE" w14:textId="77777777" w:rsidR="009211ED" w:rsidRPr="009211ED" w:rsidRDefault="009211ED" w:rsidP="00154418">
      <w:pPr>
        <w:numPr>
          <w:ilvl w:val="0"/>
          <w:numId w:val="5"/>
        </w:numPr>
        <w:tabs>
          <w:tab w:val="left" w:pos="1134"/>
        </w:tabs>
        <w:ind w:left="0" w:firstLine="709"/>
        <w:contextualSpacing/>
        <w:jc w:val="both"/>
        <w:rPr>
          <w:color w:val="000000"/>
          <w:sz w:val="28"/>
          <w:szCs w:val="28"/>
          <w:shd w:val="clear" w:color="auto" w:fill="FFFFFF"/>
        </w:rPr>
      </w:pPr>
      <w:r w:rsidRPr="009211ED">
        <w:rPr>
          <w:color w:val="000000"/>
          <w:sz w:val="28"/>
          <w:szCs w:val="28"/>
          <w:shd w:val="clear" w:color="auto" w:fill="FFFFFF"/>
        </w:rPr>
        <w:t>подсветку информационных знаков и конструкций;</w:t>
      </w:r>
    </w:p>
    <w:p w14:paraId="1EB45CF6" w14:textId="77777777" w:rsidR="009211ED" w:rsidRPr="003360C8" w:rsidRDefault="009211ED" w:rsidP="00154418">
      <w:pPr>
        <w:numPr>
          <w:ilvl w:val="0"/>
          <w:numId w:val="5"/>
        </w:numPr>
        <w:tabs>
          <w:tab w:val="left" w:pos="1134"/>
        </w:tabs>
        <w:ind w:left="0" w:firstLine="709"/>
        <w:contextualSpacing/>
        <w:jc w:val="both"/>
        <w:rPr>
          <w:color w:val="000000"/>
          <w:sz w:val="28"/>
          <w:szCs w:val="28"/>
          <w:shd w:val="clear" w:color="auto" w:fill="FFFFFF"/>
        </w:rPr>
      </w:pPr>
      <w:r w:rsidRPr="009211ED">
        <w:rPr>
          <w:color w:val="000000"/>
          <w:sz w:val="28"/>
          <w:szCs w:val="28"/>
          <w:shd w:val="clear" w:color="auto" w:fill="FFFFFF"/>
        </w:rPr>
        <w:t xml:space="preserve">размещение архитектурно-художественного освещения на фасадах, визуально воспринимаемых со стороны улиц, дорог, территорий общего </w:t>
      </w:r>
      <w:r w:rsidRPr="003360C8">
        <w:rPr>
          <w:color w:val="000000"/>
          <w:sz w:val="28"/>
          <w:szCs w:val="28"/>
          <w:shd w:val="clear" w:color="auto" w:fill="FFFFFF"/>
        </w:rPr>
        <w:t>пользования (для архитектурных доминант, общественно значимых объектов).</w:t>
      </w:r>
    </w:p>
    <w:p w14:paraId="085F1D24" w14:textId="77777777" w:rsidR="009211ED" w:rsidRPr="003360C8" w:rsidRDefault="009211ED" w:rsidP="009211ED">
      <w:pPr>
        <w:tabs>
          <w:tab w:val="left" w:pos="1134"/>
        </w:tabs>
        <w:ind w:firstLine="709"/>
        <w:jc w:val="both"/>
        <w:rPr>
          <w:color w:val="000000"/>
          <w:sz w:val="28"/>
          <w:szCs w:val="28"/>
          <w:shd w:val="clear" w:color="auto" w:fill="FFFFFF"/>
        </w:rPr>
      </w:pPr>
      <w:r w:rsidRPr="003360C8">
        <w:rPr>
          <w:color w:val="000000"/>
          <w:sz w:val="28"/>
          <w:szCs w:val="28"/>
          <w:shd w:val="clear" w:color="auto" w:fill="FFFFFF"/>
        </w:rPr>
        <w:t xml:space="preserve">5) </w:t>
      </w:r>
      <w:r w:rsidRPr="003360C8">
        <w:rPr>
          <w:color w:val="000000"/>
          <w:sz w:val="28"/>
          <w:szCs w:val="28"/>
          <w:shd w:val="clear" w:color="auto" w:fill="FFFFFF"/>
        </w:rPr>
        <w:tab/>
      </w:r>
      <w:r w:rsidRPr="003360C8">
        <w:rPr>
          <w:color w:val="000000"/>
          <w:sz w:val="28"/>
          <w:szCs w:val="28"/>
          <w:u w:val="single"/>
          <w:shd w:val="clear" w:color="auto" w:fill="FFFFFF"/>
        </w:rPr>
        <w:t>К объемно-пространственным характеристикам объектов капитального строительства</w:t>
      </w:r>
      <w:r w:rsidRPr="003360C8">
        <w:rPr>
          <w:color w:val="000000"/>
          <w:sz w:val="28"/>
          <w:szCs w:val="28"/>
          <w:shd w:val="clear" w:color="auto" w:fill="FFFFFF"/>
        </w:rPr>
        <w:t>:</w:t>
      </w:r>
    </w:p>
    <w:p w14:paraId="763C137C" w14:textId="77777777" w:rsidR="003360C8" w:rsidRPr="003360C8" w:rsidRDefault="003360C8" w:rsidP="003360C8">
      <w:pPr>
        <w:numPr>
          <w:ilvl w:val="0"/>
          <w:numId w:val="4"/>
        </w:numPr>
        <w:tabs>
          <w:tab w:val="left" w:pos="993"/>
        </w:tabs>
        <w:ind w:left="0" w:firstLine="709"/>
        <w:contextualSpacing/>
        <w:jc w:val="both"/>
        <w:rPr>
          <w:color w:val="000000" w:themeColor="text1"/>
          <w:sz w:val="28"/>
          <w:szCs w:val="28"/>
          <w:shd w:val="clear" w:color="auto" w:fill="FFFFFF"/>
        </w:rPr>
      </w:pPr>
      <w:r w:rsidRPr="003360C8">
        <w:rPr>
          <w:color w:val="000000" w:themeColor="text1"/>
          <w:sz w:val="28"/>
          <w:szCs w:val="28"/>
          <w:shd w:val="clear" w:color="auto" w:fill="FFFFFF"/>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79C46638" w14:textId="77777777" w:rsidR="003360C8" w:rsidRPr="003360C8" w:rsidRDefault="003360C8" w:rsidP="003360C8">
      <w:pPr>
        <w:numPr>
          <w:ilvl w:val="0"/>
          <w:numId w:val="4"/>
        </w:numPr>
        <w:tabs>
          <w:tab w:val="left" w:pos="993"/>
        </w:tabs>
        <w:ind w:left="0" w:firstLine="709"/>
        <w:contextualSpacing/>
        <w:jc w:val="both"/>
        <w:rPr>
          <w:color w:val="000000" w:themeColor="text1"/>
          <w:sz w:val="28"/>
          <w:szCs w:val="28"/>
          <w:shd w:val="clear" w:color="auto" w:fill="FFFFFF"/>
        </w:rPr>
      </w:pPr>
      <w:r w:rsidRPr="003360C8">
        <w:rPr>
          <w:color w:val="000000" w:themeColor="text1"/>
          <w:sz w:val="28"/>
          <w:szCs w:val="28"/>
          <w:shd w:val="clear" w:color="auto" w:fill="FFFFFF"/>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7E925B04" w14:textId="77777777" w:rsidR="003360C8" w:rsidRPr="003360C8" w:rsidRDefault="003360C8" w:rsidP="003360C8">
      <w:pPr>
        <w:numPr>
          <w:ilvl w:val="0"/>
          <w:numId w:val="4"/>
        </w:numPr>
        <w:tabs>
          <w:tab w:val="left" w:pos="993"/>
        </w:tabs>
        <w:ind w:left="0" w:firstLine="709"/>
        <w:contextualSpacing/>
        <w:jc w:val="both"/>
        <w:rPr>
          <w:color w:val="000000" w:themeColor="text1"/>
          <w:sz w:val="28"/>
          <w:szCs w:val="28"/>
          <w:shd w:val="clear" w:color="auto" w:fill="FFFFFF"/>
        </w:rPr>
      </w:pPr>
      <w:r w:rsidRPr="003360C8">
        <w:rPr>
          <w:color w:val="000000" w:themeColor="text1"/>
          <w:sz w:val="28"/>
          <w:szCs w:val="28"/>
          <w:shd w:val="clear" w:color="auto" w:fill="FFFFFF"/>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4FBA9F37" w14:textId="77777777" w:rsidR="003360C8" w:rsidRPr="003360C8" w:rsidRDefault="003360C8" w:rsidP="003360C8">
      <w:pPr>
        <w:pStyle w:val="a7"/>
        <w:numPr>
          <w:ilvl w:val="0"/>
          <w:numId w:val="4"/>
        </w:numPr>
        <w:tabs>
          <w:tab w:val="left" w:pos="993"/>
        </w:tabs>
        <w:ind w:left="0" w:firstLine="709"/>
        <w:jc w:val="both"/>
        <w:rPr>
          <w:color w:val="000000" w:themeColor="text1"/>
          <w:sz w:val="28"/>
          <w:szCs w:val="28"/>
          <w:shd w:val="clear" w:color="auto" w:fill="FFFFFF"/>
        </w:rPr>
      </w:pPr>
      <w:r w:rsidRPr="003360C8">
        <w:rPr>
          <w:color w:val="000000" w:themeColor="text1"/>
          <w:sz w:val="28"/>
          <w:szCs w:val="28"/>
          <w:shd w:val="clear" w:color="auto" w:fill="FFFFFF"/>
        </w:rPr>
        <w:t>здания необходимо размещать с учетом сложившейся линии застройки улицы (квартала);</w:t>
      </w:r>
    </w:p>
    <w:p w14:paraId="457AD713" w14:textId="77777777" w:rsidR="003360C8" w:rsidRPr="003360C8" w:rsidRDefault="003360C8" w:rsidP="003360C8">
      <w:pPr>
        <w:numPr>
          <w:ilvl w:val="0"/>
          <w:numId w:val="4"/>
        </w:numPr>
        <w:tabs>
          <w:tab w:val="left" w:pos="993"/>
        </w:tabs>
        <w:ind w:left="0" w:firstLine="709"/>
        <w:contextualSpacing/>
        <w:jc w:val="both"/>
        <w:rPr>
          <w:color w:val="000000" w:themeColor="text1"/>
          <w:sz w:val="28"/>
          <w:szCs w:val="28"/>
          <w:shd w:val="clear" w:color="auto" w:fill="FFFFFF"/>
        </w:rPr>
      </w:pPr>
      <w:r w:rsidRPr="003360C8">
        <w:rPr>
          <w:color w:val="000000" w:themeColor="text1"/>
          <w:sz w:val="28"/>
          <w:szCs w:val="28"/>
          <w:shd w:val="clear" w:color="auto" w:fill="FFFFFF"/>
        </w:rPr>
        <w:t>дворы жилых домов не должны выходить на улицу;</w:t>
      </w:r>
    </w:p>
    <w:p w14:paraId="1499C26E" w14:textId="77777777" w:rsidR="003360C8" w:rsidRPr="003360C8" w:rsidRDefault="003360C8" w:rsidP="003360C8">
      <w:pPr>
        <w:numPr>
          <w:ilvl w:val="0"/>
          <w:numId w:val="4"/>
        </w:numPr>
        <w:tabs>
          <w:tab w:val="left" w:pos="993"/>
        </w:tabs>
        <w:ind w:left="0" w:firstLine="709"/>
        <w:contextualSpacing/>
        <w:jc w:val="both"/>
        <w:rPr>
          <w:sz w:val="28"/>
          <w:szCs w:val="28"/>
          <w:shd w:val="clear" w:color="auto" w:fill="FFFFFF"/>
        </w:rPr>
      </w:pPr>
      <w:r w:rsidRPr="003360C8">
        <w:rPr>
          <w:color w:val="000000" w:themeColor="text1"/>
          <w:sz w:val="28"/>
          <w:szCs w:val="28"/>
          <w:shd w:val="clear" w:color="auto" w:fill="FFFFFF"/>
        </w:rPr>
        <w:t xml:space="preserve">ограждение участка (в случае необходимости его установки) должно выполняться в едином стиле общего архитектурного решения и не должно </w:t>
      </w:r>
      <w:r w:rsidRPr="003360C8">
        <w:rPr>
          <w:sz w:val="28"/>
          <w:szCs w:val="28"/>
          <w:shd w:val="clear" w:color="auto" w:fill="FFFFFF"/>
        </w:rPr>
        <w:t>препятствовать визуальному восприятию фасадов здания со стороны территорий общего пользования;</w:t>
      </w:r>
    </w:p>
    <w:p w14:paraId="69C4B739" w14:textId="77777777" w:rsidR="003360C8" w:rsidRPr="003360C8" w:rsidRDefault="003360C8" w:rsidP="003360C8">
      <w:pPr>
        <w:numPr>
          <w:ilvl w:val="0"/>
          <w:numId w:val="4"/>
        </w:numPr>
        <w:tabs>
          <w:tab w:val="left" w:pos="993"/>
        </w:tabs>
        <w:ind w:left="0" w:firstLine="709"/>
        <w:contextualSpacing/>
        <w:jc w:val="both"/>
        <w:rPr>
          <w:sz w:val="28"/>
          <w:szCs w:val="28"/>
          <w:shd w:val="clear" w:color="auto" w:fill="FFFFFF"/>
        </w:rPr>
      </w:pPr>
      <w:r w:rsidRPr="003360C8">
        <w:rPr>
          <w:sz w:val="28"/>
          <w:szCs w:val="28"/>
          <w:shd w:val="clear" w:color="auto" w:fill="FFFFFF"/>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земельного участка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3AB5E790" w14:textId="7CFE28B5" w:rsidR="003360C8" w:rsidRPr="003360C8" w:rsidRDefault="003360C8" w:rsidP="003360C8">
      <w:pPr>
        <w:numPr>
          <w:ilvl w:val="0"/>
          <w:numId w:val="4"/>
        </w:numPr>
        <w:tabs>
          <w:tab w:val="left" w:pos="993"/>
        </w:tabs>
        <w:ind w:left="0" w:firstLine="709"/>
        <w:contextualSpacing/>
        <w:jc w:val="both"/>
        <w:rPr>
          <w:sz w:val="28"/>
          <w:szCs w:val="28"/>
          <w:shd w:val="clear" w:color="auto" w:fill="FFFFFF"/>
        </w:rPr>
      </w:pPr>
      <w:r w:rsidRPr="003360C8">
        <w:rPr>
          <w:sz w:val="28"/>
          <w:szCs w:val="28"/>
          <w:shd w:val="clear" w:color="auto" w:fill="FFFFFF"/>
        </w:rPr>
        <w:t>высота отдельно стоящих гаражей, предназначенных для хранения автотранспорта, в том числе с разделением на машино-места, при их размещении на расстоянии 25 метров и менее от окон жилых помещений не должна превышать 13 метров;</w:t>
      </w:r>
    </w:p>
    <w:p w14:paraId="6F8161B1" w14:textId="77777777" w:rsidR="003360C8" w:rsidRPr="003360C8" w:rsidRDefault="003360C8" w:rsidP="003360C8">
      <w:pPr>
        <w:numPr>
          <w:ilvl w:val="0"/>
          <w:numId w:val="4"/>
        </w:numPr>
        <w:tabs>
          <w:tab w:val="left" w:pos="993"/>
        </w:tabs>
        <w:ind w:left="0" w:firstLine="709"/>
        <w:contextualSpacing/>
        <w:jc w:val="both"/>
        <w:rPr>
          <w:sz w:val="28"/>
          <w:szCs w:val="28"/>
          <w:shd w:val="clear" w:color="auto" w:fill="FFFFFF"/>
        </w:rPr>
      </w:pPr>
      <w:r w:rsidRPr="003360C8">
        <w:rPr>
          <w:sz w:val="28"/>
          <w:szCs w:val="28"/>
          <w:shd w:val="clear" w:color="auto" w:fill="FFFFFF"/>
        </w:rPr>
        <w:lastRenderedPageBreak/>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518DB019" w14:textId="77777777" w:rsidR="003360C8" w:rsidRPr="003360C8" w:rsidRDefault="003360C8" w:rsidP="003360C8">
      <w:pPr>
        <w:numPr>
          <w:ilvl w:val="0"/>
          <w:numId w:val="4"/>
        </w:numPr>
        <w:tabs>
          <w:tab w:val="left" w:pos="993"/>
        </w:tabs>
        <w:ind w:left="0" w:firstLine="709"/>
        <w:contextualSpacing/>
        <w:jc w:val="both"/>
        <w:rPr>
          <w:color w:val="000000" w:themeColor="text1"/>
          <w:sz w:val="28"/>
          <w:szCs w:val="28"/>
          <w:shd w:val="clear" w:color="auto" w:fill="FFFFFF"/>
        </w:rPr>
      </w:pPr>
      <w:r w:rsidRPr="003360C8">
        <w:rPr>
          <w:color w:val="000000" w:themeColor="text1"/>
          <w:sz w:val="28"/>
          <w:szCs w:val="28"/>
          <w:shd w:val="clear" w:color="auto" w:fill="FFFFFF"/>
        </w:rPr>
        <w:t xml:space="preserve">для объектов коммерческого назначения, общая площадь которых составляет не более чем 1500 квадратных метров, </w:t>
      </w:r>
      <w:proofErr w:type="spellStart"/>
      <w:r w:rsidRPr="003360C8">
        <w:rPr>
          <w:color w:val="000000" w:themeColor="text1"/>
          <w:sz w:val="28"/>
          <w:szCs w:val="28"/>
          <w:shd w:val="clear" w:color="auto" w:fill="FFFFFF"/>
        </w:rPr>
        <w:t>приобъектные</w:t>
      </w:r>
      <w:proofErr w:type="spellEnd"/>
      <w:r w:rsidRPr="003360C8">
        <w:rPr>
          <w:color w:val="000000" w:themeColor="text1"/>
          <w:sz w:val="28"/>
          <w:szCs w:val="28"/>
          <w:shd w:val="clear" w:color="auto" w:fill="FFFFFF"/>
        </w:rPr>
        <w:t xml:space="preserve"> стоянки автомобилей следует размещать в пределах отведенного земельного участка.</w:t>
      </w:r>
    </w:p>
    <w:p w14:paraId="43A97F08" w14:textId="77777777" w:rsidR="003360C8" w:rsidRPr="003360C8" w:rsidRDefault="003360C8" w:rsidP="003360C8">
      <w:pPr>
        <w:ind w:firstLine="709"/>
        <w:jc w:val="both"/>
        <w:rPr>
          <w:color w:val="000000" w:themeColor="text1"/>
          <w:sz w:val="28"/>
          <w:szCs w:val="28"/>
          <w:shd w:val="clear" w:color="auto" w:fill="FFFFFF"/>
        </w:rPr>
      </w:pPr>
      <w:r w:rsidRPr="003360C8">
        <w:rPr>
          <w:color w:val="000000" w:themeColor="text1"/>
          <w:sz w:val="28"/>
          <w:szCs w:val="28"/>
          <w:shd w:val="clear" w:color="auto" w:fill="FFFFFF"/>
        </w:rPr>
        <w:t xml:space="preserve">6) </w:t>
      </w:r>
      <w:r w:rsidRPr="003360C8">
        <w:rPr>
          <w:color w:val="000000" w:themeColor="text1"/>
          <w:sz w:val="28"/>
          <w:szCs w:val="28"/>
          <w:shd w:val="clear" w:color="auto" w:fill="FFFFFF"/>
        </w:rPr>
        <w:tab/>
      </w:r>
      <w:r w:rsidRPr="003360C8">
        <w:rPr>
          <w:color w:val="000000" w:themeColor="text1"/>
          <w:sz w:val="28"/>
          <w:szCs w:val="28"/>
          <w:u w:val="single"/>
          <w:shd w:val="clear" w:color="auto" w:fill="FFFFFF"/>
        </w:rPr>
        <w:t>К архитектурно-стилистическим характеристикам объектов капитального строительства</w:t>
      </w:r>
      <w:r w:rsidRPr="003360C8">
        <w:rPr>
          <w:color w:val="000000" w:themeColor="text1"/>
          <w:sz w:val="28"/>
          <w:szCs w:val="28"/>
          <w:shd w:val="clear" w:color="auto" w:fill="FFFFFF"/>
        </w:rPr>
        <w:t>:</w:t>
      </w:r>
    </w:p>
    <w:p w14:paraId="587B287A" w14:textId="77777777" w:rsidR="003360C8" w:rsidRPr="003360C8" w:rsidRDefault="003360C8" w:rsidP="003360C8">
      <w:pPr>
        <w:numPr>
          <w:ilvl w:val="0"/>
          <w:numId w:val="4"/>
        </w:numPr>
        <w:tabs>
          <w:tab w:val="left" w:pos="993"/>
        </w:tabs>
        <w:ind w:left="0" w:firstLine="709"/>
        <w:contextualSpacing/>
        <w:jc w:val="both"/>
        <w:rPr>
          <w:color w:val="000000" w:themeColor="text1"/>
          <w:sz w:val="28"/>
          <w:szCs w:val="28"/>
          <w:shd w:val="clear" w:color="auto" w:fill="FFFFFF"/>
        </w:rPr>
      </w:pPr>
      <w:r w:rsidRPr="003360C8">
        <w:rPr>
          <w:color w:val="000000" w:themeColor="text1"/>
          <w:sz w:val="28"/>
          <w:szCs w:val="28"/>
          <w:shd w:val="clear" w:color="auto" w:fill="FFFFFF"/>
        </w:rPr>
        <w:t>архитектурный облик объекта должен быть подчинен единому стилистическому решению;</w:t>
      </w:r>
    </w:p>
    <w:p w14:paraId="07CCB09B" w14:textId="77777777" w:rsidR="003360C8" w:rsidRPr="003360C8" w:rsidRDefault="003360C8" w:rsidP="003360C8">
      <w:pPr>
        <w:numPr>
          <w:ilvl w:val="0"/>
          <w:numId w:val="4"/>
        </w:numPr>
        <w:tabs>
          <w:tab w:val="left" w:pos="993"/>
        </w:tabs>
        <w:ind w:left="0" w:firstLine="709"/>
        <w:contextualSpacing/>
        <w:jc w:val="both"/>
        <w:rPr>
          <w:color w:val="000000" w:themeColor="text1"/>
          <w:sz w:val="28"/>
          <w:szCs w:val="28"/>
          <w:shd w:val="clear" w:color="auto" w:fill="FFFFFF"/>
        </w:rPr>
      </w:pPr>
      <w:r w:rsidRPr="003360C8">
        <w:rPr>
          <w:color w:val="000000" w:themeColor="text1"/>
          <w:sz w:val="28"/>
          <w:szCs w:val="28"/>
          <w:u w:val="single"/>
          <w:shd w:val="clear" w:color="auto" w:fill="FFFFFF"/>
        </w:rPr>
        <w:t>входные группы</w:t>
      </w:r>
      <w:r w:rsidRPr="003360C8">
        <w:rPr>
          <w:color w:val="000000" w:themeColor="text1"/>
          <w:sz w:val="28"/>
          <w:szCs w:val="28"/>
          <w:shd w:val="clear" w:color="auto" w:fill="FFFFFF"/>
        </w:rPr>
        <w:t>:</w:t>
      </w:r>
    </w:p>
    <w:p w14:paraId="529FED72" w14:textId="77777777" w:rsidR="003360C8" w:rsidRPr="003360C8" w:rsidRDefault="003360C8" w:rsidP="003360C8">
      <w:pPr>
        <w:numPr>
          <w:ilvl w:val="0"/>
          <w:numId w:val="6"/>
        </w:numPr>
        <w:tabs>
          <w:tab w:val="left" w:pos="993"/>
        </w:tabs>
        <w:ind w:left="0" w:firstLine="709"/>
        <w:contextualSpacing/>
        <w:jc w:val="both"/>
        <w:rPr>
          <w:color w:val="000000" w:themeColor="text1"/>
          <w:sz w:val="28"/>
          <w:szCs w:val="28"/>
          <w:shd w:val="clear" w:color="auto" w:fill="FFFFFF"/>
        </w:rPr>
      </w:pPr>
      <w:r w:rsidRPr="003360C8">
        <w:rPr>
          <w:color w:val="000000" w:themeColor="text1"/>
          <w:sz w:val="28"/>
          <w:szCs w:val="28"/>
          <w:shd w:val="clear" w:color="auto" w:fill="FFFFFF"/>
        </w:rPr>
        <w:t>входы в здание должны быть оборудованы навесами или заглублены в нишу не менее чем на 60 сантиметров;</w:t>
      </w:r>
    </w:p>
    <w:p w14:paraId="5C64FEA9" w14:textId="77777777" w:rsidR="003360C8" w:rsidRPr="003360C8" w:rsidRDefault="003360C8" w:rsidP="003360C8">
      <w:pPr>
        <w:numPr>
          <w:ilvl w:val="0"/>
          <w:numId w:val="6"/>
        </w:numPr>
        <w:tabs>
          <w:tab w:val="left" w:pos="993"/>
        </w:tabs>
        <w:ind w:left="0" w:firstLine="709"/>
        <w:contextualSpacing/>
        <w:jc w:val="both"/>
        <w:rPr>
          <w:color w:val="000000" w:themeColor="text1"/>
          <w:sz w:val="28"/>
          <w:szCs w:val="28"/>
          <w:shd w:val="clear" w:color="auto" w:fill="FFFFFF"/>
        </w:rPr>
      </w:pPr>
      <w:r w:rsidRPr="003360C8">
        <w:rPr>
          <w:color w:val="000000" w:themeColor="text1"/>
          <w:sz w:val="28"/>
          <w:szCs w:val="28"/>
          <w:shd w:val="clear" w:color="auto" w:fill="FFFFFF"/>
        </w:rPr>
        <w:t xml:space="preserve">входы в жилое здание должны быть организованы в одной отметке с уровнем земли (кроме домов блокированной застройки); </w:t>
      </w:r>
    </w:p>
    <w:p w14:paraId="298A87D7" w14:textId="77777777" w:rsidR="003360C8" w:rsidRPr="003360C8" w:rsidRDefault="003360C8" w:rsidP="003360C8">
      <w:pPr>
        <w:numPr>
          <w:ilvl w:val="0"/>
          <w:numId w:val="6"/>
        </w:numPr>
        <w:tabs>
          <w:tab w:val="left" w:pos="993"/>
        </w:tabs>
        <w:ind w:left="0" w:firstLine="709"/>
        <w:contextualSpacing/>
        <w:jc w:val="both"/>
        <w:rPr>
          <w:color w:val="000000" w:themeColor="text1"/>
          <w:sz w:val="28"/>
          <w:szCs w:val="28"/>
          <w:shd w:val="clear" w:color="auto" w:fill="FFFFFF"/>
        </w:rPr>
      </w:pPr>
      <w:r w:rsidRPr="003360C8">
        <w:rPr>
          <w:color w:val="000000" w:themeColor="text1"/>
          <w:sz w:val="28"/>
          <w:szCs w:val="28"/>
          <w:shd w:val="clear" w:color="auto" w:fill="FFFFFF"/>
        </w:rPr>
        <w:t>отметка площадки перед входом в общественное здание должна быть выше отметки тротуара перед входом не менее чем на 0,15 м. Допускается принимать отметку площадки на уровне пола при условии предохранения помещений от попадания осадков;</w:t>
      </w:r>
    </w:p>
    <w:p w14:paraId="428A12E7" w14:textId="77777777" w:rsidR="003360C8" w:rsidRPr="003360C8" w:rsidRDefault="003360C8" w:rsidP="003360C8">
      <w:pPr>
        <w:numPr>
          <w:ilvl w:val="0"/>
          <w:numId w:val="6"/>
        </w:numPr>
        <w:tabs>
          <w:tab w:val="left" w:pos="993"/>
        </w:tabs>
        <w:ind w:left="0" w:firstLine="709"/>
        <w:contextualSpacing/>
        <w:jc w:val="both"/>
        <w:rPr>
          <w:color w:val="000000" w:themeColor="text1"/>
          <w:sz w:val="28"/>
          <w:szCs w:val="28"/>
          <w:shd w:val="clear" w:color="auto" w:fill="FFFFFF"/>
        </w:rPr>
      </w:pPr>
      <w:r w:rsidRPr="003360C8">
        <w:rPr>
          <w:color w:val="000000" w:themeColor="text1"/>
          <w:sz w:val="28"/>
          <w:szCs w:val="28"/>
          <w:shd w:val="clear" w:color="auto" w:fill="FFFFFF"/>
        </w:rPr>
        <w:t>главные входы в общественные здания должны быть ориентированы на территории общего пользования или к основному подъезду к зданию или сооружению;</w:t>
      </w:r>
    </w:p>
    <w:p w14:paraId="460412EA" w14:textId="77777777" w:rsidR="003360C8" w:rsidRPr="003360C8" w:rsidRDefault="003360C8" w:rsidP="003360C8">
      <w:pPr>
        <w:numPr>
          <w:ilvl w:val="0"/>
          <w:numId w:val="4"/>
        </w:numPr>
        <w:tabs>
          <w:tab w:val="left" w:pos="993"/>
        </w:tabs>
        <w:ind w:left="0" w:firstLine="709"/>
        <w:contextualSpacing/>
        <w:jc w:val="both"/>
        <w:rPr>
          <w:color w:val="000000" w:themeColor="text1"/>
          <w:sz w:val="28"/>
          <w:szCs w:val="28"/>
          <w:shd w:val="clear" w:color="auto" w:fill="FFFFFF"/>
        </w:rPr>
      </w:pPr>
      <w:r w:rsidRPr="003360C8">
        <w:rPr>
          <w:color w:val="000000" w:themeColor="text1"/>
          <w:sz w:val="28"/>
          <w:szCs w:val="28"/>
          <w:u w:val="single"/>
          <w:shd w:val="clear" w:color="auto" w:fill="FFFFFF"/>
        </w:rPr>
        <w:t>цоколь</w:t>
      </w:r>
      <w:r w:rsidRPr="003360C8">
        <w:rPr>
          <w:color w:val="000000" w:themeColor="text1"/>
          <w:sz w:val="28"/>
          <w:szCs w:val="28"/>
          <w:shd w:val="clear" w:color="auto" w:fill="FFFFFF"/>
        </w:rPr>
        <w:t xml:space="preserve"> – </w:t>
      </w:r>
      <w:r w:rsidRPr="003360C8">
        <w:rPr>
          <w:rFonts w:eastAsia="Calibri"/>
          <w:color w:val="000000" w:themeColor="text1"/>
          <w:sz w:val="28"/>
          <w:szCs w:val="28"/>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3360C8">
        <w:rPr>
          <w:color w:val="000000" w:themeColor="text1"/>
          <w:sz w:val="28"/>
          <w:szCs w:val="28"/>
          <w:shd w:val="clear" w:color="auto" w:fill="FFFFFF"/>
        </w:rPr>
        <w:t>;</w:t>
      </w:r>
    </w:p>
    <w:p w14:paraId="25568389" w14:textId="77777777" w:rsidR="003360C8" w:rsidRPr="003360C8" w:rsidRDefault="003360C8" w:rsidP="003360C8">
      <w:pPr>
        <w:numPr>
          <w:ilvl w:val="0"/>
          <w:numId w:val="4"/>
        </w:numPr>
        <w:tabs>
          <w:tab w:val="left" w:pos="0"/>
          <w:tab w:val="left" w:pos="993"/>
        </w:tabs>
        <w:ind w:left="0" w:firstLine="709"/>
        <w:contextualSpacing/>
        <w:jc w:val="both"/>
        <w:rPr>
          <w:color w:val="000000" w:themeColor="text1"/>
          <w:sz w:val="28"/>
          <w:szCs w:val="28"/>
          <w:shd w:val="clear" w:color="auto" w:fill="FFFFFF"/>
        </w:rPr>
      </w:pPr>
      <w:r w:rsidRPr="003360C8">
        <w:rPr>
          <w:color w:val="000000" w:themeColor="text1"/>
          <w:sz w:val="28"/>
          <w:szCs w:val="28"/>
          <w:u w:val="single"/>
          <w:shd w:val="clear" w:color="auto" w:fill="FFFFFF"/>
        </w:rPr>
        <w:t>первый и цокольный этаж:</w:t>
      </w:r>
    </w:p>
    <w:p w14:paraId="0300E129" w14:textId="77777777" w:rsidR="003360C8" w:rsidRPr="003360C8" w:rsidRDefault="003360C8" w:rsidP="003360C8">
      <w:pPr>
        <w:numPr>
          <w:ilvl w:val="0"/>
          <w:numId w:val="6"/>
        </w:numPr>
        <w:tabs>
          <w:tab w:val="left" w:pos="993"/>
        </w:tabs>
        <w:ind w:left="0" w:firstLine="709"/>
        <w:contextualSpacing/>
        <w:jc w:val="both"/>
        <w:rPr>
          <w:color w:val="000000" w:themeColor="text1"/>
          <w:sz w:val="28"/>
          <w:szCs w:val="28"/>
          <w:shd w:val="clear" w:color="auto" w:fill="FFFFFF"/>
        </w:rPr>
      </w:pPr>
      <w:r w:rsidRPr="003360C8">
        <w:rPr>
          <w:color w:val="000000" w:themeColor="text1"/>
          <w:sz w:val="28"/>
          <w:szCs w:val="28"/>
          <w:shd w:val="clear" w:color="auto" w:fill="FFFFFF"/>
        </w:rPr>
        <w:t xml:space="preserve"> должны быть выполнены из облицовочного, прочного и антивандального материала (без применения штукатурки); </w:t>
      </w:r>
    </w:p>
    <w:p w14:paraId="53CA92D2" w14:textId="77777777" w:rsidR="003360C8" w:rsidRPr="003360C8" w:rsidRDefault="003360C8" w:rsidP="003360C8">
      <w:pPr>
        <w:numPr>
          <w:ilvl w:val="0"/>
          <w:numId w:val="6"/>
        </w:numPr>
        <w:tabs>
          <w:tab w:val="left" w:pos="993"/>
        </w:tabs>
        <w:ind w:left="0" w:firstLine="709"/>
        <w:contextualSpacing/>
        <w:jc w:val="both"/>
        <w:rPr>
          <w:color w:val="000000" w:themeColor="text1"/>
          <w:sz w:val="28"/>
          <w:szCs w:val="28"/>
          <w:shd w:val="clear" w:color="auto" w:fill="FFFFFF"/>
        </w:rPr>
      </w:pPr>
      <w:r w:rsidRPr="003360C8">
        <w:rPr>
          <w:color w:val="000000" w:themeColor="text1"/>
          <w:sz w:val="28"/>
          <w:szCs w:val="28"/>
          <w:shd w:val="clear" w:color="auto" w:fill="FFFFFF"/>
        </w:rPr>
        <w:t>высота первого этажа общественных зданий, нежилого этажа жилищного фонда должна быть не менее 4 метра;</w:t>
      </w:r>
    </w:p>
    <w:p w14:paraId="1D6F7396" w14:textId="77777777" w:rsidR="003360C8" w:rsidRPr="003360C8" w:rsidRDefault="003360C8" w:rsidP="003360C8">
      <w:pPr>
        <w:numPr>
          <w:ilvl w:val="0"/>
          <w:numId w:val="6"/>
        </w:numPr>
        <w:tabs>
          <w:tab w:val="left" w:pos="993"/>
        </w:tabs>
        <w:ind w:left="0" w:firstLine="709"/>
        <w:contextualSpacing/>
        <w:jc w:val="both"/>
        <w:rPr>
          <w:color w:val="000000" w:themeColor="text1"/>
          <w:sz w:val="28"/>
          <w:szCs w:val="28"/>
          <w:shd w:val="clear" w:color="auto" w:fill="FFFFFF"/>
        </w:rPr>
      </w:pPr>
      <w:r w:rsidRPr="003360C8">
        <w:rPr>
          <w:color w:val="000000" w:themeColor="text1"/>
          <w:sz w:val="28"/>
          <w:szCs w:val="28"/>
          <w:shd w:val="clear" w:color="auto" w:fill="FFFFFF"/>
        </w:rPr>
        <w:t>процентное соотношение остекления оконных проемов в нежилых помещениях первого и (или) цокольного этажа жилого дома должно быть не менее:</w:t>
      </w:r>
    </w:p>
    <w:p w14:paraId="57B1FE2F" w14:textId="77777777" w:rsidR="003360C8" w:rsidRPr="003360C8" w:rsidRDefault="003360C8" w:rsidP="003360C8">
      <w:pPr>
        <w:tabs>
          <w:tab w:val="left" w:pos="709"/>
        </w:tabs>
        <w:ind w:left="709"/>
        <w:contextualSpacing/>
        <w:jc w:val="both"/>
        <w:rPr>
          <w:color w:val="000000" w:themeColor="text1"/>
          <w:sz w:val="28"/>
          <w:szCs w:val="28"/>
          <w:shd w:val="clear" w:color="auto" w:fill="FFFFFF"/>
        </w:rPr>
      </w:pPr>
      <w:r w:rsidRPr="003360C8">
        <w:rPr>
          <w:color w:val="000000" w:themeColor="text1"/>
          <w:sz w:val="28"/>
          <w:szCs w:val="28"/>
          <w:shd w:val="clear" w:color="auto" w:fill="FFFFFF"/>
        </w:rPr>
        <w:t>- 80 % - вдоль улиц городского и районного значения, площадей;</w:t>
      </w:r>
    </w:p>
    <w:p w14:paraId="62712FDB" w14:textId="77777777" w:rsidR="003360C8" w:rsidRPr="003360C8" w:rsidRDefault="003360C8" w:rsidP="003360C8">
      <w:pPr>
        <w:tabs>
          <w:tab w:val="left" w:pos="709"/>
        </w:tabs>
        <w:ind w:left="709"/>
        <w:contextualSpacing/>
        <w:jc w:val="both"/>
        <w:rPr>
          <w:color w:val="000000" w:themeColor="text1"/>
          <w:sz w:val="28"/>
          <w:szCs w:val="28"/>
          <w:shd w:val="clear" w:color="auto" w:fill="FFFFFF"/>
        </w:rPr>
      </w:pPr>
      <w:r w:rsidRPr="003360C8">
        <w:rPr>
          <w:color w:val="000000" w:themeColor="text1"/>
          <w:sz w:val="28"/>
          <w:szCs w:val="28"/>
          <w:shd w:val="clear" w:color="auto" w:fill="FFFFFF"/>
        </w:rPr>
        <w:t>- 40 % - 60 % - вдоль улиц в зонах жилой застройки;</w:t>
      </w:r>
    </w:p>
    <w:p w14:paraId="2B45DC25" w14:textId="77777777" w:rsidR="003360C8" w:rsidRPr="003360C8" w:rsidRDefault="003360C8" w:rsidP="003360C8">
      <w:pPr>
        <w:numPr>
          <w:ilvl w:val="0"/>
          <w:numId w:val="4"/>
        </w:numPr>
        <w:tabs>
          <w:tab w:val="left" w:pos="993"/>
        </w:tabs>
        <w:ind w:left="0" w:firstLine="709"/>
        <w:contextualSpacing/>
        <w:jc w:val="both"/>
        <w:rPr>
          <w:color w:val="000000" w:themeColor="text1"/>
          <w:sz w:val="28"/>
          <w:szCs w:val="28"/>
          <w:shd w:val="clear" w:color="auto" w:fill="FFFFFF"/>
        </w:rPr>
      </w:pPr>
      <w:r w:rsidRPr="003360C8">
        <w:rPr>
          <w:color w:val="000000" w:themeColor="text1"/>
          <w:sz w:val="28"/>
          <w:szCs w:val="28"/>
          <w:u w:val="single"/>
          <w:shd w:val="clear" w:color="auto" w:fill="FFFFFF"/>
        </w:rPr>
        <w:t>фасад:</w:t>
      </w:r>
      <w:r w:rsidRPr="003360C8">
        <w:rPr>
          <w:color w:val="000000" w:themeColor="text1"/>
          <w:sz w:val="28"/>
          <w:szCs w:val="28"/>
          <w:shd w:val="clear" w:color="auto" w:fill="FFFFFF"/>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321B4D63" w14:textId="77777777" w:rsidR="003360C8" w:rsidRPr="003360C8" w:rsidRDefault="003360C8" w:rsidP="003360C8">
      <w:pPr>
        <w:numPr>
          <w:ilvl w:val="0"/>
          <w:numId w:val="4"/>
        </w:numPr>
        <w:tabs>
          <w:tab w:val="left" w:pos="993"/>
        </w:tabs>
        <w:ind w:left="0" w:firstLine="709"/>
        <w:contextualSpacing/>
        <w:jc w:val="both"/>
        <w:rPr>
          <w:color w:val="000000" w:themeColor="text1"/>
          <w:sz w:val="28"/>
          <w:szCs w:val="28"/>
          <w:shd w:val="clear" w:color="auto" w:fill="FFFFFF"/>
        </w:rPr>
      </w:pPr>
      <w:r w:rsidRPr="003360C8">
        <w:rPr>
          <w:color w:val="000000" w:themeColor="text1"/>
          <w:sz w:val="28"/>
          <w:szCs w:val="28"/>
          <w:u w:val="single"/>
          <w:shd w:val="clear" w:color="auto" w:fill="FFFFFF"/>
        </w:rPr>
        <w:t>окна, лоджии, балконы</w:t>
      </w:r>
      <w:r w:rsidRPr="003360C8">
        <w:rPr>
          <w:color w:val="000000" w:themeColor="text1"/>
          <w:sz w:val="28"/>
          <w:szCs w:val="28"/>
          <w:shd w:val="clear" w:color="auto" w:fill="FFFFFF"/>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5C748F8D" w14:textId="77777777" w:rsidR="003360C8" w:rsidRPr="003360C8" w:rsidRDefault="003360C8" w:rsidP="003360C8">
      <w:pPr>
        <w:numPr>
          <w:ilvl w:val="0"/>
          <w:numId w:val="4"/>
        </w:numPr>
        <w:tabs>
          <w:tab w:val="left" w:pos="993"/>
        </w:tabs>
        <w:ind w:left="0" w:firstLine="709"/>
        <w:contextualSpacing/>
        <w:jc w:val="both"/>
        <w:rPr>
          <w:sz w:val="28"/>
          <w:szCs w:val="28"/>
          <w:shd w:val="clear" w:color="auto" w:fill="FFFFFF"/>
        </w:rPr>
      </w:pPr>
      <w:r w:rsidRPr="003360C8">
        <w:rPr>
          <w:color w:val="000000" w:themeColor="text1"/>
          <w:sz w:val="28"/>
          <w:szCs w:val="28"/>
          <w:u w:val="single"/>
          <w:shd w:val="clear" w:color="auto" w:fill="FFFFFF"/>
        </w:rPr>
        <w:lastRenderedPageBreak/>
        <w:t>информационные носители:</w:t>
      </w:r>
      <w:r w:rsidRPr="003360C8">
        <w:rPr>
          <w:color w:val="000000" w:themeColor="text1"/>
          <w:sz w:val="28"/>
          <w:szCs w:val="28"/>
          <w:shd w:val="clear" w:color="auto" w:fill="FFFFFF"/>
        </w:rPr>
        <w:t xml:space="preserve"> при оформлении необходимо использовать </w:t>
      </w:r>
      <w:r w:rsidRPr="003360C8">
        <w:rPr>
          <w:sz w:val="28"/>
          <w:szCs w:val="28"/>
          <w:shd w:val="clear" w:color="auto" w:fill="FFFFFF"/>
        </w:rPr>
        <w:t>ровные шрифты, без засечек и декоративных элементов.</w:t>
      </w:r>
    </w:p>
    <w:p w14:paraId="69B28BCC" w14:textId="77777777" w:rsidR="003360C8" w:rsidRPr="003360C8" w:rsidRDefault="003360C8" w:rsidP="003360C8">
      <w:pPr>
        <w:pStyle w:val="a7"/>
        <w:numPr>
          <w:ilvl w:val="0"/>
          <w:numId w:val="20"/>
        </w:numPr>
        <w:spacing w:before="120"/>
        <w:ind w:left="0" w:firstLine="709"/>
        <w:jc w:val="both"/>
        <w:rPr>
          <w:sz w:val="28"/>
          <w:szCs w:val="28"/>
        </w:rPr>
      </w:pPr>
      <w:r w:rsidRPr="003360C8">
        <w:rPr>
          <w:sz w:val="28"/>
          <w:szCs w:val="28"/>
          <w:shd w:val="clear" w:color="auto" w:fill="FFFFFF"/>
        </w:rPr>
        <w:t>Запрещается использовать крышу зданий для размещения рекламных конструкций</w:t>
      </w:r>
    </w:p>
    <w:p w14:paraId="0F276FA3" w14:textId="66FBECA6" w:rsidR="009211ED" w:rsidRPr="0061648A" w:rsidRDefault="009211ED" w:rsidP="003360C8">
      <w:pPr>
        <w:pStyle w:val="a7"/>
        <w:numPr>
          <w:ilvl w:val="0"/>
          <w:numId w:val="20"/>
        </w:numPr>
        <w:spacing w:before="120"/>
        <w:ind w:left="0" w:firstLine="709"/>
        <w:jc w:val="both"/>
        <w:rPr>
          <w:sz w:val="28"/>
          <w:szCs w:val="28"/>
        </w:rPr>
      </w:pPr>
      <w:r w:rsidRPr="0061648A">
        <w:rPr>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76F26E4B" w14:textId="77777777" w:rsidR="009211ED" w:rsidRPr="0061648A" w:rsidRDefault="009211ED" w:rsidP="009211ED">
      <w:pPr>
        <w:ind w:firstLine="709"/>
        <w:jc w:val="both"/>
        <w:rPr>
          <w:sz w:val="28"/>
          <w:szCs w:val="28"/>
        </w:rPr>
      </w:pPr>
      <w:r w:rsidRPr="0061648A">
        <w:rPr>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0A7BFD63" w14:textId="67E48298" w:rsidR="0004670E" w:rsidRPr="0061648A" w:rsidRDefault="009211ED" w:rsidP="008D7023">
      <w:pPr>
        <w:ind w:firstLine="709"/>
        <w:jc w:val="both"/>
        <w:rPr>
          <w:sz w:val="28"/>
          <w:szCs w:val="28"/>
        </w:rPr>
      </w:pPr>
      <w:r w:rsidRPr="0061648A">
        <w:rPr>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статье 11 настоящих Правил.</w:t>
      </w:r>
      <w:bookmarkEnd w:id="0"/>
      <w:r w:rsidR="00554D5B" w:rsidRPr="0061648A">
        <w:rPr>
          <w:sz w:val="28"/>
          <w:szCs w:val="28"/>
        </w:rPr>
        <w:t>».</w:t>
      </w:r>
    </w:p>
    <w:p w14:paraId="583CB609" w14:textId="77777777" w:rsidR="000E1117" w:rsidRPr="004A5838" w:rsidRDefault="00554D5B" w:rsidP="006C6CA8">
      <w:pPr>
        <w:pStyle w:val="11"/>
        <w:numPr>
          <w:ilvl w:val="0"/>
          <w:numId w:val="9"/>
        </w:numPr>
        <w:tabs>
          <w:tab w:val="left" w:pos="-142"/>
        </w:tabs>
        <w:ind w:left="-142" w:firstLine="851"/>
        <w:jc w:val="both"/>
      </w:pPr>
      <w:r w:rsidRPr="004A5838">
        <w:t xml:space="preserve">Статью </w:t>
      </w:r>
      <w:r w:rsidR="000330B8" w:rsidRPr="004A5838">
        <w:t>3</w:t>
      </w:r>
      <w:r w:rsidR="006C6CA8" w:rsidRPr="004A5838">
        <w:t xml:space="preserve"> части </w:t>
      </w:r>
      <w:r w:rsidR="006C6CA8" w:rsidRPr="004A5838">
        <w:rPr>
          <w:lang w:val="en-US"/>
        </w:rPr>
        <w:t>III</w:t>
      </w:r>
      <w:r w:rsidRPr="004A5838">
        <w:t xml:space="preserve"> «</w:t>
      </w:r>
      <w:r w:rsidR="000330B8" w:rsidRPr="004A5838">
        <w:t>ОБЩЕСТВЕННО-ДЕЛОВЫЕ ЗОНЫ</w:t>
      </w:r>
      <w:r w:rsidRPr="004A5838">
        <w:t>»</w:t>
      </w:r>
      <w:r w:rsidR="006C6CA8" w:rsidRPr="004A5838">
        <w:t>:</w:t>
      </w:r>
    </w:p>
    <w:p w14:paraId="421F8F10" w14:textId="3BD33780" w:rsidR="00554D5B" w:rsidRPr="0061648A" w:rsidRDefault="000E1117" w:rsidP="000E1117">
      <w:pPr>
        <w:pStyle w:val="11"/>
        <w:tabs>
          <w:tab w:val="left" w:pos="-142"/>
        </w:tabs>
        <w:ind w:firstLine="709"/>
        <w:jc w:val="both"/>
      </w:pPr>
      <w:r>
        <w:t>5.1. Д</w:t>
      </w:r>
      <w:r w:rsidR="00554D5B" w:rsidRPr="0061648A">
        <w:t xml:space="preserve">ополнить </w:t>
      </w:r>
      <w:r>
        <w:t>градостроительным регламентом территориальной зоны с кодом ОД-1.1</w:t>
      </w:r>
      <w:r w:rsidR="00554D5B" w:rsidRPr="0061648A">
        <w:t>следующего содержания:</w:t>
      </w:r>
    </w:p>
    <w:p w14:paraId="70E2B06A" w14:textId="42729035" w:rsidR="000330B8" w:rsidRPr="0061648A" w:rsidRDefault="000E1117" w:rsidP="000D13DA">
      <w:pPr>
        <w:pStyle w:val="a7"/>
        <w:spacing w:after="240"/>
        <w:ind w:left="0" w:firstLine="708"/>
        <w:rPr>
          <w:b/>
          <w:bCs/>
          <w:sz w:val="28"/>
          <w:szCs w:val="28"/>
        </w:rPr>
      </w:pPr>
      <w:r w:rsidRPr="000E1117">
        <w:rPr>
          <w:bCs/>
          <w:sz w:val="28"/>
          <w:szCs w:val="28"/>
        </w:rPr>
        <w:t>«</w:t>
      </w:r>
      <w:r w:rsidR="000330B8" w:rsidRPr="0061648A">
        <w:rPr>
          <w:b/>
          <w:bCs/>
          <w:sz w:val="28"/>
          <w:szCs w:val="28"/>
        </w:rPr>
        <w:t>ОД-1.1. Многофункциональная общественно-деловая зона</w:t>
      </w:r>
      <w:r w:rsidR="000D13DA">
        <w:rPr>
          <w:b/>
          <w:bCs/>
          <w:sz w:val="28"/>
          <w:szCs w:val="28"/>
        </w:rPr>
        <w:t xml:space="preserve"> </w:t>
      </w:r>
    </w:p>
    <w:p w14:paraId="371C025D" w14:textId="6FD298B1" w:rsidR="000330B8" w:rsidRPr="0061648A" w:rsidRDefault="000330B8" w:rsidP="00154418">
      <w:pPr>
        <w:numPr>
          <w:ilvl w:val="0"/>
          <w:numId w:val="22"/>
        </w:numPr>
        <w:ind w:left="0" w:firstLine="709"/>
        <w:jc w:val="both"/>
      </w:pPr>
      <w:r w:rsidRPr="0061648A">
        <w:rPr>
          <w:sz w:val="28"/>
          <w:szCs w:val="28"/>
        </w:rPr>
        <w:t>Кодовое обозначение территориальной зоны – ОД-1.1</w:t>
      </w:r>
    </w:p>
    <w:p w14:paraId="4893869F" w14:textId="77777777" w:rsidR="000330B8" w:rsidRPr="0061648A" w:rsidRDefault="000330B8" w:rsidP="00154418">
      <w:pPr>
        <w:numPr>
          <w:ilvl w:val="0"/>
          <w:numId w:val="22"/>
        </w:numPr>
        <w:spacing w:after="120"/>
        <w:ind w:left="0" w:firstLine="709"/>
        <w:jc w:val="both"/>
      </w:pPr>
      <w:r w:rsidRPr="0061648A">
        <w:rPr>
          <w:sz w:val="28"/>
          <w:szCs w:val="28"/>
        </w:rPr>
        <w:t>Виды разрешенного использования земельных участков:</w:t>
      </w:r>
    </w:p>
    <w:tbl>
      <w:tblPr>
        <w:tblStyle w:val="a6"/>
        <w:tblW w:w="10206" w:type="dxa"/>
        <w:tblInd w:w="-289" w:type="dxa"/>
        <w:tblCellMar>
          <w:top w:w="28" w:type="dxa"/>
          <w:left w:w="57" w:type="dxa"/>
          <w:bottom w:w="28" w:type="dxa"/>
          <w:right w:w="57" w:type="dxa"/>
        </w:tblCellMar>
        <w:tblLook w:val="04A0" w:firstRow="1" w:lastRow="0" w:firstColumn="1" w:lastColumn="0" w:noHBand="0" w:noVBand="1"/>
      </w:tblPr>
      <w:tblGrid>
        <w:gridCol w:w="855"/>
        <w:gridCol w:w="7643"/>
        <w:gridCol w:w="1708"/>
      </w:tblGrid>
      <w:tr w:rsidR="000330B8" w:rsidRPr="0061648A" w14:paraId="07D9CB16" w14:textId="77777777" w:rsidTr="00D8736E">
        <w:trPr>
          <w:trHeight w:val="284"/>
        </w:trPr>
        <w:tc>
          <w:tcPr>
            <w:tcW w:w="855" w:type="dxa"/>
            <w:shd w:val="clear" w:color="FFFFFF" w:fill="FFFFFF"/>
            <w:tcMar>
              <w:top w:w="28" w:type="dxa"/>
              <w:left w:w="57" w:type="dxa"/>
              <w:bottom w:w="57" w:type="dxa"/>
              <w:right w:w="57" w:type="dxa"/>
            </w:tcMar>
            <w:vAlign w:val="center"/>
          </w:tcPr>
          <w:p w14:paraId="5EA05D9F" w14:textId="77777777" w:rsidR="000330B8" w:rsidRPr="0061648A" w:rsidRDefault="000330B8" w:rsidP="00C169B9">
            <w:pPr>
              <w:jc w:val="center"/>
            </w:pPr>
            <w:r w:rsidRPr="0061648A">
              <w:rPr>
                <w:bCs/>
                <w:lang w:eastAsia="zh-CN"/>
              </w:rPr>
              <w:t>№ п/п</w:t>
            </w:r>
          </w:p>
        </w:tc>
        <w:tc>
          <w:tcPr>
            <w:tcW w:w="7643" w:type="dxa"/>
            <w:shd w:val="clear" w:color="FFFFFF" w:fill="FFFFFF"/>
            <w:tcMar>
              <w:top w:w="28" w:type="dxa"/>
              <w:left w:w="57" w:type="dxa"/>
              <w:bottom w:w="57" w:type="dxa"/>
              <w:right w:w="57" w:type="dxa"/>
            </w:tcMar>
            <w:vAlign w:val="center"/>
          </w:tcPr>
          <w:p w14:paraId="49349120" w14:textId="77777777" w:rsidR="000330B8" w:rsidRPr="0061648A" w:rsidRDefault="000330B8" w:rsidP="00C169B9">
            <w:pPr>
              <w:jc w:val="center"/>
            </w:pPr>
            <w:r w:rsidRPr="0061648A">
              <w:rPr>
                <w:bCs/>
                <w:lang w:eastAsia="zh-CN"/>
              </w:rPr>
              <w:t>Наименование вида разрешенного использования земельных участков</w:t>
            </w:r>
          </w:p>
        </w:tc>
        <w:tc>
          <w:tcPr>
            <w:tcW w:w="1708" w:type="dxa"/>
            <w:tcMar>
              <w:top w:w="28" w:type="dxa"/>
              <w:left w:w="57" w:type="dxa"/>
              <w:bottom w:w="57" w:type="dxa"/>
              <w:right w:w="57" w:type="dxa"/>
            </w:tcMar>
            <w:vAlign w:val="center"/>
          </w:tcPr>
          <w:p w14:paraId="00B055D7" w14:textId="77777777" w:rsidR="000330B8" w:rsidRPr="0061648A" w:rsidRDefault="000330B8" w:rsidP="00C169B9">
            <w:pPr>
              <w:jc w:val="center"/>
            </w:pPr>
            <w:r w:rsidRPr="0061648A">
              <w:rPr>
                <w:bCs/>
                <w:lang w:eastAsia="zh-CN"/>
              </w:rPr>
              <w:t>Код</w:t>
            </w:r>
          </w:p>
        </w:tc>
      </w:tr>
      <w:tr w:rsidR="000330B8" w:rsidRPr="0061648A" w14:paraId="3A8AF48D" w14:textId="77777777" w:rsidTr="00D8736E">
        <w:trPr>
          <w:trHeight w:val="284"/>
        </w:trPr>
        <w:tc>
          <w:tcPr>
            <w:tcW w:w="10206" w:type="dxa"/>
            <w:gridSpan w:val="3"/>
            <w:tcMar>
              <w:top w:w="28" w:type="dxa"/>
              <w:left w:w="57" w:type="dxa"/>
              <w:bottom w:w="57" w:type="dxa"/>
              <w:right w:w="57" w:type="dxa"/>
            </w:tcMar>
            <w:vAlign w:val="center"/>
          </w:tcPr>
          <w:p w14:paraId="4950C463" w14:textId="77777777" w:rsidR="000330B8" w:rsidRPr="0061648A" w:rsidRDefault="000330B8" w:rsidP="00C169B9">
            <w:pPr>
              <w:jc w:val="center"/>
            </w:pPr>
            <w:r w:rsidRPr="0061648A">
              <w:t>Основные виды разрешенного использования</w:t>
            </w:r>
          </w:p>
        </w:tc>
      </w:tr>
      <w:tr w:rsidR="000330B8" w:rsidRPr="0061648A" w14:paraId="09353AD3" w14:textId="77777777" w:rsidTr="00D8736E">
        <w:trPr>
          <w:trHeight w:val="284"/>
        </w:trPr>
        <w:tc>
          <w:tcPr>
            <w:tcW w:w="855" w:type="dxa"/>
            <w:tcMar>
              <w:top w:w="28" w:type="dxa"/>
              <w:left w:w="57" w:type="dxa"/>
              <w:bottom w:w="57" w:type="dxa"/>
              <w:right w:w="57" w:type="dxa"/>
            </w:tcMar>
            <w:vAlign w:val="center"/>
          </w:tcPr>
          <w:p w14:paraId="7FD49AA3" w14:textId="77777777" w:rsidR="000330B8" w:rsidRPr="0061648A" w:rsidRDefault="000330B8" w:rsidP="00154418">
            <w:pPr>
              <w:numPr>
                <w:ilvl w:val="0"/>
                <w:numId w:val="21"/>
              </w:numPr>
              <w:jc w:val="center"/>
            </w:pPr>
            <w:bookmarkStart w:id="4" w:name="_Hlk200456832"/>
          </w:p>
        </w:tc>
        <w:tc>
          <w:tcPr>
            <w:tcW w:w="7643" w:type="dxa"/>
            <w:tcMar>
              <w:top w:w="28" w:type="dxa"/>
              <w:left w:w="57" w:type="dxa"/>
              <w:bottom w:w="57" w:type="dxa"/>
              <w:right w:w="57" w:type="dxa"/>
            </w:tcMar>
            <w:vAlign w:val="center"/>
          </w:tcPr>
          <w:p w14:paraId="1A3D621E" w14:textId="77777777" w:rsidR="000330B8" w:rsidRPr="0061648A" w:rsidRDefault="000330B8" w:rsidP="00C169B9">
            <w:r w:rsidRPr="0061648A">
              <w:rPr>
                <w:color w:val="000000" w:themeColor="text1"/>
              </w:rPr>
              <w:t>Хранение автотранспорта</w:t>
            </w:r>
          </w:p>
        </w:tc>
        <w:tc>
          <w:tcPr>
            <w:tcW w:w="1708" w:type="dxa"/>
            <w:tcMar>
              <w:top w:w="28" w:type="dxa"/>
              <w:left w:w="57" w:type="dxa"/>
              <w:bottom w:w="57" w:type="dxa"/>
              <w:right w:w="57" w:type="dxa"/>
            </w:tcMar>
            <w:vAlign w:val="center"/>
          </w:tcPr>
          <w:p w14:paraId="3FE9D8F6" w14:textId="77777777" w:rsidR="000330B8" w:rsidRPr="0061648A" w:rsidRDefault="000330B8" w:rsidP="00C169B9">
            <w:pPr>
              <w:jc w:val="center"/>
            </w:pPr>
            <w:r w:rsidRPr="0061648A">
              <w:rPr>
                <w:color w:val="000000" w:themeColor="text1"/>
                <w:lang w:eastAsia="zh-CN"/>
              </w:rPr>
              <w:t>2.7.1</w:t>
            </w:r>
          </w:p>
        </w:tc>
      </w:tr>
      <w:tr w:rsidR="000330B8" w:rsidRPr="0061648A" w14:paraId="0740922A" w14:textId="77777777" w:rsidTr="00D8736E">
        <w:trPr>
          <w:trHeight w:val="284"/>
        </w:trPr>
        <w:tc>
          <w:tcPr>
            <w:tcW w:w="855" w:type="dxa"/>
            <w:tcMar>
              <w:top w:w="28" w:type="dxa"/>
              <w:left w:w="57" w:type="dxa"/>
              <w:bottom w:w="57" w:type="dxa"/>
              <w:right w:w="57" w:type="dxa"/>
            </w:tcMar>
            <w:vAlign w:val="center"/>
          </w:tcPr>
          <w:p w14:paraId="5A1E61E1" w14:textId="77777777" w:rsidR="000330B8" w:rsidRPr="0061648A" w:rsidRDefault="000330B8" w:rsidP="00154418">
            <w:pPr>
              <w:numPr>
                <w:ilvl w:val="0"/>
                <w:numId w:val="21"/>
              </w:numPr>
              <w:ind w:left="568" w:hanging="284"/>
              <w:jc w:val="center"/>
            </w:pPr>
          </w:p>
        </w:tc>
        <w:tc>
          <w:tcPr>
            <w:tcW w:w="7643" w:type="dxa"/>
            <w:tcMar>
              <w:top w:w="28" w:type="dxa"/>
              <w:left w:w="57" w:type="dxa"/>
              <w:bottom w:w="57" w:type="dxa"/>
              <w:right w:w="57" w:type="dxa"/>
            </w:tcMar>
            <w:vAlign w:val="center"/>
          </w:tcPr>
          <w:p w14:paraId="5A9DDB8A" w14:textId="77777777" w:rsidR="000330B8" w:rsidRPr="0061648A" w:rsidRDefault="000330B8" w:rsidP="00C169B9">
            <w:r w:rsidRPr="0061648A">
              <w:rPr>
                <w:color w:val="000000" w:themeColor="text1"/>
              </w:rPr>
              <w:t>Предоставление коммунальных услуг</w:t>
            </w:r>
          </w:p>
        </w:tc>
        <w:tc>
          <w:tcPr>
            <w:tcW w:w="1708" w:type="dxa"/>
            <w:tcMar>
              <w:top w:w="28" w:type="dxa"/>
              <w:left w:w="57" w:type="dxa"/>
              <w:bottom w:w="57" w:type="dxa"/>
              <w:right w:w="57" w:type="dxa"/>
            </w:tcMar>
            <w:vAlign w:val="center"/>
          </w:tcPr>
          <w:p w14:paraId="74FC1F10" w14:textId="77777777" w:rsidR="000330B8" w:rsidRPr="0061648A" w:rsidRDefault="000330B8" w:rsidP="00C169B9">
            <w:pPr>
              <w:jc w:val="center"/>
            </w:pPr>
            <w:r w:rsidRPr="0061648A">
              <w:rPr>
                <w:color w:val="000000" w:themeColor="text1"/>
                <w:lang w:eastAsia="zh-CN"/>
              </w:rPr>
              <w:t>3.1.1</w:t>
            </w:r>
          </w:p>
        </w:tc>
      </w:tr>
      <w:tr w:rsidR="000330B8" w:rsidRPr="0061648A" w14:paraId="3396EFD4" w14:textId="77777777" w:rsidTr="00D8736E">
        <w:trPr>
          <w:trHeight w:val="284"/>
        </w:trPr>
        <w:tc>
          <w:tcPr>
            <w:tcW w:w="855" w:type="dxa"/>
            <w:tcMar>
              <w:top w:w="28" w:type="dxa"/>
              <w:left w:w="57" w:type="dxa"/>
              <w:bottom w:w="57" w:type="dxa"/>
              <w:right w:w="57" w:type="dxa"/>
            </w:tcMar>
            <w:vAlign w:val="center"/>
          </w:tcPr>
          <w:p w14:paraId="533417B8" w14:textId="77777777" w:rsidR="000330B8" w:rsidRPr="0061648A" w:rsidRDefault="000330B8" w:rsidP="00154418">
            <w:pPr>
              <w:numPr>
                <w:ilvl w:val="0"/>
                <w:numId w:val="21"/>
              </w:numPr>
              <w:ind w:left="568" w:hanging="284"/>
              <w:jc w:val="center"/>
            </w:pPr>
          </w:p>
        </w:tc>
        <w:tc>
          <w:tcPr>
            <w:tcW w:w="7643" w:type="dxa"/>
            <w:tcMar>
              <w:top w:w="28" w:type="dxa"/>
              <w:left w:w="57" w:type="dxa"/>
              <w:bottom w:w="57" w:type="dxa"/>
              <w:right w:w="57" w:type="dxa"/>
            </w:tcMar>
            <w:vAlign w:val="center"/>
          </w:tcPr>
          <w:p w14:paraId="107ECC1B" w14:textId="77777777" w:rsidR="000330B8" w:rsidRPr="0061648A" w:rsidRDefault="000330B8" w:rsidP="00C169B9">
            <w:r w:rsidRPr="0061648A">
              <w:rPr>
                <w:color w:val="000000" w:themeColor="text1"/>
              </w:rPr>
              <w:t>Оказание услуг связи</w:t>
            </w:r>
          </w:p>
        </w:tc>
        <w:tc>
          <w:tcPr>
            <w:tcW w:w="1708" w:type="dxa"/>
            <w:tcMar>
              <w:top w:w="28" w:type="dxa"/>
              <w:left w:w="57" w:type="dxa"/>
              <w:bottom w:w="57" w:type="dxa"/>
              <w:right w:w="57" w:type="dxa"/>
            </w:tcMar>
            <w:vAlign w:val="center"/>
          </w:tcPr>
          <w:p w14:paraId="6B68EE9D" w14:textId="77777777" w:rsidR="000330B8" w:rsidRPr="0061648A" w:rsidRDefault="000330B8" w:rsidP="00C169B9">
            <w:pPr>
              <w:jc w:val="center"/>
            </w:pPr>
            <w:r w:rsidRPr="0061648A">
              <w:rPr>
                <w:color w:val="000000" w:themeColor="text1"/>
                <w:lang w:eastAsia="zh-CN"/>
              </w:rPr>
              <w:t>3.2.3</w:t>
            </w:r>
          </w:p>
        </w:tc>
      </w:tr>
      <w:tr w:rsidR="000330B8" w:rsidRPr="0061648A" w14:paraId="5A260172" w14:textId="77777777" w:rsidTr="00D8736E">
        <w:trPr>
          <w:trHeight w:val="284"/>
        </w:trPr>
        <w:tc>
          <w:tcPr>
            <w:tcW w:w="855" w:type="dxa"/>
            <w:tcMar>
              <w:top w:w="28" w:type="dxa"/>
              <w:left w:w="57" w:type="dxa"/>
              <w:bottom w:w="57" w:type="dxa"/>
              <w:right w:w="57" w:type="dxa"/>
            </w:tcMar>
            <w:vAlign w:val="center"/>
          </w:tcPr>
          <w:p w14:paraId="407B55FB" w14:textId="77777777" w:rsidR="000330B8" w:rsidRPr="0061648A" w:rsidRDefault="000330B8" w:rsidP="00154418">
            <w:pPr>
              <w:numPr>
                <w:ilvl w:val="0"/>
                <w:numId w:val="21"/>
              </w:numPr>
              <w:ind w:left="568" w:hanging="284"/>
              <w:jc w:val="center"/>
            </w:pPr>
          </w:p>
        </w:tc>
        <w:tc>
          <w:tcPr>
            <w:tcW w:w="7643" w:type="dxa"/>
            <w:tcMar>
              <w:top w:w="28" w:type="dxa"/>
              <w:left w:w="57" w:type="dxa"/>
              <w:bottom w:w="57" w:type="dxa"/>
              <w:right w:w="57" w:type="dxa"/>
            </w:tcMar>
            <w:vAlign w:val="center"/>
          </w:tcPr>
          <w:p w14:paraId="569E6057" w14:textId="519127B5" w:rsidR="000330B8" w:rsidRPr="0061648A" w:rsidRDefault="000330B8" w:rsidP="00C169B9">
            <w:r w:rsidRPr="0061648A">
              <w:rPr>
                <w:color w:val="000000" w:themeColor="text1"/>
              </w:rPr>
              <w:t>Бытовое обслуживание</w:t>
            </w:r>
            <w:r w:rsidR="00584FAC" w:rsidRPr="0061648A">
              <w:rPr>
                <w:rFonts w:eastAsiaTheme="minorHAnsi"/>
                <w:color w:val="000000"/>
                <w:sz w:val="22"/>
                <w:szCs w:val="22"/>
                <w:lang w:eastAsia="en-US"/>
              </w:rPr>
              <w:t xml:space="preserve"> </w:t>
            </w:r>
            <w:r w:rsidR="00584FAC" w:rsidRPr="0061648A">
              <w:rPr>
                <w:color w:val="000000" w:themeColor="text1"/>
              </w:rPr>
              <w:t>&lt;*&gt;</w:t>
            </w:r>
          </w:p>
        </w:tc>
        <w:tc>
          <w:tcPr>
            <w:tcW w:w="1708" w:type="dxa"/>
            <w:tcMar>
              <w:top w:w="28" w:type="dxa"/>
              <w:left w:w="57" w:type="dxa"/>
              <w:bottom w:w="57" w:type="dxa"/>
              <w:right w:w="57" w:type="dxa"/>
            </w:tcMar>
            <w:vAlign w:val="center"/>
          </w:tcPr>
          <w:p w14:paraId="14E2C180" w14:textId="77777777" w:rsidR="000330B8" w:rsidRPr="0061648A" w:rsidRDefault="000330B8" w:rsidP="00C169B9">
            <w:pPr>
              <w:jc w:val="center"/>
            </w:pPr>
            <w:r w:rsidRPr="0061648A">
              <w:rPr>
                <w:color w:val="000000" w:themeColor="text1"/>
                <w:lang w:eastAsia="zh-CN"/>
              </w:rPr>
              <w:t>3.3</w:t>
            </w:r>
          </w:p>
        </w:tc>
      </w:tr>
      <w:tr w:rsidR="000330B8" w:rsidRPr="0061648A" w14:paraId="29F191B8" w14:textId="77777777" w:rsidTr="00D8736E">
        <w:trPr>
          <w:trHeight w:val="284"/>
        </w:trPr>
        <w:tc>
          <w:tcPr>
            <w:tcW w:w="855" w:type="dxa"/>
            <w:tcMar>
              <w:top w:w="28" w:type="dxa"/>
              <w:left w:w="57" w:type="dxa"/>
              <w:bottom w:w="57" w:type="dxa"/>
              <w:right w:w="57" w:type="dxa"/>
            </w:tcMar>
            <w:vAlign w:val="center"/>
          </w:tcPr>
          <w:p w14:paraId="7F126A39" w14:textId="77777777" w:rsidR="000330B8" w:rsidRPr="0061648A" w:rsidRDefault="000330B8" w:rsidP="00154418">
            <w:pPr>
              <w:numPr>
                <w:ilvl w:val="0"/>
                <w:numId w:val="21"/>
              </w:numPr>
              <w:ind w:left="568" w:hanging="284"/>
              <w:jc w:val="center"/>
            </w:pPr>
          </w:p>
        </w:tc>
        <w:tc>
          <w:tcPr>
            <w:tcW w:w="7643" w:type="dxa"/>
            <w:tcMar>
              <w:top w:w="28" w:type="dxa"/>
              <w:left w:w="57" w:type="dxa"/>
              <w:bottom w:w="57" w:type="dxa"/>
              <w:right w:w="57" w:type="dxa"/>
            </w:tcMar>
            <w:vAlign w:val="center"/>
          </w:tcPr>
          <w:p w14:paraId="0081F78F" w14:textId="77777777" w:rsidR="000330B8" w:rsidRPr="0061648A" w:rsidRDefault="000330B8" w:rsidP="00C169B9">
            <w:r w:rsidRPr="0061648A">
              <w:rPr>
                <w:color w:val="000000" w:themeColor="text1"/>
              </w:rPr>
              <w:t>Деловое управление</w:t>
            </w:r>
          </w:p>
        </w:tc>
        <w:tc>
          <w:tcPr>
            <w:tcW w:w="1708" w:type="dxa"/>
            <w:tcMar>
              <w:top w:w="28" w:type="dxa"/>
              <w:left w:w="57" w:type="dxa"/>
              <w:bottom w:w="57" w:type="dxa"/>
              <w:right w:w="57" w:type="dxa"/>
            </w:tcMar>
            <w:vAlign w:val="center"/>
          </w:tcPr>
          <w:p w14:paraId="1502DD54" w14:textId="77777777" w:rsidR="000330B8" w:rsidRPr="0061648A" w:rsidRDefault="000330B8" w:rsidP="00C169B9">
            <w:pPr>
              <w:jc w:val="center"/>
            </w:pPr>
            <w:r w:rsidRPr="001002FD">
              <w:rPr>
                <w:lang w:eastAsia="zh-CN"/>
              </w:rPr>
              <w:t>4.1</w:t>
            </w:r>
          </w:p>
        </w:tc>
      </w:tr>
      <w:tr w:rsidR="0008065D" w:rsidRPr="0008065D" w14:paraId="09054C08" w14:textId="77777777" w:rsidTr="00D8736E">
        <w:trPr>
          <w:trHeight w:val="284"/>
        </w:trPr>
        <w:tc>
          <w:tcPr>
            <w:tcW w:w="855" w:type="dxa"/>
            <w:tcMar>
              <w:top w:w="28" w:type="dxa"/>
              <w:left w:w="57" w:type="dxa"/>
              <w:bottom w:w="57" w:type="dxa"/>
              <w:right w:w="57" w:type="dxa"/>
            </w:tcMar>
            <w:vAlign w:val="center"/>
          </w:tcPr>
          <w:p w14:paraId="337019A5" w14:textId="77777777" w:rsidR="000330B8" w:rsidRPr="0008065D" w:rsidRDefault="000330B8" w:rsidP="00154418">
            <w:pPr>
              <w:numPr>
                <w:ilvl w:val="0"/>
                <w:numId w:val="21"/>
              </w:numPr>
              <w:ind w:left="568" w:hanging="284"/>
              <w:jc w:val="center"/>
            </w:pPr>
          </w:p>
        </w:tc>
        <w:tc>
          <w:tcPr>
            <w:tcW w:w="7643" w:type="dxa"/>
            <w:tcMar>
              <w:top w:w="28" w:type="dxa"/>
              <w:left w:w="57" w:type="dxa"/>
              <w:bottom w:w="57" w:type="dxa"/>
              <w:right w:w="57" w:type="dxa"/>
            </w:tcMar>
            <w:vAlign w:val="center"/>
          </w:tcPr>
          <w:p w14:paraId="6E94B04F" w14:textId="5BE98506" w:rsidR="000330B8" w:rsidRPr="0008065D" w:rsidRDefault="000330B8" w:rsidP="00C169B9">
            <w:r w:rsidRPr="0008065D">
              <w:t>Объекты торговли (торговые центры, торгово-развлекательные центры (комплексы)</w:t>
            </w:r>
            <w:r w:rsidR="00321703" w:rsidRPr="0008065D">
              <w:t xml:space="preserve"> &lt;*&gt;</w:t>
            </w:r>
          </w:p>
        </w:tc>
        <w:tc>
          <w:tcPr>
            <w:tcW w:w="1708" w:type="dxa"/>
            <w:tcMar>
              <w:top w:w="28" w:type="dxa"/>
              <w:left w:w="57" w:type="dxa"/>
              <w:bottom w:w="57" w:type="dxa"/>
              <w:right w:w="57" w:type="dxa"/>
            </w:tcMar>
            <w:vAlign w:val="center"/>
          </w:tcPr>
          <w:p w14:paraId="593CB554" w14:textId="77777777" w:rsidR="000330B8" w:rsidRPr="0008065D" w:rsidRDefault="000330B8" w:rsidP="00C169B9">
            <w:pPr>
              <w:jc w:val="center"/>
            </w:pPr>
            <w:r w:rsidRPr="0008065D">
              <w:rPr>
                <w:lang w:eastAsia="zh-CN"/>
              </w:rPr>
              <w:t>4.2</w:t>
            </w:r>
          </w:p>
        </w:tc>
      </w:tr>
      <w:tr w:rsidR="000330B8" w:rsidRPr="0061648A" w14:paraId="0AC626AF" w14:textId="77777777" w:rsidTr="00D8736E">
        <w:trPr>
          <w:trHeight w:val="284"/>
        </w:trPr>
        <w:tc>
          <w:tcPr>
            <w:tcW w:w="855" w:type="dxa"/>
            <w:tcMar>
              <w:top w:w="28" w:type="dxa"/>
              <w:left w:w="57" w:type="dxa"/>
              <w:bottom w:w="57" w:type="dxa"/>
              <w:right w:w="57" w:type="dxa"/>
            </w:tcMar>
            <w:vAlign w:val="center"/>
          </w:tcPr>
          <w:p w14:paraId="5C7884F1" w14:textId="77777777" w:rsidR="000330B8" w:rsidRPr="004A5838" w:rsidRDefault="000330B8" w:rsidP="00154418">
            <w:pPr>
              <w:numPr>
                <w:ilvl w:val="0"/>
                <w:numId w:val="21"/>
              </w:numPr>
              <w:ind w:left="568" w:hanging="284"/>
              <w:jc w:val="center"/>
            </w:pPr>
          </w:p>
        </w:tc>
        <w:tc>
          <w:tcPr>
            <w:tcW w:w="7643" w:type="dxa"/>
            <w:tcMar>
              <w:top w:w="28" w:type="dxa"/>
              <w:left w:w="57" w:type="dxa"/>
              <w:bottom w:w="57" w:type="dxa"/>
              <w:right w:w="57" w:type="dxa"/>
            </w:tcMar>
            <w:vAlign w:val="center"/>
          </w:tcPr>
          <w:p w14:paraId="1691011F" w14:textId="404AC7A5" w:rsidR="000330B8" w:rsidRPr="004A5838" w:rsidRDefault="000330B8" w:rsidP="00C169B9">
            <w:r w:rsidRPr="004A5838">
              <w:rPr>
                <w:color w:val="000000" w:themeColor="text1"/>
              </w:rPr>
              <w:t>Магазины</w:t>
            </w:r>
            <w:r w:rsidR="00584FAC" w:rsidRPr="004A5838">
              <w:rPr>
                <w:rFonts w:eastAsiaTheme="minorHAnsi"/>
                <w:color w:val="000000"/>
                <w:sz w:val="22"/>
                <w:szCs w:val="22"/>
                <w:lang w:eastAsia="en-US"/>
              </w:rPr>
              <w:t xml:space="preserve"> </w:t>
            </w:r>
            <w:r w:rsidR="00584FAC" w:rsidRPr="004A5838">
              <w:rPr>
                <w:color w:val="000000" w:themeColor="text1"/>
              </w:rPr>
              <w:t>&lt;*&gt;</w:t>
            </w:r>
          </w:p>
        </w:tc>
        <w:tc>
          <w:tcPr>
            <w:tcW w:w="1708" w:type="dxa"/>
            <w:tcMar>
              <w:top w:w="28" w:type="dxa"/>
              <w:left w:w="57" w:type="dxa"/>
              <w:bottom w:w="57" w:type="dxa"/>
              <w:right w:w="57" w:type="dxa"/>
            </w:tcMar>
            <w:vAlign w:val="center"/>
          </w:tcPr>
          <w:p w14:paraId="53E4C77F" w14:textId="77777777" w:rsidR="000330B8" w:rsidRPr="004A5838" w:rsidRDefault="000330B8" w:rsidP="00C169B9">
            <w:pPr>
              <w:jc w:val="center"/>
            </w:pPr>
            <w:r w:rsidRPr="004A5838">
              <w:rPr>
                <w:color w:val="000000" w:themeColor="text1"/>
                <w:lang w:eastAsia="zh-CN"/>
              </w:rPr>
              <w:t>4.4</w:t>
            </w:r>
          </w:p>
        </w:tc>
      </w:tr>
      <w:tr w:rsidR="000330B8" w:rsidRPr="0061648A" w14:paraId="07B3D1AE" w14:textId="77777777" w:rsidTr="00D8736E">
        <w:trPr>
          <w:trHeight w:val="284"/>
        </w:trPr>
        <w:tc>
          <w:tcPr>
            <w:tcW w:w="855" w:type="dxa"/>
            <w:tcMar>
              <w:top w:w="28" w:type="dxa"/>
              <w:left w:w="57" w:type="dxa"/>
              <w:bottom w:w="57" w:type="dxa"/>
              <w:right w:w="57" w:type="dxa"/>
            </w:tcMar>
            <w:vAlign w:val="center"/>
          </w:tcPr>
          <w:p w14:paraId="6EC6CF5A" w14:textId="77777777" w:rsidR="000330B8" w:rsidRPr="0061648A" w:rsidRDefault="000330B8" w:rsidP="00154418">
            <w:pPr>
              <w:numPr>
                <w:ilvl w:val="0"/>
                <w:numId w:val="21"/>
              </w:numPr>
              <w:ind w:left="568" w:hanging="284"/>
              <w:jc w:val="center"/>
            </w:pPr>
          </w:p>
        </w:tc>
        <w:tc>
          <w:tcPr>
            <w:tcW w:w="7643" w:type="dxa"/>
            <w:tcMar>
              <w:top w:w="28" w:type="dxa"/>
              <w:left w:w="57" w:type="dxa"/>
              <w:bottom w:w="57" w:type="dxa"/>
              <w:right w:w="57" w:type="dxa"/>
            </w:tcMar>
            <w:vAlign w:val="center"/>
          </w:tcPr>
          <w:p w14:paraId="5C0DB059" w14:textId="4CA8041C" w:rsidR="000330B8" w:rsidRPr="0061648A" w:rsidRDefault="000330B8" w:rsidP="00C169B9">
            <w:r w:rsidRPr="0061648A">
              <w:rPr>
                <w:color w:val="000000" w:themeColor="text1"/>
              </w:rPr>
              <w:t>Банковская и страховая деятельность</w:t>
            </w:r>
            <w:r w:rsidR="00584FAC" w:rsidRPr="0061648A">
              <w:rPr>
                <w:rFonts w:eastAsiaTheme="minorHAnsi"/>
                <w:color w:val="000000"/>
                <w:sz w:val="22"/>
                <w:szCs w:val="22"/>
                <w:lang w:eastAsia="en-US"/>
              </w:rPr>
              <w:t xml:space="preserve"> </w:t>
            </w:r>
            <w:r w:rsidR="00584FAC" w:rsidRPr="0061648A">
              <w:rPr>
                <w:color w:val="000000" w:themeColor="text1"/>
              </w:rPr>
              <w:t>&lt;*&gt;</w:t>
            </w:r>
          </w:p>
        </w:tc>
        <w:tc>
          <w:tcPr>
            <w:tcW w:w="1708" w:type="dxa"/>
            <w:tcMar>
              <w:top w:w="28" w:type="dxa"/>
              <w:left w:w="57" w:type="dxa"/>
              <w:bottom w:w="57" w:type="dxa"/>
              <w:right w:w="57" w:type="dxa"/>
            </w:tcMar>
            <w:vAlign w:val="center"/>
          </w:tcPr>
          <w:p w14:paraId="14331B87" w14:textId="77777777" w:rsidR="000330B8" w:rsidRPr="0061648A" w:rsidRDefault="000330B8" w:rsidP="00C169B9">
            <w:pPr>
              <w:jc w:val="center"/>
            </w:pPr>
            <w:r w:rsidRPr="0061648A">
              <w:rPr>
                <w:color w:val="000000" w:themeColor="text1"/>
                <w:lang w:eastAsia="zh-CN"/>
              </w:rPr>
              <w:t>4.5</w:t>
            </w:r>
          </w:p>
        </w:tc>
      </w:tr>
      <w:tr w:rsidR="000330B8" w:rsidRPr="0061648A" w14:paraId="1D74D99E" w14:textId="77777777" w:rsidTr="00D8736E">
        <w:trPr>
          <w:trHeight w:val="284"/>
        </w:trPr>
        <w:tc>
          <w:tcPr>
            <w:tcW w:w="855" w:type="dxa"/>
            <w:tcMar>
              <w:top w:w="28" w:type="dxa"/>
              <w:left w:w="57" w:type="dxa"/>
              <w:bottom w:w="57" w:type="dxa"/>
              <w:right w:w="57" w:type="dxa"/>
            </w:tcMar>
            <w:vAlign w:val="center"/>
          </w:tcPr>
          <w:p w14:paraId="187FA634" w14:textId="77777777" w:rsidR="000330B8" w:rsidRPr="0061648A" w:rsidRDefault="000330B8" w:rsidP="00154418">
            <w:pPr>
              <w:numPr>
                <w:ilvl w:val="0"/>
                <w:numId w:val="21"/>
              </w:numPr>
              <w:ind w:left="568" w:hanging="284"/>
              <w:jc w:val="center"/>
            </w:pPr>
          </w:p>
        </w:tc>
        <w:tc>
          <w:tcPr>
            <w:tcW w:w="7643" w:type="dxa"/>
            <w:tcMar>
              <w:top w:w="28" w:type="dxa"/>
              <w:left w:w="57" w:type="dxa"/>
              <w:bottom w:w="57" w:type="dxa"/>
              <w:right w:w="57" w:type="dxa"/>
            </w:tcMar>
            <w:vAlign w:val="center"/>
          </w:tcPr>
          <w:p w14:paraId="7417CFE3" w14:textId="0D76F974" w:rsidR="000330B8" w:rsidRPr="0061648A" w:rsidRDefault="000330B8" w:rsidP="00C169B9">
            <w:r w:rsidRPr="0061648A">
              <w:rPr>
                <w:color w:val="000000" w:themeColor="text1"/>
              </w:rPr>
              <w:t>Общественное питание</w:t>
            </w:r>
            <w:r w:rsidR="00584FAC" w:rsidRPr="0061648A">
              <w:rPr>
                <w:rFonts w:eastAsiaTheme="minorHAnsi"/>
                <w:color w:val="000000"/>
                <w:sz w:val="22"/>
                <w:szCs w:val="22"/>
                <w:lang w:eastAsia="en-US"/>
              </w:rPr>
              <w:t xml:space="preserve"> </w:t>
            </w:r>
            <w:r w:rsidR="00584FAC" w:rsidRPr="0061648A">
              <w:rPr>
                <w:color w:val="000000" w:themeColor="text1"/>
              </w:rPr>
              <w:t>&lt;*&gt;</w:t>
            </w:r>
          </w:p>
        </w:tc>
        <w:tc>
          <w:tcPr>
            <w:tcW w:w="1708" w:type="dxa"/>
            <w:tcMar>
              <w:top w:w="28" w:type="dxa"/>
              <w:left w:w="57" w:type="dxa"/>
              <w:bottom w:w="57" w:type="dxa"/>
              <w:right w:w="57" w:type="dxa"/>
            </w:tcMar>
            <w:vAlign w:val="center"/>
          </w:tcPr>
          <w:p w14:paraId="508F1DBE" w14:textId="77777777" w:rsidR="000330B8" w:rsidRPr="0061648A" w:rsidRDefault="000330B8" w:rsidP="00C169B9">
            <w:pPr>
              <w:jc w:val="center"/>
            </w:pPr>
            <w:r w:rsidRPr="0061648A">
              <w:rPr>
                <w:color w:val="000000" w:themeColor="text1"/>
                <w:lang w:eastAsia="zh-CN"/>
              </w:rPr>
              <w:t>4.6</w:t>
            </w:r>
          </w:p>
        </w:tc>
      </w:tr>
      <w:tr w:rsidR="000330B8" w:rsidRPr="0061648A" w14:paraId="0C787C0F" w14:textId="77777777" w:rsidTr="00D8736E">
        <w:trPr>
          <w:trHeight w:val="284"/>
        </w:trPr>
        <w:tc>
          <w:tcPr>
            <w:tcW w:w="855" w:type="dxa"/>
            <w:tcMar>
              <w:top w:w="28" w:type="dxa"/>
              <w:left w:w="57" w:type="dxa"/>
              <w:bottom w:w="57" w:type="dxa"/>
              <w:right w:w="57" w:type="dxa"/>
            </w:tcMar>
            <w:vAlign w:val="center"/>
          </w:tcPr>
          <w:p w14:paraId="26CD42D7" w14:textId="77777777" w:rsidR="000330B8" w:rsidRPr="0061648A" w:rsidRDefault="000330B8" w:rsidP="00154418">
            <w:pPr>
              <w:numPr>
                <w:ilvl w:val="0"/>
                <w:numId w:val="21"/>
              </w:numPr>
              <w:ind w:left="568" w:hanging="284"/>
              <w:jc w:val="center"/>
            </w:pPr>
          </w:p>
        </w:tc>
        <w:tc>
          <w:tcPr>
            <w:tcW w:w="7643" w:type="dxa"/>
            <w:tcMar>
              <w:top w:w="28" w:type="dxa"/>
              <w:left w:w="57" w:type="dxa"/>
              <w:bottom w:w="57" w:type="dxa"/>
              <w:right w:w="57" w:type="dxa"/>
            </w:tcMar>
            <w:vAlign w:val="center"/>
          </w:tcPr>
          <w:p w14:paraId="2B89EDAD" w14:textId="77777777" w:rsidR="000330B8" w:rsidRPr="0061648A" w:rsidRDefault="000330B8" w:rsidP="00C169B9">
            <w:r w:rsidRPr="0061648A">
              <w:rPr>
                <w:color w:val="000000" w:themeColor="text1"/>
              </w:rPr>
              <w:t>Служебные гаражи</w:t>
            </w:r>
          </w:p>
        </w:tc>
        <w:tc>
          <w:tcPr>
            <w:tcW w:w="1708" w:type="dxa"/>
            <w:tcMar>
              <w:top w:w="28" w:type="dxa"/>
              <w:left w:w="57" w:type="dxa"/>
              <w:bottom w:w="57" w:type="dxa"/>
              <w:right w:w="57" w:type="dxa"/>
            </w:tcMar>
            <w:vAlign w:val="center"/>
          </w:tcPr>
          <w:p w14:paraId="656FC8D5" w14:textId="77777777" w:rsidR="000330B8" w:rsidRPr="0061648A" w:rsidRDefault="000330B8" w:rsidP="00C169B9">
            <w:pPr>
              <w:jc w:val="center"/>
            </w:pPr>
            <w:r w:rsidRPr="0061648A">
              <w:rPr>
                <w:color w:val="000000" w:themeColor="text1"/>
                <w:lang w:eastAsia="zh-CN"/>
              </w:rPr>
              <w:t>4.9</w:t>
            </w:r>
          </w:p>
        </w:tc>
      </w:tr>
      <w:tr w:rsidR="000330B8" w:rsidRPr="0061648A" w14:paraId="65FD947A" w14:textId="77777777" w:rsidTr="00D8736E">
        <w:trPr>
          <w:trHeight w:val="284"/>
        </w:trPr>
        <w:tc>
          <w:tcPr>
            <w:tcW w:w="855" w:type="dxa"/>
            <w:tcMar>
              <w:top w:w="28" w:type="dxa"/>
              <w:left w:w="57" w:type="dxa"/>
              <w:bottom w:w="57" w:type="dxa"/>
              <w:right w:w="57" w:type="dxa"/>
            </w:tcMar>
            <w:vAlign w:val="center"/>
          </w:tcPr>
          <w:p w14:paraId="053BF56A" w14:textId="77777777" w:rsidR="000330B8" w:rsidRPr="0061648A" w:rsidRDefault="000330B8" w:rsidP="00154418">
            <w:pPr>
              <w:numPr>
                <w:ilvl w:val="0"/>
                <w:numId w:val="21"/>
              </w:numPr>
              <w:ind w:left="568" w:hanging="284"/>
              <w:jc w:val="center"/>
            </w:pPr>
          </w:p>
        </w:tc>
        <w:tc>
          <w:tcPr>
            <w:tcW w:w="7643" w:type="dxa"/>
            <w:tcMar>
              <w:top w:w="28" w:type="dxa"/>
              <w:left w:w="57" w:type="dxa"/>
              <w:bottom w:w="57" w:type="dxa"/>
              <w:right w:w="57" w:type="dxa"/>
            </w:tcMar>
            <w:vAlign w:val="center"/>
          </w:tcPr>
          <w:p w14:paraId="68428C31" w14:textId="77777777" w:rsidR="000330B8" w:rsidRPr="0061648A" w:rsidRDefault="000330B8" w:rsidP="00C169B9">
            <w:r w:rsidRPr="0061648A">
              <w:rPr>
                <w:color w:val="000000" w:themeColor="text1"/>
              </w:rPr>
              <w:t>Стоянка транспортных средств</w:t>
            </w:r>
          </w:p>
        </w:tc>
        <w:tc>
          <w:tcPr>
            <w:tcW w:w="1708" w:type="dxa"/>
            <w:tcMar>
              <w:top w:w="28" w:type="dxa"/>
              <w:left w:w="57" w:type="dxa"/>
              <w:bottom w:w="57" w:type="dxa"/>
              <w:right w:w="57" w:type="dxa"/>
            </w:tcMar>
            <w:vAlign w:val="center"/>
          </w:tcPr>
          <w:p w14:paraId="5C0925D7" w14:textId="77777777" w:rsidR="000330B8" w:rsidRPr="0061648A" w:rsidRDefault="000330B8" w:rsidP="00C169B9">
            <w:pPr>
              <w:jc w:val="center"/>
            </w:pPr>
            <w:r w:rsidRPr="0061648A">
              <w:rPr>
                <w:color w:val="000000" w:themeColor="text1"/>
                <w:lang w:eastAsia="zh-CN"/>
              </w:rPr>
              <w:t>4.9.2</w:t>
            </w:r>
          </w:p>
        </w:tc>
      </w:tr>
      <w:tr w:rsidR="000330B8" w:rsidRPr="0061648A" w14:paraId="7A40709C" w14:textId="77777777" w:rsidTr="00D8736E">
        <w:trPr>
          <w:trHeight w:val="284"/>
        </w:trPr>
        <w:tc>
          <w:tcPr>
            <w:tcW w:w="855" w:type="dxa"/>
            <w:tcMar>
              <w:top w:w="28" w:type="dxa"/>
              <w:left w:w="57" w:type="dxa"/>
              <w:bottom w:w="57" w:type="dxa"/>
              <w:right w:w="57" w:type="dxa"/>
            </w:tcMar>
            <w:vAlign w:val="center"/>
          </w:tcPr>
          <w:p w14:paraId="4C35F153" w14:textId="77777777" w:rsidR="000330B8" w:rsidRPr="0061648A" w:rsidRDefault="000330B8" w:rsidP="00154418">
            <w:pPr>
              <w:numPr>
                <w:ilvl w:val="0"/>
                <w:numId w:val="21"/>
              </w:numPr>
              <w:ind w:left="568" w:hanging="284"/>
              <w:jc w:val="center"/>
            </w:pPr>
          </w:p>
        </w:tc>
        <w:tc>
          <w:tcPr>
            <w:tcW w:w="7643" w:type="dxa"/>
            <w:tcMar>
              <w:top w:w="28" w:type="dxa"/>
              <w:left w:w="57" w:type="dxa"/>
              <w:bottom w:w="57" w:type="dxa"/>
              <w:right w:w="57" w:type="dxa"/>
            </w:tcMar>
            <w:vAlign w:val="center"/>
          </w:tcPr>
          <w:p w14:paraId="4C77D14C" w14:textId="77777777" w:rsidR="000330B8" w:rsidRPr="0061648A" w:rsidRDefault="000330B8" w:rsidP="00C169B9">
            <w:r w:rsidRPr="0061648A">
              <w:rPr>
                <w:color w:val="000000" w:themeColor="text1"/>
              </w:rPr>
              <w:t>Обеспечение внутреннего правопорядка</w:t>
            </w:r>
          </w:p>
        </w:tc>
        <w:tc>
          <w:tcPr>
            <w:tcW w:w="1708" w:type="dxa"/>
            <w:tcMar>
              <w:top w:w="28" w:type="dxa"/>
              <w:left w:w="57" w:type="dxa"/>
              <w:bottom w:w="57" w:type="dxa"/>
              <w:right w:w="57" w:type="dxa"/>
            </w:tcMar>
            <w:vAlign w:val="center"/>
          </w:tcPr>
          <w:p w14:paraId="2BA529C7" w14:textId="77777777" w:rsidR="000330B8" w:rsidRPr="0061648A" w:rsidRDefault="000330B8" w:rsidP="00C169B9">
            <w:pPr>
              <w:jc w:val="center"/>
            </w:pPr>
            <w:r w:rsidRPr="0061648A">
              <w:rPr>
                <w:color w:val="000000" w:themeColor="text1"/>
                <w:lang w:eastAsia="zh-CN"/>
              </w:rPr>
              <w:t>8.3</w:t>
            </w:r>
          </w:p>
        </w:tc>
      </w:tr>
      <w:tr w:rsidR="000330B8" w:rsidRPr="0061648A" w14:paraId="12025B77" w14:textId="77777777" w:rsidTr="00D8736E">
        <w:trPr>
          <w:trHeight w:val="284"/>
        </w:trPr>
        <w:tc>
          <w:tcPr>
            <w:tcW w:w="855" w:type="dxa"/>
            <w:tcMar>
              <w:top w:w="28" w:type="dxa"/>
              <w:left w:w="57" w:type="dxa"/>
              <w:bottom w:w="57" w:type="dxa"/>
              <w:right w:w="57" w:type="dxa"/>
            </w:tcMar>
            <w:vAlign w:val="center"/>
          </w:tcPr>
          <w:p w14:paraId="152D0F27" w14:textId="77777777" w:rsidR="000330B8" w:rsidRPr="0061648A" w:rsidRDefault="000330B8" w:rsidP="00154418">
            <w:pPr>
              <w:numPr>
                <w:ilvl w:val="0"/>
                <w:numId w:val="21"/>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CAB1605" w14:textId="77777777" w:rsidR="000330B8" w:rsidRPr="0061648A" w:rsidRDefault="000330B8" w:rsidP="00C169B9">
            <w:r w:rsidRPr="0061648A">
              <w:rPr>
                <w:lang w:eastAsia="zh-CN"/>
              </w:rPr>
              <w:t>Земельные участки (территории) общего пользования</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A78A943" w14:textId="77777777" w:rsidR="000330B8" w:rsidRPr="0061648A" w:rsidRDefault="000330B8" w:rsidP="00C169B9">
            <w:pPr>
              <w:jc w:val="center"/>
            </w:pPr>
            <w:r w:rsidRPr="0061648A">
              <w:rPr>
                <w:lang w:eastAsia="zh-CN"/>
              </w:rPr>
              <w:t>12.0</w:t>
            </w:r>
          </w:p>
        </w:tc>
      </w:tr>
      <w:tr w:rsidR="000330B8" w:rsidRPr="0061648A" w14:paraId="1DB3B529" w14:textId="77777777" w:rsidTr="00D8736E">
        <w:trPr>
          <w:trHeight w:val="284"/>
        </w:trPr>
        <w:tc>
          <w:tcPr>
            <w:tcW w:w="855" w:type="dxa"/>
            <w:tcMar>
              <w:top w:w="28" w:type="dxa"/>
              <w:left w:w="57" w:type="dxa"/>
              <w:bottom w:w="57" w:type="dxa"/>
              <w:right w:w="57" w:type="dxa"/>
            </w:tcMar>
            <w:vAlign w:val="center"/>
          </w:tcPr>
          <w:p w14:paraId="7F7B9BD3" w14:textId="77777777" w:rsidR="000330B8" w:rsidRPr="0061648A" w:rsidRDefault="000330B8" w:rsidP="00154418">
            <w:pPr>
              <w:numPr>
                <w:ilvl w:val="0"/>
                <w:numId w:val="21"/>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415E550" w14:textId="77777777" w:rsidR="000330B8" w:rsidRPr="0061648A" w:rsidRDefault="000330B8" w:rsidP="00C169B9">
            <w:r w:rsidRPr="0061648A">
              <w:rPr>
                <w:lang w:eastAsia="zh-CN"/>
              </w:rPr>
              <w:t>Улично-дорожная сеть</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70B0B0D" w14:textId="77777777" w:rsidR="000330B8" w:rsidRPr="0061648A" w:rsidRDefault="000330B8" w:rsidP="00C169B9">
            <w:pPr>
              <w:jc w:val="center"/>
            </w:pPr>
            <w:r w:rsidRPr="0061648A">
              <w:rPr>
                <w:lang w:eastAsia="zh-CN"/>
              </w:rPr>
              <w:t>12.0.1</w:t>
            </w:r>
          </w:p>
        </w:tc>
      </w:tr>
      <w:tr w:rsidR="000330B8" w:rsidRPr="0061648A" w14:paraId="3328E3EF" w14:textId="77777777" w:rsidTr="00D8736E">
        <w:trPr>
          <w:trHeight w:val="284"/>
        </w:trPr>
        <w:tc>
          <w:tcPr>
            <w:tcW w:w="855" w:type="dxa"/>
            <w:tcMar>
              <w:top w:w="28" w:type="dxa"/>
              <w:left w:w="57" w:type="dxa"/>
              <w:bottom w:w="57" w:type="dxa"/>
              <w:right w:w="57" w:type="dxa"/>
            </w:tcMar>
            <w:vAlign w:val="center"/>
          </w:tcPr>
          <w:p w14:paraId="1239ABA8" w14:textId="77777777" w:rsidR="000330B8" w:rsidRPr="0061648A" w:rsidRDefault="000330B8" w:rsidP="00154418">
            <w:pPr>
              <w:numPr>
                <w:ilvl w:val="0"/>
                <w:numId w:val="21"/>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97B03A1" w14:textId="77777777" w:rsidR="000330B8" w:rsidRPr="0061648A" w:rsidRDefault="000330B8" w:rsidP="00C169B9">
            <w:r w:rsidRPr="0061648A">
              <w:t>Благоустройство территории</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F4708CA" w14:textId="77777777" w:rsidR="000330B8" w:rsidRPr="0061648A" w:rsidRDefault="000330B8" w:rsidP="00C169B9">
            <w:pPr>
              <w:jc w:val="center"/>
            </w:pPr>
            <w:r w:rsidRPr="0061648A">
              <w:rPr>
                <w:lang w:eastAsia="zh-CN"/>
              </w:rPr>
              <w:t>12.0.2</w:t>
            </w:r>
          </w:p>
        </w:tc>
      </w:tr>
      <w:bookmarkEnd w:id="4"/>
      <w:tr w:rsidR="000330B8" w:rsidRPr="0061648A" w14:paraId="685A7B20" w14:textId="77777777" w:rsidTr="00D8736E">
        <w:trPr>
          <w:trHeight w:val="284"/>
        </w:trPr>
        <w:tc>
          <w:tcPr>
            <w:tcW w:w="10206" w:type="dxa"/>
            <w:gridSpan w:val="3"/>
            <w:tcMar>
              <w:top w:w="28" w:type="dxa"/>
              <w:left w:w="57" w:type="dxa"/>
              <w:bottom w:w="57" w:type="dxa"/>
              <w:right w:w="57" w:type="dxa"/>
            </w:tcMar>
            <w:vAlign w:val="center"/>
          </w:tcPr>
          <w:p w14:paraId="42BD044B" w14:textId="77777777" w:rsidR="000330B8" w:rsidRPr="0061648A" w:rsidRDefault="000330B8" w:rsidP="00C169B9">
            <w:pPr>
              <w:jc w:val="center"/>
            </w:pPr>
            <w:r w:rsidRPr="0061648A">
              <w:t>Условно разрешенные виды использования</w:t>
            </w:r>
          </w:p>
        </w:tc>
      </w:tr>
      <w:tr w:rsidR="000330B8" w:rsidRPr="0061648A" w14:paraId="3A228410" w14:textId="77777777" w:rsidTr="00D8736E">
        <w:trPr>
          <w:trHeight w:val="284"/>
        </w:trPr>
        <w:tc>
          <w:tcPr>
            <w:tcW w:w="855" w:type="dxa"/>
            <w:tcMar>
              <w:top w:w="28" w:type="dxa"/>
              <w:left w:w="57" w:type="dxa"/>
              <w:bottom w:w="57" w:type="dxa"/>
              <w:right w:w="57" w:type="dxa"/>
            </w:tcMar>
            <w:vAlign w:val="center"/>
          </w:tcPr>
          <w:p w14:paraId="72325835" w14:textId="77777777" w:rsidR="000330B8" w:rsidRPr="0061648A" w:rsidRDefault="000330B8" w:rsidP="00154418">
            <w:pPr>
              <w:numPr>
                <w:ilvl w:val="0"/>
                <w:numId w:val="21"/>
              </w:numPr>
              <w:ind w:left="568" w:hanging="284"/>
              <w:jc w:val="center"/>
            </w:pPr>
          </w:p>
        </w:tc>
        <w:tc>
          <w:tcPr>
            <w:tcW w:w="7643" w:type="dxa"/>
            <w:tcMar>
              <w:top w:w="28" w:type="dxa"/>
              <w:left w:w="57" w:type="dxa"/>
              <w:bottom w:w="57" w:type="dxa"/>
              <w:right w:w="57" w:type="dxa"/>
            </w:tcMar>
            <w:vAlign w:val="center"/>
          </w:tcPr>
          <w:p w14:paraId="106EE470" w14:textId="40EC3445" w:rsidR="000330B8" w:rsidRPr="0059161C" w:rsidRDefault="00951D5A" w:rsidP="00C169B9">
            <w:r w:rsidRPr="0059161C">
              <w:t>Не установлены</w:t>
            </w:r>
          </w:p>
        </w:tc>
        <w:tc>
          <w:tcPr>
            <w:tcW w:w="1708" w:type="dxa"/>
            <w:tcMar>
              <w:top w:w="28" w:type="dxa"/>
              <w:left w:w="57" w:type="dxa"/>
              <w:bottom w:w="57" w:type="dxa"/>
              <w:right w:w="57" w:type="dxa"/>
            </w:tcMar>
            <w:vAlign w:val="center"/>
          </w:tcPr>
          <w:p w14:paraId="093E67D8" w14:textId="652B3D14" w:rsidR="000330B8" w:rsidRPr="00F942E1" w:rsidRDefault="0059161C" w:rsidP="00C169B9">
            <w:pPr>
              <w:jc w:val="center"/>
              <w:rPr>
                <w:strike/>
                <w:color w:val="FF0000"/>
              </w:rPr>
            </w:pPr>
            <w:r w:rsidRPr="0059161C">
              <w:rPr>
                <w:strike/>
              </w:rPr>
              <w:t>-</w:t>
            </w:r>
          </w:p>
        </w:tc>
      </w:tr>
      <w:tr w:rsidR="000330B8" w:rsidRPr="0061648A" w14:paraId="3BECCD7E" w14:textId="77777777" w:rsidTr="00D8736E">
        <w:trPr>
          <w:trHeight w:val="284"/>
        </w:trPr>
        <w:tc>
          <w:tcPr>
            <w:tcW w:w="10206" w:type="dxa"/>
            <w:gridSpan w:val="3"/>
            <w:tcMar>
              <w:top w:w="28" w:type="dxa"/>
              <w:left w:w="57" w:type="dxa"/>
              <w:bottom w:w="57" w:type="dxa"/>
              <w:right w:w="57" w:type="dxa"/>
            </w:tcMar>
            <w:vAlign w:val="center"/>
          </w:tcPr>
          <w:p w14:paraId="5CDD96BE" w14:textId="77777777" w:rsidR="000330B8" w:rsidRPr="0061648A" w:rsidRDefault="000330B8" w:rsidP="00C169B9">
            <w:pPr>
              <w:jc w:val="center"/>
            </w:pPr>
            <w:r w:rsidRPr="0061648A">
              <w:t>Вспомогательные виды разрешенного использования</w:t>
            </w:r>
          </w:p>
        </w:tc>
      </w:tr>
      <w:tr w:rsidR="000330B8" w:rsidRPr="0061648A" w14:paraId="6C8DE297" w14:textId="77777777" w:rsidTr="00D8736E">
        <w:trPr>
          <w:trHeight w:val="284"/>
        </w:trPr>
        <w:tc>
          <w:tcPr>
            <w:tcW w:w="855" w:type="dxa"/>
            <w:tcMar>
              <w:top w:w="28" w:type="dxa"/>
              <w:left w:w="57" w:type="dxa"/>
              <w:bottom w:w="57" w:type="dxa"/>
              <w:right w:w="57" w:type="dxa"/>
            </w:tcMar>
            <w:vAlign w:val="center"/>
          </w:tcPr>
          <w:p w14:paraId="069425C8" w14:textId="77777777" w:rsidR="000330B8" w:rsidRPr="0061648A" w:rsidRDefault="000330B8" w:rsidP="00154418">
            <w:pPr>
              <w:numPr>
                <w:ilvl w:val="0"/>
                <w:numId w:val="21"/>
              </w:numPr>
              <w:ind w:left="568" w:hanging="284"/>
              <w:jc w:val="center"/>
            </w:pPr>
          </w:p>
        </w:tc>
        <w:tc>
          <w:tcPr>
            <w:tcW w:w="7643" w:type="dxa"/>
            <w:tcMar>
              <w:top w:w="28" w:type="dxa"/>
              <w:left w:w="57" w:type="dxa"/>
              <w:bottom w:w="57" w:type="dxa"/>
              <w:right w:w="57" w:type="dxa"/>
            </w:tcMar>
            <w:vAlign w:val="center"/>
          </w:tcPr>
          <w:p w14:paraId="7C7A164F" w14:textId="77777777" w:rsidR="000330B8" w:rsidRPr="0061648A" w:rsidRDefault="000330B8" w:rsidP="00C169B9">
            <w:r w:rsidRPr="0061648A">
              <w:t>Не установлены</w:t>
            </w:r>
          </w:p>
        </w:tc>
        <w:tc>
          <w:tcPr>
            <w:tcW w:w="1708" w:type="dxa"/>
            <w:tcMar>
              <w:top w:w="28" w:type="dxa"/>
              <w:left w:w="57" w:type="dxa"/>
              <w:bottom w:w="57" w:type="dxa"/>
              <w:right w:w="57" w:type="dxa"/>
            </w:tcMar>
            <w:vAlign w:val="center"/>
          </w:tcPr>
          <w:p w14:paraId="72B6DECA" w14:textId="77777777" w:rsidR="000330B8" w:rsidRPr="0061648A" w:rsidRDefault="000330B8" w:rsidP="00C169B9">
            <w:pPr>
              <w:jc w:val="center"/>
            </w:pPr>
            <w:r w:rsidRPr="0061648A">
              <w:rPr>
                <w:lang w:eastAsia="zh-CN"/>
              </w:rPr>
              <w:t>–</w:t>
            </w:r>
          </w:p>
        </w:tc>
      </w:tr>
      <w:tr w:rsidR="00584FAC" w:rsidRPr="0061648A" w14:paraId="7A20B3FD" w14:textId="77777777" w:rsidTr="00D8736E">
        <w:trPr>
          <w:trHeight w:val="284"/>
        </w:trPr>
        <w:tc>
          <w:tcPr>
            <w:tcW w:w="10206" w:type="dxa"/>
            <w:gridSpan w:val="3"/>
            <w:tcMar>
              <w:top w:w="28" w:type="dxa"/>
              <w:left w:w="57" w:type="dxa"/>
              <w:bottom w:w="57" w:type="dxa"/>
              <w:right w:w="57" w:type="dxa"/>
            </w:tcMar>
            <w:vAlign w:val="center"/>
          </w:tcPr>
          <w:p w14:paraId="1ABDB04A" w14:textId="52576DF4" w:rsidR="00584FAC" w:rsidRPr="0061648A" w:rsidRDefault="00584FAC" w:rsidP="00154418">
            <w:pPr>
              <w:pStyle w:val="a7"/>
              <w:numPr>
                <w:ilvl w:val="3"/>
                <w:numId w:val="22"/>
              </w:numPr>
              <w:tabs>
                <w:tab w:val="left" w:pos="1047"/>
              </w:tabs>
              <w:ind w:left="57" w:firstLine="653"/>
              <w:jc w:val="both"/>
              <w:rPr>
                <w:lang w:eastAsia="zh-CN"/>
              </w:rPr>
            </w:pPr>
            <w:r w:rsidRPr="0061648A">
              <w:rPr>
                <w:lang w:eastAsia="zh-CN"/>
              </w:rPr>
              <w:t xml:space="preserve">Для видов разрешенного использования земельных участков, отмеченных знаком &lt;*&gt;, </w:t>
            </w:r>
            <w:proofErr w:type="spellStart"/>
            <w:r w:rsidRPr="0061648A">
              <w:rPr>
                <w:lang w:eastAsia="zh-CN"/>
              </w:rPr>
              <w:t>приобъектные</w:t>
            </w:r>
            <w:proofErr w:type="spellEnd"/>
            <w:r w:rsidRPr="0061648A">
              <w:rPr>
                <w:lang w:eastAsia="zh-CN"/>
              </w:rPr>
              <w:t xml:space="preserve"> стоянки автомобилей следует размещать в пределах отведенного земельного участка.</w:t>
            </w:r>
          </w:p>
        </w:tc>
      </w:tr>
    </w:tbl>
    <w:p w14:paraId="1A3ABAC3" w14:textId="5E7436D0" w:rsidR="000330B8" w:rsidRPr="0061648A" w:rsidRDefault="000330B8" w:rsidP="00154418">
      <w:pPr>
        <w:numPr>
          <w:ilvl w:val="0"/>
          <w:numId w:val="22"/>
        </w:numPr>
        <w:spacing w:before="120" w:after="120"/>
        <w:ind w:left="0" w:firstLine="709"/>
        <w:jc w:val="both"/>
      </w:pPr>
      <w:r w:rsidRPr="0061648A">
        <w:rPr>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p>
    <w:tbl>
      <w:tblPr>
        <w:tblStyle w:val="a6"/>
        <w:tblW w:w="10206" w:type="dxa"/>
        <w:jc w:val="right"/>
        <w:tblLook w:val="04A0" w:firstRow="1" w:lastRow="0" w:firstColumn="1" w:lastColumn="0" w:noHBand="0" w:noVBand="1"/>
      </w:tblPr>
      <w:tblGrid>
        <w:gridCol w:w="574"/>
        <w:gridCol w:w="6172"/>
        <w:gridCol w:w="1730"/>
        <w:gridCol w:w="1730"/>
      </w:tblGrid>
      <w:tr w:rsidR="00D8736E" w:rsidRPr="0061648A" w14:paraId="3E3470C9" w14:textId="77777777" w:rsidTr="00C169B9">
        <w:trPr>
          <w:trHeight w:val="284"/>
          <w:tblHeader/>
          <w:jc w:val="right"/>
        </w:trPr>
        <w:tc>
          <w:tcPr>
            <w:tcW w:w="574" w:type="dxa"/>
            <w:vMerge w:val="restart"/>
            <w:tcMar>
              <w:top w:w="28" w:type="dxa"/>
              <w:left w:w="57" w:type="dxa"/>
              <w:bottom w:w="57" w:type="dxa"/>
              <w:right w:w="28" w:type="dxa"/>
            </w:tcMar>
            <w:vAlign w:val="center"/>
          </w:tcPr>
          <w:p w14:paraId="77535894" w14:textId="77777777" w:rsidR="00D8736E" w:rsidRPr="0061648A" w:rsidRDefault="00D8736E" w:rsidP="00C169B9">
            <w:pPr>
              <w:jc w:val="center"/>
            </w:pPr>
            <w:r w:rsidRPr="0061648A">
              <w:t>№</w:t>
            </w:r>
          </w:p>
          <w:p w14:paraId="537A1868" w14:textId="77777777" w:rsidR="00D8736E" w:rsidRPr="0061648A" w:rsidRDefault="00D8736E" w:rsidP="00C169B9">
            <w:pPr>
              <w:jc w:val="center"/>
            </w:pPr>
            <w:r w:rsidRPr="0061648A">
              <w:t>п/п</w:t>
            </w:r>
          </w:p>
        </w:tc>
        <w:tc>
          <w:tcPr>
            <w:tcW w:w="6172" w:type="dxa"/>
            <w:vMerge w:val="restart"/>
            <w:tcMar>
              <w:top w:w="28" w:type="dxa"/>
              <w:left w:w="57" w:type="dxa"/>
              <w:bottom w:w="57" w:type="dxa"/>
              <w:right w:w="28" w:type="dxa"/>
            </w:tcMar>
            <w:vAlign w:val="center"/>
          </w:tcPr>
          <w:p w14:paraId="0E072454" w14:textId="77777777" w:rsidR="00D8736E" w:rsidRPr="0061648A" w:rsidRDefault="00D8736E" w:rsidP="00C169B9">
            <w:pPr>
              <w:jc w:val="center"/>
            </w:pPr>
            <w:r w:rsidRPr="0061648A">
              <w:t>Вид разрешенного использования</w:t>
            </w:r>
          </w:p>
          <w:p w14:paraId="43095620" w14:textId="77777777" w:rsidR="00D8736E" w:rsidRPr="0061648A" w:rsidRDefault="00D8736E" w:rsidP="00C169B9">
            <w:pPr>
              <w:jc w:val="center"/>
            </w:pPr>
            <w:r w:rsidRPr="0061648A">
              <w:t>земельного участка (код)</w:t>
            </w:r>
          </w:p>
        </w:tc>
        <w:tc>
          <w:tcPr>
            <w:tcW w:w="3460" w:type="dxa"/>
            <w:gridSpan w:val="2"/>
            <w:tcMar>
              <w:top w:w="28" w:type="dxa"/>
              <w:left w:w="57" w:type="dxa"/>
              <w:bottom w:w="57" w:type="dxa"/>
              <w:right w:w="28" w:type="dxa"/>
            </w:tcMar>
            <w:vAlign w:val="center"/>
          </w:tcPr>
          <w:p w14:paraId="5839D886" w14:textId="77777777" w:rsidR="00D8736E" w:rsidRPr="0061648A" w:rsidRDefault="00D8736E" w:rsidP="00C169B9">
            <w:pPr>
              <w:jc w:val="center"/>
            </w:pPr>
            <w:r w:rsidRPr="0061648A">
              <w:t>Предельные значения</w:t>
            </w:r>
          </w:p>
        </w:tc>
      </w:tr>
      <w:tr w:rsidR="00D8736E" w:rsidRPr="0061648A" w14:paraId="7DD80C0A" w14:textId="77777777" w:rsidTr="00C169B9">
        <w:trPr>
          <w:trHeight w:val="284"/>
          <w:tblHeader/>
          <w:jc w:val="right"/>
        </w:trPr>
        <w:tc>
          <w:tcPr>
            <w:tcW w:w="574" w:type="dxa"/>
            <w:vMerge/>
            <w:tcMar>
              <w:top w:w="28" w:type="dxa"/>
              <w:left w:w="57" w:type="dxa"/>
              <w:bottom w:w="57" w:type="dxa"/>
              <w:right w:w="28" w:type="dxa"/>
            </w:tcMar>
            <w:vAlign w:val="center"/>
          </w:tcPr>
          <w:p w14:paraId="7CD79C44" w14:textId="77777777" w:rsidR="00D8736E" w:rsidRPr="0061648A" w:rsidRDefault="00D8736E" w:rsidP="00C169B9">
            <w:pPr>
              <w:jc w:val="center"/>
            </w:pPr>
          </w:p>
        </w:tc>
        <w:tc>
          <w:tcPr>
            <w:tcW w:w="6172" w:type="dxa"/>
            <w:vMerge/>
            <w:tcMar>
              <w:top w:w="28" w:type="dxa"/>
              <w:left w:w="57" w:type="dxa"/>
              <w:bottom w:w="57" w:type="dxa"/>
              <w:right w:w="28" w:type="dxa"/>
            </w:tcMar>
            <w:vAlign w:val="center"/>
          </w:tcPr>
          <w:p w14:paraId="7692E751" w14:textId="77777777" w:rsidR="00D8736E" w:rsidRPr="0061648A" w:rsidRDefault="00D8736E" w:rsidP="00C169B9"/>
        </w:tc>
        <w:tc>
          <w:tcPr>
            <w:tcW w:w="1730" w:type="dxa"/>
            <w:tcMar>
              <w:top w:w="28" w:type="dxa"/>
              <w:left w:w="57" w:type="dxa"/>
              <w:bottom w:w="57" w:type="dxa"/>
              <w:right w:w="28" w:type="dxa"/>
            </w:tcMar>
            <w:vAlign w:val="center"/>
          </w:tcPr>
          <w:p w14:paraId="7CC11020" w14:textId="77777777" w:rsidR="00D8736E" w:rsidRPr="0061648A" w:rsidRDefault="00D8736E" w:rsidP="00C169B9">
            <w:pPr>
              <w:jc w:val="center"/>
            </w:pPr>
            <w:r w:rsidRPr="0061648A">
              <w:t>Минимальные</w:t>
            </w:r>
          </w:p>
        </w:tc>
        <w:tc>
          <w:tcPr>
            <w:tcW w:w="1730" w:type="dxa"/>
            <w:tcMar>
              <w:top w:w="28" w:type="dxa"/>
              <w:left w:w="57" w:type="dxa"/>
              <w:bottom w:w="57" w:type="dxa"/>
              <w:right w:w="28" w:type="dxa"/>
            </w:tcMar>
            <w:vAlign w:val="center"/>
          </w:tcPr>
          <w:p w14:paraId="159485A7" w14:textId="77777777" w:rsidR="00D8736E" w:rsidRPr="0061648A" w:rsidRDefault="00D8736E" w:rsidP="00C169B9">
            <w:pPr>
              <w:jc w:val="center"/>
            </w:pPr>
            <w:r w:rsidRPr="0061648A">
              <w:t>Максимальные</w:t>
            </w:r>
          </w:p>
        </w:tc>
      </w:tr>
      <w:tr w:rsidR="00D8736E" w:rsidRPr="0061648A" w14:paraId="6568371D" w14:textId="77777777" w:rsidTr="00C169B9">
        <w:trPr>
          <w:trHeight w:val="284"/>
          <w:jc w:val="right"/>
        </w:trPr>
        <w:tc>
          <w:tcPr>
            <w:tcW w:w="574" w:type="dxa"/>
            <w:tcMar>
              <w:top w:w="28" w:type="dxa"/>
              <w:left w:w="57" w:type="dxa"/>
              <w:bottom w:w="57" w:type="dxa"/>
              <w:right w:w="28" w:type="dxa"/>
            </w:tcMar>
            <w:vAlign w:val="center"/>
          </w:tcPr>
          <w:p w14:paraId="6452DA8F" w14:textId="77777777" w:rsidR="00D8736E" w:rsidRPr="0061648A" w:rsidRDefault="00D8736E" w:rsidP="00154418">
            <w:pPr>
              <w:pStyle w:val="a7"/>
              <w:numPr>
                <w:ilvl w:val="0"/>
                <w:numId w:val="23"/>
              </w:numPr>
              <w:ind w:left="227" w:hanging="227"/>
              <w:contextualSpacing w:val="0"/>
              <w:jc w:val="right"/>
            </w:pPr>
          </w:p>
        </w:tc>
        <w:tc>
          <w:tcPr>
            <w:tcW w:w="9632" w:type="dxa"/>
            <w:gridSpan w:val="3"/>
            <w:tcMar>
              <w:top w:w="28" w:type="dxa"/>
              <w:left w:w="57" w:type="dxa"/>
              <w:bottom w:w="57" w:type="dxa"/>
              <w:right w:w="28" w:type="dxa"/>
            </w:tcMar>
            <w:vAlign w:val="center"/>
          </w:tcPr>
          <w:p w14:paraId="599794C3" w14:textId="77777777" w:rsidR="00D8736E" w:rsidRPr="0061648A" w:rsidRDefault="00D8736E" w:rsidP="00C169B9">
            <w:r w:rsidRPr="0061648A">
              <w:t>Предельные (минимальные и (или) максимальные) размеры земельных участков,</w:t>
            </w:r>
          </w:p>
          <w:p w14:paraId="2732DD80" w14:textId="77777777" w:rsidR="00D8736E" w:rsidRPr="0061648A" w:rsidRDefault="00D8736E" w:rsidP="00C169B9">
            <w:r w:rsidRPr="0061648A">
              <w:t>в том числе их площадь, кв. м</w:t>
            </w:r>
          </w:p>
        </w:tc>
      </w:tr>
      <w:tr w:rsidR="00D8736E" w:rsidRPr="0061648A" w14:paraId="51B24493" w14:textId="77777777" w:rsidTr="00C169B9">
        <w:trPr>
          <w:trHeight w:val="284"/>
          <w:jc w:val="right"/>
        </w:trPr>
        <w:tc>
          <w:tcPr>
            <w:tcW w:w="574" w:type="dxa"/>
            <w:tcMar>
              <w:top w:w="28" w:type="dxa"/>
              <w:left w:w="57" w:type="dxa"/>
              <w:bottom w:w="57" w:type="dxa"/>
              <w:right w:w="28" w:type="dxa"/>
            </w:tcMar>
            <w:vAlign w:val="center"/>
          </w:tcPr>
          <w:p w14:paraId="6A17358A" w14:textId="77777777" w:rsidR="00D8736E" w:rsidRPr="0061648A" w:rsidRDefault="00D8736E" w:rsidP="00154418">
            <w:pPr>
              <w:pStyle w:val="a7"/>
              <w:numPr>
                <w:ilvl w:val="0"/>
                <w:numId w:val="28"/>
              </w:numPr>
              <w:ind w:left="0" w:firstLine="227"/>
              <w:contextualSpacing w:val="0"/>
              <w:jc w:val="center"/>
            </w:pPr>
          </w:p>
        </w:tc>
        <w:tc>
          <w:tcPr>
            <w:tcW w:w="6172" w:type="dxa"/>
            <w:tcMar>
              <w:top w:w="28" w:type="dxa"/>
              <w:left w:w="57" w:type="dxa"/>
              <w:bottom w:w="57" w:type="dxa"/>
              <w:right w:w="28" w:type="dxa"/>
            </w:tcMar>
            <w:vAlign w:val="center"/>
          </w:tcPr>
          <w:p w14:paraId="176DDF74" w14:textId="379DBC76" w:rsidR="00D8736E" w:rsidRPr="0061648A" w:rsidRDefault="00D8736E" w:rsidP="00384BE9">
            <w:r w:rsidRPr="0061648A">
              <w:t>2.7.1, 3.1.1, 3.2.</w:t>
            </w:r>
            <w:r w:rsidR="001002FD">
              <w:t>3</w:t>
            </w:r>
            <w:r w:rsidRPr="0061648A">
              <w:t xml:space="preserve">, 3.3, 4.1, 4.2, 4.4, 4.5, 4.6, 4.9, </w:t>
            </w:r>
            <w:r w:rsidRPr="0061648A">
              <w:rPr>
                <w:color w:val="000000" w:themeColor="text1"/>
                <w:lang w:eastAsia="zh-CN"/>
              </w:rPr>
              <w:t xml:space="preserve">4.9.2, 8.3, </w:t>
            </w:r>
            <w:r w:rsidR="00E6082F" w:rsidRPr="0061648A">
              <w:rPr>
                <w:color w:val="000000" w:themeColor="text1"/>
                <w:lang w:eastAsia="zh-CN"/>
              </w:rPr>
              <w:t xml:space="preserve">12.0, 12.0.1, </w:t>
            </w:r>
            <w:r w:rsidRPr="0061648A">
              <w:rPr>
                <w:color w:val="000000" w:themeColor="text1"/>
                <w:lang w:eastAsia="zh-CN"/>
              </w:rPr>
              <w:t>12.0.2</w:t>
            </w:r>
          </w:p>
        </w:tc>
        <w:tc>
          <w:tcPr>
            <w:tcW w:w="3460" w:type="dxa"/>
            <w:gridSpan w:val="2"/>
            <w:tcMar>
              <w:top w:w="28" w:type="dxa"/>
              <w:left w:w="57" w:type="dxa"/>
              <w:bottom w:w="57" w:type="dxa"/>
              <w:right w:w="28" w:type="dxa"/>
            </w:tcMar>
            <w:vAlign w:val="center"/>
          </w:tcPr>
          <w:p w14:paraId="6D222354" w14:textId="77777777" w:rsidR="00D8736E" w:rsidRPr="0061648A" w:rsidRDefault="00D8736E" w:rsidP="00C169B9">
            <w:pPr>
              <w:jc w:val="center"/>
            </w:pPr>
            <w:r w:rsidRPr="0061648A">
              <w:t>Не подлежат установлению</w:t>
            </w:r>
          </w:p>
        </w:tc>
      </w:tr>
      <w:tr w:rsidR="00D8736E" w:rsidRPr="0061648A" w14:paraId="45F0B159" w14:textId="77777777" w:rsidTr="00C169B9">
        <w:trPr>
          <w:trHeight w:val="284"/>
          <w:jc w:val="right"/>
        </w:trPr>
        <w:tc>
          <w:tcPr>
            <w:tcW w:w="574" w:type="dxa"/>
            <w:tcMar>
              <w:top w:w="28" w:type="dxa"/>
              <w:left w:w="57" w:type="dxa"/>
              <w:bottom w:w="57" w:type="dxa"/>
              <w:right w:w="28" w:type="dxa"/>
            </w:tcMar>
            <w:vAlign w:val="center"/>
          </w:tcPr>
          <w:p w14:paraId="3EFDAD5E" w14:textId="77777777" w:rsidR="00D8736E" w:rsidRPr="0061648A" w:rsidRDefault="00D8736E" w:rsidP="00154418">
            <w:pPr>
              <w:pStyle w:val="a7"/>
              <w:numPr>
                <w:ilvl w:val="0"/>
                <w:numId w:val="23"/>
              </w:numPr>
              <w:ind w:left="227" w:hanging="227"/>
              <w:contextualSpacing w:val="0"/>
              <w:jc w:val="right"/>
            </w:pPr>
          </w:p>
        </w:tc>
        <w:tc>
          <w:tcPr>
            <w:tcW w:w="9632" w:type="dxa"/>
            <w:gridSpan w:val="3"/>
            <w:tcMar>
              <w:top w:w="28" w:type="dxa"/>
              <w:left w:w="57" w:type="dxa"/>
              <w:bottom w:w="57" w:type="dxa"/>
              <w:right w:w="28" w:type="dxa"/>
            </w:tcMar>
            <w:vAlign w:val="center"/>
          </w:tcPr>
          <w:p w14:paraId="24F0D38E" w14:textId="77777777" w:rsidR="00D8736E" w:rsidRPr="0061648A" w:rsidRDefault="00D8736E" w:rsidP="00C169B9">
            <w:r w:rsidRPr="0061648A">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D8736E" w:rsidRPr="0061648A" w14:paraId="1D28AD0A" w14:textId="77777777" w:rsidTr="00C169B9">
        <w:trPr>
          <w:trHeight w:val="284"/>
          <w:jc w:val="right"/>
        </w:trPr>
        <w:tc>
          <w:tcPr>
            <w:tcW w:w="574" w:type="dxa"/>
            <w:tcMar>
              <w:top w:w="28" w:type="dxa"/>
              <w:left w:w="57" w:type="dxa"/>
              <w:bottom w:w="57" w:type="dxa"/>
              <w:right w:w="28" w:type="dxa"/>
            </w:tcMar>
            <w:vAlign w:val="center"/>
          </w:tcPr>
          <w:p w14:paraId="3DD0771A" w14:textId="77777777" w:rsidR="00D8736E" w:rsidRPr="0061648A" w:rsidRDefault="00D8736E" w:rsidP="00154418">
            <w:pPr>
              <w:pStyle w:val="a7"/>
              <w:numPr>
                <w:ilvl w:val="0"/>
                <w:numId w:val="27"/>
              </w:numPr>
              <w:ind w:left="0" w:firstLine="227"/>
              <w:contextualSpacing w:val="0"/>
              <w:jc w:val="center"/>
            </w:pPr>
          </w:p>
        </w:tc>
        <w:tc>
          <w:tcPr>
            <w:tcW w:w="6172" w:type="dxa"/>
            <w:tcMar>
              <w:top w:w="28" w:type="dxa"/>
              <w:left w:w="57" w:type="dxa"/>
              <w:bottom w:w="57" w:type="dxa"/>
              <w:right w:w="28" w:type="dxa"/>
            </w:tcMar>
            <w:vAlign w:val="center"/>
          </w:tcPr>
          <w:p w14:paraId="0175FD23" w14:textId="4556349E" w:rsidR="00D8736E" w:rsidRPr="0061648A" w:rsidRDefault="00D8736E" w:rsidP="00384BE9">
            <w:r w:rsidRPr="0061648A">
              <w:t>2.7.1, 3.2.3, 3.3, 4.1, 4.2, 4.4, 4.5, 4.6, 4.9, 8.3</w:t>
            </w:r>
          </w:p>
        </w:tc>
        <w:tc>
          <w:tcPr>
            <w:tcW w:w="3460" w:type="dxa"/>
            <w:gridSpan w:val="2"/>
            <w:tcMar>
              <w:top w:w="28" w:type="dxa"/>
              <w:left w:w="57" w:type="dxa"/>
              <w:bottom w:w="57" w:type="dxa"/>
              <w:right w:w="28" w:type="dxa"/>
            </w:tcMar>
            <w:vAlign w:val="center"/>
          </w:tcPr>
          <w:p w14:paraId="267CCF47" w14:textId="77777777" w:rsidR="00D8736E" w:rsidRPr="0061648A" w:rsidRDefault="00D8736E" w:rsidP="00C169B9">
            <w:pPr>
              <w:jc w:val="center"/>
            </w:pPr>
            <w:r w:rsidRPr="0061648A">
              <w:t>3</w:t>
            </w:r>
          </w:p>
        </w:tc>
      </w:tr>
      <w:tr w:rsidR="00E6082F" w:rsidRPr="0061648A" w14:paraId="0AFC994E" w14:textId="77777777" w:rsidTr="00C169B9">
        <w:trPr>
          <w:trHeight w:val="284"/>
          <w:jc w:val="right"/>
        </w:trPr>
        <w:tc>
          <w:tcPr>
            <w:tcW w:w="574" w:type="dxa"/>
            <w:tcMar>
              <w:top w:w="28" w:type="dxa"/>
              <w:left w:w="57" w:type="dxa"/>
              <w:bottom w:w="57" w:type="dxa"/>
              <w:right w:w="28" w:type="dxa"/>
            </w:tcMar>
            <w:vAlign w:val="center"/>
          </w:tcPr>
          <w:p w14:paraId="018F9D95" w14:textId="77777777" w:rsidR="00E6082F" w:rsidRPr="0061648A" w:rsidRDefault="00E6082F" w:rsidP="00154418">
            <w:pPr>
              <w:pStyle w:val="a7"/>
              <w:numPr>
                <w:ilvl w:val="0"/>
                <w:numId w:val="27"/>
              </w:numPr>
              <w:ind w:left="0" w:firstLine="227"/>
              <w:contextualSpacing w:val="0"/>
              <w:jc w:val="center"/>
            </w:pPr>
          </w:p>
        </w:tc>
        <w:tc>
          <w:tcPr>
            <w:tcW w:w="6172" w:type="dxa"/>
            <w:tcMar>
              <w:top w:w="28" w:type="dxa"/>
              <w:left w:w="57" w:type="dxa"/>
              <w:bottom w:w="57" w:type="dxa"/>
              <w:right w:w="28" w:type="dxa"/>
            </w:tcMar>
            <w:vAlign w:val="center"/>
          </w:tcPr>
          <w:p w14:paraId="7D9D1A1E" w14:textId="6D3D615C" w:rsidR="00E6082F" w:rsidRPr="0061648A" w:rsidRDefault="00E6082F" w:rsidP="00C169B9">
            <w:r w:rsidRPr="0061648A">
              <w:t>4.9.2, 12.0.2</w:t>
            </w:r>
          </w:p>
        </w:tc>
        <w:tc>
          <w:tcPr>
            <w:tcW w:w="3460" w:type="dxa"/>
            <w:gridSpan w:val="2"/>
            <w:tcMar>
              <w:top w:w="28" w:type="dxa"/>
              <w:left w:w="57" w:type="dxa"/>
              <w:bottom w:w="57" w:type="dxa"/>
              <w:right w:w="28" w:type="dxa"/>
            </w:tcMar>
            <w:vAlign w:val="center"/>
          </w:tcPr>
          <w:p w14:paraId="0EFFEB90" w14:textId="1791FC56" w:rsidR="00E6082F" w:rsidRPr="0061648A" w:rsidRDefault="00E6082F" w:rsidP="00C169B9">
            <w:pPr>
              <w:jc w:val="center"/>
            </w:pPr>
            <w:r w:rsidRPr="0061648A">
              <w:t>0</w:t>
            </w:r>
          </w:p>
        </w:tc>
      </w:tr>
      <w:tr w:rsidR="00D8736E" w:rsidRPr="0061648A" w14:paraId="5EF8D64D" w14:textId="77777777" w:rsidTr="00C169B9">
        <w:trPr>
          <w:trHeight w:val="284"/>
          <w:jc w:val="right"/>
        </w:trPr>
        <w:tc>
          <w:tcPr>
            <w:tcW w:w="574" w:type="dxa"/>
            <w:tcMar>
              <w:top w:w="28" w:type="dxa"/>
              <w:left w:w="57" w:type="dxa"/>
              <w:bottom w:w="57" w:type="dxa"/>
              <w:right w:w="28" w:type="dxa"/>
            </w:tcMar>
            <w:vAlign w:val="center"/>
          </w:tcPr>
          <w:p w14:paraId="3C831A3C" w14:textId="77777777" w:rsidR="00D8736E" w:rsidRPr="0061648A" w:rsidRDefault="00D8736E" w:rsidP="00154418">
            <w:pPr>
              <w:pStyle w:val="a7"/>
              <w:numPr>
                <w:ilvl w:val="0"/>
                <w:numId w:val="27"/>
              </w:numPr>
              <w:ind w:left="0" w:firstLine="227"/>
              <w:contextualSpacing w:val="0"/>
              <w:jc w:val="center"/>
            </w:pPr>
          </w:p>
        </w:tc>
        <w:tc>
          <w:tcPr>
            <w:tcW w:w="6172" w:type="dxa"/>
            <w:tcMar>
              <w:top w:w="28" w:type="dxa"/>
              <w:left w:w="57" w:type="dxa"/>
              <w:bottom w:w="57" w:type="dxa"/>
              <w:right w:w="28" w:type="dxa"/>
            </w:tcMar>
            <w:vAlign w:val="center"/>
          </w:tcPr>
          <w:p w14:paraId="0C923778" w14:textId="28E6B41B" w:rsidR="00D8736E" w:rsidRPr="0061648A" w:rsidRDefault="00D8736E" w:rsidP="00C169B9">
            <w:r w:rsidRPr="0061648A">
              <w:t>3.1.1</w:t>
            </w:r>
            <w:r w:rsidR="00E6082F" w:rsidRPr="0061648A">
              <w:t>, 12.0, 12.0.1</w:t>
            </w:r>
          </w:p>
        </w:tc>
        <w:tc>
          <w:tcPr>
            <w:tcW w:w="3460" w:type="dxa"/>
            <w:gridSpan w:val="2"/>
            <w:tcMar>
              <w:top w:w="28" w:type="dxa"/>
              <w:left w:w="57" w:type="dxa"/>
              <w:bottom w:w="57" w:type="dxa"/>
              <w:right w:w="28" w:type="dxa"/>
            </w:tcMar>
            <w:vAlign w:val="center"/>
          </w:tcPr>
          <w:p w14:paraId="6066B349" w14:textId="77777777" w:rsidR="00D8736E" w:rsidRPr="0061648A" w:rsidRDefault="00D8736E" w:rsidP="00C169B9">
            <w:pPr>
              <w:jc w:val="center"/>
            </w:pPr>
            <w:r w:rsidRPr="0061648A">
              <w:t>Не подлежат установлению</w:t>
            </w:r>
          </w:p>
        </w:tc>
      </w:tr>
      <w:tr w:rsidR="00D8736E" w:rsidRPr="0061648A" w14:paraId="4D19DFC7" w14:textId="77777777" w:rsidTr="00C169B9">
        <w:trPr>
          <w:trHeight w:val="284"/>
          <w:jc w:val="right"/>
        </w:trPr>
        <w:tc>
          <w:tcPr>
            <w:tcW w:w="574" w:type="dxa"/>
            <w:tcMar>
              <w:top w:w="28" w:type="dxa"/>
              <w:left w:w="57" w:type="dxa"/>
              <w:bottom w:w="57" w:type="dxa"/>
              <w:right w:w="28" w:type="dxa"/>
            </w:tcMar>
            <w:vAlign w:val="center"/>
          </w:tcPr>
          <w:p w14:paraId="0B423F90" w14:textId="77777777" w:rsidR="00D8736E" w:rsidRPr="0061648A" w:rsidRDefault="00D8736E" w:rsidP="00C169B9">
            <w:pPr>
              <w:pStyle w:val="a7"/>
              <w:ind w:left="284"/>
            </w:pPr>
          </w:p>
        </w:tc>
        <w:tc>
          <w:tcPr>
            <w:tcW w:w="9632" w:type="dxa"/>
            <w:gridSpan w:val="3"/>
            <w:tcMar>
              <w:top w:w="28" w:type="dxa"/>
              <w:left w:w="57" w:type="dxa"/>
              <w:bottom w:w="57" w:type="dxa"/>
              <w:right w:w="28" w:type="dxa"/>
            </w:tcMar>
            <w:vAlign w:val="center"/>
          </w:tcPr>
          <w:p w14:paraId="078D26E5" w14:textId="77777777" w:rsidR="00D8736E" w:rsidRPr="0061648A" w:rsidRDefault="00D8736E" w:rsidP="00C169B9">
            <w:r w:rsidRPr="0061648A">
              <w:t>Предельное количество этажей или предельная высота зданий, строений, сооружений</w:t>
            </w:r>
          </w:p>
        </w:tc>
      </w:tr>
      <w:tr w:rsidR="00D8736E" w:rsidRPr="0061648A" w14:paraId="6C5FC46C" w14:textId="77777777" w:rsidTr="00C169B9">
        <w:trPr>
          <w:trHeight w:val="284"/>
          <w:jc w:val="right"/>
        </w:trPr>
        <w:tc>
          <w:tcPr>
            <w:tcW w:w="574" w:type="dxa"/>
            <w:tcMar>
              <w:top w:w="28" w:type="dxa"/>
              <w:left w:w="57" w:type="dxa"/>
              <w:bottom w:w="57" w:type="dxa"/>
              <w:right w:w="28" w:type="dxa"/>
            </w:tcMar>
            <w:vAlign w:val="center"/>
          </w:tcPr>
          <w:p w14:paraId="74AAC528" w14:textId="77777777" w:rsidR="00D8736E" w:rsidRPr="0061648A" w:rsidRDefault="00D8736E" w:rsidP="00154418">
            <w:pPr>
              <w:pStyle w:val="a7"/>
              <w:numPr>
                <w:ilvl w:val="0"/>
                <w:numId w:val="23"/>
              </w:numPr>
              <w:ind w:left="227" w:hanging="227"/>
              <w:contextualSpacing w:val="0"/>
              <w:jc w:val="right"/>
            </w:pPr>
          </w:p>
        </w:tc>
        <w:tc>
          <w:tcPr>
            <w:tcW w:w="9632" w:type="dxa"/>
            <w:gridSpan w:val="3"/>
            <w:tcMar>
              <w:top w:w="28" w:type="dxa"/>
              <w:left w:w="57" w:type="dxa"/>
              <w:bottom w:w="57" w:type="dxa"/>
              <w:right w:w="28" w:type="dxa"/>
            </w:tcMar>
            <w:vAlign w:val="center"/>
          </w:tcPr>
          <w:p w14:paraId="565A9700" w14:textId="76A6D77B" w:rsidR="00D8736E" w:rsidRPr="0061648A" w:rsidRDefault="00D8736E" w:rsidP="00C169B9">
            <w:r w:rsidRPr="0061648A">
              <w:t>Предельное количество этажей зданий, строений, сооружений, эт</w:t>
            </w:r>
          </w:p>
        </w:tc>
      </w:tr>
      <w:tr w:rsidR="00D8736E" w:rsidRPr="0061648A" w14:paraId="09D543C3" w14:textId="77777777" w:rsidTr="00C169B9">
        <w:trPr>
          <w:trHeight w:val="284"/>
          <w:jc w:val="right"/>
        </w:trPr>
        <w:tc>
          <w:tcPr>
            <w:tcW w:w="574" w:type="dxa"/>
            <w:tcMar>
              <w:top w:w="28" w:type="dxa"/>
              <w:left w:w="57" w:type="dxa"/>
              <w:bottom w:w="57" w:type="dxa"/>
              <w:right w:w="28" w:type="dxa"/>
            </w:tcMar>
            <w:vAlign w:val="center"/>
          </w:tcPr>
          <w:p w14:paraId="30FF52E1" w14:textId="77777777" w:rsidR="00D8736E" w:rsidRPr="0061648A" w:rsidRDefault="00D8736E" w:rsidP="00154418">
            <w:pPr>
              <w:pStyle w:val="a7"/>
              <w:numPr>
                <w:ilvl w:val="0"/>
                <w:numId w:val="26"/>
              </w:numPr>
              <w:ind w:left="0" w:firstLine="227"/>
              <w:contextualSpacing w:val="0"/>
              <w:jc w:val="center"/>
            </w:pPr>
          </w:p>
        </w:tc>
        <w:tc>
          <w:tcPr>
            <w:tcW w:w="6172" w:type="dxa"/>
            <w:tcMar>
              <w:top w:w="28" w:type="dxa"/>
              <w:left w:w="57" w:type="dxa"/>
              <w:bottom w:w="57" w:type="dxa"/>
              <w:right w:w="28" w:type="dxa"/>
            </w:tcMar>
            <w:vAlign w:val="center"/>
          </w:tcPr>
          <w:p w14:paraId="4E1B4E17" w14:textId="71BDFAD7" w:rsidR="00D8736E" w:rsidRPr="0061648A" w:rsidRDefault="00D8736E" w:rsidP="00384BE9">
            <w:r w:rsidRPr="0061648A">
              <w:t>2.7.1, 3.2.3, 3.3, 4.1, 4.2, 4.4, 4.5, 4.6, 4.9, 8.3</w:t>
            </w:r>
          </w:p>
        </w:tc>
        <w:tc>
          <w:tcPr>
            <w:tcW w:w="3460" w:type="dxa"/>
            <w:gridSpan w:val="2"/>
            <w:tcMar>
              <w:top w:w="28" w:type="dxa"/>
              <w:left w:w="57" w:type="dxa"/>
              <w:bottom w:w="57" w:type="dxa"/>
              <w:right w:w="28" w:type="dxa"/>
            </w:tcMar>
            <w:vAlign w:val="center"/>
          </w:tcPr>
          <w:p w14:paraId="088FA5B8" w14:textId="77777777" w:rsidR="00D8736E" w:rsidRPr="0061648A" w:rsidRDefault="00D8736E" w:rsidP="00C169B9">
            <w:pPr>
              <w:jc w:val="center"/>
            </w:pPr>
            <w:r w:rsidRPr="0061648A">
              <w:t>3</w:t>
            </w:r>
          </w:p>
        </w:tc>
      </w:tr>
      <w:tr w:rsidR="00E6082F" w:rsidRPr="0061648A" w14:paraId="541E2763" w14:textId="77777777" w:rsidTr="00C169B9">
        <w:trPr>
          <w:trHeight w:val="284"/>
          <w:jc w:val="right"/>
        </w:trPr>
        <w:tc>
          <w:tcPr>
            <w:tcW w:w="574" w:type="dxa"/>
            <w:tcMar>
              <w:top w:w="28" w:type="dxa"/>
              <w:left w:w="57" w:type="dxa"/>
              <w:bottom w:w="57" w:type="dxa"/>
              <w:right w:w="28" w:type="dxa"/>
            </w:tcMar>
            <w:vAlign w:val="center"/>
          </w:tcPr>
          <w:p w14:paraId="2289C34D" w14:textId="77777777" w:rsidR="00E6082F" w:rsidRPr="0061648A" w:rsidRDefault="00E6082F" w:rsidP="00154418">
            <w:pPr>
              <w:pStyle w:val="a7"/>
              <w:numPr>
                <w:ilvl w:val="0"/>
                <w:numId w:val="26"/>
              </w:numPr>
              <w:ind w:left="0" w:firstLine="227"/>
              <w:contextualSpacing w:val="0"/>
              <w:jc w:val="center"/>
            </w:pPr>
          </w:p>
        </w:tc>
        <w:tc>
          <w:tcPr>
            <w:tcW w:w="6172" w:type="dxa"/>
            <w:tcMar>
              <w:top w:w="28" w:type="dxa"/>
              <w:left w:w="57" w:type="dxa"/>
              <w:bottom w:w="57" w:type="dxa"/>
              <w:right w:w="28" w:type="dxa"/>
            </w:tcMar>
            <w:vAlign w:val="center"/>
          </w:tcPr>
          <w:p w14:paraId="1A161919" w14:textId="08771E4F" w:rsidR="00E6082F" w:rsidRPr="0061648A" w:rsidRDefault="00E6082F" w:rsidP="00C169B9">
            <w:r w:rsidRPr="0061648A">
              <w:t>4.9.2, 12.0.2</w:t>
            </w:r>
          </w:p>
        </w:tc>
        <w:tc>
          <w:tcPr>
            <w:tcW w:w="3460" w:type="dxa"/>
            <w:gridSpan w:val="2"/>
            <w:tcMar>
              <w:top w:w="28" w:type="dxa"/>
              <w:left w:w="57" w:type="dxa"/>
              <w:bottom w:w="57" w:type="dxa"/>
              <w:right w:w="28" w:type="dxa"/>
            </w:tcMar>
            <w:vAlign w:val="center"/>
          </w:tcPr>
          <w:p w14:paraId="5CCD896E" w14:textId="23D9E66B" w:rsidR="00E6082F" w:rsidRPr="0061648A" w:rsidRDefault="00E6082F" w:rsidP="00C169B9">
            <w:pPr>
              <w:jc w:val="center"/>
            </w:pPr>
            <w:r w:rsidRPr="0061648A">
              <w:t>0</w:t>
            </w:r>
          </w:p>
        </w:tc>
      </w:tr>
      <w:tr w:rsidR="00D8736E" w:rsidRPr="0061648A" w14:paraId="00341DE7" w14:textId="77777777" w:rsidTr="00C169B9">
        <w:trPr>
          <w:trHeight w:val="284"/>
          <w:jc w:val="right"/>
        </w:trPr>
        <w:tc>
          <w:tcPr>
            <w:tcW w:w="574" w:type="dxa"/>
            <w:tcMar>
              <w:top w:w="28" w:type="dxa"/>
              <w:left w:w="57" w:type="dxa"/>
              <w:bottom w:w="57" w:type="dxa"/>
              <w:right w:w="28" w:type="dxa"/>
            </w:tcMar>
            <w:vAlign w:val="center"/>
          </w:tcPr>
          <w:p w14:paraId="559540FE" w14:textId="77777777" w:rsidR="00D8736E" w:rsidRPr="0061648A" w:rsidRDefault="00D8736E" w:rsidP="00154418">
            <w:pPr>
              <w:pStyle w:val="a7"/>
              <w:numPr>
                <w:ilvl w:val="0"/>
                <w:numId w:val="26"/>
              </w:numPr>
              <w:ind w:left="0" w:firstLine="227"/>
              <w:contextualSpacing w:val="0"/>
              <w:jc w:val="center"/>
            </w:pPr>
          </w:p>
        </w:tc>
        <w:tc>
          <w:tcPr>
            <w:tcW w:w="6172" w:type="dxa"/>
            <w:tcMar>
              <w:top w:w="28" w:type="dxa"/>
              <w:left w:w="57" w:type="dxa"/>
              <w:bottom w:w="57" w:type="dxa"/>
              <w:right w:w="28" w:type="dxa"/>
            </w:tcMar>
            <w:vAlign w:val="center"/>
          </w:tcPr>
          <w:p w14:paraId="59EB301B" w14:textId="3B5E010E" w:rsidR="00D8736E" w:rsidRPr="0061648A" w:rsidRDefault="00D8736E" w:rsidP="00C169B9">
            <w:r w:rsidRPr="0061648A">
              <w:t>3.1.1</w:t>
            </w:r>
            <w:r w:rsidR="00E6082F" w:rsidRPr="0061648A">
              <w:t>, 12.0, 12.0.1</w:t>
            </w:r>
          </w:p>
        </w:tc>
        <w:tc>
          <w:tcPr>
            <w:tcW w:w="3460" w:type="dxa"/>
            <w:gridSpan w:val="2"/>
            <w:tcMar>
              <w:top w:w="28" w:type="dxa"/>
              <w:left w:w="57" w:type="dxa"/>
              <w:bottom w:w="57" w:type="dxa"/>
              <w:right w:w="28" w:type="dxa"/>
            </w:tcMar>
            <w:vAlign w:val="center"/>
          </w:tcPr>
          <w:p w14:paraId="2EA161DD" w14:textId="77777777" w:rsidR="00D8736E" w:rsidRPr="0061648A" w:rsidRDefault="00D8736E" w:rsidP="00C169B9">
            <w:pPr>
              <w:jc w:val="center"/>
            </w:pPr>
            <w:r w:rsidRPr="0061648A">
              <w:t>Не подлежат установлению</w:t>
            </w:r>
          </w:p>
        </w:tc>
      </w:tr>
      <w:tr w:rsidR="00D8736E" w:rsidRPr="0061648A" w14:paraId="296F09B8" w14:textId="77777777" w:rsidTr="00C169B9">
        <w:trPr>
          <w:trHeight w:val="284"/>
          <w:jc w:val="right"/>
        </w:trPr>
        <w:tc>
          <w:tcPr>
            <w:tcW w:w="574" w:type="dxa"/>
            <w:tcMar>
              <w:top w:w="28" w:type="dxa"/>
              <w:left w:w="57" w:type="dxa"/>
              <w:bottom w:w="57" w:type="dxa"/>
              <w:right w:w="28" w:type="dxa"/>
            </w:tcMar>
            <w:vAlign w:val="center"/>
          </w:tcPr>
          <w:p w14:paraId="6A6BC663" w14:textId="77777777" w:rsidR="00D8736E" w:rsidRPr="0061648A" w:rsidRDefault="00D8736E" w:rsidP="00154418">
            <w:pPr>
              <w:pStyle w:val="a7"/>
              <w:numPr>
                <w:ilvl w:val="0"/>
                <w:numId w:val="23"/>
              </w:numPr>
              <w:ind w:left="227" w:hanging="227"/>
              <w:contextualSpacing w:val="0"/>
              <w:jc w:val="right"/>
            </w:pPr>
          </w:p>
        </w:tc>
        <w:tc>
          <w:tcPr>
            <w:tcW w:w="9632" w:type="dxa"/>
            <w:gridSpan w:val="3"/>
            <w:tcMar>
              <w:top w:w="28" w:type="dxa"/>
              <w:left w:w="57" w:type="dxa"/>
              <w:bottom w:w="57" w:type="dxa"/>
              <w:right w:w="28" w:type="dxa"/>
            </w:tcMar>
            <w:vAlign w:val="center"/>
          </w:tcPr>
          <w:p w14:paraId="43A6A8E5" w14:textId="77777777" w:rsidR="00D8736E" w:rsidRPr="0061648A" w:rsidRDefault="00D8736E" w:rsidP="00C169B9">
            <w:r w:rsidRPr="0061648A">
              <w:t>Максимальный процент застройки в границах земельного участка, определяемый</w:t>
            </w:r>
          </w:p>
          <w:p w14:paraId="6BAA34C0" w14:textId="77777777" w:rsidR="00D8736E" w:rsidRPr="0061648A" w:rsidRDefault="00D8736E" w:rsidP="00C169B9">
            <w:r w:rsidRPr="0061648A">
              <w:t>как отношение суммарной площади земельного участка, которая может быть застроена,</w:t>
            </w:r>
          </w:p>
          <w:p w14:paraId="7BB6A89A" w14:textId="77777777" w:rsidR="00D8736E" w:rsidRPr="0061648A" w:rsidRDefault="00D8736E" w:rsidP="00C169B9">
            <w:r w:rsidRPr="0061648A">
              <w:t>ко всей площади земельного участка, %</w:t>
            </w:r>
          </w:p>
        </w:tc>
      </w:tr>
      <w:tr w:rsidR="00D8736E" w:rsidRPr="0061648A" w14:paraId="74DAEF26" w14:textId="77777777" w:rsidTr="00C169B9">
        <w:trPr>
          <w:trHeight w:val="284"/>
          <w:jc w:val="right"/>
        </w:trPr>
        <w:tc>
          <w:tcPr>
            <w:tcW w:w="574" w:type="dxa"/>
            <w:tcMar>
              <w:top w:w="28" w:type="dxa"/>
              <w:left w:w="57" w:type="dxa"/>
              <w:bottom w:w="57" w:type="dxa"/>
              <w:right w:w="28" w:type="dxa"/>
            </w:tcMar>
            <w:vAlign w:val="center"/>
          </w:tcPr>
          <w:p w14:paraId="23D48F5E" w14:textId="77777777" w:rsidR="00D8736E" w:rsidRPr="0061648A" w:rsidRDefault="00D8736E" w:rsidP="00154418">
            <w:pPr>
              <w:pStyle w:val="a7"/>
              <w:numPr>
                <w:ilvl w:val="0"/>
                <w:numId w:val="25"/>
              </w:numPr>
              <w:ind w:left="0" w:firstLine="227"/>
              <w:contextualSpacing w:val="0"/>
              <w:jc w:val="center"/>
            </w:pPr>
          </w:p>
        </w:tc>
        <w:tc>
          <w:tcPr>
            <w:tcW w:w="6172" w:type="dxa"/>
            <w:tcMar>
              <w:top w:w="28" w:type="dxa"/>
              <w:left w:w="57" w:type="dxa"/>
              <w:bottom w:w="57" w:type="dxa"/>
              <w:right w:w="28" w:type="dxa"/>
            </w:tcMar>
            <w:vAlign w:val="center"/>
          </w:tcPr>
          <w:p w14:paraId="2C8CD37B" w14:textId="204CEDFD" w:rsidR="00D8736E" w:rsidRPr="0061648A" w:rsidRDefault="00D8736E" w:rsidP="00384BE9">
            <w:r w:rsidRPr="0061648A">
              <w:t>2.7.1, 3.2.3, 3.3, 4.1, 4.2, 4.4, 4.5, 4.6, 4.9, 8.3</w:t>
            </w:r>
          </w:p>
        </w:tc>
        <w:tc>
          <w:tcPr>
            <w:tcW w:w="3460" w:type="dxa"/>
            <w:gridSpan w:val="2"/>
            <w:tcMar>
              <w:top w:w="28" w:type="dxa"/>
              <w:left w:w="57" w:type="dxa"/>
              <w:bottom w:w="57" w:type="dxa"/>
              <w:right w:w="28" w:type="dxa"/>
            </w:tcMar>
            <w:vAlign w:val="center"/>
          </w:tcPr>
          <w:p w14:paraId="3199D05B" w14:textId="118DD0FF" w:rsidR="00D8736E" w:rsidRPr="0061648A" w:rsidRDefault="009861D2" w:rsidP="00C169B9">
            <w:pPr>
              <w:jc w:val="center"/>
            </w:pPr>
            <w:r w:rsidRPr="00384BE9">
              <w:t>50</w:t>
            </w:r>
          </w:p>
        </w:tc>
      </w:tr>
      <w:tr w:rsidR="00E6082F" w:rsidRPr="0061648A" w14:paraId="1F397667" w14:textId="77777777" w:rsidTr="00C169B9">
        <w:trPr>
          <w:trHeight w:val="284"/>
          <w:jc w:val="right"/>
        </w:trPr>
        <w:tc>
          <w:tcPr>
            <w:tcW w:w="574" w:type="dxa"/>
            <w:tcMar>
              <w:top w:w="28" w:type="dxa"/>
              <w:left w:w="57" w:type="dxa"/>
              <w:bottom w:w="57" w:type="dxa"/>
              <w:right w:w="28" w:type="dxa"/>
            </w:tcMar>
            <w:vAlign w:val="center"/>
          </w:tcPr>
          <w:p w14:paraId="44167748" w14:textId="77777777" w:rsidR="00E6082F" w:rsidRPr="0061648A" w:rsidRDefault="00E6082F" w:rsidP="00154418">
            <w:pPr>
              <w:pStyle w:val="a7"/>
              <w:numPr>
                <w:ilvl w:val="0"/>
                <w:numId w:val="25"/>
              </w:numPr>
              <w:ind w:left="0" w:firstLine="227"/>
              <w:contextualSpacing w:val="0"/>
              <w:jc w:val="center"/>
            </w:pPr>
          </w:p>
        </w:tc>
        <w:tc>
          <w:tcPr>
            <w:tcW w:w="6172" w:type="dxa"/>
            <w:tcMar>
              <w:top w:w="28" w:type="dxa"/>
              <w:left w:w="57" w:type="dxa"/>
              <w:bottom w:w="57" w:type="dxa"/>
              <w:right w:w="28" w:type="dxa"/>
            </w:tcMar>
            <w:vAlign w:val="center"/>
          </w:tcPr>
          <w:p w14:paraId="2CEAD94D" w14:textId="68C140DC" w:rsidR="00E6082F" w:rsidRPr="0061648A" w:rsidRDefault="00E6082F" w:rsidP="00E6082F">
            <w:r w:rsidRPr="0061648A">
              <w:t>4.9.2, 12.0.2</w:t>
            </w:r>
          </w:p>
        </w:tc>
        <w:tc>
          <w:tcPr>
            <w:tcW w:w="3460" w:type="dxa"/>
            <w:gridSpan w:val="2"/>
            <w:tcMar>
              <w:top w:w="28" w:type="dxa"/>
              <w:left w:w="57" w:type="dxa"/>
              <w:bottom w:w="57" w:type="dxa"/>
              <w:right w:w="28" w:type="dxa"/>
            </w:tcMar>
            <w:vAlign w:val="center"/>
          </w:tcPr>
          <w:p w14:paraId="489F3823" w14:textId="7A7FFF2B" w:rsidR="00E6082F" w:rsidRPr="0061648A" w:rsidRDefault="00E6082F" w:rsidP="00E6082F">
            <w:pPr>
              <w:jc w:val="center"/>
            </w:pPr>
            <w:r w:rsidRPr="0061648A">
              <w:t>0</w:t>
            </w:r>
          </w:p>
        </w:tc>
      </w:tr>
      <w:tr w:rsidR="00E6082F" w:rsidRPr="0061648A" w14:paraId="6FF2CCDE" w14:textId="77777777" w:rsidTr="00C169B9">
        <w:trPr>
          <w:trHeight w:val="284"/>
          <w:jc w:val="right"/>
        </w:trPr>
        <w:tc>
          <w:tcPr>
            <w:tcW w:w="574" w:type="dxa"/>
            <w:tcMar>
              <w:top w:w="28" w:type="dxa"/>
              <w:left w:w="57" w:type="dxa"/>
              <w:bottom w:w="57" w:type="dxa"/>
              <w:right w:w="28" w:type="dxa"/>
            </w:tcMar>
            <w:vAlign w:val="center"/>
          </w:tcPr>
          <w:p w14:paraId="0E157893" w14:textId="77777777" w:rsidR="00E6082F" w:rsidRPr="0061648A" w:rsidRDefault="00E6082F" w:rsidP="00154418">
            <w:pPr>
              <w:pStyle w:val="a7"/>
              <w:numPr>
                <w:ilvl w:val="0"/>
                <w:numId w:val="25"/>
              </w:numPr>
              <w:ind w:left="0" w:firstLine="227"/>
              <w:contextualSpacing w:val="0"/>
              <w:jc w:val="center"/>
            </w:pPr>
          </w:p>
        </w:tc>
        <w:tc>
          <w:tcPr>
            <w:tcW w:w="6172" w:type="dxa"/>
            <w:tcMar>
              <w:top w:w="28" w:type="dxa"/>
              <w:left w:w="57" w:type="dxa"/>
              <w:bottom w:w="57" w:type="dxa"/>
              <w:right w:w="28" w:type="dxa"/>
            </w:tcMar>
            <w:vAlign w:val="center"/>
          </w:tcPr>
          <w:p w14:paraId="68BF44F0" w14:textId="7822E5B8" w:rsidR="00E6082F" w:rsidRPr="0061648A" w:rsidRDefault="00E6082F" w:rsidP="00E6082F">
            <w:r w:rsidRPr="0061648A">
              <w:t>3.1.1, 12.0, 12.0.1</w:t>
            </w:r>
          </w:p>
        </w:tc>
        <w:tc>
          <w:tcPr>
            <w:tcW w:w="3460" w:type="dxa"/>
            <w:gridSpan w:val="2"/>
            <w:tcMar>
              <w:top w:w="28" w:type="dxa"/>
              <w:left w:w="57" w:type="dxa"/>
              <w:bottom w:w="57" w:type="dxa"/>
              <w:right w:w="28" w:type="dxa"/>
            </w:tcMar>
            <w:vAlign w:val="center"/>
          </w:tcPr>
          <w:p w14:paraId="0CC4AB78" w14:textId="77777777" w:rsidR="00E6082F" w:rsidRPr="0061648A" w:rsidRDefault="00E6082F" w:rsidP="00E6082F">
            <w:pPr>
              <w:jc w:val="center"/>
            </w:pPr>
            <w:r w:rsidRPr="0061648A">
              <w:t>Не подлежат установлению</w:t>
            </w:r>
          </w:p>
        </w:tc>
      </w:tr>
      <w:tr w:rsidR="00D8736E" w:rsidRPr="0061648A" w14:paraId="33000E73" w14:textId="77777777" w:rsidTr="00C169B9">
        <w:trPr>
          <w:trHeight w:val="284"/>
          <w:jc w:val="right"/>
        </w:trPr>
        <w:tc>
          <w:tcPr>
            <w:tcW w:w="574" w:type="dxa"/>
            <w:tcMar>
              <w:top w:w="28" w:type="dxa"/>
              <w:left w:w="57" w:type="dxa"/>
              <w:bottom w:w="57" w:type="dxa"/>
              <w:right w:w="28" w:type="dxa"/>
            </w:tcMar>
            <w:vAlign w:val="center"/>
          </w:tcPr>
          <w:p w14:paraId="50AA5C48" w14:textId="77777777" w:rsidR="00D8736E" w:rsidRPr="0061648A" w:rsidRDefault="00D8736E" w:rsidP="00154418">
            <w:pPr>
              <w:pStyle w:val="a7"/>
              <w:numPr>
                <w:ilvl w:val="0"/>
                <w:numId w:val="23"/>
              </w:numPr>
              <w:ind w:left="227" w:hanging="227"/>
              <w:contextualSpacing w:val="0"/>
              <w:jc w:val="right"/>
            </w:pPr>
          </w:p>
        </w:tc>
        <w:tc>
          <w:tcPr>
            <w:tcW w:w="9632" w:type="dxa"/>
            <w:gridSpan w:val="3"/>
            <w:tcMar>
              <w:top w:w="28" w:type="dxa"/>
              <w:left w:w="57" w:type="dxa"/>
              <w:bottom w:w="57" w:type="dxa"/>
              <w:right w:w="28" w:type="dxa"/>
            </w:tcMar>
            <w:vAlign w:val="center"/>
          </w:tcPr>
          <w:p w14:paraId="32A304E8" w14:textId="77777777" w:rsidR="00D8736E" w:rsidRPr="0061648A" w:rsidRDefault="00D8736E" w:rsidP="00C169B9">
            <w:r w:rsidRPr="0061648A">
              <w:t>Максимальная этажность зданий, строений, сооружений</w:t>
            </w:r>
          </w:p>
        </w:tc>
      </w:tr>
      <w:tr w:rsidR="00FA2E53" w:rsidRPr="0061648A" w14:paraId="41445A00" w14:textId="77777777" w:rsidTr="00C169B9">
        <w:trPr>
          <w:trHeight w:val="284"/>
          <w:jc w:val="right"/>
        </w:trPr>
        <w:tc>
          <w:tcPr>
            <w:tcW w:w="574" w:type="dxa"/>
            <w:tcMar>
              <w:top w:w="28" w:type="dxa"/>
              <w:left w:w="57" w:type="dxa"/>
              <w:bottom w:w="57" w:type="dxa"/>
              <w:right w:w="28" w:type="dxa"/>
            </w:tcMar>
            <w:vAlign w:val="center"/>
          </w:tcPr>
          <w:p w14:paraId="24372746" w14:textId="77777777" w:rsidR="00FA2E53" w:rsidRPr="0061648A" w:rsidRDefault="00FA2E53" w:rsidP="00154418">
            <w:pPr>
              <w:pStyle w:val="a7"/>
              <w:numPr>
                <w:ilvl w:val="0"/>
                <w:numId w:val="24"/>
              </w:numPr>
              <w:ind w:left="0" w:firstLine="227"/>
              <w:contextualSpacing w:val="0"/>
              <w:jc w:val="center"/>
            </w:pPr>
          </w:p>
        </w:tc>
        <w:tc>
          <w:tcPr>
            <w:tcW w:w="6172" w:type="dxa"/>
            <w:tcMar>
              <w:top w:w="28" w:type="dxa"/>
              <w:left w:w="57" w:type="dxa"/>
              <w:bottom w:w="57" w:type="dxa"/>
              <w:right w:w="28" w:type="dxa"/>
            </w:tcMar>
            <w:vAlign w:val="center"/>
          </w:tcPr>
          <w:p w14:paraId="72EA6592" w14:textId="6A712463" w:rsidR="00FA2E53" w:rsidRPr="0061648A" w:rsidRDefault="00FA2E53" w:rsidP="00384BE9">
            <w:r w:rsidRPr="0061648A">
              <w:t>2.7.1, 3.2.3, 3.3, 4.1, 4.2, 4.4, 4.5, 4.6, 4.9, 8.3</w:t>
            </w:r>
          </w:p>
        </w:tc>
        <w:tc>
          <w:tcPr>
            <w:tcW w:w="3460" w:type="dxa"/>
            <w:gridSpan w:val="2"/>
            <w:tcMar>
              <w:top w:w="28" w:type="dxa"/>
              <w:left w:w="57" w:type="dxa"/>
              <w:bottom w:w="57" w:type="dxa"/>
              <w:right w:w="28" w:type="dxa"/>
            </w:tcMar>
            <w:vAlign w:val="center"/>
          </w:tcPr>
          <w:p w14:paraId="25477446" w14:textId="77777777" w:rsidR="00FA2E53" w:rsidRPr="0061648A" w:rsidRDefault="00FA2E53" w:rsidP="00FA2E53">
            <w:pPr>
              <w:jc w:val="center"/>
            </w:pPr>
            <w:r w:rsidRPr="0061648A">
              <w:t>2</w:t>
            </w:r>
          </w:p>
        </w:tc>
      </w:tr>
      <w:tr w:rsidR="00FA2E53" w:rsidRPr="0061648A" w14:paraId="0B377589" w14:textId="77777777" w:rsidTr="00C169B9">
        <w:trPr>
          <w:trHeight w:val="284"/>
          <w:jc w:val="right"/>
        </w:trPr>
        <w:tc>
          <w:tcPr>
            <w:tcW w:w="574" w:type="dxa"/>
            <w:tcMar>
              <w:top w:w="28" w:type="dxa"/>
              <w:left w:w="57" w:type="dxa"/>
              <w:bottom w:w="57" w:type="dxa"/>
              <w:right w:w="28" w:type="dxa"/>
            </w:tcMar>
            <w:vAlign w:val="center"/>
          </w:tcPr>
          <w:p w14:paraId="79E11875" w14:textId="77777777" w:rsidR="00FA2E53" w:rsidRPr="0061648A" w:rsidRDefault="00FA2E53" w:rsidP="00154418">
            <w:pPr>
              <w:pStyle w:val="a7"/>
              <w:numPr>
                <w:ilvl w:val="0"/>
                <w:numId w:val="24"/>
              </w:numPr>
              <w:ind w:left="0" w:firstLine="227"/>
              <w:contextualSpacing w:val="0"/>
              <w:jc w:val="center"/>
            </w:pPr>
          </w:p>
        </w:tc>
        <w:tc>
          <w:tcPr>
            <w:tcW w:w="6172" w:type="dxa"/>
            <w:tcMar>
              <w:top w:w="28" w:type="dxa"/>
              <w:left w:w="57" w:type="dxa"/>
              <w:bottom w:w="57" w:type="dxa"/>
              <w:right w:w="28" w:type="dxa"/>
            </w:tcMar>
            <w:vAlign w:val="center"/>
          </w:tcPr>
          <w:p w14:paraId="4B7429A1" w14:textId="797FB02F" w:rsidR="00FA2E53" w:rsidRPr="0061648A" w:rsidRDefault="00FA2E53" w:rsidP="00FA2E53">
            <w:r w:rsidRPr="0061648A">
              <w:t>4.9.2, 12.0.2</w:t>
            </w:r>
          </w:p>
        </w:tc>
        <w:tc>
          <w:tcPr>
            <w:tcW w:w="3460" w:type="dxa"/>
            <w:gridSpan w:val="2"/>
            <w:tcMar>
              <w:top w:w="28" w:type="dxa"/>
              <w:left w:w="57" w:type="dxa"/>
              <w:bottom w:w="57" w:type="dxa"/>
              <w:right w:w="28" w:type="dxa"/>
            </w:tcMar>
            <w:vAlign w:val="center"/>
          </w:tcPr>
          <w:p w14:paraId="426DD955" w14:textId="69A4D292" w:rsidR="00FA2E53" w:rsidRPr="0061648A" w:rsidRDefault="00FA2E53" w:rsidP="00FA2E53">
            <w:pPr>
              <w:jc w:val="center"/>
            </w:pPr>
            <w:r w:rsidRPr="0061648A">
              <w:t>0</w:t>
            </w:r>
          </w:p>
        </w:tc>
      </w:tr>
      <w:tr w:rsidR="00FA2E53" w:rsidRPr="0061648A" w14:paraId="7B030D10" w14:textId="77777777" w:rsidTr="00C169B9">
        <w:trPr>
          <w:trHeight w:val="284"/>
          <w:jc w:val="right"/>
        </w:trPr>
        <w:tc>
          <w:tcPr>
            <w:tcW w:w="574" w:type="dxa"/>
            <w:tcMar>
              <w:top w:w="28" w:type="dxa"/>
              <w:left w:w="57" w:type="dxa"/>
              <w:bottom w:w="57" w:type="dxa"/>
              <w:right w:w="28" w:type="dxa"/>
            </w:tcMar>
            <w:vAlign w:val="center"/>
          </w:tcPr>
          <w:p w14:paraId="763D9128" w14:textId="77777777" w:rsidR="00FA2E53" w:rsidRPr="0061648A" w:rsidRDefault="00FA2E53" w:rsidP="00154418">
            <w:pPr>
              <w:pStyle w:val="a7"/>
              <w:numPr>
                <w:ilvl w:val="0"/>
                <w:numId w:val="24"/>
              </w:numPr>
              <w:ind w:left="0" w:firstLine="227"/>
              <w:contextualSpacing w:val="0"/>
              <w:jc w:val="center"/>
            </w:pPr>
          </w:p>
        </w:tc>
        <w:tc>
          <w:tcPr>
            <w:tcW w:w="6172" w:type="dxa"/>
            <w:tcMar>
              <w:top w:w="28" w:type="dxa"/>
              <w:left w:w="57" w:type="dxa"/>
              <w:bottom w:w="57" w:type="dxa"/>
              <w:right w:w="28" w:type="dxa"/>
            </w:tcMar>
            <w:vAlign w:val="center"/>
          </w:tcPr>
          <w:p w14:paraId="32F69F99" w14:textId="65AE3F0D" w:rsidR="00FA2E53" w:rsidRPr="0061648A" w:rsidRDefault="00FA2E53" w:rsidP="00FA2E53">
            <w:r w:rsidRPr="0061648A">
              <w:t>3.1.1, 12.0, 12.0.1</w:t>
            </w:r>
          </w:p>
        </w:tc>
        <w:tc>
          <w:tcPr>
            <w:tcW w:w="3460" w:type="dxa"/>
            <w:gridSpan w:val="2"/>
            <w:tcMar>
              <w:top w:w="28" w:type="dxa"/>
              <w:left w:w="57" w:type="dxa"/>
              <w:bottom w:w="57" w:type="dxa"/>
              <w:right w:w="28" w:type="dxa"/>
            </w:tcMar>
            <w:vAlign w:val="center"/>
          </w:tcPr>
          <w:p w14:paraId="3A5571FF" w14:textId="77777777" w:rsidR="00FA2E53" w:rsidRPr="0061648A" w:rsidRDefault="00FA2E53" w:rsidP="00FA2E53">
            <w:pPr>
              <w:jc w:val="center"/>
            </w:pPr>
            <w:r w:rsidRPr="0061648A">
              <w:t>Не подлежат установлению</w:t>
            </w:r>
          </w:p>
        </w:tc>
      </w:tr>
    </w:tbl>
    <w:p w14:paraId="7DB72529" w14:textId="45103BDF" w:rsidR="00D8736E" w:rsidRDefault="00D8736E" w:rsidP="00154418">
      <w:pPr>
        <w:pStyle w:val="a7"/>
        <w:numPr>
          <w:ilvl w:val="0"/>
          <w:numId w:val="22"/>
        </w:numPr>
        <w:spacing w:before="120" w:after="120"/>
        <w:ind w:left="0" w:firstLine="709"/>
        <w:jc w:val="both"/>
        <w:rPr>
          <w:rFonts w:eastAsia="Calibri"/>
          <w:sz w:val="28"/>
          <w:szCs w:val="28"/>
          <w:lang w:eastAsia="en-US"/>
        </w:rPr>
      </w:pPr>
      <w:r w:rsidRPr="0061648A">
        <w:rPr>
          <w:rFonts w:eastAsia="Calibri"/>
          <w:sz w:val="28"/>
          <w:szCs w:val="28"/>
          <w:lang w:eastAsia="en-US"/>
        </w:rPr>
        <w:t xml:space="preserve">Требования к архитектурно-градостроительному облику объектов капитального строительства (далее - требования). </w:t>
      </w:r>
    </w:p>
    <w:p w14:paraId="2DB5656D" w14:textId="2300D187" w:rsidR="00775646" w:rsidRPr="00775646" w:rsidRDefault="00775646" w:rsidP="00775646">
      <w:pPr>
        <w:pStyle w:val="a7"/>
        <w:spacing w:before="120" w:after="120"/>
        <w:ind w:left="0" w:firstLine="709"/>
        <w:jc w:val="both"/>
        <w:rPr>
          <w:rFonts w:eastAsia="Calibri"/>
          <w:sz w:val="28"/>
          <w:szCs w:val="28"/>
          <w:lang w:eastAsia="en-US"/>
        </w:rPr>
      </w:pPr>
      <w:r w:rsidRPr="00775646">
        <w:rPr>
          <w:rFonts w:eastAsia="Calibri"/>
          <w:color w:val="000000" w:themeColor="text1"/>
          <w:sz w:val="28"/>
          <w:szCs w:val="28"/>
        </w:rPr>
        <w:t xml:space="preserve">К объектам торгового назначения (магазины) общей площадью до 1500 </w:t>
      </w:r>
      <w:proofErr w:type="spellStart"/>
      <w:proofErr w:type="gramStart"/>
      <w:r w:rsidRPr="00775646">
        <w:rPr>
          <w:rFonts w:eastAsia="Calibri"/>
          <w:color w:val="000000" w:themeColor="text1"/>
          <w:sz w:val="28"/>
          <w:szCs w:val="28"/>
        </w:rPr>
        <w:t>кв.м</w:t>
      </w:r>
      <w:proofErr w:type="spellEnd"/>
      <w:proofErr w:type="gramEnd"/>
      <w:r w:rsidRPr="00775646">
        <w:rPr>
          <w:rFonts w:eastAsia="Calibri"/>
          <w:color w:val="000000" w:themeColor="text1"/>
          <w:sz w:val="28"/>
          <w:szCs w:val="28"/>
        </w:rPr>
        <w:t xml:space="preserve">, до 2-х этажей с ограждающими конструкциями из металлических сэндвич-панелей </w:t>
      </w:r>
      <w:r w:rsidRPr="00775646">
        <w:rPr>
          <w:rFonts w:eastAsia="Calibri"/>
          <w:color w:val="000000" w:themeColor="text1"/>
          <w:sz w:val="28"/>
          <w:szCs w:val="28"/>
        </w:rPr>
        <w:lastRenderedPageBreak/>
        <w:t>(далее – объекты торгового назначения (магазины) устанавливаются иные и дополнительные требования</w:t>
      </w:r>
    </w:p>
    <w:p w14:paraId="76198469" w14:textId="77777777" w:rsidR="00D8736E" w:rsidRPr="009211ED" w:rsidRDefault="00D8736E" w:rsidP="00154418">
      <w:pPr>
        <w:numPr>
          <w:ilvl w:val="0"/>
          <w:numId w:val="67"/>
        </w:numPr>
        <w:tabs>
          <w:tab w:val="left" w:pos="1134"/>
        </w:tabs>
        <w:contextualSpacing/>
        <w:jc w:val="both"/>
        <w:rPr>
          <w:sz w:val="28"/>
          <w:szCs w:val="28"/>
          <w:shd w:val="clear" w:color="auto" w:fill="FFFFFF"/>
        </w:rPr>
      </w:pPr>
      <w:r w:rsidRPr="009211ED">
        <w:rPr>
          <w:sz w:val="28"/>
          <w:szCs w:val="28"/>
          <w:u w:val="single"/>
          <w:shd w:val="clear" w:color="auto" w:fill="FFFFFF"/>
        </w:rPr>
        <w:t>К цветовым решениям объектов капитального строительства:</w:t>
      </w:r>
    </w:p>
    <w:p w14:paraId="4BF9AD59" w14:textId="77777777" w:rsidR="00D8736E" w:rsidRPr="009211ED" w:rsidRDefault="00D8736E" w:rsidP="00D8736E">
      <w:pPr>
        <w:tabs>
          <w:tab w:val="left" w:pos="1134"/>
        </w:tabs>
        <w:ind w:firstLine="709"/>
        <w:contextualSpacing/>
        <w:jc w:val="both"/>
        <w:rPr>
          <w:sz w:val="28"/>
          <w:szCs w:val="28"/>
          <w:shd w:val="clear" w:color="auto" w:fill="FFFFFF"/>
        </w:rPr>
      </w:pPr>
      <w:r w:rsidRPr="009211ED">
        <w:rPr>
          <w:sz w:val="28"/>
          <w:szCs w:val="28"/>
          <w:shd w:val="clear" w:color="auto" w:fill="FFFFFF"/>
        </w:rPr>
        <w:t xml:space="preserve">Цветовые решения зданий, строений, сооружений следует принимать в </w:t>
      </w:r>
      <w:r w:rsidRPr="0061648A">
        <w:rPr>
          <w:sz w:val="28"/>
          <w:szCs w:val="28"/>
          <w:shd w:val="clear" w:color="auto" w:fill="FFFFFF"/>
        </w:rPr>
        <w:t>соответствии с рекомендуемыми колористическими палитрами</w:t>
      </w:r>
      <w:r w:rsidRPr="009211ED">
        <w:rPr>
          <w:sz w:val="28"/>
          <w:szCs w:val="28"/>
          <w:shd w:val="clear" w:color="auto" w:fill="FFFFFF"/>
        </w:rPr>
        <w:t xml:space="preserve">. </w:t>
      </w:r>
    </w:p>
    <w:p w14:paraId="447C1D40" w14:textId="77777777" w:rsidR="00D8736E" w:rsidRDefault="00D8736E" w:rsidP="00D8736E">
      <w:pPr>
        <w:tabs>
          <w:tab w:val="left" w:pos="1134"/>
        </w:tabs>
        <w:ind w:firstLine="709"/>
        <w:jc w:val="both"/>
        <w:rPr>
          <w:sz w:val="28"/>
          <w:szCs w:val="28"/>
          <w:shd w:val="clear" w:color="auto" w:fill="FFFFFF"/>
        </w:rPr>
      </w:pPr>
      <w:r w:rsidRPr="009211ED">
        <w:rPr>
          <w:sz w:val="28"/>
          <w:szCs w:val="28"/>
          <w:shd w:val="clear" w:color="auto" w:fill="FFFFFF"/>
        </w:rPr>
        <w:t>Цветовое решение должно быть обосновано композиционными решениями здания и гармонично сочетаться с окружающей застройкой территории.</w:t>
      </w:r>
    </w:p>
    <w:p w14:paraId="6327B3B9" w14:textId="2A7C9C3A" w:rsidR="00775646" w:rsidRPr="009211ED" w:rsidRDefault="00775646" w:rsidP="00D8736E">
      <w:pPr>
        <w:tabs>
          <w:tab w:val="left" w:pos="1134"/>
        </w:tabs>
        <w:ind w:firstLine="709"/>
        <w:jc w:val="both"/>
        <w:rPr>
          <w:sz w:val="28"/>
          <w:szCs w:val="28"/>
          <w:shd w:val="clear" w:color="auto" w:fill="FFFFFF"/>
        </w:rPr>
      </w:pPr>
      <w:r w:rsidRPr="00775646">
        <w:rPr>
          <w:sz w:val="28"/>
          <w:szCs w:val="28"/>
          <w:shd w:val="clear" w:color="auto" w:fill="FFFFFF"/>
        </w:rPr>
        <w:t>Цветовое решение покрытия кровли (кроме плоской кровли) должно быть увязано с общим архитектурным решением здания.</w:t>
      </w:r>
    </w:p>
    <w:p w14:paraId="687B0BFF" w14:textId="132E3D33" w:rsidR="00D8736E" w:rsidRDefault="00D8736E" w:rsidP="00D8736E">
      <w:pPr>
        <w:tabs>
          <w:tab w:val="left" w:pos="1134"/>
        </w:tabs>
        <w:spacing w:before="60" w:after="60"/>
        <w:ind w:firstLine="709"/>
        <w:jc w:val="both"/>
        <w:rPr>
          <w:sz w:val="28"/>
          <w:szCs w:val="28"/>
          <w:shd w:val="clear" w:color="auto" w:fill="FFFFFF"/>
        </w:rPr>
      </w:pPr>
      <w:r w:rsidRPr="009211ED">
        <w:rPr>
          <w:sz w:val="28"/>
          <w:szCs w:val="28"/>
          <w:shd w:val="clear" w:color="auto" w:fill="FFFFFF"/>
        </w:rPr>
        <w:t>1.1)</w:t>
      </w:r>
      <w:r w:rsidRPr="009211ED">
        <w:rPr>
          <w:sz w:val="28"/>
          <w:szCs w:val="28"/>
          <w:shd w:val="clear" w:color="auto" w:fill="FFFFFF"/>
        </w:rPr>
        <w:tab/>
        <w:t>К отделке фасадов</w:t>
      </w:r>
      <w:r w:rsidR="00775646">
        <w:rPr>
          <w:sz w:val="28"/>
          <w:szCs w:val="28"/>
          <w:shd w:val="clear" w:color="auto" w:fill="FFFFFF"/>
        </w:rPr>
        <w:t xml:space="preserve"> (кроме объектов торгового назначения (магазинов)</w:t>
      </w:r>
      <w:r w:rsidRPr="009211ED">
        <w:rPr>
          <w:sz w:val="28"/>
          <w:szCs w:val="28"/>
          <w:shd w:val="clear" w:color="auto" w:fill="FFFFFF"/>
        </w:rPr>
        <w:t>:</w:t>
      </w:r>
    </w:p>
    <w:p w14:paraId="2BC975AF" w14:textId="469672B5" w:rsidR="00775646" w:rsidRPr="009211ED" w:rsidRDefault="00775646" w:rsidP="00D8736E">
      <w:pPr>
        <w:tabs>
          <w:tab w:val="left" w:pos="1134"/>
        </w:tabs>
        <w:spacing w:before="60" w:after="60"/>
        <w:ind w:firstLine="709"/>
        <w:jc w:val="both"/>
        <w:rPr>
          <w:sz w:val="28"/>
          <w:szCs w:val="28"/>
          <w:shd w:val="clear" w:color="auto" w:fill="FFFFFF"/>
        </w:rPr>
      </w:pPr>
      <w:r w:rsidRPr="00B01DCB">
        <w:rPr>
          <w:sz w:val="28"/>
          <w:szCs w:val="28"/>
          <w:shd w:val="clear" w:color="auto" w:fill="FFFFFF"/>
        </w:rPr>
        <w:t>В отношении цветовых решений фасадов объектов, торговли, общественного питания, социального и коммунально-бытового назначения, предпринимательской деятельности, хранения автотранспорта, в том числе с разделением на мамашино-места, сооружений связи и иных проектируемых в границах одного квартала, микрорайона, допускается применение не более 2-х цветовых палитр, сочетающихся между собой. В качестве дополнительной (третьей) допускается использование серой цветовой палитры.</w:t>
      </w:r>
    </w:p>
    <w:p w14:paraId="26EBBFCE" w14:textId="77777777" w:rsidR="00D8736E" w:rsidRPr="009211ED" w:rsidRDefault="00D8736E" w:rsidP="00D8736E">
      <w:pPr>
        <w:spacing w:before="60" w:after="60"/>
        <w:ind w:firstLine="709"/>
        <w:jc w:val="both"/>
        <w:rPr>
          <w:sz w:val="28"/>
          <w:szCs w:val="28"/>
          <w:u w:val="single"/>
          <w:shd w:val="clear" w:color="auto" w:fill="FFFFFF"/>
        </w:rPr>
      </w:pPr>
      <w:r w:rsidRPr="009211ED">
        <w:rPr>
          <w:sz w:val="28"/>
          <w:szCs w:val="28"/>
          <w:u w:val="single"/>
          <w:shd w:val="clear" w:color="auto" w:fill="FFFFFF"/>
        </w:rPr>
        <w:t>Красная цветовая палитра</w:t>
      </w:r>
    </w:p>
    <w:p w14:paraId="3D29F683" w14:textId="77777777" w:rsidR="00D8736E" w:rsidRPr="009211ED" w:rsidRDefault="00D8736E" w:rsidP="00D8736E">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фасадных покрытий (не менее 70% от плоскости фасада):</w:t>
      </w:r>
    </w:p>
    <w:p w14:paraId="0DE2CDAB" w14:textId="77777777" w:rsidR="00D8736E" w:rsidRPr="009211ED" w:rsidRDefault="00D8736E" w:rsidP="00D8736E">
      <w:pPr>
        <w:spacing w:before="60" w:after="60"/>
        <w:jc w:val="both"/>
        <w:rPr>
          <w:sz w:val="28"/>
          <w:szCs w:val="28"/>
          <w:shd w:val="clear" w:color="auto" w:fill="FFFFFF"/>
        </w:rPr>
      </w:pPr>
      <w:r w:rsidRPr="009211ED">
        <w:rPr>
          <w:noProof/>
          <w:sz w:val="28"/>
          <w:szCs w:val="28"/>
          <w:shd w:val="clear" w:color="auto" w:fill="FFFFFF"/>
        </w:rPr>
        <w:drawing>
          <wp:inline distT="0" distB="0" distL="0" distR="0" wp14:anchorId="0E931FDD" wp14:editId="3D3A2060">
            <wp:extent cx="6480175" cy="1286510"/>
            <wp:effectExtent l="0" t="0" r="0" b="8890"/>
            <wp:docPr id="847548336" name="Рисунок 84754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1036" name="Рисунок 148406103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175" cy="1286510"/>
                    </a:xfrm>
                    <a:prstGeom prst="rect">
                      <a:avLst/>
                    </a:prstGeom>
                  </pic:spPr>
                </pic:pic>
              </a:graphicData>
            </a:graphic>
          </wp:inline>
        </w:drawing>
      </w:r>
    </w:p>
    <w:p w14:paraId="50F8D6F0" w14:textId="77777777" w:rsidR="00D8736E" w:rsidRPr="009211ED" w:rsidRDefault="00D8736E" w:rsidP="00D8736E">
      <w:pPr>
        <w:spacing w:before="60" w:after="60"/>
        <w:ind w:firstLine="709"/>
        <w:jc w:val="both"/>
        <w:rPr>
          <w:sz w:val="28"/>
          <w:szCs w:val="28"/>
          <w:shd w:val="clear" w:color="auto" w:fill="FFFFFF"/>
        </w:rPr>
      </w:pPr>
      <w:r w:rsidRPr="009211ED">
        <w:rPr>
          <w:sz w:val="28"/>
          <w:szCs w:val="28"/>
          <w:shd w:val="clear" w:color="auto" w:fill="FFFFFF"/>
        </w:rPr>
        <w:t>Дополнительные контрастные цвета декоративных и акцентных элементов фасадных покрытий (не более 30%):</w:t>
      </w:r>
    </w:p>
    <w:p w14:paraId="755A8967" w14:textId="1E6DC076" w:rsidR="00D8736E" w:rsidRPr="009211ED" w:rsidRDefault="003008B5" w:rsidP="00D8736E">
      <w:pPr>
        <w:spacing w:before="60" w:after="60"/>
        <w:jc w:val="both"/>
        <w:rPr>
          <w:sz w:val="28"/>
          <w:szCs w:val="28"/>
          <w:shd w:val="clear" w:color="auto" w:fill="FFFFFF"/>
        </w:rPr>
      </w:pPr>
      <w:r>
        <w:rPr>
          <w:noProof/>
          <w:sz w:val="26"/>
          <w:szCs w:val="26"/>
          <w:shd w:val="clear" w:color="auto" w:fill="FFFFFF"/>
        </w:rPr>
        <w:drawing>
          <wp:inline distT="0" distB="0" distL="0" distR="0" wp14:anchorId="75890536" wp14:editId="25D0457F">
            <wp:extent cx="4057650" cy="619125"/>
            <wp:effectExtent l="0" t="0" r="0" b="9525"/>
            <wp:docPr id="204004049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7650" cy="619125"/>
                    </a:xfrm>
                    <a:prstGeom prst="rect">
                      <a:avLst/>
                    </a:prstGeom>
                    <a:noFill/>
                    <a:ln>
                      <a:noFill/>
                    </a:ln>
                  </pic:spPr>
                </pic:pic>
              </a:graphicData>
            </a:graphic>
          </wp:inline>
        </w:drawing>
      </w:r>
    </w:p>
    <w:p w14:paraId="2D563AEA" w14:textId="77777777" w:rsidR="00D8736E" w:rsidRPr="009211ED" w:rsidRDefault="00D8736E" w:rsidP="00D8736E">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601EFEA5" w14:textId="77777777" w:rsidR="00D8736E" w:rsidRPr="009211ED" w:rsidRDefault="00D8736E" w:rsidP="00D8736E">
      <w:pPr>
        <w:spacing w:before="60" w:after="60"/>
        <w:ind w:firstLine="709"/>
        <w:jc w:val="both"/>
        <w:rPr>
          <w:sz w:val="28"/>
          <w:szCs w:val="28"/>
          <w:u w:val="single"/>
          <w:shd w:val="clear" w:color="auto" w:fill="FFFFFF"/>
        </w:rPr>
      </w:pPr>
      <w:r w:rsidRPr="009211ED">
        <w:rPr>
          <w:sz w:val="28"/>
          <w:szCs w:val="28"/>
          <w:u w:val="single"/>
          <w:shd w:val="clear" w:color="auto" w:fill="FFFFFF"/>
        </w:rPr>
        <w:t>Зеленая цветовая палитра</w:t>
      </w:r>
    </w:p>
    <w:p w14:paraId="201BDF67" w14:textId="77777777" w:rsidR="00D8736E" w:rsidRPr="009211ED" w:rsidRDefault="00D8736E" w:rsidP="00D8736E">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фасадных покрытий (не менее 70% от плоскости фасада):</w:t>
      </w:r>
    </w:p>
    <w:p w14:paraId="685635A0" w14:textId="77777777" w:rsidR="00D8736E" w:rsidRPr="009211ED" w:rsidRDefault="00D8736E" w:rsidP="00D8736E">
      <w:pPr>
        <w:spacing w:before="60" w:after="60"/>
        <w:jc w:val="both"/>
        <w:rPr>
          <w:sz w:val="28"/>
          <w:szCs w:val="28"/>
          <w:shd w:val="clear" w:color="auto" w:fill="FFFFFF"/>
        </w:rPr>
      </w:pPr>
      <w:r w:rsidRPr="009211ED">
        <w:rPr>
          <w:noProof/>
          <w:sz w:val="28"/>
          <w:szCs w:val="28"/>
          <w:shd w:val="clear" w:color="auto" w:fill="FFFFFF"/>
        </w:rPr>
        <w:drawing>
          <wp:inline distT="0" distB="0" distL="0" distR="0" wp14:anchorId="28758AD7" wp14:editId="405C1D17">
            <wp:extent cx="6480175" cy="1273810"/>
            <wp:effectExtent l="0" t="0" r="0" b="2540"/>
            <wp:docPr id="16595524" name="Рисунок 1659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812" name="Рисунок 6583868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175" cy="1273810"/>
                    </a:xfrm>
                    <a:prstGeom prst="rect">
                      <a:avLst/>
                    </a:prstGeom>
                  </pic:spPr>
                </pic:pic>
              </a:graphicData>
            </a:graphic>
          </wp:inline>
        </w:drawing>
      </w:r>
    </w:p>
    <w:p w14:paraId="4E5438B4" w14:textId="77777777" w:rsidR="00D8736E" w:rsidRPr="009211ED" w:rsidRDefault="00D8736E" w:rsidP="00D8736E">
      <w:pPr>
        <w:spacing w:before="60" w:after="60"/>
        <w:ind w:firstLine="709"/>
        <w:jc w:val="both"/>
        <w:rPr>
          <w:sz w:val="28"/>
          <w:szCs w:val="28"/>
          <w:shd w:val="clear" w:color="auto" w:fill="FFFFFF"/>
        </w:rPr>
      </w:pPr>
      <w:r w:rsidRPr="009211ED">
        <w:rPr>
          <w:sz w:val="28"/>
          <w:szCs w:val="28"/>
          <w:shd w:val="clear" w:color="auto" w:fill="FFFFFF"/>
        </w:rPr>
        <w:lastRenderedPageBreak/>
        <w:t>Дополнительные контрастные цвета декоративных и акцентных элементов фасадных покрытий (не более 30%):</w:t>
      </w:r>
    </w:p>
    <w:p w14:paraId="10103BB8" w14:textId="09A6CCE0" w:rsidR="00D8736E" w:rsidRPr="009211ED" w:rsidRDefault="003008B5" w:rsidP="00D8736E">
      <w:pPr>
        <w:spacing w:before="60" w:after="60"/>
        <w:jc w:val="both"/>
        <w:rPr>
          <w:sz w:val="28"/>
          <w:szCs w:val="28"/>
          <w:shd w:val="clear" w:color="auto" w:fill="FFFFFF"/>
        </w:rPr>
      </w:pPr>
      <w:r>
        <w:rPr>
          <w:noProof/>
          <w:sz w:val="26"/>
          <w:szCs w:val="26"/>
          <w:shd w:val="clear" w:color="auto" w:fill="FFFFFF"/>
        </w:rPr>
        <w:drawing>
          <wp:inline distT="0" distB="0" distL="0" distR="0" wp14:anchorId="26893FF6" wp14:editId="2328B116">
            <wp:extent cx="5705475" cy="619125"/>
            <wp:effectExtent l="0" t="0" r="9525" b="9525"/>
            <wp:docPr id="201143634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619125"/>
                    </a:xfrm>
                    <a:prstGeom prst="rect">
                      <a:avLst/>
                    </a:prstGeom>
                    <a:noFill/>
                    <a:ln>
                      <a:noFill/>
                    </a:ln>
                  </pic:spPr>
                </pic:pic>
              </a:graphicData>
            </a:graphic>
          </wp:inline>
        </w:drawing>
      </w:r>
    </w:p>
    <w:p w14:paraId="59CFABA7" w14:textId="77777777" w:rsidR="00D8736E" w:rsidRPr="009211ED" w:rsidRDefault="00D8736E" w:rsidP="00D8736E">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0EF90D26" w14:textId="77777777" w:rsidR="00D8736E" w:rsidRPr="009211ED" w:rsidRDefault="00D8736E" w:rsidP="00D8736E">
      <w:pPr>
        <w:spacing w:before="60" w:after="60"/>
        <w:ind w:firstLine="709"/>
        <w:jc w:val="both"/>
        <w:rPr>
          <w:sz w:val="28"/>
          <w:szCs w:val="28"/>
          <w:u w:val="single"/>
          <w:shd w:val="clear" w:color="auto" w:fill="FFFFFF"/>
        </w:rPr>
      </w:pPr>
      <w:r w:rsidRPr="009211ED">
        <w:rPr>
          <w:sz w:val="28"/>
          <w:szCs w:val="28"/>
          <w:u w:val="single"/>
          <w:shd w:val="clear" w:color="auto" w:fill="FFFFFF"/>
        </w:rPr>
        <w:t>Синяя цветовая палитра</w:t>
      </w:r>
    </w:p>
    <w:p w14:paraId="037A185D" w14:textId="77777777" w:rsidR="00D8736E" w:rsidRPr="009211ED" w:rsidRDefault="00D8736E" w:rsidP="00D8736E">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фасадных покрытий (не менее 70% от плоскости фасада):</w:t>
      </w:r>
    </w:p>
    <w:p w14:paraId="7E056C0B" w14:textId="77777777" w:rsidR="00D8736E" w:rsidRPr="009211ED" w:rsidRDefault="00D8736E" w:rsidP="00D8736E">
      <w:pPr>
        <w:spacing w:before="60" w:after="60"/>
        <w:jc w:val="both"/>
        <w:rPr>
          <w:sz w:val="28"/>
          <w:szCs w:val="28"/>
          <w:shd w:val="clear" w:color="auto" w:fill="FFFFFF"/>
        </w:rPr>
      </w:pPr>
      <w:r w:rsidRPr="009211ED">
        <w:rPr>
          <w:noProof/>
          <w:sz w:val="28"/>
          <w:szCs w:val="28"/>
          <w:shd w:val="clear" w:color="auto" w:fill="FFFFFF"/>
        </w:rPr>
        <w:drawing>
          <wp:inline distT="0" distB="0" distL="0" distR="0" wp14:anchorId="5B19C17B" wp14:editId="06207DBA">
            <wp:extent cx="6480175" cy="1315720"/>
            <wp:effectExtent l="0" t="0" r="0" b="0"/>
            <wp:docPr id="2005828644" name="Рисунок 2005828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175" cy="1315720"/>
                    </a:xfrm>
                    <a:prstGeom prst="rect">
                      <a:avLst/>
                    </a:prstGeom>
                  </pic:spPr>
                </pic:pic>
              </a:graphicData>
            </a:graphic>
          </wp:inline>
        </w:drawing>
      </w:r>
    </w:p>
    <w:p w14:paraId="310ECE0B" w14:textId="77777777" w:rsidR="00D8736E" w:rsidRPr="009211ED" w:rsidRDefault="00D8736E" w:rsidP="00D8736E">
      <w:pPr>
        <w:spacing w:before="60" w:after="60"/>
        <w:ind w:firstLine="709"/>
        <w:jc w:val="both"/>
        <w:rPr>
          <w:sz w:val="28"/>
          <w:szCs w:val="28"/>
          <w:shd w:val="clear" w:color="auto" w:fill="FFFFFF"/>
        </w:rPr>
      </w:pPr>
      <w:r w:rsidRPr="009211ED">
        <w:rPr>
          <w:sz w:val="28"/>
          <w:szCs w:val="28"/>
          <w:shd w:val="clear" w:color="auto" w:fill="FFFFFF"/>
        </w:rPr>
        <w:t>Дополнительные контрастные цвета декоративных и акцентных элементов фасадных покрытий (не более 30%):</w:t>
      </w:r>
    </w:p>
    <w:p w14:paraId="20035324" w14:textId="230F9619" w:rsidR="00D8736E" w:rsidRPr="009211ED" w:rsidRDefault="003008B5" w:rsidP="00D8736E">
      <w:pPr>
        <w:spacing w:before="60" w:after="60"/>
        <w:jc w:val="both"/>
        <w:rPr>
          <w:sz w:val="28"/>
          <w:szCs w:val="28"/>
          <w:shd w:val="clear" w:color="auto" w:fill="FFFFFF"/>
        </w:rPr>
      </w:pPr>
      <w:r>
        <w:rPr>
          <w:noProof/>
          <w:sz w:val="26"/>
          <w:szCs w:val="26"/>
          <w:shd w:val="clear" w:color="auto" w:fill="FFFFFF"/>
        </w:rPr>
        <w:drawing>
          <wp:inline distT="0" distB="0" distL="0" distR="0" wp14:anchorId="0A0F68BB" wp14:editId="6ECF557D">
            <wp:extent cx="4876800" cy="619125"/>
            <wp:effectExtent l="0" t="0" r="0" b="9525"/>
            <wp:docPr id="65606827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619125"/>
                    </a:xfrm>
                    <a:prstGeom prst="rect">
                      <a:avLst/>
                    </a:prstGeom>
                    <a:noFill/>
                    <a:ln>
                      <a:noFill/>
                    </a:ln>
                  </pic:spPr>
                </pic:pic>
              </a:graphicData>
            </a:graphic>
          </wp:inline>
        </w:drawing>
      </w:r>
    </w:p>
    <w:p w14:paraId="3A994912" w14:textId="77777777" w:rsidR="00D8736E" w:rsidRPr="009211ED" w:rsidRDefault="00D8736E" w:rsidP="00D8736E">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25950BD6" w14:textId="77777777" w:rsidR="00D8736E" w:rsidRPr="009211ED" w:rsidRDefault="00D8736E" w:rsidP="00D8736E">
      <w:pPr>
        <w:spacing w:before="60" w:after="60"/>
        <w:ind w:firstLine="709"/>
        <w:jc w:val="both"/>
        <w:rPr>
          <w:sz w:val="28"/>
          <w:szCs w:val="28"/>
          <w:u w:val="single"/>
          <w:shd w:val="clear" w:color="auto" w:fill="FFFFFF"/>
        </w:rPr>
      </w:pPr>
      <w:r w:rsidRPr="009211ED">
        <w:rPr>
          <w:sz w:val="28"/>
          <w:szCs w:val="28"/>
          <w:u w:val="single"/>
          <w:shd w:val="clear" w:color="auto" w:fill="FFFFFF"/>
        </w:rPr>
        <w:t>Желтая цветовая палитра</w:t>
      </w:r>
    </w:p>
    <w:p w14:paraId="61F3D17A" w14:textId="77777777" w:rsidR="00D8736E" w:rsidRPr="009211ED" w:rsidRDefault="00D8736E" w:rsidP="00D8736E">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фасадных покрытий (не менее 70% от плоскости фасада):</w:t>
      </w:r>
    </w:p>
    <w:p w14:paraId="61B83320" w14:textId="77777777" w:rsidR="00D8736E" w:rsidRPr="009211ED" w:rsidRDefault="00D8736E" w:rsidP="00D8736E">
      <w:pPr>
        <w:spacing w:before="60" w:after="60"/>
        <w:jc w:val="both"/>
        <w:rPr>
          <w:sz w:val="28"/>
          <w:szCs w:val="28"/>
          <w:shd w:val="clear" w:color="auto" w:fill="FFFFFF"/>
        </w:rPr>
      </w:pPr>
      <w:r w:rsidRPr="009211ED">
        <w:rPr>
          <w:noProof/>
          <w:sz w:val="28"/>
          <w:szCs w:val="28"/>
          <w:shd w:val="clear" w:color="auto" w:fill="FFFFFF"/>
        </w:rPr>
        <w:drawing>
          <wp:inline distT="0" distB="0" distL="0" distR="0" wp14:anchorId="62DB18B6" wp14:editId="0A4FD749">
            <wp:extent cx="6480175" cy="1277620"/>
            <wp:effectExtent l="0" t="0" r="0" b="0"/>
            <wp:docPr id="72608537" name="Рисунок 7260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79244" name="Рисунок 6873792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0175" cy="1277620"/>
                    </a:xfrm>
                    <a:prstGeom prst="rect">
                      <a:avLst/>
                    </a:prstGeom>
                  </pic:spPr>
                </pic:pic>
              </a:graphicData>
            </a:graphic>
          </wp:inline>
        </w:drawing>
      </w:r>
    </w:p>
    <w:p w14:paraId="728E2B7D" w14:textId="77777777" w:rsidR="00D8736E" w:rsidRPr="009211ED" w:rsidRDefault="00D8736E" w:rsidP="00D8736E">
      <w:pPr>
        <w:spacing w:before="60" w:after="60"/>
        <w:ind w:firstLine="709"/>
        <w:jc w:val="both"/>
        <w:rPr>
          <w:sz w:val="28"/>
          <w:szCs w:val="28"/>
          <w:shd w:val="clear" w:color="auto" w:fill="FFFFFF"/>
        </w:rPr>
      </w:pPr>
      <w:r w:rsidRPr="009211ED">
        <w:rPr>
          <w:sz w:val="28"/>
          <w:szCs w:val="28"/>
          <w:shd w:val="clear" w:color="auto" w:fill="FFFFFF"/>
        </w:rPr>
        <w:t>Дополнительные контрастные цвета декоративных и акцентных элементов фасадных покрытий (не более 30%):</w:t>
      </w:r>
    </w:p>
    <w:p w14:paraId="53274495" w14:textId="77777777" w:rsidR="00D8736E" w:rsidRPr="009211ED" w:rsidRDefault="00D8736E" w:rsidP="00D8736E">
      <w:pPr>
        <w:spacing w:before="60" w:after="60"/>
        <w:jc w:val="both"/>
        <w:rPr>
          <w:sz w:val="28"/>
          <w:szCs w:val="28"/>
          <w:shd w:val="clear" w:color="auto" w:fill="FFFFFF"/>
        </w:rPr>
      </w:pPr>
      <w:r w:rsidRPr="009211ED">
        <w:rPr>
          <w:noProof/>
          <w:sz w:val="28"/>
          <w:szCs w:val="28"/>
          <w:shd w:val="clear" w:color="auto" w:fill="FFFFFF"/>
        </w:rPr>
        <w:drawing>
          <wp:inline distT="0" distB="0" distL="0" distR="0" wp14:anchorId="3402C4D7" wp14:editId="69464438">
            <wp:extent cx="6480175" cy="633095"/>
            <wp:effectExtent l="0" t="0" r="0" b="0"/>
            <wp:docPr id="1660484185" name="Рисунок 166048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7804" name="Рисунок 143807780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175" cy="633095"/>
                    </a:xfrm>
                    <a:prstGeom prst="rect">
                      <a:avLst/>
                    </a:prstGeom>
                  </pic:spPr>
                </pic:pic>
              </a:graphicData>
            </a:graphic>
          </wp:inline>
        </w:drawing>
      </w:r>
    </w:p>
    <w:p w14:paraId="247EF0CE" w14:textId="77777777" w:rsidR="00D8736E" w:rsidRPr="009211ED" w:rsidRDefault="00D8736E" w:rsidP="00D8736E">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34E8DF29" w14:textId="77777777" w:rsidR="00D8736E" w:rsidRPr="009211ED" w:rsidRDefault="00D8736E" w:rsidP="00D8736E">
      <w:pPr>
        <w:spacing w:before="60" w:after="60"/>
        <w:ind w:firstLine="709"/>
        <w:jc w:val="both"/>
        <w:rPr>
          <w:sz w:val="28"/>
          <w:szCs w:val="28"/>
          <w:u w:val="single"/>
          <w:shd w:val="clear" w:color="auto" w:fill="FFFFFF"/>
        </w:rPr>
      </w:pPr>
      <w:r w:rsidRPr="009211ED">
        <w:rPr>
          <w:sz w:val="28"/>
          <w:szCs w:val="28"/>
          <w:u w:val="single"/>
          <w:shd w:val="clear" w:color="auto" w:fill="FFFFFF"/>
        </w:rPr>
        <w:t>Серая цветовая палитра.</w:t>
      </w:r>
    </w:p>
    <w:p w14:paraId="64C5F6F1" w14:textId="77777777" w:rsidR="00D8736E" w:rsidRPr="009211ED" w:rsidRDefault="00D8736E" w:rsidP="00D8736E">
      <w:pPr>
        <w:spacing w:before="60" w:after="60"/>
        <w:ind w:firstLine="709"/>
        <w:jc w:val="both"/>
        <w:rPr>
          <w:sz w:val="28"/>
          <w:szCs w:val="28"/>
          <w:shd w:val="clear" w:color="auto" w:fill="FFFFFF"/>
        </w:rPr>
      </w:pPr>
      <w:r w:rsidRPr="009211ED">
        <w:rPr>
          <w:sz w:val="28"/>
          <w:szCs w:val="28"/>
          <w:shd w:val="clear" w:color="auto" w:fill="FFFFFF"/>
        </w:rPr>
        <w:lastRenderedPageBreak/>
        <w:t>Основные пастельные цвета фасадных покрытий (не менее 70% от плоскости фасада):</w:t>
      </w:r>
    </w:p>
    <w:p w14:paraId="199F6D98" w14:textId="77777777" w:rsidR="00D8736E" w:rsidRPr="009211ED" w:rsidRDefault="00D8736E" w:rsidP="00D8736E">
      <w:pPr>
        <w:spacing w:before="60" w:after="60"/>
        <w:jc w:val="both"/>
        <w:rPr>
          <w:sz w:val="28"/>
          <w:szCs w:val="28"/>
          <w:u w:val="single"/>
          <w:shd w:val="clear" w:color="auto" w:fill="FFFFFF"/>
        </w:rPr>
      </w:pPr>
      <w:r w:rsidRPr="009211ED">
        <w:rPr>
          <w:noProof/>
          <w:sz w:val="28"/>
          <w:szCs w:val="28"/>
          <w:shd w:val="clear" w:color="auto" w:fill="FFFFFF"/>
        </w:rPr>
        <w:drawing>
          <wp:inline distT="0" distB="0" distL="0" distR="0" wp14:anchorId="47B4098F" wp14:editId="60DF9E65">
            <wp:extent cx="6480175" cy="1259205"/>
            <wp:effectExtent l="0" t="0" r="0" b="0"/>
            <wp:docPr id="2056078742" name="Рисунок 2056078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175" cy="1259205"/>
                    </a:xfrm>
                    <a:prstGeom prst="rect">
                      <a:avLst/>
                    </a:prstGeom>
                  </pic:spPr>
                </pic:pic>
              </a:graphicData>
            </a:graphic>
          </wp:inline>
        </w:drawing>
      </w:r>
    </w:p>
    <w:p w14:paraId="143C253B" w14:textId="77777777" w:rsidR="00D8736E" w:rsidRPr="009211ED" w:rsidRDefault="00D8736E" w:rsidP="00D8736E">
      <w:pPr>
        <w:spacing w:before="60" w:after="60"/>
        <w:ind w:firstLine="709"/>
        <w:jc w:val="both"/>
        <w:rPr>
          <w:sz w:val="28"/>
          <w:szCs w:val="28"/>
          <w:shd w:val="clear" w:color="auto" w:fill="FFFFFF"/>
        </w:rPr>
      </w:pPr>
      <w:r w:rsidRPr="009211ED">
        <w:rPr>
          <w:sz w:val="28"/>
          <w:szCs w:val="28"/>
          <w:shd w:val="clear" w:color="auto" w:fill="FFFFFF"/>
        </w:rPr>
        <w:t>Дополнительные контрастные цвета декоративных и акцентных элементов фасадных покрытий (не более 30%):</w:t>
      </w:r>
    </w:p>
    <w:p w14:paraId="626D0712" w14:textId="77777777" w:rsidR="00D8736E" w:rsidRPr="009211ED" w:rsidRDefault="00D8736E" w:rsidP="00D8736E">
      <w:pPr>
        <w:spacing w:before="60" w:after="60"/>
        <w:jc w:val="both"/>
        <w:rPr>
          <w:sz w:val="28"/>
          <w:szCs w:val="28"/>
          <w:u w:val="single"/>
          <w:shd w:val="clear" w:color="auto" w:fill="FFFFFF"/>
        </w:rPr>
      </w:pPr>
      <w:r w:rsidRPr="009211ED">
        <w:rPr>
          <w:noProof/>
          <w:sz w:val="28"/>
          <w:szCs w:val="28"/>
          <w:shd w:val="clear" w:color="auto" w:fill="FFFFFF"/>
        </w:rPr>
        <w:drawing>
          <wp:inline distT="0" distB="0" distL="0" distR="0" wp14:anchorId="7DCC74A9" wp14:editId="27A46DC8">
            <wp:extent cx="6480175" cy="605790"/>
            <wp:effectExtent l="0" t="0" r="0" b="3810"/>
            <wp:docPr id="1520883023" name="Рисунок 152088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605790"/>
                    </a:xfrm>
                    <a:prstGeom prst="rect">
                      <a:avLst/>
                    </a:prstGeom>
                  </pic:spPr>
                </pic:pic>
              </a:graphicData>
            </a:graphic>
          </wp:inline>
        </w:drawing>
      </w:r>
    </w:p>
    <w:p w14:paraId="0BB5380D" w14:textId="77777777" w:rsidR="00D8736E" w:rsidRPr="009211ED" w:rsidRDefault="00D8736E" w:rsidP="00D8736E">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4233FD86" w14:textId="203602F8" w:rsidR="00D8736E" w:rsidRPr="009211ED" w:rsidRDefault="00D8736E" w:rsidP="00D8736E">
      <w:pPr>
        <w:spacing w:before="60" w:after="60"/>
        <w:ind w:firstLine="709"/>
        <w:jc w:val="both"/>
        <w:rPr>
          <w:sz w:val="28"/>
          <w:szCs w:val="28"/>
          <w:shd w:val="clear" w:color="auto" w:fill="FFFFFF"/>
        </w:rPr>
      </w:pPr>
      <w:r w:rsidRPr="009211ED">
        <w:rPr>
          <w:sz w:val="28"/>
          <w:szCs w:val="28"/>
          <w:shd w:val="clear" w:color="auto" w:fill="FFFFFF"/>
        </w:rPr>
        <w:t>1.2) К металлическим элементам фасадов (кровл</w:t>
      </w:r>
      <w:r w:rsidR="003A4AF4">
        <w:rPr>
          <w:sz w:val="28"/>
          <w:szCs w:val="28"/>
          <w:shd w:val="clear" w:color="auto" w:fill="FFFFFF"/>
        </w:rPr>
        <w:t>я, водостоки, ограждения, двери</w:t>
      </w:r>
      <w:r w:rsidR="00860516">
        <w:rPr>
          <w:sz w:val="28"/>
          <w:szCs w:val="28"/>
          <w:shd w:val="clear" w:color="auto" w:fill="FFFFFF"/>
        </w:rPr>
        <w:t>, стеновые панели из профилированного металлического листа</w:t>
      </w:r>
      <w:r w:rsidRPr="009211ED">
        <w:rPr>
          <w:sz w:val="28"/>
          <w:szCs w:val="28"/>
          <w:shd w:val="clear" w:color="auto" w:fill="FFFFFF"/>
        </w:rPr>
        <w:t>)</w:t>
      </w:r>
      <w:r w:rsidR="00860516">
        <w:rPr>
          <w:sz w:val="28"/>
          <w:szCs w:val="28"/>
          <w:shd w:val="clear" w:color="auto" w:fill="FFFFFF"/>
        </w:rPr>
        <w:t xml:space="preserve"> (кроме объектов торгового назначения (магазинов)</w:t>
      </w:r>
      <w:r w:rsidRPr="009211ED">
        <w:rPr>
          <w:sz w:val="28"/>
          <w:szCs w:val="28"/>
          <w:shd w:val="clear" w:color="auto" w:fill="FFFFFF"/>
        </w:rPr>
        <w:t>:</w:t>
      </w:r>
    </w:p>
    <w:p w14:paraId="5F91DD5D" w14:textId="77777777" w:rsidR="00D8736E" w:rsidRDefault="00D8736E" w:rsidP="00D8736E">
      <w:pPr>
        <w:jc w:val="both"/>
        <w:rPr>
          <w:noProof/>
          <w:sz w:val="28"/>
          <w:szCs w:val="28"/>
          <w:shd w:val="clear" w:color="auto" w:fill="FFFFFF"/>
          <w14:ligatures w14:val="standardContextual"/>
        </w:rPr>
      </w:pPr>
      <w:r w:rsidRPr="009211ED">
        <w:rPr>
          <w:noProof/>
          <w:color w:val="000000"/>
          <w:sz w:val="28"/>
          <w:szCs w:val="28"/>
          <w:shd w:val="clear" w:color="auto" w:fill="FFFFFF"/>
        </w:rPr>
        <w:drawing>
          <wp:inline distT="0" distB="0" distL="0" distR="0" wp14:anchorId="6A146B31" wp14:editId="2C613954">
            <wp:extent cx="6390005" cy="1988002"/>
            <wp:effectExtent l="0" t="0" r="0" b="0"/>
            <wp:docPr id="949024821" name="Рисунок 94902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0005" cy="1988002"/>
                    </a:xfrm>
                    <a:prstGeom prst="rect">
                      <a:avLst/>
                    </a:prstGeom>
                    <a:noFill/>
                  </pic:spPr>
                </pic:pic>
              </a:graphicData>
            </a:graphic>
          </wp:inline>
        </w:drawing>
      </w:r>
    </w:p>
    <w:p w14:paraId="1A9D3594" w14:textId="77777777" w:rsidR="00803E38" w:rsidRPr="00803E38" w:rsidRDefault="00803E38" w:rsidP="00803E38">
      <w:pPr>
        <w:ind w:firstLine="709"/>
        <w:jc w:val="both"/>
        <w:rPr>
          <w:sz w:val="28"/>
          <w:szCs w:val="28"/>
          <w:shd w:val="clear" w:color="auto" w:fill="FFFFFF"/>
        </w:rPr>
      </w:pPr>
      <w:r w:rsidRPr="00803E38">
        <w:rPr>
          <w:sz w:val="28"/>
          <w:szCs w:val="28"/>
          <w:shd w:val="clear" w:color="auto" w:fill="FFFFFF"/>
        </w:rPr>
        <w:t>1.3) К отделке фасадов объектов торгового назначения (магазинов):</w:t>
      </w:r>
    </w:p>
    <w:p w14:paraId="1C1D4084" w14:textId="77777777" w:rsidR="00803E38" w:rsidRPr="00803E38" w:rsidRDefault="00803E38" w:rsidP="00803E38">
      <w:pPr>
        <w:ind w:firstLine="709"/>
        <w:jc w:val="both"/>
        <w:rPr>
          <w:sz w:val="28"/>
          <w:szCs w:val="28"/>
          <w:shd w:val="clear" w:color="auto" w:fill="FFFFFF"/>
        </w:rPr>
      </w:pPr>
      <w:r w:rsidRPr="00803E38">
        <w:rPr>
          <w:sz w:val="28"/>
          <w:szCs w:val="28"/>
          <w:shd w:val="clear" w:color="auto" w:fill="FFFFFF"/>
        </w:rPr>
        <w:t>Основные пастельные цвета фасадных покрытий (не менее 70% от плоскости фасада):</w:t>
      </w:r>
    </w:p>
    <w:p w14:paraId="2940C1F3" w14:textId="77777777" w:rsidR="00803E38" w:rsidRPr="00803E38" w:rsidRDefault="00803E38" w:rsidP="00803E38">
      <w:pPr>
        <w:jc w:val="both"/>
        <w:rPr>
          <w:sz w:val="28"/>
          <w:szCs w:val="28"/>
          <w:shd w:val="clear" w:color="auto" w:fill="FFFFFF"/>
        </w:rPr>
      </w:pPr>
      <w:r w:rsidRPr="00803E38">
        <w:rPr>
          <w:sz w:val="28"/>
          <w:szCs w:val="28"/>
          <w:shd w:val="clear" w:color="auto" w:fill="FFFFFF"/>
        </w:rPr>
        <w:t xml:space="preserve"> </w:t>
      </w:r>
      <w:r w:rsidRPr="00803E38">
        <w:rPr>
          <w:noProof/>
          <w:sz w:val="28"/>
          <w:szCs w:val="28"/>
        </w:rPr>
        <w:drawing>
          <wp:inline distT="0" distB="0" distL="0" distR="0" wp14:anchorId="59A494C8" wp14:editId="19EC95E6">
            <wp:extent cx="4171950" cy="1987550"/>
            <wp:effectExtent l="0" t="0" r="0" b="0"/>
            <wp:docPr id="894308314" name="Рисунок 894308314"/>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73030" cy="1988065"/>
                    </a:xfrm>
                    <a:prstGeom prst="rect">
                      <a:avLst/>
                    </a:prstGeom>
                  </pic:spPr>
                </pic:pic>
              </a:graphicData>
            </a:graphic>
          </wp:inline>
        </w:drawing>
      </w:r>
    </w:p>
    <w:p w14:paraId="345D5162" w14:textId="531C946C" w:rsidR="00803E38" w:rsidRPr="00803E38" w:rsidRDefault="00803E38" w:rsidP="00803E38">
      <w:pPr>
        <w:spacing w:before="120"/>
        <w:ind w:firstLine="709"/>
        <w:jc w:val="both"/>
        <w:rPr>
          <w:sz w:val="28"/>
          <w:szCs w:val="28"/>
          <w:shd w:val="clear" w:color="auto" w:fill="FFFFFF"/>
        </w:rPr>
      </w:pPr>
      <w:r w:rsidRPr="00803E38">
        <w:rPr>
          <w:sz w:val="28"/>
          <w:szCs w:val="28"/>
          <w:shd w:val="clear" w:color="auto" w:fill="FFFFFF"/>
        </w:rPr>
        <w:t>1.4) К декоративным и акцентным элементам фасадных покрытий (не более 30%) объектов торгового назначения (магазинов), в том числе выполненным из натуральных материалов и имитирующих натуральные материалы:</w:t>
      </w:r>
    </w:p>
    <w:p w14:paraId="7B07E8BA" w14:textId="77777777" w:rsidR="00803E38" w:rsidRPr="00803E38" w:rsidRDefault="00803E38" w:rsidP="00803E38">
      <w:pPr>
        <w:ind w:firstLine="709"/>
        <w:jc w:val="both"/>
        <w:rPr>
          <w:sz w:val="28"/>
          <w:szCs w:val="28"/>
          <w:shd w:val="clear" w:color="auto" w:fill="FFFFFF"/>
        </w:rPr>
      </w:pPr>
      <w:r w:rsidRPr="00803E38">
        <w:rPr>
          <w:sz w:val="28"/>
          <w:szCs w:val="28"/>
          <w:shd w:val="clear" w:color="auto" w:fill="FFFFFF"/>
        </w:rPr>
        <w:lastRenderedPageBreak/>
        <w:t xml:space="preserve">- серая цветовая палитра: RAL </w:t>
      </w:r>
      <w:proofErr w:type="spellStart"/>
      <w:r w:rsidRPr="00803E38">
        <w:rPr>
          <w:sz w:val="28"/>
          <w:szCs w:val="28"/>
          <w:shd w:val="clear" w:color="auto" w:fill="FFFFFF"/>
        </w:rPr>
        <w:t>classic</w:t>
      </w:r>
      <w:proofErr w:type="spellEnd"/>
      <w:r w:rsidRPr="00803E38">
        <w:rPr>
          <w:sz w:val="28"/>
          <w:szCs w:val="28"/>
          <w:shd w:val="clear" w:color="auto" w:fill="FFFFFF"/>
        </w:rPr>
        <w:t xml:space="preserve"> - всех оттенков 7ххх, 9ххх:</w:t>
      </w:r>
    </w:p>
    <w:p w14:paraId="79781663" w14:textId="77777777" w:rsidR="00803E38" w:rsidRPr="00803E38" w:rsidRDefault="00803E38" w:rsidP="00803E38">
      <w:pPr>
        <w:jc w:val="both"/>
        <w:rPr>
          <w:sz w:val="28"/>
          <w:szCs w:val="28"/>
          <w:shd w:val="clear" w:color="auto" w:fill="FFFFFF"/>
        </w:rPr>
      </w:pPr>
      <w:r w:rsidRPr="00803E38">
        <w:rPr>
          <w:noProof/>
          <w:sz w:val="28"/>
          <w:szCs w:val="28"/>
          <w:shd w:val="clear" w:color="auto" w:fill="FFFFFF"/>
        </w:rPr>
        <w:drawing>
          <wp:inline distT="0" distB="0" distL="0" distR="0" wp14:anchorId="243F58D8" wp14:editId="2D402A77">
            <wp:extent cx="6515100" cy="647700"/>
            <wp:effectExtent l="0" t="0" r="0" b="0"/>
            <wp:docPr id="1073299610" name="Рисунок 1073299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p>
    <w:p w14:paraId="0EFFC6AF" w14:textId="77777777" w:rsidR="00803E38" w:rsidRPr="00803E38" w:rsidRDefault="00803E38" w:rsidP="00803E38">
      <w:pPr>
        <w:ind w:firstLine="709"/>
        <w:jc w:val="both"/>
        <w:rPr>
          <w:sz w:val="28"/>
          <w:szCs w:val="28"/>
          <w:shd w:val="clear" w:color="auto" w:fill="FFFFFF"/>
        </w:rPr>
      </w:pPr>
      <w:r w:rsidRPr="00803E38">
        <w:rPr>
          <w:sz w:val="28"/>
          <w:szCs w:val="28"/>
          <w:shd w:val="clear" w:color="auto" w:fill="FFFFFF"/>
        </w:rPr>
        <w:t xml:space="preserve">- коричневая цветовая палитра: RAL </w:t>
      </w:r>
      <w:proofErr w:type="spellStart"/>
      <w:r w:rsidRPr="00803E38">
        <w:rPr>
          <w:sz w:val="28"/>
          <w:szCs w:val="28"/>
          <w:shd w:val="clear" w:color="auto" w:fill="FFFFFF"/>
        </w:rPr>
        <w:t>classic</w:t>
      </w:r>
      <w:proofErr w:type="spellEnd"/>
      <w:r w:rsidRPr="00803E38">
        <w:rPr>
          <w:sz w:val="28"/>
          <w:szCs w:val="28"/>
          <w:shd w:val="clear" w:color="auto" w:fill="FFFFFF"/>
        </w:rPr>
        <w:t xml:space="preserve"> - всех оттенков 8ххх, RAL 1001, 1002, 1013, 1011, 1014, 1015, 1019, 1024; </w:t>
      </w:r>
    </w:p>
    <w:p w14:paraId="0575DEA7" w14:textId="77777777" w:rsidR="00803E38" w:rsidRPr="00803E38" w:rsidRDefault="00803E38" w:rsidP="00803E38">
      <w:pPr>
        <w:ind w:firstLine="709"/>
        <w:jc w:val="both"/>
        <w:rPr>
          <w:sz w:val="28"/>
          <w:szCs w:val="28"/>
          <w:shd w:val="clear" w:color="auto" w:fill="FFFFFF"/>
        </w:rPr>
      </w:pPr>
      <w:r w:rsidRPr="00803E38">
        <w:rPr>
          <w:sz w:val="28"/>
          <w:szCs w:val="28"/>
          <w:shd w:val="clear" w:color="auto" w:fill="FFFFFF"/>
        </w:rPr>
        <w:t xml:space="preserve">- </w:t>
      </w:r>
      <w:proofErr w:type="gramStart"/>
      <w:r w:rsidRPr="00803E38">
        <w:rPr>
          <w:sz w:val="28"/>
          <w:szCs w:val="28"/>
          <w:shd w:val="clear" w:color="auto" w:fill="FFFFFF"/>
        </w:rPr>
        <w:t>красно-кирпичная</w:t>
      </w:r>
      <w:proofErr w:type="gramEnd"/>
      <w:r w:rsidRPr="00803E38">
        <w:rPr>
          <w:sz w:val="28"/>
          <w:szCs w:val="28"/>
          <w:shd w:val="clear" w:color="auto" w:fill="FFFFFF"/>
        </w:rPr>
        <w:t xml:space="preserve"> цветовая палитра: RAL </w:t>
      </w:r>
      <w:proofErr w:type="spellStart"/>
      <w:r w:rsidRPr="00803E38">
        <w:rPr>
          <w:sz w:val="28"/>
          <w:szCs w:val="28"/>
          <w:shd w:val="clear" w:color="auto" w:fill="FFFFFF"/>
        </w:rPr>
        <w:t>classic</w:t>
      </w:r>
      <w:proofErr w:type="spellEnd"/>
      <w:r w:rsidRPr="00803E38">
        <w:rPr>
          <w:sz w:val="28"/>
          <w:szCs w:val="28"/>
          <w:shd w:val="clear" w:color="auto" w:fill="FFFFFF"/>
        </w:rPr>
        <w:t xml:space="preserve"> - всех оттенков 8ххх:</w:t>
      </w:r>
    </w:p>
    <w:p w14:paraId="15EB4D31" w14:textId="0C9A3E64" w:rsidR="00803E38" w:rsidRPr="00803E38" w:rsidRDefault="00803E38" w:rsidP="00803E38">
      <w:pPr>
        <w:jc w:val="both"/>
        <w:rPr>
          <w:sz w:val="28"/>
          <w:szCs w:val="28"/>
          <w:shd w:val="clear" w:color="auto" w:fill="FFFFFF"/>
        </w:rPr>
      </w:pPr>
      <w:r w:rsidRPr="00803E38">
        <w:rPr>
          <w:noProof/>
          <w:sz w:val="28"/>
          <w:szCs w:val="28"/>
          <w:shd w:val="clear" w:color="auto" w:fill="FFFFFF"/>
        </w:rPr>
        <w:drawing>
          <wp:inline distT="0" distB="0" distL="0" distR="0" wp14:anchorId="11A9E276" wp14:editId="3D618A6E">
            <wp:extent cx="6515100" cy="647700"/>
            <wp:effectExtent l="0" t="0" r="0" b="0"/>
            <wp:docPr id="177778223" name="Рисунок 17777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20621" cy="648249"/>
                    </a:xfrm>
                    <a:prstGeom prst="rect">
                      <a:avLst/>
                    </a:prstGeom>
                    <a:noFill/>
                  </pic:spPr>
                </pic:pic>
              </a:graphicData>
            </a:graphic>
          </wp:inline>
        </w:drawing>
      </w:r>
    </w:p>
    <w:p w14:paraId="7EFCFDD4" w14:textId="77777777" w:rsidR="00803E38" w:rsidRPr="00803E38" w:rsidRDefault="00803E38" w:rsidP="00803E38">
      <w:pPr>
        <w:spacing w:before="120"/>
        <w:ind w:firstLine="709"/>
        <w:jc w:val="both"/>
        <w:rPr>
          <w:sz w:val="28"/>
          <w:szCs w:val="28"/>
          <w:shd w:val="clear" w:color="auto" w:fill="FFFFFF"/>
        </w:rPr>
      </w:pPr>
      <w:r w:rsidRPr="00803E38">
        <w:rPr>
          <w:sz w:val="28"/>
          <w:szCs w:val="28"/>
          <w:shd w:val="clear" w:color="auto" w:fill="FFFFFF"/>
        </w:rPr>
        <w:t xml:space="preserve">Цвета для металлических элементов отделки фасадов и др. материалов с заводским покрытием: </w:t>
      </w:r>
    </w:p>
    <w:p w14:paraId="4AA2B496" w14:textId="77777777" w:rsidR="00803E38" w:rsidRPr="00803E38" w:rsidRDefault="00803E38" w:rsidP="00803E38">
      <w:pPr>
        <w:ind w:firstLine="709"/>
        <w:jc w:val="both"/>
        <w:rPr>
          <w:sz w:val="28"/>
          <w:szCs w:val="28"/>
          <w:shd w:val="clear" w:color="auto" w:fill="FFFFFF"/>
        </w:rPr>
      </w:pPr>
      <w:r w:rsidRPr="00803E38">
        <w:rPr>
          <w:sz w:val="28"/>
          <w:szCs w:val="28"/>
          <w:shd w:val="clear" w:color="auto" w:fill="FFFFFF"/>
        </w:rPr>
        <w:t>- вся палитра RAL 7ххх, включая темные оттенки:</w:t>
      </w:r>
    </w:p>
    <w:p w14:paraId="5EF6C105" w14:textId="77777777" w:rsidR="00803E38" w:rsidRPr="00803E38" w:rsidRDefault="00803E38" w:rsidP="00803E38">
      <w:pPr>
        <w:jc w:val="both"/>
        <w:rPr>
          <w:sz w:val="28"/>
          <w:szCs w:val="28"/>
          <w:shd w:val="clear" w:color="auto" w:fill="FFFFFF"/>
        </w:rPr>
      </w:pPr>
      <w:r w:rsidRPr="00803E38">
        <w:rPr>
          <w:noProof/>
          <w:sz w:val="28"/>
          <w:szCs w:val="28"/>
          <w:shd w:val="clear" w:color="auto" w:fill="FFFFFF"/>
        </w:rPr>
        <w:drawing>
          <wp:inline distT="0" distB="0" distL="0" distR="0" wp14:anchorId="62087553" wp14:editId="7989E969">
            <wp:extent cx="1739900" cy="596900"/>
            <wp:effectExtent l="0" t="0" r="0" b="0"/>
            <wp:docPr id="2107682022" name="Рисунок 210768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2198" cy="597688"/>
                    </a:xfrm>
                    <a:prstGeom prst="rect">
                      <a:avLst/>
                    </a:prstGeom>
                    <a:noFill/>
                  </pic:spPr>
                </pic:pic>
              </a:graphicData>
            </a:graphic>
          </wp:inline>
        </w:drawing>
      </w:r>
    </w:p>
    <w:p w14:paraId="3B57D78D" w14:textId="77777777" w:rsidR="00803E38" w:rsidRPr="00803E38" w:rsidRDefault="00803E38" w:rsidP="00803E38">
      <w:pPr>
        <w:spacing w:before="120"/>
        <w:ind w:firstLine="709"/>
        <w:jc w:val="both"/>
        <w:rPr>
          <w:sz w:val="28"/>
          <w:szCs w:val="28"/>
          <w:shd w:val="clear" w:color="auto" w:fill="FFFFFF"/>
        </w:rPr>
      </w:pPr>
      <w:r w:rsidRPr="00803E38">
        <w:rPr>
          <w:sz w:val="28"/>
          <w:szCs w:val="28"/>
          <w:shd w:val="clear" w:color="auto" w:fill="FFFFFF"/>
        </w:rPr>
        <w:t>Цвета оконных профилей, и остекленных дверей, витражей и фасадов:</w:t>
      </w:r>
    </w:p>
    <w:p w14:paraId="36D0546E" w14:textId="1458350F" w:rsidR="00803E38" w:rsidRPr="00803E38" w:rsidRDefault="00803E38" w:rsidP="00D8736E">
      <w:pPr>
        <w:jc w:val="both"/>
        <w:rPr>
          <w:sz w:val="28"/>
          <w:szCs w:val="28"/>
          <w:shd w:val="clear" w:color="auto" w:fill="FFFFFF"/>
        </w:rPr>
      </w:pPr>
      <w:r w:rsidRPr="00803E38">
        <w:rPr>
          <w:noProof/>
          <w:sz w:val="28"/>
          <w:szCs w:val="28"/>
          <w:shd w:val="clear" w:color="auto" w:fill="FFFFFF"/>
        </w:rPr>
        <w:drawing>
          <wp:inline distT="0" distB="0" distL="0" distR="0" wp14:anchorId="3ACC4F71" wp14:editId="4B1063EA">
            <wp:extent cx="4470400" cy="596900"/>
            <wp:effectExtent l="0" t="0" r="6350" b="0"/>
            <wp:docPr id="569607196" name="Рисунок 56960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1793" cy="597086"/>
                    </a:xfrm>
                    <a:prstGeom prst="rect">
                      <a:avLst/>
                    </a:prstGeom>
                    <a:noFill/>
                  </pic:spPr>
                </pic:pic>
              </a:graphicData>
            </a:graphic>
          </wp:inline>
        </w:drawing>
      </w:r>
    </w:p>
    <w:p w14:paraId="6D576CC0" w14:textId="77777777" w:rsidR="00803E38" w:rsidRPr="00803E38" w:rsidRDefault="00D8736E" w:rsidP="00803E38">
      <w:pPr>
        <w:ind w:firstLine="709"/>
        <w:jc w:val="both"/>
        <w:rPr>
          <w:sz w:val="28"/>
          <w:szCs w:val="28"/>
          <w:shd w:val="clear" w:color="auto" w:fill="FFFFFF"/>
        </w:rPr>
      </w:pPr>
      <w:r w:rsidRPr="00803E38">
        <w:rPr>
          <w:sz w:val="28"/>
          <w:szCs w:val="28"/>
          <w:shd w:val="clear" w:color="auto" w:fill="FFFFFF"/>
        </w:rPr>
        <w:t>2)</w:t>
      </w:r>
      <w:r w:rsidRPr="00803E38">
        <w:rPr>
          <w:sz w:val="28"/>
          <w:szCs w:val="28"/>
          <w:shd w:val="clear" w:color="auto" w:fill="FFFFFF"/>
        </w:rPr>
        <w:tab/>
        <w:t xml:space="preserve"> </w:t>
      </w:r>
      <w:r w:rsidR="00803E38" w:rsidRPr="00803E38">
        <w:rPr>
          <w:sz w:val="28"/>
          <w:szCs w:val="28"/>
          <w:u w:val="single"/>
          <w:shd w:val="clear" w:color="auto" w:fill="FFFFFF"/>
        </w:rPr>
        <w:t>К отделочным и (или) строительным материалам объектов капитального строительства</w:t>
      </w:r>
      <w:r w:rsidR="00803E38" w:rsidRPr="00803E38">
        <w:rPr>
          <w:sz w:val="28"/>
          <w:szCs w:val="28"/>
          <w:shd w:val="clear" w:color="auto" w:fill="FFFFFF"/>
        </w:rPr>
        <w:t>:</w:t>
      </w:r>
    </w:p>
    <w:p w14:paraId="4DF3FFDB" w14:textId="77777777" w:rsidR="00803E38" w:rsidRPr="00803E38" w:rsidRDefault="00803E38" w:rsidP="00803E38">
      <w:pPr>
        <w:numPr>
          <w:ilvl w:val="0"/>
          <w:numId w:val="2"/>
        </w:numPr>
        <w:tabs>
          <w:tab w:val="left" w:pos="360"/>
          <w:tab w:val="left" w:pos="851"/>
        </w:tabs>
        <w:ind w:left="0" w:firstLine="426"/>
        <w:jc w:val="both"/>
        <w:rPr>
          <w:color w:val="000000" w:themeColor="text1"/>
          <w:sz w:val="28"/>
          <w:szCs w:val="28"/>
          <w:shd w:val="clear" w:color="auto" w:fill="FFFFFF"/>
        </w:rPr>
      </w:pPr>
      <w:r w:rsidRPr="00803E38">
        <w:rPr>
          <w:sz w:val="28"/>
          <w:szCs w:val="28"/>
          <w:shd w:val="clear" w:color="auto" w:fill="FFFFFF"/>
        </w:rPr>
        <w:t xml:space="preserve">цоколь должен выполняться из антивандальных негорючих материалов – природный камень (гранит или аналог), клинкерный кирпич, керамогранит </w:t>
      </w:r>
      <w:r w:rsidRPr="00803E38">
        <w:rPr>
          <w:color w:val="000000" w:themeColor="text1"/>
          <w:sz w:val="28"/>
          <w:szCs w:val="28"/>
          <w:shd w:val="clear" w:color="auto" w:fill="FFFFFF"/>
        </w:rPr>
        <w:t xml:space="preserve">(толщина не менее 10 мм), бетонных </w:t>
      </w:r>
      <w:proofErr w:type="spellStart"/>
      <w:r w:rsidRPr="00803E38">
        <w:rPr>
          <w:color w:val="000000" w:themeColor="text1"/>
          <w:sz w:val="28"/>
          <w:szCs w:val="28"/>
          <w:shd w:val="clear" w:color="auto" w:fill="FFFFFF"/>
        </w:rPr>
        <w:t>фиброцементных</w:t>
      </w:r>
      <w:proofErr w:type="spellEnd"/>
      <w:r w:rsidRPr="00803E38">
        <w:rPr>
          <w:color w:val="000000" w:themeColor="text1"/>
          <w:sz w:val="28"/>
          <w:szCs w:val="28"/>
          <w:shd w:val="clear" w:color="auto" w:fill="FFFFFF"/>
        </w:rPr>
        <w:t xml:space="preserve"> элементов с гидрофобной пропиткой (бетонная цокольная плитка и кирпич, панели из цементных композитов и др.) и другие подобные материалы;</w:t>
      </w:r>
    </w:p>
    <w:p w14:paraId="24AB4303" w14:textId="77777777" w:rsidR="00803E38" w:rsidRPr="00803E38" w:rsidRDefault="00803E38" w:rsidP="00803E38">
      <w:pPr>
        <w:numPr>
          <w:ilvl w:val="0"/>
          <w:numId w:val="2"/>
        </w:numPr>
        <w:tabs>
          <w:tab w:val="left" w:pos="360"/>
          <w:tab w:val="left" w:pos="851"/>
        </w:tabs>
        <w:ind w:left="0" w:firstLine="426"/>
        <w:jc w:val="both"/>
        <w:rPr>
          <w:color w:val="000000" w:themeColor="text1"/>
          <w:sz w:val="28"/>
          <w:szCs w:val="28"/>
          <w:shd w:val="clear" w:color="auto" w:fill="FFFFFF"/>
        </w:rPr>
      </w:pPr>
      <w:r w:rsidRPr="00803E38">
        <w:rPr>
          <w:color w:val="000000" w:themeColor="text1"/>
          <w:sz w:val="28"/>
          <w:szCs w:val="28"/>
          <w:shd w:val="clear" w:color="auto" w:fill="FFFFFF"/>
        </w:rPr>
        <w:t xml:space="preserve">для объектов торгового назначения (магазинов), общественного назначения, общая площадь которых составляет не более чем 1500 квадратных </w:t>
      </w:r>
      <w:r w:rsidRPr="00803E38">
        <w:rPr>
          <w:color w:val="000000" w:themeColor="text1"/>
          <w:sz w:val="28"/>
          <w:szCs w:val="28"/>
        </w:rPr>
        <w:t>метров -</w:t>
      </w:r>
      <w:r w:rsidRPr="00803E38">
        <w:rPr>
          <w:color w:val="000000" w:themeColor="text1"/>
          <w:sz w:val="28"/>
          <w:szCs w:val="28"/>
          <w:shd w:val="clear" w:color="auto" w:fill="FFFFFF"/>
        </w:rPr>
        <w:t xml:space="preserve"> не менее 20% облицовки фасада должно выполняться из природных материалов или имитирующих природные материалы;</w:t>
      </w:r>
    </w:p>
    <w:p w14:paraId="59368462" w14:textId="77777777" w:rsidR="00803E38" w:rsidRPr="00803E38" w:rsidRDefault="00803E38" w:rsidP="00803E38">
      <w:pPr>
        <w:numPr>
          <w:ilvl w:val="0"/>
          <w:numId w:val="2"/>
        </w:numPr>
        <w:tabs>
          <w:tab w:val="left" w:pos="360"/>
          <w:tab w:val="left" w:pos="851"/>
        </w:tabs>
        <w:ind w:left="0" w:firstLine="426"/>
        <w:jc w:val="both"/>
        <w:rPr>
          <w:color w:val="000000" w:themeColor="text1"/>
          <w:sz w:val="28"/>
          <w:szCs w:val="28"/>
          <w:shd w:val="clear" w:color="auto" w:fill="FFFFFF"/>
        </w:rPr>
      </w:pPr>
      <w:r w:rsidRPr="00803E38">
        <w:rPr>
          <w:color w:val="000000" w:themeColor="text1"/>
          <w:sz w:val="28"/>
          <w:szCs w:val="28"/>
          <w:shd w:val="clear" w:color="auto" w:fill="FFFFFF"/>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803E38">
        <w:rPr>
          <w:color w:val="000000" w:themeColor="text1"/>
          <w:sz w:val="28"/>
          <w:szCs w:val="28"/>
          <w:shd w:val="clear" w:color="auto" w:fill="FFFFFF"/>
          <w:vertAlign w:val="superscript"/>
        </w:rPr>
        <w:t xml:space="preserve">о </w:t>
      </w:r>
      <w:r w:rsidRPr="00803E38">
        <w:rPr>
          <w:color w:val="000000" w:themeColor="text1"/>
          <w:sz w:val="28"/>
          <w:szCs w:val="28"/>
          <w:shd w:val="clear" w:color="auto" w:fill="FFFFFF"/>
        </w:rPr>
        <w:t>С, минимальной температуре -45</w:t>
      </w:r>
      <w:r w:rsidRPr="00803E38">
        <w:rPr>
          <w:color w:val="000000" w:themeColor="text1"/>
          <w:sz w:val="28"/>
          <w:szCs w:val="28"/>
          <w:shd w:val="clear" w:color="auto" w:fill="FFFFFF"/>
          <w:vertAlign w:val="superscript"/>
        </w:rPr>
        <w:t>о</w:t>
      </w:r>
      <w:r w:rsidRPr="00803E38">
        <w:rPr>
          <w:color w:val="000000" w:themeColor="text1"/>
          <w:sz w:val="28"/>
          <w:szCs w:val="28"/>
          <w:shd w:val="clear" w:color="auto" w:fill="FFFFFF"/>
        </w:rPr>
        <w:t xml:space="preserve"> С и относительной влажности в пределах от 40% до 95%.</w:t>
      </w:r>
    </w:p>
    <w:p w14:paraId="1B818995" w14:textId="14BB62B2" w:rsidR="00803E38" w:rsidRPr="00803E38" w:rsidRDefault="00803E38" w:rsidP="00803E38">
      <w:pPr>
        <w:tabs>
          <w:tab w:val="left" w:pos="360"/>
          <w:tab w:val="left" w:pos="851"/>
        </w:tabs>
        <w:ind w:firstLine="709"/>
        <w:jc w:val="both"/>
        <w:rPr>
          <w:color w:val="000000" w:themeColor="text1"/>
          <w:sz w:val="28"/>
          <w:szCs w:val="28"/>
          <w:shd w:val="clear" w:color="auto" w:fill="FFFFFF"/>
        </w:rPr>
      </w:pPr>
      <w:r w:rsidRPr="00803E38">
        <w:rPr>
          <w:color w:val="000000" w:themeColor="text1"/>
          <w:sz w:val="28"/>
          <w:szCs w:val="28"/>
          <w:shd w:val="clear" w:color="auto" w:fill="FFFFFF"/>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w:t>
      </w:r>
      <w:proofErr w:type="gramStart"/>
      <w:r w:rsidRPr="00803E38">
        <w:rPr>
          <w:color w:val="000000" w:themeColor="text1"/>
          <w:sz w:val="28"/>
          <w:szCs w:val="28"/>
          <w:shd w:val="clear" w:color="auto" w:fill="FFFFFF"/>
        </w:rPr>
        <w:t xml:space="preserve">свойства  </w:t>
      </w:r>
      <w:r w:rsidRPr="00803E38">
        <w:rPr>
          <w:color w:val="000000" w:themeColor="text1"/>
          <w:sz w:val="28"/>
          <w:szCs w:val="28"/>
          <w:shd w:val="clear" w:color="auto" w:fill="FFFFFF"/>
        </w:rPr>
        <w:lastRenderedPageBreak/>
        <w:t>(</w:t>
      </w:r>
      <w:proofErr w:type="gramEnd"/>
      <w:r w:rsidRPr="00803E38">
        <w:rPr>
          <w:color w:val="000000" w:themeColor="text1"/>
          <w:sz w:val="28"/>
          <w:szCs w:val="28"/>
          <w:shd w:val="clear" w:color="auto" w:fill="FFFFFF"/>
        </w:rPr>
        <w:t xml:space="preserve">изменение цвета, </w:t>
      </w:r>
      <w:proofErr w:type="spellStart"/>
      <w:r w:rsidRPr="00803E38">
        <w:rPr>
          <w:color w:val="000000" w:themeColor="text1"/>
          <w:sz w:val="28"/>
          <w:szCs w:val="28"/>
          <w:shd w:val="clear" w:color="auto" w:fill="FFFFFF"/>
        </w:rPr>
        <w:t>грязеудержание</w:t>
      </w:r>
      <w:proofErr w:type="spellEnd"/>
      <w:r w:rsidRPr="00803E38">
        <w:rPr>
          <w:color w:val="000000" w:themeColor="text1"/>
          <w:sz w:val="28"/>
          <w:szCs w:val="28"/>
          <w:shd w:val="clear" w:color="auto" w:fill="FFFFFF"/>
        </w:rPr>
        <w:t xml:space="preserve">, </w:t>
      </w:r>
      <w:proofErr w:type="spellStart"/>
      <w:r w:rsidRPr="00803E38">
        <w:rPr>
          <w:color w:val="000000" w:themeColor="text1"/>
          <w:sz w:val="28"/>
          <w:szCs w:val="28"/>
          <w:shd w:val="clear" w:color="auto" w:fill="FFFFFF"/>
        </w:rPr>
        <w:t>меление</w:t>
      </w:r>
      <w:proofErr w:type="spellEnd"/>
      <w:r w:rsidRPr="00803E38">
        <w:rPr>
          <w:color w:val="000000" w:themeColor="text1"/>
          <w:sz w:val="28"/>
          <w:szCs w:val="28"/>
          <w:shd w:val="clear" w:color="auto" w:fill="FFFFFF"/>
        </w:rPr>
        <w:t xml:space="preserve">) - не более 3 баллов по ГОСТ 9.407-2015 </w:t>
      </w:r>
      <w:proofErr w:type="spellStart"/>
      <w:r w:rsidRPr="00803E38">
        <w:rPr>
          <w:color w:val="000000" w:themeColor="text1"/>
          <w:sz w:val="28"/>
          <w:szCs w:val="28"/>
          <w:shd w:val="clear" w:color="auto" w:fill="FFFFFF"/>
        </w:rPr>
        <w:t>п.п</w:t>
      </w:r>
      <w:proofErr w:type="spellEnd"/>
      <w:r w:rsidRPr="00803E38">
        <w:rPr>
          <w:color w:val="000000" w:themeColor="text1"/>
          <w:sz w:val="28"/>
          <w:szCs w:val="28"/>
          <w:shd w:val="clear" w:color="auto" w:fill="FFFFFF"/>
        </w:rPr>
        <w:t>. 8.2, 8.3, 8.4;</w:t>
      </w:r>
    </w:p>
    <w:p w14:paraId="5387D4C5" w14:textId="77777777" w:rsidR="00803E38" w:rsidRPr="00803E38" w:rsidRDefault="00803E38" w:rsidP="00803E38">
      <w:pPr>
        <w:numPr>
          <w:ilvl w:val="0"/>
          <w:numId w:val="2"/>
        </w:numPr>
        <w:tabs>
          <w:tab w:val="left" w:pos="360"/>
          <w:tab w:val="left" w:pos="993"/>
        </w:tabs>
        <w:ind w:left="0" w:firstLine="709"/>
        <w:jc w:val="both"/>
        <w:rPr>
          <w:color w:val="000000" w:themeColor="text1"/>
          <w:sz w:val="28"/>
          <w:szCs w:val="28"/>
          <w:shd w:val="clear" w:color="auto" w:fill="FFFFFF"/>
        </w:rPr>
      </w:pPr>
      <w:r w:rsidRPr="00803E38">
        <w:rPr>
          <w:color w:val="000000" w:themeColor="text1"/>
          <w:sz w:val="28"/>
          <w:szCs w:val="28"/>
        </w:rPr>
        <w:t>скатная кровля выполняется из металла, черепицы (керамической, минеральной, металлической, гибкой или аналога), светопрозрачных конструкций.</w:t>
      </w:r>
    </w:p>
    <w:p w14:paraId="1CFA79E3" w14:textId="77777777" w:rsidR="00803E38" w:rsidRPr="00803E38" w:rsidRDefault="00803E38" w:rsidP="00803E38">
      <w:pPr>
        <w:ind w:firstLine="709"/>
        <w:contextualSpacing/>
        <w:jc w:val="both"/>
        <w:rPr>
          <w:color w:val="000000" w:themeColor="text1"/>
          <w:sz w:val="28"/>
          <w:szCs w:val="28"/>
          <w:shd w:val="clear" w:color="auto" w:fill="FFFFFF"/>
        </w:rPr>
      </w:pPr>
      <w:r w:rsidRPr="00803E38">
        <w:rPr>
          <w:color w:val="000000" w:themeColor="text1"/>
          <w:sz w:val="28"/>
          <w:szCs w:val="28"/>
          <w:u w:val="single"/>
          <w:shd w:val="clear" w:color="auto" w:fill="FFFFFF"/>
        </w:rPr>
        <w:t>Не допускается</w:t>
      </w:r>
      <w:r w:rsidRPr="00803E38">
        <w:rPr>
          <w:color w:val="000000" w:themeColor="text1"/>
          <w:sz w:val="28"/>
          <w:szCs w:val="28"/>
          <w:shd w:val="clear" w:color="auto" w:fill="FFFFFF"/>
        </w:rPr>
        <w:t>:</w:t>
      </w:r>
    </w:p>
    <w:p w14:paraId="5022B7A8" w14:textId="77777777" w:rsidR="00803E38" w:rsidRPr="00803E38" w:rsidRDefault="00803E38" w:rsidP="00803E38">
      <w:pPr>
        <w:numPr>
          <w:ilvl w:val="0"/>
          <w:numId w:val="1"/>
        </w:numPr>
        <w:tabs>
          <w:tab w:val="left" w:pos="993"/>
        </w:tabs>
        <w:spacing w:after="200"/>
        <w:ind w:left="0" w:firstLine="709"/>
        <w:contextualSpacing/>
        <w:jc w:val="both"/>
        <w:rPr>
          <w:color w:val="000000" w:themeColor="text1"/>
          <w:sz w:val="28"/>
          <w:szCs w:val="28"/>
          <w:shd w:val="clear" w:color="auto" w:fill="FFFFFF"/>
        </w:rPr>
      </w:pPr>
      <w:r w:rsidRPr="00803E38">
        <w:rPr>
          <w:color w:val="000000" w:themeColor="text1"/>
          <w:sz w:val="28"/>
          <w:szCs w:val="28"/>
          <w:shd w:val="clear" w:color="auto" w:fill="FFFFFF"/>
        </w:rPr>
        <w:t>окраска поверхностей, облицованных натуральным (природным) камнем;</w:t>
      </w:r>
    </w:p>
    <w:p w14:paraId="5EEC78BA" w14:textId="77777777" w:rsidR="00803E38" w:rsidRPr="00803E38" w:rsidRDefault="00803E38" w:rsidP="00803E38">
      <w:pPr>
        <w:numPr>
          <w:ilvl w:val="0"/>
          <w:numId w:val="1"/>
        </w:numPr>
        <w:tabs>
          <w:tab w:val="left" w:pos="993"/>
        </w:tabs>
        <w:spacing w:after="200"/>
        <w:ind w:left="0" w:firstLine="709"/>
        <w:contextualSpacing/>
        <w:jc w:val="both"/>
        <w:rPr>
          <w:color w:val="000000" w:themeColor="text1"/>
          <w:sz w:val="28"/>
          <w:szCs w:val="28"/>
          <w:shd w:val="clear" w:color="auto" w:fill="FFFFFF"/>
        </w:rPr>
      </w:pPr>
      <w:r w:rsidRPr="00803E38">
        <w:rPr>
          <w:color w:val="000000" w:themeColor="text1"/>
          <w:sz w:val="28"/>
          <w:szCs w:val="28"/>
          <w:shd w:val="clear" w:color="auto" w:fill="FFFFFF"/>
        </w:rPr>
        <w:t>бетонная необлицованная поверхность для первого и цокольного этажа;</w:t>
      </w:r>
    </w:p>
    <w:p w14:paraId="30E06976" w14:textId="77777777" w:rsidR="00803E38" w:rsidRPr="00803E38" w:rsidRDefault="00803E38" w:rsidP="00803E38">
      <w:pPr>
        <w:numPr>
          <w:ilvl w:val="0"/>
          <w:numId w:val="1"/>
        </w:numPr>
        <w:tabs>
          <w:tab w:val="left" w:pos="993"/>
        </w:tabs>
        <w:spacing w:after="200"/>
        <w:ind w:left="0" w:firstLine="709"/>
        <w:contextualSpacing/>
        <w:jc w:val="both"/>
        <w:rPr>
          <w:color w:val="000000" w:themeColor="text1"/>
          <w:sz w:val="28"/>
          <w:szCs w:val="28"/>
          <w:shd w:val="clear" w:color="auto" w:fill="FFFFFF"/>
        </w:rPr>
      </w:pPr>
      <w:r w:rsidRPr="00803E38">
        <w:rPr>
          <w:rFonts w:eastAsia="Calibri"/>
          <w:sz w:val="28"/>
          <w:szCs w:val="28"/>
        </w:rPr>
        <w:t>штукатурный фасад по фасадному утеплению из пенополистирола;</w:t>
      </w:r>
    </w:p>
    <w:p w14:paraId="2C3AB14E" w14:textId="77777777" w:rsidR="00803E38" w:rsidRPr="00803E38" w:rsidRDefault="00803E38" w:rsidP="00803E38">
      <w:pPr>
        <w:numPr>
          <w:ilvl w:val="0"/>
          <w:numId w:val="1"/>
        </w:numPr>
        <w:tabs>
          <w:tab w:val="left" w:pos="993"/>
        </w:tabs>
        <w:spacing w:after="200"/>
        <w:ind w:left="0" w:firstLine="709"/>
        <w:contextualSpacing/>
        <w:jc w:val="both"/>
        <w:rPr>
          <w:color w:val="000000" w:themeColor="text1"/>
          <w:sz w:val="28"/>
          <w:szCs w:val="28"/>
          <w:shd w:val="clear" w:color="auto" w:fill="FFFFFF"/>
        </w:rPr>
      </w:pPr>
      <w:r w:rsidRPr="00803E38">
        <w:rPr>
          <w:color w:val="000000" w:themeColor="text1"/>
          <w:sz w:val="28"/>
          <w:szCs w:val="28"/>
          <w:shd w:val="clear" w:color="auto" w:fill="FFFFFF"/>
        </w:rPr>
        <w:t xml:space="preserve">использование бетонных </w:t>
      </w:r>
      <w:proofErr w:type="spellStart"/>
      <w:r w:rsidRPr="00803E38">
        <w:rPr>
          <w:color w:val="000000" w:themeColor="text1"/>
          <w:sz w:val="28"/>
          <w:szCs w:val="28"/>
          <w:shd w:val="clear" w:color="auto" w:fill="FFFFFF"/>
        </w:rPr>
        <w:t>фиброцементных</w:t>
      </w:r>
      <w:proofErr w:type="spellEnd"/>
      <w:r w:rsidRPr="00803E38">
        <w:rPr>
          <w:color w:val="000000" w:themeColor="text1"/>
          <w:sz w:val="28"/>
          <w:szCs w:val="28"/>
          <w:shd w:val="clear" w:color="auto" w:fill="FFFFFF"/>
        </w:rPr>
        <w:t xml:space="preserve"> элементов без гидрофобного покрытия;</w:t>
      </w:r>
    </w:p>
    <w:p w14:paraId="62B0C437" w14:textId="77777777" w:rsidR="00803E38" w:rsidRPr="00803E38" w:rsidRDefault="00803E38" w:rsidP="00803E38">
      <w:pPr>
        <w:numPr>
          <w:ilvl w:val="0"/>
          <w:numId w:val="1"/>
        </w:numPr>
        <w:tabs>
          <w:tab w:val="left" w:pos="993"/>
        </w:tabs>
        <w:spacing w:after="200"/>
        <w:ind w:left="0" w:firstLine="709"/>
        <w:contextualSpacing/>
        <w:jc w:val="both"/>
        <w:rPr>
          <w:color w:val="000000" w:themeColor="text1"/>
          <w:sz w:val="28"/>
          <w:szCs w:val="28"/>
          <w:shd w:val="clear" w:color="auto" w:fill="FFFFFF"/>
        </w:rPr>
      </w:pPr>
      <w:r w:rsidRPr="00803E38">
        <w:rPr>
          <w:color w:val="000000" w:themeColor="text1"/>
          <w:sz w:val="28"/>
          <w:szCs w:val="28"/>
          <w:shd w:val="clear" w:color="auto" w:fill="FFFFFF"/>
        </w:rPr>
        <w:t>металлические элементы отделки с толщиной менее 0,5 мм;</w:t>
      </w:r>
    </w:p>
    <w:p w14:paraId="32646BBD" w14:textId="77777777" w:rsidR="00803E38" w:rsidRPr="00803E38" w:rsidRDefault="00803E38" w:rsidP="00803E38">
      <w:pPr>
        <w:numPr>
          <w:ilvl w:val="0"/>
          <w:numId w:val="1"/>
        </w:numPr>
        <w:tabs>
          <w:tab w:val="left" w:pos="993"/>
        </w:tabs>
        <w:spacing w:after="200"/>
        <w:ind w:left="0" w:firstLine="709"/>
        <w:contextualSpacing/>
        <w:jc w:val="both"/>
        <w:rPr>
          <w:color w:val="000000" w:themeColor="text1"/>
          <w:sz w:val="28"/>
          <w:szCs w:val="28"/>
          <w:shd w:val="clear" w:color="auto" w:fill="FFFFFF"/>
        </w:rPr>
      </w:pPr>
      <w:r w:rsidRPr="00803E38">
        <w:rPr>
          <w:color w:val="000000" w:themeColor="text1"/>
          <w:sz w:val="28"/>
          <w:szCs w:val="28"/>
          <w:shd w:val="clear" w:color="auto" w:fill="FFFFFF"/>
        </w:rPr>
        <w:t xml:space="preserve">металлические оцинкованные элементы без лакокрасочного покрытия (кроме ограждения кровли и элементов фасадов, не </w:t>
      </w:r>
      <w:r w:rsidRPr="00803E38">
        <w:rPr>
          <w:rFonts w:eastAsia="Calibri"/>
          <w:sz w:val="28"/>
          <w:szCs w:val="28"/>
        </w:rPr>
        <w:t>выходящих на территории общего пользования);</w:t>
      </w:r>
    </w:p>
    <w:p w14:paraId="518611DE" w14:textId="77777777" w:rsidR="00803E38" w:rsidRPr="00803E38" w:rsidRDefault="00803E38" w:rsidP="00803E38">
      <w:pPr>
        <w:numPr>
          <w:ilvl w:val="0"/>
          <w:numId w:val="1"/>
        </w:numPr>
        <w:tabs>
          <w:tab w:val="left" w:pos="360"/>
          <w:tab w:val="left" w:pos="993"/>
        </w:tabs>
        <w:spacing w:after="200"/>
        <w:ind w:left="0" w:firstLine="709"/>
        <w:contextualSpacing/>
        <w:jc w:val="both"/>
        <w:rPr>
          <w:color w:val="000000" w:themeColor="text1"/>
          <w:sz w:val="28"/>
          <w:szCs w:val="28"/>
          <w:shd w:val="clear" w:color="auto" w:fill="FFFFFF"/>
        </w:rPr>
      </w:pPr>
      <w:r w:rsidRPr="00803E38">
        <w:rPr>
          <w:color w:val="000000" w:themeColor="text1"/>
          <w:sz w:val="28"/>
          <w:szCs w:val="28"/>
        </w:rPr>
        <w:t>размещение декоративных элементов, выполненных из пенополистирола, пенополиуретана, минваты с тонким штукатурным слоем, ниже 2 метров над уровнем земли;</w:t>
      </w:r>
    </w:p>
    <w:p w14:paraId="1F68542E" w14:textId="77777777" w:rsidR="00803E38" w:rsidRPr="00803E38" w:rsidRDefault="00803E38" w:rsidP="00803E38">
      <w:pPr>
        <w:numPr>
          <w:ilvl w:val="0"/>
          <w:numId w:val="1"/>
        </w:numPr>
        <w:tabs>
          <w:tab w:val="left" w:pos="360"/>
          <w:tab w:val="left" w:pos="993"/>
        </w:tabs>
        <w:spacing w:after="200"/>
        <w:ind w:left="0" w:firstLine="709"/>
        <w:contextualSpacing/>
        <w:jc w:val="both"/>
        <w:rPr>
          <w:color w:val="000000" w:themeColor="text1"/>
          <w:sz w:val="28"/>
          <w:szCs w:val="28"/>
          <w:shd w:val="clear" w:color="auto" w:fill="FFFFFF"/>
        </w:rPr>
      </w:pPr>
      <w:r w:rsidRPr="00803E38">
        <w:rPr>
          <w:color w:val="000000" w:themeColor="text1"/>
          <w:sz w:val="28"/>
          <w:szCs w:val="28"/>
        </w:rPr>
        <w:t>выполнение больших глухих плоскостей фасада из материалов, имитирующих натуральные, с заметно повторяющимся рисунком;</w:t>
      </w:r>
    </w:p>
    <w:p w14:paraId="00723D16" w14:textId="77777777" w:rsidR="00803E38" w:rsidRPr="00803E38" w:rsidRDefault="00803E38" w:rsidP="00803E38">
      <w:pPr>
        <w:numPr>
          <w:ilvl w:val="0"/>
          <w:numId w:val="1"/>
        </w:numPr>
        <w:tabs>
          <w:tab w:val="left" w:pos="360"/>
          <w:tab w:val="left" w:pos="993"/>
        </w:tabs>
        <w:spacing w:after="200"/>
        <w:ind w:left="0" w:firstLine="709"/>
        <w:contextualSpacing/>
        <w:jc w:val="both"/>
        <w:rPr>
          <w:color w:val="000000" w:themeColor="text1"/>
          <w:sz w:val="28"/>
          <w:szCs w:val="28"/>
          <w:shd w:val="clear" w:color="auto" w:fill="FFFFFF"/>
        </w:rPr>
      </w:pPr>
      <w:r w:rsidRPr="00803E38">
        <w:rPr>
          <w:color w:val="000000" w:themeColor="text1"/>
          <w:sz w:val="28"/>
          <w:szCs w:val="28"/>
        </w:rPr>
        <w:t>отделка фасада керамогранитной глянцевой однотонной плиткой 600х600 мм;</w:t>
      </w:r>
    </w:p>
    <w:p w14:paraId="399E1656" w14:textId="77777777" w:rsidR="00803E38" w:rsidRPr="00803E38" w:rsidRDefault="00803E38" w:rsidP="00803E38">
      <w:pPr>
        <w:numPr>
          <w:ilvl w:val="0"/>
          <w:numId w:val="1"/>
        </w:numPr>
        <w:tabs>
          <w:tab w:val="left" w:pos="360"/>
          <w:tab w:val="left" w:pos="993"/>
        </w:tabs>
        <w:spacing w:after="200"/>
        <w:ind w:left="0" w:firstLine="709"/>
        <w:contextualSpacing/>
        <w:jc w:val="both"/>
        <w:rPr>
          <w:color w:val="000000" w:themeColor="text1"/>
          <w:sz w:val="28"/>
          <w:szCs w:val="28"/>
          <w:shd w:val="clear" w:color="auto" w:fill="FFFFFF"/>
        </w:rPr>
      </w:pPr>
      <w:r w:rsidRPr="00803E38">
        <w:rPr>
          <w:color w:val="000000" w:themeColor="text1"/>
          <w:sz w:val="28"/>
          <w:szCs w:val="28"/>
          <w:shd w:val="clear" w:color="auto" w:fill="FFFFFF"/>
        </w:rPr>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00CBB491" w14:textId="77777777" w:rsidR="00803E38" w:rsidRPr="00803E38" w:rsidRDefault="00803E38" w:rsidP="00803E38">
      <w:pPr>
        <w:numPr>
          <w:ilvl w:val="0"/>
          <w:numId w:val="1"/>
        </w:numPr>
        <w:tabs>
          <w:tab w:val="left" w:pos="993"/>
        </w:tabs>
        <w:spacing w:after="200"/>
        <w:ind w:left="0" w:firstLine="709"/>
        <w:contextualSpacing/>
        <w:jc w:val="both"/>
        <w:rPr>
          <w:color w:val="000000" w:themeColor="text1"/>
          <w:sz w:val="28"/>
          <w:szCs w:val="28"/>
          <w:shd w:val="clear" w:color="auto" w:fill="FFFFFF"/>
        </w:rPr>
      </w:pPr>
      <w:r w:rsidRPr="00803E38">
        <w:rPr>
          <w:color w:val="000000" w:themeColor="text1"/>
          <w:sz w:val="28"/>
          <w:szCs w:val="28"/>
          <w:shd w:val="clear" w:color="auto" w:fill="FFFFFF"/>
        </w:rPr>
        <w:t>использование белых стеклопакетов ПВХ (за исключением объектов, возводимых за счет бюджетного финансирования);</w:t>
      </w:r>
    </w:p>
    <w:p w14:paraId="21DADD05" w14:textId="77777777" w:rsidR="00803E38" w:rsidRPr="00803E38" w:rsidRDefault="00803E38" w:rsidP="00803E38">
      <w:pPr>
        <w:numPr>
          <w:ilvl w:val="0"/>
          <w:numId w:val="1"/>
        </w:numPr>
        <w:tabs>
          <w:tab w:val="left" w:pos="993"/>
        </w:tabs>
        <w:spacing w:after="200"/>
        <w:ind w:left="0" w:firstLine="709"/>
        <w:contextualSpacing/>
        <w:jc w:val="both"/>
        <w:rPr>
          <w:color w:val="000000" w:themeColor="text1"/>
          <w:sz w:val="28"/>
          <w:szCs w:val="28"/>
          <w:shd w:val="clear" w:color="auto" w:fill="FFFFFF"/>
        </w:rPr>
      </w:pPr>
      <w:r w:rsidRPr="00803E38">
        <w:rPr>
          <w:color w:val="000000" w:themeColor="text1"/>
          <w:sz w:val="28"/>
          <w:szCs w:val="28"/>
          <w:shd w:val="clear" w:color="auto" w:fill="FFFFFF"/>
        </w:rPr>
        <w:t>использование в качестве отделочных материалов фасадов объектов капитального строительства:</w:t>
      </w:r>
    </w:p>
    <w:p w14:paraId="645DC116" w14:textId="77777777" w:rsidR="00803E38" w:rsidRPr="00803E38" w:rsidRDefault="00803E38" w:rsidP="00803E38">
      <w:pPr>
        <w:numPr>
          <w:ilvl w:val="0"/>
          <w:numId w:val="3"/>
        </w:numPr>
        <w:tabs>
          <w:tab w:val="left" w:pos="993"/>
        </w:tabs>
        <w:spacing w:after="200"/>
        <w:ind w:left="0" w:firstLine="709"/>
        <w:contextualSpacing/>
        <w:jc w:val="both"/>
        <w:rPr>
          <w:color w:val="000000" w:themeColor="text1"/>
          <w:sz w:val="28"/>
          <w:szCs w:val="28"/>
          <w:shd w:val="clear" w:color="auto" w:fill="FFFFFF"/>
        </w:rPr>
      </w:pPr>
      <w:r w:rsidRPr="00803E38">
        <w:rPr>
          <w:color w:val="000000" w:themeColor="text1"/>
          <w:sz w:val="28"/>
          <w:szCs w:val="28"/>
          <w:shd w:val="clear" w:color="auto" w:fill="FFFFFF"/>
        </w:rPr>
        <w:t xml:space="preserve">штукатурки (штукатурный фасад допускается применять, если окружающая застройка преимущественно выполнена с применением штукатурных фасадов. Работы по выполнению штукатурного фасада должны производиться строго по сертифицированной технологии, должен обеспечиваться длительный срок эксплуатации); </w:t>
      </w:r>
    </w:p>
    <w:p w14:paraId="7BC55E24" w14:textId="77777777" w:rsidR="00803E38" w:rsidRPr="00803E38" w:rsidRDefault="00803E38" w:rsidP="00803E38">
      <w:pPr>
        <w:numPr>
          <w:ilvl w:val="0"/>
          <w:numId w:val="3"/>
        </w:numPr>
        <w:tabs>
          <w:tab w:val="left" w:pos="993"/>
        </w:tabs>
        <w:spacing w:after="200"/>
        <w:ind w:left="0" w:firstLine="709"/>
        <w:contextualSpacing/>
        <w:jc w:val="both"/>
        <w:rPr>
          <w:color w:val="000000" w:themeColor="text1"/>
          <w:sz w:val="28"/>
          <w:szCs w:val="28"/>
          <w:shd w:val="clear" w:color="auto" w:fill="FFFFFF"/>
        </w:rPr>
      </w:pPr>
      <w:r w:rsidRPr="00803E38">
        <w:rPr>
          <w:color w:val="000000" w:themeColor="text1"/>
          <w:sz w:val="28"/>
          <w:szCs w:val="28"/>
          <w:shd w:val="clear" w:color="auto" w:fill="FFFFFF"/>
        </w:rPr>
        <w:t>пластиковых панелей, сотового поликарбоната;</w:t>
      </w:r>
    </w:p>
    <w:p w14:paraId="5DB977DF" w14:textId="77777777" w:rsidR="00803E38" w:rsidRPr="00803E38" w:rsidRDefault="00803E38" w:rsidP="00803E38">
      <w:pPr>
        <w:numPr>
          <w:ilvl w:val="0"/>
          <w:numId w:val="3"/>
        </w:numPr>
        <w:tabs>
          <w:tab w:val="left" w:pos="993"/>
        </w:tabs>
        <w:spacing w:after="200"/>
        <w:ind w:left="0" w:firstLine="709"/>
        <w:contextualSpacing/>
        <w:jc w:val="both"/>
        <w:rPr>
          <w:color w:val="000000" w:themeColor="text1"/>
          <w:sz w:val="28"/>
          <w:szCs w:val="28"/>
          <w:shd w:val="clear" w:color="auto" w:fill="FFFFFF"/>
        </w:rPr>
      </w:pPr>
      <w:r w:rsidRPr="00803E38">
        <w:rPr>
          <w:color w:val="000000" w:themeColor="text1"/>
          <w:sz w:val="28"/>
          <w:szCs w:val="28"/>
          <w:shd w:val="clear" w:color="auto" w:fill="FFFFFF"/>
        </w:rPr>
        <w:t>сайдинга (винилового) (кроме отдельно стоящих и пристроенных гаражей, предназначенных для хранения автотранспорта, в том числе с разделением на машино-места);</w:t>
      </w:r>
    </w:p>
    <w:p w14:paraId="2F389C53" w14:textId="77777777" w:rsidR="00803E38" w:rsidRPr="00803E38" w:rsidRDefault="00803E38" w:rsidP="00803E38">
      <w:pPr>
        <w:numPr>
          <w:ilvl w:val="0"/>
          <w:numId w:val="3"/>
        </w:numPr>
        <w:tabs>
          <w:tab w:val="left" w:pos="993"/>
        </w:tabs>
        <w:spacing w:after="200"/>
        <w:ind w:left="0" w:firstLine="709"/>
        <w:contextualSpacing/>
        <w:jc w:val="both"/>
        <w:rPr>
          <w:color w:val="000000" w:themeColor="text1"/>
          <w:sz w:val="28"/>
          <w:szCs w:val="28"/>
          <w:shd w:val="clear" w:color="auto" w:fill="FFFFFF"/>
        </w:rPr>
      </w:pPr>
      <w:r w:rsidRPr="00803E38">
        <w:rPr>
          <w:color w:val="000000" w:themeColor="text1"/>
          <w:sz w:val="28"/>
          <w:szCs w:val="28"/>
          <w:shd w:val="clear" w:color="auto" w:fill="FFFFFF"/>
        </w:rPr>
        <w:t>профилированного металлического листа (кроме объектов торгового назначения (магазинов), отдельно стоящих и пристроенных гаражей, предназначенных для хранения автотранспорта, в том числе с разделением на машино-места; для указанных объектов допускается использование профилированного листа за исключением профилированного листа с трапециевидным профилем маркировки С, НС, Н);</w:t>
      </w:r>
    </w:p>
    <w:p w14:paraId="29D1EEBA" w14:textId="77777777" w:rsidR="00803E38" w:rsidRPr="00803E38" w:rsidRDefault="00803E38" w:rsidP="00803E38">
      <w:pPr>
        <w:numPr>
          <w:ilvl w:val="0"/>
          <w:numId w:val="3"/>
        </w:numPr>
        <w:tabs>
          <w:tab w:val="left" w:pos="993"/>
        </w:tabs>
        <w:spacing w:after="200"/>
        <w:ind w:left="0" w:firstLine="709"/>
        <w:contextualSpacing/>
        <w:jc w:val="both"/>
        <w:rPr>
          <w:color w:val="000000" w:themeColor="text1"/>
          <w:sz w:val="28"/>
          <w:szCs w:val="28"/>
          <w:shd w:val="clear" w:color="auto" w:fill="FFFFFF"/>
        </w:rPr>
      </w:pPr>
      <w:r w:rsidRPr="00803E38">
        <w:rPr>
          <w:sz w:val="28"/>
          <w:szCs w:val="28"/>
          <w:shd w:val="clear" w:color="auto" w:fill="FFFFFF"/>
        </w:rPr>
        <w:lastRenderedPageBreak/>
        <w:t xml:space="preserve">асбестоцементных листов, </w:t>
      </w:r>
      <w:r w:rsidRPr="00803E38">
        <w:rPr>
          <w:color w:val="000000" w:themeColor="text1"/>
          <w:sz w:val="28"/>
          <w:szCs w:val="28"/>
          <w:shd w:val="clear" w:color="auto" w:fill="FFFFFF"/>
        </w:rPr>
        <w:t>самоклеящейся пленки, баннерной ткани, сотового поликарбоната;</w:t>
      </w:r>
    </w:p>
    <w:p w14:paraId="75C00F7D" w14:textId="77777777" w:rsidR="00803E38" w:rsidRPr="00803E38" w:rsidRDefault="00803E38" w:rsidP="00803E38">
      <w:pPr>
        <w:numPr>
          <w:ilvl w:val="0"/>
          <w:numId w:val="3"/>
        </w:numPr>
        <w:tabs>
          <w:tab w:val="left" w:pos="993"/>
        </w:tabs>
        <w:spacing w:after="200"/>
        <w:ind w:left="0" w:firstLine="709"/>
        <w:contextualSpacing/>
        <w:jc w:val="both"/>
        <w:rPr>
          <w:color w:val="000000" w:themeColor="text1"/>
          <w:sz w:val="28"/>
          <w:szCs w:val="28"/>
          <w:shd w:val="clear" w:color="auto" w:fill="FFFFFF"/>
        </w:rPr>
      </w:pPr>
      <w:r w:rsidRPr="00803E38">
        <w:rPr>
          <w:color w:val="000000" w:themeColor="text1"/>
          <w:sz w:val="28"/>
          <w:szCs w:val="28"/>
          <w:shd w:val="clear" w:color="auto" w:fill="FFFFFF"/>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641F17E8" w14:textId="77777777" w:rsidR="00803E38" w:rsidRPr="00803E38" w:rsidRDefault="00803E38" w:rsidP="00803E38">
      <w:pPr>
        <w:numPr>
          <w:ilvl w:val="0"/>
          <w:numId w:val="3"/>
        </w:numPr>
        <w:tabs>
          <w:tab w:val="left" w:pos="993"/>
        </w:tabs>
        <w:spacing w:after="200"/>
        <w:ind w:left="0" w:firstLine="709"/>
        <w:contextualSpacing/>
        <w:jc w:val="both"/>
        <w:rPr>
          <w:color w:val="000000" w:themeColor="text1"/>
          <w:sz w:val="28"/>
          <w:szCs w:val="28"/>
          <w:shd w:val="clear" w:color="auto" w:fill="FFFFFF"/>
        </w:rPr>
      </w:pPr>
      <w:r w:rsidRPr="00803E38">
        <w:rPr>
          <w:color w:val="000000" w:themeColor="text1"/>
          <w:sz w:val="28"/>
          <w:szCs w:val="28"/>
          <w:shd w:val="clear" w:color="auto" w:fill="FFFFFF"/>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17E515E5" w14:textId="77777777" w:rsidR="00803E38" w:rsidRPr="00803E38" w:rsidRDefault="00803E38" w:rsidP="00803E38">
      <w:pPr>
        <w:ind w:firstLine="709"/>
        <w:jc w:val="both"/>
        <w:rPr>
          <w:color w:val="000000" w:themeColor="text1"/>
          <w:sz w:val="28"/>
          <w:szCs w:val="28"/>
          <w:shd w:val="clear" w:color="auto" w:fill="FFFFFF"/>
        </w:rPr>
      </w:pPr>
      <w:r w:rsidRPr="00803E38">
        <w:rPr>
          <w:color w:val="000000" w:themeColor="text1"/>
          <w:sz w:val="28"/>
          <w:szCs w:val="28"/>
          <w:shd w:val="clear" w:color="auto" w:fill="FFFFFF"/>
        </w:rPr>
        <w:t xml:space="preserve">3) </w:t>
      </w:r>
      <w:r w:rsidRPr="00803E38">
        <w:rPr>
          <w:color w:val="000000" w:themeColor="text1"/>
          <w:sz w:val="28"/>
          <w:szCs w:val="28"/>
          <w:shd w:val="clear" w:color="auto" w:fill="FFFFFF"/>
        </w:rPr>
        <w:tab/>
      </w:r>
      <w:r w:rsidRPr="00803E38">
        <w:rPr>
          <w:color w:val="000000" w:themeColor="text1"/>
          <w:sz w:val="28"/>
          <w:szCs w:val="28"/>
          <w:u w:val="single"/>
          <w:shd w:val="clear" w:color="auto" w:fill="FFFFFF"/>
        </w:rPr>
        <w:t>К размещению технического и инженерного оборудования на фасадах и кровлях объектов капитального строительства</w:t>
      </w:r>
      <w:r w:rsidRPr="00803E38">
        <w:rPr>
          <w:color w:val="000000" w:themeColor="text1"/>
          <w:sz w:val="28"/>
          <w:szCs w:val="28"/>
          <w:shd w:val="clear" w:color="auto" w:fill="FFFFFF"/>
        </w:rPr>
        <w:t>.</w:t>
      </w:r>
    </w:p>
    <w:p w14:paraId="4A85BA46" w14:textId="77777777" w:rsidR="00803E38" w:rsidRPr="00803E38" w:rsidRDefault="00803E38" w:rsidP="00803E38">
      <w:pPr>
        <w:ind w:firstLine="709"/>
        <w:jc w:val="both"/>
        <w:rPr>
          <w:color w:val="000000" w:themeColor="text1"/>
          <w:sz w:val="28"/>
          <w:szCs w:val="28"/>
          <w:shd w:val="clear" w:color="auto" w:fill="FFFFFF"/>
        </w:rPr>
      </w:pPr>
      <w:r w:rsidRPr="00803E38">
        <w:rPr>
          <w:color w:val="000000" w:themeColor="text1"/>
          <w:sz w:val="28"/>
          <w:szCs w:val="28"/>
          <w:shd w:val="clear" w:color="auto" w:fill="FFFFFF"/>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0747DF3B" w14:textId="77777777" w:rsidR="00803E38" w:rsidRPr="00803E38" w:rsidRDefault="00803E38" w:rsidP="00803E38">
      <w:pPr>
        <w:ind w:firstLine="709"/>
        <w:jc w:val="both"/>
        <w:rPr>
          <w:color w:val="000000" w:themeColor="text1"/>
          <w:sz w:val="28"/>
          <w:szCs w:val="28"/>
          <w:shd w:val="clear" w:color="auto" w:fill="FFFFFF"/>
        </w:rPr>
      </w:pPr>
      <w:r w:rsidRPr="00803E38">
        <w:rPr>
          <w:color w:val="000000" w:themeColor="text1"/>
          <w:sz w:val="28"/>
          <w:szCs w:val="28"/>
          <w:shd w:val="clear" w:color="auto" w:fill="FFFFFF"/>
        </w:rPr>
        <w:t>Оборудование должно располагаться с учетом системы композиционных осей фасадов объекта и иметь комплексный характер.</w:t>
      </w:r>
    </w:p>
    <w:p w14:paraId="6B4B9F11" w14:textId="10980088" w:rsidR="00803E38" w:rsidRPr="00803E38" w:rsidRDefault="00803E38" w:rsidP="00803E38">
      <w:pPr>
        <w:ind w:firstLine="709"/>
        <w:jc w:val="both"/>
        <w:rPr>
          <w:color w:val="000000" w:themeColor="text1"/>
          <w:sz w:val="28"/>
          <w:szCs w:val="28"/>
          <w:shd w:val="clear" w:color="auto" w:fill="FFFFFF"/>
        </w:rPr>
      </w:pPr>
      <w:r w:rsidRPr="00803E38">
        <w:rPr>
          <w:color w:val="000000" w:themeColor="text1"/>
          <w:sz w:val="28"/>
          <w:szCs w:val="28"/>
          <w:shd w:val="clear" w:color="auto" w:fill="FFFFFF"/>
        </w:rPr>
        <w:t>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Наружный организованный водосток допускается для объектов этажностью не выше 3 этажей и для отвода воды с козырьков над входами; водосточная система должна применяться с подогревом.</w:t>
      </w:r>
    </w:p>
    <w:p w14:paraId="4F2237B3" w14:textId="77777777" w:rsidR="00803E38" w:rsidRPr="00803E38" w:rsidRDefault="00803E38" w:rsidP="00803E38">
      <w:pPr>
        <w:ind w:firstLine="709"/>
        <w:jc w:val="both"/>
        <w:rPr>
          <w:color w:val="000000" w:themeColor="text1"/>
          <w:sz w:val="28"/>
          <w:szCs w:val="28"/>
          <w:shd w:val="clear" w:color="auto" w:fill="FFFFFF"/>
        </w:rPr>
      </w:pPr>
      <w:r w:rsidRPr="00803E38">
        <w:rPr>
          <w:color w:val="000000" w:themeColor="text1"/>
          <w:sz w:val="28"/>
          <w:szCs w:val="28"/>
          <w:shd w:val="clear" w:color="auto" w:fill="FFFFFF"/>
        </w:rPr>
        <w:t>При реконструкции объекта капитального строительства:</w:t>
      </w:r>
    </w:p>
    <w:p w14:paraId="6EBFB6D9" w14:textId="77777777" w:rsidR="00803E38" w:rsidRPr="00803E38" w:rsidRDefault="00803E38" w:rsidP="00803E38">
      <w:pPr>
        <w:numPr>
          <w:ilvl w:val="0"/>
          <w:numId w:val="1"/>
        </w:numPr>
        <w:tabs>
          <w:tab w:val="left" w:pos="993"/>
        </w:tabs>
        <w:ind w:left="0" w:firstLine="709"/>
        <w:jc w:val="both"/>
        <w:rPr>
          <w:color w:val="000000" w:themeColor="text1"/>
          <w:sz w:val="28"/>
          <w:szCs w:val="28"/>
          <w:shd w:val="clear" w:color="auto" w:fill="FFFFFF"/>
        </w:rPr>
      </w:pPr>
      <w:r w:rsidRPr="00803E38">
        <w:rPr>
          <w:color w:val="000000" w:themeColor="text1"/>
          <w:sz w:val="28"/>
          <w:szCs w:val="28"/>
          <w:shd w:val="clear" w:color="auto" w:fill="FFFFFF"/>
        </w:rPr>
        <w:t>размещение дополнительного оборудования должно обеспечивать сохранность отделки фасада либо ее восстановление;</w:t>
      </w:r>
    </w:p>
    <w:p w14:paraId="4BD6A774" w14:textId="77777777" w:rsidR="00803E38" w:rsidRPr="00803E38" w:rsidRDefault="00803E38" w:rsidP="00803E38">
      <w:pPr>
        <w:numPr>
          <w:ilvl w:val="0"/>
          <w:numId w:val="1"/>
        </w:numPr>
        <w:tabs>
          <w:tab w:val="left" w:pos="993"/>
        </w:tabs>
        <w:ind w:left="0" w:firstLine="709"/>
        <w:jc w:val="both"/>
        <w:rPr>
          <w:color w:val="000000" w:themeColor="text1"/>
          <w:sz w:val="28"/>
          <w:szCs w:val="28"/>
          <w:shd w:val="clear" w:color="auto" w:fill="FFFFFF"/>
        </w:rPr>
      </w:pPr>
      <w:r w:rsidRPr="00803E38">
        <w:rPr>
          <w:color w:val="000000" w:themeColor="text1"/>
          <w:sz w:val="28"/>
          <w:szCs w:val="28"/>
          <w:shd w:val="clear" w:color="auto" w:fill="FFFFFF"/>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04E2FA77" w14:textId="77777777" w:rsidR="00803E38" w:rsidRPr="00803E38" w:rsidRDefault="00803E38" w:rsidP="00803E38">
      <w:pPr>
        <w:ind w:firstLine="709"/>
        <w:jc w:val="both"/>
        <w:rPr>
          <w:color w:val="000000" w:themeColor="text1"/>
          <w:sz w:val="28"/>
          <w:szCs w:val="28"/>
          <w:shd w:val="clear" w:color="auto" w:fill="FFFFFF"/>
        </w:rPr>
      </w:pPr>
      <w:r w:rsidRPr="00803E38">
        <w:rPr>
          <w:color w:val="000000" w:themeColor="text1"/>
          <w:sz w:val="28"/>
          <w:szCs w:val="28"/>
          <w:shd w:val="clear" w:color="auto" w:fill="FFFFFF"/>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12AF5B3C" w14:textId="77777777" w:rsidR="00803E38" w:rsidRPr="00803E38" w:rsidRDefault="00803E38" w:rsidP="00803E38">
      <w:pPr>
        <w:ind w:firstLine="709"/>
        <w:jc w:val="both"/>
        <w:rPr>
          <w:color w:val="000000" w:themeColor="text1"/>
          <w:sz w:val="28"/>
          <w:szCs w:val="28"/>
          <w:shd w:val="clear" w:color="auto" w:fill="FFFFFF"/>
        </w:rPr>
      </w:pPr>
      <w:r w:rsidRPr="00803E38">
        <w:rPr>
          <w:color w:val="000000" w:themeColor="text1"/>
          <w:sz w:val="28"/>
          <w:szCs w:val="28"/>
          <w:shd w:val="clear" w:color="auto" w:fill="FFFFFF"/>
        </w:rPr>
        <w:t>Устанавливаемое на фасадах зданий оборудование должно быть окрашено в цвет поверхностей, на которых оно установлено.</w:t>
      </w:r>
    </w:p>
    <w:p w14:paraId="6C4BC285" w14:textId="77777777" w:rsidR="00803E38" w:rsidRPr="00803E38" w:rsidRDefault="00803E38" w:rsidP="00803E38">
      <w:pPr>
        <w:ind w:firstLine="709"/>
        <w:jc w:val="both"/>
        <w:rPr>
          <w:color w:val="000000" w:themeColor="text1"/>
          <w:sz w:val="28"/>
          <w:szCs w:val="28"/>
          <w:shd w:val="clear" w:color="auto" w:fill="FFFFFF"/>
        </w:rPr>
      </w:pPr>
      <w:r w:rsidRPr="00803E38">
        <w:rPr>
          <w:color w:val="000000" w:themeColor="text1"/>
          <w:sz w:val="28"/>
          <w:szCs w:val="28"/>
          <w:u w:val="single"/>
          <w:shd w:val="clear" w:color="auto" w:fill="FFFFFF"/>
        </w:rPr>
        <w:t>Не допускается</w:t>
      </w:r>
      <w:r w:rsidRPr="00803E38">
        <w:rPr>
          <w:color w:val="000000" w:themeColor="text1"/>
          <w:sz w:val="28"/>
          <w:szCs w:val="28"/>
          <w:shd w:val="clear" w:color="auto" w:fill="FFFFFF"/>
        </w:rPr>
        <w:t>:</w:t>
      </w:r>
    </w:p>
    <w:p w14:paraId="31724B39" w14:textId="77777777" w:rsidR="00803E38" w:rsidRPr="00803E38" w:rsidRDefault="00803E38" w:rsidP="00803E38">
      <w:pPr>
        <w:numPr>
          <w:ilvl w:val="0"/>
          <w:numId w:val="1"/>
        </w:numPr>
        <w:tabs>
          <w:tab w:val="left" w:pos="993"/>
        </w:tabs>
        <w:ind w:left="0" w:firstLine="709"/>
        <w:jc w:val="both"/>
        <w:rPr>
          <w:color w:val="000000" w:themeColor="text1"/>
          <w:sz w:val="28"/>
          <w:szCs w:val="28"/>
          <w:shd w:val="clear" w:color="auto" w:fill="FFFFFF"/>
        </w:rPr>
      </w:pPr>
      <w:r w:rsidRPr="00803E38">
        <w:rPr>
          <w:color w:val="000000" w:themeColor="text1"/>
          <w:sz w:val="28"/>
          <w:szCs w:val="28"/>
          <w:shd w:val="clear" w:color="auto" w:fill="FFFFFF"/>
        </w:rPr>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08BC9A8F" w14:textId="77777777" w:rsidR="00803E38" w:rsidRPr="00803E38" w:rsidRDefault="00803E38" w:rsidP="00803E38">
      <w:pPr>
        <w:numPr>
          <w:ilvl w:val="0"/>
          <w:numId w:val="1"/>
        </w:numPr>
        <w:tabs>
          <w:tab w:val="left" w:pos="993"/>
        </w:tabs>
        <w:ind w:left="0" w:firstLine="709"/>
        <w:jc w:val="both"/>
        <w:rPr>
          <w:color w:val="000000" w:themeColor="text1"/>
          <w:sz w:val="28"/>
          <w:szCs w:val="28"/>
          <w:shd w:val="clear" w:color="auto" w:fill="FFFFFF"/>
        </w:rPr>
      </w:pPr>
      <w:r w:rsidRPr="00803E38">
        <w:rPr>
          <w:color w:val="000000" w:themeColor="text1"/>
          <w:sz w:val="28"/>
          <w:szCs w:val="28"/>
          <w:shd w:val="clear" w:color="auto" w:fill="FFFFFF"/>
        </w:rPr>
        <w:t>наружная открытая прокладка по фасаду подводящих сетей (кроме систем газоснабжения домов блокированной застройки этажностью не выше 3 этажей) и иных коммуникаций, прокладка сетей с нарушением пластики фасада;</w:t>
      </w:r>
    </w:p>
    <w:p w14:paraId="4682130D" w14:textId="77777777" w:rsidR="00803E38" w:rsidRPr="00803E38" w:rsidRDefault="00803E38" w:rsidP="00803E38">
      <w:pPr>
        <w:numPr>
          <w:ilvl w:val="0"/>
          <w:numId w:val="1"/>
        </w:numPr>
        <w:tabs>
          <w:tab w:val="left" w:pos="993"/>
        </w:tabs>
        <w:ind w:left="0" w:firstLine="709"/>
        <w:jc w:val="both"/>
        <w:rPr>
          <w:color w:val="000000" w:themeColor="text1"/>
          <w:sz w:val="28"/>
          <w:szCs w:val="28"/>
          <w:shd w:val="clear" w:color="auto" w:fill="FFFFFF"/>
        </w:rPr>
      </w:pPr>
      <w:r w:rsidRPr="00803E38">
        <w:rPr>
          <w:color w:val="000000" w:themeColor="text1"/>
          <w:sz w:val="28"/>
          <w:szCs w:val="28"/>
          <w:shd w:val="clear" w:color="auto" w:fill="FFFFFF"/>
        </w:rPr>
        <w:lastRenderedPageBreak/>
        <w:t>размещение оборудования, выступающего от плоскости фасада более чем на 20 см, на высоте менее 2,5 м от уровня земли или крыльца (кроме водосточных труб).</w:t>
      </w:r>
    </w:p>
    <w:p w14:paraId="0721AEEB" w14:textId="77777777" w:rsidR="00803E38" w:rsidRPr="00803E38" w:rsidRDefault="00803E38" w:rsidP="00803E38">
      <w:pPr>
        <w:tabs>
          <w:tab w:val="left" w:pos="1134"/>
        </w:tabs>
        <w:ind w:firstLine="709"/>
        <w:jc w:val="both"/>
        <w:rPr>
          <w:color w:val="000000" w:themeColor="text1"/>
          <w:sz w:val="28"/>
          <w:szCs w:val="28"/>
          <w:shd w:val="clear" w:color="auto" w:fill="FFFFFF"/>
        </w:rPr>
      </w:pPr>
      <w:r w:rsidRPr="00803E38">
        <w:rPr>
          <w:color w:val="000000" w:themeColor="text1"/>
          <w:sz w:val="28"/>
          <w:szCs w:val="28"/>
          <w:shd w:val="clear" w:color="auto" w:fill="FFFFFF"/>
        </w:rPr>
        <w:t xml:space="preserve">4) </w:t>
      </w:r>
      <w:r w:rsidRPr="00803E38">
        <w:rPr>
          <w:color w:val="000000" w:themeColor="text1"/>
          <w:sz w:val="28"/>
          <w:szCs w:val="28"/>
          <w:shd w:val="clear" w:color="auto" w:fill="FFFFFF"/>
        </w:rPr>
        <w:tab/>
      </w:r>
      <w:r w:rsidRPr="00803E38">
        <w:rPr>
          <w:color w:val="000000" w:themeColor="text1"/>
          <w:sz w:val="28"/>
          <w:szCs w:val="28"/>
          <w:u w:val="single"/>
          <w:shd w:val="clear" w:color="auto" w:fill="FFFFFF"/>
        </w:rPr>
        <w:t>К подсветке фасадов объектов капитального строительства:</w:t>
      </w:r>
      <w:r w:rsidRPr="00803E38">
        <w:rPr>
          <w:color w:val="000000" w:themeColor="text1"/>
          <w:sz w:val="28"/>
          <w:szCs w:val="28"/>
          <w:shd w:val="clear" w:color="auto" w:fill="FFFFFF"/>
        </w:rPr>
        <w:t xml:space="preserve"> </w:t>
      </w:r>
    </w:p>
    <w:p w14:paraId="32403501" w14:textId="77777777" w:rsidR="00803E38" w:rsidRPr="00803E38" w:rsidRDefault="00803E38" w:rsidP="00803E38">
      <w:pPr>
        <w:numPr>
          <w:ilvl w:val="0"/>
          <w:numId w:val="4"/>
        </w:numPr>
        <w:tabs>
          <w:tab w:val="left" w:pos="993"/>
        </w:tabs>
        <w:ind w:left="0" w:firstLine="709"/>
        <w:contextualSpacing/>
        <w:jc w:val="both"/>
        <w:rPr>
          <w:color w:val="000000" w:themeColor="text1"/>
          <w:sz w:val="28"/>
          <w:szCs w:val="28"/>
          <w:shd w:val="clear" w:color="auto" w:fill="FFFFFF"/>
        </w:rPr>
      </w:pPr>
      <w:r w:rsidRPr="00803E38">
        <w:rPr>
          <w:color w:val="000000" w:themeColor="text1"/>
          <w:sz w:val="28"/>
          <w:szCs w:val="28"/>
          <w:shd w:val="clear" w:color="auto" w:fill="FFFFFF"/>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643E33B7" w14:textId="77777777" w:rsidR="00803E38" w:rsidRPr="00803E38" w:rsidRDefault="00803E38" w:rsidP="00803E38">
      <w:pPr>
        <w:numPr>
          <w:ilvl w:val="0"/>
          <w:numId w:val="4"/>
        </w:numPr>
        <w:tabs>
          <w:tab w:val="left" w:pos="993"/>
        </w:tabs>
        <w:ind w:left="0" w:firstLine="709"/>
        <w:contextualSpacing/>
        <w:jc w:val="both"/>
        <w:rPr>
          <w:color w:val="000000" w:themeColor="text1"/>
          <w:sz w:val="28"/>
          <w:szCs w:val="28"/>
          <w:shd w:val="clear" w:color="auto" w:fill="FFFFFF"/>
        </w:rPr>
      </w:pPr>
      <w:r w:rsidRPr="00803E38">
        <w:rPr>
          <w:color w:val="000000" w:themeColor="text1"/>
          <w:sz w:val="28"/>
          <w:szCs w:val="28"/>
          <w:shd w:val="clear" w:color="auto" w:fill="FFFFFF"/>
        </w:rPr>
        <w:t xml:space="preserve">архитектурная подсветка зданий должна включать: </w:t>
      </w:r>
    </w:p>
    <w:p w14:paraId="4152D0D7" w14:textId="77777777" w:rsidR="00803E38" w:rsidRPr="00803E38" w:rsidRDefault="00803E38" w:rsidP="00803E38">
      <w:pPr>
        <w:pStyle w:val="a7"/>
        <w:numPr>
          <w:ilvl w:val="0"/>
          <w:numId w:val="5"/>
        </w:numPr>
        <w:tabs>
          <w:tab w:val="left" w:pos="1134"/>
        </w:tabs>
        <w:ind w:left="0" w:firstLine="709"/>
        <w:jc w:val="both"/>
        <w:rPr>
          <w:color w:val="000000" w:themeColor="text1"/>
          <w:sz w:val="28"/>
          <w:szCs w:val="28"/>
          <w:shd w:val="clear" w:color="auto" w:fill="FFFFFF"/>
        </w:rPr>
      </w:pPr>
      <w:r w:rsidRPr="00803E38">
        <w:rPr>
          <w:color w:val="000000" w:themeColor="text1"/>
          <w:sz w:val="28"/>
          <w:szCs w:val="28"/>
          <w:shd w:val="clear" w:color="auto" w:fill="FFFFFF"/>
        </w:rPr>
        <w:t>освещение входных групп;</w:t>
      </w:r>
    </w:p>
    <w:p w14:paraId="2122AE63" w14:textId="77777777" w:rsidR="00803E38" w:rsidRPr="00803E38" w:rsidRDefault="00803E38" w:rsidP="00803E38">
      <w:pPr>
        <w:pStyle w:val="a7"/>
        <w:numPr>
          <w:ilvl w:val="0"/>
          <w:numId w:val="5"/>
        </w:numPr>
        <w:tabs>
          <w:tab w:val="left" w:pos="1134"/>
        </w:tabs>
        <w:ind w:left="0" w:firstLine="709"/>
        <w:jc w:val="both"/>
        <w:rPr>
          <w:color w:val="000000" w:themeColor="text1"/>
          <w:sz w:val="28"/>
          <w:szCs w:val="28"/>
          <w:shd w:val="clear" w:color="auto" w:fill="FFFFFF"/>
        </w:rPr>
      </w:pPr>
      <w:r w:rsidRPr="00803E38">
        <w:rPr>
          <w:color w:val="000000" w:themeColor="text1"/>
          <w:sz w:val="28"/>
          <w:szCs w:val="28"/>
          <w:shd w:val="clear" w:color="auto" w:fill="FFFFFF"/>
        </w:rPr>
        <w:t>подсветку информационных знаков и конструкций;</w:t>
      </w:r>
    </w:p>
    <w:p w14:paraId="4A88BD1E" w14:textId="77777777" w:rsidR="00803E38" w:rsidRPr="00803E38" w:rsidRDefault="00803E38" w:rsidP="00803E38">
      <w:pPr>
        <w:pStyle w:val="a7"/>
        <w:numPr>
          <w:ilvl w:val="0"/>
          <w:numId w:val="5"/>
        </w:numPr>
        <w:tabs>
          <w:tab w:val="left" w:pos="1134"/>
        </w:tabs>
        <w:ind w:left="0" w:firstLine="709"/>
        <w:jc w:val="both"/>
        <w:rPr>
          <w:color w:val="000000" w:themeColor="text1"/>
          <w:sz w:val="28"/>
          <w:szCs w:val="28"/>
          <w:shd w:val="clear" w:color="auto" w:fill="FFFFFF"/>
        </w:rPr>
      </w:pPr>
      <w:r w:rsidRPr="00803E38">
        <w:rPr>
          <w:color w:val="000000" w:themeColor="text1"/>
          <w:sz w:val="28"/>
          <w:szCs w:val="28"/>
          <w:shd w:val="clear" w:color="auto" w:fill="FFFFFF"/>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7ACC07BA" w14:textId="77777777" w:rsidR="00803E38" w:rsidRPr="00803E38" w:rsidRDefault="00803E38" w:rsidP="00803E38">
      <w:pPr>
        <w:tabs>
          <w:tab w:val="left" w:pos="1134"/>
        </w:tabs>
        <w:ind w:firstLine="709"/>
        <w:jc w:val="both"/>
        <w:rPr>
          <w:color w:val="000000" w:themeColor="text1"/>
          <w:sz w:val="28"/>
          <w:szCs w:val="28"/>
          <w:shd w:val="clear" w:color="auto" w:fill="FFFFFF"/>
        </w:rPr>
      </w:pPr>
      <w:r w:rsidRPr="00803E38">
        <w:rPr>
          <w:color w:val="000000" w:themeColor="text1"/>
          <w:sz w:val="28"/>
          <w:szCs w:val="28"/>
          <w:shd w:val="clear" w:color="auto" w:fill="FFFFFF"/>
        </w:rPr>
        <w:t xml:space="preserve">5) </w:t>
      </w:r>
      <w:r w:rsidRPr="00803E38">
        <w:rPr>
          <w:color w:val="000000" w:themeColor="text1"/>
          <w:sz w:val="28"/>
          <w:szCs w:val="28"/>
          <w:shd w:val="clear" w:color="auto" w:fill="FFFFFF"/>
        </w:rPr>
        <w:tab/>
      </w:r>
      <w:r w:rsidRPr="00803E38">
        <w:rPr>
          <w:color w:val="000000" w:themeColor="text1"/>
          <w:sz w:val="28"/>
          <w:szCs w:val="28"/>
          <w:u w:val="single"/>
          <w:shd w:val="clear" w:color="auto" w:fill="FFFFFF"/>
        </w:rPr>
        <w:t>К объемно-пространственным характеристикам объектов капитального строительства</w:t>
      </w:r>
      <w:r w:rsidRPr="00803E38">
        <w:rPr>
          <w:color w:val="000000" w:themeColor="text1"/>
          <w:sz w:val="28"/>
          <w:szCs w:val="28"/>
          <w:shd w:val="clear" w:color="auto" w:fill="FFFFFF"/>
        </w:rPr>
        <w:t>:</w:t>
      </w:r>
    </w:p>
    <w:p w14:paraId="005176FD" w14:textId="77777777" w:rsidR="00803E38" w:rsidRPr="00803E38" w:rsidRDefault="00803E38" w:rsidP="00803E38">
      <w:pPr>
        <w:numPr>
          <w:ilvl w:val="0"/>
          <w:numId w:val="4"/>
        </w:numPr>
        <w:tabs>
          <w:tab w:val="left" w:pos="993"/>
        </w:tabs>
        <w:ind w:left="0" w:firstLine="709"/>
        <w:contextualSpacing/>
        <w:jc w:val="both"/>
        <w:rPr>
          <w:color w:val="000000" w:themeColor="text1"/>
          <w:sz w:val="28"/>
          <w:szCs w:val="28"/>
          <w:shd w:val="clear" w:color="auto" w:fill="FFFFFF"/>
        </w:rPr>
      </w:pPr>
      <w:r w:rsidRPr="00803E38">
        <w:rPr>
          <w:color w:val="000000" w:themeColor="text1"/>
          <w:sz w:val="28"/>
          <w:szCs w:val="28"/>
          <w:shd w:val="clear" w:color="auto" w:fill="FFFFFF"/>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504E8AAC" w14:textId="77777777" w:rsidR="00803E38" w:rsidRPr="00803E38" w:rsidRDefault="00803E38" w:rsidP="00803E38">
      <w:pPr>
        <w:numPr>
          <w:ilvl w:val="0"/>
          <w:numId w:val="4"/>
        </w:numPr>
        <w:tabs>
          <w:tab w:val="left" w:pos="993"/>
        </w:tabs>
        <w:ind w:left="0" w:firstLine="709"/>
        <w:contextualSpacing/>
        <w:jc w:val="both"/>
        <w:rPr>
          <w:color w:val="000000" w:themeColor="text1"/>
          <w:sz w:val="28"/>
          <w:szCs w:val="28"/>
          <w:shd w:val="clear" w:color="auto" w:fill="FFFFFF"/>
        </w:rPr>
      </w:pPr>
      <w:r w:rsidRPr="00803E38">
        <w:rPr>
          <w:color w:val="000000" w:themeColor="text1"/>
          <w:sz w:val="28"/>
          <w:szCs w:val="28"/>
          <w:shd w:val="clear" w:color="auto" w:fill="FFFFFF"/>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702ABC41" w14:textId="77777777" w:rsidR="00803E38" w:rsidRPr="00803E38" w:rsidRDefault="00803E38" w:rsidP="00803E38">
      <w:pPr>
        <w:numPr>
          <w:ilvl w:val="0"/>
          <w:numId w:val="4"/>
        </w:numPr>
        <w:tabs>
          <w:tab w:val="left" w:pos="993"/>
        </w:tabs>
        <w:ind w:left="0" w:firstLine="709"/>
        <w:contextualSpacing/>
        <w:jc w:val="both"/>
        <w:rPr>
          <w:color w:val="000000" w:themeColor="text1"/>
          <w:sz w:val="28"/>
          <w:szCs w:val="28"/>
          <w:shd w:val="clear" w:color="auto" w:fill="FFFFFF"/>
        </w:rPr>
      </w:pPr>
      <w:r w:rsidRPr="00803E38">
        <w:rPr>
          <w:color w:val="000000" w:themeColor="text1"/>
          <w:sz w:val="28"/>
          <w:szCs w:val="28"/>
          <w:shd w:val="clear" w:color="auto" w:fill="FFFFFF"/>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3284F4B0" w14:textId="77777777" w:rsidR="00803E38" w:rsidRPr="00803E38" w:rsidRDefault="00803E38" w:rsidP="00803E38">
      <w:pPr>
        <w:pStyle w:val="a7"/>
        <w:numPr>
          <w:ilvl w:val="0"/>
          <w:numId w:val="4"/>
        </w:numPr>
        <w:tabs>
          <w:tab w:val="left" w:pos="993"/>
        </w:tabs>
        <w:ind w:left="0" w:firstLine="709"/>
        <w:jc w:val="both"/>
        <w:rPr>
          <w:color w:val="000000" w:themeColor="text1"/>
          <w:sz w:val="28"/>
          <w:szCs w:val="28"/>
          <w:shd w:val="clear" w:color="auto" w:fill="FFFFFF"/>
        </w:rPr>
      </w:pPr>
      <w:r w:rsidRPr="00803E38">
        <w:rPr>
          <w:color w:val="000000" w:themeColor="text1"/>
          <w:sz w:val="28"/>
          <w:szCs w:val="28"/>
          <w:shd w:val="clear" w:color="auto" w:fill="FFFFFF"/>
        </w:rPr>
        <w:t>здания необходимо размещать с учетом сложившейся линии застройки улицы (квартала);</w:t>
      </w:r>
    </w:p>
    <w:p w14:paraId="26E9C9AD" w14:textId="77777777" w:rsidR="00803E38" w:rsidRPr="00803E38" w:rsidRDefault="00803E38" w:rsidP="00803E38">
      <w:pPr>
        <w:numPr>
          <w:ilvl w:val="0"/>
          <w:numId w:val="4"/>
        </w:numPr>
        <w:tabs>
          <w:tab w:val="left" w:pos="993"/>
        </w:tabs>
        <w:ind w:left="0" w:firstLine="709"/>
        <w:contextualSpacing/>
        <w:jc w:val="both"/>
        <w:rPr>
          <w:sz w:val="28"/>
          <w:szCs w:val="28"/>
          <w:shd w:val="clear" w:color="auto" w:fill="FFFFFF"/>
        </w:rPr>
      </w:pPr>
      <w:r w:rsidRPr="00803E38">
        <w:rPr>
          <w:color w:val="000000" w:themeColor="text1"/>
          <w:sz w:val="28"/>
          <w:szCs w:val="28"/>
          <w:shd w:val="clear" w:color="auto" w:fill="FFFFFF"/>
        </w:rPr>
        <w:t xml:space="preserve">ограждение участка (в случае необходимости его установки) должно выполняться в едином стиле общего архитектурного решения и не должно </w:t>
      </w:r>
      <w:r w:rsidRPr="00803E38">
        <w:rPr>
          <w:sz w:val="28"/>
          <w:szCs w:val="28"/>
          <w:shd w:val="clear" w:color="auto" w:fill="FFFFFF"/>
        </w:rPr>
        <w:t>препятствовать визуальному восприятию фасадов здания со стороны территорий общего пользования;</w:t>
      </w:r>
    </w:p>
    <w:p w14:paraId="71EAC564" w14:textId="77777777" w:rsidR="00803E38" w:rsidRPr="00803E38" w:rsidRDefault="00803E38" w:rsidP="00803E38">
      <w:pPr>
        <w:numPr>
          <w:ilvl w:val="0"/>
          <w:numId w:val="4"/>
        </w:numPr>
        <w:tabs>
          <w:tab w:val="left" w:pos="993"/>
        </w:tabs>
        <w:ind w:left="0" w:firstLine="709"/>
        <w:contextualSpacing/>
        <w:jc w:val="both"/>
        <w:rPr>
          <w:sz w:val="28"/>
          <w:szCs w:val="28"/>
          <w:shd w:val="clear" w:color="auto" w:fill="FFFFFF"/>
        </w:rPr>
      </w:pPr>
      <w:r w:rsidRPr="00803E38">
        <w:rPr>
          <w:sz w:val="28"/>
          <w:szCs w:val="28"/>
          <w:shd w:val="clear" w:color="auto" w:fill="FFFFFF"/>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земельного участка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56A37B79" w14:textId="6A2C71DC" w:rsidR="00803E38" w:rsidRPr="00803E38" w:rsidRDefault="00803E38" w:rsidP="00803E38">
      <w:pPr>
        <w:numPr>
          <w:ilvl w:val="0"/>
          <w:numId w:val="4"/>
        </w:numPr>
        <w:tabs>
          <w:tab w:val="left" w:pos="993"/>
        </w:tabs>
        <w:ind w:left="0" w:firstLine="709"/>
        <w:contextualSpacing/>
        <w:jc w:val="both"/>
        <w:rPr>
          <w:sz w:val="28"/>
          <w:szCs w:val="28"/>
          <w:shd w:val="clear" w:color="auto" w:fill="FFFFFF"/>
        </w:rPr>
      </w:pPr>
      <w:r w:rsidRPr="00803E38">
        <w:rPr>
          <w:sz w:val="28"/>
          <w:szCs w:val="28"/>
          <w:shd w:val="clear" w:color="auto" w:fill="FFFFFF"/>
        </w:rPr>
        <w:t>высота отдельно стоящих гаражей, предназначенных для хранения автотранспорта, в том числе с разделением на машино-места, при их размещении на расстоянии 25 метров и менее от окон жилых помещений не должна превышать 13 метров;</w:t>
      </w:r>
    </w:p>
    <w:p w14:paraId="58C4AB65" w14:textId="77777777" w:rsidR="00803E38" w:rsidRPr="00803E38" w:rsidRDefault="00803E38" w:rsidP="00803E38">
      <w:pPr>
        <w:numPr>
          <w:ilvl w:val="0"/>
          <w:numId w:val="4"/>
        </w:numPr>
        <w:tabs>
          <w:tab w:val="left" w:pos="993"/>
        </w:tabs>
        <w:ind w:left="0" w:firstLine="709"/>
        <w:contextualSpacing/>
        <w:jc w:val="both"/>
        <w:rPr>
          <w:sz w:val="28"/>
          <w:szCs w:val="28"/>
          <w:shd w:val="clear" w:color="auto" w:fill="FFFFFF"/>
        </w:rPr>
      </w:pPr>
      <w:r w:rsidRPr="00803E38">
        <w:rPr>
          <w:sz w:val="28"/>
          <w:szCs w:val="28"/>
          <w:shd w:val="clear" w:color="auto" w:fill="FFFFFF"/>
        </w:rPr>
        <w:lastRenderedPageBreak/>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0BF024C0" w14:textId="77777777" w:rsidR="00803E38" w:rsidRPr="00803E38" w:rsidRDefault="00803E38" w:rsidP="00803E38">
      <w:pPr>
        <w:numPr>
          <w:ilvl w:val="0"/>
          <w:numId w:val="4"/>
        </w:numPr>
        <w:tabs>
          <w:tab w:val="left" w:pos="993"/>
        </w:tabs>
        <w:ind w:left="0" w:firstLine="709"/>
        <w:contextualSpacing/>
        <w:jc w:val="both"/>
        <w:rPr>
          <w:color w:val="000000" w:themeColor="text1"/>
          <w:sz w:val="28"/>
          <w:szCs w:val="28"/>
          <w:shd w:val="clear" w:color="auto" w:fill="FFFFFF"/>
        </w:rPr>
      </w:pPr>
      <w:r w:rsidRPr="00803E38">
        <w:rPr>
          <w:color w:val="000000" w:themeColor="text1"/>
          <w:sz w:val="28"/>
          <w:szCs w:val="28"/>
          <w:shd w:val="clear" w:color="auto" w:fill="FFFFFF"/>
        </w:rPr>
        <w:t xml:space="preserve">для объектов коммерческого назначения, общая площадь которых составляет не более чем 1500 квадратных метров, </w:t>
      </w:r>
      <w:proofErr w:type="spellStart"/>
      <w:r w:rsidRPr="00803E38">
        <w:rPr>
          <w:color w:val="000000" w:themeColor="text1"/>
          <w:sz w:val="28"/>
          <w:szCs w:val="28"/>
          <w:shd w:val="clear" w:color="auto" w:fill="FFFFFF"/>
        </w:rPr>
        <w:t>приобъектные</w:t>
      </w:r>
      <w:proofErr w:type="spellEnd"/>
      <w:r w:rsidRPr="00803E38">
        <w:rPr>
          <w:color w:val="000000" w:themeColor="text1"/>
          <w:sz w:val="28"/>
          <w:szCs w:val="28"/>
          <w:shd w:val="clear" w:color="auto" w:fill="FFFFFF"/>
        </w:rPr>
        <w:t xml:space="preserve"> стоянки автомобилей следует размещать в пределах отведенного земельного участка.</w:t>
      </w:r>
    </w:p>
    <w:p w14:paraId="16BE922D" w14:textId="77777777" w:rsidR="00803E38" w:rsidRPr="00803E38" w:rsidRDefault="00803E38" w:rsidP="00803E38">
      <w:pPr>
        <w:ind w:firstLine="709"/>
        <w:jc w:val="both"/>
        <w:rPr>
          <w:color w:val="000000" w:themeColor="text1"/>
          <w:sz w:val="28"/>
          <w:szCs w:val="28"/>
          <w:shd w:val="clear" w:color="auto" w:fill="FFFFFF"/>
        </w:rPr>
      </w:pPr>
      <w:r w:rsidRPr="00803E38">
        <w:rPr>
          <w:color w:val="000000" w:themeColor="text1"/>
          <w:sz w:val="28"/>
          <w:szCs w:val="28"/>
          <w:shd w:val="clear" w:color="auto" w:fill="FFFFFF"/>
        </w:rPr>
        <w:t xml:space="preserve">6) </w:t>
      </w:r>
      <w:r w:rsidRPr="00803E38">
        <w:rPr>
          <w:color w:val="000000" w:themeColor="text1"/>
          <w:sz w:val="28"/>
          <w:szCs w:val="28"/>
          <w:shd w:val="clear" w:color="auto" w:fill="FFFFFF"/>
        </w:rPr>
        <w:tab/>
      </w:r>
      <w:r w:rsidRPr="00803E38">
        <w:rPr>
          <w:color w:val="000000" w:themeColor="text1"/>
          <w:sz w:val="28"/>
          <w:szCs w:val="28"/>
          <w:u w:val="single"/>
          <w:shd w:val="clear" w:color="auto" w:fill="FFFFFF"/>
        </w:rPr>
        <w:t>К архитектурно-стилистическим характеристикам объектов капитального строительства</w:t>
      </w:r>
      <w:r w:rsidRPr="00803E38">
        <w:rPr>
          <w:color w:val="000000" w:themeColor="text1"/>
          <w:sz w:val="28"/>
          <w:szCs w:val="28"/>
          <w:shd w:val="clear" w:color="auto" w:fill="FFFFFF"/>
        </w:rPr>
        <w:t>:</w:t>
      </w:r>
    </w:p>
    <w:p w14:paraId="27FA7335" w14:textId="77777777" w:rsidR="00803E38" w:rsidRPr="00803E38" w:rsidRDefault="00803E38" w:rsidP="00803E38">
      <w:pPr>
        <w:numPr>
          <w:ilvl w:val="0"/>
          <w:numId w:val="4"/>
        </w:numPr>
        <w:tabs>
          <w:tab w:val="left" w:pos="993"/>
        </w:tabs>
        <w:ind w:left="0" w:firstLine="709"/>
        <w:contextualSpacing/>
        <w:jc w:val="both"/>
        <w:rPr>
          <w:color w:val="000000" w:themeColor="text1"/>
          <w:sz w:val="28"/>
          <w:szCs w:val="28"/>
          <w:shd w:val="clear" w:color="auto" w:fill="FFFFFF"/>
        </w:rPr>
      </w:pPr>
      <w:r w:rsidRPr="00803E38">
        <w:rPr>
          <w:color w:val="000000" w:themeColor="text1"/>
          <w:sz w:val="28"/>
          <w:szCs w:val="28"/>
          <w:shd w:val="clear" w:color="auto" w:fill="FFFFFF"/>
        </w:rPr>
        <w:t>архитектурный облик объекта должен быть подчинен единому стилистическому решению;</w:t>
      </w:r>
    </w:p>
    <w:p w14:paraId="4E228E32" w14:textId="77777777" w:rsidR="00803E38" w:rsidRPr="00803E38" w:rsidRDefault="00803E38" w:rsidP="00803E38">
      <w:pPr>
        <w:numPr>
          <w:ilvl w:val="0"/>
          <w:numId w:val="4"/>
        </w:numPr>
        <w:tabs>
          <w:tab w:val="left" w:pos="993"/>
        </w:tabs>
        <w:ind w:left="0" w:firstLine="709"/>
        <w:contextualSpacing/>
        <w:jc w:val="both"/>
        <w:rPr>
          <w:color w:val="000000" w:themeColor="text1"/>
          <w:sz w:val="28"/>
          <w:szCs w:val="28"/>
          <w:shd w:val="clear" w:color="auto" w:fill="FFFFFF"/>
        </w:rPr>
      </w:pPr>
      <w:r w:rsidRPr="00803E38">
        <w:rPr>
          <w:color w:val="000000" w:themeColor="text1"/>
          <w:sz w:val="28"/>
          <w:szCs w:val="28"/>
          <w:u w:val="single"/>
          <w:shd w:val="clear" w:color="auto" w:fill="FFFFFF"/>
        </w:rPr>
        <w:t>входные группы</w:t>
      </w:r>
      <w:r w:rsidRPr="00803E38">
        <w:rPr>
          <w:color w:val="000000" w:themeColor="text1"/>
          <w:sz w:val="28"/>
          <w:szCs w:val="28"/>
          <w:shd w:val="clear" w:color="auto" w:fill="FFFFFF"/>
        </w:rPr>
        <w:t>:</w:t>
      </w:r>
    </w:p>
    <w:p w14:paraId="1EB5FB1E" w14:textId="77777777" w:rsidR="00803E38" w:rsidRPr="00803E38" w:rsidRDefault="00803E38" w:rsidP="00803E38">
      <w:pPr>
        <w:numPr>
          <w:ilvl w:val="0"/>
          <w:numId w:val="6"/>
        </w:numPr>
        <w:tabs>
          <w:tab w:val="left" w:pos="993"/>
        </w:tabs>
        <w:ind w:left="0" w:firstLine="709"/>
        <w:contextualSpacing/>
        <w:jc w:val="both"/>
        <w:rPr>
          <w:color w:val="000000" w:themeColor="text1"/>
          <w:sz w:val="28"/>
          <w:szCs w:val="28"/>
          <w:shd w:val="clear" w:color="auto" w:fill="FFFFFF"/>
        </w:rPr>
      </w:pPr>
      <w:r w:rsidRPr="00803E38">
        <w:rPr>
          <w:color w:val="000000" w:themeColor="text1"/>
          <w:sz w:val="28"/>
          <w:szCs w:val="28"/>
          <w:shd w:val="clear" w:color="auto" w:fill="FFFFFF"/>
        </w:rPr>
        <w:t>входы в здание должны быть оборудованы навесами или заглублены в нишу не менее чем на 60 сантиметров;</w:t>
      </w:r>
    </w:p>
    <w:p w14:paraId="3D448B87" w14:textId="77777777" w:rsidR="00803E38" w:rsidRPr="00803E38" w:rsidRDefault="00803E38" w:rsidP="00803E38">
      <w:pPr>
        <w:numPr>
          <w:ilvl w:val="0"/>
          <w:numId w:val="6"/>
        </w:numPr>
        <w:tabs>
          <w:tab w:val="left" w:pos="993"/>
        </w:tabs>
        <w:ind w:left="0" w:firstLine="709"/>
        <w:contextualSpacing/>
        <w:jc w:val="both"/>
        <w:rPr>
          <w:color w:val="000000" w:themeColor="text1"/>
          <w:sz w:val="28"/>
          <w:szCs w:val="28"/>
          <w:shd w:val="clear" w:color="auto" w:fill="FFFFFF"/>
        </w:rPr>
      </w:pPr>
      <w:r w:rsidRPr="00803E38">
        <w:rPr>
          <w:color w:val="000000" w:themeColor="text1"/>
          <w:sz w:val="28"/>
          <w:szCs w:val="28"/>
          <w:shd w:val="clear" w:color="auto" w:fill="FFFFFF"/>
        </w:rPr>
        <w:t>отметка площадки перед входом в общественное здание должна быть выше отметки тротуара перед входом не менее чем на 0,15 м. Допускается принимать отметку площадки на уровне пола при условии предохранения помещений от попадания осадков;</w:t>
      </w:r>
    </w:p>
    <w:p w14:paraId="09A97D1C" w14:textId="77777777" w:rsidR="00803E38" w:rsidRPr="00803E38" w:rsidRDefault="00803E38" w:rsidP="00803E38">
      <w:pPr>
        <w:numPr>
          <w:ilvl w:val="0"/>
          <w:numId w:val="6"/>
        </w:numPr>
        <w:tabs>
          <w:tab w:val="left" w:pos="993"/>
        </w:tabs>
        <w:ind w:left="0" w:firstLine="709"/>
        <w:contextualSpacing/>
        <w:jc w:val="both"/>
        <w:rPr>
          <w:color w:val="000000" w:themeColor="text1"/>
          <w:sz w:val="28"/>
          <w:szCs w:val="28"/>
          <w:shd w:val="clear" w:color="auto" w:fill="FFFFFF"/>
        </w:rPr>
      </w:pPr>
      <w:r w:rsidRPr="00803E38">
        <w:rPr>
          <w:color w:val="000000" w:themeColor="text1"/>
          <w:sz w:val="28"/>
          <w:szCs w:val="28"/>
          <w:shd w:val="clear" w:color="auto" w:fill="FFFFFF"/>
        </w:rPr>
        <w:t>главные входы в общественные здания должны быть ориентированы на территории общего пользования или к основному подъезду к зданию или сооружению;</w:t>
      </w:r>
    </w:p>
    <w:p w14:paraId="46313E17" w14:textId="77777777" w:rsidR="00803E38" w:rsidRPr="00803E38" w:rsidRDefault="00803E38" w:rsidP="00803E38">
      <w:pPr>
        <w:numPr>
          <w:ilvl w:val="0"/>
          <w:numId w:val="4"/>
        </w:numPr>
        <w:tabs>
          <w:tab w:val="left" w:pos="993"/>
        </w:tabs>
        <w:ind w:left="0" w:firstLine="709"/>
        <w:contextualSpacing/>
        <w:jc w:val="both"/>
        <w:rPr>
          <w:color w:val="000000" w:themeColor="text1"/>
          <w:sz w:val="28"/>
          <w:szCs w:val="28"/>
          <w:shd w:val="clear" w:color="auto" w:fill="FFFFFF"/>
        </w:rPr>
      </w:pPr>
      <w:r w:rsidRPr="00803E38">
        <w:rPr>
          <w:color w:val="000000" w:themeColor="text1"/>
          <w:sz w:val="28"/>
          <w:szCs w:val="28"/>
          <w:u w:val="single"/>
          <w:shd w:val="clear" w:color="auto" w:fill="FFFFFF"/>
        </w:rPr>
        <w:t>цоколь</w:t>
      </w:r>
      <w:r w:rsidRPr="00803E38">
        <w:rPr>
          <w:color w:val="000000" w:themeColor="text1"/>
          <w:sz w:val="28"/>
          <w:szCs w:val="28"/>
          <w:shd w:val="clear" w:color="auto" w:fill="FFFFFF"/>
        </w:rPr>
        <w:t xml:space="preserve"> – </w:t>
      </w:r>
      <w:r w:rsidRPr="00803E38">
        <w:rPr>
          <w:rFonts w:eastAsia="Calibri"/>
          <w:color w:val="000000" w:themeColor="text1"/>
          <w:sz w:val="28"/>
          <w:szCs w:val="28"/>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803E38">
        <w:rPr>
          <w:color w:val="000000" w:themeColor="text1"/>
          <w:sz w:val="28"/>
          <w:szCs w:val="28"/>
          <w:shd w:val="clear" w:color="auto" w:fill="FFFFFF"/>
        </w:rPr>
        <w:t>;</w:t>
      </w:r>
    </w:p>
    <w:p w14:paraId="6A27C48E" w14:textId="77777777" w:rsidR="00803E38" w:rsidRPr="00803E38" w:rsidRDefault="00803E38" w:rsidP="00803E38">
      <w:pPr>
        <w:numPr>
          <w:ilvl w:val="0"/>
          <w:numId w:val="4"/>
        </w:numPr>
        <w:tabs>
          <w:tab w:val="left" w:pos="0"/>
          <w:tab w:val="left" w:pos="993"/>
        </w:tabs>
        <w:ind w:left="0" w:firstLine="709"/>
        <w:contextualSpacing/>
        <w:jc w:val="both"/>
        <w:rPr>
          <w:color w:val="000000" w:themeColor="text1"/>
          <w:sz w:val="28"/>
          <w:szCs w:val="28"/>
          <w:shd w:val="clear" w:color="auto" w:fill="FFFFFF"/>
        </w:rPr>
      </w:pPr>
      <w:r w:rsidRPr="00803E38">
        <w:rPr>
          <w:color w:val="000000" w:themeColor="text1"/>
          <w:sz w:val="28"/>
          <w:szCs w:val="28"/>
          <w:u w:val="single"/>
          <w:shd w:val="clear" w:color="auto" w:fill="FFFFFF"/>
        </w:rPr>
        <w:t>первый и цокольный этаж:</w:t>
      </w:r>
    </w:p>
    <w:p w14:paraId="12AC7160" w14:textId="77777777" w:rsidR="00803E38" w:rsidRPr="00803E38" w:rsidRDefault="00803E38" w:rsidP="00803E38">
      <w:pPr>
        <w:numPr>
          <w:ilvl w:val="0"/>
          <w:numId w:val="6"/>
        </w:numPr>
        <w:tabs>
          <w:tab w:val="left" w:pos="993"/>
        </w:tabs>
        <w:ind w:left="0" w:firstLine="709"/>
        <w:contextualSpacing/>
        <w:jc w:val="both"/>
        <w:rPr>
          <w:color w:val="000000" w:themeColor="text1"/>
          <w:sz w:val="28"/>
          <w:szCs w:val="28"/>
          <w:shd w:val="clear" w:color="auto" w:fill="FFFFFF"/>
        </w:rPr>
      </w:pPr>
      <w:r w:rsidRPr="00803E38">
        <w:rPr>
          <w:color w:val="000000" w:themeColor="text1"/>
          <w:sz w:val="28"/>
          <w:szCs w:val="28"/>
          <w:shd w:val="clear" w:color="auto" w:fill="FFFFFF"/>
        </w:rPr>
        <w:t xml:space="preserve"> должны быть выполнены из облицовочного, прочного и антивандального материала (без применения штукатурки); </w:t>
      </w:r>
    </w:p>
    <w:p w14:paraId="4C4566CC" w14:textId="77777777" w:rsidR="00803E38" w:rsidRPr="00803E38" w:rsidRDefault="00803E38" w:rsidP="00803E38">
      <w:pPr>
        <w:numPr>
          <w:ilvl w:val="0"/>
          <w:numId w:val="4"/>
        </w:numPr>
        <w:tabs>
          <w:tab w:val="left" w:pos="993"/>
        </w:tabs>
        <w:ind w:left="0" w:firstLine="709"/>
        <w:contextualSpacing/>
        <w:jc w:val="both"/>
        <w:rPr>
          <w:color w:val="000000" w:themeColor="text1"/>
          <w:sz w:val="28"/>
          <w:szCs w:val="28"/>
          <w:shd w:val="clear" w:color="auto" w:fill="FFFFFF"/>
        </w:rPr>
      </w:pPr>
      <w:r w:rsidRPr="00803E38">
        <w:rPr>
          <w:color w:val="000000" w:themeColor="text1"/>
          <w:sz w:val="28"/>
          <w:szCs w:val="28"/>
          <w:u w:val="single"/>
          <w:shd w:val="clear" w:color="auto" w:fill="FFFFFF"/>
        </w:rPr>
        <w:t>фасад:</w:t>
      </w:r>
      <w:r w:rsidRPr="00803E38">
        <w:rPr>
          <w:color w:val="000000" w:themeColor="text1"/>
          <w:sz w:val="28"/>
          <w:szCs w:val="28"/>
          <w:shd w:val="clear" w:color="auto" w:fill="FFFFFF"/>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1D8589FC" w14:textId="77777777" w:rsidR="00803E38" w:rsidRPr="00803E38" w:rsidRDefault="00803E38" w:rsidP="00803E38">
      <w:pPr>
        <w:numPr>
          <w:ilvl w:val="0"/>
          <w:numId w:val="4"/>
        </w:numPr>
        <w:tabs>
          <w:tab w:val="left" w:pos="993"/>
        </w:tabs>
        <w:ind w:left="0" w:firstLine="709"/>
        <w:contextualSpacing/>
        <w:jc w:val="both"/>
        <w:rPr>
          <w:color w:val="000000" w:themeColor="text1"/>
          <w:sz w:val="28"/>
          <w:szCs w:val="28"/>
          <w:shd w:val="clear" w:color="auto" w:fill="FFFFFF"/>
        </w:rPr>
      </w:pPr>
      <w:r w:rsidRPr="00803E38">
        <w:rPr>
          <w:color w:val="000000" w:themeColor="text1"/>
          <w:sz w:val="28"/>
          <w:szCs w:val="28"/>
          <w:u w:val="single"/>
          <w:shd w:val="clear" w:color="auto" w:fill="FFFFFF"/>
        </w:rPr>
        <w:t>окна, лоджии, балконы</w:t>
      </w:r>
      <w:r w:rsidRPr="00803E38">
        <w:rPr>
          <w:color w:val="000000" w:themeColor="text1"/>
          <w:sz w:val="28"/>
          <w:szCs w:val="28"/>
          <w:shd w:val="clear" w:color="auto" w:fill="FFFFFF"/>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270B5546" w14:textId="77777777" w:rsidR="00803E38" w:rsidRPr="00803E38" w:rsidRDefault="00803E38" w:rsidP="00803E38">
      <w:pPr>
        <w:numPr>
          <w:ilvl w:val="0"/>
          <w:numId w:val="4"/>
        </w:numPr>
        <w:tabs>
          <w:tab w:val="left" w:pos="993"/>
        </w:tabs>
        <w:ind w:left="0" w:firstLine="709"/>
        <w:contextualSpacing/>
        <w:jc w:val="both"/>
        <w:rPr>
          <w:sz w:val="28"/>
          <w:szCs w:val="28"/>
          <w:shd w:val="clear" w:color="auto" w:fill="FFFFFF"/>
        </w:rPr>
      </w:pPr>
      <w:r w:rsidRPr="00803E38">
        <w:rPr>
          <w:color w:val="000000" w:themeColor="text1"/>
          <w:sz w:val="28"/>
          <w:szCs w:val="28"/>
          <w:u w:val="single"/>
          <w:shd w:val="clear" w:color="auto" w:fill="FFFFFF"/>
        </w:rPr>
        <w:t>информационные носители:</w:t>
      </w:r>
      <w:r w:rsidRPr="00803E38">
        <w:rPr>
          <w:color w:val="000000" w:themeColor="text1"/>
          <w:sz w:val="28"/>
          <w:szCs w:val="28"/>
          <w:shd w:val="clear" w:color="auto" w:fill="FFFFFF"/>
        </w:rPr>
        <w:t xml:space="preserve"> при оформлении необходимо использовать </w:t>
      </w:r>
      <w:r w:rsidRPr="00803E38">
        <w:rPr>
          <w:sz w:val="28"/>
          <w:szCs w:val="28"/>
          <w:shd w:val="clear" w:color="auto" w:fill="FFFFFF"/>
        </w:rPr>
        <w:t>ровные шрифты, без засечек и декоративных элементов.</w:t>
      </w:r>
    </w:p>
    <w:p w14:paraId="7EA407AC" w14:textId="77777777" w:rsidR="00803E38" w:rsidRPr="00803E38" w:rsidRDefault="00803E38" w:rsidP="00803E38">
      <w:pPr>
        <w:ind w:firstLine="709"/>
        <w:jc w:val="both"/>
        <w:rPr>
          <w:sz w:val="28"/>
          <w:szCs w:val="28"/>
          <w:shd w:val="clear" w:color="auto" w:fill="FFFFFF"/>
        </w:rPr>
      </w:pPr>
      <w:r w:rsidRPr="00803E38">
        <w:rPr>
          <w:sz w:val="28"/>
          <w:szCs w:val="28"/>
          <w:shd w:val="clear" w:color="auto" w:fill="FFFFFF"/>
        </w:rPr>
        <w:t>Запрещается использовать крышу зданий для размещения рекламных конструкций.</w:t>
      </w:r>
    </w:p>
    <w:p w14:paraId="132A6032" w14:textId="5E6AF29D" w:rsidR="00D8736E" w:rsidRPr="0061648A" w:rsidRDefault="00D8736E" w:rsidP="00803E38">
      <w:pPr>
        <w:ind w:firstLine="709"/>
        <w:jc w:val="both"/>
        <w:rPr>
          <w:sz w:val="28"/>
          <w:szCs w:val="28"/>
        </w:rPr>
      </w:pPr>
      <w:r w:rsidRPr="0061648A">
        <w:rPr>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5BB91649" w14:textId="77777777" w:rsidR="00D8736E" w:rsidRPr="0061648A" w:rsidRDefault="00D8736E" w:rsidP="00D8736E">
      <w:pPr>
        <w:ind w:firstLine="709"/>
        <w:jc w:val="both"/>
        <w:rPr>
          <w:sz w:val="28"/>
          <w:szCs w:val="28"/>
        </w:rPr>
      </w:pPr>
      <w:r w:rsidRPr="0061648A">
        <w:rPr>
          <w:sz w:val="28"/>
          <w:szCs w:val="28"/>
        </w:rPr>
        <w:t xml:space="preserve">Оборот земельных участков осуществляется в соответствии с гражданским законодательством и Земельным кодексом Российской Федерации. Содержание </w:t>
      </w:r>
      <w:r w:rsidRPr="0061648A">
        <w:rPr>
          <w:sz w:val="28"/>
          <w:szCs w:val="28"/>
        </w:rPr>
        <w:lastRenderedPageBreak/>
        <w:t>ограничений оборота земельных участков устанавливается Земельным кодексом Российской Федерации, федеральными законами.</w:t>
      </w:r>
    </w:p>
    <w:p w14:paraId="6698CA3B" w14:textId="4FDC16D0" w:rsidR="00D8736E" w:rsidRPr="0061648A" w:rsidRDefault="00D8736E" w:rsidP="00D8736E">
      <w:pPr>
        <w:ind w:firstLine="709"/>
        <w:jc w:val="both"/>
        <w:rPr>
          <w:sz w:val="28"/>
          <w:szCs w:val="28"/>
        </w:rPr>
      </w:pPr>
      <w:r w:rsidRPr="0061648A">
        <w:rPr>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статье 11 настоящих Правил.</w:t>
      </w:r>
      <w:r w:rsidR="00DE476C">
        <w:rPr>
          <w:sz w:val="28"/>
          <w:szCs w:val="28"/>
        </w:rPr>
        <w:t>».</w:t>
      </w:r>
    </w:p>
    <w:p w14:paraId="361C97C7" w14:textId="4CBD194F" w:rsidR="00D00419" w:rsidRPr="00DE476C" w:rsidRDefault="00DE476C" w:rsidP="00D00419">
      <w:pPr>
        <w:ind w:firstLine="709"/>
        <w:jc w:val="both"/>
        <w:rPr>
          <w:b/>
          <w:bCs/>
          <w:sz w:val="28"/>
          <w:szCs w:val="28"/>
        </w:rPr>
      </w:pPr>
      <w:r>
        <w:rPr>
          <w:sz w:val="28"/>
          <w:szCs w:val="28"/>
        </w:rPr>
        <w:t>5.2</w:t>
      </w:r>
      <w:r w:rsidR="00905BB5" w:rsidRPr="00DE476C">
        <w:rPr>
          <w:sz w:val="28"/>
          <w:szCs w:val="28"/>
        </w:rPr>
        <w:t>. Дополнить градостроительным регламентом территориальной зоны с кодом ОД-</w:t>
      </w:r>
      <w:r>
        <w:rPr>
          <w:sz w:val="28"/>
          <w:szCs w:val="28"/>
        </w:rPr>
        <w:t>2</w:t>
      </w:r>
      <w:r w:rsidR="00905BB5" w:rsidRPr="00DE476C">
        <w:rPr>
          <w:sz w:val="28"/>
          <w:szCs w:val="28"/>
        </w:rPr>
        <w:t>.1</w:t>
      </w:r>
      <w:r>
        <w:rPr>
          <w:sz w:val="28"/>
          <w:szCs w:val="28"/>
        </w:rPr>
        <w:t xml:space="preserve"> </w:t>
      </w:r>
      <w:r w:rsidR="00905BB5" w:rsidRPr="00DE476C">
        <w:rPr>
          <w:sz w:val="28"/>
          <w:szCs w:val="28"/>
        </w:rPr>
        <w:t>следующего содержания</w:t>
      </w:r>
      <w:r>
        <w:rPr>
          <w:sz w:val="28"/>
          <w:szCs w:val="28"/>
        </w:rPr>
        <w:t>:</w:t>
      </w:r>
    </w:p>
    <w:p w14:paraId="03ABEC98" w14:textId="2709E6A6" w:rsidR="00D00419" w:rsidRPr="004E6021" w:rsidRDefault="004E6021" w:rsidP="00D00419">
      <w:pPr>
        <w:ind w:firstLine="709"/>
        <w:jc w:val="both"/>
        <w:rPr>
          <w:b/>
          <w:bCs/>
          <w:sz w:val="28"/>
          <w:szCs w:val="28"/>
        </w:rPr>
      </w:pPr>
      <w:r w:rsidRPr="006A664A">
        <w:rPr>
          <w:bCs/>
          <w:sz w:val="28"/>
          <w:szCs w:val="28"/>
        </w:rPr>
        <w:t>«</w:t>
      </w:r>
      <w:r w:rsidR="00D00419" w:rsidRPr="006A664A">
        <w:rPr>
          <w:b/>
          <w:bCs/>
          <w:sz w:val="28"/>
          <w:szCs w:val="28"/>
        </w:rPr>
        <w:t>ОД-2.1. Зона специализированной общественной застройки</w:t>
      </w:r>
      <w:r w:rsidR="00DE476C" w:rsidRPr="006A664A">
        <w:rPr>
          <w:b/>
          <w:bCs/>
          <w:sz w:val="28"/>
          <w:szCs w:val="28"/>
        </w:rPr>
        <w:t xml:space="preserve"> в границах населенного пункта</w:t>
      </w:r>
      <w:r w:rsidRPr="006A664A">
        <w:rPr>
          <w:b/>
          <w:bCs/>
          <w:sz w:val="28"/>
          <w:szCs w:val="28"/>
        </w:rPr>
        <w:t>.</w:t>
      </w:r>
    </w:p>
    <w:p w14:paraId="289BDC97" w14:textId="06CD6D54" w:rsidR="00280158" w:rsidRPr="00D90176" w:rsidRDefault="00280158" w:rsidP="00154418">
      <w:pPr>
        <w:numPr>
          <w:ilvl w:val="0"/>
          <w:numId w:val="59"/>
        </w:numPr>
        <w:ind w:left="0" w:firstLine="709"/>
        <w:jc w:val="both"/>
        <w:rPr>
          <w:color w:val="FF0000"/>
        </w:rPr>
      </w:pPr>
      <w:r w:rsidRPr="0061648A">
        <w:rPr>
          <w:sz w:val="28"/>
          <w:szCs w:val="28"/>
        </w:rPr>
        <w:t>Кодовое обозначение территориальной зоны – ОД-2.1</w:t>
      </w:r>
      <w:r w:rsidR="00D90176">
        <w:rPr>
          <w:sz w:val="28"/>
          <w:szCs w:val="28"/>
        </w:rPr>
        <w:t xml:space="preserve"> </w:t>
      </w:r>
    </w:p>
    <w:p w14:paraId="7E6A565B" w14:textId="77777777" w:rsidR="00280158" w:rsidRPr="0061648A" w:rsidRDefault="00280158" w:rsidP="00154418">
      <w:pPr>
        <w:numPr>
          <w:ilvl w:val="0"/>
          <w:numId w:val="59"/>
        </w:numPr>
        <w:spacing w:after="120"/>
        <w:ind w:left="0" w:firstLine="709"/>
        <w:jc w:val="both"/>
      </w:pPr>
      <w:r w:rsidRPr="0061648A">
        <w:rPr>
          <w:sz w:val="28"/>
          <w:szCs w:val="28"/>
        </w:rPr>
        <w:t>Виды разрешенного использования земельных участков:</w:t>
      </w:r>
    </w:p>
    <w:tbl>
      <w:tblPr>
        <w:tblStyle w:val="a6"/>
        <w:tblW w:w="10144" w:type="dxa"/>
        <w:tblInd w:w="-227" w:type="dxa"/>
        <w:tblCellMar>
          <w:top w:w="28" w:type="dxa"/>
          <w:left w:w="57" w:type="dxa"/>
          <w:bottom w:w="28" w:type="dxa"/>
          <w:right w:w="57" w:type="dxa"/>
        </w:tblCellMar>
        <w:tblLook w:val="04A0" w:firstRow="1" w:lastRow="0" w:firstColumn="1" w:lastColumn="0" w:noHBand="0" w:noVBand="1"/>
      </w:tblPr>
      <w:tblGrid>
        <w:gridCol w:w="793"/>
        <w:gridCol w:w="7643"/>
        <w:gridCol w:w="1708"/>
      </w:tblGrid>
      <w:tr w:rsidR="00280158" w:rsidRPr="0061648A" w14:paraId="6A473AD6" w14:textId="77777777" w:rsidTr="003008B5">
        <w:trPr>
          <w:trHeight w:val="284"/>
        </w:trPr>
        <w:tc>
          <w:tcPr>
            <w:tcW w:w="793" w:type="dxa"/>
            <w:shd w:val="clear" w:color="FFFFFF" w:fill="FFFFFF"/>
            <w:tcMar>
              <w:top w:w="28" w:type="dxa"/>
              <w:left w:w="57" w:type="dxa"/>
              <w:bottom w:w="57" w:type="dxa"/>
              <w:right w:w="57" w:type="dxa"/>
            </w:tcMar>
            <w:vAlign w:val="center"/>
          </w:tcPr>
          <w:p w14:paraId="704177BF" w14:textId="77777777" w:rsidR="00280158" w:rsidRPr="0061648A" w:rsidRDefault="00280158" w:rsidP="00C169B9">
            <w:pPr>
              <w:jc w:val="center"/>
            </w:pPr>
            <w:bookmarkStart w:id="5" w:name="_Hlk184307048"/>
            <w:r w:rsidRPr="0061648A">
              <w:rPr>
                <w:bCs/>
                <w:lang w:eastAsia="zh-CN"/>
              </w:rPr>
              <w:t>№ п/п</w:t>
            </w:r>
          </w:p>
        </w:tc>
        <w:tc>
          <w:tcPr>
            <w:tcW w:w="7643" w:type="dxa"/>
            <w:shd w:val="clear" w:color="FFFFFF" w:fill="FFFFFF"/>
            <w:tcMar>
              <w:top w:w="28" w:type="dxa"/>
              <w:left w:w="57" w:type="dxa"/>
              <w:bottom w:w="57" w:type="dxa"/>
              <w:right w:w="57" w:type="dxa"/>
            </w:tcMar>
            <w:vAlign w:val="center"/>
          </w:tcPr>
          <w:p w14:paraId="1A9BCC6E" w14:textId="77777777" w:rsidR="00280158" w:rsidRPr="0061648A" w:rsidRDefault="00280158" w:rsidP="00C169B9">
            <w:pPr>
              <w:jc w:val="center"/>
            </w:pPr>
            <w:r w:rsidRPr="0061648A">
              <w:rPr>
                <w:bCs/>
                <w:lang w:eastAsia="zh-CN"/>
              </w:rPr>
              <w:t>Наименование вида разрешенного использования земельных участков</w:t>
            </w:r>
          </w:p>
        </w:tc>
        <w:tc>
          <w:tcPr>
            <w:tcW w:w="1708" w:type="dxa"/>
            <w:tcMar>
              <w:top w:w="28" w:type="dxa"/>
              <w:left w:w="57" w:type="dxa"/>
              <w:bottom w:w="57" w:type="dxa"/>
              <w:right w:w="57" w:type="dxa"/>
            </w:tcMar>
            <w:vAlign w:val="center"/>
          </w:tcPr>
          <w:p w14:paraId="65FE5D1E" w14:textId="77777777" w:rsidR="00280158" w:rsidRPr="0061648A" w:rsidRDefault="00280158" w:rsidP="00C169B9">
            <w:pPr>
              <w:jc w:val="center"/>
            </w:pPr>
            <w:r w:rsidRPr="0061648A">
              <w:rPr>
                <w:bCs/>
                <w:lang w:eastAsia="zh-CN"/>
              </w:rPr>
              <w:t>Код</w:t>
            </w:r>
          </w:p>
        </w:tc>
      </w:tr>
      <w:tr w:rsidR="00280158" w:rsidRPr="0061648A" w14:paraId="76BE24A3" w14:textId="77777777" w:rsidTr="003008B5">
        <w:trPr>
          <w:trHeight w:val="284"/>
        </w:trPr>
        <w:tc>
          <w:tcPr>
            <w:tcW w:w="10144" w:type="dxa"/>
            <w:gridSpan w:val="3"/>
            <w:tcMar>
              <w:top w:w="28" w:type="dxa"/>
              <w:left w:w="57" w:type="dxa"/>
              <w:bottom w:w="57" w:type="dxa"/>
              <w:right w:w="57" w:type="dxa"/>
            </w:tcMar>
            <w:vAlign w:val="center"/>
          </w:tcPr>
          <w:p w14:paraId="49A91602" w14:textId="77777777" w:rsidR="00280158" w:rsidRPr="0061648A" w:rsidRDefault="00280158" w:rsidP="00C169B9">
            <w:pPr>
              <w:jc w:val="center"/>
            </w:pPr>
            <w:r w:rsidRPr="0061648A">
              <w:t>Основные виды разрешенного использования</w:t>
            </w:r>
          </w:p>
        </w:tc>
      </w:tr>
      <w:tr w:rsidR="00280158" w:rsidRPr="0061648A" w14:paraId="79D0A147" w14:textId="77777777" w:rsidTr="003008B5">
        <w:trPr>
          <w:trHeight w:val="284"/>
        </w:trPr>
        <w:tc>
          <w:tcPr>
            <w:tcW w:w="793" w:type="dxa"/>
            <w:tcMar>
              <w:top w:w="28" w:type="dxa"/>
              <w:left w:w="57" w:type="dxa"/>
              <w:bottom w:w="57" w:type="dxa"/>
              <w:right w:w="57" w:type="dxa"/>
            </w:tcMar>
            <w:vAlign w:val="center"/>
          </w:tcPr>
          <w:p w14:paraId="77908037" w14:textId="77777777" w:rsidR="00280158" w:rsidRPr="0061648A" w:rsidRDefault="00280158" w:rsidP="00154418">
            <w:pPr>
              <w:numPr>
                <w:ilvl w:val="0"/>
                <w:numId w:val="60"/>
              </w:numPr>
              <w:jc w:val="center"/>
            </w:pPr>
          </w:p>
        </w:tc>
        <w:tc>
          <w:tcPr>
            <w:tcW w:w="7643" w:type="dxa"/>
            <w:tcMar>
              <w:top w:w="28" w:type="dxa"/>
              <w:left w:w="57" w:type="dxa"/>
              <w:bottom w:w="57" w:type="dxa"/>
              <w:right w:w="57" w:type="dxa"/>
            </w:tcMar>
            <w:vAlign w:val="center"/>
          </w:tcPr>
          <w:p w14:paraId="7D93B9AF" w14:textId="77777777" w:rsidR="00280158" w:rsidRPr="0061648A" w:rsidRDefault="00280158" w:rsidP="00C169B9">
            <w:r w:rsidRPr="0061648A">
              <w:rPr>
                <w:color w:val="000000" w:themeColor="text1"/>
              </w:rPr>
              <w:t>Предоставление коммунальных услуг</w:t>
            </w:r>
          </w:p>
        </w:tc>
        <w:tc>
          <w:tcPr>
            <w:tcW w:w="1708" w:type="dxa"/>
            <w:tcMar>
              <w:top w:w="28" w:type="dxa"/>
              <w:left w:w="57" w:type="dxa"/>
              <w:bottom w:w="57" w:type="dxa"/>
              <w:right w:w="57" w:type="dxa"/>
            </w:tcMar>
            <w:vAlign w:val="center"/>
          </w:tcPr>
          <w:p w14:paraId="27476A95" w14:textId="77777777" w:rsidR="00280158" w:rsidRPr="0061648A" w:rsidRDefault="00280158" w:rsidP="00C169B9">
            <w:pPr>
              <w:jc w:val="center"/>
            </w:pPr>
            <w:r w:rsidRPr="0061648A">
              <w:rPr>
                <w:color w:val="000000" w:themeColor="text1"/>
                <w:lang w:eastAsia="zh-CN"/>
              </w:rPr>
              <w:t>3.1.1</w:t>
            </w:r>
          </w:p>
        </w:tc>
      </w:tr>
      <w:tr w:rsidR="00280158" w:rsidRPr="0061648A" w14:paraId="0EE8AFA1" w14:textId="77777777" w:rsidTr="003008B5">
        <w:trPr>
          <w:trHeight w:val="284"/>
        </w:trPr>
        <w:tc>
          <w:tcPr>
            <w:tcW w:w="793" w:type="dxa"/>
            <w:tcMar>
              <w:top w:w="28" w:type="dxa"/>
              <w:left w:w="57" w:type="dxa"/>
              <w:bottom w:w="57" w:type="dxa"/>
              <w:right w:w="57" w:type="dxa"/>
            </w:tcMar>
            <w:vAlign w:val="center"/>
          </w:tcPr>
          <w:p w14:paraId="53C8281D" w14:textId="77777777" w:rsidR="00280158" w:rsidRPr="0061648A" w:rsidRDefault="00280158" w:rsidP="00154418">
            <w:pPr>
              <w:numPr>
                <w:ilvl w:val="0"/>
                <w:numId w:val="60"/>
              </w:numPr>
              <w:ind w:left="568" w:hanging="284"/>
              <w:jc w:val="center"/>
            </w:pPr>
          </w:p>
        </w:tc>
        <w:tc>
          <w:tcPr>
            <w:tcW w:w="7643" w:type="dxa"/>
            <w:tcMar>
              <w:top w:w="28" w:type="dxa"/>
              <w:left w:w="57" w:type="dxa"/>
              <w:bottom w:w="57" w:type="dxa"/>
              <w:right w:w="57" w:type="dxa"/>
            </w:tcMar>
            <w:vAlign w:val="center"/>
          </w:tcPr>
          <w:p w14:paraId="40B7BC2C" w14:textId="4CFE2A86" w:rsidR="00280158" w:rsidRPr="0061648A" w:rsidRDefault="00280158" w:rsidP="00280158">
            <w:r w:rsidRPr="0061648A">
              <w:rPr>
                <w:color w:val="000000" w:themeColor="text1"/>
              </w:rPr>
              <w:t>Бытовое обслуживание</w:t>
            </w:r>
          </w:p>
        </w:tc>
        <w:tc>
          <w:tcPr>
            <w:tcW w:w="1708" w:type="dxa"/>
            <w:tcMar>
              <w:top w:w="28" w:type="dxa"/>
              <w:left w:w="57" w:type="dxa"/>
              <w:bottom w:w="57" w:type="dxa"/>
              <w:right w:w="57" w:type="dxa"/>
            </w:tcMar>
            <w:vAlign w:val="center"/>
          </w:tcPr>
          <w:p w14:paraId="63BAC371" w14:textId="4DB239A9" w:rsidR="00280158" w:rsidRPr="0061648A" w:rsidRDefault="00280158" w:rsidP="00280158">
            <w:pPr>
              <w:jc w:val="center"/>
            </w:pPr>
            <w:r w:rsidRPr="0061648A">
              <w:rPr>
                <w:color w:val="000000" w:themeColor="text1"/>
                <w:lang w:eastAsia="zh-CN"/>
              </w:rPr>
              <w:t>3.3</w:t>
            </w:r>
          </w:p>
        </w:tc>
      </w:tr>
      <w:tr w:rsidR="00280158" w:rsidRPr="0061648A" w14:paraId="7E4FCA72" w14:textId="77777777" w:rsidTr="003008B5">
        <w:trPr>
          <w:trHeight w:val="284"/>
        </w:trPr>
        <w:tc>
          <w:tcPr>
            <w:tcW w:w="793" w:type="dxa"/>
            <w:tcMar>
              <w:top w:w="28" w:type="dxa"/>
              <w:left w:w="57" w:type="dxa"/>
              <w:bottom w:w="57" w:type="dxa"/>
              <w:right w:w="57" w:type="dxa"/>
            </w:tcMar>
            <w:vAlign w:val="center"/>
          </w:tcPr>
          <w:p w14:paraId="0BD0728C" w14:textId="77777777" w:rsidR="00280158" w:rsidRPr="0061648A" w:rsidRDefault="00280158" w:rsidP="00154418">
            <w:pPr>
              <w:numPr>
                <w:ilvl w:val="0"/>
                <w:numId w:val="60"/>
              </w:numPr>
              <w:ind w:left="568" w:hanging="284"/>
              <w:jc w:val="center"/>
            </w:pPr>
          </w:p>
        </w:tc>
        <w:tc>
          <w:tcPr>
            <w:tcW w:w="7643" w:type="dxa"/>
            <w:tcMar>
              <w:top w:w="28" w:type="dxa"/>
              <w:left w:w="57" w:type="dxa"/>
              <w:bottom w:w="57" w:type="dxa"/>
              <w:right w:w="57" w:type="dxa"/>
            </w:tcMar>
            <w:vAlign w:val="center"/>
          </w:tcPr>
          <w:p w14:paraId="56C71F27" w14:textId="77777777" w:rsidR="00280158" w:rsidRPr="0061648A" w:rsidRDefault="00280158" w:rsidP="00C169B9">
            <w:r w:rsidRPr="0061648A">
              <w:t>Дошкольное, начальное и среднее общее образование</w:t>
            </w:r>
          </w:p>
        </w:tc>
        <w:tc>
          <w:tcPr>
            <w:tcW w:w="1708" w:type="dxa"/>
            <w:tcMar>
              <w:top w:w="28" w:type="dxa"/>
              <w:left w:w="57" w:type="dxa"/>
              <w:bottom w:w="57" w:type="dxa"/>
              <w:right w:w="57" w:type="dxa"/>
            </w:tcMar>
            <w:vAlign w:val="center"/>
          </w:tcPr>
          <w:p w14:paraId="30030126" w14:textId="77777777" w:rsidR="00280158" w:rsidRPr="0061648A" w:rsidRDefault="00280158" w:rsidP="00C169B9">
            <w:pPr>
              <w:jc w:val="center"/>
            </w:pPr>
            <w:r w:rsidRPr="0061648A">
              <w:t>3.5.1</w:t>
            </w:r>
          </w:p>
        </w:tc>
      </w:tr>
      <w:tr w:rsidR="00280158" w:rsidRPr="0061648A" w14:paraId="445F0097" w14:textId="77777777" w:rsidTr="003008B5">
        <w:trPr>
          <w:trHeight w:val="284"/>
        </w:trPr>
        <w:tc>
          <w:tcPr>
            <w:tcW w:w="793" w:type="dxa"/>
            <w:tcMar>
              <w:top w:w="28" w:type="dxa"/>
              <w:left w:w="57" w:type="dxa"/>
              <w:bottom w:w="57" w:type="dxa"/>
              <w:right w:w="57" w:type="dxa"/>
            </w:tcMar>
            <w:vAlign w:val="center"/>
          </w:tcPr>
          <w:p w14:paraId="561667BB" w14:textId="77777777" w:rsidR="00280158" w:rsidRPr="0061648A" w:rsidRDefault="00280158" w:rsidP="00154418">
            <w:pPr>
              <w:numPr>
                <w:ilvl w:val="0"/>
                <w:numId w:val="60"/>
              </w:numPr>
              <w:ind w:left="568" w:hanging="284"/>
              <w:jc w:val="center"/>
            </w:pPr>
          </w:p>
        </w:tc>
        <w:tc>
          <w:tcPr>
            <w:tcW w:w="7643" w:type="dxa"/>
            <w:tcMar>
              <w:top w:w="28" w:type="dxa"/>
              <w:left w:w="57" w:type="dxa"/>
              <w:bottom w:w="57" w:type="dxa"/>
              <w:right w:w="57" w:type="dxa"/>
            </w:tcMar>
            <w:vAlign w:val="center"/>
          </w:tcPr>
          <w:p w14:paraId="34965590" w14:textId="77777777" w:rsidR="00280158" w:rsidRPr="0061648A" w:rsidRDefault="00280158" w:rsidP="00C169B9">
            <w:r w:rsidRPr="0061648A">
              <w:t>Объекты культурно-досуговой деятельности</w:t>
            </w:r>
          </w:p>
        </w:tc>
        <w:tc>
          <w:tcPr>
            <w:tcW w:w="1708" w:type="dxa"/>
            <w:tcMar>
              <w:top w:w="28" w:type="dxa"/>
              <w:left w:w="57" w:type="dxa"/>
              <w:bottom w:w="57" w:type="dxa"/>
              <w:right w:w="57" w:type="dxa"/>
            </w:tcMar>
            <w:vAlign w:val="center"/>
          </w:tcPr>
          <w:p w14:paraId="065D4CFC" w14:textId="77777777" w:rsidR="00280158" w:rsidRPr="0061648A" w:rsidRDefault="00280158" w:rsidP="00C169B9">
            <w:pPr>
              <w:jc w:val="center"/>
            </w:pPr>
            <w:r w:rsidRPr="0061648A">
              <w:t>3.6.1</w:t>
            </w:r>
          </w:p>
        </w:tc>
      </w:tr>
      <w:tr w:rsidR="00280158" w:rsidRPr="0061648A" w14:paraId="47CB4BD3" w14:textId="77777777" w:rsidTr="003008B5">
        <w:trPr>
          <w:trHeight w:val="284"/>
        </w:trPr>
        <w:tc>
          <w:tcPr>
            <w:tcW w:w="793" w:type="dxa"/>
            <w:tcMar>
              <w:top w:w="28" w:type="dxa"/>
              <w:left w:w="57" w:type="dxa"/>
              <w:bottom w:w="57" w:type="dxa"/>
              <w:right w:w="57" w:type="dxa"/>
            </w:tcMar>
            <w:vAlign w:val="center"/>
          </w:tcPr>
          <w:p w14:paraId="0BA67EAB" w14:textId="77777777" w:rsidR="00280158" w:rsidRPr="0061648A" w:rsidRDefault="00280158" w:rsidP="00154418">
            <w:pPr>
              <w:numPr>
                <w:ilvl w:val="0"/>
                <w:numId w:val="60"/>
              </w:numPr>
              <w:ind w:left="568" w:hanging="284"/>
              <w:jc w:val="center"/>
            </w:pPr>
          </w:p>
        </w:tc>
        <w:tc>
          <w:tcPr>
            <w:tcW w:w="7643" w:type="dxa"/>
            <w:tcMar>
              <w:top w:w="28" w:type="dxa"/>
              <w:left w:w="57" w:type="dxa"/>
              <w:bottom w:w="57" w:type="dxa"/>
              <w:right w:w="57" w:type="dxa"/>
            </w:tcMar>
            <w:vAlign w:val="center"/>
          </w:tcPr>
          <w:p w14:paraId="0D56297C" w14:textId="77777777" w:rsidR="00280158" w:rsidRPr="006A664A" w:rsidRDefault="00280158" w:rsidP="00C169B9">
            <w:r w:rsidRPr="006A664A">
              <w:t>Осуществление религиозных обрядов</w:t>
            </w:r>
          </w:p>
        </w:tc>
        <w:tc>
          <w:tcPr>
            <w:tcW w:w="1708" w:type="dxa"/>
            <w:tcMar>
              <w:top w:w="28" w:type="dxa"/>
              <w:left w:w="57" w:type="dxa"/>
              <w:bottom w:w="57" w:type="dxa"/>
              <w:right w:w="57" w:type="dxa"/>
            </w:tcMar>
            <w:vAlign w:val="center"/>
          </w:tcPr>
          <w:p w14:paraId="3D8238D6" w14:textId="77777777" w:rsidR="00280158" w:rsidRPr="006A664A" w:rsidRDefault="00280158" w:rsidP="00C169B9">
            <w:pPr>
              <w:jc w:val="center"/>
            </w:pPr>
            <w:r w:rsidRPr="006A664A">
              <w:t>3.7.1</w:t>
            </w:r>
          </w:p>
        </w:tc>
      </w:tr>
      <w:tr w:rsidR="0061648A" w:rsidRPr="0061648A" w14:paraId="761A59B7" w14:textId="77777777" w:rsidTr="003008B5">
        <w:trPr>
          <w:trHeight w:val="284"/>
        </w:trPr>
        <w:tc>
          <w:tcPr>
            <w:tcW w:w="793" w:type="dxa"/>
            <w:tcMar>
              <w:top w:w="28" w:type="dxa"/>
              <w:left w:w="57" w:type="dxa"/>
              <w:bottom w:w="57" w:type="dxa"/>
              <w:right w:w="57" w:type="dxa"/>
            </w:tcMar>
            <w:vAlign w:val="center"/>
          </w:tcPr>
          <w:p w14:paraId="345D511D" w14:textId="77777777" w:rsidR="0061648A" w:rsidRPr="0061648A" w:rsidRDefault="0061648A" w:rsidP="00154418">
            <w:pPr>
              <w:numPr>
                <w:ilvl w:val="0"/>
                <w:numId w:val="60"/>
              </w:numPr>
              <w:ind w:left="568" w:hanging="284"/>
              <w:jc w:val="center"/>
            </w:pPr>
          </w:p>
        </w:tc>
        <w:tc>
          <w:tcPr>
            <w:tcW w:w="7643" w:type="dxa"/>
            <w:tcMar>
              <w:top w:w="28" w:type="dxa"/>
              <w:left w:w="57" w:type="dxa"/>
              <w:bottom w:w="57" w:type="dxa"/>
              <w:right w:w="57" w:type="dxa"/>
            </w:tcMar>
            <w:vAlign w:val="center"/>
          </w:tcPr>
          <w:p w14:paraId="7AFDA06B" w14:textId="5532F647" w:rsidR="0061648A" w:rsidRPr="0061648A" w:rsidRDefault="0061648A" w:rsidP="00C169B9">
            <w:r w:rsidRPr="0061648A">
              <w:t>Общественное питание</w:t>
            </w:r>
          </w:p>
        </w:tc>
        <w:tc>
          <w:tcPr>
            <w:tcW w:w="1708" w:type="dxa"/>
            <w:tcMar>
              <w:top w:w="28" w:type="dxa"/>
              <w:left w:w="57" w:type="dxa"/>
              <w:bottom w:w="57" w:type="dxa"/>
              <w:right w:w="57" w:type="dxa"/>
            </w:tcMar>
            <w:vAlign w:val="center"/>
          </w:tcPr>
          <w:p w14:paraId="6F0035BC" w14:textId="2E87DC8B" w:rsidR="0061648A" w:rsidRPr="0061648A" w:rsidRDefault="0061648A" w:rsidP="00C169B9">
            <w:pPr>
              <w:jc w:val="center"/>
            </w:pPr>
            <w:r w:rsidRPr="0061648A">
              <w:t>4.6</w:t>
            </w:r>
          </w:p>
        </w:tc>
      </w:tr>
      <w:tr w:rsidR="00280158" w:rsidRPr="0061648A" w14:paraId="13B3F916" w14:textId="77777777" w:rsidTr="003008B5">
        <w:trPr>
          <w:trHeight w:val="284"/>
        </w:trPr>
        <w:tc>
          <w:tcPr>
            <w:tcW w:w="793" w:type="dxa"/>
            <w:tcMar>
              <w:top w:w="28" w:type="dxa"/>
              <w:left w:w="57" w:type="dxa"/>
              <w:bottom w:w="57" w:type="dxa"/>
              <w:right w:w="57" w:type="dxa"/>
            </w:tcMar>
            <w:vAlign w:val="center"/>
          </w:tcPr>
          <w:p w14:paraId="5D28AE93" w14:textId="77777777" w:rsidR="00280158" w:rsidRPr="0061648A" w:rsidRDefault="00280158" w:rsidP="00154418">
            <w:pPr>
              <w:numPr>
                <w:ilvl w:val="0"/>
                <w:numId w:val="60"/>
              </w:numPr>
              <w:ind w:left="568" w:hanging="284"/>
              <w:jc w:val="center"/>
            </w:pPr>
          </w:p>
        </w:tc>
        <w:tc>
          <w:tcPr>
            <w:tcW w:w="7643" w:type="dxa"/>
            <w:tcMar>
              <w:top w:w="28" w:type="dxa"/>
              <w:left w:w="57" w:type="dxa"/>
              <w:bottom w:w="57" w:type="dxa"/>
              <w:right w:w="57" w:type="dxa"/>
            </w:tcMar>
            <w:vAlign w:val="center"/>
          </w:tcPr>
          <w:p w14:paraId="7CBE1DD5" w14:textId="77777777" w:rsidR="00280158" w:rsidRPr="0061648A" w:rsidRDefault="00280158" w:rsidP="00C169B9">
            <w:r w:rsidRPr="0061648A">
              <w:t>Обеспечение занятий спортом в помещениях</w:t>
            </w:r>
          </w:p>
        </w:tc>
        <w:tc>
          <w:tcPr>
            <w:tcW w:w="1708" w:type="dxa"/>
            <w:tcMar>
              <w:top w:w="28" w:type="dxa"/>
              <w:left w:w="57" w:type="dxa"/>
              <w:bottom w:w="57" w:type="dxa"/>
              <w:right w:w="57" w:type="dxa"/>
            </w:tcMar>
            <w:vAlign w:val="center"/>
          </w:tcPr>
          <w:p w14:paraId="248B6BD1" w14:textId="77777777" w:rsidR="00280158" w:rsidRPr="0061648A" w:rsidRDefault="00280158" w:rsidP="00C169B9">
            <w:pPr>
              <w:jc w:val="center"/>
            </w:pPr>
            <w:r w:rsidRPr="0061648A">
              <w:t>5.1.2</w:t>
            </w:r>
          </w:p>
        </w:tc>
      </w:tr>
      <w:tr w:rsidR="00280158" w:rsidRPr="0061648A" w14:paraId="24E24994" w14:textId="77777777" w:rsidTr="003008B5">
        <w:trPr>
          <w:trHeight w:val="284"/>
        </w:trPr>
        <w:tc>
          <w:tcPr>
            <w:tcW w:w="793" w:type="dxa"/>
            <w:tcMar>
              <w:top w:w="28" w:type="dxa"/>
              <w:left w:w="57" w:type="dxa"/>
              <w:bottom w:w="57" w:type="dxa"/>
              <w:right w:w="57" w:type="dxa"/>
            </w:tcMar>
            <w:vAlign w:val="center"/>
          </w:tcPr>
          <w:p w14:paraId="7A677165" w14:textId="77777777" w:rsidR="00280158" w:rsidRPr="0061648A" w:rsidRDefault="00280158" w:rsidP="00154418">
            <w:pPr>
              <w:numPr>
                <w:ilvl w:val="0"/>
                <w:numId w:val="60"/>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D761691" w14:textId="77777777" w:rsidR="00280158" w:rsidRPr="0061648A" w:rsidRDefault="00280158" w:rsidP="00C169B9">
            <w:r w:rsidRPr="0061648A">
              <w:rPr>
                <w:lang w:eastAsia="zh-CN"/>
              </w:rPr>
              <w:t>Земельные участки (территории) общего пользования</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64CA1A6" w14:textId="77777777" w:rsidR="00280158" w:rsidRPr="0061648A" w:rsidRDefault="00280158" w:rsidP="00C169B9">
            <w:pPr>
              <w:jc w:val="center"/>
            </w:pPr>
            <w:r w:rsidRPr="0061648A">
              <w:rPr>
                <w:lang w:eastAsia="zh-CN"/>
              </w:rPr>
              <w:t>12.0</w:t>
            </w:r>
          </w:p>
        </w:tc>
      </w:tr>
      <w:tr w:rsidR="00280158" w:rsidRPr="0061648A" w14:paraId="0EE22BAE" w14:textId="77777777" w:rsidTr="003008B5">
        <w:trPr>
          <w:trHeight w:val="284"/>
        </w:trPr>
        <w:tc>
          <w:tcPr>
            <w:tcW w:w="793" w:type="dxa"/>
            <w:tcMar>
              <w:top w:w="28" w:type="dxa"/>
              <w:left w:w="57" w:type="dxa"/>
              <w:bottom w:w="57" w:type="dxa"/>
              <w:right w:w="57" w:type="dxa"/>
            </w:tcMar>
            <w:vAlign w:val="center"/>
          </w:tcPr>
          <w:p w14:paraId="182D784D" w14:textId="77777777" w:rsidR="00280158" w:rsidRPr="0061648A" w:rsidRDefault="00280158" w:rsidP="00154418">
            <w:pPr>
              <w:numPr>
                <w:ilvl w:val="0"/>
                <w:numId w:val="60"/>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36CEB08" w14:textId="77777777" w:rsidR="00280158" w:rsidRPr="0061648A" w:rsidRDefault="00280158" w:rsidP="00C169B9">
            <w:r w:rsidRPr="0061648A">
              <w:rPr>
                <w:lang w:eastAsia="zh-CN"/>
              </w:rPr>
              <w:t>Улично-дорожная сеть</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4814935" w14:textId="77777777" w:rsidR="00280158" w:rsidRPr="0061648A" w:rsidRDefault="00280158" w:rsidP="00C169B9">
            <w:pPr>
              <w:jc w:val="center"/>
            </w:pPr>
            <w:r w:rsidRPr="0061648A">
              <w:rPr>
                <w:lang w:eastAsia="zh-CN"/>
              </w:rPr>
              <w:t>12.0.1</w:t>
            </w:r>
          </w:p>
        </w:tc>
      </w:tr>
      <w:tr w:rsidR="00280158" w:rsidRPr="0061648A" w14:paraId="0EF87D1D" w14:textId="77777777" w:rsidTr="003008B5">
        <w:trPr>
          <w:trHeight w:val="284"/>
        </w:trPr>
        <w:tc>
          <w:tcPr>
            <w:tcW w:w="793" w:type="dxa"/>
            <w:tcMar>
              <w:top w:w="28" w:type="dxa"/>
              <w:left w:w="57" w:type="dxa"/>
              <w:bottom w:w="57" w:type="dxa"/>
              <w:right w:w="57" w:type="dxa"/>
            </w:tcMar>
            <w:vAlign w:val="center"/>
          </w:tcPr>
          <w:p w14:paraId="15B2793F" w14:textId="77777777" w:rsidR="00280158" w:rsidRPr="0061648A" w:rsidRDefault="00280158" w:rsidP="00154418">
            <w:pPr>
              <w:numPr>
                <w:ilvl w:val="0"/>
                <w:numId w:val="60"/>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AE220DA" w14:textId="77777777" w:rsidR="00280158" w:rsidRPr="0061648A" w:rsidRDefault="00280158" w:rsidP="00C169B9">
            <w:r w:rsidRPr="0061648A">
              <w:t>Благоустройство территории</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0134986" w14:textId="77777777" w:rsidR="00280158" w:rsidRPr="0061648A" w:rsidRDefault="00280158" w:rsidP="00C169B9">
            <w:pPr>
              <w:jc w:val="center"/>
            </w:pPr>
            <w:r w:rsidRPr="0061648A">
              <w:rPr>
                <w:lang w:eastAsia="zh-CN"/>
              </w:rPr>
              <w:t>12.0.2</w:t>
            </w:r>
          </w:p>
        </w:tc>
      </w:tr>
      <w:tr w:rsidR="00280158" w:rsidRPr="0061648A" w14:paraId="70A0634D" w14:textId="77777777" w:rsidTr="003008B5">
        <w:trPr>
          <w:trHeight w:val="284"/>
        </w:trPr>
        <w:tc>
          <w:tcPr>
            <w:tcW w:w="10144" w:type="dxa"/>
            <w:gridSpan w:val="3"/>
            <w:tcMar>
              <w:top w:w="28" w:type="dxa"/>
              <w:left w:w="57" w:type="dxa"/>
              <w:bottom w:w="57" w:type="dxa"/>
              <w:right w:w="57" w:type="dxa"/>
            </w:tcMar>
            <w:vAlign w:val="center"/>
          </w:tcPr>
          <w:p w14:paraId="6DE4766F" w14:textId="77777777" w:rsidR="00280158" w:rsidRPr="0061648A" w:rsidRDefault="00280158" w:rsidP="00C169B9">
            <w:pPr>
              <w:jc w:val="center"/>
            </w:pPr>
            <w:r w:rsidRPr="0061648A">
              <w:t>Условно разрешенные виды использования</w:t>
            </w:r>
          </w:p>
        </w:tc>
      </w:tr>
      <w:tr w:rsidR="00280158" w:rsidRPr="0061648A" w14:paraId="7BFE2E18" w14:textId="77777777" w:rsidTr="003008B5">
        <w:trPr>
          <w:trHeight w:val="284"/>
        </w:trPr>
        <w:tc>
          <w:tcPr>
            <w:tcW w:w="793" w:type="dxa"/>
            <w:tcMar>
              <w:top w:w="28" w:type="dxa"/>
              <w:left w:w="57" w:type="dxa"/>
              <w:bottom w:w="57" w:type="dxa"/>
              <w:right w:w="57" w:type="dxa"/>
            </w:tcMar>
            <w:vAlign w:val="center"/>
          </w:tcPr>
          <w:p w14:paraId="540E7F3A" w14:textId="77777777" w:rsidR="00280158" w:rsidRPr="0061648A" w:rsidRDefault="00280158" w:rsidP="00154418">
            <w:pPr>
              <w:numPr>
                <w:ilvl w:val="0"/>
                <w:numId w:val="60"/>
              </w:numPr>
              <w:ind w:left="568" w:hanging="284"/>
              <w:jc w:val="center"/>
            </w:pPr>
          </w:p>
        </w:tc>
        <w:tc>
          <w:tcPr>
            <w:tcW w:w="7643" w:type="dxa"/>
            <w:tcMar>
              <w:top w:w="28" w:type="dxa"/>
              <w:left w:w="57" w:type="dxa"/>
              <w:bottom w:w="57" w:type="dxa"/>
              <w:right w:w="57" w:type="dxa"/>
            </w:tcMar>
            <w:vAlign w:val="center"/>
          </w:tcPr>
          <w:p w14:paraId="4B33B075" w14:textId="5411366A" w:rsidR="00280158" w:rsidRPr="0061648A" w:rsidRDefault="00280158" w:rsidP="00280158">
            <w:r w:rsidRPr="0061648A">
              <w:t>Не установлены</w:t>
            </w:r>
          </w:p>
        </w:tc>
        <w:tc>
          <w:tcPr>
            <w:tcW w:w="1708" w:type="dxa"/>
            <w:tcMar>
              <w:top w:w="28" w:type="dxa"/>
              <w:left w:w="57" w:type="dxa"/>
              <w:bottom w:w="57" w:type="dxa"/>
              <w:right w:w="57" w:type="dxa"/>
            </w:tcMar>
            <w:vAlign w:val="center"/>
          </w:tcPr>
          <w:p w14:paraId="190550EC" w14:textId="33616776" w:rsidR="00280158" w:rsidRPr="0061648A" w:rsidRDefault="00280158" w:rsidP="00280158">
            <w:pPr>
              <w:jc w:val="center"/>
            </w:pPr>
            <w:r w:rsidRPr="0061648A">
              <w:rPr>
                <w:lang w:eastAsia="zh-CN"/>
              </w:rPr>
              <w:t>–</w:t>
            </w:r>
          </w:p>
        </w:tc>
      </w:tr>
      <w:tr w:rsidR="00280158" w:rsidRPr="0061648A" w14:paraId="4AE3CFB2" w14:textId="77777777" w:rsidTr="003008B5">
        <w:trPr>
          <w:trHeight w:val="284"/>
        </w:trPr>
        <w:tc>
          <w:tcPr>
            <w:tcW w:w="10144" w:type="dxa"/>
            <w:gridSpan w:val="3"/>
            <w:tcMar>
              <w:top w:w="28" w:type="dxa"/>
              <w:left w:w="57" w:type="dxa"/>
              <w:bottom w:w="57" w:type="dxa"/>
              <w:right w:w="57" w:type="dxa"/>
            </w:tcMar>
            <w:vAlign w:val="center"/>
          </w:tcPr>
          <w:p w14:paraId="3C05F063" w14:textId="77777777" w:rsidR="00280158" w:rsidRPr="0061648A" w:rsidRDefault="00280158" w:rsidP="00C169B9">
            <w:pPr>
              <w:jc w:val="center"/>
            </w:pPr>
            <w:r w:rsidRPr="0061648A">
              <w:t>Вспомогательные виды разрешенного использования</w:t>
            </w:r>
          </w:p>
        </w:tc>
      </w:tr>
      <w:tr w:rsidR="00280158" w:rsidRPr="0061648A" w14:paraId="1315078C" w14:textId="77777777" w:rsidTr="003008B5">
        <w:trPr>
          <w:trHeight w:val="284"/>
        </w:trPr>
        <w:tc>
          <w:tcPr>
            <w:tcW w:w="793" w:type="dxa"/>
            <w:tcMar>
              <w:top w:w="28" w:type="dxa"/>
              <w:left w:w="57" w:type="dxa"/>
              <w:bottom w:w="57" w:type="dxa"/>
              <w:right w:w="57" w:type="dxa"/>
            </w:tcMar>
            <w:vAlign w:val="center"/>
          </w:tcPr>
          <w:p w14:paraId="20A3AF51" w14:textId="77777777" w:rsidR="00280158" w:rsidRPr="0061648A" w:rsidRDefault="00280158" w:rsidP="00154418">
            <w:pPr>
              <w:numPr>
                <w:ilvl w:val="0"/>
                <w:numId w:val="60"/>
              </w:numPr>
              <w:ind w:left="568" w:hanging="284"/>
              <w:jc w:val="center"/>
            </w:pPr>
          </w:p>
        </w:tc>
        <w:tc>
          <w:tcPr>
            <w:tcW w:w="7643" w:type="dxa"/>
            <w:tcMar>
              <w:top w:w="28" w:type="dxa"/>
              <w:left w:w="57" w:type="dxa"/>
              <w:bottom w:w="57" w:type="dxa"/>
              <w:right w:w="57" w:type="dxa"/>
            </w:tcMar>
            <w:vAlign w:val="center"/>
          </w:tcPr>
          <w:p w14:paraId="42896D20" w14:textId="77777777" w:rsidR="00280158" w:rsidRPr="0061648A" w:rsidRDefault="00280158" w:rsidP="00C169B9">
            <w:r w:rsidRPr="0061648A">
              <w:t>Не установлены</w:t>
            </w:r>
          </w:p>
        </w:tc>
        <w:tc>
          <w:tcPr>
            <w:tcW w:w="1708" w:type="dxa"/>
            <w:tcMar>
              <w:top w:w="28" w:type="dxa"/>
              <w:left w:w="57" w:type="dxa"/>
              <w:bottom w:w="57" w:type="dxa"/>
              <w:right w:w="57" w:type="dxa"/>
            </w:tcMar>
            <w:vAlign w:val="center"/>
          </w:tcPr>
          <w:p w14:paraId="2D2C2F08" w14:textId="77777777" w:rsidR="00280158" w:rsidRPr="0061648A" w:rsidRDefault="00280158" w:rsidP="00C169B9">
            <w:pPr>
              <w:jc w:val="center"/>
            </w:pPr>
            <w:r w:rsidRPr="0061648A">
              <w:rPr>
                <w:lang w:eastAsia="zh-CN"/>
              </w:rPr>
              <w:t>–</w:t>
            </w:r>
          </w:p>
        </w:tc>
      </w:tr>
    </w:tbl>
    <w:bookmarkEnd w:id="5"/>
    <w:p w14:paraId="6B81630D" w14:textId="449A53FD" w:rsidR="0061648A" w:rsidRPr="0061648A" w:rsidRDefault="0061648A" w:rsidP="00154418">
      <w:pPr>
        <w:pStyle w:val="a7"/>
        <w:numPr>
          <w:ilvl w:val="0"/>
          <w:numId w:val="59"/>
        </w:numPr>
        <w:spacing w:before="120" w:after="120"/>
        <w:ind w:left="0" w:firstLine="709"/>
        <w:jc w:val="both"/>
      </w:pPr>
      <w:r w:rsidRPr="0061648A">
        <w:rPr>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p>
    <w:tbl>
      <w:tblPr>
        <w:tblStyle w:val="a6"/>
        <w:tblW w:w="10206" w:type="dxa"/>
        <w:jc w:val="right"/>
        <w:tblLook w:val="04A0" w:firstRow="1" w:lastRow="0" w:firstColumn="1" w:lastColumn="0" w:noHBand="0" w:noVBand="1"/>
      </w:tblPr>
      <w:tblGrid>
        <w:gridCol w:w="574"/>
        <w:gridCol w:w="6172"/>
        <w:gridCol w:w="1730"/>
        <w:gridCol w:w="1730"/>
      </w:tblGrid>
      <w:tr w:rsidR="0061648A" w:rsidRPr="0061648A" w14:paraId="145E56F5" w14:textId="77777777" w:rsidTr="00C169B9">
        <w:trPr>
          <w:trHeight w:val="284"/>
          <w:tblHeader/>
          <w:jc w:val="right"/>
        </w:trPr>
        <w:tc>
          <w:tcPr>
            <w:tcW w:w="574" w:type="dxa"/>
            <w:vMerge w:val="restart"/>
            <w:tcMar>
              <w:top w:w="28" w:type="dxa"/>
              <w:left w:w="57" w:type="dxa"/>
              <w:bottom w:w="57" w:type="dxa"/>
              <w:right w:w="28" w:type="dxa"/>
            </w:tcMar>
            <w:vAlign w:val="center"/>
          </w:tcPr>
          <w:p w14:paraId="5DC1E14F" w14:textId="77777777" w:rsidR="0061648A" w:rsidRPr="0061648A" w:rsidRDefault="0061648A" w:rsidP="00C169B9">
            <w:pPr>
              <w:jc w:val="center"/>
            </w:pPr>
            <w:r w:rsidRPr="0061648A">
              <w:t>№</w:t>
            </w:r>
          </w:p>
          <w:p w14:paraId="71ED69A4" w14:textId="77777777" w:rsidR="0061648A" w:rsidRPr="0061648A" w:rsidRDefault="0061648A" w:rsidP="00C169B9">
            <w:pPr>
              <w:jc w:val="center"/>
            </w:pPr>
            <w:r w:rsidRPr="0061648A">
              <w:t>п/п</w:t>
            </w:r>
          </w:p>
        </w:tc>
        <w:tc>
          <w:tcPr>
            <w:tcW w:w="6172" w:type="dxa"/>
            <w:vMerge w:val="restart"/>
            <w:tcMar>
              <w:top w:w="28" w:type="dxa"/>
              <w:left w:w="57" w:type="dxa"/>
              <w:bottom w:w="57" w:type="dxa"/>
              <w:right w:w="28" w:type="dxa"/>
            </w:tcMar>
            <w:vAlign w:val="center"/>
          </w:tcPr>
          <w:p w14:paraId="3BFA9F88" w14:textId="77777777" w:rsidR="0061648A" w:rsidRPr="0061648A" w:rsidRDefault="0061648A" w:rsidP="00C169B9">
            <w:pPr>
              <w:jc w:val="center"/>
            </w:pPr>
            <w:r w:rsidRPr="0061648A">
              <w:t>Вид разрешенного использования</w:t>
            </w:r>
          </w:p>
          <w:p w14:paraId="18C6EE10" w14:textId="77777777" w:rsidR="0061648A" w:rsidRPr="0061648A" w:rsidRDefault="0061648A" w:rsidP="00C169B9">
            <w:pPr>
              <w:jc w:val="center"/>
            </w:pPr>
            <w:r w:rsidRPr="0061648A">
              <w:t>земельного участка (код)</w:t>
            </w:r>
          </w:p>
        </w:tc>
        <w:tc>
          <w:tcPr>
            <w:tcW w:w="3460" w:type="dxa"/>
            <w:gridSpan w:val="2"/>
            <w:tcMar>
              <w:top w:w="28" w:type="dxa"/>
              <w:left w:w="57" w:type="dxa"/>
              <w:bottom w:w="57" w:type="dxa"/>
              <w:right w:w="28" w:type="dxa"/>
            </w:tcMar>
            <w:vAlign w:val="center"/>
          </w:tcPr>
          <w:p w14:paraId="22A7A47F" w14:textId="77777777" w:rsidR="0061648A" w:rsidRPr="0061648A" w:rsidRDefault="0061648A" w:rsidP="00C169B9">
            <w:pPr>
              <w:jc w:val="center"/>
            </w:pPr>
            <w:r w:rsidRPr="0061648A">
              <w:t>Предельные значения</w:t>
            </w:r>
          </w:p>
        </w:tc>
      </w:tr>
      <w:tr w:rsidR="0061648A" w:rsidRPr="0061648A" w14:paraId="2F710A7B" w14:textId="77777777" w:rsidTr="00C169B9">
        <w:trPr>
          <w:trHeight w:val="284"/>
          <w:tblHeader/>
          <w:jc w:val="right"/>
        </w:trPr>
        <w:tc>
          <w:tcPr>
            <w:tcW w:w="574" w:type="dxa"/>
            <w:vMerge/>
            <w:tcMar>
              <w:top w:w="28" w:type="dxa"/>
              <w:left w:w="57" w:type="dxa"/>
              <w:bottom w:w="57" w:type="dxa"/>
              <w:right w:w="28" w:type="dxa"/>
            </w:tcMar>
            <w:vAlign w:val="center"/>
          </w:tcPr>
          <w:p w14:paraId="023ABF0A" w14:textId="77777777" w:rsidR="0061648A" w:rsidRPr="0061648A" w:rsidRDefault="0061648A" w:rsidP="00C169B9">
            <w:pPr>
              <w:jc w:val="center"/>
            </w:pPr>
          </w:p>
        </w:tc>
        <w:tc>
          <w:tcPr>
            <w:tcW w:w="6172" w:type="dxa"/>
            <w:vMerge/>
            <w:tcMar>
              <w:top w:w="28" w:type="dxa"/>
              <w:left w:w="57" w:type="dxa"/>
              <w:bottom w:w="57" w:type="dxa"/>
              <w:right w:w="28" w:type="dxa"/>
            </w:tcMar>
            <w:vAlign w:val="center"/>
          </w:tcPr>
          <w:p w14:paraId="22BF816E" w14:textId="77777777" w:rsidR="0061648A" w:rsidRPr="0061648A" w:rsidRDefault="0061648A" w:rsidP="00C169B9"/>
        </w:tc>
        <w:tc>
          <w:tcPr>
            <w:tcW w:w="1730" w:type="dxa"/>
            <w:tcMar>
              <w:top w:w="28" w:type="dxa"/>
              <w:left w:w="57" w:type="dxa"/>
              <w:bottom w:w="57" w:type="dxa"/>
              <w:right w:w="28" w:type="dxa"/>
            </w:tcMar>
            <w:vAlign w:val="center"/>
          </w:tcPr>
          <w:p w14:paraId="27D5258B" w14:textId="77777777" w:rsidR="0061648A" w:rsidRPr="0061648A" w:rsidRDefault="0061648A" w:rsidP="00C169B9">
            <w:pPr>
              <w:jc w:val="center"/>
            </w:pPr>
            <w:r w:rsidRPr="0061648A">
              <w:t>Минимальные</w:t>
            </w:r>
          </w:p>
        </w:tc>
        <w:tc>
          <w:tcPr>
            <w:tcW w:w="1730" w:type="dxa"/>
            <w:tcMar>
              <w:top w:w="28" w:type="dxa"/>
              <w:left w:w="57" w:type="dxa"/>
              <w:bottom w:w="57" w:type="dxa"/>
              <w:right w:w="28" w:type="dxa"/>
            </w:tcMar>
            <w:vAlign w:val="center"/>
          </w:tcPr>
          <w:p w14:paraId="370E020A" w14:textId="77777777" w:rsidR="0061648A" w:rsidRPr="0061648A" w:rsidRDefault="0061648A" w:rsidP="00C169B9">
            <w:pPr>
              <w:jc w:val="center"/>
            </w:pPr>
            <w:r w:rsidRPr="0061648A">
              <w:t>Максимальные</w:t>
            </w:r>
          </w:p>
        </w:tc>
      </w:tr>
      <w:tr w:rsidR="0061648A" w:rsidRPr="0061648A" w14:paraId="42B5EF34" w14:textId="77777777" w:rsidTr="00C169B9">
        <w:trPr>
          <w:trHeight w:val="284"/>
          <w:jc w:val="right"/>
        </w:trPr>
        <w:tc>
          <w:tcPr>
            <w:tcW w:w="574" w:type="dxa"/>
            <w:tcMar>
              <w:top w:w="28" w:type="dxa"/>
              <w:left w:w="57" w:type="dxa"/>
              <w:bottom w:w="57" w:type="dxa"/>
              <w:right w:w="28" w:type="dxa"/>
            </w:tcMar>
            <w:vAlign w:val="center"/>
          </w:tcPr>
          <w:p w14:paraId="1EABEA26" w14:textId="77777777" w:rsidR="0061648A" w:rsidRPr="0061648A" w:rsidRDefault="0061648A" w:rsidP="00154418">
            <w:pPr>
              <w:pStyle w:val="a7"/>
              <w:numPr>
                <w:ilvl w:val="0"/>
                <w:numId w:val="61"/>
              </w:numPr>
              <w:contextualSpacing w:val="0"/>
              <w:jc w:val="right"/>
            </w:pPr>
          </w:p>
        </w:tc>
        <w:tc>
          <w:tcPr>
            <w:tcW w:w="9632" w:type="dxa"/>
            <w:gridSpan w:val="3"/>
            <w:tcMar>
              <w:top w:w="28" w:type="dxa"/>
              <w:left w:w="57" w:type="dxa"/>
              <w:bottom w:w="57" w:type="dxa"/>
              <w:right w:w="28" w:type="dxa"/>
            </w:tcMar>
            <w:vAlign w:val="center"/>
          </w:tcPr>
          <w:p w14:paraId="44428900" w14:textId="77777777" w:rsidR="0061648A" w:rsidRPr="0061648A" w:rsidRDefault="0061648A" w:rsidP="00C169B9">
            <w:r w:rsidRPr="0061648A">
              <w:t>Предельные (минимальные и (или) максимальные) размеры земельных участков,</w:t>
            </w:r>
          </w:p>
          <w:p w14:paraId="478E8CA2" w14:textId="77777777" w:rsidR="0061648A" w:rsidRPr="0061648A" w:rsidRDefault="0061648A" w:rsidP="00C169B9">
            <w:r w:rsidRPr="0061648A">
              <w:t>в том числе их площадь, кв. м</w:t>
            </w:r>
          </w:p>
        </w:tc>
      </w:tr>
      <w:tr w:rsidR="0061648A" w:rsidRPr="0061648A" w14:paraId="2D1B63C9" w14:textId="77777777" w:rsidTr="00C169B9">
        <w:trPr>
          <w:trHeight w:val="284"/>
          <w:jc w:val="right"/>
        </w:trPr>
        <w:tc>
          <w:tcPr>
            <w:tcW w:w="574" w:type="dxa"/>
            <w:tcMar>
              <w:top w:w="28" w:type="dxa"/>
              <w:left w:w="57" w:type="dxa"/>
              <w:bottom w:w="57" w:type="dxa"/>
              <w:right w:w="28" w:type="dxa"/>
            </w:tcMar>
            <w:vAlign w:val="center"/>
          </w:tcPr>
          <w:p w14:paraId="58A67B40" w14:textId="77777777" w:rsidR="0061648A" w:rsidRPr="0061648A" w:rsidRDefault="0061648A" w:rsidP="00154418">
            <w:pPr>
              <w:pStyle w:val="a7"/>
              <w:numPr>
                <w:ilvl w:val="0"/>
                <w:numId w:val="28"/>
              </w:numPr>
              <w:ind w:left="0" w:firstLine="227"/>
              <w:contextualSpacing w:val="0"/>
              <w:jc w:val="center"/>
            </w:pPr>
          </w:p>
        </w:tc>
        <w:tc>
          <w:tcPr>
            <w:tcW w:w="6172" w:type="dxa"/>
            <w:tcMar>
              <w:top w:w="28" w:type="dxa"/>
              <w:left w:w="57" w:type="dxa"/>
              <w:bottom w:w="57" w:type="dxa"/>
              <w:right w:w="28" w:type="dxa"/>
            </w:tcMar>
            <w:vAlign w:val="center"/>
          </w:tcPr>
          <w:p w14:paraId="05D32C88" w14:textId="3425D1CB" w:rsidR="0061648A" w:rsidRPr="0061648A" w:rsidRDefault="0061648A" w:rsidP="00C169B9">
            <w:r w:rsidRPr="0061648A">
              <w:t>3.1.1, 3.3, 3.5.1, 3.6.1, 3.7.1, 4.6, 5.1.2, 12.0, 12.0.1, 12.0.2</w:t>
            </w:r>
          </w:p>
        </w:tc>
        <w:tc>
          <w:tcPr>
            <w:tcW w:w="3460" w:type="dxa"/>
            <w:gridSpan w:val="2"/>
            <w:tcMar>
              <w:top w:w="28" w:type="dxa"/>
              <w:left w:w="57" w:type="dxa"/>
              <w:bottom w:w="57" w:type="dxa"/>
              <w:right w:w="28" w:type="dxa"/>
            </w:tcMar>
            <w:vAlign w:val="center"/>
          </w:tcPr>
          <w:p w14:paraId="11600E90" w14:textId="77777777" w:rsidR="0061648A" w:rsidRPr="0061648A" w:rsidRDefault="0061648A" w:rsidP="00C169B9">
            <w:pPr>
              <w:jc w:val="center"/>
            </w:pPr>
            <w:r w:rsidRPr="0061648A">
              <w:t>Не подлежат установлению</w:t>
            </w:r>
          </w:p>
        </w:tc>
      </w:tr>
      <w:tr w:rsidR="0061648A" w:rsidRPr="0061648A" w14:paraId="6652F0C4" w14:textId="77777777" w:rsidTr="00C169B9">
        <w:trPr>
          <w:trHeight w:val="284"/>
          <w:jc w:val="right"/>
        </w:trPr>
        <w:tc>
          <w:tcPr>
            <w:tcW w:w="574" w:type="dxa"/>
            <w:tcMar>
              <w:top w:w="28" w:type="dxa"/>
              <w:left w:w="57" w:type="dxa"/>
              <w:bottom w:w="57" w:type="dxa"/>
              <w:right w:w="28" w:type="dxa"/>
            </w:tcMar>
            <w:vAlign w:val="center"/>
          </w:tcPr>
          <w:p w14:paraId="0ECFD5B6" w14:textId="77777777" w:rsidR="0061648A" w:rsidRPr="0061648A" w:rsidRDefault="0061648A" w:rsidP="00154418">
            <w:pPr>
              <w:pStyle w:val="a7"/>
              <w:numPr>
                <w:ilvl w:val="0"/>
                <w:numId w:val="61"/>
              </w:numPr>
              <w:ind w:left="227" w:hanging="227"/>
              <w:contextualSpacing w:val="0"/>
              <w:jc w:val="right"/>
            </w:pPr>
          </w:p>
        </w:tc>
        <w:tc>
          <w:tcPr>
            <w:tcW w:w="9632" w:type="dxa"/>
            <w:gridSpan w:val="3"/>
            <w:tcMar>
              <w:top w:w="28" w:type="dxa"/>
              <w:left w:w="57" w:type="dxa"/>
              <w:bottom w:w="57" w:type="dxa"/>
              <w:right w:w="28" w:type="dxa"/>
            </w:tcMar>
            <w:vAlign w:val="center"/>
          </w:tcPr>
          <w:p w14:paraId="564669BA" w14:textId="77777777" w:rsidR="0061648A" w:rsidRPr="0061648A" w:rsidRDefault="0061648A" w:rsidP="00C169B9">
            <w:r w:rsidRPr="0061648A">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61648A" w:rsidRPr="0061648A" w14:paraId="33063ED3" w14:textId="77777777" w:rsidTr="00C169B9">
        <w:trPr>
          <w:trHeight w:val="284"/>
          <w:jc w:val="right"/>
        </w:trPr>
        <w:tc>
          <w:tcPr>
            <w:tcW w:w="574" w:type="dxa"/>
            <w:tcMar>
              <w:top w:w="28" w:type="dxa"/>
              <w:left w:w="57" w:type="dxa"/>
              <w:bottom w:w="57" w:type="dxa"/>
              <w:right w:w="28" w:type="dxa"/>
            </w:tcMar>
            <w:vAlign w:val="center"/>
          </w:tcPr>
          <w:p w14:paraId="16EB7422" w14:textId="77777777" w:rsidR="0061648A" w:rsidRPr="0061648A" w:rsidRDefault="0061648A" w:rsidP="00154418">
            <w:pPr>
              <w:pStyle w:val="a7"/>
              <w:numPr>
                <w:ilvl w:val="0"/>
                <w:numId w:val="27"/>
              </w:numPr>
              <w:ind w:left="0" w:firstLine="227"/>
              <w:contextualSpacing w:val="0"/>
              <w:jc w:val="center"/>
            </w:pPr>
          </w:p>
        </w:tc>
        <w:tc>
          <w:tcPr>
            <w:tcW w:w="6172" w:type="dxa"/>
            <w:tcMar>
              <w:top w:w="28" w:type="dxa"/>
              <w:left w:w="57" w:type="dxa"/>
              <w:bottom w:w="57" w:type="dxa"/>
              <w:right w:w="28" w:type="dxa"/>
            </w:tcMar>
            <w:vAlign w:val="center"/>
          </w:tcPr>
          <w:p w14:paraId="61D30987" w14:textId="2D2F1489" w:rsidR="0061648A" w:rsidRPr="0061648A" w:rsidRDefault="0061648A" w:rsidP="00C169B9">
            <w:r w:rsidRPr="0061648A">
              <w:t>3.3, 3.5.1, 3.6.1, 3.7.1, 4.6, 5.1.2</w:t>
            </w:r>
          </w:p>
        </w:tc>
        <w:tc>
          <w:tcPr>
            <w:tcW w:w="3460" w:type="dxa"/>
            <w:gridSpan w:val="2"/>
            <w:tcMar>
              <w:top w:w="28" w:type="dxa"/>
              <w:left w:w="57" w:type="dxa"/>
              <w:bottom w:w="57" w:type="dxa"/>
              <w:right w:w="28" w:type="dxa"/>
            </w:tcMar>
            <w:vAlign w:val="center"/>
          </w:tcPr>
          <w:p w14:paraId="78215D53" w14:textId="77777777" w:rsidR="0061648A" w:rsidRPr="0061648A" w:rsidRDefault="0061648A" w:rsidP="00C169B9">
            <w:pPr>
              <w:jc w:val="center"/>
            </w:pPr>
            <w:r w:rsidRPr="0061648A">
              <w:t>3</w:t>
            </w:r>
          </w:p>
        </w:tc>
      </w:tr>
      <w:tr w:rsidR="0061648A" w:rsidRPr="0061648A" w14:paraId="0E3A28EF" w14:textId="77777777" w:rsidTr="00C169B9">
        <w:trPr>
          <w:trHeight w:val="284"/>
          <w:jc w:val="right"/>
        </w:trPr>
        <w:tc>
          <w:tcPr>
            <w:tcW w:w="574" w:type="dxa"/>
            <w:tcMar>
              <w:top w:w="28" w:type="dxa"/>
              <w:left w:w="57" w:type="dxa"/>
              <w:bottom w:w="57" w:type="dxa"/>
              <w:right w:w="28" w:type="dxa"/>
            </w:tcMar>
            <w:vAlign w:val="center"/>
          </w:tcPr>
          <w:p w14:paraId="11A5004B" w14:textId="77777777" w:rsidR="0061648A" w:rsidRPr="0061648A" w:rsidRDefault="0061648A" w:rsidP="00154418">
            <w:pPr>
              <w:pStyle w:val="a7"/>
              <w:numPr>
                <w:ilvl w:val="0"/>
                <w:numId w:val="27"/>
              </w:numPr>
              <w:ind w:left="0" w:firstLine="227"/>
              <w:contextualSpacing w:val="0"/>
              <w:jc w:val="center"/>
            </w:pPr>
          </w:p>
        </w:tc>
        <w:tc>
          <w:tcPr>
            <w:tcW w:w="6172" w:type="dxa"/>
            <w:tcMar>
              <w:top w:w="28" w:type="dxa"/>
              <w:left w:w="57" w:type="dxa"/>
              <w:bottom w:w="57" w:type="dxa"/>
              <w:right w:w="28" w:type="dxa"/>
            </w:tcMar>
            <w:vAlign w:val="center"/>
          </w:tcPr>
          <w:p w14:paraId="0208F658" w14:textId="5C955ECD" w:rsidR="0061648A" w:rsidRPr="0061648A" w:rsidRDefault="0061648A" w:rsidP="00C169B9">
            <w:r w:rsidRPr="0061648A">
              <w:t>12.0.2</w:t>
            </w:r>
          </w:p>
        </w:tc>
        <w:tc>
          <w:tcPr>
            <w:tcW w:w="3460" w:type="dxa"/>
            <w:gridSpan w:val="2"/>
            <w:tcMar>
              <w:top w:w="28" w:type="dxa"/>
              <w:left w:w="57" w:type="dxa"/>
              <w:bottom w:w="57" w:type="dxa"/>
              <w:right w:w="28" w:type="dxa"/>
            </w:tcMar>
            <w:vAlign w:val="center"/>
          </w:tcPr>
          <w:p w14:paraId="2CDF512E" w14:textId="77777777" w:rsidR="0061648A" w:rsidRPr="0061648A" w:rsidRDefault="0061648A" w:rsidP="00C169B9">
            <w:pPr>
              <w:jc w:val="center"/>
            </w:pPr>
            <w:r w:rsidRPr="0061648A">
              <w:t>0</w:t>
            </w:r>
          </w:p>
        </w:tc>
      </w:tr>
      <w:tr w:rsidR="0061648A" w:rsidRPr="0061648A" w14:paraId="21FE5426" w14:textId="77777777" w:rsidTr="00C169B9">
        <w:trPr>
          <w:trHeight w:val="284"/>
          <w:jc w:val="right"/>
        </w:trPr>
        <w:tc>
          <w:tcPr>
            <w:tcW w:w="574" w:type="dxa"/>
            <w:tcMar>
              <w:top w:w="28" w:type="dxa"/>
              <w:left w:w="57" w:type="dxa"/>
              <w:bottom w:w="57" w:type="dxa"/>
              <w:right w:w="28" w:type="dxa"/>
            </w:tcMar>
            <w:vAlign w:val="center"/>
          </w:tcPr>
          <w:p w14:paraId="68410D6C" w14:textId="77777777" w:rsidR="0061648A" w:rsidRPr="0061648A" w:rsidRDefault="0061648A" w:rsidP="00154418">
            <w:pPr>
              <w:pStyle w:val="a7"/>
              <w:numPr>
                <w:ilvl w:val="0"/>
                <w:numId w:val="27"/>
              </w:numPr>
              <w:ind w:left="0" w:firstLine="227"/>
              <w:contextualSpacing w:val="0"/>
              <w:jc w:val="center"/>
            </w:pPr>
          </w:p>
        </w:tc>
        <w:tc>
          <w:tcPr>
            <w:tcW w:w="6172" w:type="dxa"/>
            <w:tcMar>
              <w:top w:w="28" w:type="dxa"/>
              <w:left w:w="57" w:type="dxa"/>
              <w:bottom w:w="57" w:type="dxa"/>
              <w:right w:w="28" w:type="dxa"/>
            </w:tcMar>
            <w:vAlign w:val="center"/>
          </w:tcPr>
          <w:p w14:paraId="22ACD5B5" w14:textId="102AEE5A" w:rsidR="0061648A" w:rsidRPr="0061648A" w:rsidRDefault="0061648A" w:rsidP="00C169B9">
            <w:r w:rsidRPr="0061648A">
              <w:t>3.1.1, 12.0, 12.0.1</w:t>
            </w:r>
          </w:p>
        </w:tc>
        <w:tc>
          <w:tcPr>
            <w:tcW w:w="3460" w:type="dxa"/>
            <w:gridSpan w:val="2"/>
            <w:tcMar>
              <w:top w:w="28" w:type="dxa"/>
              <w:left w:w="57" w:type="dxa"/>
              <w:bottom w:w="57" w:type="dxa"/>
              <w:right w:w="28" w:type="dxa"/>
            </w:tcMar>
            <w:vAlign w:val="center"/>
          </w:tcPr>
          <w:p w14:paraId="5B8F42B0" w14:textId="77777777" w:rsidR="0061648A" w:rsidRPr="0061648A" w:rsidRDefault="0061648A" w:rsidP="00C169B9">
            <w:pPr>
              <w:jc w:val="center"/>
            </w:pPr>
            <w:r w:rsidRPr="0061648A">
              <w:t>Не подлежат установлению</w:t>
            </w:r>
          </w:p>
        </w:tc>
      </w:tr>
      <w:tr w:rsidR="0061648A" w:rsidRPr="0061648A" w14:paraId="2A640E15" w14:textId="77777777" w:rsidTr="00C169B9">
        <w:trPr>
          <w:trHeight w:val="284"/>
          <w:jc w:val="right"/>
        </w:trPr>
        <w:tc>
          <w:tcPr>
            <w:tcW w:w="574" w:type="dxa"/>
            <w:tcMar>
              <w:top w:w="28" w:type="dxa"/>
              <w:left w:w="57" w:type="dxa"/>
              <w:bottom w:w="57" w:type="dxa"/>
              <w:right w:w="28" w:type="dxa"/>
            </w:tcMar>
            <w:vAlign w:val="center"/>
          </w:tcPr>
          <w:p w14:paraId="34EEF319" w14:textId="77777777" w:rsidR="0061648A" w:rsidRPr="0061648A" w:rsidRDefault="0061648A" w:rsidP="00C169B9">
            <w:pPr>
              <w:pStyle w:val="a7"/>
              <w:ind w:left="284"/>
            </w:pPr>
          </w:p>
        </w:tc>
        <w:tc>
          <w:tcPr>
            <w:tcW w:w="9632" w:type="dxa"/>
            <w:gridSpan w:val="3"/>
            <w:tcMar>
              <w:top w:w="28" w:type="dxa"/>
              <w:left w:w="57" w:type="dxa"/>
              <w:bottom w:w="57" w:type="dxa"/>
              <w:right w:w="28" w:type="dxa"/>
            </w:tcMar>
            <w:vAlign w:val="center"/>
          </w:tcPr>
          <w:p w14:paraId="4DF0CFE3" w14:textId="77777777" w:rsidR="0061648A" w:rsidRPr="0061648A" w:rsidRDefault="0061648A" w:rsidP="00C169B9">
            <w:r w:rsidRPr="0061648A">
              <w:t>Предельное количество этажей или предельная высота зданий, строений, сооружений</w:t>
            </w:r>
          </w:p>
        </w:tc>
      </w:tr>
      <w:tr w:rsidR="0061648A" w:rsidRPr="0061648A" w14:paraId="351F0968" w14:textId="77777777" w:rsidTr="00C169B9">
        <w:trPr>
          <w:trHeight w:val="284"/>
          <w:jc w:val="right"/>
        </w:trPr>
        <w:tc>
          <w:tcPr>
            <w:tcW w:w="574" w:type="dxa"/>
            <w:tcMar>
              <w:top w:w="28" w:type="dxa"/>
              <w:left w:w="57" w:type="dxa"/>
              <w:bottom w:w="57" w:type="dxa"/>
              <w:right w:w="28" w:type="dxa"/>
            </w:tcMar>
            <w:vAlign w:val="center"/>
          </w:tcPr>
          <w:p w14:paraId="5B7D1491" w14:textId="77777777" w:rsidR="0061648A" w:rsidRPr="0061648A" w:rsidRDefault="0061648A" w:rsidP="00154418">
            <w:pPr>
              <w:pStyle w:val="a7"/>
              <w:numPr>
                <w:ilvl w:val="0"/>
                <w:numId w:val="61"/>
              </w:numPr>
              <w:ind w:left="227" w:hanging="227"/>
              <w:contextualSpacing w:val="0"/>
              <w:jc w:val="right"/>
            </w:pPr>
          </w:p>
        </w:tc>
        <w:tc>
          <w:tcPr>
            <w:tcW w:w="9632" w:type="dxa"/>
            <w:gridSpan w:val="3"/>
            <w:tcMar>
              <w:top w:w="28" w:type="dxa"/>
              <w:left w:w="57" w:type="dxa"/>
              <w:bottom w:w="57" w:type="dxa"/>
              <w:right w:w="28" w:type="dxa"/>
            </w:tcMar>
            <w:vAlign w:val="center"/>
          </w:tcPr>
          <w:p w14:paraId="688AEFD1" w14:textId="77777777" w:rsidR="0061648A" w:rsidRPr="0061648A" w:rsidRDefault="0061648A" w:rsidP="00C169B9">
            <w:r w:rsidRPr="0061648A">
              <w:t>Предельное количество этажей зданий, строений, сооружений, эт</w:t>
            </w:r>
          </w:p>
        </w:tc>
      </w:tr>
      <w:tr w:rsidR="0061648A" w:rsidRPr="0061648A" w14:paraId="5017D364" w14:textId="77777777" w:rsidTr="00C169B9">
        <w:trPr>
          <w:trHeight w:val="284"/>
          <w:jc w:val="right"/>
        </w:trPr>
        <w:tc>
          <w:tcPr>
            <w:tcW w:w="574" w:type="dxa"/>
            <w:tcMar>
              <w:top w:w="28" w:type="dxa"/>
              <w:left w:w="57" w:type="dxa"/>
              <w:bottom w:w="57" w:type="dxa"/>
              <w:right w:w="28" w:type="dxa"/>
            </w:tcMar>
            <w:vAlign w:val="center"/>
          </w:tcPr>
          <w:p w14:paraId="12034700" w14:textId="77777777" w:rsidR="0061648A" w:rsidRPr="0061648A" w:rsidRDefault="0061648A" w:rsidP="00154418">
            <w:pPr>
              <w:pStyle w:val="a7"/>
              <w:numPr>
                <w:ilvl w:val="0"/>
                <w:numId w:val="26"/>
              </w:numPr>
              <w:ind w:left="0" w:firstLine="227"/>
              <w:contextualSpacing w:val="0"/>
              <w:jc w:val="center"/>
            </w:pPr>
          </w:p>
        </w:tc>
        <w:tc>
          <w:tcPr>
            <w:tcW w:w="6172" w:type="dxa"/>
            <w:tcMar>
              <w:top w:w="28" w:type="dxa"/>
              <w:left w:w="57" w:type="dxa"/>
              <w:bottom w:w="57" w:type="dxa"/>
              <w:right w:w="28" w:type="dxa"/>
            </w:tcMar>
            <w:vAlign w:val="center"/>
          </w:tcPr>
          <w:p w14:paraId="22C7842C" w14:textId="53D28706" w:rsidR="0061648A" w:rsidRPr="0061648A" w:rsidRDefault="0061648A" w:rsidP="00E0104A">
            <w:r w:rsidRPr="0061648A">
              <w:t>3.3</w:t>
            </w:r>
            <w:r w:rsidR="00E0104A">
              <w:t xml:space="preserve">, </w:t>
            </w:r>
            <w:r w:rsidRPr="0061648A">
              <w:t>3.6.1, 3.7.1, 4.6, 5.1.2</w:t>
            </w:r>
          </w:p>
        </w:tc>
        <w:tc>
          <w:tcPr>
            <w:tcW w:w="3460" w:type="dxa"/>
            <w:gridSpan w:val="2"/>
            <w:tcMar>
              <w:top w:w="28" w:type="dxa"/>
              <w:left w:w="57" w:type="dxa"/>
              <w:bottom w:w="57" w:type="dxa"/>
              <w:right w:w="28" w:type="dxa"/>
            </w:tcMar>
            <w:vAlign w:val="center"/>
          </w:tcPr>
          <w:p w14:paraId="68C45C5A" w14:textId="15F03D93" w:rsidR="0061648A" w:rsidRPr="0061648A" w:rsidRDefault="0061648A" w:rsidP="0061648A">
            <w:pPr>
              <w:jc w:val="center"/>
            </w:pPr>
            <w:r w:rsidRPr="0061648A">
              <w:t>3</w:t>
            </w:r>
          </w:p>
        </w:tc>
      </w:tr>
      <w:tr w:rsidR="0061648A" w:rsidRPr="0061648A" w14:paraId="53FC8992" w14:textId="77777777" w:rsidTr="00C169B9">
        <w:trPr>
          <w:trHeight w:val="284"/>
          <w:jc w:val="right"/>
        </w:trPr>
        <w:tc>
          <w:tcPr>
            <w:tcW w:w="574" w:type="dxa"/>
            <w:tcMar>
              <w:top w:w="28" w:type="dxa"/>
              <w:left w:w="57" w:type="dxa"/>
              <w:bottom w:w="57" w:type="dxa"/>
              <w:right w:w="28" w:type="dxa"/>
            </w:tcMar>
            <w:vAlign w:val="center"/>
          </w:tcPr>
          <w:p w14:paraId="3D159658" w14:textId="77777777" w:rsidR="0061648A" w:rsidRPr="0061648A" w:rsidRDefault="0061648A" w:rsidP="00154418">
            <w:pPr>
              <w:pStyle w:val="a7"/>
              <w:numPr>
                <w:ilvl w:val="0"/>
                <w:numId w:val="26"/>
              </w:numPr>
              <w:ind w:left="0" w:firstLine="227"/>
              <w:contextualSpacing w:val="0"/>
              <w:jc w:val="center"/>
            </w:pPr>
          </w:p>
        </w:tc>
        <w:tc>
          <w:tcPr>
            <w:tcW w:w="6172" w:type="dxa"/>
            <w:tcMar>
              <w:top w:w="28" w:type="dxa"/>
              <w:left w:w="57" w:type="dxa"/>
              <w:bottom w:w="57" w:type="dxa"/>
              <w:right w:w="28" w:type="dxa"/>
            </w:tcMar>
            <w:vAlign w:val="center"/>
          </w:tcPr>
          <w:p w14:paraId="003580D8" w14:textId="43D53BE1" w:rsidR="0061648A" w:rsidRPr="0061648A" w:rsidRDefault="0061648A" w:rsidP="0061648A">
            <w:r w:rsidRPr="0061648A">
              <w:t>12.0.2</w:t>
            </w:r>
          </w:p>
        </w:tc>
        <w:tc>
          <w:tcPr>
            <w:tcW w:w="3460" w:type="dxa"/>
            <w:gridSpan w:val="2"/>
            <w:tcMar>
              <w:top w:w="28" w:type="dxa"/>
              <w:left w:w="57" w:type="dxa"/>
              <w:bottom w:w="57" w:type="dxa"/>
              <w:right w:w="28" w:type="dxa"/>
            </w:tcMar>
            <w:vAlign w:val="center"/>
          </w:tcPr>
          <w:p w14:paraId="1F9C8DE7" w14:textId="77777777" w:rsidR="0061648A" w:rsidRPr="0061648A" w:rsidRDefault="0061648A" w:rsidP="0061648A">
            <w:pPr>
              <w:jc w:val="center"/>
              <w:rPr>
                <w:lang w:val="en-US"/>
              </w:rPr>
            </w:pPr>
            <w:r w:rsidRPr="0061648A">
              <w:t>0</w:t>
            </w:r>
          </w:p>
        </w:tc>
      </w:tr>
      <w:tr w:rsidR="0061648A" w:rsidRPr="0061648A" w14:paraId="74A2D406" w14:textId="77777777" w:rsidTr="00C169B9">
        <w:trPr>
          <w:trHeight w:val="284"/>
          <w:jc w:val="right"/>
        </w:trPr>
        <w:tc>
          <w:tcPr>
            <w:tcW w:w="574" w:type="dxa"/>
            <w:tcMar>
              <w:top w:w="28" w:type="dxa"/>
              <w:left w:w="57" w:type="dxa"/>
              <w:bottom w:w="57" w:type="dxa"/>
              <w:right w:w="28" w:type="dxa"/>
            </w:tcMar>
            <w:vAlign w:val="center"/>
          </w:tcPr>
          <w:p w14:paraId="1A36862D" w14:textId="77777777" w:rsidR="0061648A" w:rsidRPr="0061648A" w:rsidRDefault="0061648A" w:rsidP="00154418">
            <w:pPr>
              <w:pStyle w:val="a7"/>
              <w:numPr>
                <w:ilvl w:val="0"/>
                <w:numId w:val="26"/>
              </w:numPr>
              <w:ind w:left="0" w:firstLine="227"/>
              <w:contextualSpacing w:val="0"/>
              <w:jc w:val="center"/>
            </w:pPr>
          </w:p>
        </w:tc>
        <w:tc>
          <w:tcPr>
            <w:tcW w:w="6172" w:type="dxa"/>
            <w:tcMar>
              <w:top w:w="28" w:type="dxa"/>
              <w:left w:w="57" w:type="dxa"/>
              <w:bottom w:w="57" w:type="dxa"/>
              <w:right w:w="28" w:type="dxa"/>
            </w:tcMar>
            <w:vAlign w:val="center"/>
          </w:tcPr>
          <w:p w14:paraId="38C6218C" w14:textId="08EEEDEE" w:rsidR="0061648A" w:rsidRPr="0061648A" w:rsidRDefault="0061648A" w:rsidP="0061648A">
            <w:r w:rsidRPr="0061648A">
              <w:t>3.1.1,</w:t>
            </w:r>
            <w:r w:rsidR="00927342">
              <w:t xml:space="preserve"> 3.5.1,</w:t>
            </w:r>
            <w:r w:rsidRPr="0061648A">
              <w:t xml:space="preserve"> 12.0, 12.0.1</w:t>
            </w:r>
          </w:p>
        </w:tc>
        <w:tc>
          <w:tcPr>
            <w:tcW w:w="3460" w:type="dxa"/>
            <w:gridSpan w:val="2"/>
            <w:tcMar>
              <w:top w:w="28" w:type="dxa"/>
              <w:left w:w="57" w:type="dxa"/>
              <w:bottom w:w="57" w:type="dxa"/>
              <w:right w:w="28" w:type="dxa"/>
            </w:tcMar>
            <w:vAlign w:val="center"/>
          </w:tcPr>
          <w:p w14:paraId="2401D05A" w14:textId="77777777" w:rsidR="0061648A" w:rsidRPr="0061648A" w:rsidRDefault="0061648A" w:rsidP="0061648A">
            <w:pPr>
              <w:jc w:val="center"/>
            </w:pPr>
            <w:r w:rsidRPr="0061648A">
              <w:t>Не подлежат установлению</w:t>
            </w:r>
          </w:p>
        </w:tc>
      </w:tr>
      <w:tr w:rsidR="0061648A" w:rsidRPr="0061648A" w14:paraId="1C3D7FE4" w14:textId="77777777" w:rsidTr="00C169B9">
        <w:trPr>
          <w:trHeight w:val="284"/>
          <w:jc w:val="right"/>
        </w:trPr>
        <w:tc>
          <w:tcPr>
            <w:tcW w:w="574" w:type="dxa"/>
            <w:tcMar>
              <w:top w:w="28" w:type="dxa"/>
              <w:left w:w="57" w:type="dxa"/>
              <w:bottom w:w="57" w:type="dxa"/>
              <w:right w:w="28" w:type="dxa"/>
            </w:tcMar>
            <w:vAlign w:val="center"/>
          </w:tcPr>
          <w:p w14:paraId="25ACE763" w14:textId="77777777" w:rsidR="0061648A" w:rsidRPr="0061648A" w:rsidRDefault="0061648A" w:rsidP="00154418">
            <w:pPr>
              <w:pStyle w:val="a7"/>
              <w:numPr>
                <w:ilvl w:val="0"/>
                <w:numId w:val="61"/>
              </w:numPr>
              <w:ind w:left="227" w:hanging="227"/>
              <w:contextualSpacing w:val="0"/>
              <w:jc w:val="right"/>
            </w:pPr>
          </w:p>
        </w:tc>
        <w:tc>
          <w:tcPr>
            <w:tcW w:w="9632" w:type="dxa"/>
            <w:gridSpan w:val="3"/>
            <w:tcMar>
              <w:top w:w="28" w:type="dxa"/>
              <w:left w:w="57" w:type="dxa"/>
              <w:bottom w:w="57" w:type="dxa"/>
              <w:right w:w="28" w:type="dxa"/>
            </w:tcMar>
            <w:vAlign w:val="center"/>
          </w:tcPr>
          <w:p w14:paraId="75358885" w14:textId="77777777" w:rsidR="0061648A" w:rsidRPr="0061648A" w:rsidRDefault="0061648A" w:rsidP="00C169B9">
            <w:r w:rsidRPr="0061648A">
              <w:t>Максимальный процент застройки в границах земельного участка, определяемый</w:t>
            </w:r>
          </w:p>
          <w:p w14:paraId="21C34211" w14:textId="77777777" w:rsidR="0061648A" w:rsidRPr="0061648A" w:rsidRDefault="0061648A" w:rsidP="00C169B9">
            <w:r w:rsidRPr="0061648A">
              <w:t>как отношение суммарной площади земельного участка, которая может быть застроена,</w:t>
            </w:r>
          </w:p>
          <w:p w14:paraId="5ACA4171" w14:textId="77777777" w:rsidR="0061648A" w:rsidRPr="0061648A" w:rsidRDefault="0061648A" w:rsidP="00C169B9">
            <w:r w:rsidRPr="0061648A">
              <w:t>ко всей площади земельного участка, %</w:t>
            </w:r>
          </w:p>
        </w:tc>
      </w:tr>
      <w:tr w:rsidR="0061648A" w:rsidRPr="0061648A" w14:paraId="6CF726E1" w14:textId="77777777" w:rsidTr="00C169B9">
        <w:trPr>
          <w:trHeight w:val="284"/>
          <w:jc w:val="right"/>
        </w:trPr>
        <w:tc>
          <w:tcPr>
            <w:tcW w:w="574" w:type="dxa"/>
            <w:tcMar>
              <w:top w:w="28" w:type="dxa"/>
              <w:left w:w="57" w:type="dxa"/>
              <w:bottom w:w="57" w:type="dxa"/>
              <w:right w:w="28" w:type="dxa"/>
            </w:tcMar>
            <w:vAlign w:val="center"/>
          </w:tcPr>
          <w:p w14:paraId="7E60209F" w14:textId="77777777" w:rsidR="0061648A" w:rsidRPr="0061648A" w:rsidRDefault="0061648A" w:rsidP="00154418">
            <w:pPr>
              <w:pStyle w:val="a7"/>
              <w:numPr>
                <w:ilvl w:val="0"/>
                <w:numId w:val="25"/>
              </w:numPr>
              <w:ind w:left="0" w:firstLine="227"/>
              <w:contextualSpacing w:val="0"/>
              <w:jc w:val="center"/>
            </w:pPr>
          </w:p>
        </w:tc>
        <w:tc>
          <w:tcPr>
            <w:tcW w:w="6172" w:type="dxa"/>
            <w:tcMar>
              <w:top w:w="28" w:type="dxa"/>
              <w:left w:w="57" w:type="dxa"/>
              <w:bottom w:w="57" w:type="dxa"/>
              <w:right w:w="28" w:type="dxa"/>
            </w:tcMar>
            <w:vAlign w:val="center"/>
          </w:tcPr>
          <w:p w14:paraId="48D068F3" w14:textId="008AA16C" w:rsidR="0061648A" w:rsidRPr="0061648A" w:rsidRDefault="0061648A" w:rsidP="0068408D">
            <w:r w:rsidRPr="0061648A">
              <w:t>3.3, 3.6.1, 3.7.1, 4.6, 5.1.2</w:t>
            </w:r>
          </w:p>
        </w:tc>
        <w:tc>
          <w:tcPr>
            <w:tcW w:w="3460" w:type="dxa"/>
            <w:gridSpan w:val="2"/>
            <w:tcMar>
              <w:top w:w="28" w:type="dxa"/>
              <w:left w:w="57" w:type="dxa"/>
              <w:bottom w:w="57" w:type="dxa"/>
              <w:right w:w="28" w:type="dxa"/>
            </w:tcMar>
            <w:vAlign w:val="center"/>
          </w:tcPr>
          <w:p w14:paraId="7E570F69" w14:textId="5C06A992" w:rsidR="0061648A" w:rsidRPr="0061648A" w:rsidRDefault="00FF25E7" w:rsidP="0061648A">
            <w:pPr>
              <w:jc w:val="center"/>
            </w:pPr>
            <w:r w:rsidRPr="00FD563E">
              <w:t>50</w:t>
            </w:r>
          </w:p>
        </w:tc>
      </w:tr>
      <w:tr w:rsidR="0061648A" w:rsidRPr="0061648A" w14:paraId="01AEBEF6" w14:textId="77777777" w:rsidTr="00C169B9">
        <w:trPr>
          <w:trHeight w:val="284"/>
          <w:jc w:val="right"/>
        </w:trPr>
        <w:tc>
          <w:tcPr>
            <w:tcW w:w="574" w:type="dxa"/>
            <w:tcMar>
              <w:top w:w="28" w:type="dxa"/>
              <w:left w:w="57" w:type="dxa"/>
              <w:bottom w:w="57" w:type="dxa"/>
              <w:right w:w="28" w:type="dxa"/>
            </w:tcMar>
            <w:vAlign w:val="center"/>
          </w:tcPr>
          <w:p w14:paraId="609B69C4" w14:textId="77777777" w:rsidR="0061648A" w:rsidRPr="0061648A" w:rsidRDefault="0061648A" w:rsidP="00154418">
            <w:pPr>
              <w:pStyle w:val="a7"/>
              <w:numPr>
                <w:ilvl w:val="0"/>
                <w:numId w:val="25"/>
              </w:numPr>
              <w:ind w:left="0" w:firstLine="227"/>
              <w:contextualSpacing w:val="0"/>
              <w:jc w:val="center"/>
            </w:pPr>
          </w:p>
        </w:tc>
        <w:tc>
          <w:tcPr>
            <w:tcW w:w="6172" w:type="dxa"/>
            <w:tcMar>
              <w:top w:w="28" w:type="dxa"/>
              <w:left w:w="57" w:type="dxa"/>
              <w:bottom w:w="57" w:type="dxa"/>
              <w:right w:w="28" w:type="dxa"/>
            </w:tcMar>
            <w:vAlign w:val="center"/>
          </w:tcPr>
          <w:p w14:paraId="453570ED" w14:textId="0564AAB7" w:rsidR="0061648A" w:rsidRPr="0061648A" w:rsidRDefault="0061648A" w:rsidP="0061648A">
            <w:r w:rsidRPr="0061648A">
              <w:t>12.0.2</w:t>
            </w:r>
          </w:p>
        </w:tc>
        <w:tc>
          <w:tcPr>
            <w:tcW w:w="3460" w:type="dxa"/>
            <w:gridSpan w:val="2"/>
            <w:tcMar>
              <w:top w:w="28" w:type="dxa"/>
              <w:left w:w="57" w:type="dxa"/>
              <w:bottom w:w="57" w:type="dxa"/>
              <w:right w:w="28" w:type="dxa"/>
            </w:tcMar>
            <w:vAlign w:val="center"/>
          </w:tcPr>
          <w:p w14:paraId="2E39FD14" w14:textId="77777777" w:rsidR="0061648A" w:rsidRPr="0061648A" w:rsidRDefault="0061648A" w:rsidP="0061648A">
            <w:pPr>
              <w:jc w:val="center"/>
            </w:pPr>
            <w:r w:rsidRPr="0061648A">
              <w:t>0</w:t>
            </w:r>
          </w:p>
        </w:tc>
      </w:tr>
      <w:tr w:rsidR="0061648A" w:rsidRPr="0061648A" w14:paraId="1608C69E" w14:textId="77777777" w:rsidTr="00C169B9">
        <w:trPr>
          <w:trHeight w:val="284"/>
          <w:jc w:val="right"/>
        </w:trPr>
        <w:tc>
          <w:tcPr>
            <w:tcW w:w="574" w:type="dxa"/>
            <w:tcMar>
              <w:top w:w="28" w:type="dxa"/>
              <w:left w:w="57" w:type="dxa"/>
              <w:bottom w:w="57" w:type="dxa"/>
              <w:right w:w="28" w:type="dxa"/>
            </w:tcMar>
            <w:vAlign w:val="center"/>
          </w:tcPr>
          <w:p w14:paraId="27E09CEA" w14:textId="77777777" w:rsidR="0061648A" w:rsidRPr="0061648A" w:rsidRDefault="0061648A" w:rsidP="00154418">
            <w:pPr>
              <w:pStyle w:val="a7"/>
              <w:numPr>
                <w:ilvl w:val="0"/>
                <w:numId w:val="25"/>
              </w:numPr>
              <w:ind w:left="0" w:firstLine="227"/>
              <w:contextualSpacing w:val="0"/>
              <w:jc w:val="center"/>
            </w:pPr>
          </w:p>
        </w:tc>
        <w:tc>
          <w:tcPr>
            <w:tcW w:w="6172" w:type="dxa"/>
            <w:tcMar>
              <w:top w:w="28" w:type="dxa"/>
              <w:left w:w="57" w:type="dxa"/>
              <w:bottom w:w="57" w:type="dxa"/>
              <w:right w:w="28" w:type="dxa"/>
            </w:tcMar>
            <w:vAlign w:val="center"/>
          </w:tcPr>
          <w:p w14:paraId="6EF083AA" w14:textId="12C227C2" w:rsidR="0061648A" w:rsidRPr="0061648A" w:rsidRDefault="0061648A" w:rsidP="0068408D">
            <w:r w:rsidRPr="0061648A">
              <w:t>3.1.1,</w:t>
            </w:r>
            <w:r w:rsidR="0068408D">
              <w:t xml:space="preserve"> 3.5.1, </w:t>
            </w:r>
            <w:r w:rsidRPr="0061648A">
              <w:t>12.0, 12.0.1</w:t>
            </w:r>
          </w:p>
        </w:tc>
        <w:tc>
          <w:tcPr>
            <w:tcW w:w="3460" w:type="dxa"/>
            <w:gridSpan w:val="2"/>
            <w:tcMar>
              <w:top w:w="28" w:type="dxa"/>
              <w:left w:w="57" w:type="dxa"/>
              <w:bottom w:w="57" w:type="dxa"/>
              <w:right w:w="28" w:type="dxa"/>
            </w:tcMar>
            <w:vAlign w:val="center"/>
          </w:tcPr>
          <w:p w14:paraId="1BF80C9E" w14:textId="77777777" w:rsidR="0061648A" w:rsidRPr="0061648A" w:rsidRDefault="0061648A" w:rsidP="0061648A">
            <w:pPr>
              <w:jc w:val="center"/>
            </w:pPr>
            <w:r w:rsidRPr="0061648A">
              <w:t>Не подлежат установлению</w:t>
            </w:r>
          </w:p>
        </w:tc>
      </w:tr>
      <w:tr w:rsidR="0061648A" w:rsidRPr="0061648A" w14:paraId="7148A655" w14:textId="77777777" w:rsidTr="00C169B9">
        <w:trPr>
          <w:trHeight w:val="284"/>
          <w:jc w:val="right"/>
        </w:trPr>
        <w:tc>
          <w:tcPr>
            <w:tcW w:w="574" w:type="dxa"/>
            <w:tcMar>
              <w:top w:w="28" w:type="dxa"/>
              <w:left w:w="57" w:type="dxa"/>
              <w:bottom w:w="57" w:type="dxa"/>
              <w:right w:w="28" w:type="dxa"/>
            </w:tcMar>
            <w:vAlign w:val="center"/>
          </w:tcPr>
          <w:p w14:paraId="69B85E3B" w14:textId="77777777" w:rsidR="0061648A" w:rsidRPr="0061648A" w:rsidRDefault="0061648A" w:rsidP="00154418">
            <w:pPr>
              <w:pStyle w:val="a7"/>
              <w:numPr>
                <w:ilvl w:val="0"/>
                <w:numId w:val="61"/>
              </w:numPr>
              <w:ind w:left="227" w:hanging="227"/>
              <w:contextualSpacing w:val="0"/>
              <w:jc w:val="right"/>
            </w:pPr>
          </w:p>
        </w:tc>
        <w:tc>
          <w:tcPr>
            <w:tcW w:w="9632" w:type="dxa"/>
            <w:gridSpan w:val="3"/>
            <w:tcMar>
              <w:top w:w="28" w:type="dxa"/>
              <w:left w:w="57" w:type="dxa"/>
              <w:bottom w:w="57" w:type="dxa"/>
              <w:right w:w="28" w:type="dxa"/>
            </w:tcMar>
            <w:vAlign w:val="center"/>
          </w:tcPr>
          <w:p w14:paraId="6103FE89" w14:textId="77777777" w:rsidR="0061648A" w:rsidRPr="0061648A" w:rsidRDefault="0061648A" w:rsidP="00C169B9">
            <w:r w:rsidRPr="0061648A">
              <w:t>Максимальная этажность зданий, строений, сооружений</w:t>
            </w:r>
          </w:p>
        </w:tc>
      </w:tr>
      <w:tr w:rsidR="0061648A" w:rsidRPr="0061648A" w14:paraId="004D4B22" w14:textId="77777777" w:rsidTr="00C169B9">
        <w:trPr>
          <w:trHeight w:val="284"/>
          <w:jc w:val="right"/>
        </w:trPr>
        <w:tc>
          <w:tcPr>
            <w:tcW w:w="574" w:type="dxa"/>
            <w:tcMar>
              <w:top w:w="28" w:type="dxa"/>
              <w:left w:w="57" w:type="dxa"/>
              <w:bottom w:w="57" w:type="dxa"/>
              <w:right w:w="28" w:type="dxa"/>
            </w:tcMar>
            <w:vAlign w:val="center"/>
          </w:tcPr>
          <w:p w14:paraId="553F8F38" w14:textId="77777777" w:rsidR="0061648A" w:rsidRPr="0061648A" w:rsidRDefault="0061648A" w:rsidP="00154418">
            <w:pPr>
              <w:pStyle w:val="a7"/>
              <w:numPr>
                <w:ilvl w:val="0"/>
                <w:numId w:val="24"/>
              </w:numPr>
              <w:ind w:left="0" w:firstLine="227"/>
              <w:contextualSpacing w:val="0"/>
              <w:jc w:val="center"/>
            </w:pPr>
          </w:p>
        </w:tc>
        <w:tc>
          <w:tcPr>
            <w:tcW w:w="6172" w:type="dxa"/>
            <w:tcMar>
              <w:top w:w="28" w:type="dxa"/>
              <w:left w:w="57" w:type="dxa"/>
              <w:bottom w:w="57" w:type="dxa"/>
              <w:right w:w="28" w:type="dxa"/>
            </w:tcMar>
            <w:vAlign w:val="center"/>
          </w:tcPr>
          <w:p w14:paraId="02663B3A" w14:textId="615F530C" w:rsidR="0061648A" w:rsidRPr="0061648A" w:rsidRDefault="0061648A" w:rsidP="0068408D">
            <w:r w:rsidRPr="0061648A">
              <w:t>3.3, 3.6.1, 3.7.1, 4.6, 5.1.2</w:t>
            </w:r>
          </w:p>
        </w:tc>
        <w:tc>
          <w:tcPr>
            <w:tcW w:w="3460" w:type="dxa"/>
            <w:gridSpan w:val="2"/>
            <w:tcMar>
              <w:top w:w="28" w:type="dxa"/>
              <w:left w:w="57" w:type="dxa"/>
              <w:bottom w:w="57" w:type="dxa"/>
              <w:right w:w="28" w:type="dxa"/>
            </w:tcMar>
            <w:vAlign w:val="center"/>
          </w:tcPr>
          <w:p w14:paraId="26FAD86B" w14:textId="507A2AB8" w:rsidR="0061648A" w:rsidRPr="0061648A" w:rsidRDefault="0061648A" w:rsidP="0061648A">
            <w:pPr>
              <w:jc w:val="center"/>
            </w:pPr>
            <w:r w:rsidRPr="0061648A">
              <w:t>2</w:t>
            </w:r>
          </w:p>
        </w:tc>
      </w:tr>
      <w:tr w:rsidR="0061648A" w:rsidRPr="0061648A" w14:paraId="54B7AFF3" w14:textId="77777777" w:rsidTr="00C169B9">
        <w:trPr>
          <w:trHeight w:val="284"/>
          <w:jc w:val="right"/>
        </w:trPr>
        <w:tc>
          <w:tcPr>
            <w:tcW w:w="574" w:type="dxa"/>
            <w:tcMar>
              <w:top w:w="28" w:type="dxa"/>
              <w:left w:w="57" w:type="dxa"/>
              <w:bottom w:w="57" w:type="dxa"/>
              <w:right w:w="28" w:type="dxa"/>
            </w:tcMar>
            <w:vAlign w:val="center"/>
          </w:tcPr>
          <w:p w14:paraId="3047FBB1" w14:textId="77777777" w:rsidR="0061648A" w:rsidRPr="0061648A" w:rsidRDefault="0061648A" w:rsidP="00154418">
            <w:pPr>
              <w:pStyle w:val="a7"/>
              <w:numPr>
                <w:ilvl w:val="0"/>
                <w:numId w:val="24"/>
              </w:numPr>
              <w:ind w:left="0" w:firstLine="227"/>
              <w:contextualSpacing w:val="0"/>
              <w:jc w:val="center"/>
            </w:pPr>
          </w:p>
        </w:tc>
        <w:tc>
          <w:tcPr>
            <w:tcW w:w="6172" w:type="dxa"/>
            <w:tcMar>
              <w:top w:w="28" w:type="dxa"/>
              <w:left w:w="57" w:type="dxa"/>
              <w:bottom w:w="57" w:type="dxa"/>
              <w:right w:w="28" w:type="dxa"/>
            </w:tcMar>
            <w:vAlign w:val="center"/>
          </w:tcPr>
          <w:p w14:paraId="548F92D0" w14:textId="5245772E" w:rsidR="0061648A" w:rsidRPr="0061648A" w:rsidRDefault="0061648A" w:rsidP="0061648A">
            <w:r w:rsidRPr="0061648A">
              <w:t>12.0.2</w:t>
            </w:r>
          </w:p>
        </w:tc>
        <w:tc>
          <w:tcPr>
            <w:tcW w:w="3460" w:type="dxa"/>
            <w:gridSpan w:val="2"/>
            <w:tcMar>
              <w:top w:w="28" w:type="dxa"/>
              <w:left w:w="57" w:type="dxa"/>
              <w:bottom w:w="57" w:type="dxa"/>
              <w:right w:w="28" w:type="dxa"/>
            </w:tcMar>
            <w:vAlign w:val="center"/>
          </w:tcPr>
          <w:p w14:paraId="230011CD" w14:textId="77777777" w:rsidR="0061648A" w:rsidRPr="0061648A" w:rsidRDefault="0061648A" w:rsidP="0061648A">
            <w:pPr>
              <w:jc w:val="center"/>
            </w:pPr>
            <w:r w:rsidRPr="0061648A">
              <w:t>0</w:t>
            </w:r>
          </w:p>
        </w:tc>
      </w:tr>
      <w:tr w:rsidR="0061648A" w:rsidRPr="0061648A" w14:paraId="7B84385D" w14:textId="77777777" w:rsidTr="00C169B9">
        <w:trPr>
          <w:trHeight w:val="284"/>
          <w:jc w:val="right"/>
        </w:trPr>
        <w:tc>
          <w:tcPr>
            <w:tcW w:w="574" w:type="dxa"/>
            <w:tcMar>
              <w:top w:w="28" w:type="dxa"/>
              <w:left w:w="57" w:type="dxa"/>
              <w:bottom w:w="57" w:type="dxa"/>
              <w:right w:w="28" w:type="dxa"/>
            </w:tcMar>
            <w:vAlign w:val="center"/>
          </w:tcPr>
          <w:p w14:paraId="25E5EC40" w14:textId="77777777" w:rsidR="0061648A" w:rsidRPr="0061648A" w:rsidRDefault="0061648A" w:rsidP="00154418">
            <w:pPr>
              <w:pStyle w:val="a7"/>
              <w:numPr>
                <w:ilvl w:val="0"/>
                <w:numId w:val="24"/>
              </w:numPr>
              <w:ind w:left="0" w:firstLine="227"/>
              <w:contextualSpacing w:val="0"/>
              <w:jc w:val="center"/>
            </w:pPr>
          </w:p>
        </w:tc>
        <w:tc>
          <w:tcPr>
            <w:tcW w:w="6172" w:type="dxa"/>
            <w:tcMar>
              <w:top w:w="28" w:type="dxa"/>
              <w:left w:w="57" w:type="dxa"/>
              <w:bottom w:w="57" w:type="dxa"/>
              <w:right w:w="28" w:type="dxa"/>
            </w:tcMar>
            <w:vAlign w:val="center"/>
          </w:tcPr>
          <w:p w14:paraId="00A5071B" w14:textId="2101D0A6" w:rsidR="0061648A" w:rsidRPr="0061648A" w:rsidRDefault="0061648A" w:rsidP="0061648A">
            <w:r w:rsidRPr="0061648A">
              <w:t xml:space="preserve">3.1.1, </w:t>
            </w:r>
            <w:r w:rsidR="0068408D">
              <w:t xml:space="preserve">3.5.1, </w:t>
            </w:r>
            <w:r w:rsidRPr="0061648A">
              <w:t>12.0, 12.0.1</w:t>
            </w:r>
          </w:p>
        </w:tc>
        <w:tc>
          <w:tcPr>
            <w:tcW w:w="3460" w:type="dxa"/>
            <w:gridSpan w:val="2"/>
            <w:tcMar>
              <w:top w:w="28" w:type="dxa"/>
              <w:left w:w="57" w:type="dxa"/>
              <w:bottom w:w="57" w:type="dxa"/>
              <w:right w:w="28" w:type="dxa"/>
            </w:tcMar>
            <w:vAlign w:val="center"/>
          </w:tcPr>
          <w:p w14:paraId="560E3E98" w14:textId="77777777" w:rsidR="0061648A" w:rsidRPr="0061648A" w:rsidRDefault="0061648A" w:rsidP="0061648A">
            <w:pPr>
              <w:jc w:val="center"/>
            </w:pPr>
            <w:r w:rsidRPr="0061648A">
              <w:t>Не подлежат установлению</w:t>
            </w:r>
          </w:p>
        </w:tc>
      </w:tr>
    </w:tbl>
    <w:p w14:paraId="330AA282" w14:textId="490A082A" w:rsidR="0061648A" w:rsidRPr="0061648A" w:rsidRDefault="0061648A" w:rsidP="00154418">
      <w:pPr>
        <w:pStyle w:val="a7"/>
        <w:numPr>
          <w:ilvl w:val="0"/>
          <w:numId w:val="59"/>
        </w:numPr>
        <w:spacing w:before="120" w:after="120"/>
        <w:ind w:left="0" w:firstLine="709"/>
        <w:jc w:val="both"/>
        <w:rPr>
          <w:rFonts w:eastAsia="Calibri"/>
          <w:sz w:val="28"/>
          <w:szCs w:val="28"/>
          <w:lang w:eastAsia="en-US"/>
        </w:rPr>
      </w:pPr>
      <w:r w:rsidRPr="0061648A">
        <w:rPr>
          <w:rFonts w:eastAsia="Calibri"/>
          <w:sz w:val="28"/>
          <w:szCs w:val="28"/>
          <w:lang w:eastAsia="en-US"/>
        </w:rPr>
        <w:t xml:space="preserve">Требования к архитектурно-градостроительному облику объектов капитального строительства (далее - требования). </w:t>
      </w:r>
    </w:p>
    <w:p w14:paraId="3A091CEF" w14:textId="77777777" w:rsidR="0061648A" w:rsidRPr="009211ED" w:rsidRDefault="0061648A" w:rsidP="00154418">
      <w:pPr>
        <w:numPr>
          <w:ilvl w:val="0"/>
          <w:numId w:val="64"/>
        </w:numPr>
        <w:tabs>
          <w:tab w:val="left" w:pos="1134"/>
        </w:tabs>
        <w:contextualSpacing/>
        <w:jc w:val="both"/>
        <w:rPr>
          <w:sz w:val="28"/>
          <w:szCs w:val="28"/>
          <w:shd w:val="clear" w:color="auto" w:fill="FFFFFF"/>
        </w:rPr>
      </w:pPr>
      <w:r w:rsidRPr="009211ED">
        <w:rPr>
          <w:sz w:val="28"/>
          <w:szCs w:val="28"/>
          <w:u w:val="single"/>
          <w:shd w:val="clear" w:color="auto" w:fill="FFFFFF"/>
        </w:rPr>
        <w:t>К цветовым решениям объектов капитального строительства:</w:t>
      </w:r>
    </w:p>
    <w:p w14:paraId="0AA7D026" w14:textId="77777777" w:rsidR="0061648A" w:rsidRPr="009211ED" w:rsidRDefault="0061648A" w:rsidP="0061648A">
      <w:pPr>
        <w:tabs>
          <w:tab w:val="left" w:pos="1134"/>
        </w:tabs>
        <w:ind w:firstLine="709"/>
        <w:contextualSpacing/>
        <w:jc w:val="both"/>
        <w:rPr>
          <w:sz w:val="28"/>
          <w:szCs w:val="28"/>
          <w:shd w:val="clear" w:color="auto" w:fill="FFFFFF"/>
        </w:rPr>
      </w:pPr>
      <w:r w:rsidRPr="009211ED">
        <w:rPr>
          <w:sz w:val="28"/>
          <w:szCs w:val="28"/>
          <w:shd w:val="clear" w:color="auto" w:fill="FFFFFF"/>
        </w:rPr>
        <w:t xml:space="preserve">Цветовые решения зданий, строений, сооружений следует принимать в </w:t>
      </w:r>
      <w:r w:rsidRPr="0061648A">
        <w:rPr>
          <w:sz w:val="28"/>
          <w:szCs w:val="28"/>
          <w:shd w:val="clear" w:color="auto" w:fill="FFFFFF"/>
        </w:rPr>
        <w:t>соответствии с рекомендуемыми колористическими палитрами</w:t>
      </w:r>
      <w:r w:rsidRPr="009211ED">
        <w:rPr>
          <w:sz w:val="28"/>
          <w:szCs w:val="28"/>
          <w:shd w:val="clear" w:color="auto" w:fill="FFFFFF"/>
        </w:rPr>
        <w:t xml:space="preserve">. </w:t>
      </w:r>
    </w:p>
    <w:p w14:paraId="62E8F4AE" w14:textId="77777777" w:rsidR="0061648A" w:rsidRDefault="0061648A" w:rsidP="0061648A">
      <w:pPr>
        <w:tabs>
          <w:tab w:val="left" w:pos="1134"/>
        </w:tabs>
        <w:ind w:firstLine="709"/>
        <w:jc w:val="both"/>
        <w:rPr>
          <w:sz w:val="28"/>
          <w:szCs w:val="28"/>
          <w:shd w:val="clear" w:color="auto" w:fill="FFFFFF"/>
        </w:rPr>
      </w:pPr>
      <w:r w:rsidRPr="009211ED">
        <w:rPr>
          <w:sz w:val="28"/>
          <w:szCs w:val="28"/>
          <w:shd w:val="clear" w:color="auto" w:fill="FFFFFF"/>
        </w:rPr>
        <w:t>Цветовое решение должно быть обосновано композиционными решениями здания и гармонично сочетаться с окружающей застройкой территории.</w:t>
      </w:r>
    </w:p>
    <w:p w14:paraId="081E28DE" w14:textId="61D42C46" w:rsidR="003008B5" w:rsidRPr="009211ED" w:rsidRDefault="003008B5" w:rsidP="0061648A">
      <w:pPr>
        <w:tabs>
          <w:tab w:val="left" w:pos="1134"/>
        </w:tabs>
        <w:ind w:firstLine="709"/>
        <w:jc w:val="both"/>
        <w:rPr>
          <w:sz w:val="28"/>
          <w:szCs w:val="28"/>
          <w:shd w:val="clear" w:color="auto" w:fill="FFFFFF"/>
        </w:rPr>
      </w:pPr>
      <w:r w:rsidRPr="003008B5">
        <w:rPr>
          <w:sz w:val="28"/>
          <w:szCs w:val="28"/>
          <w:shd w:val="clear" w:color="auto" w:fill="FFFFFF"/>
        </w:rPr>
        <w:t>Цветовое решение покрытия кровли (кроме плоской кровли) должно быть увязано с общим архитектурным решением здания.</w:t>
      </w:r>
    </w:p>
    <w:p w14:paraId="1DFF9DDD" w14:textId="77777777" w:rsidR="0061648A" w:rsidRDefault="0061648A" w:rsidP="0061648A">
      <w:pPr>
        <w:tabs>
          <w:tab w:val="left" w:pos="1134"/>
        </w:tabs>
        <w:spacing w:before="60" w:after="60"/>
        <w:ind w:firstLine="709"/>
        <w:jc w:val="both"/>
        <w:rPr>
          <w:sz w:val="28"/>
          <w:szCs w:val="28"/>
          <w:shd w:val="clear" w:color="auto" w:fill="FFFFFF"/>
        </w:rPr>
      </w:pPr>
      <w:r w:rsidRPr="009211ED">
        <w:rPr>
          <w:sz w:val="28"/>
          <w:szCs w:val="28"/>
          <w:shd w:val="clear" w:color="auto" w:fill="FFFFFF"/>
        </w:rPr>
        <w:t>1.1)</w:t>
      </w:r>
      <w:r w:rsidRPr="009211ED">
        <w:rPr>
          <w:sz w:val="28"/>
          <w:szCs w:val="28"/>
          <w:shd w:val="clear" w:color="auto" w:fill="FFFFFF"/>
        </w:rPr>
        <w:tab/>
        <w:t>К отделке фасадов:</w:t>
      </w:r>
    </w:p>
    <w:p w14:paraId="11CA127E" w14:textId="4498F62A" w:rsidR="003008B5" w:rsidRPr="003008B5" w:rsidRDefault="003008B5" w:rsidP="003008B5">
      <w:pPr>
        <w:tabs>
          <w:tab w:val="left" w:pos="1134"/>
        </w:tabs>
        <w:spacing w:before="60" w:after="60"/>
        <w:ind w:firstLine="709"/>
        <w:jc w:val="both"/>
        <w:rPr>
          <w:sz w:val="28"/>
          <w:szCs w:val="28"/>
          <w:shd w:val="clear" w:color="auto" w:fill="FFFFFF"/>
        </w:rPr>
      </w:pPr>
      <w:r w:rsidRPr="003008B5">
        <w:rPr>
          <w:sz w:val="28"/>
          <w:szCs w:val="28"/>
          <w:shd w:val="clear" w:color="auto" w:fill="FFFFFF"/>
        </w:rPr>
        <w:t>В отношении цветовых решений фасадов объектов</w:t>
      </w:r>
      <w:bookmarkStart w:id="6" w:name="_Hlk198715825"/>
      <w:r w:rsidRPr="003008B5">
        <w:rPr>
          <w:sz w:val="28"/>
          <w:szCs w:val="28"/>
          <w:shd w:val="clear" w:color="auto" w:fill="FFFFFF"/>
        </w:rPr>
        <w:t xml:space="preserve"> дошкольного, начального и среднего общего образования, культуры, социального и коммунально-бытового назначения, </w:t>
      </w:r>
      <w:r w:rsidR="008401C9">
        <w:rPr>
          <w:sz w:val="28"/>
          <w:szCs w:val="28"/>
          <w:shd w:val="clear" w:color="auto" w:fill="FFFFFF"/>
        </w:rPr>
        <w:t xml:space="preserve">общественного питания </w:t>
      </w:r>
      <w:r w:rsidRPr="003008B5">
        <w:rPr>
          <w:sz w:val="28"/>
          <w:szCs w:val="28"/>
          <w:shd w:val="clear" w:color="auto" w:fill="FFFFFF"/>
        </w:rPr>
        <w:t>и иных</w:t>
      </w:r>
      <w:bookmarkEnd w:id="6"/>
      <w:r w:rsidRPr="003008B5">
        <w:rPr>
          <w:sz w:val="28"/>
          <w:szCs w:val="28"/>
          <w:shd w:val="clear" w:color="auto" w:fill="FFFFFF"/>
        </w:rPr>
        <w:t xml:space="preserve"> проектируемых в границах одного квартала, микрорайона, допускается применение не более 2-х цветовых палитр, сочетающихся между собой. В качестве дополнительной (третьей) допускается использование серой цветовой палитры.</w:t>
      </w:r>
    </w:p>
    <w:p w14:paraId="344FC463" w14:textId="1C9850D6" w:rsidR="0061648A" w:rsidRPr="009211ED" w:rsidRDefault="0061648A" w:rsidP="0061648A">
      <w:pPr>
        <w:spacing w:before="60" w:after="60"/>
        <w:ind w:firstLine="709"/>
        <w:jc w:val="both"/>
        <w:rPr>
          <w:sz w:val="28"/>
          <w:szCs w:val="28"/>
          <w:u w:val="single"/>
          <w:shd w:val="clear" w:color="auto" w:fill="FFFFFF"/>
        </w:rPr>
      </w:pPr>
      <w:r w:rsidRPr="009211ED">
        <w:rPr>
          <w:sz w:val="28"/>
          <w:szCs w:val="28"/>
          <w:u w:val="single"/>
          <w:shd w:val="clear" w:color="auto" w:fill="FFFFFF"/>
        </w:rPr>
        <w:t>Красная цветовая палитра</w:t>
      </w:r>
    </w:p>
    <w:p w14:paraId="732DCB86" w14:textId="77777777" w:rsidR="0061648A" w:rsidRPr="009211ED" w:rsidRDefault="0061648A" w:rsidP="0061648A">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фасадных покрытий (не менее 70% от плоскости фасада):</w:t>
      </w:r>
    </w:p>
    <w:p w14:paraId="3EE5D169" w14:textId="77777777" w:rsidR="0061648A" w:rsidRPr="009211ED" w:rsidRDefault="0061648A" w:rsidP="0061648A">
      <w:pPr>
        <w:spacing w:before="60" w:after="60"/>
        <w:jc w:val="both"/>
        <w:rPr>
          <w:sz w:val="28"/>
          <w:szCs w:val="28"/>
          <w:shd w:val="clear" w:color="auto" w:fill="FFFFFF"/>
        </w:rPr>
      </w:pPr>
      <w:r w:rsidRPr="009211ED">
        <w:rPr>
          <w:noProof/>
          <w:sz w:val="28"/>
          <w:szCs w:val="28"/>
          <w:shd w:val="clear" w:color="auto" w:fill="FFFFFF"/>
        </w:rPr>
        <w:lastRenderedPageBreak/>
        <w:drawing>
          <wp:inline distT="0" distB="0" distL="0" distR="0" wp14:anchorId="3328751B" wp14:editId="32216D5B">
            <wp:extent cx="6480175" cy="1286510"/>
            <wp:effectExtent l="0" t="0" r="0" b="8890"/>
            <wp:docPr id="578698894" name="Рисунок 578698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1036" name="Рисунок 148406103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175" cy="1286510"/>
                    </a:xfrm>
                    <a:prstGeom prst="rect">
                      <a:avLst/>
                    </a:prstGeom>
                  </pic:spPr>
                </pic:pic>
              </a:graphicData>
            </a:graphic>
          </wp:inline>
        </w:drawing>
      </w:r>
    </w:p>
    <w:p w14:paraId="119F7B32" w14:textId="77777777" w:rsidR="0061648A" w:rsidRPr="009211ED" w:rsidRDefault="0061648A" w:rsidP="0061648A">
      <w:pPr>
        <w:spacing w:before="60" w:after="60"/>
        <w:ind w:firstLine="709"/>
        <w:jc w:val="both"/>
        <w:rPr>
          <w:sz w:val="28"/>
          <w:szCs w:val="28"/>
          <w:shd w:val="clear" w:color="auto" w:fill="FFFFFF"/>
        </w:rPr>
      </w:pPr>
      <w:r w:rsidRPr="008401C9">
        <w:rPr>
          <w:sz w:val="28"/>
          <w:szCs w:val="28"/>
          <w:shd w:val="clear" w:color="auto" w:fill="FFFFFF"/>
        </w:rPr>
        <w:t>Дополнительные контрастные цвета декоративных и акцентных элементов фасадных покрытий (не более 30%):</w:t>
      </w:r>
    </w:p>
    <w:p w14:paraId="2E45DCAC" w14:textId="531819DD" w:rsidR="0061648A" w:rsidRPr="009211ED" w:rsidRDefault="003008B5" w:rsidP="0061648A">
      <w:pPr>
        <w:spacing w:before="60" w:after="60"/>
        <w:jc w:val="both"/>
        <w:rPr>
          <w:sz w:val="28"/>
          <w:szCs w:val="28"/>
          <w:shd w:val="clear" w:color="auto" w:fill="FFFFFF"/>
        </w:rPr>
      </w:pPr>
      <w:r>
        <w:rPr>
          <w:noProof/>
          <w:sz w:val="26"/>
          <w:szCs w:val="26"/>
          <w:shd w:val="clear" w:color="auto" w:fill="FFFFFF"/>
        </w:rPr>
        <w:drawing>
          <wp:inline distT="0" distB="0" distL="0" distR="0" wp14:anchorId="5C26E5D5" wp14:editId="50DE8220">
            <wp:extent cx="4057650" cy="619125"/>
            <wp:effectExtent l="0" t="0" r="0" b="9525"/>
            <wp:docPr id="120693888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7650" cy="619125"/>
                    </a:xfrm>
                    <a:prstGeom prst="rect">
                      <a:avLst/>
                    </a:prstGeom>
                    <a:noFill/>
                    <a:ln>
                      <a:noFill/>
                    </a:ln>
                  </pic:spPr>
                </pic:pic>
              </a:graphicData>
            </a:graphic>
          </wp:inline>
        </w:drawing>
      </w:r>
    </w:p>
    <w:p w14:paraId="492F6C1B" w14:textId="77777777" w:rsidR="0061648A" w:rsidRPr="009211ED" w:rsidRDefault="0061648A" w:rsidP="0061648A">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3B53156F" w14:textId="77777777" w:rsidR="0061648A" w:rsidRPr="009211ED" w:rsidRDefault="0061648A" w:rsidP="0061648A">
      <w:pPr>
        <w:spacing w:before="60" w:after="60"/>
        <w:ind w:firstLine="709"/>
        <w:jc w:val="both"/>
        <w:rPr>
          <w:sz w:val="28"/>
          <w:szCs w:val="28"/>
          <w:u w:val="single"/>
          <w:shd w:val="clear" w:color="auto" w:fill="FFFFFF"/>
        </w:rPr>
      </w:pPr>
      <w:r w:rsidRPr="009211ED">
        <w:rPr>
          <w:sz w:val="28"/>
          <w:szCs w:val="28"/>
          <w:u w:val="single"/>
          <w:shd w:val="clear" w:color="auto" w:fill="FFFFFF"/>
        </w:rPr>
        <w:t>Зеленая цветовая палитра</w:t>
      </w:r>
    </w:p>
    <w:p w14:paraId="7D6A240E" w14:textId="77777777" w:rsidR="0061648A" w:rsidRPr="009211ED" w:rsidRDefault="0061648A" w:rsidP="0061648A">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фасадных покрытий (не менее 70% от плоскости фасада):</w:t>
      </w:r>
    </w:p>
    <w:p w14:paraId="6BF61A08" w14:textId="77777777" w:rsidR="0061648A" w:rsidRPr="009211ED" w:rsidRDefault="0061648A" w:rsidP="0061648A">
      <w:pPr>
        <w:spacing w:before="60" w:after="60"/>
        <w:jc w:val="both"/>
        <w:rPr>
          <w:sz w:val="28"/>
          <w:szCs w:val="28"/>
          <w:shd w:val="clear" w:color="auto" w:fill="FFFFFF"/>
        </w:rPr>
      </w:pPr>
      <w:r w:rsidRPr="009211ED">
        <w:rPr>
          <w:noProof/>
          <w:sz w:val="28"/>
          <w:szCs w:val="28"/>
          <w:shd w:val="clear" w:color="auto" w:fill="FFFFFF"/>
        </w:rPr>
        <w:drawing>
          <wp:inline distT="0" distB="0" distL="0" distR="0" wp14:anchorId="3305F707" wp14:editId="06E2A1AF">
            <wp:extent cx="6480175" cy="1273810"/>
            <wp:effectExtent l="0" t="0" r="0" b="2540"/>
            <wp:docPr id="523889640" name="Рисунок 52388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812" name="Рисунок 6583868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175" cy="1273810"/>
                    </a:xfrm>
                    <a:prstGeom prst="rect">
                      <a:avLst/>
                    </a:prstGeom>
                  </pic:spPr>
                </pic:pic>
              </a:graphicData>
            </a:graphic>
          </wp:inline>
        </w:drawing>
      </w:r>
    </w:p>
    <w:p w14:paraId="5B5182F1" w14:textId="77777777" w:rsidR="0061648A" w:rsidRPr="009211ED" w:rsidRDefault="0061648A" w:rsidP="0061648A">
      <w:pPr>
        <w:spacing w:before="60" w:after="60"/>
        <w:ind w:firstLine="709"/>
        <w:jc w:val="both"/>
        <w:rPr>
          <w:sz w:val="28"/>
          <w:szCs w:val="28"/>
          <w:shd w:val="clear" w:color="auto" w:fill="FFFFFF"/>
        </w:rPr>
      </w:pPr>
      <w:r w:rsidRPr="008401C9">
        <w:rPr>
          <w:sz w:val="28"/>
          <w:szCs w:val="28"/>
          <w:shd w:val="clear" w:color="auto" w:fill="FFFFFF"/>
        </w:rPr>
        <w:t>Дополнительные контрастные цвета декоративных и акцентных элементов фасадных покрытий (не более 30%):</w:t>
      </w:r>
    </w:p>
    <w:p w14:paraId="61192FE4" w14:textId="5F54D5FB" w:rsidR="0061648A" w:rsidRPr="009211ED" w:rsidRDefault="003008B5" w:rsidP="0061648A">
      <w:pPr>
        <w:spacing w:before="60" w:after="60"/>
        <w:jc w:val="both"/>
        <w:rPr>
          <w:sz w:val="28"/>
          <w:szCs w:val="28"/>
          <w:shd w:val="clear" w:color="auto" w:fill="FFFFFF"/>
        </w:rPr>
      </w:pPr>
      <w:r>
        <w:rPr>
          <w:noProof/>
          <w:sz w:val="26"/>
          <w:szCs w:val="26"/>
          <w:shd w:val="clear" w:color="auto" w:fill="FFFFFF"/>
        </w:rPr>
        <w:drawing>
          <wp:inline distT="0" distB="0" distL="0" distR="0" wp14:anchorId="4D1C0B78" wp14:editId="763160A0">
            <wp:extent cx="5705475" cy="619125"/>
            <wp:effectExtent l="0" t="0" r="9525" b="9525"/>
            <wp:docPr id="11689895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619125"/>
                    </a:xfrm>
                    <a:prstGeom prst="rect">
                      <a:avLst/>
                    </a:prstGeom>
                    <a:noFill/>
                    <a:ln>
                      <a:noFill/>
                    </a:ln>
                  </pic:spPr>
                </pic:pic>
              </a:graphicData>
            </a:graphic>
          </wp:inline>
        </w:drawing>
      </w:r>
    </w:p>
    <w:p w14:paraId="1E4F1D97" w14:textId="77777777" w:rsidR="0061648A" w:rsidRPr="009211ED" w:rsidRDefault="0061648A" w:rsidP="0061648A">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5C2EE293" w14:textId="77777777" w:rsidR="0061648A" w:rsidRPr="009211ED" w:rsidRDefault="0061648A" w:rsidP="0061648A">
      <w:pPr>
        <w:spacing w:before="60" w:after="60"/>
        <w:ind w:firstLine="709"/>
        <w:jc w:val="both"/>
        <w:rPr>
          <w:sz w:val="28"/>
          <w:szCs w:val="28"/>
          <w:u w:val="single"/>
          <w:shd w:val="clear" w:color="auto" w:fill="FFFFFF"/>
        </w:rPr>
      </w:pPr>
      <w:r w:rsidRPr="009211ED">
        <w:rPr>
          <w:sz w:val="28"/>
          <w:szCs w:val="28"/>
          <w:u w:val="single"/>
          <w:shd w:val="clear" w:color="auto" w:fill="FFFFFF"/>
        </w:rPr>
        <w:t>Синяя цветовая палитра</w:t>
      </w:r>
    </w:p>
    <w:p w14:paraId="0DB70E80" w14:textId="77777777" w:rsidR="0061648A" w:rsidRPr="009211ED" w:rsidRDefault="0061648A" w:rsidP="0061648A">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фасадных покрытий (не менее 70% от плоскости фасада):</w:t>
      </w:r>
    </w:p>
    <w:p w14:paraId="42B409F5" w14:textId="77777777" w:rsidR="0061648A" w:rsidRPr="009211ED" w:rsidRDefault="0061648A" w:rsidP="0061648A">
      <w:pPr>
        <w:spacing w:before="60" w:after="60"/>
        <w:jc w:val="both"/>
        <w:rPr>
          <w:sz w:val="28"/>
          <w:szCs w:val="28"/>
          <w:shd w:val="clear" w:color="auto" w:fill="FFFFFF"/>
        </w:rPr>
      </w:pPr>
      <w:r w:rsidRPr="009211ED">
        <w:rPr>
          <w:noProof/>
          <w:sz w:val="28"/>
          <w:szCs w:val="28"/>
          <w:shd w:val="clear" w:color="auto" w:fill="FFFFFF"/>
        </w:rPr>
        <w:drawing>
          <wp:inline distT="0" distB="0" distL="0" distR="0" wp14:anchorId="2FA63354" wp14:editId="160BDB2F">
            <wp:extent cx="6480175" cy="1315720"/>
            <wp:effectExtent l="0" t="0" r="0" b="0"/>
            <wp:docPr id="578705413" name="Рисунок 57870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175" cy="1315720"/>
                    </a:xfrm>
                    <a:prstGeom prst="rect">
                      <a:avLst/>
                    </a:prstGeom>
                  </pic:spPr>
                </pic:pic>
              </a:graphicData>
            </a:graphic>
          </wp:inline>
        </w:drawing>
      </w:r>
    </w:p>
    <w:p w14:paraId="0FEEE475" w14:textId="77777777" w:rsidR="0061648A" w:rsidRPr="009211ED" w:rsidRDefault="0061648A" w:rsidP="0061648A">
      <w:pPr>
        <w:spacing w:before="60" w:after="60"/>
        <w:ind w:firstLine="709"/>
        <w:jc w:val="both"/>
        <w:rPr>
          <w:sz w:val="28"/>
          <w:szCs w:val="28"/>
          <w:shd w:val="clear" w:color="auto" w:fill="FFFFFF"/>
        </w:rPr>
      </w:pPr>
      <w:r w:rsidRPr="008401C9">
        <w:rPr>
          <w:sz w:val="28"/>
          <w:szCs w:val="28"/>
          <w:shd w:val="clear" w:color="auto" w:fill="FFFFFF"/>
        </w:rPr>
        <w:t>Дополнительные контрастные цвета декоративных и акцентных элементов фасадных покрытий (не более 30%):</w:t>
      </w:r>
    </w:p>
    <w:p w14:paraId="5ABF17EC" w14:textId="4D21512C" w:rsidR="0061648A" w:rsidRPr="009211ED" w:rsidRDefault="003008B5" w:rsidP="0061648A">
      <w:pPr>
        <w:spacing w:before="60" w:after="60"/>
        <w:jc w:val="both"/>
        <w:rPr>
          <w:sz w:val="28"/>
          <w:szCs w:val="28"/>
          <w:shd w:val="clear" w:color="auto" w:fill="FFFFFF"/>
        </w:rPr>
      </w:pPr>
      <w:r>
        <w:rPr>
          <w:noProof/>
          <w:sz w:val="26"/>
          <w:szCs w:val="26"/>
          <w:shd w:val="clear" w:color="auto" w:fill="FFFFFF"/>
        </w:rPr>
        <w:lastRenderedPageBreak/>
        <w:drawing>
          <wp:inline distT="0" distB="0" distL="0" distR="0" wp14:anchorId="7547777B" wp14:editId="6895927A">
            <wp:extent cx="4876800" cy="619125"/>
            <wp:effectExtent l="0" t="0" r="0" b="9525"/>
            <wp:docPr id="201935135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619125"/>
                    </a:xfrm>
                    <a:prstGeom prst="rect">
                      <a:avLst/>
                    </a:prstGeom>
                    <a:noFill/>
                    <a:ln>
                      <a:noFill/>
                    </a:ln>
                  </pic:spPr>
                </pic:pic>
              </a:graphicData>
            </a:graphic>
          </wp:inline>
        </w:drawing>
      </w:r>
    </w:p>
    <w:p w14:paraId="70059425" w14:textId="77777777" w:rsidR="0061648A" w:rsidRPr="009211ED" w:rsidRDefault="0061648A" w:rsidP="0061648A">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2111405C" w14:textId="77777777" w:rsidR="0061648A" w:rsidRPr="009211ED" w:rsidRDefault="0061648A" w:rsidP="0061648A">
      <w:pPr>
        <w:spacing w:before="60" w:after="60"/>
        <w:ind w:firstLine="709"/>
        <w:jc w:val="both"/>
        <w:rPr>
          <w:sz w:val="28"/>
          <w:szCs w:val="28"/>
          <w:u w:val="single"/>
          <w:shd w:val="clear" w:color="auto" w:fill="FFFFFF"/>
        </w:rPr>
      </w:pPr>
      <w:r w:rsidRPr="009211ED">
        <w:rPr>
          <w:sz w:val="28"/>
          <w:szCs w:val="28"/>
          <w:u w:val="single"/>
          <w:shd w:val="clear" w:color="auto" w:fill="FFFFFF"/>
        </w:rPr>
        <w:t>Желтая цветовая палитра</w:t>
      </w:r>
    </w:p>
    <w:p w14:paraId="2DDED912" w14:textId="77777777" w:rsidR="0061648A" w:rsidRPr="009211ED" w:rsidRDefault="0061648A" w:rsidP="0061648A">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фасадных покрытий (не менее 70% от плоскости фасада):</w:t>
      </w:r>
    </w:p>
    <w:p w14:paraId="593A6499" w14:textId="77777777" w:rsidR="0061648A" w:rsidRPr="009211ED" w:rsidRDefault="0061648A" w:rsidP="0061648A">
      <w:pPr>
        <w:spacing w:before="60" w:after="60"/>
        <w:jc w:val="both"/>
        <w:rPr>
          <w:sz w:val="28"/>
          <w:szCs w:val="28"/>
          <w:shd w:val="clear" w:color="auto" w:fill="FFFFFF"/>
        </w:rPr>
      </w:pPr>
      <w:r w:rsidRPr="009211ED">
        <w:rPr>
          <w:noProof/>
          <w:sz w:val="28"/>
          <w:szCs w:val="28"/>
          <w:shd w:val="clear" w:color="auto" w:fill="FFFFFF"/>
        </w:rPr>
        <w:drawing>
          <wp:inline distT="0" distB="0" distL="0" distR="0" wp14:anchorId="69935C23" wp14:editId="55428A3F">
            <wp:extent cx="6480175" cy="1277620"/>
            <wp:effectExtent l="0" t="0" r="0" b="0"/>
            <wp:docPr id="1466798156" name="Рисунок 146679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79244" name="Рисунок 6873792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0175" cy="1277620"/>
                    </a:xfrm>
                    <a:prstGeom prst="rect">
                      <a:avLst/>
                    </a:prstGeom>
                  </pic:spPr>
                </pic:pic>
              </a:graphicData>
            </a:graphic>
          </wp:inline>
        </w:drawing>
      </w:r>
    </w:p>
    <w:p w14:paraId="3032325A" w14:textId="77777777" w:rsidR="0061648A" w:rsidRPr="009211ED" w:rsidRDefault="0061648A" w:rsidP="0061648A">
      <w:pPr>
        <w:spacing w:before="60" w:after="60"/>
        <w:ind w:firstLine="709"/>
        <w:jc w:val="both"/>
        <w:rPr>
          <w:sz w:val="28"/>
          <w:szCs w:val="28"/>
          <w:shd w:val="clear" w:color="auto" w:fill="FFFFFF"/>
        </w:rPr>
      </w:pPr>
      <w:r w:rsidRPr="009211ED">
        <w:rPr>
          <w:sz w:val="28"/>
          <w:szCs w:val="28"/>
          <w:shd w:val="clear" w:color="auto" w:fill="FFFFFF"/>
        </w:rPr>
        <w:t>Дополнительные контрастные цвета декоративных и акцентных элементов фасадных покрытий (не более 30%):</w:t>
      </w:r>
    </w:p>
    <w:p w14:paraId="10C26856" w14:textId="77777777" w:rsidR="0061648A" w:rsidRPr="009211ED" w:rsidRDefault="0061648A" w:rsidP="0061648A">
      <w:pPr>
        <w:spacing w:before="60" w:after="60"/>
        <w:jc w:val="both"/>
        <w:rPr>
          <w:sz w:val="28"/>
          <w:szCs w:val="28"/>
          <w:shd w:val="clear" w:color="auto" w:fill="FFFFFF"/>
        </w:rPr>
      </w:pPr>
      <w:r w:rsidRPr="009211ED">
        <w:rPr>
          <w:noProof/>
          <w:sz w:val="28"/>
          <w:szCs w:val="28"/>
          <w:shd w:val="clear" w:color="auto" w:fill="FFFFFF"/>
        </w:rPr>
        <w:drawing>
          <wp:inline distT="0" distB="0" distL="0" distR="0" wp14:anchorId="74BE836D" wp14:editId="4BC4E60E">
            <wp:extent cx="6480175" cy="633095"/>
            <wp:effectExtent l="0" t="0" r="0" b="0"/>
            <wp:docPr id="666051253" name="Рисунок 66605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7804" name="Рисунок 143807780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175" cy="633095"/>
                    </a:xfrm>
                    <a:prstGeom prst="rect">
                      <a:avLst/>
                    </a:prstGeom>
                  </pic:spPr>
                </pic:pic>
              </a:graphicData>
            </a:graphic>
          </wp:inline>
        </w:drawing>
      </w:r>
    </w:p>
    <w:p w14:paraId="0D296338" w14:textId="77777777" w:rsidR="0061648A" w:rsidRPr="009211ED" w:rsidRDefault="0061648A" w:rsidP="0061648A">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07D002C3" w14:textId="77777777" w:rsidR="0061648A" w:rsidRPr="009211ED" w:rsidRDefault="0061648A" w:rsidP="0061648A">
      <w:pPr>
        <w:spacing w:before="60" w:after="60"/>
        <w:ind w:firstLine="709"/>
        <w:jc w:val="both"/>
        <w:rPr>
          <w:sz w:val="28"/>
          <w:szCs w:val="28"/>
          <w:u w:val="single"/>
          <w:shd w:val="clear" w:color="auto" w:fill="FFFFFF"/>
        </w:rPr>
      </w:pPr>
      <w:r w:rsidRPr="009211ED">
        <w:rPr>
          <w:sz w:val="28"/>
          <w:szCs w:val="28"/>
          <w:u w:val="single"/>
          <w:shd w:val="clear" w:color="auto" w:fill="FFFFFF"/>
        </w:rPr>
        <w:t>Серая цветовая палитра.</w:t>
      </w:r>
    </w:p>
    <w:p w14:paraId="520694C8" w14:textId="77777777" w:rsidR="0061648A" w:rsidRPr="009211ED" w:rsidRDefault="0061648A" w:rsidP="0061648A">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фасадных покрытий (не менее 70% от плоскости фасада):</w:t>
      </w:r>
    </w:p>
    <w:p w14:paraId="6186A15C" w14:textId="77777777" w:rsidR="0061648A" w:rsidRPr="009211ED" w:rsidRDefault="0061648A" w:rsidP="0061648A">
      <w:pPr>
        <w:spacing w:before="60" w:after="60"/>
        <w:jc w:val="both"/>
        <w:rPr>
          <w:sz w:val="28"/>
          <w:szCs w:val="28"/>
          <w:u w:val="single"/>
          <w:shd w:val="clear" w:color="auto" w:fill="FFFFFF"/>
        </w:rPr>
      </w:pPr>
      <w:r w:rsidRPr="009211ED">
        <w:rPr>
          <w:noProof/>
          <w:sz w:val="28"/>
          <w:szCs w:val="28"/>
          <w:shd w:val="clear" w:color="auto" w:fill="FFFFFF"/>
        </w:rPr>
        <w:drawing>
          <wp:inline distT="0" distB="0" distL="0" distR="0" wp14:anchorId="5BBA91DB" wp14:editId="1F7A788B">
            <wp:extent cx="6480175" cy="1259205"/>
            <wp:effectExtent l="0" t="0" r="0" b="0"/>
            <wp:docPr id="1871167789" name="Рисунок 187116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175" cy="1259205"/>
                    </a:xfrm>
                    <a:prstGeom prst="rect">
                      <a:avLst/>
                    </a:prstGeom>
                  </pic:spPr>
                </pic:pic>
              </a:graphicData>
            </a:graphic>
          </wp:inline>
        </w:drawing>
      </w:r>
    </w:p>
    <w:p w14:paraId="04E9250F" w14:textId="77777777" w:rsidR="0061648A" w:rsidRPr="009211ED" w:rsidRDefault="0061648A" w:rsidP="0061648A">
      <w:pPr>
        <w:spacing w:before="60" w:after="60"/>
        <w:ind w:firstLine="709"/>
        <w:jc w:val="both"/>
        <w:rPr>
          <w:sz w:val="28"/>
          <w:szCs w:val="28"/>
          <w:shd w:val="clear" w:color="auto" w:fill="FFFFFF"/>
        </w:rPr>
      </w:pPr>
      <w:r w:rsidRPr="009211ED">
        <w:rPr>
          <w:sz w:val="28"/>
          <w:szCs w:val="28"/>
          <w:shd w:val="clear" w:color="auto" w:fill="FFFFFF"/>
        </w:rPr>
        <w:t>Дополнительные контрастные цвета декоративных и акцентных элементов фасадных покрытий (не более 30%):</w:t>
      </w:r>
    </w:p>
    <w:p w14:paraId="7F3F73BB" w14:textId="77777777" w:rsidR="0061648A" w:rsidRPr="009211ED" w:rsidRDefault="0061648A" w:rsidP="0061648A">
      <w:pPr>
        <w:spacing w:before="60" w:after="60"/>
        <w:jc w:val="both"/>
        <w:rPr>
          <w:sz w:val="28"/>
          <w:szCs w:val="28"/>
          <w:u w:val="single"/>
          <w:shd w:val="clear" w:color="auto" w:fill="FFFFFF"/>
        </w:rPr>
      </w:pPr>
      <w:r w:rsidRPr="009211ED">
        <w:rPr>
          <w:noProof/>
          <w:sz w:val="28"/>
          <w:szCs w:val="28"/>
          <w:shd w:val="clear" w:color="auto" w:fill="FFFFFF"/>
        </w:rPr>
        <w:drawing>
          <wp:inline distT="0" distB="0" distL="0" distR="0" wp14:anchorId="386F3B3F" wp14:editId="1E40B60E">
            <wp:extent cx="6480175" cy="605790"/>
            <wp:effectExtent l="0" t="0" r="0" b="3810"/>
            <wp:docPr id="99998810" name="Рисунок 9999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605790"/>
                    </a:xfrm>
                    <a:prstGeom prst="rect">
                      <a:avLst/>
                    </a:prstGeom>
                  </pic:spPr>
                </pic:pic>
              </a:graphicData>
            </a:graphic>
          </wp:inline>
        </w:drawing>
      </w:r>
    </w:p>
    <w:p w14:paraId="4047D17B" w14:textId="77777777" w:rsidR="0061648A" w:rsidRPr="009211ED" w:rsidRDefault="0061648A" w:rsidP="0061648A">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1E3C41F7" w14:textId="7C942907" w:rsidR="0061648A" w:rsidRPr="009211ED" w:rsidRDefault="0061648A" w:rsidP="0061648A">
      <w:pPr>
        <w:spacing w:before="60" w:after="60"/>
        <w:ind w:firstLine="709"/>
        <w:jc w:val="both"/>
        <w:rPr>
          <w:sz w:val="28"/>
          <w:szCs w:val="28"/>
          <w:shd w:val="clear" w:color="auto" w:fill="FFFFFF"/>
        </w:rPr>
      </w:pPr>
      <w:r w:rsidRPr="009211ED">
        <w:rPr>
          <w:sz w:val="28"/>
          <w:szCs w:val="28"/>
          <w:shd w:val="clear" w:color="auto" w:fill="FFFFFF"/>
        </w:rPr>
        <w:t>1.2) К металлическим элементам фасадов (кровл</w:t>
      </w:r>
      <w:r w:rsidR="003A4AF4">
        <w:rPr>
          <w:sz w:val="28"/>
          <w:szCs w:val="28"/>
          <w:shd w:val="clear" w:color="auto" w:fill="FFFFFF"/>
        </w:rPr>
        <w:t>я, водостоки, ограждения, двери</w:t>
      </w:r>
      <w:r w:rsidR="00860516">
        <w:rPr>
          <w:sz w:val="28"/>
          <w:szCs w:val="28"/>
          <w:shd w:val="clear" w:color="auto" w:fill="FFFFFF"/>
        </w:rPr>
        <w:t>, стеновые панели из профилированного металлического листа</w:t>
      </w:r>
      <w:r w:rsidRPr="009211ED">
        <w:rPr>
          <w:sz w:val="28"/>
          <w:szCs w:val="28"/>
          <w:shd w:val="clear" w:color="auto" w:fill="FFFFFF"/>
        </w:rPr>
        <w:t>):</w:t>
      </w:r>
    </w:p>
    <w:p w14:paraId="08BB51E3" w14:textId="77777777" w:rsidR="0061648A" w:rsidRPr="009211ED" w:rsidRDefault="0061648A" w:rsidP="0061648A">
      <w:pPr>
        <w:jc w:val="both"/>
        <w:rPr>
          <w:noProof/>
          <w:sz w:val="28"/>
          <w:szCs w:val="28"/>
          <w:shd w:val="clear" w:color="auto" w:fill="FFFFFF"/>
          <w14:ligatures w14:val="standardContextual"/>
        </w:rPr>
      </w:pPr>
      <w:r w:rsidRPr="009211ED">
        <w:rPr>
          <w:noProof/>
          <w:color w:val="000000"/>
          <w:sz w:val="28"/>
          <w:szCs w:val="28"/>
          <w:shd w:val="clear" w:color="auto" w:fill="FFFFFF"/>
        </w:rPr>
        <w:lastRenderedPageBreak/>
        <w:drawing>
          <wp:inline distT="0" distB="0" distL="0" distR="0" wp14:anchorId="33950C95" wp14:editId="78106D44">
            <wp:extent cx="6390005" cy="1988002"/>
            <wp:effectExtent l="0" t="0" r="0" b="0"/>
            <wp:docPr id="911148784" name="Рисунок 91114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0005" cy="1988002"/>
                    </a:xfrm>
                    <a:prstGeom prst="rect">
                      <a:avLst/>
                    </a:prstGeom>
                    <a:noFill/>
                  </pic:spPr>
                </pic:pic>
              </a:graphicData>
            </a:graphic>
          </wp:inline>
        </w:drawing>
      </w:r>
    </w:p>
    <w:p w14:paraId="15412AF0" w14:textId="77777777" w:rsidR="0061648A" w:rsidRPr="009211ED" w:rsidRDefault="0061648A" w:rsidP="0061648A">
      <w:pPr>
        <w:ind w:firstLine="709"/>
        <w:jc w:val="both"/>
        <w:rPr>
          <w:sz w:val="28"/>
          <w:szCs w:val="28"/>
          <w:shd w:val="clear" w:color="auto" w:fill="FFFFFF"/>
        </w:rPr>
      </w:pPr>
      <w:r w:rsidRPr="009211ED">
        <w:rPr>
          <w:sz w:val="28"/>
          <w:szCs w:val="28"/>
          <w:shd w:val="clear" w:color="auto" w:fill="FFFFFF"/>
        </w:rPr>
        <w:t>2)</w:t>
      </w:r>
      <w:r w:rsidRPr="009211ED">
        <w:rPr>
          <w:sz w:val="28"/>
          <w:szCs w:val="28"/>
          <w:shd w:val="clear" w:color="auto" w:fill="FFFFFF"/>
        </w:rPr>
        <w:tab/>
        <w:t xml:space="preserve"> </w:t>
      </w:r>
      <w:r w:rsidRPr="009211ED">
        <w:rPr>
          <w:sz w:val="28"/>
          <w:szCs w:val="28"/>
          <w:u w:val="single"/>
          <w:shd w:val="clear" w:color="auto" w:fill="FFFFFF"/>
        </w:rPr>
        <w:t>К отделочным и (или) строительным материалам объектов капитального строительства</w:t>
      </w:r>
      <w:r w:rsidRPr="009211ED">
        <w:rPr>
          <w:sz w:val="28"/>
          <w:szCs w:val="28"/>
          <w:shd w:val="clear" w:color="auto" w:fill="FFFFFF"/>
        </w:rPr>
        <w:t>:</w:t>
      </w:r>
    </w:p>
    <w:p w14:paraId="358D5654" w14:textId="77777777" w:rsidR="0047519B" w:rsidRPr="0047519B" w:rsidRDefault="0047519B" w:rsidP="0047519B">
      <w:pPr>
        <w:numPr>
          <w:ilvl w:val="0"/>
          <w:numId w:val="69"/>
        </w:numPr>
        <w:ind w:left="0" w:firstLine="709"/>
        <w:contextualSpacing/>
        <w:jc w:val="both"/>
        <w:rPr>
          <w:sz w:val="28"/>
          <w:szCs w:val="28"/>
          <w:shd w:val="clear" w:color="auto" w:fill="FFFFFF"/>
        </w:rPr>
      </w:pPr>
      <w:r w:rsidRPr="0047519B">
        <w:rPr>
          <w:sz w:val="28"/>
          <w:szCs w:val="28"/>
          <w:shd w:val="clear" w:color="auto" w:fill="FFFFFF"/>
        </w:rPr>
        <w:t xml:space="preserve">цоколь должен выполняться из антивандальных негорючих материалов – природный камень (гранит или аналог), клинкерный кирпич, керамогранит (толщина не менее 10 мм), бетонных </w:t>
      </w:r>
      <w:proofErr w:type="spellStart"/>
      <w:r w:rsidRPr="0047519B">
        <w:rPr>
          <w:sz w:val="28"/>
          <w:szCs w:val="28"/>
          <w:shd w:val="clear" w:color="auto" w:fill="FFFFFF"/>
        </w:rPr>
        <w:t>фиброцементных</w:t>
      </w:r>
      <w:proofErr w:type="spellEnd"/>
      <w:r w:rsidRPr="0047519B">
        <w:rPr>
          <w:sz w:val="28"/>
          <w:szCs w:val="28"/>
          <w:shd w:val="clear" w:color="auto" w:fill="FFFFFF"/>
        </w:rPr>
        <w:t xml:space="preserve"> элементов с гидрофобной пропиткой (бетонная цокольная плитка и кирпич, панели из цементных композитов и др.) и другие подобные материалы;</w:t>
      </w:r>
    </w:p>
    <w:p w14:paraId="0A35ACDC" w14:textId="77777777" w:rsidR="0047519B" w:rsidRPr="0047519B" w:rsidRDefault="0047519B" w:rsidP="0047519B">
      <w:pPr>
        <w:numPr>
          <w:ilvl w:val="0"/>
          <w:numId w:val="69"/>
        </w:numPr>
        <w:ind w:left="0" w:firstLine="709"/>
        <w:contextualSpacing/>
        <w:jc w:val="both"/>
        <w:rPr>
          <w:sz w:val="28"/>
          <w:szCs w:val="28"/>
          <w:shd w:val="clear" w:color="auto" w:fill="FFFFFF"/>
        </w:rPr>
      </w:pPr>
      <w:r w:rsidRPr="0047519B">
        <w:rPr>
          <w:sz w:val="28"/>
          <w:szCs w:val="28"/>
          <w:shd w:val="clear" w:color="auto" w:fill="FFFFFF"/>
        </w:rPr>
        <w:t>для объектов общественного назначения, общая площадь которых составляет не более чем 1500 квадратных метров, не менее 20% облицовки фасада должно выполняться из природных материалов или имитирующих природные материалы;</w:t>
      </w:r>
    </w:p>
    <w:p w14:paraId="48352D51" w14:textId="77777777" w:rsidR="0047519B" w:rsidRPr="0047519B" w:rsidRDefault="0047519B" w:rsidP="0047519B">
      <w:pPr>
        <w:numPr>
          <w:ilvl w:val="0"/>
          <w:numId w:val="69"/>
        </w:numPr>
        <w:ind w:left="0" w:firstLine="709"/>
        <w:contextualSpacing/>
        <w:jc w:val="both"/>
        <w:rPr>
          <w:sz w:val="28"/>
          <w:szCs w:val="28"/>
          <w:shd w:val="clear" w:color="auto" w:fill="FFFFFF"/>
        </w:rPr>
      </w:pPr>
      <w:r w:rsidRPr="0047519B">
        <w:rPr>
          <w:sz w:val="28"/>
          <w:szCs w:val="28"/>
          <w:shd w:val="clear" w:color="auto" w:fill="FFFFFF"/>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47519B">
        <w:rPr>
          <w:sz w:val="28"/>
          <w:szCs w:val="28"/>
          <w:shd w:val="clear" w:color="auto" w:fill="FFFFFF"/>
          <w:vertAlign w:val="superscript"/>
        </w:rPr>
        <w:t xml:space="preserve">о </w:t>
      </w:r>
      <w:r w:rsidRPr="0047519B">
        <w:rPr>
          <w:sz w:val="28"/>
          <w:szCs w:val="28"/>
          <w:shd w:val="clear" w:color="auto" w:fill="FFFFFF"/>
        </w:rPr>
        <w:t>С, минимальной температуре -45</w:t>
      </w:r>
      <w:r w:rsidRPr="0047519B">
        <w:rPr>
          <w:sz w:val="28"/>
          <w:szCs w:val="28"/>
          <w:shd w:val="clear" w:color="auto" w:fill="FFFFFF"/>
          <w:vertAlign w:val="superscript"/>
        </w:rPr>
        <w:t>о</w:t>
      </w:r>
      <w:r w:rsidRPr="0047519B">
        <w:rPr>
          <w:sz w:val="28"/>
          <w:szCs w:val="28"/>
          <w:shd w:val="clear" w:color="auto" w:fill="FFFFFF"/>
        </w:rPr>
        <w:t xml:space="preserve"> С и относительной влажности в пределах от 40% до 95%.</w:t>
      </w:r>
    </w:p>
    <w:p w14:paraId="3B185B83" w14:textId="77777777" w:rsidR="0047519B" w:rsidRPr="0047519B" w:rsidRDefault="0047519B" w:rsidP="0047519B">
      <w:pPr>
        <w:ind w:firstLine="709"/>
        <w:contextualSpacing/>
        <w:jc w:val="both"/>
        <w:rPr>
          <w:sz w:val="28"/>
          <w:szCs w:val="28"/>
          <w:shd w:val="clear" w:color="auto" w:fill="FFFFFF"/>
        </w:rPr>
      </w:pPr>
      <w:r w:rsidRPr="0047519B">
        <w:rPr>
          <w:sz w:val="28"/>
          <w:szCs w:val="28"/>
          <w:shd w:val="clear" w:color="auto" w:fill="FFFFFF"/>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47519B">
        <w:rPr>
          <w:sz w:val="28"/>
          <w:szCs w:val="28"/>
          <w:shd w:val="clear" w:color="auto" w:fill="FFFFFF"/>
        </w:rPr>
        <w:t>грязеудержание</w:t>
      </w:r>
      <w:proofErr w:type="spellEnd"/>
      <w:r w:rsidRPr="0047519B">
        <w:rPr>
          <w:sz w:val="28"/>
          <w:szCs w:val="28"/>
          <w:shd w:val="clear" w:color="auto" w:fill="FFFFFF"/>
        </w:rPr>
        <w:t xml:space="preserve">, </w:t>
      </w:r>
      <w:proofErr w:type="spellStart"/>
      <w:r w:rsidRPr="0047519B">
        <w:rPr>
          <w:sz w:val="28"/>
          <w:szCs w:val="28"/>
          <w:shd w:val="clear" w:color="auto" w:fill="FFFFFF"/>
        </w:rPr>
        <w:t>меление</w:t>
      </w:r>
      <w:proofErr w:type="spellEnd"/>
      <w:r w:rsidRPr="0047519B">
        <w:rPr>
          <w:sz w:val="28"/>
          <w:szCs w:val="28"/>
          <w:shd w:val="clear" w:color="auto" w:fill="FFFFFF"/>
        </w:rPr>
        <w:t xml:space="preserve">) - не более 3 баллов по ГОСТ 9.407-2015 </w:t>
      </w:r>
      <w:proofErr w:type="spellStart"/>
      <w:r w:rsidRPr="0047519B">
        <w:rPr>
          <w:sz w:val="28"/>
          <w:szCs w:val="28"/>
          <w:shd w:val="clear" w:color="auto" w:fill="FFFFFF"/>
        </w:rPr>
        <w:t>п.п</w:t>
      </w:r>
      <w:proofErr w:type="spellEnd"/>
      <w:r w:rsidRPr="0047519B">
        <w:rPr>
          <w:sz w:val="28"/>
          <w:szCs w:val="28"/>
          <w:shd w:val="clear" w:color="auto" w:fill="FFFFFF"/>
        </w:rPr>
        <w:t>. 8.2, 8.3, 8.4;</w:t>
      </w:r>
    </w:p>
    <w:p w14:paraId="307B7753" w14:textId="77777777" w:rsidR="0047519B" w:rsidRPr="0047519B" w:rsidRDefault="0047519B" w:rsidP="0047519B">
      <w:pPr>
        <w:numPr>
          <w:ilvl w:val="0"/>
          <w:numId w:val="69"/>
        </w:numPr>
        <w:ind w:left="0" w:firstLine="709"/>
        <w:contextualSpacing/>
        <w:jc w:val="both"/>
        <w:rPr>
          <w:sz w:val="28"/>
          <w:szCs w:val="28"/>
          <w:shd w:val="clear" w:color="auto" w:fill="FFFFFF"/>
        </w:rPr>
      </w:pPr>
      <w:r w:rsidRPr="0047519B">
        <w:rPr>
          <w:sz w:val="28"/>
          <w:szCs w:val="28"/>
          <w:shd w:val="clear" w:color="auto" w:fill="FFFFFF"/>
        </w:rPr>
        <w:t>скатная кровля выполняется из металла, черепицы (керамической, минеральной, металлической, гибкой или аналога), светопрозрачных конструкций.</w:t>
      </w:r>
    </w:p>
    <w:p w14:paraId="34E1FF0C" w14:textId="77777777" w:rsidR="003008B5" w:rsidRPr="003008B5" w:rsidRDefault="003008B5" w:rsidP="003008B5">
      <w:pPr>
        <w:ind w:firstLine="709"/>
        <w:contextualSpacing/>
        <w:jc w:val="both"/>
        <w:rPr>
          <w:color w:val="000000" w:themeColor="text1"/>
          <w:sz w:val="28"/>
          <w:szCs w:val="28"/>
          <w:shd w:val="clear" w:color="auto" w:fill="FFFFFF"/>
        </w:rPr>
      </w:pPr>
      <w:r w:rsidRPr="003008B5">
        <w:rPr>
          <w:color w:val="000000" w:themeColor="text1"/>
          <w:sz w:val="28"/>
          <w:szCs w:val="28"/>
          <w:u w:val="single"/>
          <w:shd w:val="clear" w:color="auto" w:fill="FFFFFF"/>
        </w:rPr>
        <w:t>Не допускается</w:t>
      </w:r>
      <w:r w:rsidRPr="003008B5">
        <w:rPr>
          <w:color w:val="000000" w:themeColor="text1"/>
          <w:sz w:val="28"/>
          <w:szCs w:val="28"/>
          <w:shd w:val="clear" w:color="auto" w:fill="FFFFFF"/>
        </w:rPr>
        <w:t>:</w:t>
      </w:r>
    </w:p>
    <w:p w14:paraId="5D023FAE" w14:textId="77777777" w:rsidR="003008B5" w:rsidRPr="003008B5" w:rsidRDefault="003008B5" w:rsidP="003008B5">
      <w:pPr>
        <w:numPr>
          <w:ilvl w:val="0"/>
          <w:numId w:val="1"/>
        </w:numPr>
        <w:tabs>
          <w:tab w:val="left" w:pos="993"/>
        </w:tabs>
        <w:spacing w:after="200"/>
        <w:ind w:left="0" w:firstLine="709"/>
        <w:contextualSpacing/>
        <w:jc w:val="both"/>
        <w:rPr>
          <w:color w:val="000000" w:themeColor="text1"/>
          <w:sz w:val="28"/>
          <w:szCs w:val="28"/>
          <w:shd w:val="clear" w:color="auto" w:fill="FFFFFF"/>
        </w:rPr>
      </w:pPr>
      <w:r w:rsidRPr="003008B5">
        <w:rPr>
          <w:color w:val="000000" w:themeColor="text1"/>
          <w:sz w:val="28"/>
          <w:szCs w:val="28"/>
          <w:shd w:val="clear" w:color="auto" w:fill="FFFFFF"/>
        </w:rPr>
        <w:t>окраска поверхностей, облицованных натуральным (природным) камнем;</w:t>
      </w:r>
    </w:p>
    <w:p w14:paraId="3A51EBA0" w14:textId="77777777" w:rsidR="003008B5" w:rsidRPr="003008B5" w:rsidRDefault="003008B5" w:rsidP="003008B5">
      <w:pPr>
        <w:numPr>
          <w:ilvl w:val="0"/>
          <w:numId w:val="1"/>
        </w:numPr>
        <w:tabs>
          <w:tab w:val="left" w:pos="993"/>
        </w:tabs>
        <w:spacing w:after="200"/>
        <w:ind w:left="0" w:firstLine="709"/>
        <w:contextualSpacing/>
        <w:jc w:val="both"/>
        <w:rPr>
          <w:color w:val="000000" w:themeColor="text1"/>
          <w:sz w:val="28"/>
          <w:szCs w:val="28"/>
          <w:shd w:val="clear" w:color="auto" w:fill="FFFFFF"/>
        </w:rPr>
      </w:pPr>
      <w:r w:rsidRPr="003008B5">
        <w:rPr>
          <w:color w:val="000000" w:themeColor="text1"/>
          <w:sz w:val="28"/>
          <w:szCs w:val="28"/>
          <w:shd w:val="clear" w:color="auto" w:fill="FFFFFF"/>
        </w:rPr>
        <w:t>бетонная необлицованная поверхность для первого и цокольного этажа;</w:t>
      </w:r>
    </w:p>
    <w:p w14:paraId="73C924CD" w14:textId="77777777" w:rsidR="003008B5" w:rsidRPr="003008B5" w:rsidRDefault="003008B5" w:rsidP="003008B5">
      <w:pPr>
        <w:numPr>
          <w:ilvl w:val="0"/>
          <w:numId w:val="1"/>
        </w:numPr>
        <w:tabs>
          <w:tab w:val="left" w:pos="993"/>
        </w:tabs>
        <w:spacing w:after="200"/>
        <w:ind w:left="0" w:firstLine="709"/>
        <w:contextualSpacing/>
        <w:jc w:val="both"/>
        <w:rPr>
          <w:color w:val="000000" w:themeColor="text1"/>
          <w:sz w:val="28"/>
          <w:szCs w:val="28"/>
          <w:shd w:val="clear" w:color="auto" w:fill="FFFFFF"/>
        </w:rPr>
      </w:pPr>
      <w:r w:rsidRPr="003008B5">
        <w:rPr>
          <w:rFonts w:eastAsia="Calibri"/>
          <w:sz w:val="28"/>
          <w:szCs w:val="28"/>
        </w:rPr>
        <w:t>штукатурный фасад по фасадному утеплению из пенополистирола;</w:t>
      </w:r>
    </w:p>
    <w:p w14:paraId="38BABE8C" w14:textId="55339C01" w:rsidR="003008B5" w:rsidRPr="0047519B" w:rsidRDefault="003008B5" w:rsidP="0047519B">
      <w:pPr>
        <w:numPr>
          <w:ilvl w:val="0"/>
          <w:numId w:val="1"/>
        </w:numPr>
        <w:tabs>
          <w:tab w:val="left" w:pos="993"/>
        </w:tabs>
        <w:spacing w:after="200"/>
        <w:ind w:left="0" w:firstLine="709"/>
        <w:contextualSpacing/>
        <w:jc w:val="both"/>
        <w:rPr>
          <w:color w:val="000000" w:themeColor="text1"/>
          <w:sz w:val="28"/>
          <w:szCs w:val="28"/>
          <w:shd w:val="clear" w:color="auto" w:fill="FFFFFF"/>
        </w:rPr>
      </w:pPr>
      <w:r w:rsidRPr="003008B5">
        <w:rPr>
          <w:color w:val="000000" w:themeColor="text1"/>
          <w:sz w:val="28"/>
          <w:szCs w:val="28"/>
          <w:shd w:val="clear" w:color="auto" w:fill="FFFFFF"/>
        </w:rPr>
        <w:t xml:space="preserve">использование бетонных </w:t>
      </w:r>
      <w:proofErr w:type="spellStart"/>
      <w:r w:rsidRPr="003008B5">
        <w:rPr>
          <w:color w:val="000000" w:themeColor="text1"/>
          <w:sz w:val="28"/>
          <w:szCs w:val="28"/>
          <w:shd w:val="clear" w:color="auto" w:fill="FFFFFF"/>
        </w:rPr>
        <w:t>фиброцементных</w:t>
      </w:r>
      <w:proofErr w:type="spellEnd"/>
      <w:r w:rsidRPr="003008B5">
        <w:rPr>
          <w:color w:val="000000" w:themeColor="text1"/>
          <w:sz w:val="28"/>
          <w:szCs w:val="28"/>
          <w:shd w:val="clear" w:color="auto" w:fill="FFFFFF"/>
        </w:rPr>
        <w:t xml:space="preserve"> элементов без гидрофобного покрытия;</w:t>
      </w:r>
    </w:p>
    <w:p w14:paraId="6F2CDBF8" w14:textId="77777777" w:rsidR="003008B5" w:rsidRPr="003008B5" w:rsidRDefault="003008B5" w:rsidP="003008B5">
      <w:pPr>
        <w:numPr>
          <w:ilvl w:val="0"/>
          <w:numId w:val="1"/>
        </w:numPr>
        <w:tabs>
          <w:tab w:val="left" w:pos="993"/>
        </w:tabs>
        <w:spacing w:after="200"/>
        <w:ind w:left="0" w:firstLine="709"/>
        <w:contextualSpacing/>
        <w:jc w:val="both"/>
        <w:rPr>
          <w:color w:val="000000" w:themeColor="text1"/>
          <w:sz w:val="28"/>
          <w:szCs w:val="28"/>
          <w:shd w:val="clear" w:color="auto" w:fill="FFFFFF"/>
        </w:rPr>
      </w:pPr>
      <w:r w:rsidRPr="003008B5">
        <w:rPr>
          <w:color w:val="000000" w:themeColor="text1"/>
          <w:sz w:val="28"/>
          <w:szCs w:val="28"/>
          <w:shd w:val="clear" w:color="auto" w:fill="FFFFFF"/>
        </w:rPr>
        <w:lastRenderedPageBreak/>
        <w:t xml:space="preserve">металлические оцинкованные элементы без лакокрасочного покрытия (кроме ограждения кровли и элементов фасадов, не </w:t>
      </w:r>
      <w:r w:rsidRPr="003008B5">
        <w:rPr>
          <w:rFonts w:eastAsia="Calibri"/>
          <w:sz w:val="28"/>
          <w:szCs w:val="28"/>
        </w:rPr>
        <w:t>выходящих на территории общего пользования);</w:t>
      </w:r>
    </w:p>
    <w:p w14:paraId="3DAD3EEC" w14:textId="77777777" w:rsidR="0047519B" w:rsidRPr="0047519B" w:rsidRDefault="0047519B" w:rsidP="0047519B">
      <w:pPr>
        <w:numPr>
          <w:ilvl w:val="0"/>
          <w:numId w:val="70"/>
        </w:numPr>
        <w:ind w:left="0" w:firstLine="709"/>
        <w:jc w:val="both"/>
        <w:rPr>
          <w:color w:val="000000" w:themeColor="text1"/>
          <w:sz w:val="28"/>
          <w:szCs w:val="28"/>
        </w:rPr>
      </w:pPr>
      <w:r w:rsidRPr="0047519B">
        <w:rPr>
          <w:color w:val="000000" w:themeColor="text1"/>
          <w:sz w:val="28"/>
          <w:szCs w:val="28"/>
        </w:rPr>
        <w:t>размещение декоративных элементов, выполненных из пенополистирола, пенополиуретана, минваты с тонким штукатурным слоем, ниже 2 метров над уровнем земли;</w:t>
      </w:r>
    </w:p>
    <w:p w14:paraId="3A53AC57" w14:textId="77777777" w:rsidR="0047519B" w:rsidRPr="0047519B" w:rsidRDefault="0047519B" w:rsidP="0047519B">
      <w:pPr>
        <w:numPr>
          <w:ilvl w:val="0"/>
          <w:numId w:val="70"/>
        </w:numPr>
        <w:ind w:left="0" w:firstLine="709"/>
        <w:jc w:val="both"/>
        <w:rPr>
          <w:color w:val="000000" w:themeColor="text1"/>
          <w:sz w:val="28"/>
          <w:szCs w:val="28"/>
        </w:rPr>
      </w:pPr>
      <w:r w:rsidRPr="0047519B">
        <w:rPr>
          <w:color w:val="000000" w:themeColor="text1"/>
          <w:sz w:val="28"/>
          <w:szCs w:val="28"/>
        </w:rPr>
        <w:t>выполнение больших глухих плоскостей фасада из материалов, имитирующих натуральные, с заметно повторяющимся рисунком;</w:t>
      </w:r>
    </w:p>
    <w:p w14:paraId="37075FD2" w14:textId="77777777" w:rsidR="0047519B" w:rsidRPr="0047519B" w:rsidRDefault="0047519B" w:rsidP="0047519B">
      <w:pPr>
        <w:numPr>
          <w:ilvl w:val="0"/>
          <w:numId w:val="70"/>
        </w:numPr>
        <w:ind w:left="0" w:firstLine="709"/>
        <w:jc w:val="both"/>
        <w:rPr>
          <w:color w:val="000000" w:themeColor="text1"/>
          <w:sz w:val="28"/>
          <w:szCs w:val="28"/>
        </w:rPr>
      </w:pPr>
      <w:r w:rsidRPr="0047519B">
        <w:rPr>
          <w:color w:val="000000" w:themeColor="text1"/>
          <w:sz w:val="28"/>
          <w:szCs w:val="28"/>
        </w:rPr>
        <w:t>отделка фасада керамогранитной глянцевой однотонной плиткой 600х600 мм;</w:t>
      </w:r>
    </w:p>
    <w:p w14:paraId="30F3C971" w14:textId="77777777" w:rsidR="0047519B" w:rsidRPr="0047519B" w:rsidRDefault="0047519B" w:rsidP="0047519B">
      <w:pPr>
        <w:numPr>
          <w:ilvl w:val="0"/>
          <w:numId w:val="70"/>
        </w:numPr>
        <w:ind w:left="0" w:firstLine="709"/>
        <w:jc w:val="both"/>
        <w:rPr>
          <w:color w:val="000000" w:themeColor="text1"/>
          <w:sz w:val="28"/>
          <w:szCs w:val="28"/>
        </w:rPr>
      </w:pPr>
      <w:r w:rsidRPr="0047519B">
        <w:rPr>
          <w:color w:val="000000" w:themeColor="text1"/>
          <w:sz w:val="28"/>
          <w:szCs w:val="28"/>
        </w:rPr>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1383B8D7" w14:textId="77777777" w:rsidR="0047519B" w:rsidRPr="0047519B" w:rsidRDefault="0047519B" w:rsidP="0047519B">
      <w:pPr>
        <w:numPr>
          <w:ilvl w:val="0"/>
          <w:numId w:val="70"/>
        </w:numPr>
        <w:ind w:left="0" w:firstLine="709"/>
        <w:jc w:val="both"/>
        <w:rPr>
          <w:color w:val="000000" w:themeColor="text1"/>
          <w:sz w:val="28"/>
          <w:szCs w:val="28"/>
        </w:rPr>
      </w:pPr>
      <w:r w:rsidRPr="0047519B">
        <w:rPr>
          <w:color w:val="000000" w:themeColor="text1"/>
          <w:sz w:val="28"/>
          <w:szCs w:val="28"/>
        </w:rPr>
        <w:t>использование белых стеклопакетов ПВХ (за исключением объектов, возводимых за счет бюджетного финансирования);</w:t>
      </w:r>
    </w:p>
    <w:p w14:paraId="3F56B9D7" w14:textId="77777777" w:rsidR="0047519B" w:rsidRPr="0047519B" w:rsidRDefault="0047519B" w:rsidP="0047519B">
      <w:pPr>
        <w:numPr>
          <w:ilvl w:val="0"/>
          <w:numId w:val="70"/>
        </w:numPr>
        <w:ind w:left="0" w:firstLine="709"/>
        <w:jc w:val="both"/>
        <w:rPr>
          <w:color w:val="000000" w:themeColor="text1"/>
          <w:sz w:val="28"/>
          <w:szCs w:val="28"/>
        </w:rPr>
      </w:pPr>
      <w:r w:rsidRPr="0047519B">
        <w:rPr>
          <w:color w:val="000000" w:themeColor="text1"/>
          <w:sz w:val="28"/>
          <w:szCs w:val="28"/>
        </w:rPr>
        <w:t>использование в качестве отделочных материалов фасадов объектов капитального строительства:</w:t>
      </w:r>
    </w:p>
    <w:p w14:paraId="7D244D9C" w14:textId="77777777" w:rsidR="0047519B" w:rsidRPr="0047519B" w:rsidRDefault="0047519B" w:rsidP="0047519B">
      <w:pPr>
        <w:numPr>
          <w:ilvl w:val="0"/>
          <w:numId w:val="71"/>
        </w:numPr>
        <w:ind w:left="0" w:firstLine="709"/>
        <w:jc w:val="both"/>
        <w:rPr>
          <w:color w:val="000000" w:themeColor="text1"/>
          <w:sz w:val="28"/>
          <w:szCs w:val="28"/>
        </w:rPr>
      </w:pPr>
      <w:r w:rsidRPr="0047519B">
        <w:rPr>
          <w:color w:val="000000" w:themeColor="text1"/>
          <w:sz w:val="28"/>
          <w:szCs w:val="28"/>
        </w:rPr>
        <w:t xml:space="preserve">штукатурки (штукатурный фасад допускается применять, если окружающая застройка преимущественно выполнена с применением штукатурных фасадов. Работы по выполнению штукатурного фасада должны производиться строго по сертифицированной технологии, должен обеспечиваться длительный срок эксплуатации); </w:t>
      </w:r>
    </w:p>
    <w:p w14:paraId="74C25813" w14:textId="77777777" w:rsidR="0047519B" w:rsidRPr="0047519B" w:rsidRDefault="0047519B" w:rsidP="0047519B">
      <w:pPr>
        <w:numPr>
          <w:ilvl w:val="0"/>
          <w:numId w:val="71"/>
        </w:numPr>
        <w:ind w:left="0" w:firstLine="709"/>
        <w:jc w:val="both"/>
        <w:rPr>
          <w:color w:val="000000" w:themeColor="text1"/>
          <w:sz w:val="28"/>
          <w:szCs w:val="28"/>
        </w:rPr>
      </w:pPr>
      <w:r w:rsidRPr="0047519B">
        <w:rPr>
          <w:color w:val="000000" w:themeColor="text1"/>
          <w:sz w:val="28"/>
          <w:szCs w:val="28"/>
        </w:rPr>
        <w:t xml:space="preserve">сайдинга (винилового) и(или) профилированного металлического листа (кроме отдельно стоящих и пристроенных гаражей, предназначенных для хранения автотранспорта, в том числе с разделением на машино-места); </w:t>
      </w:r>
    </w:p>
    <w:p w14:paraId="5EB9BB39" w14:textId="77777777" w:rsidR="0047519B" w:rsidRPr="0047519B" w:rsidRDefault="0047519B" w:rsidP="0047519B">
      <w:pPr>
        <w:numPr>
          <w:ilvl w:val="0"/>
          <w:numId w:val="71"/>
        </w:numPr>
        <w:ind w:left="0" w:firstLine="709"/>
        <w:jc w:val="both"/>
        <w:rPr>
          <w:color w:val="000000" w:themeColor="text1"/>
          <w:sz w:val="28"/>
          <w:szCs w:val="28"/>
        </w:rPr>
      </w:pPr>
      <w:r w:rsidRPr="0047519B">
        <w:rPr>
          <w:color w:val="000000" w:themeColor="text1"/>
          <w:sz w:val="28"/>
          <w:szCs w:val="28"/>
        </w:rPr>
        <w:t>асбестоцементных листов, самоклеящейся пленки, баннерной ткани, сотового поликарбоната;</w:t>
      </w:r>
    </w:p>
    <w:p w14:paraId="16507052" w14:textId="77777777" w:rsidR="0047519B" w:rsidRPr="0047519B" w:rsidRDefault="0047519B" w:rsidP="0047519B">
      <w:pPr>
        <w:numPr>
          <w:ilvl w:val="0"/>
          <w:numId w:val="71"/>
        </w:numPr>
        <w:ind w:left="0" w:firstLine="709"/>
        <w:jc w:val="both"/>
        <w:rPr>
          <w:color w:val="000000" w:themeColor="text1"/>
          <w:sz w:val="28"/>
          <w:szCs w:val="28"/>
        </w:rPr>
      </w:pPr>
      <w:r w:rsidRPr="0047519B">
        <w:rPr>
          <w:color w:val="000000" w:themeColor="text1"/>
          <w:sz w:val="28"/>
          <w:szCs w:val="28"/>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26F1C1DF" w14:textId="77777777" w:rsidR="0047519B" w:rsidRPr="0047519B" w:rsidRDefault="0047519B" w:rsidP="0047519B">
      <w:pPr>
        <w:numPr>
          <w:ilvl w:val="0"/>
          <w:numId w:val="71"/>
        </w:numPr>
        <w:ind w:left="0" w:firstLine="709"/>
        <w:jc w:val="both"/>
        <w:rPr>
          <w:color w:val="000000" w:themeColor="text1"/>
          <w:sz w:val="28"/>
          <w:szCs w:val="28"/>
        </w:rPr>
      </w:pPr>
      <w:r w:rsidRPr="0047519B">
        <w:rPr>
          <w:color w:val="000000" w:themeColor="text1"/>
          <w:sz w:val="28"/>
          <w:szCs w:val="28"/>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3B28B5BC" w14:textId="77777777" w:rsidR="003008B5" w:rsidRPr="003008B5" w:rsidRDefault="003008B5" w:rsidP="003008B5">
      <w:pPr>
        <w:ind w:firstLine="709"/>
        <w:jc w:val="both"/>
        <w:rPr>
          <w:color w:val="000000" w:themeColor="text1"/>
          <w:sz w:val="28"/>
          <w:szCs w:val="28"/>
          <w:shd w:val="clear" w:color="auto" w:fill="FFFFFF"/>
        </w:rPr>
      </w:pPr>
      <w:r w:rsidRPr="003008B5">
        <w:rPr>
          <w:color w:val="000000" w:themeColor="text1"/>
          <w:sz w:val="28"/>
          <w:szCs w:val="28"/>
          <w:shd w:val="clear" w:color="auto" w:fill="FFFFFF"/>
        </w:rPr>
        <w:t xml:space="preserve">3) </w:t>
      </w:r>
      <w:r w:rsidRPr="003008B5">
        <w:rPr>
          <w:color w:val="000000" w:themeColor="text1"/>
          <w:sz w:val="28"/>
          <w:szCs w:val="28"/>
          <w:shd w:val="clear" w:color="auto" w:fill="FFFFFF"/>
        </w:rPr>
        <w:tab/>
      </w:r>
      <w:r w:rsidRPr="003008B5">
        <w:rPr>
          <w:color w:val="000000" w:themeColor="text1"/>
          <w:sz w:val="28"/>
          <w:szCs w:val="28"/>
          <w:u w:val="single"/>
          <w:shd w:val="clear" w:color="auto" w:fill="FFFFFF"/>
        </w:rPr>
        <w:t>К размещению технического и инженерного оборудования на фасадах и кровлях объектов капитального строительства</w:t>
      </w:r>
      <w:r w:rsidRPr="003008B5">
        <w:rPr>
          <w:color w:val="000000" w:themeColor="text1"/>
          <w:sz w:val="28"/>
          <w:szCs w:val="28"/>
          <w:shd w:val="clear" w:color="auto" w:fill="FFFFFF"/>
        </w:rPr>
        <w:t>.</w:t>
      </w:r>
    </w:p>
    <w:p w14:paraId="23D0D334" w14:textId="77777777" w:rsidR="003008B5" w:rsidRPr="003008B5" w:rsidRDefault="003008B5" w:rsidP="003008B5">
      <w:pPr>
        <w:ind w:firstLine="709"/>
        <w:jc w:val="both"/>
        <w:rPr>
          <w:color w:val="000000" w:themeColor="text1"/>
          <w:sz w:val="28"/>
          <w:szCs w:val="28"/>
          <w:shd w:val="clear" w:color="auto" w:fill="FFFFFF"/>
        </w:rPr>
      </w:pPr>
      <w:r w:rsidRPr="003008B5">
        <w:rPr>
          <w:color w:val="000000" w:themeColor="text1"/>
          <w:sz w:val="28"/>
          <w:szCs w:val="28"/>
          <w:shd w:val="clear" w:color="auto" w:fill="FFFFFF"/>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1C97C64E" w14:textId="77777777" w:rsidR="0047519B" w:rsidRPr="0047519B" w:rsidRDefault="0047519B" w:rsidP="0047519B">
      <w:pPr>
        <w:tabs>
          <w:tab w:val="left" w:pos="1134"/>
        </w:tabs>
        <w:ind w:firstLine="709"/>
        <w:jc w:val="both"/>
        <w:rPr>
          <w:color w:val="000000" w:themeColor="text1"/>
          <w:sz w:val="28"/>
          <w:szCs w:val="28"/>
          <w:shd w:val="clear" w:color="auto" w:fill="FFFFFF"/>
        </w:rPr>
      </w:pPr>
      <w:r w:rsidRPr="0047519B">
        <w:rPr>
          <w:color w:val="000000" w:themeColor="text1"/>
          <w:sz w:val="28"/>
          <w:szCs w:val="28"/>
          <w:shd w:val="clear" w:color="auto" w:fill="FFFFFF"/>
        </w:rPr>
        <w:t>Оборудование должно располагаться с учетом системы композиционных осей фасадов объекта и иметь комплексный характер.</w:t>
      </w:r>
    </w:p>
    <w:p w14:paraId="059F6FA3" w14:textId="77777777" w:rsidR="0047519B" w:rsidRPr="0047519B" w:rsidRDefault="0047519B" w:rsidP="0047519B">
      <w:pPr>
        <w:tabs>
          <w:tab w:val="left" w:pos="1134"/>
        </w:tabs>
        <w:ind w:firstLine="709"/>
        <w:jc w:val="both"/>
        <w:rPr>
          <w:color w:val="000000" w:themeColor="text1"/>
          <w:sz w:val="28"/>
          <w:szCs w:val="28"/>
          <w:shd w:val="clear" w:color="auto" w:fill="FFFFFF"/>
        </w:rPr>
      </w:pPr>
      <w:r w:rsidRPr="0047519B">
        <w:rPr>
          <w:color w:val="000000" w:themeColor="text1"/>
          <w:sz w:val="28"/>
          <w:szCs w:val="28"/>
          <w:shd w:val="clear" w:color="auto" w:fill="FFFFFF"/>
        </w:rPr>
        <w:t xml:space="preserve">При строительстве объемно-пластическое решение фасада объекта капитального строительства должно предусматривать скрытое размещение </w:t>
      </w:r>
      <w:r w:rsidRPr="0047519B">
        <w:rPr>
          <w:color w:val="000000" w:themeColor="text1"/>
          <w:sz w:val="28"/>
          <w:szCs w:val="28"/>
          <w:shd w:val="clear" w:color="auto" w:fill="FFFFFF"/>
        </w:rPr>
        <w:lastRenderedPageBreak/>
        <w:t>(декоративные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Наружный организованный водосток допускается для объектов этажностью не выше 3 этажей и для отвода воды с козырьков над входами; водосточная система должна применяться с подогревом.</w:t>
      </w:r>
    </w:p>
    <w:p w14:paraId="508A76C3" w14:textId="77777777" w:rsidR="0047519B" w:rsidRPr="0047519B" w:rsidRDefault="0047519B" w:rsidP="0047519B">
      <w:pPr>
        <w:tabs>
          <w:tab w:val="left" w:pos="1134"/>
        </w:tabs>
        <w:ind w:firstLine="709"/>
        <w:jc w:val="both"/>
        <w:rPr>
          <w:color w:val="000000" w:themeColor="text1"/>
          <w:sz w:val="28"/>
          <w:szCs w:val="28"/>
          <w:shd w:val="clear" w:color="auto" w:fill="FFFFFF"/>
        </w:rPr>
      </w:pPr>
      <w:r w:rsidRPr="0047519B">
        <w:rPr>
          <w:color w:val="000000" w:themeColor="text1"/>
          <w:sz w:val="28"/>
          <w:szCs w:val="28"/>
          <w:shd w:val="clear" w:color="auto" w:fill="FFFFFF"/>
        </w:rPr>
        <w:t>При реконструкции объекта капитального строительства:</w:t>
      </w:r>
    </w:p>
    <w:p w14:paraId="6AFAF9AB" w14:textId="77777777" w:rsidR="0047519B" w:rsidRPr="0047519B" w:rsidRDefault="0047519B" w:rsidP="0047519B">
      <w:pPr>
        <w:numPr>
          <w:ilvl w:val="0"/>
          <w:numId w:val="70"/>
        </w:numPr>
        <w:tabs>
          <w:tab w:val="left" w:pos="1134"/>
        </w:tabs>
        <w:ind w:left="0" w:firstLine="709"/>
        <w:jc w:val="both"/>
        <w:rPr>
          <w:color w:val="000000" w:themeColor="text1"/>
          <w:sz w:val="28"/>
          <w:szCs w:val="28"/>
          <w:shd w:val="clear" w:color="auto" w:fill="FFFFFF"/>
        </w:rPr>
      </w:pPr>
      <w:r w:rsidRPr="0047519B">
        <w:rPr>
          <w:color w:val="000000" w:themeColor="text1"/>
          <w:sz w:val="28"/>
          <w:szCs w:val="28"/>
          <w:shd w:val="clear" w:color="auto" w:fill="FFFFFF"/>
        </w:rPr>
        <w:t>размещение дополнительного оборудования должно обеспечивать сохранность отделки фасада либо ее восстановление;</w:t>
      </w:r>
    </w:p>
    <w:p w14:paraId="3949055D" w14:textId="77777777" w:rsidR="0047519B" w:rsidRPr="0047519B" w:rsidRDefault="0047519B" w:rsidP="0047519B">
      <w:pPr>
        <w:numPr>
          <w:ilvl w:val="0"/>
          <w:numId w:val="70"/>
        </w:numPr>
        <w:tabs>
          <w:tab w:val="left" w:pos="1134"/>
        </w:tabs>
        <w:ind w:left="0" w:firstLine="709"/>
        <w:jc w:val="both"/>
        <w:rPr>
          <w:color w:val="000000" w:themeColor="text1"/>
          <w:sz w:val="28"/>
          <w:szCs w:val="28"/>
          <w:shd w:val="clear" w:color="auto" w:fill="FFFFFF"/>
        </w:rPr>
      </w:pPr>
      <w:r w:rsidRPr="0047519B">
        <w:rPr>
          <w:color w:val="000000" w:themeColor="text1"/>
          <w:sz w:val="28"/>
          <w:szCs w:val="28"/>
          <w:shd w:val="clear" w:color="auto" w:fill="FFFFFF"/>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415F9E85" w14:textId="77777777" w:rsidR="0047519B" w:rsidRPr="0047519B" w:rsidRDefault="0047519B" w:rsidP="0047519B">
      <w:pPr>
        <w:tabs>
          <w:tab w:val="left" w:pos="1134"/>
        </w:tabs>
        <w:ind w:firstLine="709"/>
        <w:jc w:val="both"/>
        <w:rPr>
          <w:color w:val="000000" w:themeColor="text1"/>
          <w:sz w:val="28"/>
          <w:szCs w:val="28"/>
          <w:shd w:val="clear" w:color="auto" w:fill="FFFFFF"/>
        </w:rPr>
      </w:pPr>
      <w:r w:rsidRPr="0047519B">
        <w:rPr>
          <w:color w:val="000000" w:themeColor="text1"/>
          <w:sz w:val="28"/>
          <w:szCs w:val="28"/>
          <w:shd w:val="clear" w:color="auto" w:fill="FFFFFF"/>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0C513713" w14:textId="77777777" w:rsidR="0047519B" w:rsidRPr="0047519B" w:rsidRDefault="0047519B" w:rsidP="0047519B">
      <w:pPr>
        <w:tabs>
          <w:tab w:val="left" w:pos="1134"/>
        </w:tabs>
        <w:ind w:firstLine="709"/>
        <w:jc w:val="both"/>
        <w:rPr>
          <w:color w:val="000000" w:themeColor="text1"/>
          <w:sz w:val="28"/>
          <w:szCs w:val="28"/>
          <w:shd w:val="clear" w:color="auto" w:fill="FFFFFF"/>
        </w:rPr>
      </w:pPr>
      <w:r w:rsidRPr="0047519B">
        <w:rPr>
          <w:color w:val="000000" w:themeColor="text1"/>
          <w:sz w:val="28"/>
          <w:szCs w:val="28"/>
          <w:shd w:val="clear" w:color="auto" w:fill="FFFFFF"/>
        </w:rPr>
        <w:t>Устанавливаемое на фасадах зданий оборудование должно быть окрашено в цвет поверхностей, на которых оно установлено.</w:t>
      </w:r>
    </w:p>
    <w:p w14:paraId="22BA96D1" w14:textId="77777777" w:rsidR="0047519B" w:rsidRPr="0047519B" w:rsidRDefault="0047519B" w:rsidP="0047519B">
      <w:pPr>
        <w:tabs>
          <w:tab w:val="left" w:pos="1134"/>
        </w:tabs>
        <w:ind w:firstLine="709"/>
        <w:jc w:val="both"/>
        <w:rPr>
          <w:color w:val="000000" w:themeColor="text1"/>
          <w:sz w:val="28"/>
          <w:szCs w:val="28"/>
          <w:shd w:val="clear" w:color="auto" w:fill="FFFFFF"/>
        </w:rPr>
      </w:pPr>
      <w:r w:rsidRPr="0047519B">
        <w:rPr>
          <w:color w:val="000000" w:themeColor="text1"/>
          <w:sz w:val="28"/>
          <w:szCs w:val="28"/>
          <w:u w:val="single"/>
          <w:shd w:val="clear" w:color="auto" w:fill="FFFFFF"/>
        </w:rPr>
        <w:t>Не допускается</w:t>
      </w:r>
      <w:r w:rsidRPr="0047519B">
        <w:rPr>
          <w:color w:val="000000" w:themeColor="text1"/>
          <w:sz w:val="28"/>
          <w:szCs w:val="28"/>
          <w:shd w:val="clear" w:color="auto" w:fill="FFFFFF"/>
        </w:rPr>
        <w:t>:</w:t>
      </w:r>
    </w:p>
    <w:p w14:paraId="6B388B44" w14:textId="77777777" w:rsidR="0047519B" w:rsidRPr="0047519B" w:rsidRDefault="0047519B" w:rsidP="0047519B">
      <w:pPr>
        <w:numPr>
          <w:ilvl w:val="0"/>
          <w:numId w:val="70"/>
        </w:numPr>
        <w:tabs>
          <w:tab w:val="left" w:pos="1134"/>
        </w:tabs>
        <w:ind w:left="0" w:firstLine="709"/>
        <w:jc w:val="both"/>
        <w:rPr>
          <w:color w:val="000000" w:themeColor="text1"/>
          <w:sz w:val="28"/>
          <w:szCs w:val="28"/>
          <w:shd w:val="clear" w:color="auto" w:fill="FFFFFF"/>
        </w:rPr>
      </w:pPr>
      <w:r w:rsidRPr="0047519B">
        <w:rPr>
          <w:color w:val="000000" w:themeColor="text1"/>
          <w:sz w:val="28"/>
          <w:szCs w:val="28"/>
          <w:shd w:val="clear" w:color="auto" w:fill="FFFFFF"/>
        </w:rPr>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7343AA82" w14:textId="77777777" w:rsidR="0047519B" w:rsidRPr="0047519B" w:rsidRDefault="0047519B" w:rsidP="0047519B">
      <w:pPr>
        <w:numPr>
          <w:ilvl w:val="0"/>
          <w:numId w:val="70"/>
        </w:numPr>
        <w:tabs>
          <w:tab w:val="left" w:pos="1134"/>
        </w:tabs>
        <w:ind w:left="0" w:firstLine="709"/>
        <w:jc w:val="both"/>
        <w:rPr>
          <w:color w:val="000000" w:themeColor="text1"/>
          <w:sz w:val="28"/>
          <w:szCs w:val="28"/>
          <w:shd w:val="clear" w:color="auto" w:fill="FFFFFF"/>
        </w:rPr>
      </w:pPr>
      <w:r w:rsidRPr="0047519B">
        <w:rPr>
          <w:color w:val="000000" w:themeColor="text1"/>
          <w:sz w:val="28"/>
          <w:szCs w:val="28"/>
          <w:shd w:val="clear" w:color="auto" w:fill="FFFFFF"/>
        </w:rPr>
        <w:t>наружная открытая прокладка по фасаду подводящих сетей (кроме систем газоснабжения домов блокированной застройки этажностью не выше 3 этажей) и иных коммуникаций, прокладка сетей с нарушением пластики фасада;</w:t>
      </w:r>
    </w:p>
    <w:p w14:paraId="05F13258" w14:textId="77777777" w:rsidR="0047519B" w:rsidRPr="0047519B" w:rsidRDefault="0047519B" w:rsidP="0047519B">
      <w:pPr>
        <w:numPr>
          <w:ilvl w:val="0"/>
          <w:numId w:val="70"/>
        </w:numPr>
        <w:tabs>
          <w:tab w:val="left" w:pos="1134"/>
        </w:tabs>
        <w:ind w:left="0" w:firstLine="709"/>
        <w:jc w:val="both"/>
        <w:rPr>
          <w:color w:val="000000" w:themeColor="text1"/>
          <w:sz w:val="28"/>
          <w:szCs w:val="28"/>
          <w:shd w:val="clear" w:color="auto" w:fill="FFFFFF"/>
        </w:rPr>
      </w:pPr>
      <w:r w:rsidRPr="0047519B">
        <w:rPr>
          <w:color w:val="000000" w:themeColor="text1"/>
          <w:sz w:val="28"/>
          <w:szCs w:val="28"/>
          <w:shd w:val="clear" w:color="auto" w:fill="FFFFFF"/>
        </w:rPr>
        <w:t>размещение оборудования, выступающего от плоскости фасада более чем на 20 см, на высоте менее 2,5 м от уровня земли или крыльца (кроме водосточных труб).</w:t>
      </w:r>
    </w:p>
    <w:p w14:paraId="40D46903" w14:textId="77777777" w:rsidR="003008B5" w:rsidRPr="003008B5" w:rsidRDefault="003008B5" w:rsidP="003008B5">
      <w:pPr>
        <w:tabs>
          <w:tab w:val="left" w:pos="1134"/>
        </w:tabs>
        <w:ind w:firstLine="709"/>
        <w:jc w:val="both"/>
        <w:rPr>
          <w:color w:val="000000" w:themeColor="text1"/>
          <w:sz w:val="28"/>
          <w:szCs w:val="28"/>
          <w:shd w:val="clear" w:color="auto" w:fill="FFFFFF"/>
        </w:rPr>
      </w:pPr>
      <w:r w:rsidRPr="003008B5">
        <w:rPr>
          <w:color w:val="000000" w:themeColor="text1"/>
          <w:sz w:val="28"/>
          <w:szCs w:val="28"/>
          <w:shd w:val="clear" w:color="auto" w:fill="FFFFFF"/>
        </w:rPr>
        <w:t xml:space="preserve">4) </w:t>
      </w:r>
      <w:r w:rsidRPr="003008B5">
        <w:rPr>
          <w:color w:val="000000" w:themeColor="text1"/>
          <w:sz w:val="28"/>
          <w:szCs w:val="28"/>
          <w:shd w:val="clear" w:color="auto" w:fill="FFFFFF"/>
        </w:rPr>
        <w:tab/>
      </w:r>
      <w:r w:rsidRPr="003008B5">
        <w:rPr>
          <w:color w:val="000000" w:themeColor="text1"/>
          <w:sz w:val="28"/>
          <w:szCs w:val="28"/>
          <w:u w:val="single"/>
          <w:shd w:val="clear" w:color="auto" w:fill="FFFFFF"/>
        </w:rPr>
        <w:t>К подсветке фасадов объектов капитального строительства:</w:t>
      </w:r>
      <w:r w:rsidRPr="003008B5">
        <w:rPr>
          <w:color w:val="000000" w:themeColor="text1"/>
          <w:sz w:val="28"/>
          <w:szCs w:val="28"/>
          <w:shd w:val="clear" w:color="auto" w:fill="FFFFFF"/>
        </w:rPr>
        <w:t xml:space="preserve"> </w:t>
      </w:r>
    </w:p>
    <w:p w14:paraId="2FCD7D9E" w14:textId="77777777" w:rsidR="003008B5" w:rsidRPr="003008B5" w:rsidRDefault="003008B5" w:rsidP="003008B5">
      <w:pPr>
        <w:numPr>
          <w:ilvl w:val="0"/>
          <w:numId w:val="4"/>
        </w:numPr>
        <w:tabs>
          <w:tab w:val="left" w:pos="993"/>
        </w:tabs>
        <w:ind w:left="0" w:firstLine="709"/>
        <w:contextualSpacing/>
        <w:jc w:val="both"/>
        <w:rPr>
          <w:color w:val="000000" w:themeColor="text1"/>
          <w:sz w:val="28"/>
          <w:szCs w:val="28"/>
          <w:shd w:val="clear" w:color="auto" w:fill="FFFFFF"/>
        </w:rPr>
      </w:pPr>
      <w:r w:rsidRPr="003008B5">
        <w:rPr>
          <w:color w:val="000000" w:themeColor="text1"/>
          <w:sz w:val="28"/>
          <w:szCs w:val="28"/>
          <w:shd w:val="clear" w:color="auto" w:fill="FFFFFF"/>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7958F4F4" w14:textId="77777777" w:rsidR="003008B5" w:rsidRPr="003008B5" w:rsidRDefault="003008B5" w:rsidP="003008B5">
      <w:pPr>
        <w:numPr>
          <w:ilvl w:val="0"/>
          <w:numId w:val="4"/>
        </w:numPr>
        <w:tabs>
          <w:tab w:val="left" w:pos="993"/>
        </w:tabs>
        <w:ind w:left="0" w:firstLine="709"/>
        <w:contextualSpacing/>
        <w:jc w:val="both"/>
        <w:rPr>
          <w:color w:val="000000" w:themeColor="text1"/>
          <w:sz w:val="28"/>
          <w:szCs w:val="28"/>
          <w:shd w:val="clear" w:color="auto" w:fill="FFFFFF"/>
        </w:rPr>
      </w:pPr>
      <w:r w:rsidRPr="003008B5">
        <w:rPr>
          <w:color w:val="000000" w:themeColor="text1"/>
          <w:sz w:val="28"/>
          <w:szCs w:val="28"/>
          <w:shd w:val="clear" w:color="auto" w:fill="FFFFFF"/>
        </w:rPr>
        <w:t xml:space="preserve">архитектурная подсветка зданий должна включать: </w:t>
      </w:r>
    </w:p>
    <w:p w14:paraId="64BA3DAF" w14:textId="77777777" w:rsidR="003008B5" w:rsidRPr="003008B5" w:rsidRDefault="003008B5" w:rsidP="003008B5">
      <w:pPr>
        <w:pStyle w:val="a7"/>
        <w:numPr>
          <w:ilvl w:val="0"/>
          <w:numId w:val="5"/>
        </w:numPr>
        <w:tabs>
          <w:tab w:val="left" w:pos="1134"/>
        </w:tabs>
        <w:ind w:left="0" w:firstLine="709"/>
        <w:jc w:val="both"/>
        <w:rPr>
          <w:color w:val="000000" w:themeColor="text1"/>
          <w:sz w:val="28"/>
          <w:szCs w:val="28"/>
          <w:shd w:val="clear" w:color="auto" w:fill="FFFFFF"/>
        </w:rPr>
      </w:pPr>
      <w:r w:rsidRPr="003008B5">
        <w:rPr>
          <w:color w:val="000000" w:themeColor="text1"/>
          <w:sz w:val="28"/>
          <w:szCs w:val="28"/>
          <w:shd w:val="clear" w:color="auto" w:fill="FFFFFF"/>
        </w:rPr>
        <w:t>освещение входных групп;</w:t>
      </w:r>
    </w:p>
    <w:p w14:paraId="57DD44F4" w14:textId="77777777" w:rsidR="003008B5" w:rsidRPr="003008B5" w:rsidRDefault="003008B5" w:rsidP="003008B5">
      <w:pPr>
        <w:pStyle w:val="a7"/>
        <w:numPr>
          <w:ilvl w:val="0"/>
          <w:numId w:val="5"/>
        </w:numPr>
        <w:tabs>
          <w:tab w:val="left" w:pos="1134"/>
        </w:tabs>
        <w:ind w:left="0" w:firstLine="709"/>
        <w:jc w:val="both"/>
        <w:rPr>
          <w:color w:val="000000" w:themeColor="text1"/>
          <w:sz w:val="28"/>
          <w:szCs w:val="28"/>
          <w:shd w:val="clear" w:color="auto" w:fill="FFFFFF"/>
        </w:rPr>
      </w:pPr>
      <w:r w:rsidRPr="003008B5">
        <w:rPr>
          <w:color w:val="000000" w:themeColor="text1"/>
          <w:sz w:val="28"/>
          <w:szCs w:val="28"/>
          <w:shd w:val="clear" w:color="auto" w:fill="FFFFFF"/>
        </w:rPr>
        <w:t>подсветку информационных знаков и конструкций;</w:t>
      </w:r>
    </w:p>
    <w:p w14:paraId="5EAB316F" w14:textId="77777777" w:rsidR="003008B5" w:rsidRPr="003008B5" w:rsidRDefault="003008B5" w:rsidP="003008B5">
      <w:pPr>
        <w:pStyle w:val="a7"/>
        <w:numPr>
          <w:ilvl w:val="0"/>
          <w:numId w:val="5"/>
        </w:numPr>
        <w:tabs>
          <w:tab w:val="left" w:pos="1134"/>
        </w:tabs>
        <w:ind w:left="0" w:firstLine="709"/>
        <w:jc w:val="both"/>
        <w:rPr>
          <w:color w:val="000000" w:themeColor="text1"/>
          <w:sz w:val="28"/>
          <w:szCs w:val="28"/>
          <w:shd w:val="clear" w:color="auto" w:fill="FFFFFF"/>
        </w:rPr>
      </w:pPr>
      <w:r w:rsidRPr="003008B5">
        <w:rPr>
          <w:color w:val="000000" w:themeColor="text1"/>
          <w:sz w:val="28"/>
          <w:szCs w:val="28"/>
          <w:shd w:val="clear" w:color="auto" w:fill="FFFFFF"/>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689465A2" w14:textId="77777777" w:rsidR="003008B5" w:rsidRPr="003008B5" w:rsidRDefault="003008B5" w:rsidP="003008B5">
      <w:pPr>
        <w:tabs>
          <w:tab w:val="left" w:pos="1134"/>
        </w:tabs>
        <w:ind w:firstLine="709"/>
        <w:jc w:val="both"/>
        <w:rPr>
          <w:color w:val="000000" w:themeColor="text1"/>
          <w:sz w:val="28"/>
          <w:szCs w:val="28"/>
          <w:shd w:val="clear" w:color="auto" w:fill="FFFFFF"/>
        </w:rPr>
      </w:pPr>
      <w:r w:rsidRPr="003008B5">
        <w:rPr>
          <w:color w:val="000000" w:themeColor="text1"/>
          <w:sz w:val="28"/>
          <w:szCs w:val="28"/>
          <w:shd w:val="clear" w:color="auto" w:fill="FFFFFF"/>
        </w:rPr>
        <w:t xml:space="preserve">5) </w:t>
      </w:r>
      <w:r w:rsidRPr="003008B5">
        <w:rPr>
          <w:color w:val="000000" w:themeColor="text1"/>
          <w:sz w:val="28"/>
          <w:szCs w:val="28"/>
          <w:shd w:val="clear" w:color="auto" w:fill="FFFFFF"/>
        </w:rPr>
        <w:tab/>
      </w:r>
      <w:r w:rsidRPr="003008B5">
        <w:rPr>
          <w:color w:val="000000" w:themeColor="text1"/>
          <w:sz w:val="28"/>
          <w:szCs w:val="28"/>
          <w:u w:val="single"/>
          <w:shd w:val="clear" w:color="auto" w:fill="FFFFFF"/>
        </w:rPr>
        <w:t>К объемно-пространственным характеристикам объектов капитального строительства</w:t>
      </w:r>
      <w:r w:rsidRPr="003008B5">
        <w:rPr>
          <w:color w:val="000000" w:themeColor="text1"/>
          <w:sz w:val="28"/>
          <w:szCs w:val="28"/>
          <w:shd w:val="clear" w:color="auto" w:fill="FFFFFF"/>
        </w:rPr>
        <w:t>:</w:t>
      </w:r>
    </w:p>
    <w:p w14:paraId="0D54A70A" w14:textId="77777777" w:rsidR="0047519B" w:rsidRPr="0047519B" w:rsidRDefault="0047519B" w:rsidP="0047519B">
      <w:pPr>
        <w:numPr>
          <w:ilvl w:val="0"/>
          <w:numId w:val="72"/>
        </w:numPr>
        <w:ind w:left="0" w:firstLine="709"/>
        <w:jc w:val="both"/>
        <w:rPr>
          <w:color w:val="000000" w:themeColor="text1"/>
          <w:sz w:val="28"/>
          <w:szCs w:val="28"/>
          <w:shd w:val="clear" w:color="auto" w:fill="FFFFFF"/>
        </w:rPr>
      </w:pPr>
      <w:r w:rsidRPr="0047519B">
        <w:rPr>
          <w:color w:val="000000" w:themeColor="text1"/>
          <w:sz w:val="28"/>
          <w:szCs w:val="28"/>
          <w:shd w:val="clear" w:color="auto" w:fill="FFFFFF"/>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0398EB9A" w14:textId="77777777" w:rsidR="0047519B" w:rsidRPr="0047519B" w:rsidRDefault="0047519B" w:rsidP="0047519B">
      <w:pPr>
        <w:numPr>
          <w:ilvl w:val="0"/>
          <w:numId w:val="72"/>
        </w:numPr>
        <w:ind w:left="0" w:firstLine="709"/>
        <w:jc w:val="both"/>
        <w:rPr>
          <w:color w:val="000000" w:themeColor="text1"/>
          <w:sz w:val="28"/>
          <w:szCs w:val="28"/>
          <w:shd w:val="clear" w:color="auto" w:fill="FFFFFF"/>
        </w:rPr>
      </w:pPr>
      <w:r w:rsidRPr="0047519B">
        <w:rPr>
          <w:color w:val="000000" w:themeColor="text1"/>
          <w:sz w:val="28"/>
          <w:szCs w:val="28"/>
          <w:shd w:val="clear" w:color="auto" w:fill="FFFFFF"/>
        </w:rPr>
        <w:lastRenderedPageBreak/>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1C931291" w14:textId="77777777" w:rsidR="0047519B" w:rsidRPr="0047519B" w:rsidRDefault="0047519B" w:rsidP="0047519B">
      <w:pPr>
        <w:numPr>
          <w:ilvl w:val="0"/>
          <w:numId w:val="72"/>
        </w:numPr>
        <w:ind w:left="0" w:firstLine="709"/>
        <w:jc w:val="both"/>
        <w:rPr>
          <w:color w:val="000000" w:themeColor="text1"/>
          <w:sz w:val="28"/>
          <w:szCs w:val="28"/>
          <w:shd w:val="clear" w:color="auto" w:fill="FFFFFF"/>
        </w:rPr>
      </w:pPr>
      <w:r w:rsidRPr="0047519B">
        <w:rPr>
          <w:color w:val="000000" w:themeColor="text1"/>
          <w:sz w:val="28"/>
          <w:szCs w:val="28"/>
          <w:shd w:val="clear" w:color="auto" w:fill="FFFFFF"/>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513C112D" w14:textId="77777777" w:rsidR="0047519B" w:rsidRPr="0047519B" w:rsidRDefault="0047519B" w:rsidP="0047519B">
      <w:pPr>
        <w:numPr>
          <w:ilvl w:val="0"/>
          <w:numId w:val="72"/>
        </w:numPr>
        <w:ind w:left="0" w:firstLine="709"/>
        <w:jc w:val="both"/>
        <w:rPr>
          <w:color w:val="000000" w:themeColor="text1"/>
          <w:sz w:val="28"/>
          <w:szCs w:val="28"/>
          <w:shd w:val="clear" w:color="auto" w:fill="FFFFFF"/>
        </w:rPr>
      </w:pPr>
      <w:r w:rsidRPr="0047519B">
        <w:rPr>
          <w:color w:val="000000" w:themeColor="text1"/>
          <w:sz w:val="28"/>
          <w:szCs w:val="28"/>
          <w:shd w:val="clear" w:color="auto" w:fill="FFFFFF"/>
        </w:rPr>
        <w:t>здания необходимо размещать с учетом сложившейся линии застройки улицы (квартала);</w:t>
      </w:r>
    </w:p>
    <w:p w14:paraId="086BD6A6" w14:textId="77777777" w:rsidR="0047519B" w:rsidRPr="0047519B" w:rsidRDefault="0047519B" w:rsidP="0047519B">
      <w:pPr>
        <w:numPr>
          <w:ilvl w:val="0"/>
          <w:numId w:val="72"/>
        </w:numPr>
        <w:ind w:left="0" w:firstLine="709"/>
        <w:jc w:val="both"/>
        <w:rPr>
          <w:color w:val="000000" w:themeColor="text1"/>
          <w:sz w:val="28"/>
          <w:szCs w:val="28"/>
          <w:shd w:val="clear" w:color="auto" w:fill="FFFFFF"/>
        </w:rPr>
      </w:pPr>
      <w:r w:rsidRPr="0047519B">
        <w:rPr>
          <w:color w:val="000000" w:themeColor="text1"/>
          <w:sz w:val="28"/>
          <w:szCs w:val="28"/>
          <w:shd w:val="clear" w:color="auto" w:fill="FFFFFF"/>
        </w:rPr>
        <w:t>ограждение участка (в случае необходимости его установки) должно выполняться в едином стиле общего архитектурного решения и не должно препятствовать визуальному восприятию фасадов здания со стороны территорий общего пользования;</w:t>
      </w:r>
    </w:p>
    <w:p w14:paraId="2C1655FA" w14:textId="77777777" w:rsidR="0047519B" w:rsidRPr="0047519B" w:rsidRDefault="0047519B" w:rsidP="0047519B">
      <w:pPr>
        <w:numPr>
          <w:ilvl w:val="0"/>
          <w:numId w:val="72"/>
        </w:numPr>
        <w:ind w:left="0" w:firstLine="709"/>
        <w:jc w:val="both"/>
        <w:rPr>
          <w:color w:val="000000" w:themeColor="text1"/>
          <w:sz w:val="28"/>
          <w:szCs w:val="28"/>
          <w:shd w:val="clear" w:color="auto" w:fill="FFFFFF"/>
        </w:rPr>
      </w:pPr>
      <w:r w:rsidRPr="0047519B">
        <w:rPr>
          <w:color w:val="000000" w:themeColor="text1"/>
          <w:sz w:val="28"/>
          <w:szCs w:val="28"/>
          <w:shd w:val="clear" w:color="auto" w:fill="FFFFFF"/>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земельного участка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6FED3015" w14:textId="77777777" w:rsidR="0047519B" w:rsidRPr="0047519B" w:rsidRDefault="0047519B" w:rsidP="0047519B">
      <w:pPr>
        <w:numPr>
          <w:ilvl w:val="0"/>
          <w:numId w:val="72"/>
        </w:numPr>
        <w:ind w:left="0" w:firstLine="709"/>
        <w:jc w:val="both"/>
        <w:rPr>
          <w:color w:val="000000" w:themeColor="text1"/>
          <w:sz w:val="28"/>
          <w:szCs w:val="28"/>
          <w:shd w:val="clear" w:color="auto" w:fill="FFFFFF"/>
        </w:rPr>
      </w:pPr>
      <w:r w:rsidRPr="0047519B">
        <w:rPr>
          <w:color w:val="000000" w:themeColor="text1"/>
          <w:sz w:val="28"/>
          <w:szCs w:val="28"/>
          <w:shd w:val="clear" w:color="auto" w:fill="FFFFFF"/>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795A94C7" w14:textId="77777777" w:rsidR="0047519B" w:rsidRPr="0047519B" w:rsidRDefault="0047519B" w:rsidP="0047519B">
      <w:pPr>
        <w:numPr>
          <w:ilvl w:val="0"/>
          <w:numId w:val="72"/>
        </w:numPr>
        <w:ind w:left="0" w:firstLine="709"/>
        <w:jc w:val="both"/>
        <w:rPr>
          <w:color w:val="000000" w:themeColor="text1"/>
          <w:sz w:val="28"/>
          <w:szCs w:val="28"/>
          <w:shd w:val="clear" w:color="auto" w:fill="FFFFFF"/>
        </w:rPr>
      </w:pPr>
      <w:r w:rsidRPr="0047519B">
        <w:rPr>
          <w:color w:val="000000" w:themeColor="text1"/>
          <w:sz w:val="28"/>
          <w:szCs w:val="28"/>
          <w:shd w:val="clear" w:color="auto" w:fill="FFFFFF"/>
        </w:rPr>
        <w:t xml:space="preserve">для объектов коммерческого назначения, общая площадь которых составляет не более чем 1500 квадратных метров, </w:t>
      </w:r>
      <w:proofErr w:type="spellStart"/>
      <w:r w:rsidRPr="0047519B">
        <w:rPr>
          <w:color w:val="000000" w:themeColor="text1"/>
          <w:sz w:val="28"/>
          <w:szCs w:val="28"/>
          <w:shd w:val="clear" w:color="auto" w:fill="FFFFFF"/>
        </w:rPr>
        <w:t>приобъектные</w:t>
      </w:r>
      <w:proofErr w:type="spellEnd"/>
      <w:r w:rsidRPr="0047519B">
        <w:rPr>
          <w:color w:val="000000" w:themeColor="text1"/>
          <w:sz w:val="28"/>
          <w:szCs w:val="28"/>
          <w:shd w:val="clear" w:color="auto" w:fill="FFFFFF"/>
        </w:rPr>
        <w:t xml:space="preserve"> стоянки автомобилей следует размещать в пределах отведенного земельного участка.</w:t>
      </w:r>
    </w:p>
    <w:p w14:paraId="547D7BD1" w14:textId="77777777" w:rsidR="003008B5" w:rsidRPr="003008B5" w:rsidRDefault="003008B5" w:rsidP="003008B5">
      <w:pPr>
        <w:ind w:firstLine="709"/>
        <w:jc w:val="both"/>
        <w:rPr>
          <w:color w:val="000000" w:themeColor="text1"/>
          <w:sz w:val="28"/>
          <w:szCs w:val="28"/>
          <w:shd w:val="clear" w:color="auto" w:fill="FFFFFF"/>
        </w:rPr>
      </w:pPr>
      <w:r w:rsidRPr="003008B5">
        <w:rPr>
          <w:color w:val="000000" w:themeColor="text1"/>
          <w:sz w:val="28"/>
          <w:szCs w:val="28"/>
          <w:shd w:val="clear" w:color="auto" w:fill="FFFFFF"/>
        </w:rPr>
        <w:t xml:space="preserve">6) </w:t>
      </w:r>
      <w:r w:rsidRPr="003008B5">
        <w:rPr>
          <w:color w:val="000000" w:themeColor="text1"/>
          <w:sz w:val="28"/>
          <w:szCs w:val="28"/>
          <w:shd w:val="clear" w:color="auto" w:fill="FFFFFF"/>
        </w:rPr>
        <w:tab/>
      </w:r>
      <w:r w:rsidRPr="003008B5">
        <w:rPr>
          <w:color w:val="000000" w:themeColor="text1"/>
          <w:sz w:val="28"/>
          <w:szCs w:val="28"/>
          <w:u w:val="single"/>
          <w:shd w:val="clear" w:color="auto" w:fill="FFFFFF"/>
        </w:rPr>
        <w:t>К архитектурно-стилистическим характеристикам объектов капитального строительства</w:t>
      </w:r>
      <w:r w:rsidRPr="003008B5">
        <w:rPr>
          <w:color w:val="000000" w:themeColor="text1"/>
          <w:sz w:val="28"/>
          <w:szCs w:val="28"/>
          <w:shd w:val="clear" w:color="auto" w:fill="FFFFFF"/>
        </w:rPr>
        <w:t>:</w:t>
      </w:r>
    </w:p>
    <w:p w14:paraId="4E29FD9A" w14:textId="77777777" w:rsidR="0047519B" w:rsidRPr="0047519B" w:rsidRDefault="0047519B" w:rsidP="0047519B">
      <w:pPr>
        <w:numPr>
          <w:ilvl w:val="0"/>
          <w:numId w:val="72"/>
        </w:numPr>
        <w:ind w:left="0" w:firstLine="709"/>
        <w:jc w:val="both"/>
        <w:rPr>
          <w:color w:val="000000" w:themeColor="text1"/>
          <w:sz w:val="28"/>
          <w:szCs w:val="28"/>
          <w:shd w:val="clear" w:color="auto" w:fill="FFFFFF"/>
        </w:rPr>
      </w:pPr>
      <w:r w:rsidRPr="0047519B">
        <w:rPr>
          <w:color w:val="000000" w:themeColor="text1"/>
          <w:sz w:val="28"/>
          <w:szCs w:val="28"/>
          <w:shd w:val="clear" w:color="auto" w:fill="FFFFFF"/>
        </w:rPr>
        <w:t>архитектурный облик объекта должен быть подчинен единому стилистическому решению;</w:t>
      </w:r>
    </w:p>
    <w:p w14:paraId="3BF2D1D7" w14:textId="77777777" w:rsidR="0047519B" w:rsidRPr="0047519B" w:rsidRDefault="0047519B" w:rsidP="0047519B">
      <w:pPr>
        <w:numPr>
          <w:ilvl w:val="0"/>
          <w:numId w:val="72"/>
        </w:numPr>
        <w:ind w:left="0" w:firstLine="709"/>
        <w:jc w:val="both"/>
        <w:rPr>
          <w:color w:val="000000" w:themeColor="text1"/>
          <w:sz w:val="28"/>
          <w:szCs w:val="28"/>
          <w:shd w:val="clear" w:color="auto" w:fill="FFFFFF"/>
        </w:rPr>
      </w:pPr>
      <w:r w:rsidRPr="0047519B">
        <w:rPr>
          <w:color w:val="000000" w:themeColor="text1"/>
          <w:sz w:val="28"/>
          <w:szCs w:val="28"/>
          <w:u w:val="single"/>
          <w:shd w:val="clear" w:color="auto" w:fill="FFFFFF"/>
        </w:rPr>
        <w:t>входные группы</w:t>
      </w:r>
      <w:r w:rsidRPr="0047519B">
        <w:rPr>
          <w:color w:val="000000" w:themeColor="text1"/>
          <w:sz w:val="28"/>
          <w:szCs w:val="28"/>
          <w:shd w:val="clear" w:color="auto" w:fill="FFFFFF"/>
        </w:rPr>
        <w:t>:</w:t>
      </w:r>
    </w:p>
    <w:p w14:paraId="6D68F739" w14:textId="77777777" w:rsidR="0047519B" w:rsidRDefault="0047519B" w:rsidP="0047519B">
      <w:pPr>
        <w:numPr>
          <w:ilvl w:val="0"/>
          <w:numId w:val="73"/>
        </w:numPr>
        <w:ind w:left="0" w:firstLine="709"/>
        <w:jc w:val="both"/>
        <w:rPr>
          <w:color w:val="000000" w:themeColor="text1"/>
          <w:sz w:val="28"/>
          <w:szCs w:val="28"/>
          <w:shd w:val="clear" w:color="auto" w:fill="FFFFFF"/>
        </w:rPr>
      </w:pPr>
      <w:r w:rsidRPr="0047519B">
        <w:rPr>
          <w:color w:val="000000" w:themeColor="text1"/>
          <w:sz w:val="28"/>
          <w:szCs w:val="28"/>
          <w:shd w:val="clear" w:color="auto" w:fill="FFFFFF"/>
        </w:rPr>
        <w:t>входы в здание должны быть оборудованы навесами или заглублены в нишу не менее чем на 60 сантиметров;</w:t>
      </w:r>
    </w:p>
    <w:p w14:paraId="29648882" w14:textId="7C00385B" w:rsidR="008401C9" w:rsidRPr="008401C9" w:rsidRDefault="008401C9" w:rsidP="008401C9">
      <w:pPr>
        <w:pStyle w:val="a7"/>
        <w:numPr>
          <w:ilvl w:val="0"/>
          <w:numId w:val="73"/>
        </w:numPr>
        <w:ind w:left="0" w:firstLine="709"/>
        <w:rPr>
          <w:color w:val="000000" w:themeColor="text1"/>
          <w:sz w:val="28"/>
          <w:szCs w:val="28"/>
          <w:shd w:val="clear" w:color="auto" w:fill="FFFFFF"/>
        </w:rPr>
      </w:pPr>
      <w:r w:rsidRPr="008401C9">
        <w:rPr>
          <w:color w:val="000000" w:themeColor="text1"/>
          <w:sz w:val="28"/>
          <w:szCs w:val="28"/>
          <w:shd w:val="clear" w:color="auto" w:fill="FFFFFF"/>
        </w:rPr>
        <w:t>входы в здание должны быть организованы в одной отметке с уровнем земли (кроме зданий и сооружений, предназначенных для совершения религиозных обрядов и церемоний);</w:t>
      </w:r>
    </w:p>
    <w:p w14:paraId="6EE148E7" w14:textId="77777777" w:rsidR="0047519B" w:rsidRPr="0047519B" w:rsidRDefault="0047519B" w:rsidP="0047519B">
      <w:pPr>
        <w:numPr>
          <w:ilvl w:val="0"/>
          <w:numId w:val="73"/>
        </w:numPr>
        <w:ind w:left="0" w:firstLine="709"/>
        <w:jc w:val="both"/>
        <w:rPr>
          <w:color w:val="000000" w:themeColor="text1"/>
          <w:sz w:val="28"/>
          <w:szCs w:val="28"/>
          <w:shd w:val="clear" w:color="auto" w:fill="FFFFFF"/>
        </w:rPr>
      </w:pPr>
      <w:r w:rsidRPr="0047519B">
        <w:rPr>
          <w:color w:val="000000" w:themeColor="text1"/>
          <w:sz w:val="28"/>
          <w:szCs w:val="28"/>
          <w:shd w:val="clear" w:color="auto" w:fill="FFFFFF"/>
        </w:rPr>
        <w:t>отметка площадки перед входом в общественное здание должна быть выше отметки тротуара перед входом не менее чем на 0,15 м. Допускается принимать отметку площадки на уровне пола при условии предохранения помещений от попадания осадков;</w:t>
      </w:r>
    </w:p>
    <w:p w14:paraId="53B6C838" w14:textId="09FD2400" w:rsidR="0047519B" w:rsidRPr="0047519B" w:rsidRDefault="0047519B" w:rsidP="0047519B">
      <w:pPr>
        <w:numPr>
          <w:ilvl w:val="0"/>
          <w:numId w:val="73"/>
        </w:numPr>
        <w:ind w:left="0" w:firstLine="709"/>
        <w:jc w:val="both"/>
        <w:rPr>
          <w:color w:val="000000" w:themeColor="text1"/>
          <w:sz w:val="28"/>
          <w:szCs w:val="28"/>
          <w:shd w:val="clear" w:color="auto" w:fill="FFFFFF"/>
        </w:rPr>
      </w:pPr>
      <w:r w:rsidRPr="0047519B">
        <w:rPr>
          <w:color w:val="000000" w:themeColor="text1"/>
          <w:sz w:val="28"/>
          <w:szCs w:val="28"/>
          <w:shd w:val="clear" w:color="auto" w:fill="FFFFFF"/>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262BE164" w14:textId="77777777" w:rsidR="0047519B" w:rsidRPr="0047519B" w:rsidRDefault="0047519B" w:rsidP="0047519B">
      <w:pPr>
        <w:numPr>
          <w:ilvl w:val="0"/>
          <w:numId w:val="72"/>
        </w:numPr>
        <w:ind w:left="0" w:firstLine="709"/>
        <w:jc w:val="both"/>
        <w:rPr>
          <w:color w:val="000000" w:themeColor="text1"/>
          <w:sz w:val="28"/>
          <w:szCs w:val="28"/>
          <w:shd w:val="clear" w:color="auto" w:fill="FFFFFF"/>
        </w:rPr>
      </w:pPr>
      <w:r w:rsidRPr="0047519B">
        <w:rPr>
          <w:color w:val="000000" w:themeColor="text1"/>
          <w:sz w:val="28"/>
          <w:szCs w:val="28"/>
          <w:u w:val="single"/>
          <w:shd w:val="clear" w:color="auto" w:fill="FFFFFF"/>
        </w:rPr>
        <w:lastRenderedPageBreak/>
        <w:t>цоколь</w:t>
      </w:r>
      <w:r w:rsidRPr="0047519B">
        <w:rPr>
          <w:color w:val="000000" w:themeColor="text1"/>
          <w:sz w:val="28"/>
          <w:szCs w:val="28"/>
          <w:shd w:val="clear" w:color="auto" w:fill="FFFFFF"/>
        </w:rPr>
        <w:t xml:space="preserve"> – 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p>
    <w:p w14:paraId="7C727305" w14:textId="77777777" w:rsidR="0047519B" w:rsidRPr="0047519B" w:rsidRDefault="0047519B" w:rsidP="0047519B">
      <w:pPr>
        <w:numPr>
          <w:ilvl w:val="0"/>
          <w:numId w:val="72"/>
        </w:numPr>
        <w:ind w:left="0" w:firstLine="709"/>
        <w:jc w:val="both"/>
        <w:rPr>
          <w:color w:val="000000" w:themeColor="text1"/>
          <w:sz w:val="28"/>
          <w:szCs w:val="28"/>
          <w:shd w:val="clear" w:color="auto" w:fill="FFFFFF"/>
        </w:rPr>
      </w:pPr>
      <w:r w:rsidRPr="0047519B">
        <w:rPr>
          <w:color w:val="000000" w:themeColor="text1"/>
          <w:sz w:val="28"/>
          <w:szCs w:val="28"/>
          <w:u w:val="single"/>
          <w:shd w:val="clear" w:color="auto" w:fill="FFFFFF"/>
        </w:rPr>
        <w:t>первый и цокольный этаж:</w:t>
      </w:r>
    </w:p>
    <w:p w14:paraId="4DB381C6" w14:textId="77777777" w:rsidR="0047519B" w:rsidRPr="0047519B" w:rsidRDefault="0047519B" w:rsidP="0047519B">
      <w:pPr>
        <w:numPr>
          <w:ilvl w:val="0"/>
          <w:numId w:val="73"/>
        </w:numPr>
        <w:ind w:left="0" w:firstLine="709"/>
        <w:jc w:val="both"/>
        <w:rPr>
          <w:color w:val="000000" w:themeColor="text1"/>
          <w:sz w:val="28"/>
          <w:szCs w:val="28"/>
          <w:shd w:val="clear" w:color="auto" w:fill="FFFFFF"/>
        </w:rPr>
      </w:pPr>
      <w:r w:rsidRPr="0047519B">
        <w:rPr>
          <w:color w:val="000000" w:themeColor="text1"/>
          <w:sz w:val="28"/>
          <w:szCs w:val="28"/>
          <w:shd w:val="clear" w:color="auto" w:fill="FFFFFF"/>
        </w:rPr>
        <w:t xml:space="preserve"> должны быть выполнены из облицовочного, прочного и антивандального материала (без применения штукатурки); </w:t>
      </w:r>
    </w:p>
    <w:p w14:paraId="7A86659D" w14:textId="77777777" w:rsidR="0047519B" w:rsidRPr="0047519B" w:rsidRDefault="0047519B" w:rsidP="0047519B">
      <w:pPr>
        <w:numPr>
          <w:ilvl w:val="0"/>
          <w:numId w:val="72"/>
        </w:numPr>
        <w:ind w:left="0" w:firstLine="709"/>
        <w:jc w:val="both"/>
        <w:rPr>
          <w:color w:val="000000" w:themeColor="text1"/>
          <w:sz w:val="28"/>
          <w:szCs w:val="28"/>
          <w:shd w:val="clear" w:color="auto" w:fill="FFFFFF"/>
        </w:rPr>
      </w:pPr>
      <w:r w:rsidRPr="0047519B">
        <w:rPr>
          <w:color w:val="000000" w:themeColor="text1"/>
          <w:sz w:val="28"/>
          <w:szCs w:val="28"/>
          <w:u w:val="single"/>
          <w:shd w:val="clear" w:color="auto" w:fill="FFFFFF"/>
        </w:rPr>
        <w:t>фасад:</w:t>
      </w:r>
      <w:r w:rsidRPr="0047519B">
        <w:rPr>
          <w:color w:val="000000" w:themeColor="text1"/>
          <w:sz w:val="28"/>
          <w:szCs w:val="28"/>
          <w:shd w:val="clear" w:color="auto" w:fill="FFFFFF"/>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10F52C54" w14:textId="77777777" w:rsidR="0047519B" w:rsidRPr="0047519B" w:rsidRDefault="0047519B" w:rsidP="0047519B">
      <w:pPr>
        <w:numPr>
          <w:ilvl w:val="0"/>
          <w:numId w:val="72"/>
        </w:numPr>
        <w:ind w:left="0" w:firstLine="709"/>
        <w:jc w:val="both"/>
        <w:rPr>
          <w:color w:val="000000" w:themeColor="text1"/>
          <w:sz w:val="28"/>
          <w:szCs w:val="28"/>
          <w:shd w:val="clear" w:color="auto" w:fill="FFFFFF"/>
        </w:rPr>
      </w:pPr>
      <w:r w:rsidRPr="0047519B">
        <w:rPr>
          <w:color w:val="000000" w:themeColor="text1"/>
          <w:sz w:val="28"/>
          <w:szCs w:val="28"/>
          <w:u w:val="single"/>
          <w:shd w:val="clear" w:color="auto" w:fill="FFFFFF"/>
        </w:rPr>
        <w:t>окна, лоджии, балконы</w:t>
      </w:r>
      <w:r w:rsidRPr="0047519B">
        <w:rPr>
          <w:color w:val="000000" w:themeColor="text1"/>
          <w:sz w:val="28"/>
          <w:szCs w:val="28"/>
          <w:shd w:val="clear" w:color="auto" w:fill="FFFFFF"/>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28B24266" w14:textId="77777777" w:rsidR="0047519B" w:rsidRPr="0047519B" w:rsidRDefault="0047519B" w:rsidP="0047519B">
      <w:pPr>
        <w:numPr>
          <w:ilvl w:val="0"/>
          <w:numId w:val="72"/>
        </w:numPr>
        <w:ind w:left="0" w:firstLine="709"/>
        <w:jc w:val="both"/>
        <w:rPr>
          <w:color w:val="000000" w:themeColor="text1"/>
          <w:sz w:val="28"/>
          <w:szCs w:val="28"/>
          <w:shd w:val="clear" w:color="auto" w:fill="FFFFFF"/>
        </w:rPr>
      </w:pPr>
      <w:r w:rsidRPr="0047519B">
        <w:rPr>
          <w:color w:val="000000" w:themeColor="text1"/>
          <w:sz w:val="28"/>
          <w:szCs w:val="28"/>
          <w:u w:val="single"/>
          <w:shd w:val="clear" w:color="auto" w:fill="FFFFFF"/>
        </w:rPr>
        <w:t>информационные носители:</w:t>
      </w:r>
      <w:r w:rsidRPr="0047519B">
        <w:rPr>
          <w:color w:val="000000" w:themeColor="text1"/>
          <w:sz w:val="28"/>
          <w:szCs w:val="28"/>
          <w:shd w:val="clear" w:color="auto" w:fill="FFFFFF"/>
        </w:rPr>
        <w:t xml:space="preserve"> при оформлении необходимо использовать ровные шрифты, без засечек и декоративных элементов.</w:t>
      </w:r>
    </w:p>
    <w:p w14:paraId="77169AD1" w14:textId="59A9F927" w:rsidR="003008B5" w:rsidRPr="003008B5" w:rsidRDefault="0047519B" w:rsidP="0047519B">
      <w:pPr>
        <w:ind w:firstLine="709"/>
        <w:jc w:val="both"/>
        <w:rPr>
          <w:sz w:val="28"/>
          <w:szCs w:val="28"/>
          <w:shd w:val="clear" w:color="auto" w:fill="FFFFFF"/>
        </w:rPr>
      </w:pPr>
      <w:r w:rsidRPr="0047519B">
        <w:rPr>
          <w:color w:val="000000" w:themeColor="text1"/>
          <w:sz w:val="28"/>
          <w:szCs w:val="28"/>
          <w:shd w:val="clear" w:color="auto" w:fill="FFFFFF"/>
        </w:rPr>
        <w:t>Запрещается использовать крышу зданий для размещения рекламных конструкций</w:t>
      </w:r>
    </w:p>
    <w:p w14:paraId="0AA25391" w14:textId="77777777" w:rsidR="0061648A" w:rsidRPr="0061648A" w:rsidRDefault="0061648A" w:rsidP="00154418">
      <w:pPr>
        <w:pStyle w:val="a7"/>
        <w:numPr>
          <w:ilvl w:val="0"/>
          <w:numId w:val="59"/>
        </w:numPr>
        <w:spacing w:before="120"/>
        <w:ind w:left="0" w:firstLine="709"/>
        <w:jc w:val="both"/>
        <w:rPr>
          <w:sz w:val="28"/>
          <w:szCs w:val="28"/>
        </w:rPr>
      </w:pPr>
      <w:r w:rsidRPr="0061648A">
        <w:rPr>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106C8533" w14:textId="77777777" w:rsidR="0061648A" w:rsidRPr="0061648A" w:rsidRDefault="0061648A" w:rsidP="0061648A">
      <w:pPr>
        <w:ind w:firstLine="709"/>
        <w:jc w:val="both"/>
        <w:rPr>
          <w:sz w:val="28"/>
          <w:szCs w:val="28"/>
        </w:rPr>
      </w:pPr>
      <w:r w:rsidRPr="0061648A">
        <w:rPr>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250D911F" w14:textId="16EC4E53" w:rsidR="00B56585" w:rsidRPr="00B56585" w:rsidRDefault="0061648A" w:rsidP="00FD563E">
      <w:pPr>
        <w:ind w:firstLine="709"/>
        <w:jc w:val="both"/>
        <w:rPr>
          <w:sz w:val="28"/>
          <w:szCs w:val="28"/>
        </w:rPr>
      </w:pPr>
      <w:r w:rsidRPr="0061648A">
        <w:rPr>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статье 11 настоящих Правил.</w:t>
      </w:r>
      <w:r w:rsidR="00B56585" w:rsidRPr="00B56585">
        <w:rPr>
          <w:sz w:val="28"/>
          <w:szCs w:val="28"/>
        </w:rPr>
        <w:t>».</w:t>
      </w:r>
    </w:p>
    <w:p w14:paraId="53D5FD38" w14:textId="10D14B1F" w:rsidR="000E7983" w:rsidRPr="000E7983" w:rsidRDefault="000E7983" w:rsidP="00154418">
      <w:pPr>
        <w:pStyle w:val="a7"/>
        <w:numPr>
          <w:ilvl w:val="0"/>
          <w:numId w:val="59"/>
        </w:numPr>
        <w:ind w:left="0" w:firstLine="709"/>
        <w:jc w:val="both"/>
        <w:rPr>
          <w:sz w:val="28"/>
          <w:szCs w:val="28"/>
        </w:rPr>
      </w:pPr>
      <w:r w:rsidRPr="000E7983">
        <w:rPr>
          <w:sz w:val="28"/>
          <w:szCs w:val="28"/>
        </w:rPr>
        <w:t xml:space="preserve">Градостроительный регламент территориальной зоны ОД-2-1 – «Зона размещения объекта здравоохранения – высокотехнологического многофункционального медицинского комплекса» изложить в следующей редакции: </w:t>
      </w:r>
    </w:p>
    <w:p w14:paraId="07549CC3" w14:textId="77777777" w:rsidR="000E7983" w:rsidRDefault="000E7983" w:rsidP="000E7983">
      <w:pPr>
        <w:rPr>
          <w:sz w:val="28"/>
          <w:szCs w:val="28"/>
        </w:rPr>
      </w:pPr>
    </w:p>
    <w:p w14:paraId="75A0435B" w14:textId="5CE79E42" w:rsidR="00D00419" w:rsidRPr="0061648A" w:rsidRDefault="000E7983" w:rsidP="00FD4E48">
      <w:pPr>
        <w:ind w:firstLine="708"/>
        <w:rPr>
          <w:b/>
          <w:bCs/>
          <w:sz w:val="28"/>
          <w:szCs w:val="28"/>
        </w:rPr>
      </w:pPr>
      <w:r>
        <w:rPr>
          <w:sz w:val="28"/>
          <w:szCs w:val="28"/>
        </w:rPr>
        <w:t>«</w:t>
      </w:r>
      <w:r w:rsidR="00D00419" w:rsidRPr="0061648A">
        <w:rPr>
          <w:b/>
          <w:bCs/>
          <w:sz w:val="28"/>
          <w:szCs w:val="28"/>
        </w:rPr>
        <w:t>ОД-2.1.1. Зона специализированной общественной застройки</w:t>
      </w:r>
    </w:p>
    <w:p w14:paraId="158DB084" w14:textId="058A5E6B" w:rsidR="00D343D5" w:rsidRPr="0061648A" w:rsidRDefault="00D343D5" w:rsidP="00154418">
      <w:pPr>
        <w:numPr>
          <w:ilvl w:val="0"/>
          <w:numId w:val="63"/>
        </w:numPr>
        <w:ind w:left="0" w:firstLine="709"/>
        <w:jc w:val="both"/>
      </w:pPr>
      <w:r w:rsidRPr="0061648A">
        <w:rPr>
          <w:sz w:val="28"/>
          <w:szCs w:val="28"/>
        </w:rPr>
        <w:t>Кодовое обозначение территориальной зоны – ОД-2.1.1</w:t>
      </w:r>
      <w:r w:rsidR="00FD1BB3">
        <w:rPr>
          <w:sz w:val="28"/>
          <w:szCs w:val="28"/>
        </w:rPr>
        <w:t xml:space="preserve"> </w:t>
      </w:r>
    </w:p>
    <w:p w14:paraId="77B9808E" w14:textId="77777777" w:rsidR="00D343D5" w:rsidRPr="0061648A" w:rsidRDefault="00D343D5" w:rsidP="00154418">
      <w:pPr>
        <w:numPr>
          <w:ilvl w:val="0"/>
          <w:numId w:val="63"/>
        </w:numPr>
        <w:spacing w:after="120"/>
        <w:ind w:left="0" w:firstLine="709"/>
        <w:jc w:val="both"/>
      </w:pPr>
      <w:r w:rsidRPr="0061648A">
        <w:rPr>
          <w:sz w:val="28"/>
          <w:szCs w:val="28"/>
        </w:rPr>
        <w:t>Виды разрешенного использования земельных участков:</w:t>
      </w:r>
    </w:p>
    <w:tbl>
      <w:tblPr>
        <w:tblStyle w:val="a6"/>
        <w:tblW w:w="10206" w:type="dxa"/>
        <w:tblInd w:w="-289" w:type="dxa"/>
        <w:tblCellMar>
          <w:top w:w="28" w:type="dxa"/>
          <w:left w:w="57" w:type="dxa"/>
          <w:bottom w:w="28" w:type="dxa"/>
          <w:right w:w="57" w:type="dxa"/>
        </w:tblCellMar>
        <w:tblLook w:val="04A0" w:firstRow="1" w:lastRow="0" w:firstColumn="1" w:lastColumn="0" w:noHBand="0" w:noVBand="1"/>
      </w:tblPr>
      <w:tblGrid>
        <w:gridCol w:w="855"/>
        <w:gridCol w:w="7643"/>
        <w:gridCol w:w="1708"/>
      </w:tblGrid>
      <w:tr w:rsidR="00D343D5" w:rsidRPr="0061648A" w14:paraId="3ADB8390" w14:textId="77777777" w:rsidTr="00C97763">
        <w:trPr>
          <w:trHeight w:val="284"/>
        </w:trPr>
        <w:tc>
          <w:tcPr>
            <w:tcW w:w="855" w:type="dxa"/>
            <w:shd w:val="clear" w:color="FFFFFF" w:fill="FFFFFF"/>
            <w:tcMar>
              <w:top w:w="28" w:type="dxa"/>
              <w:left w:w="57" w:type="dxa"/>
              <w:bottom w:w="57" w:type="dxa"/>
              <w:right w:w="57" w:type="dxa"/>
            </w:tcMar>
            <w:vAlign w:val="center"/>
          </w:tcPr>
          <w:p w14:paraId="2285C82A" w14:textId="77777777" w:rsidR="00D343D5" w:rsidRPr="0061648A" w:rsidRDefault="00D343D5" w:rsidP="00C169B9">
            <w:pPr>
              <w:jc w:val="center"/>
            </w:pPr>
            <w:bookmarkStart w:id="7" w:name="_Hlk184297108"/>
            <w:r w:rsidRPr="0061648A">
              <w:rPr>
                <w:bCs/>
                <w:lang w:eastAsia="zh-CN"/>
              </w:rPr>
              <w:t>№ п/п</w:t>
            </w:r>
          </w:p>
        </w:tc>
        <w:tc>
          <w:tcPr>
            <w:tcW w:w="7643" w:type="dxa"/>
            <w:shd w:val="clear" w:color="FFFFFF" w:fill="FFFFFF"/>
            <w:tcMar>
              <w:top w:w="28" w:type="dxa"/>
              <w:left w:w="57" w:type="dxa"/>
              <w:bottom w:w="57" w:type="dxa"/>
              <w:right w:w="57" w:type="dxa"/>
            </w:tcMar>
            <w:vAlign w:val="center"/>
          </w:tcPr>
          <w:p w14:paraId="015CC16A" w14:textId="77777777" w:rsidR="00D343D5" w:rsidRPr="0061648A" w:rsidRDefault="00D343D5" w:rsidP="00C169B9">
            <w:pPr>
              <w:jc w:val="center"/>
            </w:pPr>
            <w:r w:rsidRPr="0061648A">
              <w:rPr>
                <w:bCs/>
                <w:lang w:eastAsia="zh-CN"/>
              </w:rPr>
              <w:t>Наименование вида разрешенного использования земельных участков</w:t>
            </w:r>
          </w:p>
        </w:tc>
        <w:tc>
          <w:tcPr>
            <w:tcW w:w="1708" w:type="dxa"/>
            <w:tcMar>
              <w:top w:w="28" w:type="dxa"/>
              <w:left w:w="57" w:type="dxa"/>
              <w:bottom w:w="57" w:type="dxa"/>
              <w:right w:w="57" w:type="dxa"/>
            </w:tcMar>
            <w:vAlign w:val="center"/>
          </w:tcPr>
          <w:p w14:paraId="5E749DED" w14:textId="77777777" w:rsidR="00D343D5" w:rsidRPr="0061648A" w:rsidRDefault="00D343D5" w:rsidP="00C169B9">
            <w:pPr>
              <w:jc w:val="center"/>
            </w:pPr>
            <w:r w:rsidRPr="0061648A">
              <w:rPr>
                <w:bCs/>
                <w:lang w:eastAsia="zh-CN"/>
              </w:rPr>
              <w:t>Код</w:t>
            </w:r>
          </w:p>
        </w:tc>
      </w:tr>
      <w:tr w:rsidR="00D343D5" w:rsidRPr="0061648A" w14:paraId="12F15DC3" w14:textId="77777777" w:rsidTr="00C97763">
        <w:trPr>
          <w:trHeight w:val="284"/>
        </w:trPr>
        <w:tc>
          <w:tcPr>
            <w:tcW w:w="10206" w:type="dxa"/>
            <w:gridSpan w:val="3"/>
            <w:tcMar>
              <w:top w:w="28" w:type="dxa"/>
              <w:left w:w="57" w:type="dxa"/>
              <w:bottom w:w="57" w:type="dxa"/>
              <w:right w:w="57" w:type="dxa"/>
            </w:tcMar>
            <w:vAlign w:val="center"/>
          </w:tcPr>
          <w:p w14:paraId="1252F0ED" w14:textId="77777777" w:rsidR="00D343D5" w:rsidRPr="0061648A" w:rsidRDefault="00D343D5" w:rsidP="00C169B9">
            <w:pPr>
              <w:jc w:val="center"/>
            </w:pPr>
            <w:r w:rsidRPr="0061648A">
              <w:t>Основные виды разрешенного использования</w:t>
            </w:r>
          </w:p>
        </w:tc>
      </w:tr>
      <w:tr w:rsidR="00D343D5" w:rsidRPr="0061648A" w14:paraId="57A7CD5F" w14:textId="77777777" w:rsidTr="00C97763">
        <w:trPr>
          <w:trHeight w:val="284"/>
        </w:trPr>
        <w:tc>
          <w:tcPr>
            <w:tcW w:w="855" w:type="dxa"/>
            <w:tcMar>
              <w:top w:w="28" w:type="dxa"/>
              <w:left w:w="57" w:type="dxa"/>
              <w:bottom w:w="57" w:type="dxa"/>
              <w:right w:w="57" w:type="dxa"/>
            </w:tcMar>
            <w:vAlign w:val="center"/>
          </w:tcPr>
          <w:p w14:paraId="50A6B504" w14:textId="77777777" w:rsidR="00D343D5" w:rsidRPr="0061648A" w:rsidRDefault="00D343D5" w:rsidP="00154418">
            <w:pPr>
              <w:numPr>
                <w:ilvl w:val="0"/>
                <w:numId w:val="66"/>
              </w:numPr>
              <w:jc w:val="center"/>
            </w:pPr>
          </w:p>
        </w:tc>
        <w:tc>
          <w:tcPr>
            <w:tcW w:w="7643" w:type="dxa"/>
            <w:tcMar>
              <w:top w:w="28" w:type="dxa"/>
              <w:left w:w="57" w:type="dxa"/>
              <w:bottom w:w="57" w:type="dxa"/>
              <w:right w:w="57" w:type="dxa"/>
            </w:tcMar>
            <w:vAlign w:val="center"/>
          </w:tcPr>
          <w:p w14:paraId="267B369E" w14:textId="323A2753" w:rsidR="00D343D5" w:rsidRPr="007F0B91" w:rsidRDefault="00BC70CF" w:rsidP="00C169B9">
            <w:r w:rsidRPr="007F0B91">
              <w:t>Коммунальное обслуживание</w:t>
            </w:r>
          </w:p>
        </w:tc>
        <w:tc>
          <w:tcPr>
            <w:tcW w:w="1708" w:type="dxa"/>
            <w:tcMar>
              <w:top w:w="28" w:type="dxa"/>
              <w:left w:w="57" w:type="dxa"/>
              <w:bottom w:w="57" w:type="dxa"/>
              <w:right w:w="57" w:type="dxa"/>
            </w:tcMar>
            <w:vAlign w:val="center"/>
          </w:tcPr>
          <w:p w14:paraId="5FEB0EE8" w14:textId="42A0A230" w:rsidR="00D343D5" w:rsidRPr="007F0B91" w:rsidRDefault="00BC70CF" w:rsidP="00BC70CF">
            <w:pPr>
              <w:jc w:val="center"/>
            </w:pPr>
            <w:r w:rsidRPr="007F0B91">
              <w:rPr>
                <w:lang w:eastAsia="zh-CN"/>
              </w:rPr>
              <w:t>3.1</w:t>
            </w:r>
          </w:p>
        </w:tc>
      </w:tr>
      <w:tr w:rsidR="00B06904" w:rsidRPr="0061648A" w14:paraId="69839412" w14:textId="77777777" w:rsidTr="00C97763">
        <w:trPr>
          <w:trHeight w:val="284"/>
        </w:trPr>
        <w:tc>
          <w:tcPr>
            <w:tcW w:w="855" w:type="dxa"/>
            <w:tcMar>
              <w:top w:w="28" w:type="dxa"/>
              <w:left w:w="57" w:type="dxa"/>
              <w:bottom w:w="57" w:type="dxa"/>
              <w:right w:w="57" w:type="dxa"/>
            </w:tcMar>
            <w:vAlign w:val="center"/>
          </w:tcPr>
          <w:p w14:paraId="589988F3" w14:textId="77777777" w:rsidR="00B06904" w:rsidRPr="0061648A" w:rsidRDefault="00B06904" w:rsidP="00154418">
            <w:pPr>
              <w:numPr>
                <w:ilvl w:val="0"/>
                <w:numId w:val="66"/>
              </w:numPr>
              <w:jc w:val="center"/>
            </w:pPr>
          </w:p>
        </w:tc>
        <w:tc>
          <w:tcPr>
            <w:tcW w:w="7643" w:type="dxa"/>
            <w:tcMar>
              <w:top w:w="28" w:type="dxa"/>
              <w:left w:w="57" w:type="dxa"/>
              <w:bottom w:w="57" w:type="dxa"/>
              <w:right w:w="57" w:type="dxa"/>
            </w:tcMar>
            <w:vAlign w:val="center"/>
          </w:tcPr>
          <w:p w14:paraId="1527B496" w14:textId="77D46F18" w:rsidR="00B06904" w:rsidRPr="007F0B91" w:rsidRDefault="00B06904" w:rsidP="00C169B9">
            <w:r w:rsidRPr="007F0B91">
              <w:t>Бытовое обслуживание</w:t>
            </w:r>
          </w:p>
        </w:tc>
        <w:tc>
          <w:tcPr>
            <w:tcW w:w="1708" w:type="dxa"/>
            <w:tcMar>
              <w:top w:w="28" w:type="dxa"/>
              <w:left w:w="57" w:type="dxa"/>
              <w:bottom w:w="57" w:type="dxa"/>
              <w:right w:w="57" w:type="dxa"/>
            </w:tcMar>
            <w:vAlign w:val="center"/>
          </w:tcPr>
          <w:p w14:paraId="2F479DF5" w14:textId="2BB6F5E3" w:rsidR="00B06904" w:rsidRPr="007F0B91" w:rsidRDefault="00B06904" w:rsidP="00BC70CF">
            <w:pPr>
              <w:jc w:val="center"/>
              <w:rPr>
                <w:lang w:eastAsia="zh-CN"/>
              </w:rPr>
            </w:pPr>
            <w:r w:rsidRPr="007F0B91">
              <w:rPr>
                <w:lang w:eastAsia="zh-CN"/>
              </w:rPr>
              <w:t>3.3</w:t>
            </w:r>
          </w:p>
        </w:tc>
      </w:tr>
      <w:tr w:rsidR="00D343D5" w:rsidRPr="0061648A" w14:paraId="5ED2585B" w14:textId="77777777" w:rsidTr="00C97763">
        <w:trPr>
          <w:trHeight w:val="284"/>
        </w:trPr>
        <w:tc>
          <w:tcPr>
            <w:tcW w:w="855" w:type="dxa"/>
            <w:tcMar>
              <w:top w:w="28" w:type="dxa"/>
              <w:left w:w="57" w:type="dxa"/>
              <w:bottom w:w="57" w:type="dxa"/>
              <w:right w:w="57" w:type="dxa"/>
            </w:tcMar>
            <w:vAlign w:val="center"/>
          </w:tcPr>
          <w:p w14:paraId="5B7E8F59" w14:textId="77777777" w:rsidR="00D343D5" w:rsidRPr="0061648A" w:rsidRDefault="00D343D5" w:rsidP="00154418">
            <w:pPr>
              <w:numPr>
                <w:ilvl w:val="0"/>
                <w:numId w:val="66"/>
              </w:numPr>
              <w:ind w:left="568" w:hanging="284"/>
              <w:jc w:val="center"/>
            </w:pPr>
          </w:p>
        </w:tc>
        <w:tc>
          <w:tcPr>
            <w:tcW w:w="7643" w:type="dxa"/>
            <w:tcMar>
              <w:top w:w="28" w:type="dxa"/>
              <w:left w:w="57" w:type="dxa"/>
              <w:bottom w:w="57" w:type="dxa"/>
              <w:right w:w="57" w:type="dxa"/>
            </w:tcMar>
            <w:vAlign w:val="center"/>
          </w:tcPr>
          <w:p w14:paraId="214E415F" w14:textId="77777777" w:rsidR="00D343D5" w:rsidRPr="007F0B91" w:rsidRDefault="00D343D5" w:rsidP="00C169B9">
            <w:r w:rsidRPr="007F0B91">
              <w:t>Здравоохранение</w:t>
            </w:r>
          </w:p>
        </w:tc>
        <w:tc>
          <w:tcPr>
            <w:tcW w:w="1708" w:type="dxa"/>
            <w:tcMar>
              <w:top w:w="28" w:type="dxa"/>
              <w:left w:w="57" w:type="dxa"/>
              <w:bottom w:w="57" w:type="dxa"/>
              <w:right w:w="57" w:type="dxa"/>
            </w:tcMar>
            <w:vAlign w:val="center"/>
          </w:tcPr>
          <w:p w14:paraId="522E8C89" w14:textId="77777777" w:rsidR="00D343D5" w:rsidRPr="007F0B91" w:rsidRDefault="00D343D5" w:rsidP="00C169B9">
            <w:pPr>
              <w:jc w:val="center"/>
            </w:pPr>
            <w:r w:rsidRPr="007F0B91">
              <w:t>3.4</w:t>
            </w:r>
          </w:p>
        </w:tc>
      </w:tr>
      <w:tr w:rsidR="00D343D5" w:rsidRPr="0061648A" w14:paraId="78C33562" w14:textId="77777777" w:rsidTr="00C97763">
        <w:trPr>
          <w:trHeight w:val="284"/>
        </w:trPr>
        <w:tc>
          <w:tcPr>
            <w:tcW w:w="855" w:type="dxa"/>
            <w:tcMar>
              <w:top w:w="28" w:type="dxa"/>
              <w:left w:w="57" w:type="dxa"/>
              <w:bottom w:w="57" w:type="dxa"/>
              <w:right w:w="57" w:type="dxa"/>
            </w:tcMar>
            <w:vAlign w:val="center"/>
          </w:tcPr>
          <w:p w14:paraId="3DEEE2E2" w14:textId="77777777" w:rsidR="00D343D5" w:rsidRPr="0061648A" w:rsidRDefault="00D343D5" w:rsidP="00154418">
            <w:pPr>
              <w:numPr>
                <w:ilvl w:val="0"/>
                <w:numId w:val="66"/>
              </w:numPr>
              <w:ind w:left="568" w:hanging="284"/>
              <w:jc w:val="center"/>
            </w:pPr>
          </w:p>
        </w:tc>
        <w:tc>
          <w:tcPr>
            <w:tcW w:w="7643" w:type="dxa"/>
            <w:tcMar>
              <w:top w:w="28" w:type="dxa"/>
              <w:left w:w="57" w:type="dxa"/>
              <w:bottom w:w="57" w:type="dxa"/>
              <w:right w:w="57" w:type="dxa"/>
            </w:tcMar>
            <w:vAlign w:val="center"/>
          </w:tcPr>
          <w:p w14:paraId="1082C1FC" w14:textId="168FC3E2" w:rsidR="00D343D5" w:rsidRPr="007F0B91" w:rsidRDefault="00971EF7" w:rsidP="00C169B9">
            <w:r w:rsidRPr="007F0B91">
              <w:t>Среднее и высшее профессиональное образование</w:t>
            </w:r>
          </w:p>
        </w:tc>
        <w:tc>
          <w:tcPr>
            <w:tcW w:w="1708" w:type="dxa"/>
            <w:tcMar>
              <w:top w:w="28" w:type="dxa"/>
              <w:left w:w="57" w:type="dxa"/>
              <w:bottom w:w="57" w:type="dxa"/>
              <w:right w:w="57" w:type="dxa"/>
            </w:tcMar>
            <w:vAlign w:val="center"/>
          </w:tcPr>
          <w:p w14:paraId="035897C6" w14:textId="14BB3597" w:rsidR="00D343D5" w:rsidRPr="007F0B91" w:rsidRDefault="00971EF7" w:rsidP="00C169B9">
            <w:pPr>
              <w:jc w:val="center"/>
            </w:pPr>
            <w:r w:rsidRPr="007F0B91">
              <w:t>3.5.2</w:t>
            </w:r>
          </w:p>
        </w:tc>
      </w:tr>
      <w:tr w:rsidR="00D343D5" w:rsidRPr="0061648A" w14:paraId="3767C1A5" w14:textId="77777777" w:rsidTr="00C97763">
        <w:trPr>
          <w:trHeight w:val="284"/>
        </w:trPr>
        <w:tc>
          <w:tcPr>
            <w:tcW w:w="855" w:type="dxa"/>
            <w:tcMar>
              <w:top w:w="28" w:type="dxa"/>
              <w:left w:w="57" w:type="dxa"/>
              <w:bottom w:w="57" w:type="dxa"/>
              <w:right w:w="57" w:type="dxa"/>
            </w:tcMar>
            <w:vAlign w:val="center"/>
          </w:tcPr>
          <w:p w14:paraId="73E3E21D" w14:textId="77777777" w:rsidR="00D343D5" w:rsidRPr="0061648A" w:rsidRDefault="00D343D5" w:rsidP="00154418">
            <w:pPr>
              <w:numPr>
                <w:ilvl w:val="0"/>
                <w:numId w:val="66"/>
              </w:numPr>
              <w:ind w:left="568" w:hanging="284"/>
              <w:jc w:val="center"/>
            </w:pPr>
          </w:p>
        </w:tc>
        <w:tc>
          <w:tcPr>
            <w:tcW w:w="7643" w:type="dxa"/>
            <w:tcMar>
              <w:top w:w="28" w:type="dxa"/>
              <w:left w:w="57" w:type="dxa"/>
              <w:bottom w:w="57" w:type="dxa"/>
              <w:right w:w="57" w:type="dxa"/>
            </w:tcMar>
            <w:vAlign w:val="center"/>
          </w:tcPr>
          <w:p w14:paraId="086679EF" w14:textId="48381A01" w:rsidR="00D343D5" w:rsidRPr="007F0B91" w:rsidRDefault="00971EF7" w:rsidP="00C169B9">
            <w:r w:rsidRPr="007F0B91">
              <w:t>Обеспечение научной деятельности</w:t>
            </w:r>
          </w:p>
        </w:tc>
        <w:tc>
          <w:tcPr>
            <w:tcW w:w="1708" w:type="dxa"/>
            <w:tcMar>
              <w:top w:w="28" w:type="dxa"/>
              <w:left w:w="57" w:type="dxa"/>
              <w:bottom w:w="57" w:type="dxa"/>
              <w:right w:w="57" w:type="dxa"/>
            </w:tcMar>
            <w:vAlign w:val="center"/>
          </w:tcPr>
          <w:p w14:paraId="5E6081FD" w14:textId="5E2CE3E8" w:rsidR="00D343D5" w:rsidRPr="007F0B91" w:rsidRDefault="00971EF7" w:rsidP="00C169B9">
            <w:pPr>
              <w:jc w:val="center"/>
            </w:pPr>
            <w:r w:rsidRPr="007F0B91">
              <w:t>3.9</w:t>
            </w:r>
          </w:p>
        </w:tc>
      </w:tr>
      <w:tr w:rsidR="00D343D5" w:rsidRPr="0061648A" w14:paraId="636D1E6F" w14:textId="77777777" w:rsidTr="00C97763">
        <w:trPr>
          <w:trHeight w:val="284"/>
        </w:trPr>
        <w:tc>
          <w:tcPr>
            <w:tcW w:w="855" w:type="dxa"/>
            <w:tcMar>
              <w:top w:w="28" w:type="dxa"/>
              <w:left w:w="57" w:type="dxa"/>
              <w:bottom w:w="57" w:type="dxa"/>
              <w:right w:w="57" w:type="dxa"/>
            </w:tcMar>
            <w:vAlign w:val="center"/>
          </w:tcPr>
          <w:p w14:paraId="227C9EA6" w14:textId="77777777" w:rsidR="00D343D5" w:rsidRPr="0047519B" w:rsidRDefault="00D343D5" w:rsidP="00154418">
            <w:pPr>
              <w:numPr>
                <w:ilvl w:val="0"/>
                <w:numId w:val="66"/>
              </w:numPr>
              <w:ind w:left="568" w:hanging="284"/>
              <w:jc w:val="center"/>
            </w:pPr>
          </w:p>
        </w:tc>
        <w:tc>
          <w:tcPr>
            <w:tcW w:w="7643" w:type="dxa"/>
            <w:tcMar>
              <w:top w:w="28" w:type="dxa"/>
              <w:left w:w="57" w:type="dxa"/>
              <w:bottom w:w="57" w:type="dxa"/>
              <w:right w:w="57" w:type="dxa"/>
            </w:tcMar>
            <w:vAlign w:val="center"/>
          </w:tcPr>
          <w:p w14:paraId="21DF19A1" w14:textId="557F4EB3" w:rsidR="00D343D5" w:rsidRPr="0047519B" w:rsidRDefault="00BC70CF" w:rsidP="00C169B9">
            <w:r w:rsidRPr="0047519B">
              <w:t>Религиозное использование</w:t>
            </w:r>
          </w:p>
        </w:tc>
        <w:tc>
          <w:tcPr>
            <w:tcW w:w="1708" w:type="dxa"/>
            <w:tcMar>
              <w:top w:w="28" w:type="dxa"/>
              <w:left w:w="57" w:type="dxa"/>
              <w:bottom w:w="57" w:type="dxa"/>
              <w:right w:w="57" w:type="dxa"/>
            </w:tcMar>
            <w:vAlign w:val="center"/>
          </w:tcPr>
          <w:p w14:paraId="06E6E85E" w14:textId="6F594586" w:rsidR="00D343D5" w:rsidRPr="0047519B" w:rsidRDefault="00BC70CF" w:rsidP="00C169B9">
            <w:pPr>
              <w:jc w:val="center"/>
            </w:pPr>
            <w:r w:rsidRPr="0047519B">
              <w:t>3.7</w:t>
            </w:r>
          </w:p>
        </w:tc>
      </w:tr>
      <w:tr w:rsidR="00F07271" w:rsidRPr="0061648A" w14:paraId="04422C06" w14:textId="77777777" w:rsidTr="00C97763">
        <w:trPr>
          <w:trHeight w:val="284"/>
        </w:trPr>
        <w:tc>
          <w:tcPr>
            <w:tcW w:w="855" w:type="dxa"/>
            <w:tcMar>
              <w:top w:w="28" w:type="dxa"/>
              <w:left w:w="57" w:type="dxa"/>
              <w:bottom w:w="57" w:type="dxa"/>
              <w:right w:w="57" w:type="dxa"/>
            </w:tcMar>
            <w:vAlign w:val="center"/>
          </w:tcPr>
          <w:p w14:paraId="4913CAC5" w14:textId="77777777" w:rsidR="00F07271" w:rsidRPr="0061648A" w:rsidRDefault="00F07271" w:rsidP="00154418">
            <w:pPr>
              <w:numPr>
                <w:ilvl w:val="0"/>
                <w:numId w:val="66"/>
              </w:numPr>
              <w:ind w:left="568" w:hanging="284"/>
              <w:jc w:val="center"/>
            </w:pPr>
          </w:p>
        </w:tc>
        <w:tc>
          <w:tcPr>
            <w:tcW w:w="7643" w:type="dxa"/>
            <w:tcMar>
              <w:top w:w="28" w:type="dxa"/>
              <w:left w:w="57" w:type="dxa"/>
              <w:bottom w:w="57" w:type="dxa"/>
              <w:right w:w="57" w:type="dxa"/>
            </w:tcMar>
            <w:vAlign w:val="center"/>
          </w:tcPr>
          <w:p w14:paraId="1756C7ED" w14:textId="77A23DB4" w:rsidR="00F07271" w:rsidRPr="007F0B91" w:rsidRDefault="00F07271" w:rsidP="00C169B9">
            <w:r w:rsidRPr="007F0B91">
              <w:t>Общественное питание</w:t>
            </w:r>
          </w:p>
        </w:tc>
        <w:tc>
          <w:tcPr>
            <w:tcW w:w="1708" w:type="dxa"/>
            <w:tcMar>
              <w:top w:w="28" w:type="dxa"/>
              <w:left w:w="57" w:type="dxa"/>
              <w:bottom w:w="57" w:type="dxa"/>
              <w:right w:w="57" w:type="dxa"/>
            </w:tcMar>
            <w:vAlign w:val="center"/>
          </w:tcPr>
          <w:p w14:paraId="77409933" w14:textId="799F8445" w:rsidR="00F07271" w:rsidRPr="007F0B91" w:rsidRDefault="00F07271" w:rsidP="00C169B9">
            <w:pPr>
              <w:jc w:val="center"/>
            </w:pPr>
            <w:r w:rsidRPr="007F0B91">
              <w:t>4.6</w:t>
            </w:r>
          </w:p>
        </w:tc>
      </w:tr>
      <w:tr w:rsidR="00F07271" w:rsidRPr="0061648A" w14:paraId="6D2273BE" w14:textId="77777777" w:rsidTr="00C97763">
        <w:trPr>
          <w:trHeight w:val="284"/>
        </w:trPr>
        <w:tc>
          <w:tcPr>
            <w:tcW w:w="855" w:type="dxa"/>
            <w:tcMar>
              <w:top w:w="28" w:type="dxa"/>
              <w:left w:w="57" w:type="dxa"/>
              <w:bottom w:w="57" w:type="dxa"/>
              <w:right w:w="57" w:type="dxa"/>
            </w:tcMar>
            <w:vAlign w:val="center"/>
          </w:tcPr>
          <w:p w14:paraId="1DDC4789" w14:textId="77777777" w:rsidR="00F07271" w:rsidRPr="0061648A" w:rsidRDefault="00F07271" w:rsidP="00154418">
            <w:pPr>
              <w:numPr>
                <w:ilvl w:val="0"/>
                <w:numId w:val="66"/>
              </w:numPr>
              <w:ind w:left="568" w:hanging="284"/>
              <w:jc w:val="center"/>
            </w:pPr>
          </w:p>
        </w:tc>
        <w:tc>
          <w:tcPr>
            <w:tcW w:w="7643" w:type="dxa"/>
            <w:tcMar>
              <w:top w:w="28" w:type="dxa"/>
              <w:left w:w="57" w:type="dxa"/>
              <w:bottom w:w="57" w:type="dxa"/>
              <w:right w:w="57" w:type="dxa"/>
            </w:tcMar>
            <w:vAlign w:val="center"/>
          </w:tcPr>
          <w:p w14:paraId="26B1257E" w14:textId="53132863" w:rsidR="00F07271" w:rsidRPr="007F0B91" w:rsidRDefault="00F07271" w:rsidP="00C169B9">
            <w:r w:rsidRPr="007F0B91">
              <w:t>Гостиничное обслуживание</w:t>
            </w:r>
          </w:p>
        </w:tc>
        <w:tc>
          <w:tcPr>
            <w:tcW w:w="1708" w:type="dxa"/>
            <w:tcMar>
              <w:top w:w="28" w:type="dxa"/>
              <w:left w:w="57" w:type="dxa"/>
              <w:bottom w:w="57" w:type="dxa"/>
              <w:right w:w="57" w:type="dxa"/>
            </w:tcMar>
            <w:vAlign w:val="center"/>
          </w:tcPr>
          <w:p w14:paraId="74F81AA0" w14:textId="5DBF3788" w:rsidR="00F07271" w:rsidRPr="007F0B91" w:rsidRDefault="00F07271" w:rsidP="00C169B9">
            <w:pPr>
              <w:jc w:val="center"/>
            </w:pPr>
            <w:r w:rsidRPr="007F0B91">
              <w:t>4.7</w:t>
            </w:r>
          </w:p>
        </w:tc>
      </w:tr>
      <w:tr w:rsidR="00936F74" w:rsidRPr="0061648A" w14:paraId="310FA62A" w14:textId="77777777" w:rsidTr="00C97763">
        <w:trPr>
          <w:trHeight w:val="284"/>
        </w:trPr>
        <w:tc>
          <w:tcPr>
            <w:tcW w:w="855" w:type="dxa"/>
            <w:tcMar>
              <w:top w:w="28" w:type="dxa"/>
              <w:left w:w="57" w:type="dxa"/>
              <w:bottom w:w="57" w:type="dxa"/>
              <w:right w:w="57" w:type="dxa"/>
            </w:tcMar>
            <w:vAlign w:val="center"/>
          </w:tcPr>
          <w:p w14:paraId="1C02A65A" w14:textId="77777777" w:rsidR="00936F74" w:rsidRPr="0061648A" w:rsidRDefault="00936F74" w:rsidP="00154418">
            <w:pPr>
              <w:numPr>
                <w:ilvl w:val="0"/>
                <w:numId w:val="66"/>
              </w:numPr>
              <w:ind w:left="568" w:hanging="284"/>
              <w:jc w:val="center"/>
            </w:pPr>
          </w:p>
        </w:tc>
        <w:tc>
          <w:tcPr>
            <w:tcW w:w="7643" w:type="dxa"/>
            <w:tcMar>
              <w:top w:w="28" w:type="dxa"/>
              <w:left w:w="57" w:type="dxa"/>
              <w:bottom w:w="57" w:type="dxa"/>
              <w:right w:w="57" w:type="dxa"/>
            </w:tcMar>
            <w:vAlign w:val="center"/>
          </w:tcPr>
          <w:p w14:paraId="2CB48F7B" w14:textId="364155C0" w:rsidR="00936F74" w:rsidRPr="007F0B91" w:rsidRDefault="00936F74" w:rsidP="00C169B9">
            <w:r w:rsidRPr="007F0B91">
              <w:t>Служебные гаражи</w:t>
            </w:r>
          </w:p>
        </w:tc>
        <w:tc>
          <w:tcPr>
            <w:tcW w:w="1708" w:type="dxa"/>
            <w:tcMar>
              <w:top w:w="28" w:type="dxa"/>
              <w:left w:w="57" w:type="dxa"/>
              <w:bottom w:w="57" w:type="dxa"/>
              <w:right w:w="57" w:type="dxa"/>
            </w:tcMar>
            <w:vAlign w:val="center"/>
          </w:tcPr>
          <w:p w14:paraId="25F131C9" w14:textId="0F4B7321" w:rsidR="00936F74" w:rsidRPr="007F0B91" w:rsidRDefault="00936F74" w:rsidP="00C169B9">
            <w:pPr>
              <w:jc w:val="center"/>
            </w:pPr>
            <w:r w:rsidRPr="007F0B91">
              <w:t>4.9</w:t>
            </w:r>
          </w:p>
        </w:tc>
      </w:tr>
      <w:tr w:rsidR="004D5148" w:rsidRPr="0061648A" w14:paraId="017215E2" w14:textId="77777777" w:rsidTr="00C97763">
        <w:trPr>
          <w:trHeight w:val="284"/>
        </w:trPr>
        <w:tc>
          <w:tcPr>
            <w:tcW w:w="855" w:type="dxa"/>
            <w:tcMar>
              <w:top w:w="28" w:type="dxa"/>
              <w:left w:w="57" w:type="dxa"/>
              <w:bottom w:w="57" w:type="dxa"/>
              <w:right w:w="57" w:type="dxa"/>
            </w:tcMar>
            <w:vAlign w:val="center"/>
          </w:tcPr>
          <w:p w14:paraId="7569308E" w14:textId="77777777" w:rsidR="004D5148" w:rsidRPr="0061648A" w:rsidRDefault="004D5148" w:rsidP="00154418">
            <w:pPr>
              <w:numPr>
                <w:ilvl w:val="0"/>
                <w:numId w:val="66"/>
              </w:numPr>
              <w:ind w:left="568" w:hanging="284"/>
              <w:jc w:val="center"/>
            </w:pPr>
          </w:p>
        </w:tc>
        <w:tc>
          <w:tcPr>
            <w:tcW w:w="7643" w:type="dxa"/>
            <w:tcMar>
              <w:top w:w="28" w:type="dxa"/>
              <w:left w:w="57" w:type="dxa"/>
              <w:bottom w:w="57" w:type="dxa"/>
              <w:right w:w="57" w:type="dxa"/>
            </w:tcMar>
            <w:vAlign w:val="center"/>
          </w:tcPr>
          <w:p w14:paraId="5F78A4D4" w14:textId="019407B2" w:rsidR="004D5148" w:rsidRPr="007F0B91" w:rsidRDefault="004D5148" w:rsidP="00C169B9">
            <w:r w:rsidRPr="007F0B91">
              <w:t>Стоянка транспортных средств</w:t>
            </w:r>
          </w:p>
        </w:tc>
        <w:tc>
          <w:tcPr>
            <w:tcW w:w="1708" w:type="dxa"/>
            <w:tcMar>
              <w:top w:w="28" w:type="dxa"/>
              <w:left w:w="57" w:type="dxa"/>
              <w:bottom w:w="57" w:type="dxa"/>
              <w:right w:w="57" w:type="dxa"/>
            </w:tcMar>
            <w:vAlign w:val="center"/>
          </w:tcPr>
          <w:p w14:paraId="325852ED" w14:textId="1576FFC4" w:rsidR="004D5148" w:rsidRPr="007F0B91" w:rsidRDefault="004D5148" w:rsidP="00C169B9">
            <w:pPr>
              <w:jc w:val="center"/>
            </w:pPr>
            <w:r w:rsidRPr="007F0B91">
              <w:t>4.9.2</w:t>
            </w:r>
          </w:p>
        </w:tc>
      </w:tr>
      <w:tr w:rsidR="00971EF7" w:rsidRPr="0061648A" w14:paraId="1A6FBE0E" w14:textId="77777777" w:rsidTr="00C97763">
        <w:trPr>
          <w:trHeight w:val="284"/>
        </w:trPr>
        <w:tc>
          <w:tcPr>
            <w:tcW w:w="855" w:type="dxa"/>
            <w:tcMar>
              <w:top w:w="28" w:type="dxa"/>
              <w:left w:w="57" w:type="dxa"/>
              <w:bottom w:w="57" w:type="dxa"/>
              <w:right w:w="57" w:type="dxa"/>
            </w:tcMar>
            <w:vAlign w:val="center"/>
          </w:tcPr>
          <w:p w14:paraId="18FE231F" w14:textId="77777777" w:rsidR="00971EF7" w:rsidRPr="0061648A" w:rsidRDefault="00971EF7" w:rsidP="00154418">
            <w:pPr>
              <w:numPr>
                <w:ilvl w:val="0"/>
                <w:numId w:val="66"/>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89614AE" w14:textId="1035386C" w:rsidR="00971EF7" w:rsidRPr="007F0B91" w:rsidRDefault="00971EF7" w:rsidP="00C169B9">
            <w:pPr>
              <w:rPr>
                <w:lang w:eastAsia="zh-CN"/>
              </w:rPr>
            </w:pPr>
            <w:r w:rsidRPr="007F0B91">
              <w:rPr>
                <w:lang w:eastAsia="zh-CN"/>
              </w:rPr>
              <w:t>Воздушный транспорт</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0A44ECB" w14:textId="3DAA92CE" w:rsidR="00971EF7" w:rsidRPr="007F0B91" w:rsidRDefault="00971EF7" w:rsidP="00C169B9">
            <w:pPr>
              <w:jc w:val="center"/>
              <w:rPr>
                <w:lang w:eastAsia="zh-CN"/>
              </w:rPr>
            </w:pPr>
            <w:r w:rsidRPr="007F0B91">
              <w:rPr>
                <w:lang w:eastAsia="zh-CN"/>
              </w:rPr>
              <w:t>7.4</w:t>
            </w:r>
          </w:p>
        </w:tc>
      </w:tr>
      <w:tr w:rsidR="008852B4" w:rsidRPr="0061648A" w14:paraId="127A4263" w14:textId="77777777" w:rsidTr="00C97763">
        <w:trPr>
          <w:trHeight w:val="284"/>
        </w:trPr>
        <w:tc>
          <w:tcPr>
            <w:tcW w:w="855" w:type="dxa"/>
            <w:tcMar>
              <w:top w:w="28" w:type="dxa"/>
              <w:left w:w="57" w:type="dxa"/>
              <w:bottom w:w="57" w:type="dxa"/>
              <w:right w:w="57" w:type="dxa"/>
            </w:tcMar>
            <w:vAlign w:val="center"/>
          </w:tcPr>
          <w:p w14:paraId="2124BCB0" w14:textId="77777777" w:rsidR="008852B4" w:rsidRPr="0061648A" w:rsidRDefault="008852B4" w:rsidP="00154418">
            <w:pPr>
              <w:numPr>
                <w:ilvl w:val="0"/>
                <w:numId w:val="66"/>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96766C2" w14:textId="566B90BB" w:rsidR="008852B4" w:rsidRPr="007F0B91" w:rsidRDefault="008852B4" w:rsidP="00C169B9">
            <w:pPr>
              <w:rPr>
                <w:lang w:eastAsia="zh-CN"/>
              </w:rPr>
            </w:pPr>
            <w:r w:rsidRPr="007F0B91">
              <w:rPr>
                <w:lang w:eastAsia="zh-CN"/>
              </w:rPr>
              <w:t>Обеспечение внутреннего правопорядка</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EDDEA82" w14:textId="7D271CDC" w:rsidR="008852B4" w:rsidRPr="007F0B91" w:rsidRDefault="008852B4" w:rsidP="00C169B9">
            <w:pPr>
              <w:jc w:val="center"/>
              <w:rPr>
                <w:lang w:eastAsia="zh-CN"/>
              </w:rPr>
            </w:pPr>
            <w:r w:rsidRPr="007F0B91">
              <w:rPr>
                <w:lang w:eastAsia="zh-CN"/>
              </w:rPr>
              <w:t>8.3</w:t>
            </w:r>
          </w:p>
        </w:tc>
      </w:tr>
      <w:tr w:rsidR="004D5148" w:rsidRPr="0061648A" w14:paraId="6BC6C620" w14:textId="77777777" w:rsidTr="00C97763">
        <w:trPr>
          <w:trHeight w:val="284"/>
        </w:trPr>
        <w:tc>
          <w:tcPr>
            <w:tcW w:w="855" w:type="dxa"/>
            <w:tcMar>
              <w:top w:w="28" w:type="dxa"/>
              <w:left w:w="57" w:type="dxa"/>
              <w:bottom w:w="57" w:type="dxa"/>
              <w:right w:w="57" w:type="dxa"/>
            </w:tcMar>
            <w:vAlign w:val="center"/>
          </w:tcPr>
          <w:p w14:paraId="5BAB59F3" w14:textId="77777777" w:rsidR="004D5148" w:rsidRPr="0061648A" w:rsidRDefault="004D5148" w:rsidP="00154418">
            <w:pPr>
              <w:numPr>
                <w:ilvl w:val="0"/>
                <w:numId w:val="66"/>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7A6AD32" w14:textId="13E76654" w:rsidR="004D5148" w:rsidRPr="007F0B91" w:rsidRDefault="004D5148" w:rsidP="00C169B9">
            <w:pPr>
              <w:rPr>
                <w:lang w:eastAsia="zh-CN"/>
              </w:rPr>
            </w:pPr>
            <w:r w:rsidRPr="007F0B91">
              <w:rPr>
                <w:lang w:eastAsia="zh-CN"/>
              </w:rPr>
              <w:t>Санаторная деятельность</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04F42EA" w14:textId="65440642" w:rsidR="004D5148" w:rsidRPr="007F0B91" w:rsidRDefault="004D5148" w:rsidP="00C169B9">
            <w:pPr>
              <w:jc w:val="center"/>
              <w:rPr>
                <w:lang w:eastAsia="zh-CN"/>
              </w:rPr>
            </w:pPr>
            <w:r w:rsidRPr="007F0B91">
              <w:rPr>
                <w:lang w:eastAsia="zh-CN"/>
              </w:rPr>
              <w:t>9.2.1</w:t>
            </w:r>
          </w:p>
        </w:tc>
      </w:tr>
      <w:tr w:rsidR="00D343D5" w:rsidRPr="0061648A" w14:paraId="432F597A" w14:textId="77777777" w:rsidTr="00C97763">
        <w:trPr>
          <w:trHeight w:val="284"/>
        </w:trPr>
        <w:tc>
          <w:tcPr>
            <w:tcW w:w="855" w:type="dxa"/>
            <w:tcMar>
              <w:top w:w="28" w:type="dxa"/>
              <w:left w:w="57" w:type="dxa"/>
              <w:bottom w:w="57" w:type="dxa"/>
              <w:right w:w="57" w:type="dxa"/>
            </w:tcMar>
            <w:vAlign w:val="center"/>
          </w:tcPr>
          <w:p w14:paraId="79557721" w14:textId="77777777" w:rsidR="00D343D5" w:rsidRPr="0061648A" w:rsidRDefault="00D343D5" w:rsidP="00154418">
            <w:pPr>
              <w:numPr>
                <w:ilvl w:val="0"/>
                <w:numId w:val="66"/>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EC81B48" w14:textId="77777777" w:rsidR="00D343D5" w:rsidRPr="007F0B91" w:rsidRDefault="00D343D5" w:rsidP="00C169B9">
            <w:r w:rsidRPr="007F0B91">
              <w:rPr>
                <w:lang w:eastAsia="zh-CN"/>
              </w:rPr>
              <w:t>Земельные участки (территории) общего пользования</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DCB8162" w14:textId="77777777" w:rsidR="00D343D5" w:rsidRPr="007F0B91" w:rsidRDefault="00D343D5" w:rsidP="00C169B9">
            <w:pPr>
              <w:jc w:val="center"/>
            </w:pPr>
            <w:r w:rsidRPr="007F0B91">
              <w:rPr>
                <w:lang w:eastAsia="zh-CN"/>
              </w:rPr>
              <w:t>12.0</w:t>
            </w:r>
          </w:p>
        </w:tc>
      </w:tr>
      <w:tr w:rsidR="00D343D5" w:rsidRPr="0061648A" w14:paraId="05B66C21" w14:textId="77777777" w:rsidTr="00C97763">
        <w:trPr>
          <w:trHeight w:val="284"/>
        </w:trPr>
        <w:tc>
          <w:tcPr>
            <w:tcW w:w="10206" w:type="dxa"/>
            <w:gridSpan w:val="3"/>
            <w:tcMar>
              <w:top w:w="28" w:type="dxa"/>
              <w:left w:w="57" w:type="dxa"/>
              <w:bottom w:w="57" w:type="dxa"/>
              <w:right w:w="57" w:type="dxa"/>
            </w:tcMar>
            <w:vAlign w:val="center"/>
          </w:tcPr>
          <w:p w14:paraId="4A28439B" w14:textId="77777777" w:rsidR="00D343D5" w:rsidRPr="0061648A" w:rsidRDefault="00D343D5" w:rsidP="00C169B9">
            <w:pPr>
              <w:jc w:val="center"/>
            </w:pPr>
            <w:r w:rsidRPr="0061648A">
              <w:t>Условно разрешенные виды использования</w:t>
            </w:r>
          </w:p>
        </w:tc>
      </w:tr>
      <w:tr w:rsidR="001A49A7" w:rsidRPr="0061648A" w14:paraId="11A50A97" w14:textId="77777777" w:rsidTr="00C97763">
        <w:trPr>
          <w:trHeight w:val="284"/>
        </w:trPr>
        <w:tc>
          <w:tcPr>
            <w:tcW w:w="855" w:type="dxa"/>
            <w:tcMar>
              <w:top w:w="28" w:type="dxa"/>
              <w:left w:w="57" w:type="dxa"/>
              <w:bottom w:w="57" w:type="dxa"/>
              <w:right w:w="57" w:type="dxa"/>
            </w:tcMar>
            <w:vAlign w:val="center"/>
          </w:tcPr>
          <w:p w14:paraId="37D4BB53" w14:textId="77777777" w:rsidR="001A49A7" w:rsidRPr="0061648A" w:rsidRDefault="001A49A7" w:rsidP="00154418">
            <w:pPr>
              <w:numPr>
                <w:ilvl w:val="0"/>
                <w:numId w:val="66"/>
              </w:numPr>
              <w:ind w:left="568" w:hanging="284"/>
              <w:jc w:val="center"/>
            </w:pPr>
          </w:p>
        </w:tc>
        <w:tc>
          <w:tcPr>
            <w:tcW w:w="7643" w:type="dxa"/>
            <w:tcMar>
              <w:top w:w="28" w:type="dxa"/>
              <w:left w:w="57" w:type="dxa"/>
              <w:bottom w:w="57" w:type="dxa"/>
              <w:right w:w="57" w:type="dxa"/>
            </w:tcMar>
            <w:vAlign w:val="center"/>
          </w:tcPr>
          <w:p w14:paraId="77233D1D" w14:textId="7893DAD7" w:rsidR="001A49A7" w:rsidRPr="0061648A" w:rsidRDefault="001A49A7" w:rsidP="001A49A7">
            <w:r w:rsidRPr="0061648A">
              <w:t>Не установлены</w:t>
            </w:r>
          </w:p>
        </w:tc>
        <w:tc>
          <w:tcPr>
            <w:tcW w:w="1708" w:type="dxa"/>
            <w:tcMar>
              <w:top w:w="28" w:type="dxa"/>
              <w:left w:w="57" w:type="dxa"/>
              <w:bottom w:w="57" w:type="dxa"/>
              <w:right w:w="57" w:type="dxa"/>
            </w:tcMar>
            <w:vAlign w:val="center"/>
          </w:tcPr>
          <w:p w14:paraId="1DEC69D6" w14:textId="5B3F5900" w:rsidR="001A49A7" w:rsidRPr="0061648A" w:rsidRDefault="001A49A7" w:rsidP="001A49A7">
            <w:pPr>
              <w:jc w:val="center"/>
            </w:pPr>
            <w:r w:rsidRPr="0061648A">
              <w:rPr>
                <w:lang w:eastAsia="zh-CN"/>
              </w:rPr>
              <w:t>–</w:t>
            </w:r>
          </w:p>
        </w:tc>
      </w:tr>
      <w:tr w:rsidR="00D343D5" w:rsidRPr="0061648A" w14:paraId="5FD67B9C" w14:textId="77777777" w:rsidTr="00C97763">
        <w:trPr>
          <w:trHeight w:val="284"/>
        </w:trPr>
        <w:tc>
          <w:tcPr>
            <w:tcW w:w="10206" w:type="dxa"/>
            <w:gridSpan w:val="3"/>
            <w:tcMar>
              <w:top w:w="28" w:type="dxa"/>
              <w:left w:w="57" w:type="dxa"/>
              <w:bottom w:w="57" w:type="dxa"/>
              <w:right w:w="57" w:type="dxa"/>
            </w:tcMar>
            <w:vAlign w:val="center"/>
          </w:tcPr>
          <w:p w14:paraId="03940027" w14:textId="77777777" w:rsidR="00D343D5" w:rsidRPr="0061648A" w:rsidRDefault="00D343D5" w:rsidP="00C169B9">
            <w:pPr>
              <w:jc w:val="center"/>
            </w:pPr>
            <w:r w:rsidRPr="0061648A">
              <w:t>Вспомогательные виды разрешенного использования</w:t>
            </w:r>
          </w:p>
        </w:tc>
      </w:tr>
      <w:tr w:rsidR="00D343D5" w:rsidRPr="0061648A" w14:paraId="6557AA70" w14:textId="77777777" w:rsidTr="00C97763">
        <w:trPr>
          <w:trHeight w:val="284"/>
        </w:trPr>
        <w:tc>
          <w:tcPr>
            <w:tcW w:w="855" w:type="dxa"/>
            <w:tcMar>
              <w:top w:w="28" w:type="dxa"/>
              <w:left w:w="57" w:type="dxa"/>
              <w:bottom w:w="57" w:type="dxa"/>
              <w:right w:w="57" w:type="dxa"/>
            </w:tcMar>
            <w:vAlign w:val="center"/>
          </w:tcPr>
          <w:p w14:paraId="4250E64A" w14:textId="77777777" w:rsidR="00D343D5" w:rsidRPr="0061648A" w:rsidRDefault="00D343D5" w:rsidP="00154418">
            <w:pPr>
              <w:numPr>
                <w:ilvl w:val="0"/>
                <w:numId w:val="66"/>
              </w:numPr>
              <w:ind w:left="568" w:hanging="284"/>
              <w:jc w:val="center"/>
            </w:pPr>
          </w:p>
        </w:tc>
        <w:tc>
          <w:tcPr>
            <w:tcW w:w="7643" w:type="dxa"/>
            <w:tcMar>
              <w:top w:w="28" w:type="dxa"/>
              <w:left w:w="57" w:type="dxa"/>
              <w:bottom w:w="57" w:type="dxa"/>
              <w:right w:w="57" w:type="dxa"/>
            </w:tcMar>
            <w:vAlign w:val="center"/>
          </w:tcPr>
          <w:p w14:paraId="349F7DD3" w14:textId="77777777" w:rsidR="00D343D5" w:rsidRPr="0061648A" w:rsidRDefault="00D343D5" w:rsidP="00C169B9">
            <w:r w:rsidRPr="0061648A">
              <w:t>Не установлены</w:t>
            </w:r>
          </w:p>
        </w:tc>
        <w:tc>
          <w:tcPr>
            <w:tcW w:w="1708" w:type="dxa"/>
            <w:tcMar>
              <w:top w:w="28" w:type="dxa"/>
              <w:left w:w="57" w:type="dxa"/>
              <w:bottom w:w="57" w:type="dxa"/>
              <w:right w:w="57" w:type="dxa"/>
            </w:tcMar>
            <w:vAlign w:val="center"/>
          </w:tcPr>
          <w:p w14:paraId="65AAD26E" w14:textId="77777777" w:rsidR="00D343D5" w:rsidRPr="0061648A" w:rsidRDefault="00D343D5" w:rsidP="00C169B9">
            <w:pPr>
              <w:jc w:val="center"/>
            </w:pPr>
            <w:r w:rsidRPr="0061648A">
              <w:rPr>
                <w:lang w:eastAsia="zh-CN"/>
              </w:rPr>
              <w:t>–</w:t>
            </w:r>
          </w:p>
        </w:tc>
      </w:tr>
    </w:tbl>
    <w:bookmarkEnd w:id="7"/>
    <w:p w14:paraId="6F327AC7" w14:textId="3B95486B" w:rsidR="00D343D5" w:rsidRPr="0008065D" w:rsidRDefault="00D343D5" w:rsidP="00154418">
      <w:pPr>
        <w:numPr>
          <w:ilvl w:val="0"/>
          <w:numId w:val="63"/>
        </w:numPr>
        <w:spacing w:before="120" w:after="120"/>
        <w:ind w:left="0" w:firstLine="709"/>
        <w:jc w:val="both"/>
      </w:pPr>
      <w:r w:rsidRPr="0061648A">
        <w:rPr>
          <w:sz w:val="28"/>
          <w:szCs w:val="28"/>
        </w:rPr>
        <w:t xml:space="preserve">Предельные размеры земельных участков, предельные параметры разрешенного строительства, реконструкции объектов капитального </w:t>
      </w:r>
      <w:r w:rsidRPr="0008065D">
        <w:rPr>
          <w:sz w:val="28"/>
          <w:szCs w:val="28"/>
        </w:rPr>
        <w:t>строительства:</w:t>
      </w:r>
      <w:r w:rsidR="00B40F22" w:rsidRPr="0008065D">
        <w:rPr>
          <w:sz w:val="28"/>
          <w:szCs w:val="28"/>
        </w:rPr>
        <w:t xml:space="preserve"> </w:t>
      </w:r>
    </w:p>
    <w:tbl>
      <w:tblPr>
        <w:tblStyle w:val="a6"/>
        <w:tblW w:w="10206" w:type="dxa"/>
        <w:jc w:val="right"/>
        <w:tblLook w:val="04A0" w:firstRow="1" w:lastRow="0" w:firstColumn="1" w:lastColumn="0" w:noHBand="0" w:noVBand="1"/>
      </w:tblPr>
      <w:tblGrid>
        <w:gridCol w:w="574"/>
        <w:gridCol w:w="6172"/>
        <w:gridCol w:w="1730"/>
        <w:gridCol w:w="1730"/>
      </w:tblGrid>
      <w:tr w:rsidR="00125B9D" w:rsidRPr="0061648A" w14:paraId="21DFAF07" w14:textId="77777777" w:rsidTr="00C169B9">
        <w:trPr>
          <w:trHeight w:val="284"/>
          <w:tblHeader/>
          <w:jc w:val="right"/>
        </w:trPr>
        <w:tc>
          <w:tcPr>
            <w:tcW w:w="574" w:type="dxa"/>
            <w:vMerge w:val="restart"/>
            <w:tcMar>
              <w:top w:w="28" w:type="dxa"/>
              <w:left w:w="57" w:type="dxa"/>
              <w:bottom w:w="57" w:type="dxa"/>
              <w:right w:w="28" w:type="dxa"/>
            </w:tcMar>
            <w:vAlign w:val="center"/>
          </w:tcPr>
          <w:p w14:paraId="072A595C" w14:textId="77777777" w:rsidR="00125B9D" w:rsidRPr="0061648A" w:rsidRDefault="00125B9D" w:rsidP="00C169B9">
            <w:pPr>
              <w:jc w:val="center"/>
            </w:pPr>
            <w:r w:rsidRPr="0061648A">
              <w:t>№</w:t>
            </w:r>
          </w:p>
          <w:p w14:paraId="7EB2C202" w14:textId="77777777" w:rsidR="00125B9D" w:rsidRPr="0061648A" w:rsidRDefault="00125B9D" w:rsidP="00C169B9">
            <w:pPr>
              <w:jc w:val="center"/>
            </w:pPr>
            <w:r w:rsidRPr="0061648A">
              <w:t>п/п</w:t>
            </w:r>
          </w:p>
        </w:tc>
        <w:tc>
          <w:tcPr>
            <w:tcW w:w="6172" w:type="dxa"/>
            <w:vMerge w:val="restart"/>
            <w:tcMar>
              <w:top w:w="28" w:type="dxa"/>
              <w:left w:w="57" w:type="dxa"/>
              <w:bottom w:w="57" w:type="dxa"/>
              <w:right w:w="28" w:type="dxa"/>
            </w:tcMar>
            <w:vAlign w:val="center"/>
          </w:tcPr>
          <w:p w14:paraId="2AC9D1A5" w14:textId="77777777" w:rsidR="00125B9D" w:rsidRPr="0061648A" w:rsidRDefault="00125B9D" w:rsidP="00C169B9">
            <w:pPr>
              <w:jc w:val="center"/>
            </w:pPr>
            <w:r w:rsidRPr="0061648A">
              <w:t>Вид разрешенного использования</w:t>
            </w:r>
          </w:p>
          <w:p w14:paraId="1B7C77CB" w14:textId="77777777" w:rsidR="00125B9D" w:rsidRPr="0061648A" w:rsidRDefault="00125B9D" w:rsidP="00C169B9">
            <w:pPr>
              <w:jc w:val="center"/>
            </w:pPr>
            <w:r w:rsidRPr="0061648A">
              <w:t>земельного участка (код)</w:t>
            </w:r>
          </w:p>
        </w:tc>
        <w:tc>
          <w:tcPr>
            <w:tcW w:w="3460" w:type="dxa"/>
            <w:gridSpan w:val="2"/>
            <w:tcMar>
              <w:top w:w="28" w:type="dxa"/>
              <w:left w:w="57" w:type="dxa"/>
              <w:bottom w:w="57" w:type="dxa"/>
              <w:right w:w="28" w:type="dxa"/>
            </w:tcMar>
            <w:vAlign w:val="center"/>
          </w:tcPr>
          <w:p w14:paraId="110C59DA" w14:textId="77777777" w:rsidR="00125B9D" w:rsidRPr="0061648A" w:rsidRDefault="00125B9D" w:rsidP="00C169B9">
            <w:pPr>
              <w:jc w:val="center"/>
            </w:pPr>
            <w:r w:rsidRPr="0061648A">
              <w:t>Предельные значения</w:t>
            </w:r>
          </w:p>
        </w:tc>
      </w:tr>
      <w:tr w:rsidR="00125B9D" w:rsidRPr="0061648A" w14:paraId="438B670A" w14:textId="77777777" w:rsidTr="00C169B9">
        <w:trPr>
          <w:trHeight w:val="284"/>
          <w:tblHeader/>
          <w:jc w:val="right"/>
        </w:trPr>
        <w:tc>
          <w:tcPr>
            <w:tcW w:w="574" w:type="dxa"/>
            <w:vMerge/>
            <w:tcMar>
              <w:top w:w="28" w:type="dxa"/>
              <w:left w:w="57" w:type="dxa"/>
              <w:bottom w:w="57" w:type="dxa"/>
              <w:right w:w="28" w:type="dxa"/>
            </w:tcMar>
            <w:vAlign w:val="center"/>
          </w:tcPr>
          <w:p w14:paraId="1D4A672D" w14:textId="77777777" w:rsidR="00125B9D" w:rsidRPr="0061648A" w:rsidRDefault="00125B9D" w:rsidP="00C169B9">
            <w:pPr>
              <w:jc w:val="center"/>
            </w:pPr>
          </w:p>
        </w:tc>
        <w:tc>
          <w:tcPr>
            <w:tcW w:w="6172" w:type="dxa"/>
            <w:vMerge/>
            <w:tcMar>
              <w:top w:w="28" w:type="dxa"/>
              <w:left w:w="57" w:type="dxa"/>
              <w:bottom w:w="57" w:type="dxa"/>
              <w:right w:w="28" w:type="dxa"/>
            </w:tcMar>
            <w:vAlign w:val="center"/>
          </w:tcPr>
          <w:p w14:paraId="4A64F5B3" w14:textId="77777777" w:rsidR="00125B9D" w:rsidRPr="0061648A" w:rsidRDefault="00125B9D" w:rsidP="00C169B9"/>
        </w:tc>
        <w:tc>
          <w:tcPr>
            <w:tcW w:w="1730" w:type="dxa"/>
            <w:tcMar>
              <w:top w:w="28" w:type="dxa"/>
              <w:left w:w="57" w:type="dxa"/>
              <w:bottom w:w="57" w:type="dxa"/>
              <w:right w:w="28" w:type="dxa"/>
            </w:tcMar>
            <w:vAlign w:val="center"/>
          </w:tcPr>
          <w:p w14:paraId="1E32B164" w14:textId="77777777" w:rsidR="00125B9D" w:rsidRPr="0061648A" w:rsidRDefault="00125B9D" w:rsidP="00C169B9">
            <w:pPr>
              <w:jc w:val="center"/>
            </w:pPr>
            <w:r w:rsidRPr="0061648A">
              <w:t>Минимальные</w:t>
            </w:r>
          </w:p>
        </w:tc>
        <w:tc>
          <w:tcPr>
            <w:tcW w:w="1730" w:type="dxa"/>
            <w:tcMar>
              <w:top w:w="28" w:type="dxa"/>
              <w:left w:w="57" w:type="dxa"/>
              <w:bottom w:w="57" w:type="dxa"/>
              <w:right w:w="28" w:type="dxa"/>
            </w:tcMar>
            <w:vAlign w:val="center"/>
          </w:tcPr>
          <w:p w14:paraId="19CC093F" w14:textId="77777777" w:rsidR="00125B9D" w:rsidRPr="0061648A" w:rsidRDefault="00125B9D" w:rsidP="00C169B9">
            <w:pPr>
              <w:jc w:val="center"/>
            </w:pPr>
            <w:r w:rsidRPr="0061648A">
              <w:t>Максимальные</w:t>
            </w:r>
          </w:p>
        </w:tc>
      </w:tr>
      <w:tr w:rsidR="00125B9D" w:rsidRPr="0061648A" w14:paraId="212FAA30" w14:textId="77777777" w:rsidTr="00C169B9">
        <w:trPr>
          <w:trHeight w:val="284"/>
          <w:jc w:val="right"/>
        </w:trPr>
        <w:tc>
          <w:tcPr>
            <w:tcW w:w="574" w:type="dxa"/>
            <w:tcMar>
              <w:top w:w="28" w:type="dxa"/>
              <w:left w:w="57" w:type="dxa"/>
              <w:bottom w:w="57" w:type="dxa"/>
              <w:right w:w="28" w:type="dxa"/>
            </w:tcMar>
            <w:vAlign w:val="center"/>
          </w:tcPr>
          <w:p w14:paraId="55FCCA77" w14:textId="77777777" w:rsidR="00125B9D" w:rsidRPr="0061648A" w:rsidRDefault="00125B9D" w:rsidP="00154418">
            <w:pPr>
              <w:pStyle w:val="a7"/>
              <w:numPr>
                <w:ilvl w:val="0"/>
                <w:numId w:val="65"/>
              </w:numPr>
              <w:contextualSpacing w:val="0"/>
              <w:jc w:val="right"/>
            </w:pPr>
          </w:p>
        </w:tc>
        <w:tc>
          <w:tcPr>
            <w:tcW w:w="9632" w:type="dxa"/>
            <w:gridSpan w:val="3"/>
            <w:tcMar>
              <w:top w:w="28" w:type="dxa"/>
              <w:left w:w="57" w:type="dxa"/>
              <w:bottom w:w="57" w:type="dxa"/>
              <w:right w:w="28" w:type="dxa"/>
            </w:tcMar>
            <w:vAlign w:val="center"/>
          </w:tcPr>
          <w:p w14:paraId="5DF01D48" w14:textId="77777777" w:rsidR="00125B9D" w:rsidRPr="0061648A" w:rsidRDefault="00125B9D" w:rsidP="00C169B9">
            <w:r w:rsidRPr="0061648A">
              <w:t>Предельные (минимальные и (или) максимальные) размеры земельных участков,</w:t>
            </w:r>
          </w:p>
          <w:p w14:paraId="5FA03C21" w14:textId="77777777" w:rsidR="00125B9D" w:rsidRPr="0061648A" w:rsidRDefault="00125B9D" w:rsidP="00C169B9">
            <w:r w:rsidRPr="0061648A">
              <w:t>в том числе их площадь, кв. м</w:t>
            </w:r>
          </w:p>
        </w:tc>
      </w:tr>
      <w:tr w:rsidR="00DC7138" w:rsidRPr="0061648A" w14:paraId="7AB3AC40" w14:textId="77777777" w:rsidTr="00E0104A">
        <w:trPr>
          <w:trHeight w:val="284"/>
          <w:jc w:val="right"/>
        </w:trPr>
        <w:tc>
          <w:tcPr>
            <w:tcW w:w="574" w:type="dxa"/>
            <w:tcMar>
              <w:top w:w="28" w:type="dxa"/>
              <w:left w:w="57" w:type="dxa"/>
              <w:bottom w:w="57" w:type="dxa"/>
              <w:right w:w="28" w:type="dxa"/>
            </w:tcMar>
            <w:vAlign w:val="center"/>
          </w:tcPr>
          <w:p w14:paraId="3CA0B201" w14:textId="77777777" w:rsidR="00DC7138" w:rsidRPr="0061648A" w:rsidRDefault="00DC7138" w:rsidP="00154418">
            <w:pPr>
              <w:pStyle w:val="a7"/>
              <w:numPr>
                <w:ilvl w:val="0"/>
                <w:numId w:val="28"/>
              </w:numPr>
              <w:ind w:left="0" w:firstLine="227"/>
              <w:contextualSpacing w:val="0"/>
              <w:jc w:val="center"/>
            </w:pPr>
          </w:p>
        </w:tc>
        <w:tc>
          <w:tcPr>
            <w:tcW w:w="6172" w:type="dxa"/>
            <w:tcMar>
              <w:top w:w="28" w:type="dxa"/>
              <w:left w:w="57" w:type="dxa"/>
              <w:bottom w:w="57" w:type="dxa"/>
              <w:right w:w="28" w:type="dxa"/>
            </w:tcMar>
            <w:vAlign w:val="center"/>
          </w:tcPr>
          <w:p w14:paraId="7BD99D89" w14:textId="56B14FF7" w:rsidR="00DC7138" w:rsidRPr="0061648A" w:rsidRDefault="00DC7138" w:rsidP="00DC7138">
            <w:r>
              <w:t>3.1</w:t>
            </w:r>
            <w:r w:rsidRPr="0061648A">
              <w:t xml:space="preserve">, </w:t>
            </w:r>
            <w:r>
              <w:t>3.3, 3.4, 3.5.2, 3.9, 3.7</w:t>
            </w:r>
            <w:r w:rsidRPr="0061648A">
              <w:t>,</w:t>
            </w:r>
            <w:r>
              <w:t xml:space="preserve"> 4.6, 4.7, 4.9,</w:t>
            </w:r>
            <w:r w:rsidRPr="0061648A">
              <w:t xml:space="preserve"> 4.9.2, 7.4, </w:t>
            </w:r>
            <w:r>
              <w:t>8.3, 9.2.1, 12.0</w:t>
            </w:r>
          </w:p>
        </w:tc>
        <w:tc>
          <w:tcPr>
            <w:tcW w:w="1730" w:type="dxa"/>
            <w:tcMar>
              <w:top w:w="28" w:type="dxa"/>
              <w:left w:w="57" w:type="dxa"/>
              <w:bottom w:w="57" w:type="dxa"/>
              <w:right w:w="28" w:type="dxa"/>
            </w:tcMar>
            <w:vAlign w:val="center"/>
          </w:tcPr>
          <w:p w14:paraId="22F4FA24" w14:textId="2B2CF738" w:rsidR="00DC7138" w:rsidRPr="0061648A" w:rsidRDefault="00DC7138" w:rsidP="00C169B9">
            <w:pPr>
              <w:jc w:val="center"/>
            </w:pPr>
            <w:r>
              <w:t>500</w:t>
            </w:r>
          </w:p>
        </w:tc>
        <w:tc>
          <w:tcPr>
            <w:tcW w:w="1730" w:type="dxa"/>
            <w:vAlign w:val="center"/>
          </w:tcPr>
          <w:p w14:paraId="667D946B" w14:textId="7714E566" w:rsidR="00DC7138" w:rsidRPr="0061648A" w:rsidRDefault="00DC7138" w:rsidP="00C169B9">
            <w:pPr>
              <w:jc w:val="center"/>
            </w:pPr>
            <w:r>
              <w:t>304000</w:t>
            </w:r>
          </w:p>
        </w:tc>
      </w:tr>
      <w:tr w:rsidR="00125B9D" w:rsidRPr="0061648A" w14:paraId="79FEDC28" w14:textId="77777777" w:rsidTr="00C169B9">
        <w:trPr>
          <w:trHeight w:val="284"/>
          <w:jc w:val="right"/>
        </w:trPr>
        <w:tc>
          <w:tcPr>
            <w:tcW w:w="574" w:type="dxa"/>
            <w:tcMar>
              <w:top w:w="28" w:type="dxa"/>
              <w:left w:w="57" w:type="dxa"/>
              <w:bottom w:w="57" w:type="dxa"/>
              <w:right w:w="28" w:type="dxa"/>
            </w:tcMar>
            <w:vAlign w:val="center"/>
          </w:tcPr>
          <w:p w14:paraId="59E41C38" w14:textId="77777777" w:rsidR="00125B9D" w:rsidRPr="0061648A" w:rsidRDefault="00125B9D" w:rsidP="00154418">
            <w:pPr>
              <w:pStyle w:val="a7"/>
              <w:numPr>
                <w:ilvl w:val="0"/>
                <w:numId w:val="65"/>
              </w:numPr>
              <w:ind w:left="227" w:hanging="227"/>
              <w:contextualSpacing w:val="0"/>
              <w:jc w:val="right"/>
            </w:pPr>
          </w:p>
        </w:tc>
        <w:tc>
          <w:tcPr>
            <w:tcW w:w="9632" w:type="dxa"/>
            <w:gridSpan w:val="3"/>
            <w:tcMar>
              <w:top w:w="28" w:type="dxa"/>
              <w:left w:w="57" w:type="dxa"/>
              <w:bottom w:w="57" w:type="dxa"/>
              <w:right w:w="28" w:type="dxa"/>
            </w:tcMar>
            <w:vAlign w:val="center"/>
          </w:tcPr>
          <w:p w14:paraId="1F1B6BAF" w14:textId="77777777" w:rsidR="00125B9D" w:rsidRPr="0061648A" w:rsidRDefault="00125B9D" w:rsidP="00C169B9">
            <w:r w:rsidRPr="0061648A">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125B9D" w:rsidRPr="0061648A" w14:paraId="7CED6A88" w14:textId="77777777" w:rsidTr="00C169B9">
        <w:trPr>
          <w:trHeight w:val="284"/>
          <w:jc w:val="right"/>
        </w:trPr>
        <w:tc>
          <w:tcPr>
            <w:tcW w:w="574" w:type="dxa"/>
            <w:tcMar>
              <w:top w:w="28" w:type="dxa"/>
              <w:left w:w="57" w:type="dxa"/>
              <w:bottom w:w="57" w:type="dxa"/>
              <w:right w:w="28" w:type="dxa"/>
            </w:tcMar>
            <w:vAlign w:val="center"/>
          </w:tcPr>
          <w:p w14:paraId="4150E497" w14:textId="77777777" w:rsidR="00125B9D" w:rsidRPr="0061648A" w:rsidRDefault="00125B9D" w:rsidP="00154418">
            <w:pPr>
              <w:pStyle w:val="a7"/>
              <w:numPr>
                <w:ilvl w:val="0"/>
                <w:numId w:val="27"/>
              </w:numPr>
              <w:ind w:left="0" w:firstLine="227"/>
              <w:contextualSpacing w:val="0"/>
              <w:jc w:val="center"/>
            </w:pPr>
          </w:p>
        </w:tc>
        <w:tc>
          <w:tcPr>
            <w:tcW w:w="6172" w:type="dxa"/>
            <w:tcMar>
              <w:top w:w="28" w:type="dxa"/>
              <w:left w:w="57" w:type="dxa"/>
              <w:bottom w:w="57" w:type="dxa"/>
              <w:right w:w="28" w:type="dxa"/>
            </w:tcMar>
            <w:vAlign w:val="center"/>
          </w:tcPr>
          <w:p w14:paraId="575E4AA6" w14:textId="304ECBD6" w:rsidR="00125B9D" w:rsidRPr="0061648A" w:rsidRDefault="0000496C" w:rsidP="00C169B9">
            <w:r w:rsidRPr="0000496C">
              <w:t>3.1, 3.3, 3.4, 3.5.2, 3.9, 3.7, 4.6, 4.7, 4.9, 4.9.2, 7.4, 8.3, 9.2.1, 12.0</w:t>
            </w:r>
          </w:p>
        </w:tc>
        <w:tc>
          <w:tcPr>
            <w:tcW w:w="3460" w:type="dxa"/>
            <w:gridSpan w:val="2"/>
            <w:tcMar>
              <w:top w:w="28" w:type="dxa"/>
              <w:left w:w="57" w:type="dxa"/>
              <w:bottom w:w="57" w:type="dxa"/>
              <w:right w:w="28" w:type="dxa"/>
            </w:tcMar>
            <w:vAlign w:val="center"/>
          </w:tcPr>
          <w:p w14:paraId="57629B52" w14:textId="3274FA6D" w:rsidR="00125B9D" w:rsidRPr="0061648A" w:rsidRDefault="0000496C" w:rsidP="00C169B9">
            <w:pPr>
              <w:jc w:val="center"/>
            </w:pPr>
            <w:r>
              <w:t>0</w:t>
            </w:r>
          </w:p>
        </w:tc>
      </w:tr>
      <w:tr w:rsidR="00125B9D" w:rsidRPr="0061648A" w14:paraId="0DCF955F" w14:textId="77777777" w:rsidTr="00C169B9">
        <w:trPr>
          <w:trHeight w:val="284"/>
          <w:jc w:val="right"/>
        </w:trPr>
        <w:tc>
          <w:tcPr>
            <w:tcW w:w="574" w:type="dxa"/>
            <w:tcMar>
              <w:top w:w="28" w:type="dxa"/>
              <w:left w:w="57" w:type="dxa"/>
              <w:bottom w:w="57" w:type="dxa"/>
              <w:right w:w="28" w:type="dxa"/>
            </w:tcMar>
            <w:vAlign w:val="center"/>
          </w:tcPr>
          <w:p w14:paraId="681C235C" w14:textId="77777777" w:rsidR="00125B9D" w:rsidRPr="0061648A" w:rsidRDefault="00125B9D" w:rsidP="00C169B9">
            <w:pPr>
              <w:pStyle w:val="a7"/>
              <w:ind w:left="284"/>
            </w:pPr>
          </w:p>
        </w:tc>
        <w:tc>
          <w:tcPr>
            <w:tcW w:w="9632" w:type="dxa"/>
            <w:gridSpan w:val="3"/>
            <w:tcMar>
              <w:top w:w="28" w:type="dxa"/>
              <w:left w:w="57" w:type="dxa"/>
              <w:bottom w:w="57" w:type="dxa"/>
              <w:right w:w="28" w:type="dxa"/>
            </w:tcMar>
            <w:vAlign w:val="center"/>
          </w:tcPr>
          <w:p w14:paraId="1A857B15" w14:textId="77777777" w:rsidR="00125B9D" w:rsidRPr="0061648A" w:rsidRDefault="00125B9D" w:rsidP="00C169B9">
            <w:r w:rsidRPr="00C26E17">
              <w:t>Предельное количество этажей или предельная высота зданий, строений, сооружений</w:t>
            </w:r>
          </w:p>
        </w:tc>
      </w:tr>
      <w:tr w:rsidR="0081474A" w:rsidRPr="0061648A" w14:paraId="7794702A" w14:textId="77777777" w:rsidTr="0048660E">
        <w:trPr>
          <w:trHeight w:val="284"/>
          <w:jc w:val="right"/>
        </w:trPr>
        <w:tc>
          <w:tcPr>
            <w:tcW w:w="574" w:type="dxa"/>
            <w:tcMar>
              <w:top w:w="28" w:type="dxa"/>
              <w:left w:w="57" w:type="dxa"/>
              <w:bottom w:w="57" w:type="dxa"/>
              <w:right w:w="28" w:type="dxa"/>
            </w:tcMar>
            <w:vAlign w:val="center"/>
          </w:tcPr>
          <w:p w14:paraId="6FA20E96" w14:textId="77777777" w:rsidR="0081474A" w:rsidRPr="0061648A" w:rsidRDefault="0081474A" w:rsidP="00154418">
            <w:pPr>
              <w:pStyle w:val="a7"/>
              <w:numPr>
                <w:ilvl w:val="0"/>
                <w:numId w:val="65"/>
              </w:numPr>
              <w:ind w:left="227" w:hanging="227"/>
              <w:contextualSpacing w:val="0"/>
              <w:jc w:val="right"/>
            </w:pPr>
          </w:p>
        </w:tc>
        <w:tc>
          <w:tcPr>
            <w:tcW w:w="6172" w:type="dxa"/>
            <w:tcMar>
              <w:top w:w="28" w:type="dxa"/>
              <w:left w:w="57" w:type="dxa"/>
              <w:bottom w:w="57" w:type="dxa"/>
              <w:right w:w="28" w:type="dxa"/>
            </w:tcMar>
            <w:vAlign w:val="center"/>
          </w:tcPr>
          <w:p w14:paraId="63A7AF6E" w14:textId="44557D58" w:rsidR="0081474A" w:rsidRPr="0061648A" w:rsidRDefault="0081474A" w:rsidP="0000496C">
            <w:r>
              <w:t>Предельная</w:t>
            </w:r>
            <w:r w:rsidRPr="0061648A">
              <w:t xml:space="preserve"> </w:t>
            </w:r>
            <w:r>
              <w:t>высота зданий, строений, сооружений, м</w:t>
            </w:r>
          </w:p>
        </w:tc>
        <w:tc>
          <w:tcPr>
            <w:tcW w:w="3460" w:type="dxa"/>
            <w:gridSpan w:val="2"/>
            <w:vAlign w:val="center"/>
          </w:tcPr>
          <w:p w14:paraId="37168FB9" w14:textId="1EB66420" w:rsidR="0081474A" w:rsidRPr="0061648A" w:rsidRDefault="0081474A" w:rsidP="0081474A">
            <w:pPr>
              <w:jc w:val="center"/>
            </w:pPr>
            <w:r>
              <w:t>40</w:t>
            </w:r>
          </w:p>
        </w:tc>
      </w:tr>
      <w:tr w:rsidR="0048660E" w:rsidRPr="0061648A" w14:paraId="2DAEA7CE" w14:textId="77777777" w:rsidTr="0048660E">
        <w:trPr>
          <w:trHeight w:val="284"/>
          <w:jc w:val="right"/>
        </w:trPr>
        <w:tc>
          <w:tcPr>
            <w:tcW w:w="574" w:type="dxa"/>
            <w:tcMar>
              <w:top w:w="28" w:type="dxa"/>
              <w:left w:w="57" w:type="dxa"/>
              <w:bottom w:w="57" w:type="dxa"/>
              <w:right w:w="28" w:type="dxa"/>
            </w:tcMar>
            <w:vAlign w:val="center"/>
          </w:tcPr>
          <w:p w14:paraId="5D5CDA63" w14:textId="77777777" w:rsidR="0048660E" w:rsidRPr="0061648A" w:rsidRDefault="0048660E" w:rsidP="00154418">
            <w:pPr>
              <w:pStyle w:val="a7"/>
              <w:numPr>
                <w:ilvl w:val="0"/>
                <w:numId w:val="65"/>
              </w:numPr>
              <w:ind w:left="227" w:hanging="227"/>
              <w:contextualSpacing w:val="0"/>
              <w:jc w:val="right"/>
            </w:pPr>
          </w:p>
        </w:tc>
        <w:tc>
          <w:tcPr>
            <w:tcW w:w="6172" w:type="dxa"/>
            <w:tcMar>
              <w:top w:w="28" w:type="dxa"/>
              <w:left w:w="57" w:type="dxa"/>
              <w:bottom w:w="57" w:type="dxa"/>
              <w:right w:w="28" w:type="dxa"/>
            </w:tcMar>
            <w:vAlign w:val="center"/>
          </w:tcPr>
          <w:p w14:paraId="4E32E04E" w14:textId="40510E96" w:rsidR="0048660E" w:rsidRDefault="0048660E" w:rsidP="0000496C">
            <w:r>
              <w:t>Предельная высота дымовых труб котельных, антенн сотовой связи и иных объектов коммунального обслуживания, м</w:t>
            </w:r>
          </w:p>
        </w:tc>
        <w:tc>
          <w:tcPr>
            <w:tcW w:w="3460" w:type="dxa"/>
            <w:gridSpan w:val="2"/>
            <w:vAlign w:val="center"/>
          </w:tcPr>
          <w:p w14:paraId="10D3F019" w14:textId="00A97247" w:rsidR="0048660E" w:rsidRDefault="0048660E" w:rsidP="0081474A">
            <w:pPr>
              <w:jc w:val="center"/>
            </w:pPr>
            <w:r>
              <w:t>60</w:t>
            </w:r>
          </w:p>
        </w:tc>
      </w:tr>
      <w:tr w:rsidR="00686E28" w:rsidRPr="0061648A" w14:paraId="2D300958" w14:textId="77777777" w:rsidTr="00C26E17">
        <w:trPr>
          <w:trHeight w:val="284"/>
          <w:jc w:val="right"/>
        </w:trPr>
        <w:tc>
          <w:tcPr>
            <w:tcW w:w="574" w:type="dxa"/>
            <w:tcMar>
              <w:top w:w="28" w:type="dxa"/>
              <w:left w:w="57" w:type="dxa"/>
              <w:bottom w:w="57" w:type="dxa"/>
              <w:right w:w="28" w:type="dxa"/>
            </w:tcMar>
            <w:vAlign w:val="center"/>
          </w:tcPr>
          <w:p w14:paraId="3F915D35" w14:textId="77777777" w:rsidR="00686E28" w:rsidRPr="0061648A" w:rsidRDefault="00686E28" w:rsidP="00154418">
            <w:pPr>
              <w:pStyle w:val="a7"/>
              <w:numPr>
                <w:ilvl w:val="0"/>
                <w:numId w:val="65"/>
              </w:numPr>
              <w:ind w:left="227" w:hanging="227"/>
              <w:contextualSpacing w:val="0"/>
              <w:jc w:val="right"/>
            </w:pPr>
          </w:p>
        </w:tc>
        <w:tc>
          <w:tcPr>
            <w:tcW w:w="6172" w:type="dxa"/>
            <w:tcMar>
              <w:top w:w="28" w:type="dxa"/>
              <w:left w:w="57" w:type="dxa"/>
              <w:bottom w:w="57" w:type="dxa"/>
              <w:right w:w="28" w:type="dxa"/>
            </w:tcMar>
            <w:vAlign w:val="center"/>
          </w:tcPr>
          <w:p w14:paraId="19699BA3" w14:textId="468C40BB" w:rsidR="00686E28" w:rsidRPr="0061648A" w:rsidRDefault="00686E28" w:rsidP="00C26E17">
            <w:pPr>
              <w:jc w:val="both"/>
            </w:pPr>
            <w:r>
              <w:t>Максимальный процент застройки в границах земельного участка, определяемый</w:t>
            </w:r>
            <w:r w:rsidR="00C26E17">
              <w:t xml:space="preserve"> </w:t>
            </w:r>
            <w:r>
              <w:t>как отношение суммарной площади земельного участка, которая может быть застроена,</w:t>
            </w:r>
            <w:r w:rsidR="00C26E17">
              <w:t xml:space="preserve"> </w:t>
            </w:r>
            <w:r>
              <w:t>ко всей площади земельного участка, %</w:t>
            </w:r>
          </w:p>
        </w:tc>
        <w:tc>
          <w:tcPr>
            <w:tcW w:w="3460" w:type="dxa"/>
            <w:gridSpan w:val="2"/>
            <w:vAlign w:val="center"/>
          </w:tcPr>
          <w:p w14:paraId="20F68A9A" w14:textId="0D9C2DCA" w:rsidR="00686E28" w:rsidRPr="0061648A" w:rsidRDefault="00C26E17" w:rsidP="00C26E17">
            <w:pPr>
              <w:jc w:val="center"/>
            </w:pPr>
            <w:r>
              <w:t>60</w:t>
            </w:r>
          </w:p>
        </w:tc>
      </w:tr>
    </w:tbl>
    <w:p w14:paraId="319FA794" w14:textId="1D524874" w:rsidR="002E72D3" w:rsidRPr="0061648A" w:rsidRDefault="002E72D3" w:rsidP="00154418">
      <w:pPr>
        <w:pStyle w:val="a7"/>
        <w:numPr>
          <w:ilvl w:val="0"/>
          <w:numId w:val="63"/>
        </w:numPr>
        <w:spacing w:before="120"/>
        <w:ind w:left="0" w:firstLine="709"/>
        <w:jc w:val="both"/>
        <w:rPr>
          <w:sz w:val="28"/>
          <w:szCs w:val="28"/>
        </w:rPr>
      </w:pPr>
      <w:r w:rsidRPr="0061648A">
        <w:rPr>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54EC9B14" w14:textId="77777777" w:rsidR="002E72D3" w:rsidRPr="0061648A" w:rsidRDefault="002E72D3" w:rsidP="002E72D3">
      <w:pPr>
        <w:ind w:firstLine="709"/>
        <w:jc w:val="both"/>
        <w:rPr>
          <w:sz w:val="28"/>
          <w:szCs w:val="28"/>
        </w:rPr>
      </w:pPr>
      <w:r w:rsidRPr="0061648A">
        <w:rPr>
          <w:sz w:val="28"/>
          <w:szCs w:val="28"/>
        </w:rPr>
        <w:lastRenderedPageBreak/>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1D0413D7" w14:textId="7BFE43F5" w:rsidR="00F24BFC" w:rsidRPr="0061648A" w:rsidRDefault="002E72D3" w:rsidP="00653A1F">
      <w:pPr>
        <w:ind w:firstLine="709"/>
        <w:jc w:val="both"/>
        <w:rPr>
          <w:sz w:val="28"/>
          <w:szCs w:val="28"/>
        </w:rPr>
      </w:pPr>
      <w:r w:rsidRPr="0061648A">
        <w:rPr>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статье 11 настоящих Правил.</w:t>
      </w:r>
      <w:r w:rsidR="00F63815" w:rsidRPr="0061648A">
        <w:rPr>
          <w:sz w:val="28"/>
          <w:szCs w:val="28"/>
        </w:rPr>
        <w:t>».</w:t>
      </w:r>
    </w:p>
    <w:p w14:paraId="75504276" w14:textId="7409C3A4" w:rsidR="00F24BFC" w:rsidRPr="0061648A" w:rsidRDefault="00F24BFC" w:rsidP="00154418">
      <w:pPr>
        <w:pStyle w:val="11"/>
        <w:numPr>
          <w:ilvl w:val="0"/>
          <w:numId w:val="59"/>
        </w:numPr>
        <w:tabs>
          <w:tab w:val="left" w:pos="1134"/>
        </w:tabs>
        <w:ind w:left="0" w:firstLine="709"/>
        <w:jc w:val="both"/>
      </w:pPr>
      <w:r w:rsidRPr="0061648A">
        <w:t>Статью 5 «ЗОНЫ ИНЖЕНЕРНОЙ ИНФРАСТРУКТУРЫ»</w:t>
      </w:r>
      <w:r w:rsidR="00056E4A" w:rsidRPr="00056E4A">
        <w:t xml:space="preserve"> </w:t>
      </w:r>
      <w:r w:rsidR="00056E4A">
        <w:t>части</w:t>
      </w:r>
      <w:r w:rsidR="00056E4A" w:rsidRPr="00056E4A">
        <w:t xml:space="preserve"> </w:t>
      </w:r>
      <w:r w:rsidR="00056E4A">
        <w:rPr>
          <w:lang w:val="en-US"/>
        </w:rPr>
        <w:t>III</w:t>
      </w:r>
      <w:r w:rsidRPr="0061648A">
        <w:t xml:space="preserve"> дополнить </w:t>
      </w:r>
      <w:r w:rsidR="00056E4A">
        <w:t>градостроительным регламентом территориальной зоны с кодом И-1.1</w:t>
      </w:r>
      <w:r w:rsidRPr="0061648A">
        <w:t xml:space="preserve"> следующего содержания:</w:t>
      </w:r>
    </w:p>
    <w:p w14:paraId="41BB5870" w14:textId="77777777" w:rsidR="000E7983" w:rsidRDefault="000E7983" w:rsidP="0075566F">
      <w:pPr>
        <w:pStyle w:val="a7"/>
        <w:ind w:left="0"/>
        <w:jc w:val="both"/>
        <w:rPr>
          <w:sz w:val="28"/>
          <w:szCs w:val="28"/>
        </w:rPr>
      </w:pPr>
    </w:p>
    <w:p w14:paraId="0E305B96" w14:textId="35A35829" w:rsidR="00F24BFC" w:rsidRPr="0061648A" w:rsidRDefault="0075566F" w:rsidP="00056E4A">
      <w:pPr>
        <w:pStyle w:val="a7"/>
        <w:ind w:left="0" w:firstLine="708"/>
        <w:jc w:val="both"/>
        <w:rPr>
          <w:b/>
          <w:bCs/>
        </w:rPr>
      </w:pPr>
      <w:r w:rsidRPr="000E7983">
        <w:rPr>
          <w:sz w:val="28"/>
          <w:szCs w:val="28"/>
        </w:rPr>
        <w:t>«</w:t>
      </w:r>
      <w:r w:rsidR="00F24BFC" w:rsidRPr="0061648A">
        <w:rPr>
          <w:b/>
          <w:bCs/>
          <w:sz w:val="28"/>
          <w:szCs w:val="28"/>
        </w:rPr>
        <w:t>И-1.1. Зона инженерной инфраструктуры</w:t>
      </w:r>
    </w:p>
    <w:p w14:paraId="6F6371F6" w14:textId="77777777" w:rsidR="00F24BFC" w:rsidRPr="0061648A" w:rsidRDefault="00F24BFC" w:rsidP="00F24BFC">
      <w:pPr>
        <w:pStyle w:val="11"/>
        <w:tabs>
          <w:tab w:val="left" w:pos="1134"/>
        </w:tabs>
        <w:ind w:left="709" w:firstLine="0"/>
        <w:jc w:val="both"/>
      </w:pPr>
    </w:p>
    <w:p w14:paraId="37408B9B" w14:textId="17F6845A" w:rsidR="00F24BFC" w:rsidRPr="0061648A" w:rsidRDefault="00F24BFC" w:rsidP="00154418">
      <w:pPr>
        <w:numPr>
          <w:ilvl w:val="0"/>
          <w:numId w:val="62"/>
        </w:numPr>
        <w:ind w:left="0" w:firstLine="709"/>
        <w:jc w:val="both"/>
      </w:pPr>
      <w:r w:rsidRPr="0061648A">
        <w:rPr>
          <w:sz w:val="28"/>
          <w:szCs w:val="28"/>
        </w:rPr>
        <w:t>Кодовое обозначение территориальной зоны – И-1.1</w:t>
      </w:r>
    </w:p>
    <w:p w14:paraId="423893BF" w14:textId="77777777" w:rsidR="00F24BFC" w:rsidRPr="0061648A" w:rsidRDefault="00F24BFC" w:rsidP="00154418">
      <w:pPr>
        <w:numPr>
          <w:ilvl w:val="0"/>
          <w:numId w:val="62"/>
        </w:numPr>
        <w:spacing w:after="120"/>
        <w:ind w:left="0" w:firstLine="709"/>
        <w:jc w:val="both"/>
      </w:pPr>
      <w:r w:rsidRPr="0061648A">
        <w:rPr>
          <w:sz w:val="28"/>
          <w:szCs w:val="28"/>
        </w:rPr>
        <w:t>Виды разрешенного использования земельных участков:</w:t>
      </w:r>
    </w:p>
    <w:tbl>
      <w:tblPr>
        <w:tblStyle w:val="a6"/>
        <w:tblW w:w="10206" w:type="dxa"/>
        <w:tblInd w:w="-289" w:type="dxa"/>
        <w:tblCellMar>
          <w:top w:w="28" w:type="dxa"/>
          <w:left w:w="57" w:type="dxa"/>
          <w:bottom w:w="28" w:type="dxa"/>
          <w:right w:w="57" w:type="dxa"/>
        </w:tblCellMar>
        <w:tblLook w:val="04A0" w:firstRow="1" w:lastRow="0" w:firstColumn="1" w:lastColumn="0" w:noHBand="0" w:noVBand="1"/>
      </w:tblPr>
      <w:tblGrid>
        <w:gridCol w:w="855"/>
        <w:gridCol w:w="7643"/>
        <w:gridCol w:w="1708"/>
      </w:tblGrid>
      <w:tr w:rsidR="00F24BFC" w:rsidRPr="0061648A" w14:paraId="307F75AD" w14:textId="77777777" w:rsidTr="00F24BFC">
        <w:trPr>
          <w:trHeight w:val="284"/>
        </w:trPr>
        <w:tc>
          <w:tcPr>
            <w:tcW w:w="855" w:type="dxa"/>
            <w:shd w:val="clear" w:color="FFFFFF" w:fill="FFFFFF"/>
            <w:tcMar>
              <w:top w:w="28" w:type="dxa"/>
              <w:left w:w="57" w:type="dxa"/>
              <w:bottom w:w="57" w:type="dxa"/>
              <w:right w:w="57" w:type="dxa"/>
            </w:tcMar>
            <w:vAlign w:val="center"/>
          </w:tcPr>
          <w:p w14:paraId="0F88E972" w14:textId="77777777" w:rsidR="00F24BFC" w:rsidRPr="0061648A" w:rsidRDefault="00F24BFC" w:rsidP="00C169B9">
            <w:pPr>
              <w:jc w:val="center"/>
            </w:pPr>
            <w:r w:rsidRPr="0061648A">
              <w:rPr>
                <w:bCs/>
                <w:lang w:eastAsia="zh-CN"/>
              </w:rPr>
              <w:t>№ п/п</w:t>
            </w:r>
          </w:p>
        </w:tc>
        <w:tc>
          <w:tcPr>
            <w:tcW w:w="7643" w:type="dxa"/>
            <w:shd w:val="clear" w:color="FFFFFF" w:fill="FFFFFF"/>
            <w:tcMar>
              <w:top w:w="28" w:type="dxa"/>
              <w:left w:w="57" w:type="dxa"/>
              <w:bottom w:w="57" w:type="dxa"/>
              <w:right w:w="57" w:type="dxa"/>
            </w:tcMar>
            <w:vAlign w:val="center"/>
          </w:tcPr>
          <w:p w14:paraId="127072D7" w14:textId="77777777" w:rsidR="00F24BFC" w:rsidRPr="0061648A" w:rsidRDefault="00F24BFC" w:rsidP="00C169B9">
            <w:pPr>
              <w:jc w:val="center"/>
            </w:pPr>
            <w:r w:rsidRPr="0061648A">
              <w:rPr>
                <w:bCs/>
                <w:lang w:eastAsia="zh-CN"/>
              </w:rPr>
              <w:t>Наименование вида разрешенного использования земельных участков</w:t>
            </w:r>
          </w:p>
        </w:tc>
        <w:tc>
          <w:tcPr>
            <w:tcW w:w="1708" w:type="dxa"/>
            <w:tcMar>
              <w:top w:w="28" w:type="dxa"/>
              <w:left w:w="57" w:type="dxa"/>
              <w:bottom w:w="57" w:type="dxa"/>
              <w:right w:w="57" w:type="dxa"/>
            </w:tcMar>
            <w:vAlign w:val="center"/>
          </w:tcPr>
          <w:p w14:paraId="7EF24CF6" w14:textId="77777777" w:rsidR="00F24BFC" w:rsidRPr="0061648A" w:rsidRDefault="00F24BFC" w:rsidP="00C169B9">
            <w:pPr>
              <w:jc w:val="center"/>
            </w:pPr>
            <w:r w:rsidRPr="0061648A">
              <w:rPr>
                <w:bCs/>
                <w:lang w:eastAsia="zh-CN"/>
              </w:rPr>
              <w:t>Код</w:t>
            </w:r>
          </w:p>
        </w:tc>
      </w:tr>
      <w:tr w:rsidR="00F24BFC" w:rsidRPr="0061648A" w14:paraId="2E4F2810" w14:textId="77777777" w:rsidTr="00F24BFC">
        <w:trPr>
          <w:trHeight w:val="284"/>
        </w:trPr>
        <w:tc>
          <w:tcPr>
            <w:tcW w:w="10206" w:type="dxa"/>
            <w:gridSpan w:val="3"/>
            <w:tcMar>
              <w:top w:w="28" w:type="dxa"/>
              <w:left w:w="57" w:type="dxa"/>
              <w:bottom w:w="57" w:type="dxa"/>
              <w:right w:w="57" w:type="dxa"/>
            </w:tcMar>
            <w:vAlign w:val="center"/>
          </w:tcPr>
          <w:p w14:paraId="24D22E83" w14:textId="77777777" w:rsidR="00F24BFC" w:rsidRPr="0061648A" w:rsidRDefault="00F24BFC" w:rsidP="00C169B9">
            <w:pPr>
              <w:jc w:val="center"/>
            </w:pPr>
            <w:r w:rsidRPr="0061648A">
              <w:t>Основные виды разрешенного использования</w:t>
            </w:r>
          </w:p>
        </w:tc>
      </w:tr>
      <w:tr w:rsidR="00F24BFC" w:rsidRPr="0061648A" w14:paraId="4415C261" w14:textId="77777777" w:rsidTr="00F24BFC">
        <w:trPr>
          <w:trHeight w:val="284"/>
        </w:trPr>
        <w:tc>
          <w:tcPr>
            <w:tcW w:w="855" w:type="dxa"/>
            <w:tcMar>
              <w:top w:w="28" w:type="dxa"/>
              <w:left w:w="57" w:type="dxa"/>
              <w:bottom w:w="57" w:type="dxa"/>
              <w:right w:w="57" w:type="dxa"/>
            </w:tcMar>
            <w:vAlign w:val="center"/>
          </w:tcPr>
          <w:p w14:paraId="2DC0CACD" w14:textId="77777777" w:rsidR="00F24BFC" w:rsidRPr="0061648A" w:rsidRDefault="00F24BFC" w:rsidP="00154418">
            <w:pPr>
              <w:numPr>
                <w:ilvl w:val="0"/>
                <w:numId w:val="29"/>
              </w:numPr>
              <w:jc w:val="center"/>
            </w:pPr>
          </w:p>
        </w:tc>
        <w:tc>
          <w:tcPr>
            <w:tcW w:w="7643" w:type="dxa"/>
            <w:tcMar>
              <w:top w:w="28" w:type="dxa"/>
              <w:left w:w="57" w:type="dxa"/>
              <w:bottom w:w="57" w:type="dxa"/>
              <w:right w:w="57" w:type="dxa"/>
            </w:tcMar>
            <w:vAlign w:val="center"/>
          </w:tcPr>
          <w:p w14:paraId="5830DDE8" w14:textId="77777777" w:rsidR="00F24BFC" w:rsidRPr="0061648A" w:rsidRDefault="00F24BFC" w:rsidP="00C169B9">
            <w:r w:rsidRPr="0061648A">
              <w:rPr>
                <w:lang w:eastAsia="zh-CN"/>
              </w:rPr>
              <w:t>Предоставление коммунальных услуг</w:t>
            </w:r>
          </w:p>
        </w:tc>
        <w:tc>
          <w:tcPr>
            <w:tcW w:w="1708" w:type="dxa"/>
            <w:tcMar>
              <w:top w:w="28" w:type="dxa"/>
              <w:left w:w="57" w:type="dxa"/>
              <w:bottom w:w="57" w:type="dxa"/>
              <w:right w:w="57" w:type="dxa"/>
            </w:tcMar>
            <w:vAlign w:val="center"/>
          </w:tcPr>
          <w:p w14:paraId="65BDF967" w14:textId="77777777" w:rsidR="00F24BFC" w:rsidRPr="0061648A" w:rsidRDefault="00F24BFC" w:rsidP="00C169B9">
            <w:pPr>
              <w:jc w:val="center"/>
            </w:pPr>
            <w:r w:rsidRPr="0061648A">
              <w:rPr>
                <w:lang w:eastAsia="zh-CN"/>
              </w:rPr>
              <w:t>3.1.1</w:t>
            </w:r>
          </w:p>
        </w:tc>
      </w:tr>
      <w:tr w:rsidR="00F24BFC" w:rsidRPr="0061648A" w14:paraId="7B6F75DF" w14:textId="77777777" w:rsidTr="00F24BFC">
        <w:trPr>
          <w:trHeight w:val="284"/>
        </w:trPr>
        <w:tc>
          <w:tcPr>
            <w:tcW w:w="855" w:type="dxa"/>
            <w:tcMar>
              <w:top w:w="28" w:type="dxa"/>
              <w:left w:w="57" w:type="dxa"/>
              <w:bottom w:w="57" w:type="dxa"/>
              <w:right w:w="57" w:type="dxa"/>
            </w:tcMar>
            <w:vAlign w:val="center"/>
          </w:tcPr>
          <w:p w14:paraId="11CED48A" w14:textId="77777777" w:rsidR="00F24BFC" w:rsidRPr="0061648A" w:rsidRDefault="00F24BFC" w:rsidP="00154418">
            <w:pPr>
              <w:numPr>
                <w:ilvl w:val="0"/>
                <w:numId w:val="29"/>
              </w:numPr>
              <w:ind w:left="568" w:hanging="284"/>
              <w:jc w:val="center"/>
            </w:pPr>
          </w:p>
        </w:tc>
        <w:tc>
          <w:tcPr>
            <w:tcW w:w="7643" w:type="dxa"/>
            <w:tcMar>
              <w:top w:w="28" w:type="dxa"/>
              <w:left w:w="57" w:type="dxa"/>
              <w:bottom w:w="57" w:type="dxa"/>
              <w:right w:w="57" w:type="dxa"/>
            </w:tcMar>
          </w:tcPr>
          <w:p w14:paraId="46BC68AE" w14:textId="77777777" w:rsidR="00F24BFC" w:rsidRPr="0061648A" w:rsidRDefault="00F24BFC" w:rsidP="00C169B9">
            <w:r w:rsidRPr="0061648A">
              <w:t>Связь</w:t>
            </w:r>
          </w:p>
        </w:tc>
        <w:tc>
          <w:tcPr>
            <w:tcW w:w="1708" w:type="dxa"/>
            <w:tcMar>
              <w:top w:w="28" w:type="dxa"/>
              <w:left w:w="57" w:type="dxa"/>
              <w:bottom w:w="57" w:type="dxa"/>
              <w:right w:w="57" w:type="dxa"/>
            </w:tcMar>
          </w:tcPr>
          <w:p w14:paraId="4508BE0B" w14:textId="77777777" w:rsidR="00F24BFC" w:rsidRPr="0061648A" w:rsidRDefault="00F24BFC" w:rsidP="00C169B9">
            <w:pPr>
              <w:jc w:val="center"/>
            </w:pPr>
            <w:r w:rsidRPr="0061648A">
              <w:t>6.8</w:t>
            </w:r>
          </w:p>
        </w:tc>
      </w:tr>
      <w:tr w:rsidR="00F24BFC" w:rsidRPr="0061648A" w14:paraId="656FC492" w14:textId="77777777" w:rsidTr="00F24BFC">
        <w:trPr>
          <w:trHeight w:val="284"/>
        </w:trPr>
        <w:tc>
          <w:tcPr>
            <w:tcW w:w="855" w:type="dxa"/>
            <w:tcMar>
              <w:top w:w="28" w:type="dxa"/>
              <w:left w:w="57" w:type="dxa"/>
              <w:bottom w:w="57" w:type="dxa"/>
              <w:right w:w="57" w:type="dxa"/>
            </w:tcMar>
            <w:vAlign w:val="center"/>
          </w:tcPr>
          <w:p w14:paraId="7E09EFF5" w14:textId="77777777" w:rsidR="00F24BFC" w:rsidRPr="0061648A" w:rsidRDefault="00F24BFC" w:rsidP="00154418">
            <w:pPr>
              <w:numPr>
                <w:ilvl w:val="0"/>
                <w:numId w:val="29"/>
              </w:numPr>
              <w:ind w:left="568" w:hanging="284"/>
              <w:jc w:val="center"/>
            </w:pPr>
          </w:p>
        </w:tc>
        <w:tc>
          <w:tcPr>
            <w:tcW w:w="7643" w:type="dxa"/>
            <w:tcMar>
              <w:top w:w="28" w:type="dxa"/>
              <w:left w:w="57" w:type="dxa"/>
              <w:bottom w:w="57" w:type="dxa"/>
              <w:right w:w="57" w:type="dxa"/>
            </w:tcMar>
          </w:tcPr>
          <w:p w14:paraId="5E478542" w14:textId="77777777" w:rsidR="00F24BFC" w:rsidRPr="0061648A" w:rsidRDefault="00F24BFC" w:rsidP="00C169B9">
            <w:r w:rsidRPr="0061648A">
              <w:t>Улично-дорожная сеть</w:t>
            </w:r>
          </w:p>
        </w:tc>
        <w:tc>
          <w:tcPr>
            <w:tcW w:w="1708" w:type="dxa"/>
            <w:tcMar>
              <w:top w:w="28" w:type="dxa"/>
              <w:left w:w="57" w:type="dxa"/>
              <w:bottom w:w="57" w:type="dxa"/>
              <w:right w:w="57" w:type="dxa"/>
            </w:tcMar>
          </w:tcPr>
          <w:p w14:paraId="78D02D88" w14:textId="77777777" w:rsidR="00F24BFC" w:rsidRPr="0061648A" w:rsidRDefault="00F24BFC" w:rsidP="00C169B9">
            <w:pPr>
              <w:jc w:val="center"/>
            </w:pPr>
            <w:r w:rsidRPr="0061648A">
              <w:t>12.0.1</w:t>
            </w:r>
          </w:p>
        </w:tc>
      </w:tr>
      <w:tr w:rsidR="00F24BFC" w:rsidRPr="0061648A" w14:paraId="084C40D2" w14:textId="77777777" w:rsidTr="00F24BFC">
        <w:trPr>
          <w:trHeight w:val="284"/>
        </w:trPr>
        <w:tc>
          <w:tcPr>
            <w:tcW w:w="10206" w:type="dxa"/>
            <w:gridSpan w:val="3"/>
            <w:tcMar>
              <w:top w:w="28" w:type="dxa"/>
              <w:left w:w="57" w:type="dxa"/>
              <w:bottom w:w="57" w:type="dxa"/>
              <w:right w:w="57" w:type="dxa"/>
            </w:tcMar>
            <w:vAlign w:val="center"/>
          </w:tcPr>
          <w:p w14:paraId="0BD51326" w14:textId="77777777" w:rsidR="00F24BFC" w:rsidRPr="0061648A" w:rsidRDefault="00F24BFC" w:rsidP="00C169B9">
            <w:pPr>
              <w:jc w:val="center"/>
            </w:pPr>
            <w:r w:rsidRPr="0061648A">
              <w:t>Условно разрешенные виды использования</w:t>
            </w:r>
          </w:p>
        </w:tc>
      </w:tr>
      <w:tr w:rsidR="00F24BFC" w:rsidRPr="0061648A" w14:paraId="102ED607" w14:textId="77777777" w:rsidTr="00F24BFC">
        <w:trPr>
          <w:trHeight w:val="284"/>
        </w:trPr>
        <w:tc>
          <w:tcPr>
            <w:tcW w:w="855" w:type="dxa"/>
            <w:tcMar>
              <w:top w:w="28" w:type="dxa"/>
              <w:left w:w="57" w:type="dxa"/>
              <w:bottom w:w="57" w:type="dxa"/>
              <w:right w:w="57" w:type="dxa"/>
            </w:tcMar>
            <w:vAlign w:val="center"/>
          </w:tcPr>
          <w:p w14:paraId="705F6B9D" w14:textId="77777777" w:rsidR="00F24BFC" w:rsidRPr="0061648A" w:rsidRDefault="00F24BFC" w:rsidP="00154418">
            <w:pPr>
              <w:numPr>
                <w:ilvl w:val="0"/>
                <w:numId w:val="29"/>
              </w:numPr>
              <w:ind w:left="568" w:hanging="284"/>
              <w:jc w:val="center"/>
            </w:pPr>
          </w:p>
        </w:tc>
        <w:tc>
          <w:tcPr>
            <w:tcW w:w="7643" w:type="dxa"/>
            <w:tcMar>
              <w:top w:w="28" w:type="dxa"/>
              <w:left w:w="57" w:type="dxa"/>
              <w:bottom w:w="57" w:type="dxa"/>
              <w:right w:w="57" w:type="dxa"/>
            </w:tcMar>
            <w:vAlign w:val="center"/>
          </w:tcPr>
          <w:p w14:paraId="17B05023" w14:textId="77777777" w:rsidR="00F24BFC" w:rsidRPr="0061648A" w:rsidRDefault="00F24BFC" w:rsidP="00C169B9">
            <w:r w:rsidRPr="0061648A">
              <w:t>Не установлены</w:t>
            </w:r>
          </w:p>
        </w:tc>
        <w:tc>
          <w:tcPr>
            <w:tcW w:w="1708" w:type="dxa"/>
            <w:tcMar>
              <w:top w:w="28" w:type="dxa"/>
              <w:left w:w="57" w:type="dxa"/>
              <w:bottom w:w="57" w:type="dxa"/>
              <w:right w:w="57" w:type="dxa"/>
            </w:tcMar>
            <w:vAlign w:val="center"/>
          </w:tcPr>
          <w:p w14:paraId="61FF09FB" w14:textId="77777777" w:rsidR="00F24BFC" w:rsidRPr="0061648A" w:rsidRDefault="00F24BFC" w:rsidP="00C169B9">
            <w:pPr>
              <w:jc w:val="center"/>
            </w:pPr>
            <w:r w:rsidRPr="0061648A">
              <w:rPr>
                <w:lang w:eastAsia="zh-CN"/>
              </w:rPr>
              <w:t>–</w:t>
            </w:r>
          </w:p>
        </w:tc>
      </w:tr>
      <w:tr w:rsidR="00F24BFC" w:rsidRPr="0061648A" w14:paraId="6B4223A4" w14:textId="77777777" w:rsidTr="00F24BFC">
        <w:trPr>
          <w:trHeight w:val="284"/>
        </w:trPr>
        <w:tc>
          <w:tcPr>
            <w:tcW w:w="10206" w:type="dxa"/>
            <w:gridSpan w:val="3"/>
            <w:tcMar>
              <w:top w:w="28" w:type="dxa"/>
              <w:left w:w="57" w:type="dxa"/>
              <w:bottom w:w="57" w:type="dxa"/>
              <w:right w:w="57" w:type="dxa"/>
            </w:tcMar>
            <w:vAlign w:val="center"/>
          </w:tcPr>
          <w:p w14:paraId="6FD576F9" w14:textId="77777777" w:rsidR="00F24BFC" w:rsidRPr="0061648A" w:rsidRDefault="00F24BFC" w:rsidP="00C169B9">
            <w:pPr>
              <w:jc w:val="center"/>
            </w:pPr>
            <w:r w:rsidRPr="0061648A">
              <w:t>Вспомогательные виды разрешенного использования</w:t>
            </w:r>
          </w:p>
        </w:tc>
      </w:tr>
      <w:tr w:rsidR="00F24BFC" w:rsidRPr="0061648A" w14:paraId="73AD2451" w14:textId="77777777" w:rsidTr="00F24BFC">
        <w:trPr>
          <w:trHeight w:val="284"/>
        </w:trPr>
        <w:tc>
          <w:tcPr>
            <w:tcW w:w="855" w:type="dxa"/>
            <w:tcMar>
              <w:top w:w="28" w:type="dxa"/>
              <w:left w:w="57" w:type="dxa"/>
              <w:bottom w:w="57" w:type="dxa"/>
              <w:right w:w="57" w:type="dxa"/>
            </w:tcMar>
            <w:vAlign w:val="center"/>
          </w:tcPr>
          <w:p w14:paraId="635E4E13" w14:textId="77777777" w:rsidR="00F24BFC" w:rsidRPr="0061648A" w:rsidRDefault="00F24BFC" w:rsidP="00154418">
            <w:pPr>
              <w:numPr>
                <w:ilvl w:val="0"/>
                <w:numId w:val="29"/>
              </w:numPr>
              <w:ind w:left="568" w:hanging="284"/>
              <w:jc w:val="center"/>
            </w:pPr>
          </w:p>
        </w:tc>
        <w:tc>
          <w:tcPr>
            <w:tcW w:w="7643" w:type="dxa"/>
            <w:tcMar>
              <w:top w:w="28" w:type="dxa"/>
              <w:left w:w="57" w:type="dxa"/>
              <w:bottom w:w="57" w:type="dxa"/>
              <w:right w:w="57" w:type="dxa"/>
            </w:tcMar>
            <w:vAlign w:val="center"/>
          </w:tcPr>
          <w:p w14:paraId="33E626B7" w14:textId="77777777" w:rsidR="00F24BFC" w:rsidRPr="0061648A" w:rsidRDefault="00F24BFC" w:rsidP="00C169B9">
            <w:r w:rsidRPr="0061648A">
              <w:t>Не установлены</w:t>
            </w:r>
          </w:p>
        </w:tc>
        <w:tc>
          <w:tcPr>
            <w:tcW w:w="1708" w:type="dxa"/>
            <w:tcMar>
              <w:top w:w="28" w:type="dxa"/>
              <w:left w:w="57" w:type="dxa"/>
              <w:bottom w:w="57" w:type="dxa"/>
              <w:right w:w="57" w:type="dxa"/>
            </w:tcMar>
            <w:vAlign w:val="center"/>
          </w:tcPr>
          <w:p w14:paraId="1F67FEF8" w14:textId="77777777" w:rsidR="00F24BFC" w:rsidRPr="0061648A" w:rsidRDefault="00F24BFC" w:rsidP="00C169B9">
            <w:pPr>
              <w:jc w:val="center"/>
            </w:pPr>
            <w:r w:rsidRPr="0061648A">
              <w:rPr>
                <w:lang w:eastAsia="zh-CN"/>
              </w:rPr>
              <w:t>–</w:t>
            </w:r>
          </w:p>
        </w:tc>
      </w:tr>
    </w:tbl>
    <w:p w14:paraId="5457286B" w14:textId="268F916E" w:rsidR="00F24BFC" w:rsidRPr="0061648A" w:rsidRDefault="00F24BFC" w:rsidP="00154418">
      <w:pPr>
        <w:numPr>
          <w:ilvl w:val="0"/>
          <w:numId w:val="62"/>
        </w:numPr>
        <w:spacing w:before="120" w:after="120"/>
        <w:ind w:left="0" w:firstLine="709"/>
        <w:jc w:val="both"/>
      </w:pPr>
      <w:r w:rsidRPr="0061648A">
        <w:rPr>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p>
    <w:tbl>
      <w:tblPr>
        <w:tblStyle w:val="a6"/>
        <w:tblW w:w="10206" w:type="dxa"/>
        <w:jc w:val="right"/>
        <w:tblLook w:val="04A0" w:firstRow="1" w:lastRow="0" w:firstColumn="1" w:lastColumn="0" w:noHBand="0" w:noVBand="1"/>
      </w:tblPr>
      <w:tblGrid>
        <w:gridCol w:w="574"/>
        <w:gridCol w:w="6172"/>
        <w:gridCol w:w="1730"/>
        <w:gridCol w:w="1730"/>
      </w:tblGrid>
      <w:tr w:rsidR="00F24BFC" w:rsidRPr="0061648A" w14:paraId="76382298" w14:textId="77777777" w:rsidTr="00C169B9">
        <w:trPr>
          <w:trHeight w:val="284"/>
          <w:tblHeader/>
          <w:jc w:val="right"/>
        </w:trPr>
        <w:tc>
          <w:tcPr>
            <w:tcW w:w="574" w:type="dxa"/>
            <w:vMerge w:val="restart"/>
            <w:tcMar>
              <w:top w:w="28" w:type="dxa"/>
              <w:left w:w="57" w:type="dxa"/>
              <w:bottom w:w="57" w:type="dxa"/>
              <w:right w:w="28" w:type="dxa"/>
            </w:tcMar>
            <w:vAlign w:val="center"/>
          </w:tcPr>
          <w:p w14:paraId="24E815C2" w14:textId="77777777" w:rsidR="00F24BFC" w:rsidRPr="0061648A" w:rsidRDefault="00F24BFC" w:rsidP="00C169B9">
            <w:pPr>
              <w:jc w:val="center"/>
            </w:pPr>
            <w:r w:rsidRPr="0061648A">
              <w:t>№</w:t>
            </w:r>
          </w:p>
          <w:p w14:paraId="7697697F" w14:textId="77777777" w:rsidR="00F24BFC" w:rsidRPr="0061648A" w:rsidRDefault="00F24BFC" w:rsidP="00C169B9">
            <w:pPr>
              <w:jc w:val="center"/>
            </w:pPr>
            <w:r w:rsidRPr="0061648A">
              <w:t>п/п</w:t>
            </w:r>
          </w:p>
        </w:tc>
        <w:tc>
          <w:tcPr>
            <w:tcW w:w="6172" w:type="dxa"/>
            <w:vMerge w:val="restart"/>
            <w:tcMar>
              <w:top w:w="28" w:type="dxa"/>
              <w:left w:w="57" w:type="dxa"/>
              <w:bottom w:w="57" w:type="dxa"/>
              <w:right w:w="28" w:type="dxa"/>
            </w:tcMar>
            <w:vAlign w:val="center"/>
          </w:tcPr>
          <w:p w14:paraId="29B72BEB" w14:textId="77777777" w:rsidR="00F24BFC" w:rsidRPr="0061648A" w:rsidRDefault="00F24BFC" w:rsidP="00C169B9">
            <w:pPr>
              <w:jc w:val="center"/>
            </w:pPr>
            <w:r w:rsidRPr="0061648A">
              <w:t>Вид разрешенного использования</w:t>
            </w:r>
          </w:p>
          <w:p w14:paraId="731C96BB" w14:textId="77777777" w:rsidR="00F24BFC" w:rsidRPr="0061648A" w:rsidRDefault="00F24BFC" w:rsidP="00C169B9">
            <w:pPr>
              <w:jc w:val="center"/>
            </w:pPr>
            <w:r w:rsidRPr="0061648A">
              <w:t>земельного участка (код)</w:t>
            </w:r>
          </w:p>
        </w:tc>
        <w:tc>
          <w:tcPr>
            <w:tcW w:w="3460" w:type="dxa"/>
            <w:gridSpan w:val="2"/>
            <w:tcMar>
              <w:top w:w="28" w:type="dxa"/>
              <w:left w:w="57" w:type="dxa"/>
              <w:bottom w:w="57" w:type="dxa"/>
              <w:right w:w="28" w:type="dxa"/>
            </w:tcMar>
            <w:vAlign w:val="center"/>
          </w:tcPr>
          <w:p w14:paraId="2ACF8543" w14:textId="77777777" w:rsidR="00F24BFC" w:rsidRPr="0061648A" w:rsidRDefault="00F24BFC" w:rsidP="00C169B9">
            <w:pPr>
              <w:jc w:val="center"/>
            </w:pPr>
            <w:r w:rsidRPr="0061648A">
              <w:t>Предельные значения</w:t>
            </w:r>
          </w:p>
        </w:tc>
      </w:tr>
      <w:tr w:rsidR="00F24BFC" w:rsidRPr="0061648A" w14:paraId="4D3EC833" w14:textId="77777777" w:rsidTr="00C169B9">
        <w:trPr>
          <w:trHeight w:val="284"/>
          <w:tblHeader/>
          <w:jc w:val="right"/>
        </w:trPr>
        <w:tc>
          <w:tcPr>
            <w:tcW w:w="574" w:type="dxa"/>
            <w:vMerge/>
            <w:tcMar>
              <w:top w:w="28" w:type="dxa"/>
              <w:left w:w="57" w:type="dxa"/>
              <w:bottom w:w="57" w:type="dxa"/>
              <w:right w:w="28" w:type="dxa"/>
            </w:tcMar>
            <w:vAlign w:val="center"/>
          </w:tcPr>
          <w:p w14:paraId="62941774" w14:textId="77777777" w:rsidR="00F24BFC" w:rsidRPr="0061648A" w:rsidRDefault="00F24BFC" w:rsidP="00C169B9">
            <w:pPr>
              <w:jc w:val="center"/>
            </w:pPr>
          </w:p>
        </w:tc>
        <w:tc>
          <w:tcPr>
            <w:tcW w:w="6172" w:type="dxa"/>
            <w:vMerge/>
            <w:tcMar>
              <w:top w:w="28" w:type="dxa"/>
              <w:left w:w="57" w:type="dxa"/>
              <w:bottom w:w="57" w:type="dxa"/>
              <w:right w:w="28" w:type="dxa"/>
            </w:tcMar>
            <w:vAlign w:val="center"/>
          </w:tcPr>
          <w:p w14:paraId="6654AF41" w14:textId="77777777" w:rsidR="00F24BFC" w:rsidRPr="0061648A" w:rsidRDefault="00F24BFC" w:rsidP="00C169B9"/>
        </w:tc>
        <w:tc>
          <w:tcPr>
            <w:tcW w:w="1730" w:type="dxa"/>
            <w:tcMar>
              <w:top w:w="28" w:type="dxa"/>
              <w:left w:w="57" w:type="dxa"/>
              <w:bottom w:w="57" w:type="dxa"/>
              <w:right w:w="28" w:type="dxa"/>
            </w:tcMar>
            <w:vAlign w:val="center"/>
          </w:tcPr>
          <w:p w14:paraId="59D442F4" w14:textId="77777777" w:rsidR="00F24BFC" w:rsidRPr="0061648A" w:rsidRDefault="00F24BFC" w:rsidP="00C169B9">
            <w:pPr>
              <w:jc w:val="center"/>
            </w:pPr>
            <w:r w:rsidRPr="0061648A">
              <w:t>Минимальные</w:t>
            </w:r>
          </w:p>
        </w:tc>
        <w:tc>
          <w:tcPr>
            <w:tcW w:w="1730" w:type="dxa"/>
            <w:tcMar>
              <w:top w:w="28" w:type="dxa"/>
              <w:left w:w="57" w:type="dxa"/>
              <w:bottom w:w="57" w:type="dxa"/>
              <w:right w:w="28" w:type="dxa"/>
            </w:tcMar>
            <w:vAlign w:val="center"/>
          </w:tcPr>
          <w:p w14:paraId="3F196B86" w14:textId="77777777" w:rsidR="00F24BFC" w:rsidRPr="0061648A" w:rsidRDefault="00F24BFC" w:rsidP="00C169B9">
            <w:pPr>
              <w:jc w:val="center"/>
            </w:pPr>
            <w:r w:rsidRPr="0061648A">
              <w:t>Максимальные</w:t>
            </w:r>
          </w:p>
        </w:tc>
      </w:tr>
      <w:tr w:rsidR="00F24BFC" w:rsidRPr="0061648A" w14:paraId="09D49FD3" w14:textId="77777777" w:rsidTr="00C169B9">
        <w:trPr>
          <w:trHeight w:val="284"/>
          <w:jc w:val="right"/>
        </w:trPr>
        <w:tc>
          <w:tcPr>
            <w:tcW w:w="574" w:type="dxa"/>
            <w:tcMar>
              <w:top w:w="28" w:type="dxa"/>
              <w:left w:w="57" w:type="dxa"/>
              <w:bottom w:w="57" w:type="dxa"/>
              <w:right w:w="28" w:type="dxa"/>
            </w:tcMar>
            <w:vAlign w:val="center"/>
          </w:tcPr>
          <w:p w14:paraId="7C93222B" w14:textId="77777777" w:rsidR="00F24BFC" w:rsidRPr="0061648A" w:rsidRDefault="00F24BFC" w:rsidP="00154418">
            <w:pPr>
              <w:pStyle w:val="a7"/>
              <w:numPr>
                <w:ilvl w:val="0"/>
                <w:numId w:val="30"/>
              </w:numPr>
              <w:ind w:left="227" w:hanging="227"/>
              <w:contextualSpacing w:val="0"/>
              <w:jc w:val="right"/>
            </w:pPr>
          </w:p>
        </w:tc>
        <w:tc>
          <w:tcPr>
            <w:tcW w:w="9632" w:type="dxa"/>
            <w:gridSpan w:val="3"/>
            <w:tcMar>
              <w:top w:w="28" w:type="dxa"/>
              <w:left w:w="57" w:type="dxa"/>
              <w:bottom w:w="57" w:type="dxa"/>
              <w:right w:w="28" w:type="dxa"/>
            </w:tcMar>
            <w:vAlign w:val="center"/>
          </w:tcPr>
          <w:p w14:paraId="3392BD10" w14:textId="77777777" w:rsidR="00F24BFC" w:rsidRPr="0061648A" w:rsidRDefault="00F24BFC" w:rsidP="00C169B9">
            <w:r w:rsidRPr="0061648A">
              <w:t>Предельные (минимальные и (или) максимальные) размеры земельных участков,</w:t>
            </w:r>
          </w:p>
          <w:p w14:paraId="1F6BE8F4" w14:textId="77777777" w:rsidR="00F24BFC" w:rsidRPr="0061648A" w:rsidRDefault="00F24BFC" w:rsidP="00C169B9">
            <w:r w:rsidRPr="0061648A">
              <w:t>в том числе их площадь, кв. м</w:t>
            </w:r>
          </w:p>
        </w:tc>
      </w:tr>
      <w:tr w:rsidR="00F24BFC" w:rsidRPr="0061648A" w14:paraId="5D38073C" w14:textId="77777777" w:rsidTr="00C169B9">
        <w:trPr>
          <w:trHeight w:val="284"/>
          <w:jc w:val="right"/>
        </w:trPr>
        <w:tc>
          <w:tcPr>
            <w:tcW w:w="574" w:type="dxa"/>
            <w:tcMar>
              <w:top w:w="28" w:type="dxa"/>
              <w:left w:w="57" w:type="dxa"/>
              <w:bottom w:w="57" w:type="dxa"/>
              <w:right w:w="28" w:type="dxa"/>
            </w:tcMar>
            <w:vAlign w:val="center"/>
          </w:tcPr>
          <w:p w14:paraId="3D042A8F" w14:textId="77777777" w:rsidR="00F24BFC" w:rsidRPr="0061648A" w:rsidRDefault="00F24BFC" w:rsidP="00154418">
            <w:pPr>
              <w:pStyle w:val="a7"/>
              <w:numPr>
                <w:ilvl w:val="0"/>
                <w:numId w:val="31"/>
              </w:numPr>
              <w:ind w:left="0" w:firstLine="227"/>
              <w:contextualSpacing w:val="0"/>
              <w:jc w:val="center"/>
            </w:pPr>
          </w:p>
        </w:tc>
        <w:tc>
          <w:tcPr>
            <w:tcW w:w="6172" w:type="dxa"/>
            <w:tcMar>
              <w:top w:w="28" w:type="dxa"/>
              <w:left w:w="57" w:type="dxa"/>
              <w:bottom w:w="57" w:type="dxa"/>
              <w:right w:w="28" w:type="dxa"/>
            </w:tcMar>
            <w:vAlign w:val="center"/>
          </w:tcPr>
          <w:p w14:paraId="63E17FAC" w14:textId="0BF95A53" w:rsidR="00F24BFC" w:rsidRPr="0061648A" w:rsidRDefault="00F24BFC" w:rsidP="00C169B9">
            <w:r w:rsidRPr="0061648A">
              <w:t>3.1.1, 6.8</w:t>
            </w:r>
            <w:r w:rsidR="00E40D74" w:rsidRPr="0061648A">
              <w:t>, 12.0.1</w:t>
            </w:r>
          </w:p>
        </w:tc>
        <w:tc>
          <w:tcPr>
            <w:tcW w:w="3460" w:type="dxa"/>
            <w:gridSpan w:val="2"/>
            <w:tcMar>
              <w:top w:w="28" w:type="dxa"/>
              <w:left w:w="57" w:type="dxa"/>
              <w:bottom w:w="57" w:type="dxa"/>
              <w:right w:w="28" w:type="dxa"/>
            </w:tcMar>
            <w:vAlign w:val="center"/>
          </w:tcPr>
          <w:p w14:paraId="5CEBCD83" w14:textId="77777777" w:rsidR="00F24BFC" w:rsidRPr="0061648A" w:rsidRDefault="00F24BFC" w:rsidP="00C169B9">
            <w:pPr>
              <w:jc w:val="center"/>
            </w:pPr>
            <w:r w:rsidRPr="0061648A">
              <w:t>Не подлежат установлению</w:t>
            </w:r>
          </w:p>
        </w:tc>
      </w:tr>
      <w:tr w:rsidR="00F24BFC" w:rsidRPr="0061648A" w14:paraId="39B794A5" w14:textId="77777777" w:rsidTr="00C169B9">
        <w:trPr>
          <w:trHeight w:val="284"/>
          <w:jc w:val="right"/>
        </w:trPr>
        <w:tc>
          <w:tcPr>
            <w:tcW w:w="574" w:type="dxa"/>
            <w:tcMar>
              <w:top w:w="28" w:type="dxa"/>
              <w:left w:w="57" w:type="dxa"/>
              <w:bottom w:w="57" w:type="dxa"/>
              <w:right w:w="28" w:type="dxa"/>
            </w:tcMar>
            <w:vAlign w:val="center"/>
          </w:tcPr>
          <w:p w14:paraId="497A712C" w14:textId="77777777" w:rsidR="00F24BFC" w:rsidRPr="0061648A" w:rsidRDefault="00F24BFC" w:rsidP="00154418">
            <w:pPr>
              <w:pStyle w:val="a7"/>
              <w:numPr>
                <w:ilvl w:val="0"/>
                <w:numId w:val="30"/>
              </w:numPr>
              <w:ind w:left="227" w:hanging="227"/>
              <w:contextualSpacing w:val="0"/>
              <w:jc w:val="right"/>
            </w:pPr>
          </w:p>
        </w:tc>
        <w:tc>
          <w:tcPr>
            <w:tcW w:w="9632" w:type="dxa"/>
            <w:gridSpan w:val="3"/>
            <w:tcMar>
              <w:top w:w="28" w:type="dxa"/>
              <w:left w:w="57" w:type="dxa"/>
              <w:bottom w:w="57" w:type="dxa"/>
              <w:right w:w="28" w:type="dxa"/>
            </w:tcMar>
            <w:vAlign w:val="center"/>
          </w:tcPr>
          <w:p w14:paraId="79547FCB" w14:textId="77777777" w:rsidR="00F24BFC" w:rsidRPr="0061648A" w:rsidRDefault="00F24BFC" w:rsidP="00C169B9">
            <w:r w:rsidRPr="0061648A">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F24BFC" w:rsidRPr="0061648A" w14:paraId="34A00855" w14:textId="77777777" w:rsidTr="00C169B9">
        <w:trPr>
          <w:trHeight w:val="284"/>
          <w:jc w:val="right"/>
        </w:trPr>
        <w:tc>
          <w:tcPr>
            <w:tcW w:w="574" w:type="dxa"/>
            <w:tcMar>
              <w:top w:w="28" w:type="dxa"/>
              <w:left w:w="57" w:type="dxa"/>
              <w:bottom w:w="57" w:type="dxa"/>
              <w:right w:w="28" w:type="dxa"/>
            </w:tcMar>
            <w:vAlign w:val="center"/>
          </w:tcPr>
          <w:p w14:paraId="52CE4832" w14:textId="77777777" w:rsidR="00F24BFC" w:rsidRPr="0061648A" w:rsidRDefault="00F24BFC" w:rsidP="00154418">
            <w:pPr>
              <w:pStyle w:val="a7"/>
              <w:numPr>
                <w:ilvl w:val="0"/>
                <w:numId w:val="32"/>
              </w:numPr>
              <w:ind w:left="0" w:firstLine="227"/>
              <w:contextualSpacing w:val="0"/>
              <w:jc w:val="center"/>
            </w:pPr>
          </w:p>
        </w:tc>
        <w:tc>
          <w:tcPr>
            <w:tcW w:w="6172" w:type="dxa"/>
            <w:tcMar>
              <w:top w:w="28" w:type="dxa"/>
              <w:left w:w="57" w:type="dxa"/>
              <w:bottom w:w="57" w:type="dxa"/>
              <w:right w:w="28" w:type="dxa"/>
            </w:tcMar>
            <w:vAlign w:val="center"/>
          </w:tcPr>
          <w:p w14:paraId="4EB4803A" w14:textId="280F6D65" w:rsidR="00F24BFC" w:rsidRPr="0061648A" w:rsidRDefault="00F24BFC" w:rsidP="00C169B9">
            <w:r w:rsidRPr="0061648A">
              <w:t>3.1.1, 6.8</w:t>
            </w:r>
            <w:r w:rsidR="00E40D74" w:rsidRPr="0061648A">
              <w:t>, 12.0.1</w:t>
            </w:r>
          </w:p>
        </w:tc>
        <w:tc>
          <w:tcPr>
            <w:tcW w:w="3460" w:type="dxa"/>
            <w:gridSpan w:val="2"/>
            <w:tcMar>
              <w:top w:w="28" w:type="dxa"/>
              <w:left w:w="57" w:type="dxa"/>
              <w:bottom w:w="57" w:type="dxa"/>
              <w:right w:w="28" w:type="dxa"/>
            </w:tcMar>
            <w:vAlign w:val="center"/>
          </w:tcPr>
          <w:p w14:paraId="7DA817A5" w14:textId="77777777" w:rsidR="00F24BFC" w:rsidRPr="0061648A" w:rsidRDefault="00F24BFC" w:rsidP="00C169B9">
            <w:pPr>
              <w:jc w:val="center"/>
            </w:pPr>
            <w:r w:rsidRPr="0061648A">
              <w:t>Не подлежат установлению</w:t>
            </w:r>
          </w:p>
        </w:tc>
      </w:tr>
      <w:tr w:rsidR="00F24BFC" w:rsidRPr="0061648A" w14:paraId="6357FACC" w14:textId="77777777" w:rsidTr="00C169B9">
        <w:trPr>
          <w:trHeight w:val="284"/>
          <w:jc w:val="right"/>
        </w:trPr>
        <w:tc>
          <w:tcPr>
            <w:tcW w:w="574" w:type="dxa"/>
            <w:tcMar>
              <w:top w:w="28" w:type="dxa"/>
              <w:left w:w="57" w:type="dxa"/>
              <w:bottom w:w="57" w:type="dxa"/>
              <w:right w:w="28" w:type="dxa"/>
            </w:tcMar>
            <w:vAlign w:val="center"/>
          </w:tcPr>
          <w:p w14:paraId="7A6C743A" w14:textId="77777777" w:rsidR="00F24BFC" w:rsidRPr="0061648A" w:rsidRDefault="00F24BFC" w:rsidP="00C169B9">
            <w:pPr>
              <w:pStyle w:val="a7"/>
              <w:ind w:left="284"/>
            </w:pPr>
          </w:p>
        </w:tc>
        <w:tc>
          <w:tcPr>
            <w:tcW w:w="9632" w:type="dxa"/>
            <w:gridSpan w:val="3"/>
            <w:tcMar>
              <w:top w:w="28" w:type="dxa"/>
              <w:left w:w="57" w:type="dxa"/>
              <w:bottom w:w="57" w:type="dxa"/>
              <w:right w:w="28" w:type="dxa"/>
            </w:tcMar>
            <w:vAlign w:val="center"/>
          </w:tcPr>
          <w:p w14:paraId="2DB3BC9F" w14:textId="77777777" w:rsidR="00F24BFC" w:rsidRPr="0061648A" w:rsidRDefault="00F24BFC" w:rsidP="00C169B9">
            <w:r w:rsidRPr="0061648A">
              <w:t>Предельное количество этажей или предельная высота зданий, строений, сооружений</w:t>
            </w:r>
          </w:p>
        </w:tc>
      </w:tr>
      <w:tr w:rsidR="00F24BFC" w:rsidRPr="0061648A" w14:paraId="28986EDB" w14:textId="77777777" w:rsidTr="00C169B9">
        <w:trPr>
          <w:trHeight w:val="284"/>
          <w:jc w:val="right"/>
        </w:trPr>
        <w:tc>
          <w:tcPr>
            <w:tcW w:w="574" w:type="dxa"/>
            <w:tcMar>
              <w:top w:w="28" w:type="dxa"/>
              <w:left w:w="57" w:type="dxa"/>
              <w:bottom w:w="57" w:type="dxa"/>
              <w:right w:w="28" w:type="dxa"/>
            </w:tcMar>
            <w:vAlign w:val="center"/>
          </w:tcPr>
          <w:p w14:paraId="413D588C" w14:textId="77777777" w:rsidR="00F24BFC" w:rsidRPr="0061648A" w:rsidRDefault="00F24BFC" w:rsidP="00154418">
            <w:pPr>
              <w:pStyle w:val="a7"/>
              <w:numPr>
                <w:ilvl w:val="0"/>
                <w:numId w:val="30"/>
              </w:numPr>
              <w:ind w:left="227" w:hanging="227"/>
              <w:contextualSpacing w:val="0"/>
              <w:jc w:val="right"/>
            </w:pPr>
          </w:p>
        </w:tc>
        <w:tc>
          <w:tcPr>
            <w:tcW w:w="9632" w:type="dxa"/>
            <w:gridSpan w:val="3"/>
            <w:tcMar>
              <w:top w:w="28" w:type="dxa"/>
              <w:left w:w="57" w:type="dxa"/>
              <w:bottom w:w="57" w:type="dxa"/>
              <w:right w:w="28" w:type="dxa"/>
            </w:tcMar>
            <w:vAlign w:val="center"/>
          </w:tcPr>
          <w:p w14:paraId="697AD709" w14:textId="77777777" w:rsidR="00F24BFC" w:rsidRPr="0061648A" w:rsidRDefault="00F24BFC" w:rsidP="00C169B9">
            <w:r w:rsidRPr="0061648A">
              <w:t>Предельная высота зданий, строений, сооружений, м</w:t>
            </w:r>
          </w:p>
        </w:tc>
      </w:tr>
      <w:tr w:rsidR="00F24BFC" w:rsidRPr="0061648A" w14:paraId="4E2EBB8D" w14:textId="77777777" w:rsidTr="00C169B9">
        <w:trPr>
          <w:trHeight w:val="284"/>
          <w:jc w:val="right"/>
        </w:trPr>
        <w:tc>
          <w:tcPr>
            <w:tcW w:w="574" w:type="dxa"/>
            <w:tcMar>
              <w:top w:w="28" w:type="dxa"/>
              <w:left w:w="57" w:type="dxa"/>
              <w:bottom w:w="57" w:type="dxa"/>
              <w:right w:w="28" w:type="dxa"/>
            </w:tcMar>
            <w:vAlign w:val="center"/>
          </w:tcPr>
          <w:p w14:paraId="7AE18153" w14:textId="77777777" w:rsidR="00F24BFC" w:rsidRPr="0061648A" w:rsidRDefault="00F24BFC" w:rsidP="00154418">
            <w:pPr>
              <w:pStyle w:val="a7"/>
              <w:numPr>
                <w:ilvl w:val="0"/>
                <w:numId w:val="33"/>
              </w:numPr>
              <w:ind w:left="0" w:firstLine="227"/>
              <w:contextualSpacing w:val="0"/>
              <w:jc w:val="center"/>
            </w:pPr>
          </w:p>
        </w:tc>
        <w:tc>
          <w:tcPr>
            <w:tcW w:w="6172" w:type="dxa"/>
            <w:tcMar>
              <w:top w:w="28" w:type="dxa"/>
              <w:left w:w="57" w:type="dxa"/>
              <w:bottom w:w="57" w:type="dxa"/>
              <w:right w:w="28" w:type="dxa"/>
            </w:tcMar>
            <w:vAlign w:val="center"/>
          </w:tcPr>
          <w:p w14:paraId="382B4F14" w14:textId="5711AFF7" w:rsidR="00F24BFC" w:rsidRPr="0061648A" w:rsidRDefault="00F24BFC" w:rsidP="00C169B9">
            <w:r w:rsidRPr="0061648A">
              <w:t>3.1.1, 6.8</w:t>
            </w:r>
            <w:r w:rsidR="00E40D74" w:rsidRPr="0061648A">
              <w:t>, 12.0.1</w:t>
            </w:r>
          </w:p>
        </w:tc>
        <w:tc>
          <w:tcPr>
            <w:tcW w:w="3460" w:type="dxa"/>
            <w:gridSpan w:val="2"/>
            <w:tcMar>
              <w:top w:w="28" w:type="dxa"/>
              <w:left w:w="57" w:type="dxa"/>
              <w:bottom w:w="57" w:type="dxa"/>
              <w:right w:w="28" w:type="dxa"/>
            </w:tcMar>
            <w:vAlign w:val="center"/>
          </w:tcPr>
          <w:p w14:paraId="70858AE7" w14:textId="77777777" w:rsidR="00F24BFC" w:rsidRPr="0061648A" w:rsidRDefault="00F24BFC" w:rsidP="00C169B9">
            <w:pPr>
              <w:jc w:val="center"/>
            </w:pPr>
            <w:r w:rsidRPr="0061648A">
              <w:t>Не подлежат установлению</w:t>
            </w:r>
          </w:p>
        </w:tc>
      </w:tr>
      <w:tr w:rsidR="00F24BFC" w:rsidRPr="0061648A" w14:paraId="313D26EE" w14:textId="77777777" w:rsidTr="00C169B9">
        <w:trPr>
          <w:trHeight w:val="284"/>
          <w:jc w:val="right"/>
        </w:trPr>
        <w:tc>
          <w:tcPr>
            <w:tcW w:w="574" w:type="dxa"/>
            <w:tcMar>
              <w:top w:w="28" w:type="dxa"/>
              <w:left w:w="57" w:type="dxa"/>
              <w:bottom w:w="57" w:type="dxa"/>
              <w:right w:w="28" w:type="dxa"/>
            </w:tcMar>
            <w:vAlign w:val="center"/>
          </w:tcPr>
          <w:p w14:paraId="71DDDEF8" w14:textId="77777777" w:rsidR="00F24BFC" w:rsidRPr="0061648A" w:rsidRDefault="00F24BFC" w:rsidP="00154418">
            <w:pPr>
              <w:pStyle w:val="a7"/>
              <w:numPr>
                <w:ilvl w:val="0"/>
                <w:numId w:val="30"/>
              </w:numPr>
              <w:ind w:left="227" w:hanging="227"/>
              <w:contextualSpacing w:val="0"/>
              <w:jc w:val="right"/>
            </w:pPr>
          </w:p>
        </w:tc>
        <w:tc>
          <w:tcPr>
            <w:tcW w:w="9632" w:type="dxa"/>
            <w:gridSpan w:val="3"/>
            <w:tcMar>
              <w:top w:w="28" w:type="dxa"/>
              <w:left w:w="57" w:type="dxa"/>
              <w:bottom w:w="57" w:type="dxa"/>
              <w:right w:w="28" w:type="dxa"/>
            </w:tcMar>
            <w:vAlign w:val="center"/>
          </w:tcPr>
          <w:p w14:paraId="67BFCC9F" w14:textId="77777777" w:rsidR="00F24BFC" w:rsidRPr="0061648A" w:rsidRDefault="00F24BFC" w:rsidP="00C169B9">
            <w:r w:rsidRPr="0061648A">
              <w:t>Максимальный процент застройки в границах земельного участка, определяемый</w:t>
            </w:r>
          </w:p>
          <w:p w14:paraId="4419EBC5" w14:textId="77777777" w:rsidR="00F24BFC" w:rsidRPr="0061648A" w:rsidRDefault="00F24BFC" w:rsidP="00C169B9">
            <w:r w:rsidRPr="0061648A">
              <w:lastRenderedPageBreak/>
              <w:t>как отношение суммарной площади земельного участка, которая может быть застроена,</w:t>
            </w:r>
          </w:p>
          <w:p w14:paraId="3176AFA5" w14:textId="77777777" w:rsidR="00F24BFC" w:rsidRPr="0061648A" w:rsidRDefault="00F24BFC" w:rsidP="00C169B9">
            <w:r w:rsidRPr="0061648A">
              <w:t>ко всей площади земельного участка, %</w:t>
            </w:r>
          </w:p>
        </w:tc>
      </w:tr>
      <w:tr w:rsidR="00F24BFC" w:rsidRPr="0061648A" w14:paraId="781D1EB7" w14:textId="77777777" w:rsidTr="00C169B9">
        <w:trPr>
          <w:trHeight w:val="284"/>
          <w:jc w:val="right"/>
        </w:trPr>
        <w:tc>
          <w:tcPr>
            <w:tcW w:w="574" w:type="dxa"/>
            <w:tcMar>
              <w:top w:w="28" w:type="dxa"/>
              <w:left w:w="57" w:type="dxa"/>
              <w:bottom w:w="57" w:type="dxa"/>
              <w:right w:w="28" w:type="dxa"/>
            </w:tcMar>
            <w:vAlign w:val="center"/>
          </w:tcPr>
          <w:p w14:paraId="120B5813" w14:textId="77777777" w:rsidR="00F24BFC" w:rsidRPr="0061648A" w:rsidRDefault="00F24BFC" w:rsidP="00154418">
            <w:pPr>
              <w:pStyle w:val="a7"/>
              <w:numPr>
                <w:ilvl w:val="0"/>
                <w:numId w:val="34"/>
              </w:numPr>
              <w:ind w:left="0" w:firstLine="227"/>
              <w:contextualSpacing w:val="0"/>
              <w:jc w:val="center"/>
            </w:pPr>
          </w:p>
        </w:tc>
        <w:tc>
          <w:tcPr>
            <w:tcW w:w="6172" w:type="dxa"/>
            <w:tcMar>
              <w:top w:w="28" w:type="dxa"/>
              <w:left w:w="57" w:type="dxa"/>
              <w:bottom w:w="57" w:type="dxa"/>
              <w:right w:w="28" w:type="dxa"/>
            </w:tcMar>
            <w:vAlign w:val="center"/>
          </w:tcPr>
          <w:p w14:paraId="583E7BAF" w14:textId="68D63277" w:rsidR="00F24BFC" w:rsidRPr="0061648A" w:rsidRDefault="00F24BFC" w:rsidP="00C169B9">
            <w:r w:rsidRPr="0061648A">
              <w:t>3.1.1, 6.8</w:t>
            </w:r>
            <w:r w:rsidR="00E40D74" w:rsidRPr="0061648A">
              <w:t>, 12.0.1</w:t>
            </w:r>
          </w:p>
        </w:tc>
        <w:tc>
          <w:tcPr>
            <w:tcW w:w="3460" w:type="dxa"/>
            <w:gridSpan w:val="2"/>
            <w:tcMar>
              <w:top w:w="28" w:type="dxa"/>
              <w:left w:w="57" w:type="dxa"/>
              <w:bottom w:w="57" w:type="dxa"/>
              <w:right w:w="28" w:type="dxa"/>
            </w:tcMar>
            <w:vAlign w:val="center"/>
          </w:tcPr>
          <w:p w14:paraId="701BDDE9" w14:textId="77777777" w:rsidR="00F24BFC" w:rsidRPr="0061648A" w:rsidRDefault="00F24BFC" w:rsidP="00C169B9">
            <w:pPr>
              <w:jc w:val="center"/>
            </w:pPr>
            <w:r w:rsidRPr="0061648A">
              <w:t>Не подлежат установлению</w:t>
            </w:r>
          </w:p>
        </w:tc>
      </w:tr>
    </w:tbl>
    <w:p w14:paraId="242C3F1C" w14:textId="0C7E6422" w:rsidR="00F24BFC" w:rsidRPr="0061648A" w:rsidRDefault="00F24BFC" w:rsidP="00154418">
      <w:pPr>
        <w:pStyle w:val="a7"/>
        <w:numPr>
          <w:ilvl w:val="0"/>
          <w:numId w:val="62"/>
        </w:numPr>
        <w:spacing w:before="120"/>
        <w:ind w:left="0" w:firstLine="709"/>
        <w:jc w:val="both"/>
        <w:rPr>
          <w:sz w:val="28"/>
          <w:szCs w:val="28"/>
        </w:rPr>
      </w:pPr>
      <w:r w:rsidRPr="0061648A">
        <w:rPr>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507DDA08" w14:textId="77777777" w:rsidR="00F24BFC" w:rsidRPr="0061648A" w:rsidRDefault="00F24BFC" w:rsidP="00F24BFC">
      <w:pPr>
        <w:ind w:firstLine="709"/>
        <w:jc w:val="both"/>
        <w:rPr>
          <w:sz w:val="28"/>
          <w:szCs w:val="28"/>
        </w:rPr>
      </w:pPr>
      <w:r w:rsidRPr="0061648A">
        <w:rPr>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5CA0EE70" w14:textId="7F2B8EEB" w:rsidR="00F24BFC" w:rsidRPr="0061648A" w:rsidRDefault="00F24BFC" w:rsidP="00E5178C">
      <w:pPr>
        <w:ind w:firstLine="709"/>
        <w:jc w:val="both"/>
        <w:rPr>
          <w:sz w:val="28"/>
          <w:szCs w:val="28"/>
        </w:rPr>
      </w:pPr>
      <w:r w:rsidRPr="0061648A">
        <w:rPr>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статье 11 настоящих Правил.</w:t>
      </w:r>
      <w:r w:rsidR="0075566F" w:rsidRPr="0061648A">
        <w:rPr>
          <w:sz w:val="28"/>
          <w:szCs w:val="28"/>
        </w:rPr>
        <w:t>».</w:t>
      </w:r>
    </w:p>
    <w:p w14:paraId="4516C435" w14:textId="2BD33B7B" w:rsidR="00E5178C" w:rsidRDefault="0075566F" w:rsidP="00154418">
      <w:pPr>
        <w:pStyle w:val="11"/>
        <w:numPr>
          <w:ilvl w:val="0"/>
          <w:numId w:val="59"/>
        </w:numPr>
        <w:tabs>
          <w:tab w:val="left" w:pos="1134"/>
        </w:tabs>
        <w:ind w:left="0" w:firstLine="709"/>
        <w:jc w:val="both"/>
      </w:pPr>
      <w:r w:rsidRPr="0061648A">
        <w:t>Статью 7 «РЕКРЕАЦИОННЫЕ ЗОНЫ»</w:t>
      </w:r>
      <w:r w:rsidR="00E5178C" w:rsidRPr="006B3F8C">
        <w:t xml:space="preserve"> </w:t>
      </w:r>
      <w:r w:rsidR="006B3F8C">
        <w:t xml:space="preserve">части </w:t>
      </w:r>
      <w:r w:rsidR="00E5178C">
        <w:rPr>
          <w:lang w:val="en-US"/>
        </w:rPr>
        <w:t>III</w:t>
      </w:r>
      <w:r w:rsidR="00E5178C">
        <w:t>:</w:t>
      </w:r>
    </w:p>
    <w:p w14:paraId="51ADD09E" w14:textId="200D4851" w:rsidR="0075566F" w:rsidRPr="0061648A" w:rsidRDefault="00E5178C" w:rsidP="00E5178C">
      <w:pPr>
        <w:pStyle w:val="11"/>
        <w:tabs>
          <w:tab w:val="left" w:pos="1134"/>
        </w:tabs>
        <w:ind w:firstLine="709"/>
        <w:jc w:val="both"/>
      </w:pPr>
      <w:r>
        <w:t>8.1. Д</w:t>
      </w:r>
      <w:r w:rsidR="0075566F" w:rsidRPr="0061648A">
        <w:t xml:space="preserve">ополнить </w:t>
      </w:r>
      <w:r>
        <w:t>градостроительным регламентом территориальной зоны с кодом Р-1.1</w:t>
      </w:r>
      <w:r w:rsidR="0075566F" w:rsidRPr="0061648A">
        <w:t xml:space="preserve"> следующего содержания:</w:t>
      </w:r>
    </w:p>
    <w:p w14:paraId="1A328620" w14:textId="75AE39DD" w:rsidR="008D1033" w:rsidRPr="0061648A" w:rsidRDefault="006B3F8C" w:rsidP="006B3F8C">
      <w:pPr>
        <w:pStyle w:val="11"/>
        <w:tabs>
          <w:tab w:val="left" w:pos="709"/>
        </w:tabs>
        <w:ind w:firstLine="0"/>
        <w:jc w:val="both"/>
      </w:pPr>
      <w:r>
        <w:tab/>
      </w:r>
      <w:r w:rsidR="00C71BB8" w:rsidRPr="0061648A">
        <w:t>«</w:t>
      </w:r>
      <w:r w:rsidR="008D1033" w:rsidRPr="0061648A">
        <w:rPr>
          <w:b/>
          <w:bCs/>
        </w:rPr>
        <w:t>Р-1.1. Зона озелененных территорий общего пользования</w:t>
      </w:r>
    </w:p>
    <w:p w14:paraId="1F50277C" w14:textId="627ED239" w:rsidR="008D1033" w:rsidRPr="0061648A" w:rsidRDefault="008D1033" w:rsidP="00154418">
      <w:pPr>
        <w:numPr>
          <w:ilvl w:val="0"/>
          <w:numId w:val="35"/>
        </w:numPr>
        <w:ind w:left="0" w:firstLine="709"/>
        <w:jc w:val="both"/>
      </w:pPr>
      <w:r w:rsidRPr="0061648A">
        <w:rPr>
          <w:sz w:val="28"/>
          <w:szCs w:val="28"/>
        </w:rPr>
        <w:t>Кодовое обозначение территориальной зоны – Р-1.1</w:t>
      </w:r>
    </w:p>
    <w:p w14:paraId="610779D1" w14:textId="77777777" w:rsidR="008D1033" w:rsidRPr="0061648A" w:rsidRDefault="008D1033" w:rsidP="00154418">
      <w:pPr>
        <w:numPr>
          <w:ilvl w:val="0"/>
          <w:numId w:val="35"/>
        </w:numPr>
        <w:spacing w:after="120"/>
        <w:ind w:left="0" w:firstLine="709"/>
        <w:jc w:val="both"/>
      </w:pPr>
      <w:r w:rsidRPr="0061648A">
        <w:rPr>
          <w:sz w:val="28"/>
          <w:szCs w:val="28"/>
        </w:rPr>
        <w:t>Виды разрешенного использования земельных участков:</w:t>
      </w:r>
    </w:p>
    <w:tbl>
      <w:tblPr>
        <w:tblStyle w:val="a6"/>
        <w:tblW w:w="10206" w:type="dxa"/>
        <w:tblInd w:w="-289" w:type="dxa"/>
        <w:tblCellMar>
          <w:top w:w="28" w:type="dxa"/>
          <w:left w:w="57" w:type="dxa"/>
          <w:bottom w:w="28" w:type="dxa"/>
          <w:right w:w="57" w:type="dxa"/>
        </w:tblCellMar>
        <w:tblLook w:val="04A0" w:firstRow="1" w:lastRow="0" w:firstColumn="1" w:lastColumn="0" w:noHBand="0" w:noVBand="1"/>
      </w:tblPr>
      <w:tblGrid>
        <w:gridCol w:w="855"/>
        <w:gridCol w:w="7643"/>
        <w:gridCol w:w="1708"/>
      </w:tblGrid>
      <w:tr w:rsidR="008D1033" w:rsidRPr="0061648A" w14:paraId="476E13F7" w14:textId="77777777" w:rsidTr="008D1033">
        <w:trPr>
          <w:trHeight w:val="284"/>
        </w:trPr>
        <w:tc>
          <w:tcPr>
            <w:tcW w:w="855" w:type="dxa"/>
            <w:shd w:val="clear" w:color="FFFFFF" w:fill="FFFFFF"/>
            <w:tcMar>
              <w:top w:w="28" w:type="dxa"/>
              <w:left w:w="57" w:type="dxa"/>
              <w:bottom w:w="57" w:type="dxa"/>
              <w:right w:w="57" w:type="dxa"/>
            </w:tcMar>
            <w:vAlign w:val="center"/>
          </w:tcPr>
          <w:p w14:paraId="76D9227C" w14:textId="77777777" w:rsidR="008D1033" w:rsidRPr="0061648A" w:rsidRDefault="008D1033" w:rsidP="00C169B9">
            <w:pPr>
              <w:jc w:val="center"/>
            </w:pPr>
            <w:bookmarkStart w:id="8" w:name="_Hlk167280335"/>
            <w:r w:rsidRPr="0061648A">
              <w:rPr>
                <w:bCs/>
                <w:lang w:eastAsia="zh-CN"/>
              </w:rPr>
              <w:t>№ п/п</w:t>
            </w:r>
          </w:p>
        </w:tc>
        <w:tc>
          <w:tcPr>
            <w:tcW w:w="7643" w:type="dxa"/>
            <w:shd w:val="clear" w:color="FFFFFF" w:fill="FFFFFF"/>
            <w:tcMar>
              <w:top w:w="28" w:type="dxa"/>
              <w:left w:w="57" w:type="dxa"/>
              <w:bottom w:w="57" w:type="dxa"/>
              <w:right w:w="57" w:type="dxa"/>
            </w:tcMar>
            <w:vAlign w:val="center"/>
          </w:tcPr>
          <w:p w14:paraId="030CEDE8" w14:textId="77777777" w:rsidR="008D1033" w:rsidRPr="0061648A" w:rsidRDefault="008D1033" w:rsidP="00C169B9">
            <w:pPr>
              <w:jc w:val="center"/>
            </w:pPr>
            <w:r w:rsidRPr="0061648A">
              <w:rPr>
                <w:bCs/>
                <w:lang w:eastAsia="zh-CN"/>
              </w:rPr>
              <w:t>Наименование вида разрешенного использования земельных участков</w:t>
            </w:r>
          </w:p>
        </w:tc>
        <w:tc>
          <w:tcPr>
            <w:tcW w:w="1708" w:type="dxa"/>
            <w:tcMar>
              <w:top w:w="28" w:type="dxa"/>
              <w:left w:w="57" w:type="dxa"/>
              <w:bottom w:w="57" w:type="dxa"/>
              <w:right w:w="57" w:type="dxa"/>
            </w:tcMar>
            <w:vAlign w:val="center"/>
          </w:tcPr>
          <w:p w14:paraId="220F7E54" w14:textId="77777777" w:rsidR="008D1033" w:rsidRPr="0061648A" w:rsidRDefault="008D1033" w:rsidP="00C169B9">
            <w:pPr>
              <w:jc w:val="center"/>
            </w:pPr>
            <w:r w:rsidRPr="0061648A">
              <w:rPr>
                <w:bCs/>
                <w:lang w:eastAsia="zh-CN"/>
              </w:rPr>
              <w:t>Код</w:t>
            </w:r>
          </w:p>
        </w:tc>
      </w:tr>
      <w:tr w:rsidR="008D1033" w:rsidRPr="0061648A" w14:paraId="699605CE" w14:textId="77777777" w:rsidTr="008D1033">
        <w:trPr>
          <w:trHeight w:val="284"/>
        </w:trPr>
        <w:tc>
          <w:tcPr>
            <w:tcW w:w="10206" w:type="dxa"/>
            <w:gridSpan w:val="3"/>
            <w:tcMar>
              <w:top w:w="28" w:type="dxa"/>
              <w:left w:w="57" w:type="dxa"/>
              <w:bottom w:w="57" w:type="dxa"/>
              <w:right w:w="57" w:type="dxa"/>
            </w:tcMar>
            <w:vAlign w:val="center"/>
          </w:tcPr>
          <w:p w14:paraId="6500C518" w14:textId="77777777" w:rsidR="008D1033" w:rsidRPr="0061648A" w:rsidRDefault="008D1033" w:rsidP="00C169B9">
            <w:pPr>
              <w:jc w:val="center"/>
            </w:pPr>
            <w:r w:rsidRPr="0061648A">
              <w:t>Основные виды разрешенного использования</w:t>
            </w:r>
          </w:p>
        </w:tc>
      </w:tr>
      <w:tr w:rsidR="008D1033" w:rsidRPr="0061648A" w14:paraId="1774FC84" w14:textId="77777777" w:rsidTr="008D1033">
        <w:trPr>
          <w:trHeight w:val="284"/>
        </w:trPr>
        <w:tc>
          <w:tcPr>
            <w:tcW w:w="855" w:type="dxa"/>
            <w:tcMar>
              <w:top w:w="28" w:type="dxa"/>
              <w:left w:w="57" w:type="dxa"/>
              <w:bottom w:w="57" w:type="dxa"/>
              <w:right w:w="57" w:type="dxa"/>
            </w:tcMar>
            <w:vAlign w:val="center"/>
          </w:tcPr>
          <w:p w14:paraId="3B6992BE" w14:textId="77777777" w:rsidR="008D1033" w:rsidRPr="0061648A" w:rsidRDefault="008D1033" w:rsidP="00154418">
            <w:pPr>
              <w:numPr>
                <w:ilvl w:val="0"/>
                <w:numId w:val="36"/>
              </w:numPr>
              <w:jc w:val="center"/>
            </w:pPr>
          </w:p>
        </w:tc>
        <w:tc>
          <w:tcPr>
            <w:tcW w:w="7643" w:type="dxa"/>
            <w:tcMar>
              <w:top w:w="28" w:type="dxa"/>
              <w:left w:w="57" w:type="dxa"/>
              <w:bottom w:w="57" w:type="dxa"/>
              <w:right w:w="57" w:type="dxa"/>
            </w:tcMar>
            <w:vAlign w:val="center"/>
          </w:tcPr>
          <w:p w14:paraId="5C2F53DF" w14:textId="77777777" w:rsidR="008D1033" w:rsidRPr="0061648A" w:rsidRDefault="008D1033" w:rsidP="00C169B9">
            <w:r w:rsidRPr="0061648A">
              <w:rPr>
                <w:color w:val="000000" w:themeColor="text1"/>
              </w:rPr>
              <w:t>Предоставление коммунальных услуг</w:t>
            </w:r>
          </w:p>
        </w:tc>
        <w:tc>
          <w:tcPr>
            <w:tcW w:w="1708" w:type="dxa"/>
            <w:tcMar>
              <w:top w:w="28" w:type="dxa"/>
              <w:left w:w="57" w:type="dxa"/>
              <w:bottom w:w="57" w:type="dxa"/>
              <w:right w:w="57" w:type="dxa"/>
            </w:tcMar>
            <w:vAlign w:val="center"/>
          </w:tcPr>
          <w:p w14:paraId="1EB16B7A" w14:textId="77777777" w:rsidR="008D1033" w:rsidRPr="0061648A" w:rsidRDefault="008D1033" w:rsidP="00C169B9">
            <w:pPr>
              <w:jc w:val="center"/>
            </w:pPr>
            <w:r w:rsidRPr="0061648A">
              <w:rPr>
                <w:color w:val="000000" w:themeColor="text1"/>
              </w:rPr>
              <w:t>3.1.1</w:t>
            </w:r>
          </w:p>
        </w:tc>
      </w:tr>
      <w:tr w:rsidR="008D1033" w:rsidRPr="0061648A" w14:paraId="5100772A" w14:textId="77777777" w:rsidTr="008D1033">
        <w:trPr>
          <w:trHeight w:val="284"/>
        </w:trPr>
        <w:tc>
          <w:tcPr>
            <w:tcW w:w="855" w:type="dxa"/>
            <w:tcMar>
              <w:top w:w="28" w:type="dxa"/>
              <w:left w:w="57" w:type="dxa"/>
              <w:bottom w:w="57" w:type="dxa"/>
              <w:right w:w="57" w:type="dxa"/>
            </w:tcMar>
            <w:vAlign w:val="center"/>
          </w:tcPr>
          <w:p w14:paraId="7E081B95" w14:textId="77777777" w:rsidR="008D1033" w:rsidRPr="0061648A" w:rsidRDefault="008D1033" w:rsidP="00154418">
            <w:pPr>
              <w:numPr>
                <w:ilvl w:val="0"/>
                <w:numId w:val="36"/>
              </w:numPr>
              <w:jc w:val="center"/>
            </w:pPr>
          </w:p>
        </w:tc>
        <w:tc>
          <w:tcPr>
            <w:tcW w:w="7643" w:type="dxa"/>
            <w:tcMar>
              <w:top w:w="28" w:type="dxa"/>
              <w:left w:w="57" w:type="dxa"/>
              <w:bottom w:w="57" w:type="dxa"/>
              <w:right w:w="57" w:type="dxa"/>
            </w:tcMar>
            <w:vAlign w:val="center"/>
          </w:tcPr>
          <w:p w14:paraId="181715D9" w14:textId="77777777" w:rsidR="008D1033" w:rsidRPr="0061648A" w:rsidRDefault="008D1033" w:rsidP="00C169B9">
            <w:pPr>
              <w:rPr>
                <w:color w:val="000000" w:themeColor="text1"/>
              </w:rPr>
            </w:pPr>
            <w:r w:rsidRPr="0061648A">
              <w:rPr>
                <w:color w:val="000000" w:themeColor="text1"/>
              </w:rPr>
              <w:t>Парки культуры и отдыха</w:t>
            </w:r>
          </w:p>
        </w:tc>
        <w:tc>
          <w:tcPr>
            <w:tcW w:w="1708" w:type="dxa"/>
            <w:tcMar>
              <w:top w:w="28" w:type="dxa"/>
              <w:left w:w="57" w:type="dxa"/>
              <w:bottom w:w="57" w:type="dxa"/>
              <w:right w:w="57" w:type="dxa"/>
            </w:tcMar>
            <w:vAlign w:val="center"/>
          </w:tcPr>
          <w:p w14:paraId="48ADDCE7" w14:textId="77777777" w:rsidR="008D1033" w:rsidRPr="0061648A" w:rsidRDefault="008D1033" w:rsidP="00C169B9">
            <w:pPr>
              <w:jc w:val="center"/>
              <w:rPr>
                <w:color w:val="000000" w:themeColor="text1"/>
              </w:rPr>
            </w:pPr>
            <w:r w:rsidRPr="0061648A">
              <w:rPr>
                <w:color w:val="000000" w:themeColor="text1"/>
              </w:rPr>
              <w:t>3.6.2</w:t>
            </w:r>
          </w:p>
        </w:tc>
      </w:tr>
      <w:tr w:rsidR="008D1033" w:rsidRPr="0061648A" w14:paraId="27C2B2A8" w14:textId="77777777" w:rsidTr="008D1033">
        <w:trPr>
          <w:trHeight w:val="284"/>
        </w:trPr>
        <w:tc>
          <w:tcPr>
            <w:tcW w:w="855" w:type="dxa"/>
            <w:tcMar>
              <w:top w:w="28" w:type="dxa"/>
              <w:left w:w="57" w:type="dxa"/>
              <w:bottom w:w="57" w:type="dxa"/>
              <w:right w:w="57" w:type="dxa"/>
            </w:tcMar>
            <w:vAlign w:val="center"/>
          </w:tcPr>
          <w:p w14:paraId="19E859A8" w14:textId="77777777" w:rsidR="008D1033" w:rsidRPr="0061648A" w:rsidRDefault="008D1033" w:rsidP="00154418">
            <w:pPr>
              <w:numPr>
                <w:ilvl w:val="0"/>
                <w:numId w:val="36"/>
              </w:numPr>
              <w:jc w:val="center"/>
            </w:pPr>
          </w:p>
        </w:tc>
        <w:tc>
          <w:tcPr>
            <w:tcW w:w="7643" w:type="dxa"/>
            <w:tcMar>
              <w:top w:w="28" w:type="dxa"/>
              <w:left w:w="57" w:type="dxa"/>
              <w:bottom w:w="57" w:type="dxa"/>
              <w:right w:w="57" w:type="dxa"/>
            </w:tcMar>
            <w:vAlign w:val="center"/>
          </w:tcPr>
          <w:p w14:paraId="01C43BE1" w14:textId="77777777" w:rsidR="008D1033" w:rsidRPr="0061648A" w:rsidRDefault="008D1033" w:rsidP="00C169B9">
            <w:pPr>
              <w:rPr>
                <w:color w:val="000000" w:themeColor="text1"/>
              </w:rPr>
            </w:pPr>
            <w:r w:rsidRPr="0061648A">
              <w:rPr>
                <w:color w:val="000000" w:themeColor="text1"/>
              </w:rPr>
              <w:t>Площадки для занятий спортом</w:t>
            </w:r>
          </w:p>
        </w:tc>
        <w:tc>
          <w:tcPr>
            <w:tcW w:w="1708" w:type="dxa"/>
            <w:tcMar>
              <w:top w:w="28" w:type="dxa"/>
              <w:left w:w="57" w:type="dxa"/>
              <w:bottom w:w="57" w:type="dxa"/>
              <w:right w:w="57" w:type="dxa"/>
            </w:tcMar>
            <w:vAlign w:val="center"/>
          </w:tcPr>
          <w:p w14:paraId="6039E2E7" w14:textId="77777777" w:rsidR="008D1033" w:rsidRPr="0061648A" w:rsidRDefault="008D1033" w:rsidP="00C169B9">
            <w:pPr>
              <w:jc w:val="center"/>
              <w:rPr>
                <w:color w:val="000000" w:themeColor="text1"/>
              </w:rPr>
            </w:pPr>
            <w:r w:rsidRPr="0061648A">
              <w:rPr>
                <w:color w:val="000000" w:themeColor="text1"/>
              </w:rPr>
              <w:t>5.1.3</w:t>
            </w:r>
          </w:p>
        </w:tc>
      </w:tr>
      <w:tr w:rsidR="008D1033" w:rsidRPr="0061648A" w14:paraId="7A6ABD30" w14:textId="77777777" w:rsidTr="008D1033">
        <w:trPr>
          <w:trHeight w:val="284"/>
        </w:trPr>
        <w:tc>
          <w:tcPr>
            <w:tcW w:w="855" w:type="dxa"/>
            <w:tcMar>
              <w:top w:w="28" w:type="dxa"/>
              <w:left w:w="57" w:type="dxa"/>
              <w:bottom w:w="57" w:type="dxa"/>
              <w:right w:w="57" w:type="dxa"/>
            </w:tcMar>
            <w:vAlign w:val="center"/>
          </w:tcPr>
          <w:p w14:paraId="734C8F60" w14:textId="77777777" w:rsidR="008D1033" w:rsidRPr="0061648A" w:rsidRDefault="008D1033" w:rsidP="00154418">
            <w:pPr>
              <w:numPr>
                <w:ilvl w:val="0"/>
                <w:numId w:val="36"/>
              </w:numPr>
              <w:jc w:val="center"/>
            </w:pPr>
          </w:p>
        </w:tc>
        <w:tc>
          <w:tcPr>
            <w:tcW w:w="7643" w:type="dxa"/>
            <w:tcMar>
              <w:top w:w="28" w:type="dxa"/>
              <w:left w:w="57" w:type="dxa"/>
              <w:bottom w:w="57" w:type="dxa"/>
              <w:right w:w="57" w:type="dxa"/>
            </w:tcMar>
            <w:vAlign w:val="center"/>
          </w:tcPr>
          <w:p w14:paraId="5B25467E" w14:textId="77777777" w:rsidR="008D1033" w:rsidRPr="0061648A" w:rsidRDefault="008D1033" w:rsidP="00C169B9">
            <w:pPr>
              <w:rPr>
                <w:color w:val="000000" w:themeColor="text1"/>
              </w:rPr>
            </w:pPr>
            <w:r w:rsidRPr="0061648A">
              <w:rPr>
                <w:color w:val="000000" w:themeColor="text1"/>
              </w:rPr>
              <w:t>Оборудованные площадки для занятий спортом</w:t>
            </w:r>
          </w:p>
        </w:tc>
        <w:tc>
          <w:tcPr>
            <w:tcW w:w="1708" w:type="dxa"/>
            <w:tcMar>
              <w:top w:w="28" w:type="dxa"/>
              <w:left w:w="57" w:type="dxa"/>
              <w:bottom w:w="57" w:type="dxa"/>
              <w:right w:w="57" w:type="dxa"/>
            </w:tcMar>
            <w:vAlign w:val="center"/>
          </w:tcPr>
          <w:p w14:paraId="400E29EA" w14:textId="77777777" w:rsidR="008D1033" w:rsidRPr="0061648A" w:rsidRDefault="008D1033" w:rsidP="00C169B9">
            <w:pPr>
              <w:jc w:val="center"/>
              <w:rPr>
                <w:color w:val="000000" w:themeColor="text1"/>
              </w:rPr>
            </w:pPr>
            <w:r w:rsidRPr="0061648A">
              <w:rPr>
                <w:color w:val="000000" w:themeColor="text1"/>
              </w:rPr>
              <w:t>5.1.4</w:t>
            </w:r>
          </w:p>
        </w:tc>
      </w:tr>
      <w:tr w:rsidR="008D1033" w:rsidRPr="0061648A" w14:paraId="46A01CBD" w14:textId="77777777" w:rsidTr="008D1033">
        <w:trPr>
          <w:trHeight w:val="284"/>
        </w:trPr>
        <w:tc>
          <w:tcPr>
            <w:tcW w:w="855" w:type="dxa"/>
            <w:tcMar>
              <w:top w:w="28" w:type="dxa"/>
              <w:left w:w="57" w:type="dxa"/>
              <w:bottom w:w="57" w:type="dxa"/>
              <w:right w:w="57" w:type="dxa"/>
            </w:tcMar>
            <w:vAlign w:val="center"/>
          </w:tcPr>
          <w:p w14:paraId="6BE8C9B4" w14:textId="77777777" w:rsidR="008D1033" w:rsidRPr="0061648A" w:rsidRDefault="008D1033" w:rsidP="00154418">
            <w:pPr>
              <w:numPr>
                <w:ilvl w:val="0"/>
                <w:numId w:val="36"/>
              </w:numPr>
              <w:jc w:val="center"/>
            </w:pPr>
          </w:p>
        </w:tc>
        <w:tc>
          <w:tcPr>
            <w:tcW w:w="7643" w:type="dxa"/>
            <w:tcMar>
              <w:top w:w="28" w:type="dxa"/>
              <w:left w:w="57" w:type="dxa"/>
              <w:bottom w:w="57" w:type="dxa"/>
              <w:right w:w="57" w:type="dxa"/>
            </w:tcMar>
            <w:vAlign w:val="center"/>
          </w:tcPr>
          <w:p w14:paraId="5C8EF48D" w14:textId="77777777" w:rsidR="008D1033" w:rsidRPr="0061648A" w:rsidRDefault="008D1033" w:rsidP="00C169B9">
            <w:pPr>
              <w:rPr>
                <w:color w:val="000000" w:themeColor="text1"/>
              </w:rPr>
            </w:pPr>
            <w:r w:rsidRPr="0061648A">
              <w:rPr>
                <w:color w:val="000000" w:themeColor="text1"/>
              </w:rPr>
              <w:t>Общее пользование водными объектами</w:t>
            </w:r>
          </w:p>
        </w:tc>
        <w:tc>
          <w:tcPr>
            <w:tcW w:w="1708" w:type="dxa"/>
            <w:tcMar>
              <w:top w:w="28" w:type="dxa"/>
              <w:left w:w="57" w:type="dxa"/>
              <w:bottom w:w="57" w:type="dxa"/>
              <w:right w:w="57" w:type="dxa"/>
            </w:tcMar>
            <w:vAlign w:val="center"/>
          </w:tcPr>
          <w:p w14:paraId="7348B04B" w14:textId="77777777" w:rsidR="008D1033" w:rsidRPr="0061648A" w:rsidRDefault="008D1033" w:rsidP="00C169B9">
            <w:pPr>
              <w:jc w:val="center"/>
              <w:rPr>
                <w:color w:val="000000" w:themeColor="text1"/>
              </w:rPr>
            </w:pPr>
            <w:r w:rsidRPr="0061648A">
              <w:rPr>
                <w:color w:val="000000" w:themeColor="text1"/>
              </w:rPr>
              <w:t>11.1</w:t>
            </w:r>
          </w:p>
        </w:tc>
      </w:tr>
      <w:tr w:rsidR="008D1033" w:rsidRPr="0061648A" w14:paraId="2527134D" w14:textId="77777777" w:rsidTr="008D1033">
        <w:trPr>
          <w:trHeight w:val="284"/>
        </w:trPr>
        <w:tc>
          <w:tcPr>
            <w:tcW w:w="855" w:type="dxa"/>
            <w:tcMar>
              <w:top w:w="28" w:type="dxa"/>
              <w:left w:w="57" w:type="dxa"/>
              <w:bottom w:w="57" w:type="dxa"/>
              <w:right w:w="57" w:type="dxa"/>
            </w:tcMar>
            <w:vAlign w:val="center"/>
          </w:tcPr>
          <w:p w14:paraId="077B634B" w14:textId="77777777" w:rsidR="008D1033" w:rsidRPr="0061648A" w:rsidRDefault="008D1033" w:rsidP="00154418">
            <w:pPr>
              <w:numPr>
                <w:ilvl w:val="0"/>
                <w:numId w:val="36"/>
              </w:numPr>
              <w:ind w:left="568" w:hanging="284"/>
              <w:jc w:val="center"/>
            </w:pPr>
          </w:p>
        </w:tc>
        <w:tc>
          <w:tcPr>
            <w:tcW w:w="7643" w:type="dxa"/>
            <w:tcMar>
              <w:top w:w="28" w:type="dxa"/>
              <w:left w:w="57" w:type="dxa"/>
              <w:bottom w:w="57" w:type="dxa"/>
              <w:right w:w="57" w:type="dxa"/>
            </w:tcMar>
            <w:vAlign w:val="center"/>
          </w:tcPr>
          <w:p w14:paraId="239CE58D" w14:textId="77777777" w:rsidR="008D1033" w:rsidRPr="0061648A" w:rsidRDefault="008D1033" w:rsidP="00C169B9">
            <w:r w:rsidRPr="0061648A">
              <w:rPr>
                <w:color w:val="000000" w:themeColor="text1"/>
                <w:lang w:eastAsia="zh-CN"/>
              </w:rPr>
              <w:t>Земельные участки (территории) общего пользования</w:t>
            </w:r>
          </w:p>
        </w:tc>
        <w:tc>
          <w:tcPr>
            <w:tcW w:w="1708" w:type="dxa"/>
            <w:tcMar>
              <w:top w:w="28" w:type="dxa"/>
              <w:left w:w="57" w:type="dxa"/>
              <w:bottom w:w="57" w:type="dxa"/>
              <w:right w:w="57" w:type="dxa"/>
            </w:tcMar>
            <w:vAlign w:val="center"/>
          </w:tcPr>
          <w:p w14:paraId="551F19A1" w14:textId="77777777" w:rsidR="008D1033" w:rsidRPr="0061648A" w:rsidRDefault="008D1033" w:rsidP="00C169B9">
            <w:pPr>
              <w:jc w:val="center"/>
            </w:pPr>
            <w:r w:rsidRPr="0061648A">
              <w:rPr>
                <w:color w:val="000000" w:themeColor="text1"/>
                <w:lang w:eastAsia="zh-CN"/>
              </w:rPr>
              <w:t>12.0</w:t>
            </w:r>
          </w:p>
        </w:tc>
      </w:tr>
      <w:tr w:rsidR="008D1033" w:rsidRPr="0061648A" w14:paraId="002F34D6" w14:textId="77777777" w:rsidTr="008D1033">
        <w:trPr>
          <w:trHeight w:val="284"/>
        </w:trPr>
        <w:tc>
          <w:tcPr>
            <w:tcW w:w="855" w:type="dxa"/>
            <w:tcMar>
              <w:top w:w="28" w:type="dxa"/>
              <w:left w:w="57" w:type="dxa"/>
              <w:bottom w:w="57" w:type="dxa"/>
              <w:right w:w="57" w:type="dxa"/>
            </w:tcMar>
            <w:vAlign w:val="center"/>
          </w:tcPr>
          <w:p w14:paraId="671C3455" w14:textId="77777777" w:rsidR="008D1033" w:rsidRPr="0061648A" w:rsidRDefault="008D1033" w:rsidP="00154418">
            <w:pPr>
              <w:numPr>
                <w:ilvl w:val="0"/>
                <w:numId w:val="36"/>
              </w:numPr>
              <w:ind w:left="568" w:hanging="284"/>
              <w:jc w:val="center"/>
            </w:pPr>
          </w:p>
        </w:tc>
        <w:tc>
          <w:tcPr>
            <w:tcW w:w="7643" w:type="dxa"/>
            <w:tcMar>
              <w:top w:w="28" w:type="dxa"/>
              <w:left w:w="57" w:type="dxa"/>
              <w:bottom w:w="57" w:type="dxa"/>
              <w:right w:w="57" w:type="dxa"/>
            </w:tcMar>
            <w:vAlign w:val="center"/>
          </w:tcPr>
          <w:p w14:paraId="40108608" w14:textId="77777777" w:rsidR="008D1033" w:rsidRPr="0061648A" w:rsidRDefault="008D1033" w:rsidP="00C169B9">
            <w:r w:rsidRPr="0061648A">
              <w:rPr>
                <w:color w:val="000000" w:themeColor="text1"/>
                <w:lang w:eastAsia="zh-CN"/>
              </w:rPr>
              <w:t>Улично-дорожная сеть</w:t>
            </w:r>
          </w:p>
        </w:tc>
        <w:tc>
          <w:tcPr>
            <w:tcW w:w="1708" w:type="dxa"/>
            <w:tcMar>
              <w:top w:w="28" w:type="dxa"/>
              <w:left w:w="57" w:type="dxa"/>
              <w:bottom w:w="57" w:type="dxa"/>
              <w:right w:w="57" w:type="dxa"/>
            </w:tcMar>
            <w:vAlign w:val="center"/>
          </w:tcPr>
          <w:p w14:paraId="54F2C2FD" w14:textId="77777777" w:rsidR="008D1033" w:rsidRPr="0061648A" w:rsidRDefault="008D1033" w:rsidP="00C169B9">
            <w:pPr>
              <w:jc w:val="center"/>
            </w:pPr>
            <w:r w:rsidRPr="0061648A">
              <w:rPr>
                <w:color w:val="000000" w:themeColor="text1"/>
                <w:lang w:eastAsia="zh-CN"/>
              </w:rPr>
              <w:t>12.0.1</w:t>
            </w:r>
          </w:p>
        </w:tc>
      </w:tr>
      <w:tr w:rsidR="008D1033" w:rsidRPr="0061648A" w14:paraId="4E21C2C8" w14:textId="77777777" w:rsidTr="008D1033">
        <w:trPr>
          <w:trHeight w:val="284"/>
        </w:trPr>
        <w:tc>
          <w:tcPr>
            <w:tcW w:w="855" w:type="dxa"/>
            <w:tcMar>
              <w:top w:w="28" w:type="dxa"/>
              <w:left w:w="57" w:type="dxa"/>
              <w:bottom w:w="57" w:type="dxa"/>
              <w:right w:w="57" w:type="dxa"/>
            </w:tcMar>
            <w:vAlign w:val="center"/>
          </w:tcPr>
          <w:p w14:paraId="2E0AAFD0" w14:textId="77777777" w:rsidR="008D1033" w:rsidRPr="0061648A" w:rsidRDefault="008D1033" w:rsidP="00154418">
            <w:pPr>
              <w:numPr>
                <w:ilvl w:val="0"/>
                <w:numId w:val="36"/>
              </w:numPr>
              <w:ind w:left="568" w:hanging="284"/>
              <w:jc w:val="center"/>
            </w:pPr>
          </w:p>
        </w:tc>
        <w:tc>
          <w:tcPr>
            <w:tcW w:w="7643" w:type="dxa"/>
            <w:tcMar>
              <w:top w:w="28" w:type="dxa"/>
              <w:left w:w="57" w:type="dxa"/>
              <w:bottom w:w="57" w:type="dxa"/>
              <w:right w:w="57" w:type="dxa"/>
            </w:tcMar>
            <w:vAlign w:val="center"/>
          </w:tcPr>
          <w:p w14:paraId="6B078FA2" w14:textId="77777777" w:rsidR="008D1033" w:rsidRPr="0061648A" w:rsidRDefault="008D1033" w:rsidP="00C169B9">
            <w:r w:rsidRPr="0061648A">
              <w:rPr>
                <w:color w:val="000000" w:themeColor="text1"/>
              </w:rPr>
              <w:t>Благоустройство территории</w:t>
            </w:r>
          </w:p>
        </w:tc>
        <w:tc>
          <w:tcPr>
            <w:tcW w:w="1708" w:type="dxa"/>
            <w:tcMar>
              <w:top w:w="28" w:type="dxa"/>
              <w:left w:w="57" w:type="dxa"/>
              <w:bottom w:w="57" w:type="dxa"/>
              <w:right w:w="57" w:type="dxa"/>
            </w:tcMar>
            <w:vAlign w:val="center"/>
          </w:tcPr>
          <w:p w14:paraId="1C1E369C" w14:textId="77777777" w:rsidR="008D1033" w:rsidRPr="0061648A" w:rsidRDefault="008D1033" w:rsidP="00C169B9">
            <w:pPr>
              <w:jc w:val="center"/>
            </w:pPr>
            <w:r w:rsidRPr="0061648A">
              <w:rPr>
                <w:color w:val="000000" w:themeColor="text1"/>
                <w:lang w:eastAsia="zh-CN"/>
              </w:rPr>
              <w:t>12.0.2</w:t>
            </w:r>
          </w:p>
        </w:tc>
      </w:tr>
      <w:tr w:rsidR="008D1033" w:rsidRPr="0061648A" w14:paraId="58394E70" w14:textId="77777777" w:rsidTr="008D1033">
        <w:trPr>
          <w:trHeight w:val="284"/>
        </w:trPr>
        <w:tc>
          <w:tcPr>
            <w:tcW w:w="10206" w:type="dxa"/>
            <w:gridSpan w:val="3"/>
            <w:tcMar>
              <w:top w:w="28" w:type="dxa"/>
              <w:left w:w="57" w:type="dxa"/>
              <w:bottom w:w="57" w:type="dxa"/>
              <w:right w:w="57" w:type="dxa"/>
            </w:tcMar>
            <w:vAlign w:val="center"/>
          </w:tcPr>
          <w:p w14:paraId="003A50C5" w14:textId="77777777" w:rsidR="008D1033" w:rsidRPr="0061648A" w:rsidRDefault="008D1033" w:rsidP="00C169B9">
            <w:pPr>
              <w:jc w:val="center"/>
            </w:pPr>
            <w:r w:rsidRPr="0061648A">
              <w:t>Условно разрешенные виды использования</w:t>
            </w:r>
          </w:p>
        </w:tc>
      </w:tr>
      <w:tr w:rsidR="00100D4D" w:rsidRPr="0061648A" w14:paraId="74685B40" w14:textId="77777777" w:rsidTr="008D1033">
        <w:trPr>
          <w:trHeight w:val="284"/>
        </w:trPr>
        <w:tc>
          <w:tcPr>
            <w:tcW w:w="855" w:type="dxa"/>
            <w:tcMar>
              <w:top w:w="28" w:type="dxa"/>
              <w:left w:w="57" w:type="dxa"/>
              <w:bottom w:w="57" w:type="dxa"/>
              <w:right w:w="57" w:type="dxa"/>
            </w:tcMar>
            <w:vAlign w:val="center"/>
          </w:tcPr>
          <w:p w14:paraId="2982F35C" w14:textId="77777777" w:rsidR="00100D4D" w:rsidRPr="0061648A" w:rsidRDefault="00100D4D" w:rsidP="00154418">
            <w:pPr>
              <w:numPr>
                <w:ilvl w:val="0"/>
                <w:numId w:val="36"/>
              </w:numPr>
              <w:ind w:left="568" w:hanging="284"/>
              <w:jc w:val="center"/>
            </w:pPr>
          </w:p>
        </w:tc>
        <w:tc>
          <w:tcPr>
            <w:tcW w:w="7643" w:type="dxa"/>
            <w:tcMar>
              <w:top w:w="28" w:type="dxa"/>
              <w:left w:w="57" w:type="dxa"/>
              <w:bottom w:w="57" w:type="dxa"/>
              <w:right w:w="57" w:type="dxa"/>
            </w:tcMar>
            <w:vAlign w:val="center"/>
          </w:tcPr>
          <w:p w14:paraId="1FBEDC07" w14:textId="116CABA0" w:rsidR="00100D4D" w:rsidRPr="0061648A" w:rsidRDefault="00100D4D" w:rsidP="00100D4D">
            <w:r w:rsidRPr="0061648A">
              <w:t>Не установлены</w:t>
            </w:r>
          </w:p>
        </w:tc>
        <w:tc>
          <w:tcPr>
            <w:tcW w:w="1708" w:type="dxa"/>
            <w:tcMar>
              <w:top w:w="28" w:type="dxa"/>
              <w:left w:w="57" w:type="dxa"/>
              <w:bottom w:w="57" w:type="dxa"/>
              <w:right w:w="57" w:type="dxa"/>
            </w:tcMar>
            <w:vAlign w:val="center"/>
          </w:tcPr>
          <w:p w14:paraId="780BB695" w14:textId="1100D273" w:rsidR="00100D4D" w:rsidRPr="0061648A" w:rsidRDefault="00100D4D" w:rsidP="00100D4D">
            <w:pPr>
              <w:jc w:val="center"/>
            </w:pPr>
            <w:r w:rsidRPr="0061648A">
              <w:rPr>
                <w:lang w:eastAsia="zh-CN"/>
              </w:rPr>
              <w:t>–</w:t>
            </w:r>
          </w:p>
        </w:tc>
      </w:tr>
      <w:tr w:rsidR="008D1033" w:rsidRPr="0061648A" w14:paraId="21F58C3C" w14:textId="77777777" w:rsidTr="008D1033">
        <w:trPr>
          <w:trHeight w:val="284"/>
        </w:trPr>
        <w:tc>
          <w:tcPr>
            <w:tcW w:w="10206" w:type="dxa"/>
            <w:gridSpan w:val="3"/>
            <w:tcMar>
              <w:top w:w="28" w:type="dxa"/>
              <w:left w:w="57" w:type="dxa"/>
              <w:bottom w:w="57" w:type="dxa"/>
              <w:right w:w="57" w:type="dxa"/>
            </w:tcMar>
            <w:vAlign w:val="center"/>
          </w:tcPr>
          <w:p w14:paraId="6281A075" w14:textId="77777777" w:rsidR="008D1033" w:rsidRPr="0061648A" w:rsidRDefault="008D1033" w:rsidP="00C169B9">
            <w:pPr>
              <w:jc w:val="center"/>
            </w:pPr>
            <w:r w:rsidRPr="0061648A">
              <w:t>Вспомогательные виды разрешенного использования</w:t>
            </w:r>
          </w:p>
        </w:tc>
      </w:tr>
      <w:tr w:rsidR="008D1033" w:rsidRPr="0061648A" w14:paraId="43242D40" w14:textId="77777777" w:rsidTr="008D1033">
        <w:trPr>
          <w:trHeight w:val="284"/>
        </w:trPr>
        <w:tc>
          <w:tcPr>
            <w:tcW w:w="855" w:type="dxa"/>
            <w:tcMar>
              <w:top w:w="28" w:type="dxa"/>
              <w:left w:w="57" w:type="dxa"/>
              <w:bottom w:w="57" w:type="dxa"/>
              <w:right w:w="57" w:type="dxa"/>
            </w:tcMar>
            <w:vAlign w:val="center"/>
          </w:tcPr>
          <w:p w14:paraId="6411AA91" w14:textId="77777777" w:rsidR="008D1033" w:rsidRPr="0061648A" w:rsidRDefault="008D1033" w:rsidP="00154418">
            <w:pPr>
              <w:numPr>
                <w:ilvl w:val="0"/>
                <w:numId w:val="36"/>
              </w:numPr>
              <w:ind w:left="568" w:hanging="284"/>
              <w:jc w:val="center"/>
            </w:pPr>
          </w:p>
        </w:tc>
        <w:tc>
          <w:tcPr>
            <w:tcW w:w="7643" w:type="dxa"/>
            <w:tcMar>
              <w:top w:w="28" w:type="dxa"/>
              <w:left w:w="57" w:type="dxa"/>
              <w:bottom w:w="57" w:type="dxa"/>
              <w:right w:w="57" w:type="dxa"/>
            </w:tcMar>
            <w:vAlign w:val="center"/>
          </w:tcPr>
          <w:p w14:paraId="14C9758A" w14:textId="77777777" w:rsidR="008D1033" w:rsidRPr="0061648A" w:rsidRDefault="008D1033" w:rsidP="00C169B9">
            <w:r w:rsidRPr="0061648A">
              <w:t>Не установлены</w:t>
            </w:r>
          </w:p>
        </w:tc>
        <w:tc>
          <w:tcPr>
            <w:tcW w:w="1708" w:type="dxa"/>
            <w:tcMar>
              <w:top w:w="28" w:type="dxa"/>
              <w:left w:w="57" w:type="dxa"/>
              <w:bottom w:w="57" w:type="dxa"/>
              <w:right w:w="57" w:type="dxa"/>
            </w:tcMar>
            <w:vAlign w:val="center"/>
          </w:tcPr>
          <w:p w14:paraId="0FAEE216" w14:textId="77777777" w:rsidR="008D1033" w:rsidRPr="0061648A" w:rsidRDefault="008D1033" w:rsidP="00C169B9">
            <w:pPr>
              <w:jc w:val="center"/>
            </w:pPr>
            <w:r w:rsidRPr="0061648A">
              <w:rPr>
                <w:lang w:eastAsia="zh-CN"/>
              </w:rPr>
              <w:t>–</w:t>
            </w:r>
          </w:p>
        </w:tc>
      </w:tr>
    </w:tbl>
    <w:bookmarkEnd w:id="8"/>
    <w:p w14:paraId="5DE8C01F" w14:textId="2A713F6E" w:rsidR="008D1033" w:rsidRPr="0061648A" w:rsidRDefault="008D1033" w:rsidP="00154418">
      <w:pPr>
        <w:numPr>
          <w:ilvl w:val="0"/>
          <w:numId w:val="35"/>
        </w:numPr>
        <w:spacing w:before="120" w:after="120"/>
        <w:ind w:left="0" w:firstLine="709"/>
        <w:jc w:val="both"/>
      </w:pPr>
      <w:r w:rsidRPr="0061648A">
        <w:rPr>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p>
    <w:tbl>
      <w:tblPr>
        <w:tblStyle w:val="a6"/>
        <w:tblW w:w="10206" w:type="dxa"/>
        <w:jc w:val="right"/>
        <w:tblLook w:val="04A0" w:firstRow="1" w:lastRow="0" w:firstColumn="1" w:lastColumn="0" w:noHBand="0" w:noVBand="1"/>
      </w:tblPr>
      <w:tblGrid>
        <w:gridCol w:w="574"/>
        <w:gridCol w:w="1548"/>
        <w:gridCol w:w="4624"/>
        <w:gridCol w:w="1730"/>
        <w:gridCol w:w="1730"/>
      </w:tblGrid>
      <w:tr w:rsidR="008D1033" w:rsidRPr="0061648A" w14:paraId="5BF25FC4" w14:textId="77777777" w:rsidTr="0008065D">
        <w:trPr>
          <w:trHeight w:val="340"/>
          <w:tblHeader/>
          <w:jc w:val="right"/>
        </w:trPr>
        <w:tc>
          <w:tcPr>
            <w:tcW w:w="574" w:type="dxa"/>
            <w:vMerge w:val="restart"/>
            <w:tcMar>
              <w:top w:w="28" w:type="dxa"/>
              <w:left w:w="57" w:type="dxa"/>
              <w:bottom w:w="57" w:type="dxa"/>
              <w:right w:w="28" w:type="dxa"/>
            </w:tcMar>
            <w:vAlign w:val="center"/>
          </w:tcPr>
          <w:p w14:paraId="451F573A" w14:textId="77777777" w:rsidR="008D1033" w:rsidRPr="0061648A" w:rsidRDefault="008D1033" w:rsidP="00C169B9">
            <w:pPr>
              <w:jc w:val="center"/>
            </w:pPr>
            <w:r w:rsidRPr="0061648A">
              <w:lastRenderedPageBreak/>
              <w:t>№</w:t>
            </w:r>
          </w:p>
          <w:p w14:paraId="5E623079" w14:textId="77777777" w:rsidR="008D1033" w:rsidRPr="0061648A" w:rsidRDefault="008D1033" w:rsidP="00C169B9">
            <w:pPr>
              <w:jc w:val="center"/>
            </w:pPr>
            <w:r w:rsidRPr="0061648A">
              <w:t>п/п</w:t>
            </w:r>
          </w:p>
        </w:tc>
        <w:tc>
          <w:tcPr>
            <w:tcW w:w="6172" w:type="dxa"/>
            <w:gridSpan w:val="2"/>
            <w:vMerge w:val="restart"/>
            <w:tcMar>
              <w:top w:w="28" w:type="dxa"/>
              <w:left w:w="57" w:type="dxa"/>
              <w:bottom w:w="57" w:type="dxa"/>
              <w:right w:w="28" w:type="dxa"/>
            </w:tcMar>
            <w:vAlign w:val="center"/>
          </w:tcPr>
          <w:p w14:paraId="77EA7B14" w14:textId="77777777" w:rsidR="008D1033" w:rsidRPr="0061648A" w:rsidRDefault="008D1033" w:rsidP="00C169B9">
            <w:pPr>
              <w:jc w:val="center"/>
            </w:pPr>
            <w:r w:rsidRPr="0061648A">
              <w:t>Вид разрешенного использования</w:t>
            </w:r>
          </w:p>
          <w:p w14:paraId="7980A865" w14:textId="77777777" w:rsidR="008D1033" w:rsidRPr="0061648A" w:rsidRDefault="008D1033" w:rsidP="00C169B9">
            <w:pPr>
              <w:jc w:val="center"/>
            </w:pPr>
            <w:r w:rsidRPr="0061648A">
              <w:t>земельного участка (код)</w:t>
            </w:r>
          </w:p>
        </w:tc>
        <w:tc>
          <w:tcPr>
            <w:tcW w:w="3460" w:type="dxa"/>
            <w:gridSpan w:val="2"/>
            <w:tcMar>
              <w:top w:w="28" w:type="dxa"/>
              <w:left w:w="57" w:type="dxa"/>
              <w:bottom w:w="57" w:type="dxa"/>
              <w:right w:w="28" w:type="dxa"/>
            </w:tcMar>
            <w:vAlign w:val="center"/>
          </w:tcPr>
          <w:p w14:paraId="57C92DE4" w14:textId="77777777" w:rsidR="008D1033" w:rsidRPr="0061648A" w:rsidRDefault="008D1033" w:rsidP="00C169B9">
            <w:pPr>
              <w:jc w:val="center"/>
            </w:pPr>
            <w:r w:rsidRPr="0061648A">
              <w:t>Предельные значения</w:t>
            </w:r>
          </w:p>
        </w:tc>
      </w:tr>
      <w:tr w:rsidR="008D1033" w:rsidRPr="0061648A" w14:paraId="6835FB95" w14:textId="77777777" w:rsidTr="00C169B9">
        <w:trPr>
          <w:trHeight w:val="284"/>
          <w:tblHeader/>
          <w:jc w:val="right"/>
        </w:trPr>
        <w:tc>
          <w:tcPr>
            <w:tcW w:w="574" w:type="dxa"/>
            <w:vMerge/>
            <w:tcMar>
              <w:top w:w="28" w:type="dxa"/>
              <w:left w:w="57" w:type="dxa"/>
              <w:bottom w:w="57" w:type="dxa"/>
              <w:right w:w="28" w:type="dxa"/>
            </w:tcMar>
            <w:vAlign w:val="center"/>
          </w:tcPr>
          <w:p w14:paraId="7C50B72B" w14:textId="77777777" w:rsidR="008D1033" w:rsidRPr="0061648A" w:rsidRDefault="008D1033" w:rsidP="00C169B9">
            <w:pPr>
              <w:jc w:val="center"/>
            </w:pPr>
          </w:p>
        </w:tc>
        <w:tc>
          <w:tcPr>
            <w:tcW w:w="6172" w:type="dxa"/>
            <w:gridSpan w:val="2"/>
            <w:vMerge/>
            <w:tcMar>
              <w:top w:w="28" w:type="dxa"/>
              <w:left w:w="57" w:type="dxa"/>
              <w:bottom w:w="57" w:type="dxa"/>
              <w:right w:w="28" w:type="dxa"/>
            </w:tcMar>
            <w:vAlign w:val="center"/>
          </w:tcPr>
          <w:p w14:paraId="3F8FEC13" w14:textId="77777777" w:rsidR="008D1033" w:rsidRPr="0061648A" w:rsidRDefault="008D1033" w:rsidP="00C169B9"/>
        </w:tc>
        <w:tc>
          <w:tcPr>
            <w:tcW w:w="1730" w:type="dxa"/>
            <w:tcMar>
              <w:top w:w="28" w:type="dxa"/>
              <w:left w:w="57" w:type="dxa"/>
              <w:bottom w:w="57" w:type="dxa"/>
              <w:right w:w="28" w:type="dxa"/>
            </w:tcMar>
            <w:vAlign w:val="center"/>
          </w:tcPr>
          <w:p w14:paraId="0F606DB2" w14:textId="77777777" w:rsidR="008D1033" w:rsidRPr="0061648A" w:rsidRDefault="008D1033" w:rsidP="00C169B9">
            <w:pPr>
              <w:jc w:val="center"/>
            </w:pPr>
            <w:r w:rsidRPr="0061648A">
              <w:t>Минимальные</w:t>
            </w:r>
          </w:p>
        </w:tc>
        <w:tc>
          <w:tcPr>
            <w:tcW w:w="1730" w:type="dxa"/>
            <w:tcMar>
              <w:top w:w="28" w:type="dxa"/>
              <w:left w:w="57" w:type="dxa"/>
              <w:bottom w:w="57" w:type="dxa"/>
              <w:right w:w="28" w:type="dxa"/>
            </w:tcMar>
            <w:vAlign w:val="center"/>
          </w:tcPr>
          <w:p w14:paraId="015D0283" w14:textId="77777777" w:rsidR="008D1033" w:rsidRPr="0061648A" w:rsidRDefault="008D1033" w:rsidP="00C169B9">
            <w:pPr>
              <w:jc w:val="center"/>
            </w:pPr>
            <w:r w:rsidRPr="0061648A">
              <w:t>Максимальные</w:t>
            </w:r>
          </w:p>
        </w:tc>
      </w:tr>
      <w:tr w:rsidR="008D1033" w:rsidRPr="0061648A" w14:paraId="23E6BFA7" w14:textId="77777777" w:rsidTr="00C169B9">
        <w:trPr>
          <w:trHeight w:val="284"/>
          <w:jc w:val="right"/>
        </w:trPr>
        <w:tc>
          <w:tcPr>
            <w:tcW w:w="574" w:type="dxa"/>
            <w:tcMar>
              <w:top w:w="28" w:type="dxa"/>
              <w:left w:w="57" w:type="dxa"/>
              <w:bottom w:w="57" w:type="dxa"/>
              <w:right w:w="28" w:type="dxa"/>
            </w:tcMar>
            <w:vAlign w:val="center"/>
          </w:tcPr>
          <w:p w14:paraId="7A017278" w14:textId="77777777" w:rsidR="008D1033" w:rsidRPr="0061648A" w:rsidRDefault="008D1033" w:rsidP="00154418">
            <w:pPr>
              <w:pStyle w:val="a7"/>
              <w:numPr>
                <w:ilvl w:val="0"/>
                <w:numId w:val="37"/>
              </w:numPr>
              <w:ind w:left="227" w:hanging="227"/>
              <w:contextualSpacing w:val="0"/>
              <w:jc w:val="right"/>
            </w:pPr>
          </w:p>
        </w:tc>
        <w:tc>
          <w:tcPr>
            <w:tcW w:w="9632" w:type="dxa"/>
            <w:gridSpan w:val="4"/>
            <w:tcMar>
              <w:top w:w="28" w:type="dxa"/>
              <w:left w:w="57" w:type="dxa"/>
              <w:bottom w:w="57" w:type="dxa"/>
              <w:right w:w="28" w:type="dxa"/>
            </w:tcMar>
            <w:vAlign w:val="center"/>
          </w:tcPr>
          <w:p w14:paraId="24916E1D" w14:textId="77777777" w:rsidR="008D1033" w:rsidRPr="0061648A" w:rsidRDefault="008D1033" w:rsidP="00C169B9">
            <w:r w:rsidRPr="0061648A">
              <w:t>Предельные (минимальные и (или) максимальные) размеры земельных участков,</w:t>
            </w:r>
          </w:p>
          <w:p w14:paraId="7A3A2693" w14:textId="77777777" w:rsidR="008D1033" w:rsidRPr="0061648A" w:rsidRDefault="008D1033" w:rsidP="00C169B9">
            <w:r w:rsidRPr="0061648A">
              <w:t>в том числе их площадь, кв. м</w:t>
            </w:r>
          </w:p>
        </w:tc>
      </w:tr>
      <w:tr w:rsidR="008D1033" w:rsidRPr="0061648A" w14:paraId="491C3088" w14:textId="77777777" w:rsidTr="00C169B9">
        <w:trPr>
          <w:trHeight w:val="284"/>
          <w:jc w:val="right"/>
        </w:trPr>
        <w:tc>
          <w:tcPr>
            <w:tcW w:w="574" w:type="dxa"/>
            <w:tcMar>
              <w:top w:w="28" w:type="dxa"/>
              <w:left w:w="57" w:type="dxa"/>
              <w:bottom w:w="57" w:type="dxa"/>
              <w:right w:w="28" w:type="dxa"/>
            </w:tcMar>
            <w:vAlign w:val="center"/>
          </w:tcPr>
          <w:p w14:paraId="66533305" w14:textId="77777777" w:rsidR="008D1033" w:rsidRPr="0061648A" w:rsidRDefault="008D1033" w:rsidP="00154418">
            <w:pPr>
              <w:pStyle w:val="a7"/>
              <w:numPr>
                <w:ilvl w:val="0"/>
                <w:numId w:val="38"/>
              </w:numPr>
              <w:ind w:left="0" w:firstLine="227"/>
              <w:contextualSpacing w:val="0"/>
              <w:jc w:val="center"/>
            </w:pPr>
          </w:p>
        </w:tc>
        <w:tc>
          <w:tcPr>
            <w:tcW w:w="6172" w:type="dxa"/>
            <w:gridSpan w:val="2"/>
            <w:tcMar>
              <w:top w:w="28" w:type="dxa"/>
              <w:left w:w="57" w:type="dxa"/>
              <w:bottom w:w="57" w:type="dxa"/>
              <w:right w:w="28" w:type="dxa"/>
            </w:tcMar>
            <w:vAlign w:val="center"/>
          </w:tcPr>
          <w:p w14:paraId="20D9405A" w14:textId="66D7603F" w:rsidR="008D1033" w:rsidRPr="0061648A" w:rsidRDefault="008D1033" w:rsidP="00C169B9">
            <w:r w:rsidRPr="0061648A">
              <w:t xml:space="preserve">3.1.1, 3.6.2, 5.1.3, 5.1.4, 11.1, </w:t>
            </w:r>
            <w:r w:rsidR="00A07FEF" w:rsidRPr="0061648A">
              <w:t xml:space="preserve">12.0, 12.0.1, </w:t>
            </w:r>
            <w:r w:rsidRPr="0061648A">
              <w:t>12.0.2</w:t>
            </w:r>
          </w:p>
        </w:tc>
        <w:tc>
          <w:tcPr>
            <w:tcW w:w="3460" w:type="dxa"/>
            <w:gridSpan w:val="2"/>
            <w:tcMar>
              <w:top w:w="28" w:type="dxa"/>
              <w:left w:w="57" w:type="dxa"/>
              <w:bottom w:w="57" w:type="dxa"/>
              <w:right w:w="28" w:type="dxa"/>
            </w:tcMar>
            <w:vAlign w:val="center"/>
          </w:tcPr>
          <w:p w14:paraId="498687FF" w14:textId="77777777" w:rsidR="008D1033" w:rsidRPr="0061648A" w:rsidRDefault="008D1033" w:rsidP="00C169B9">
            <w:pPr>
              <w:jc w:val="center"/>
            </w:pPr>
            <w:r w:rsidRPr="0061648A">
              <w:t>Не подлежат установлению</w:t>
            </w:r>
          </w:p>
        </w:tc>
      </w:tr>
      <w:tr w:rsidR="008D1033" w:rsidRPr="0061648A" w14:paraId="35831DF6" w14:textId="77777777" w:rsidTr="00C169B9">
        <w:trPr>
          <w:trHeight w:val="284"/>
          <w:jc w:val="right"/>
        </w:trPr>
        <w:tc>
          <w:tcPr>
            <w:tcW w:w="574" w:type="dxa"/>
            <w:tcMar>
              <w:top w:w="28" w:type="dxa"/>
              <w:left w:w="57" w:type="dxa"/>
              <w:bottom w:w="57" w:type="dxa"/>
              <w:right w:w="28" w:type="dxa"/>
            </w:tcMar>
            <w:vAlign w:val="center"/>
          </w:tcPr>
          <w:p w14:paraId="597EA4A6" w14:textId="77777777" w:rsidR="008D1033" w:rsidRPr="0061648A" w:rsidRDefault="008D1033" w:rsidP="00154418">
            <w:pPr>
              <w:pStyle w:val="a7"/>
              <w:numPr>
                <w:ilvl w:val="0"/>
                <w:numId w:val="37"/>
              </w:numPr>
              <w:ind w:left="227" w:hanging="227"/>
              <w:contextualSpacing w:val="0"/>
              <w:jc w:val="right"/>
            </w:pPr>
          </w:p>
        </w:tc>
        <w:tc>
          <w:tcPr>
            <w:tcW w:w="9632" w:type="dxa"/>
            <w:gridSpan w:val="4"/>
            <w:tcMar>
              <w:top w:w="28" w:type="dxa"/>
              <w:left w:w="57" w:type="dxa"/>
              <w:bottom w:w="57" w:type="dxa"/>
              <w:right w:w="28" w:type="dxa"/>
            </w:tcMar>
            <w:vAlign w:val="center"/>
          </w:tcPr>
          <w:p w14:paraId="6A7F6CF0" w14:textId="77777777" w:rsidR="008D1033" w:rsidRPr="0061648A" w:rsidRDefault="008D1033" w:rsidP="00C169B9">
            <w:r w:rsidRPr="0061648A">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8D1033" w:rsidRPr="0061648A" w14:paraId="30EDFACF" w14:textId="77777777" w:rsidTr="00C169B9">
        <w:trPr>
          <w:trHeight w:val="284"/>
          <w:jc w:val="right"/>
        </w:trPr>
        <w:tc>
          <w:tcPr>
            <w:tcW w:w="574" w:type="dxa"/>
            <w:tcMar>
              <w:top w:w="28" w:type="dxa"/>
              <w:left w:w="57" w:type="dxa"/>
              <w:bottom w:w="57" w:type="dxa"/>
              <w:right w:w="28" w:type="dxa"/>
            </w:tcMar>
            <w:vAlign w:val="center"/>
          </w:tcPr>
          <w:p w14:paraId="022139FE" w14:textId="77777777" w:rsidR="008D1033" w:rsidRPr="0061648A" w:rsidRDefault="008D1033" w:rsidP="00154418">
            <w:pPr>
              <w:pStyle w:val="a7"/>
              <w:numPr>
                <w:ilvl w:val="0"/>
                <w:numId w:val="39"/>
              </w:numPr>
              <w:ind w:left="0" w:firstLine="227"/>
              <w:contextualSpacing w:val="0"/>
              <w:jc w:val="center"/>
            </w:pPr>
          </w:p>
        </w:tc>
        <w:tc>
          <w:tcPr>
            <w:tcW w:w="6172" w:type="dxa"/>
            <w:gridSpan w:val="2"/>
            <w:tcMar>
              <w:top w:w="28" w:type="dxa"/>
              <w:left w:w="57" w:type="dxa"/>
              <w:bottom w:w="57" w:type="dxa"/>
              <w:right w:w="28" w:type="dxa"/>
            </w:tcMar>
            <w:vAlign w:val="center"/>
          </w:tcPr>
          <w:p w14:paraId="4FBA6DA9" w14:textId="12A9E042" w:rsidR="008D1033" w:rsidRPr="0061648A" w:rsidRDefault="008D1033" w:rsidP="00C169B9">
            <w:r w:rsidRPr="0061648A">
              <w:t>3.6.2, 5.1.4</w:t>
            </w:r>
          </w:p>
        </w:tc>
        <w:tc>
          <w:tcPr>
            <w:tcW w:w="3460" w:type="dxa"/>
            <w:gridSpan w:val="2"/>
            <w:tcMar>
              <w:top w:w="28" w:type="dxa"/>
              <w:left w:w="57" w:type="dxa"/>
              <w:bottom w:w="57" w:type="dxa"/>
              <w:right w:w="28" w:type="dxa"/>
            </w:tcMar>
            <w:vAlign w:val="center"/>
          </w:tcPr>
          <w:p w14:paraId="3E0DC291" w14:textId="77777777" w:rsidR="008D1033" w:rsidRPr="0061648A" w:rsidRDefault="008D1033" w:rsidP="00C169B9">
            <w:pPr>
              <w:jc w:val="center"/>
            </w:pPr>
            <w:r w:rsidRPr="0061648A">
              <w:t>3</w:t>
            </w:r>
          </w:p>
        </w:tc>
      </w:tr>
      <w:tr w:rsidR="00A07FEF" w:rsidRPr="0061648A" w14:paraId="09F3164E" w14:textId="77777777" w:rsidTr="00C169B9">
        <w:trPr>
          <w:trHeight w:val="284"/>
          <w:jc w:val="right"/>
        </w:trPr>
        <w:tc>
          <w:tcPr>
            <w:tcW w:w="574" w:type="dxa"/>
            <w:tcMar>
              <w:top w:w="28" w:type="dxa"/>
              <w:left w:w="57" w:type="dxa"/>
              <w:bottom w:w="57" w:type="dxa"/>
              <w:right w:w="28" w:type="dxa"/>
            </w:tcMar>
            <w:vAlign w:val="center"/>
          </w:tcPr>
          <w:p w14:paraId="4DBDFA1E" w14:textId="77777777" w:rsidR="00A07FEF" w:rsidRPr="0061648A" w:rsidRDefault="00A07FEF" w:rsidP="00154418">
            <w:pPr>
              <w:pStyle w:val="a7"/>
              <w:numPr>
                <w:ilvl w:val="0"/>
                <w:numId w:val="39"/>
              </w:numPr>
              <w:ind w:left="0" w:firstLine="227"/>
              <w:contextualSpacing w:val="0"/>
              <w:jc w:val="center"/>
            </w:pPr>
          </w:p>
        </w:tc>
        <w:tc>
          <w:tcPr>
            <w:tcW w:w="6172" w:type="dxa"/>
            <w:gridSpan w:val="2"/>
            <w:tcMar>
              <w:top w:w="28" w:type="dxa"/>
              <w:left w:w="57" w:type="dxa"/>
              <w:bottom w:w="57" w:type="dxa"/>
              <w:right w:w="28" w:type="dxa"/>
            </w:tcMar>
            <w:vAlign w:val="center"/>
          </w:tcPr>
          <w:p w14:paraId="0C312C17" w14:textId="0955B662" w:rsidR="00A07FEF" w:rsidRPr="0061648A" w:rsidRDefault="00A07FEF" w:rsidP="00C169B9">
            <w:r w:rsidRPr="0061648A">
              <w:t>5.1.3</w:t>
            </w:r>
            <w:r w:rsidR="003A5A48">
              <w:t>*</w:t>
            </w:r>
            <w:r w:rsidRPr="0061648A">
              <w:t>, 11.1, 12.0.2</w:t>
            </w:r>
          </w:p>
        </w:tc>
        <w:tc>
          <w:tcPr>
            <w:tcW w:w="3460" w:type="dxa"/>
            <w:gridSpan w:val="2"/>
            <w:tcMar>
              <w:top w:w="28" w:type="dxa"/>
              <w:left w:w="57" w:type="dxa"/>
              <w:bottom w:w="57" w:type="dxa"/>
              <w:right w:w="28" w:type="dxa"/>
            </w:tcMar>
            <w:vAlign w:val="center"/>
          </w:tcPr>
          <w:p w14:paraId="55752401" w14:textId="4DAB5CF1" w:rsidR="00A07FEF" w:rsidRPr="0061648A" w:rsidRDefault="00A07FEF" w:rsidP="00C169B9">
            <w:pPr>
              <w:jc w:val="center"/>
            </w:pPr>
            <w:r w:rsidRPr="0061648A">
              <w:t>0</w:t>
            </w:r>
          </w:p>
        </w:tc>
      </w:tr>
      <w:tr w:rsidR="008D1033" w:rsidRPr="0061648A" w14:paraId="7DC8026A" w14:textId="77777777" w:rsidTr="00C169B9">
        <w:trPr>
          <w:trHeight w:val="284"/>
          <w:jc w:val="right"/>
        </w:trPr>
        <w:tc>
          <w:tcPr>
            <w:tcW w:w="574" w:type="dxa"/>
            <w:tcMar>
              <w:top w:w="28" w:type="dxa"/>
              <w:left w:w="57" w:type="dxa"/>
              <w:bottom w:w="57" w:type="dxa"/>
              <w:right w:w="28" w:type="dxa"/>
            </w:tcMar>
            <w:vAlign w:val="center"/>
          </w:tcPr>
          <w:p w14:paraId="34BBB1A4" w14:textId="77777777" w:rsidR="008D1033" w:rsidRPr="0061648A" w:rsidRDefault="008D1033" w:rsidP="00154418">
            <w:pPr>
              <w:pStyle w:val="a7"/>
              <w:numPr>
                <w:ilvl w:val="0"/>
                <w:numId w:val="39"/>
              </w:numPr>
              <w:ind w:left="0" w:firstLine="227"/>
              <w:contextualSpacing w:val="0"/>
              <w:jc w:val="center"/>
            </w:pPr>
          </w:p>
        </w:tc>
        <w:tc>
          <w:tcPr>
            <w:tcW w:w="6172" w:type="dxa"/>
            <w:gridSpan w:val="2"/>
            <w:tcMar>
              <w:top w:w="28" w:type="dxa"/>
              <w:left w:w="57" w:type="dxa"/>
              <w:bottom w:w="57" w:type="dxa"/>
              <w:right w:w="28" w:type="dxa"/>
            </w:tcMar>
            <w:vAlign w:val="center"/>
          </w:tcPr>
          <w:p w14:paraId="1F9A9D46" w14:textId="396C7CDA" w:rsidR="008D1033" w:rsidRPr="0061648A" w:rsidRDefault="008D1033" w:rsidP="00C169B9">
            <w:r w:rsidRPr="0061648A">
              <w:t>3.1.1</w:t>
            </w:r>
            <w:r w:rsidR="00A07FEF" w:rsidRPr="0061648A">
              <w:t>, 12.0, 12.0.1</w:t>
            </w:r>
          </w:p>
        </w:tc>
        <w:tc>
          <w:tcPr>
            <w:tcW w:w="3460" w:type="dxa"/>
            <w:gridSpan w:val="2"/>
            <w:tcMar>
              <w:top w:w="28" w:type="dxa"/>
              <w:left w:w="57" w:type="dxa"/>
              <w:bottom w:w="57" w:type="dxa"/>
              <w:right w:w="28" w:type="dxa"/>
            </w:tcMar>
            <w:vAlign w:val="center"/>
          </w:tcPr>
          <w:p w14:paraId="09903EDB" w14:textId="77777777" w:rsidR="008D1033" w:rsidRPr="0061648A" w:rsidRDefault="008D1033" w:rsidP="00C169B9">
            <w:pPr>
              <w:jc w:val="center"/>
            </w:pPr>
            <w:r w:rsidRPr="0061648A">
              <w:t>Не подлежат установлению</w:t>
            </w:r>
          </w:p>
        </w:tc>
      </w:tr>
      <w:tr w:rsidR="008D1033" w:rsidRPr="0061648A" w14:paraId="1CDA5368" w14:textId="77777777" w:rsidTr="00C169B9">
        <w:trPr>
          <w:trHeight w:val="284"/>
          <w:jc w:val="right"/>
        </w:trPr>
        <w:tc>
          <w:tcPr>
            <w:tcW w:w="574" w:type="dxa"/>
            <w:tcMar>
              <w:top w:w="28" w:type="dxa"/>
              <w:left w:w="57" w:type="dxa"/>
              <w:bottom w:w="57" w:type="dxa"/>
              <w:right w:w="28" w:type="dxa"/>
            </w:tcMar>
            <w:vAlign w:val="center"/>
          </w:tcPr>
          <w:p w14:paraId="7D1198CF" w14:textId="77777777" w:rsidR="008D1033" w:rsidRPr="0061648A" w:rsidRDefault="008D1033" w:rsidP="00C169B9">
            <w:pPr>
              <w:pStyle w:val="a7"/>
              <w:ind w:left="284"/>
            </w:pPr>
          </w:p>
        </w:tc>
        <w:tc>
          <w:tcPr>
            <w:tcW w:w="9632" w:type="dxa"/>
            <w:gridSpan w:val="4"/>
            <w:tcMar>
              <w:top w:w="28" w:type="dxa"/>
              <w:left w:w="57" w:type="dxa"/>
              <w:bottom w:w="57" w:type="dxa"/>
              <w:right w:w="28" w:type="dxa"/>
            </w:tcMar>
            <w:vAlign w:val="center"/>
          </w:tcPr>
          <w:p w14:paraId="27204A97" w14:textId="77777777" w:rsidR="008D1033" w:rsidRPr="0061648A" w:rsidRDefault="008D1033" w:rsidP="00C169B9">
            <w:r w:rsidRPr="0061648A">
              <w:t>Предельное количество этажей или предельная высота зданий, строений, сооружений</w:t>
            </w:r>
          </w:p>
        </w:tc>
      </w:tr>
      <w:tr w:rsidR="008D1033" w:rsidRPr="0061648A" w14:paraId="249B4203" w14:textId="77777777" w:rsidTr="00C169B9">
        <w:trPr>
          <w:trHeight w:val="284"/>
          <w:jc w:val="right"/>
        </w:trPr>
        <w:tc>
          <w:tcPr>
            <w:tcW w:w="574" w:type="dxa"/>
            <w:tcMar>
              <w:top w:w="28" w:type="dxa"/>
              <w:left w:w="57" w:type="dxa"/>
              <w:bottom w:w="57" w:type="dxa"/>
              <w:right w:w="28" w:type="dxa"/>
            </w:tcMar>
            <w:vAlign w:val="center"/>
          </w:tcPr>
          <w:p w14:paraId="7EBE7A5E" w14:textId="77777777" w:rsidR="008D1033" w:rsidRPr="0061648A" w:rsidRDefault="008D1033" w:rsidP="00154418">
            <w:pPr>
              <w:pStyle w:val="a7"/>
              <w:numPr>
                <w:ilvl w:val="0"/>
                <w:numId w:val="37"/>
              </w:numPr>
              <w:ind w:left="227" w:hanging="227"/>
              <w:contextualSpacing w:val="0"/>
              <w:jc w:val="right"/>
            </w:pPr>
          </w:p>
        </w:tc>
        <w:tc>
          <w:tcPr>
            <w:tcW w:w="9632" w:type="dxa"/>
            <w:gridSpan w:val="4"/>
            <w:tcMar>
              <w:top w:w="28" w:type="dxa"/>
              <w:left w:w="57" w:type="dxa"/>
              <w:bottom w:w="57" w:type="dxa"/>
              <w:right w:w="28" w:type="dxa"/>
            </w:tcMar>
            <w:vAlign w:val="center"/>
          </w:tcPr>
          <w:p w14:paraId="6C697430" w14:textId="77777777" w:rsidR="008D1033" w:rsidRPr="0061648A" w:rsidRDefault="008D1033" w:rsidP="00C169B9">
            <w:r w:rsidRPr="0061648A">
              <w:rPr>
                <w:color w:val="000000" w:themeColor="text1"/>
              </w:rPr>
              <w:t>Предельная высота зданий, строений, сооружений, м</w:t>
            </w:r>
          </w:p>
        </w:tc>
      </w:tr>
      <w:tr w:rsidR="0054075A" w:rsidRPr="0061648A" w14:paraId="50E809EE" w14:textId="77777777" w:rsidTr="00C169B9">
        <w:trPr>
          <w:trHeight w:val="284"/>
          <w:jc w:val="right"/>
        </w:trPr>
        <w:tc>
          <w:tcPr>
            <w:tcW w:w="574" w:type="dxa"/>
            <w:tcMar>
              <w:top w:w="28" w:type="dxa"/>
              <w:left w:w="57" w:type="dxa"/>
              <w:bottom w:w="57" w:type="dxa"/>
              <w:right w:w="28" w:type="dxa"/>
            </w:tcMar>
            <w:vAlign w:val="center"/>
          </w:tcPr>
          <w:p w14:paraId="0220C893" w14:textId="77777777" w:rsidR="0054075A" w:rsidRPr="0061648A" w:rsidRDefault="0054075A" w:rsidP="00154418">
            <w:pPr>
              <w:pStyle w:val="a7"/>
              <w:numPr>
                <w:ilvl w:val="0"/>
                <w:numId w:val="40"/>
              </w:numPr>
              <w:ind w:left="0" w:firstLine="227"/>
              <w:contextualSpacing w:val="0"/>
              <w:jc w:val="center"/>
            </w:pPr>
          </w:p>
        </w:tc>
        <w:tc>
          <w:tcPr>
            <w:tcW w:w="6172" w:type="dxa"/>
            <w:gridSpan w:val="2"/>
            <w:tcMar>
              <w:top w:w="28" w:type="dxa"/>
              <w:left w:w="57" w:type="dxa"/>
              <w:bottom w:w="57" w:type="dxa"/>
              <w:right w:w="28" w:type="dxa"/>
            </w:tcMar>
            <w:vAlign w:val="center"/>
          </w:tcPr>
          <w:p w14:paraId="3EBB655A" w14:textId="2D14898B" w:rsidR="0054075A" w:rsidRPr="0061648A" w:rsidRDefault="0054075A" w:rsidP="00C169B9">
            <w:r w:rsidRPr="0061648A">
              <w:t>5.1.3, 11.1, 12.0.2</w:t>
            </w:r>
          </w:p>
        </w:tc>
        <w:tc>
          <w:tcPr>
            <w:tcW w:w="3460" w:type="dxa"/>
            <w:gridSpan w:val="2"/>
            <w:tcMar>
              <w:top w:w="28" w:type="dxa"/>
              <w:left w:w="57" w:type="dxa"/>
              <w:bottom w:w="57" w:type="dxa"/>
              <w:right w:w="28" w:type="dxa"/>
            </w:tcMar>
            <w:vAlign w:val="center"/>
          </w:tcPr>
          <w:p w14:paraId="362BFF25" w14:textId="70D1C0FB" w:rsidR="0054075A" w:rsidRPr="0061648A" w:rsidRDefault="0054075A" w:rsidP="00C169B9">
            <w:pPr>
              <w:jc w:val="center"/>
            </w:pPr>
            <w:r w:rsidRPr="0061648A">
              <w:t>0</w:t>
            </w:r>
          </w:p>
        </w:tc>
      </w:tr>
      <w:tr w:rsidR="008D1033" w:rsidRPr="0061648A" w14:paraId="23CA1B31" w14:textId="77777777" w:rsidTr="00C169B9">
        <w:trPr>
          <w:trHeight w:val="284"/>
          <w:jc w:val="right"/>
        </w:trPr>
        <w:tc>
          <w:tcPr>
            <w:tcW w:w="574" w:type="dxa"/>
            <w:tcMar>
              <w:top w:w="28" w:type="dxa"/>
              <w:left w:w="57" w:type="dxa"/>
              <w:bottom w:w="57" w:type="dxa"/>
              <w:right w:w="28" w:type="dxa"/>
            </w:tcMar>
            <w:vAlign w:val="center"/>
          </w:tcPr>
          <w:p w14:paraId="73402835" w14:textId="77777777" w:rsidR="008D1033" w:rsidRPr="0061648A" w:rsidRDefault="008D1033" w:rsidP="00154418">
            <w:pPr>
              <w:pStyle w:val="a7"/>
              <w:numPr>
                <w:ilvl w:val="0"/>
                <w:numId w:val="40"/>
              </w:numPr>
              <w:ind w:left="0" w:firstLine="227"/>
              <w:contextualSpacing w:val="0"/>
              <w:jc w:val="center"/>
            </w:pPr>
          </w:p>
        </w:tc>
        <w:tc>
          <w:tcPr>
            <w:tcW w:w="6172" w:type="dxa"/>
            <w:gridSpan w:val="2"/>
            <w:tcMar>
              <w:top w:w="28" w:type="dxa"/>
              <w:left w:w="57" w:type="dxa"/>
              <w:bottom w:w="57" w:type="dxa"/>
              <w:right w:w="28" w:type="dxa"/>
            </w:tcMar>
            <w:vAlign w:val="center"/>
          </w:tcPr>
          <w:p w14:paraId="7F535F27" w14:textId="7B4BA806" w:rsidR="008D1033" w:rsidRPr="0061648A" w:rsidRDefault="008D1033" w:rsidP="00C169B9">
            <w:r w:rsidRPr="0061648A">
              <w:t>3.1.1, 3.6.2, 5.1.4</w:t>
            </w:r>
            <w:r w:rsidR="0054075A" w:rsidRPr="0061648A">
              <w:t>, 12.0, 12.0.1</w:t>
            </w:r>
          </w:p>
        </w:tc>
        <w:tc>
          <w:tcPr>
            <w:tcW w:w="3460" w:type="dxa"/>
            <w:gridSpan w:val="2"/>
            <w:tcMar>
              <w:top w:w="28" w:type="dxa"/>
              <w:left w:w="57" w:type="dxa"/>
              <w:bottom w:w="57" w:type="dxa"/>
              <w:right w:w="28" w:type="dxa"/>
            </w:tcMar>
            <w:vAlign w:val="center"/>
          </w:tcPr>
          <w:p w14:paraId="3C765C92" w14:textId="77777777" w:rsidR="008D1033" w:rsidRPr="0061648A" w:rsidRDefault="008D1033" w:rsidP="00C169B9">
            <w:pPr>
              <w:jc w:val="center"/>
            </w:pPr>
            <w:r w:rsidRPr="0061648A">
              <w:t>Не подлежат установлению</w:t>
            </w:r>
          </w:p>
        </w:tc>
      </w:tr>
      <w:tr w:rsidR="008D1033" w:rsidRPr="0061648A" w14:paraId="63AC69E6" w14:textId="77777777" w:rsidTr="00C169B9">
        <w:trPr>
          <w:trHeight w:val="284"/>
          <w:jc w:val="right"/>
        </w:trPr>
        <w:tc>
          <w:tcPr>
            <w:tcW w:w="574" w:type="dxa"/>
            <w:tcMar>
              <w:top w:w="28" w:type="dxa"/>
              <w:left w:w="57" w:type="dxa"/>
              <w:bottom w:w="57" w:type="dxa"/>
              <w:right w:w="28" w:type="dxa"/>
            </w:tcMar>
            <w:vAlign w:val="center"/>
          </w:tcPr>
          <w:p w14:paraId="1B81EB96" w14:textId="77777777" w:rsidR="008D1033" w:rsidRPr="0061648A" w:rsidRDefault="008D1033" w:rsidP="00154418">
            <w:pPr>
              <w:pStyle w:val="a7"/>
              <w:numPr>
                <w:ilvl w:val="0"/>
                <w:numId w:val="37"/>
              </w:numPr>
              <w:ind w:left="227" w:hanging="227"/>
              <w:contextualSpacing w:val="0"/>
              <w:jc w:val="right"/>
            </w:pPr>
          </w:p>
        </w:tc>
        <w:tc>
          <w:tcPr>
            <w:tcW w:w="9632" w:type="dxa"/>
            <w:gridSpan w:val="4"/>
            <w:tcMar>
              <w:top w:w="28" w:type="dxa"/>
              <w:left w:w="57" w:type="dxa"/>
              <w:bottom w:w="57" w:type="dxa"/>
              <w:right w:w="28" w:type="dxa"/>
            </w:tcMar>
            <w:vAlign w:val="center"/>
          </w:tcPr>
          <w:p w14:paraId="6237A997" w14:textId="77777777" w:rsidR="008D1033" w:rsidRPr="0061648A" w:rsidRDefault="008D1033" w:rsidP="00C169B9">
            <w:r w:rsidRPr="0061648A">
              <w:t>Максимальный процент застройки в границах земельного участка, определяемый</w:t>
            </w:r>
          </w:p>
          <w:p w14:paraId="0C71E65E" w14:textId="77777777" w:rsidR="008D1033" w:rsidRPr="0061648A" w:rsidRDefault="008D1033" w:rsidP="00C169B9">
            <w:r w:rsidRPr="0061648A">
              <w:t>как отношение суммарной площади земельного участка, которая может быть застроена,</w:t>
            </w:r>
          </w:p>
          <w:p w14:paraId="089F55D4" w14:textId="77777777" w:rsidR="008D1033" w:rsidRPr="0061648A" w:rsidRDefault="008D1033" w:rsidP="00C169B9">
            <w:r w:rsidRPr="0061648A">
              <w:t>ко всей площади земельного участка, %</w:t>
            </w:r>
          </w:p>
        </w:tc>
      </w:tr>
      <w:tr w:rsidR="0054075A" w:rsidRPr="0061648A" w14:paraId="42634E60" w14:textId="77777777" w:rsidTr="00C169B9">
        <w:trPr>
          <w:trHeight w:val="284"/>
          <w:jc w:val="right"/>
        </w:trPr>
        <w:tc>
          <w:tcPr>
            <w:tcW w:w="574" w:type="dxa"/>
            <w:tcMar>
              <w:top w:w="28" w:type="dxa"/>
              <w:left w:w="57" w:type="dxa"/>
              <w:bottom w:w="57" w:type="dxa"/>
              <w:right w:w="28" w:type="dxa"/>
            </w:tcMar>
            <w:vAlign w:val="center"/>
          </w:tcPr>
          <w:p w14:paraId="68678C1F" w14:textId="77777777" w:rsidR="0054075A" w:rsidRPr="0061648A" w:rsidRDefault="0054075A" w:rsidP="00154418">
            <w:pPr>
              <w:pStyle w:val="a7"/>
              <w:numPr>
                <w:ilvl w:val="0"/>
                <w:numId w:val="41"/>
              </w:numPr>
              <w:ind w:left="0" w:firstLine="227"/>
              <w:contextualSpacing w:val="0"/>
              <w:jc w:val="center"/>
            </w:pPr>
          </w:p>
        </w:tc>
        <w:tc>
          <w:tcPr>
            <w:tcW w:w="6172" w:type="dxa"/>
            <w:gridSpan w:val="2"/>
            <w:tcMar>
              <w:top w:w="28" w:type="dxa"/>
              <w:left w:w="57" w:type="dxa"/>
              <w:bottom w:w="57" w:type="dxa"/>
              <w:right w:w="28" w:type="dxa"/>
            </w:tcMar>
            <w:vAlign w:val="center"/>
          </w:tcPr>
          <w:p w14:paraId="67776CDB" w14:textId="6AEA3F7B" w:rsidR="0054075A" w:rsidRPr="0061648A" w:rsidRDefault="0054075A" w:rsidP="0054075A">
            <w:r w:rsidRPr="0061648A">
              <w:t>3.6.2, 5.1.4</w:t>
            </w:r>
          </w:p>
        </w:tc>
        <w:tc>
          <w:tcPr>
            <w:tcW w:w="3460" w:type="dxa"/>
            <w:gridSpan w:val="2"/>
            <w:tcMar>
              <w:top w:w="28" w:type="dxa"/>
              <w:left w:w="57" w:type="dxa"/>
              <w:bottom w:w="57" w:type="dxa"/>
              <w:right w:w="28" w:type="dxa"/>
            </w:tcMar>
            <w:vAlign w:val="center"/>
          </w:tcPr>
          <w:p w14:paraId="6B980777" w14:textId="77777777" w:rsidR="0054075A" w:rsidRPr="0061648A" w:rsidRDefault="0054075A" w:rsidP="0054075A">
            <w:pPr>
              <w:jc w:val="center"/>
            </w:pPr>
            <w:r w:rsidRPr="003C3F27">
              <w:t>5</w:t>
            </w:r>
          </w:p>
        </w:tc>
      </w:tr>
      <w:tr w:rsidR="0054075A" w:rsidRPr="0061648A" w14:paraId="7B751922" w14:textId="77777777" w:rsidTr="00C169B9">
        <w:trPr>
          <w:trHeight w:val="284"/>
          <w:jc w:val="right"/>
        </w:trPr>
        <w:tc>
          <w:tcPr>
            <w:tcW w:w="574" w:type="dxa"/>
            <w:tcMar>
              <w:top w:w="28" w:type="dxa"/>
              <w:left w:w="57" w:type="dxa"/>
              <w:bottom w:w="57" w:type="dxa"/>
              <w:right w:w="28" w:type="dxa"/>
            </w:tcMar>
            <w:vAlign w:val="center"/>
          </w:tcPr>
          <w:p w14:paraId="59385941" w14:textId="77777777" w:rsidR="0054075A" w:rsidRPr="0061648A" w:rsidRDefault="0054075A" w:rsidP="00154418">
            <w:pPr>
              <w:pStyle w:val="a7"/>
              <w:numPr>
                <w:ilvl w:val="0"/>
                <w:numId w:val="41"/>
              </w:numPr>
              <w:ind w:left="0" w:firstLine="227"/>
              <w:contextualSpacing w:val="0"/>
              <w:jc w:val="center"/>
            </w:pPr>
          </w:p>
        </w:tc>
        <w:tc>
          <w:tcPr>
            <w:tcW w:w="6172" w:type="dxa"/>
            <w:gridSpan w:val="2"/>
            <w:tcMar>
              <w:top w:w="28" w:type="dxa"/>
              <w:left w:w="57" w:type="dxa"/>
              <w:bottom w:w="57" w:type="dxa"/>
              <w:right w:w="28" w:type="dxa"/>
            </w:tcMar>
            <w:vAlign w:val="center"/>
          </w:tcPr>
          <w:p w14:paraId="61C4E628" w14:textId="37924E84" w:rsidR="0054075A" w:rsidRPr="0061648A" w:rsidRDefault="0054075A" w:rsidP="0054075A">
            <w:r w:rsidRPr="0061648A">
              <w:t>5.1.3, 11.1, 12.0.2</w:t>
            </w:r>
          </w:p>
        </w:tc>
        <w:tc>
          <w:tcPr>
            <w:tcW w:w="3460" w:type="dxa"/>
            <w:gridSpan w:val="2"/>
            <w:tcMar>
              <w:top w:w="28" w:type="dxa"/>
              <w:left w:w="57" w:type="dxa"/>
              <w:bottom w:w="57" w:type="dxa"/>
              <w:right w:w="28" w:type="dxa"/>
            </w:tcMar>
            <w:vAlign w:val="center"/>
          </w:tcPr>
          <w:p w14:paraId="59BE7AAD" w14:textId="565228D5" w:rsidR="0054075A" w:rsidRPr="0061648A" w:rsidRDefault="0054075A" w:rsidP="0054075A">
            <w:pPr>
              <w:jc w:val="center"/>
            </w:pPr>
            <w:r w:rsidRPr="0061648A">
              <w:t>0</w:t>
            </w:r>
          </w:p>
        </w:tc>
      </w:tr>
      <w:tr w:rsidR="0054075A" w:rsidRPr="0061648A" w14:paraId="45D6528A" w14:textId="77777777" w:rsidTr="00C169B9">
        <w:trPr>
          <w:trHeight w:val="284"/>
          <w:jc w:val="right"/>
        </w:trPr>
        <w:tc>
          <w:tcPr>
            <w:tcW w:w="574" w:type="dxa"/>
            <w:tcMar>
              <w:top w:w="28" w:type="dxa"/>
              <w:left w:w="57" w:type="dxa"/>
              <w:bottom w:w="57" w:type="dxa"/>
              <w:right w:w="28" w:type="dxa"/>
            </w:tcMar>
            <w:vAlign w:val="center"/>
          </w:tcPr>
          <w:p w14:paraId="76C2934F" w14:textId="77777777" w:rsidR="0054075A" w:rsidRPr="0061648A" w:rsidRDefault="0054075A" w:rsidP="00154418">
            <w:pPr>
              <w:pStyle w:val="a7"/>
              <w:numPr>
                <w:ilvl w:val="0"/>
                <w:numId w:val="41"/>
              </w:numPr>
              <w:ind w:left="0" w:firstLine="227"/>
              <w:contextualSpacing w:val="0"/>
              <w:jc w:val="center"/>
            </w:pPr>
          </w:p>
        </w:tc>
        <w:tc>
          <w:tcPr>
            <w:tcW w:w="6172" w:type="dxa"/>
            <w:gridSpan w:val="2"/>
            <w:tcMar>
              <w:top w:w="28" w:type="dxa"/>
              <w:left w:w="57" w:type="dxa"/>
              <w:bottom w:w="57" w:type="dxa"/>
              <w:right w:w="28" w:type="dxa"/>
            </w:tcMar>
            <w:vAlign w:val="center"/>
          </w:tcPr>
          <w:p w14:paraId="219A471F" w14:textId="232D91C5" w:rsidR="0054075A" w:rsidRPr="0061648A" w:rsidRDefault="0054075A" w:rsidP="0054075A">
            <w:r w:rsidRPr="0061648A">
              <w:t>3.1.1, 12.0, 12.0.1</w:t>
            </w:r>
          </w:p>
        </w:tc>
        <w:tc>
          <w:tcPr>
            <w:tcW w:w="3460" w:type="dxa"/>
            <w:gridSpan w:val="2"/>
            <w:tcMar>
              <w:top w:w="28" w:type="dxa"/>
              <w:left w:w="57" w:type="dxa"/>
              <w:bottom w:w="57" w:type="dxa"/>
              <w:right w:w="28" w:type="dxa"/>
            </w:tcMar>
            <w:vAlign w:val="center"/>
          </w:tcPr>
          <w:p w14:paraId="36A728D5" w14:textId="77777777" w:rsidR="0054075A" w:rsidRPr="0061648A" w:rsidRDefault="0054075A" w:rsidP="0054075A">
            <w:pPr>
              <w:jc w:val="center"/>
            </w:pPr>
            <w:r w:rsidRPr="0061648A">
              <w:t>Не подлежат установлению</w:t>
            </w:r>
          </w:p>
        </w:tc>
      </w:tr>
      <w:tr w:rsidR="008D1033" w:rsidRPr="0061648A" w14:paraId="4F02BC17" w14:textId="77777777" w:rsidTr="00C169B9">
        <w:trPr>
          <w:trHeight w:val="284"/>
          <w:jc w:val="right"/>
        </w:trPr>
        <w:tc>
          <w:tcPr>
            <w:tcW w:w="574" w:type="dxa"/>
            <w:tcMar>
              <w:top w:w="28" w:type="dxa"/>
              <w:left w:w="57" w:type="dxa"/>
              <w:bottom w:w="57" w:type="dxa"/>
              <w:right w:w="28" w:type="dxa"/>
            </w:tcMar>
            <w:vAlign w:val="center"/>
          </w:tcPr>
          <w:p w14:paraId="4A2945D5" w14:textId="77777777" w:rsidR="008D1033" w:rsidRPr="0061648A" w:rsidRDefault="008D1033" w:rsidP="00154418">
            <w:pPr>
              <w:pStyle w:val="a7"/>
              <w:numPr>
                <w:ilvl w:val="0"/>
                <w:numId w:val="37"/>
              </w:numPr>
              <w:ind w:left="227" w:hanging="227"/>
              <w:contextualSpacing w:val="0"/>
              <w:jc w:val="right"/>
            </w:pPr>
          </w:p>
        </w:tc>
        <w:tc>
          <w:tcPr>
            <w:tcW w:w="9632" w:type="dxa"/>
            <w:gridSpan w:val="4"/>
            <w:tcMar>
              <w:top w:w="28" w:type="dxa"/>
              <w:left w:w="57" w:type="dxa"/>
              <w:bottom w:w="57" w:type="dxa"/>
              <w:right w:w="28" w:type="dxa"/>
            </w:tcMar>
            <w:vAlign w:val="center"/>
          </w:tcPr>
          <w:p w14:paraId="2C68E415" w14:textId="77777777" w:rsidR="008D1033" w:rsidRPr="0061648A" w:rsidRDefault="008D1033" w:rsidP="00C169B9">
            <w:r w:rsidRPr="0061648A">
              <w:t>Максимальная этажность зданий, строений, сооружений</w:t>
            </w:r>
          </w:p>
        </w:tc>
      </w:tr>
      <w:tr w:rsidR="0054075A" w:rsidRPr="0061648A" w14:paraId="1BB1C08B" w14:textId="77777777" w:rsidTr="00C169B9">
        <w:trPr>
          <w:trHeight w:val="284"/>
          <w:jc w:val="right"/>
        </w:trPr>
        <w:tc>
          <w:tcPr>
            <w:tcW w:w="574" w:type="dxa"/>
            <w:tcMar>
              <w:top w:w="28" w:type="dxa"/>
              <w:left w:w="57" w:type="dxa"/>
              <w:bottom w:w="57" w:type="dxa"/>
              <w:right w:w="28" w:type="dxa"/>
            </w:tcMar>
            <w:vAlign w:val="center"/>
          </w:tcPr>
          <w:p w14:paraId="36F69C9E" w14:textId="77777777" w:rsidR="0054075A" w:rsidRPr="0061648A" w:rsidRDefault="0054075A" w:rsidP="00154418">
            <w:pPr>
              <w:pStyle w:val="a7"/>
              <w:numPr>
                <w:ilvl w:val="0"/>
                <w:numId w:val="42"/>
              </w:numPr>
              <w:ind w:left="0" w:firstLine="227"/>
              <w:contextualSpacing w:val="0"/>
              <w:jc w:val="center"/>
            </w:pPr>
          </w:p>
        </w:tc>
        <w:tc>
          <w:tcPr>
            <w:tcW w:w="6172" w:type="dxa"/>
            <w:gridSpan w:val="2"/>
            <w:tcMar>
              <w:top w:w="28" w:type="dxa"/>
              <w:left w:w="57" w:type="dxa"/>
              <w:bottom w:w="57" w:type="dxa"/>
              <w:right w:w="28" w:type="dxa"/>
            </w:tcMar>
            <w:vAlign w:val="center"/>
          </w:tcPr>
          <w:p w14:paraId="2DE32035" w14:textId="522FD808" w:rsidR="0054075A" w:rsidRPr="0061648A" w:rsidRDefault="0054075A" w:rsidP="0054075A">
            <w:r w:rsidRPr="0061648A">
              <w:t>3.6.2, 5.1.4</w:t>
            </w:r>
          </w:p>
        </w:tc>
        <w:tc>
          <w:tcPr>
            <w:tcW w:w="3460" w:type="dxa"/>
            <w:gridSpan w:val="2"/>
            <w:tcMar>
              <w:top w:w="28" w:type="dxa"/>
              <w:left w:w="57" w:type="dxa"/>
              <w:bottom w:w="57" w:type="dxa"/>
              <w:right w:w="28" w:type="dxa"/>
            </w:tcMar>
            <w:vAlign w:val="center"/>
          </w:tcPr>
          <w:p w14:paraId="7D575DAD" w14:textId="77777777" w:rsidR="0054075A" w:rsidRPr="0061648A" w:rsidRDefault="0054075A" w:rsidP="0054075A">
            <w:pPr>
              <w:jc w:val="center"/>
            </w:pPr>
            <w:r w:rsidRPr="0061648A">
              <w:t>1</w:t>
            </w:r>
          </w:p>
        </w:tc>
      </w:tr>
      <w:tr w:rsidR="0054075A" w:rsidRPr="0061648A" w14:paraId="60E92EFE" w14:textId="77777777" w:rsidTr="00C169B9">
        <w:trPr>
          <w:trHeight w:val="284"/>
          <w:jc w:val="right"/>
        </w:trPr>
        <w:tc>
          <w:tcPr>
            <w:tcW w:w="574" w:type="dxa"/>
            <w:tcMar>
              <w:top w:w="28" w:type="dxa"/>
              <w:left w:w="57" w:type="dxa"/>
              <w:bottom w:w="57" w:type="dxa"/>
              <w:right w:w="28" w:type="dxa"/>
            </w:tcMar>
            <w:vAlign w:val="center"/>
          </w:tcPr>
          <w:p w14:paraId="172C32B6" w14:textId="77777777" w:rsidR="0054075A" w:rsidRPr="0061648A" w:rsidRDefault="0054075A" w:rsidP="00154418">
            <w:pPr>
              <w:pStyle w:val="a7"/>
              <w:numPr>
                <w:ilvl w:val="0"/>
                <w:numId w:val="42"/>
              </w:numPr>
              <w:ind w:left="0" w:firstLine="227"/>
              <w:contextualSpacing w:val="0"/>
              <w:jc w:val="center"/>
            </w:pPr>
          </w:p>
        </w:tc>
        <w:tc>
          <w:tcPr>
            <w:tcW w:w="6172" w:type="dxa"/>
            <w:gridSpan w:val="2"/>
            <w:tcMar>
              <w:top w:w="28" w:type="dxa"/>
              <w:left w:w="57" w:type="dxa"/>
              <w:bottom w:w="57" w:type="dxa"/>
              <w:right w:w="28" w:type="dxa"/>
            </w:tcMar>
            <w:vAlign w:val="center"/>
          </w:tcPr>
          <w:p w14:paraId="15A23B0C" w14:textId="107F7CE2" w:rsidR="0054075A" w:rsidRPr="0061648A" w:rsidRDefault="0054075A" w:rsidP="0054075A">
            <w:r w:rsidRPr="0061648A">
              <w:t>5.1.3, 11.1, 12.0.2</w:t>
            </w:r>
          </w:p>
        </w:tc>
        <w:tc>
          <w:tcPr>
            <w:tcW w:w="3460" w:type="dxa"/>
            <w:gridSpan w:val="2"/>
            <w:tcMar>
              <w:top w:w="28" w:type="dxa"/>
              <w:left w:w="57" w:type="dxa"/>
              <w:bottom w:w="57" w:type="dxa"/>
              <w:right w:w="28" w:type="dxa"/>
            </w:tcMar>
            <w:vAlign w:val="center"/>
          </w:tcPr>
          <w:p w14:paraId="0BC0076A" w14:textId="6CBCBD08" w:rsidR="0054075A" w:rsidRPr="0061648A" w:rsidRDefault="0054075A" w:rsidP="0054075A">
            <w:pPr>
              <w:jc w:val="center"/>
            </w:pPr>
            <w:r w:rsidRPr="0061648A">
              <w:t>0</w:t>
            </w:r>
          </w:p>
        </w:tc>
      </w:tr>
      <w:tr w:rsidR="0054075A" w:rsidRPr="0061648A" w14:paraId="600B422C" w14:textId="77777777" w:rsidTr="00C169B9">
        <w:trPr>
          <w:trHeight w:val="284"/>
          <w:jc w:val="right"/>
        </w:trPr>
        <w:tc>
          <w:tcPr>
            <w:tcW w:w="574" w:type="dxa"/>
            <w:tcMar>
              <w:top w:w="28" w:type="dxa"/>
              <w:left w:w="57" w:type="dxa"/>
              <w:bottom w:w="57" w:type="dxa"/>
              <w:right w:w="28" w:type="dxa"/>
            </w:tcMar>
            <w:vAlign w:val="center"/>
          </w:tcPr>
          <w:p w14:paraId="0D34505E" w14:textId="77777777" w:rsidR="0054075A" w:rsidRPr="0061648A" w:rsidRDefault="0054075A" w:rsidP="00154418">
            <w:pPr>
              <w:pStyle w:val="a7"/>
              <w:numPr>
                <w:ilvl w:val="0"/>
                <w:numId w:val="42"/>
              </w:numPr>
              <w:ind w:left="0" w:firstLine="227"/>
              <w:contextualSpacing w:val="0"/>
              <w:jc w:val="center"/>
            </w:pPr>
          </w:p>
        </w:tc>
        <w:tc>
          <w:tcPr>
            <w:tcW w:w="6172" w:type="dxa"/>
            <w:gridSpan w:val="2"/>
            <w:tcMar>
              <w:top w:w="28" w:type="dxa"/>
              <w:left w:w="57" w:type="dxa"/>
              <w:bottom w:w="57" w:type="dxa"/>
              <w:right w:w="28" w:type="dxa"/>
            </w:tcMar>
            <w:vAlign w:val="center"/>
          </w:tcPr>
          <w:p w14:paraId="2AFBDEA5" w14:textId="79945B51" w:rsidR="0054075A" w:rsidRPr="0061648A" w:rsidRDefault="0054075A" w:rsidP="0054075A">
            <w:r w:rsidRPr="0061648A">
              <w:t>3.1.1, 12.0, 12.0.1</w:t>
            </w:r>
          </w:p>
        </w:tc>
        <w:tc>
          <w:tcPr>
            <w:tcW w:w="3460" w:type="dxa"/>
            <w:gridSpan w:val="2"/>
            <w:tcMar>
              <w:top w:w="28" w:type="dxa"/>
              <w:left w:w="57" w:type="dxa"/>
              <w:bottom w:w="57" w:type="dxa"/>
              <w:right w:w="28" w:type="dxa"/>
            </w:tcMar>
            <w:vAlign w:val="center"/>
          </w:tcPr>
          <w:p w14:paraId="1B993822" w14:textId="77777777" w:rsidR="0054075A" w:rsidRPr="0061648A" w:rsidRDefault="0054075A" w:rsidP="0054075A">
            <w:pPr>
              <w:jc w:val="center"/>
            </w:pPr>
            <w:r w:rsidRPr="0061648A">
              <w:t>Не подлежат установлению</w:t>
            </w:r>
          </w:p>
        </w:tc>
      </w:tr>
      <w:tr w:rsidR="00100D4D" w:rsidRPr="0061648A" w14:paraId="625FA76C" w14:textId="77777777" w:rsidTr="00C169B9">
        <w:trPr>
          <w:trHeight w:val="284"/>
          <w:jc w:val="right"/>
        </w:trPr>
        <w:tc>
          <w:tcPr>
            <w:tcW w:w="574" w:type="dxa"/>
            <w:tcMar>
              <w:top w:w="28" w:type="dxa"/>
              <w:left w:w="57" w:type="dxa"/>
              <w:bottom w:w="57" w:type="dxa"/>
              <w:right w:w="28" w:type="dxa"/>
            </w:tcMar>
            <w:vAlign w:val="center"/>
          </w:tcPr>
          <w:p w14:paraId="43E2E0B8" w14:textId="0AA6C516" w:rsidR="00100D4D" w:rsidRPr="0061648A" w:rsidRDefault="00100D4D" w:rsidP="00100D4D">
            <w:pPr>
              <w:pStyle w:val="a7"/>
              <w:ind w:left="227"/>
              <w:contextualSpacing w:val="0"/>
            </w:pPr>
            <w:bookmarkStart w:id="9" w:name="_Hlk184280073"/>
            <w:r w:rsidRPr="0061648A">
              <w:t>6</w:t>
            </w:r>
          </w:p>
        </w:tc>
        <w:tc>
          <w:tcPr>
            <w:tcW w:w="6172" w:type="dxa"/>
            <w:gridSpan w:val="2"/>
            <w:tcMar>
              <w:top w:w="28" w:type="dxa"/>
              <w:left w:w="57" w:type="dxa"/>
              <w:bottom w:w="57" w:type="dxa"/>
              <w:right w:w="28" w:type="dxa"/>
            </w:tcMar>
            <w:vAlign w:val="center"/>
          </w:tcPr>
          <w:p w14:paraId="71D3C1AA" w14:textId="3B7CE3B8" w:rsidR="00100D4D" w:rsidRPr="0061648A" w:rsidRDefault="00100D4D" w:rsidP="00C169B9">
            <w:r w:rsidRPr="0061648A">
              <w:t>Иные параметры</w:t>
            </w:r>
            <w:r w:rsidR="00B548C5" w:rsidRPr="0061648A">
              <w:t>:</w:t>
            </w:r>
          </w:p>
        </w:tc>
        <w:tc>
          <w:tcPr>
            <w:tcW w:w="3460" w:type="dxa"/>
            <w:gridSpan w:val="2"/>
            <w:tcMar>
              <w:top w:w="28" w:type="dxa"/>
              <w:left w:w="57" w:type="dxa"/>
              <w:bottom w:w="57" w:type="dxa"/>
              <w:right w:w="28" w:type="dxa"/>
            </w:tcMar>
            <w:vAlign w:val="center"/>
          </w:tcPr>
          <w:p w14:paraId="63B99A41" w14:textId="77777777" w:rsidR="00100D4D" w:rsidRPr="0061648A" w:rsidRDefault="00100D4D" w:rsidP="00C169B9">
            <w:pPr>
              <w:jc w:val="center"/>
            </w:pPr>
          </w:p>
        </w:tc>
      </w:tr>
      <w:tr w:rsidR="00100D4D" w:rsidRPr="0061648A" w14:paraId="253F729E" w14:textId="77777777" w:rsidTr="00C169B9">
        <w:trPr>
          <w:trHeight w:val="284"/>
          <w:jc w:val="right"/>
        </w:trPr>
        <w:tc>
          <w:tcPr>
            <w:tcW w:w="574" w:type="dxa"/>
            <w:tcMar>
              <w:top w:w="28" w:type="dxa"/>
              <w:left w:w="57" w:type="dxa"/>
              <w:bottom w:w="57" w:type="dxa"/>
              <w:right w:w="28" w:type="dxa"/>
            </w:tcMar>
            <w:vAlign w:val="center"/>
          </w:tcPr>
          <w:p w14:paraId="1BD2379E" w14:textId="028D4003" w:rsidR="00100D4D" w:rsidRPr="0061648A" w:rsidRDefault="00100D4D" w:rsidP="00100D4D">
            <w:pPr>
              <w:pStyle w:val="a7"/>
              <w:ind w:left="113"/>
              <w:contextualSpacing w:val="0"/>
            </w:pPr>
            <w:r w:rsidRPr="0061648A">
              <w:t>6.1</w:t>
            </w:r>
          </w:p>
        </w:tc>
        <w:tc>
          <w:tcPr>
            <w:tcW w:w="9632" w:type="dxa"/>
            <w:gridSpan w:val="4"/>
            <w:tcMar>
              <w:top w:w="28" w:type="dxa"/>
              <w:left w:w="57" w:type="dxa"/>
              <w:bottom w:w="57" w:type="dxa"/>
              <w:right w:w="28" w:type="dxa"/>
            </w:tcMar>
            <w:vAlign w:val="center"/>
          </w:tcPr>
          <w:p w14:paraId="73447B69" w14:textId="3F05CB47" w:rsidR="00100D4D" w:rsidRPr="006E6BA7" w:rsidRDefault="00100D4D" w:rsidP="00100D4D">
            <w:r w:rsidRPr="006E6BA7">
              <w:t>Максимальная высота ограждения земельного участка, м</w:t>
            </w:r>
          </w:p>
        </w:tc>
      </w:tr>
      <w:tr w:rsidR="00B548C5" w:rsidRPr="0061648A" w14:paraId="53CDAD05" w14:textId="77777777" w:rsidTr="00B548C5">
        <w:trPr>
          <w:trHeight w:val="159"/>
          <w:jc w:val="right"/>
        </w:trPr>
        <w:tc>
          <w:tcPr>
            <w:tcW w:w="574" w:type="dxa"/>
            <w:vMerge w:val="restart"/>
            <w:tcMar>
              <w:top w:w="28" w:type="dxa"/>
              <w:left w:w="57" w:type="dxa"/>
              <w:bottom w:w="57" w:type="dxa"/>
              <w:right w:w="28" w:type="dxa"/>
            </w:tcMar>
            <w:vAlign w:val="center"/>
          </w:tcPr>
          <w:p w14:paraId="34651BDA" w14:textId="15AA4954" w:rsidR="00B548C5" w:rsidRPr="0061648A" w:rsidRDefault="00B548C5" w:rsidP="00B548C5">
            <w:pPr>
              <w:pStyle w:val="a7"/>
              <w:ind w:left="0"/>
              <w:contextualSpacing w:val="0"/>
            </w:pPr>
            <w:r w:rsidRPr="0061648A">
              <w:t>6.1.1</w:t>
            </w:r>
          </w:p>
        </w:tc>
        <w:tc>
          <w:tcPr>
            <w:tcW w:w="1548" w:type="dxa"/>
            <w:vMerge w:val="restart"/>
            <w:tcBorders>
              <w:right w:val="single" w:sz="12" w:space="0" w:color="auto"/>
            </w:tcBorders>
            <w:tcMar>
              <w:top w:w="28" w:type="dxa"/>
              <w:left w:w="57" w:type="dxa"/>
              <w:bottom w:w="57" w:type="dxa"/>
              <w:right w:w="28" w:type="dxa"/>
            </w:tcMar>
            <w:vAlign w:val="center"/>
          </w:tcPr>
          <w:p w14:paraId="25EA3B4F" w14:textId="777967D6" w:rsidR="00B548C5" w:rsidRPr="006E6BA7" w:rsidRDefault="00B548C5" w:rsidP="00C169B9">
            <w:r w:rsidRPr="006E6BA7">
              <w:t>5.1.3</w:t>
            </w:r>
          </w:p>
        </w:tc>
        <w:tc>
          <w:tcPr>
            <w:tcW w:w="4624" w:type="dxa"/>
            <w:tcBorders>
              <w:left w:val="single" w:sz="12" w:space="0" w:color="auto"/>
            </w:tcBorders>
            <w:vAlign w:val="center"/>
          </w:tcPr>
          <w:p w14:paraId="3E9B4DBB" w14:textId="4F1DB2B7" w:rsidR="00B548C5" w:rsidRPr="006E6BA7" w:rsidRDefault="00B548C5" w:rsidP="00B548C5">
            <w:r w:rsidRPr="006E6BA7">
              <w:t>отдельно стоящие спортивные площадки</w:t>
            </w:r>
          </w:p>
        </w:tc>
        <w:tc>
          <w:tcPr>
            <w:tcW w:w="1730" w:type="dxa"/>
            <w:tcMar>
              <w:top w:w="28" w:type="dxa"/>
              <w:left w:w="57" w:type="dxa"/>
              <w:bottom w:w="57" w:type="dxa"/>
              <w:right w:w="28" w:type="dxa"/>
            </w:tcMar>
            <w:vAlign w:val="center"/>
          </w:tcPr>
          <w:p w14:paraId="47C591DE" w14:textId="520F7116" w:rsidR="00B548C5" w:rsidRPr="006E6BA7" w:rsidRDefault="00B548C5" w:rsidP="00C169B9">
            <w:pPr>
              <w:jc w:val="center"/>
            </w:pPr>
            <w:r w:rsidRPr="006E6BA7">
              <w:t>2.5</w:t>
            </w:r>
          </w:p>
        </w:tc>
        <w:tc>
          <w:tcPr>
            <w:tcW w:w="1730" w:type="dxa"/>
            <w:vMerge w:val="restart"/>
            <w:vAlign w:val="center"/>
          </w:tcPr>
          <w:p w14:paraId="25F2199F" w14:textId="3C0EE3F3" w:rsidR="00B548C5" w:rsidRPr="006E6BA7" w:rsidRDefault="00B548C5" w:rsidP="00C169B9">
            <w:pPr>
              <w:jc w:val="center"/>
            </w:pPr>
            <w:r w:rsidRPr="006E6BA7">
              <w:t>3</w:t>
            </w:r>
          </w:p>
        </w:tc>
      </w:tr>
      <w:tr w:rsidR="00B548C5" w:rsidRPr="0061648A" w14:paraId="156C9EF2" w14:textId="77777777" w:rsidTr="00B548C5">
        <w:trPr>
          <w:trHeight w:val="159"/>
          <w:jc w:val="right"/>
        </w:trPr>
        <w:tc>
          <w:tcPr>
            <w:tcW w:w="574" w:type="dxa"/>
            <w:vMerge/>
            <w:tcMar>
              <w:top w:w="28" w:type="dxa"/>
              <w:left w:w="57" w:type="dxa"/>
              <w:bottom w:w="57" w:type="dxa"/>
              <w:right w:w="28" w:type="dxa"/>
            </w:tcMar>
            <w:vAlign w:val="center"/>
          </w:tcPr>
          <w:p w14:paraId="4D35863B" w14:textId="77777777" w:rsidR="00B548C5" w:rsidRPr="0061648A" w:rsidRDefault="00B548C5" w:rsidP="00B548C5">
            <w:pPr>
              <w:pStyle w:val="a7"/>
              <w:ind w:left="113"/>
              <w:contextualSpacing w:val="0"/>
            </w:pPr>
          </w:p>
        </w:tc>
        <w:tc>
          <w:tcPr>
            <w:tcW w:w="1548" w:type="dxa"/>
            <w:vMerge/>
            <w:tcBorders>
              <w:right w:val="single" w:sz="12" w:space="0" w:color="auto"/>
            </w:tcBorders>
            <w:tcMar>
              <w:top w:w="28" w:type="dxa"/>
              <w:left w:w="57" w:type="dxa"/>
              <w:bottom w:w="57" w:type="dxa"/>
              <w:right w:w="28" w:type="dxa"/>
            </w:tcMar>
            <w:vAlign w:val="center"/>
          </w:tcPr>
          <w:p w14:paraId="196B5F33" w14:textId="77777777" w:rsidR="00B548C5" w:rsidRPr="006E6BA7" w:rsidRDefault="00B548C5" w:rsidP="00B548C5"/>
        </w:tc>
        <w:tc>
          <w:tcPr>
            <w:tcW w:w="4624" w:type="dxa"/>
            <w:tcBorders>
              <w:left w:val="single" w:sz="12" w:space="0" w:color="auto"/>
            </w:tcBorders>
            <w:vAlign w:val="center"/>
          </w:tcPr>
          <w:p w14:paraId="6BFFD95E" w14:textId="7C8824CE" w:rsidR="00B548C5" w:rsidRPr="006E6BA7" w:rsidRDefault="00B548C5" w:rsidP="00B548C5">
            <w:r w:rsidRPr="006E6BA7">
              <w:t>в местах примыкания спортивных площадок друг к другу</w:t>
            </w:r>
          </w:p>
        </w:tc>
        <w:tc>
          <w:tcPr>
            <w:tcW w:w="1730" w:type="dxa"/>
            <w:tcMar>
              <w:top w:w="28" w:type="dxa"/>
              <w:left w:w="57" w:type="dxa"/>
              <w:bottom w:w="57" w:type="dxa"/>
              <w:right w:w="28" w:type="dxa"/>
            </w:tcMar>
            <w:vAlign w:val="center"/>
          </w:tcPr>
          <w:p w14:paraId="635ECA63" w14:textId="021B49A9" w:rsidR="00B548C5" w:rsidRPr="006E6BA7" w:rsidRDefault="00B548C5" w:rsidP="00B548C5">
            <w:pPr>
              <w:jc w:val="center"/>
            </w:pPr>
            <w:r w:rsidRPr="006E6BA7">
              <w:t>1.2</w:t>
            </w:r>
          </w:p>
        </w:tc>
        <w:tc>
          <w:tcPr>
            <w:tcW w:w="1730" w:type="dxa"/>
            <w:vMerge/>
            <w:vAlign w:val="center"/>
          </w:tcPr>
          <w:p w14:paraId="472FF23B" w14:textId="74906AD1" w:rsidR="00B548C5" w:rsidRPr="006E6BA7" w:rsidRDefault="00B548C5" w:rsidP="00B548C5">
            <w:pPr>
              <w:jc w:val="center"/>
            </w:pPr>
          </w:p>
        </w:tc>
      </w:tr>
      <w:tr w:rsidR="0008065D" w:rsidRPr="0008065D" w14:paraId="666B665B" w14:textId="77777777" w:rsidTr="00E0104A">
        <w:trPr>
          <w:trHeight w:val="159"/>
          <w:jc w:val="right"/>
        </w:trPr>
        <w:tc>
          <w:tcPr>
            <w:tcW w:w="10206" w:type="dxa"/>
            <w:gridSpan w:val="5"/>
            <w:tcMar>
              <w:top w:w="28" w:type="dxa"/>
              <w:left w:w="57" w:type="dxa"/>
              <w:bottom w:w="57" w:type="dxa"/>
              <w:right w:w="28" w:type="dxa"/>
            </w:tcMar>
            <w:vAlign w:val="center"/>
          </w:tcPr>
          <w:p w14:paraId="17BDC641" w14:textId="1F2D726D" w:rsidR="003A5A48" w:rsidRPr="0008065D" w:rsidRDefault="00DC5102" w:rsidP="006E6BA7">
            <w:r w:rsidRPr="0008065D">
              <w:t xml:space="preserve">&lt;*&gt; Для </w:t>
            </w:r>
            <w:r w:rsidR="006E6BA7" w:rsidRPr="0008065D">
              <w:t>вида разрешенного использования с кодом 5.1.3</w:t>
            </w:r>
            <w:r w:rsidRPr="0008065D">
              <w:t xml:space="preserve"> </w:t>
            </w:r>
            <w:r w:rsidR="006E6BA7" w:rsidRPr="0008065D">
              <w:t>м</w:t>
            </w:r>
            <w:r w:rsidRPr="0008065D">
              <w:t>инимальное расстояние от границы земельного участка до границы земельного участка с видами разрешенного использования  код 2.1, 2.2, м</w:t>
            </w:r>
            <w:r w:rsidR="00C47F0D" w:rsidRPr="0008065D">
              <w:t xml:space="preserve"> – 20 м.</w:t>
            </w:r>
          </w:p>
        </w:tc>
      </w:tr>
    </w:tbl>
    <w:bookmarkEnd w:id="9"/>
    <w:p w14:paraId="2AF67950" w14:textId="77777777" w:rsidR="008D1033" w:rsidRPr="0061648A" w:rsidRDefault="008D1033" w:rsidP="00154418">
      <w:pPr>
        <w:numPr>
          <w:ilvl w:val="0"/>
          <w:numId w:val="35"/>
        </w:numPr>
        <w:spacing w:before="120"/>
        <w:ind w:left="0" w:firstLine="709"/>
        <w:jc w:val="both"/>
      </w:pPr>
      <w:r w:rsidRPr="0061648A">
        <w:rPr>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C98B80C" w14:textId="77777777" w:rsidR="008D1033" w:rsidRPr="0061648A" w:rsidRDefault="008D1033" w:rsidP="008D1033">
      <w:pPr>
        <w:ind w:firstLine="709"/>
        <w:jc w:val="both"/>
      </w:pPr>
      <w:r w:rsidRPr="0061648A">
        <w:rPr>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19D970DD" w14:textId="51589468" w:rsidR="008D1033" w:rsidRPr="0061648A" w:rsidRDefault="008D1033" w:rsidP="008D1033">
      <w:pPr>
        <w:ind w:firstLine="709"/>
        <w:jc w:val="both"/>
      </w:pPr>
      <w:r w:rsidRPr="0061648A">
        <w:rPr>
          <w:sz w:val="28"/>
          <w:szCs w:val="28"/>
        </w:rPr>
        <w:lastRenderedPageBreak/>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статье 11 настоящих Правил.</w:t>
      </w:r>
      <w:r w:rsidR="00760E2A">
        <w:rPr>
          <w:sz w:val="28"/>
          <w:szCs w:val="28"/>
        </w:rPr>
        <w:t>».</w:t>
      </w:r>
    </w:p>
    <w:p w14:paraId="00BD4F2B" w14:textId="7ABE677E" w:rsidR="00760E2A" w:rsidRPr="00760E2A" w:rsidRDefault="00760E2A" w:rsidP="00760E2A">
      <w:pPr>
        <w:pStyle w:val="11"/>
        <w:tabs>
          <w:tab w:val="left" w:pos="1134"/>
        </w:tabs>
        <w:ind w:firstLine="709"/>
        <w:jc w:val="both"/>
      </w:pPr>
      <w:r w:rsidRPr="00760E2A">
        <w:t>8.</w:t>
      </w:r>
      <w:r w:rsidR="00044FAA">
        <w:t>2</w:t>
      </w:r>
      <w:r w:rsidRPr="00760E2A">
        <w:t>. Дополнить градостроительным регламентом территориальной зоны с кодом Р-</w:t>
      </w:r>
      <w:r w:rsidR="00044FAA">
        <w:t>2</w:t>
      </w:r>
      <w:r w:rsidRPr="00760E2A">
        <w:t>.1 следующего содержания:</w:t>
      </w:r>
    </w:p>
    <w:p w14:paraId="181D9666" w14:textId="6631DBCD" w:rsidR="00554D5B" w:rsidRPr="0061648A" w:rsidRDefault="00554D5B" w:rsidP="00760E2A">
      <w:pPr>
        <w:tabs>
          <w:tab w:val="left" w:pos="993"/>
        </w:tabs>
        <w:rPr>
          <w:sz w:val="28"/>
          <w:szCs w:val="28"/>
        </w:rPr>
      </w:pPr>
    </w:p>
    <w:p w14:paraId="541D6631" w14:textId="735EE123" w:rsidR="00110C63" w:rsidRPr="0061648A" w:rsidRDefault="00044FAA" w:rsidP="00044FAA">
      <w:pPr>
        <w:spacing w:after="240"/>
        <w:ind w:firstLine="708"/>
      </w:pPr>
      <w:r w:rsidRPr="00044FAA">
        <w:rPr>
          <w:bCs/>
          <w:sz w:val="28"/>
          <w:szCs w:val="28"/>
        </w:rPr>
        <w:t>«</w:t>
      </w:r>
      <w:r w:rsidR="00110C63" w:rsidRPr="0061648A">
        <w:rPr>
          <w:b/>
          <w:bCs/>
          <w:sz w:val="28"/>
          <w:szCs w:val="28"/>
        </w:rPr>
        <w:t>Р-2.1. Зона рекреационного назначения</w:t>
      </w:r>
    </w:p>
    <w:p w14:paraId="06E64B7B" w14:textId="482DA2BA" w:rsidR="00110C63" w:rsidRPr="0061648A" w:rsidRDefault="00110C63" w:rsidP="00154418">
      <w:pPr>
        <w:numPr>
          <w:ilvl w:val="0"/>
          <w:numId w:val="43"/>
        </w:numPr>
        <w:ind w:left="0" w:firstLine="709"/>
        <w:jc w:val="both"/>
      </w:pPr>
      <w:r w:rsidRPr="0061648A">
        <w:rPr>
          <w:sz w:val="28"/>
          <w:szCs w:val="28"/>
        </w:rPr>
        <w:t>Кодовое обозначение территориальной зоны – Р-2.1</w:t>
      </w:r>
    </w:p>
    <w:p w14:paraId="4BEA73D1" w14:textId="77777777" w:rsidR="00110C63" w:rsidRPr="0061648A" w:rsidRDefault="00110C63" w:rsidP="00154418">
      <w:pPr>
        <w:numPr>
          <w:ilvl w:val="0"/>
          <w:numId w:val="43"/>
        </w:numPr>
        <w:spacing w:after="120"/>
        <w:ind w:left="0" w:firstLine="709"/>
        <w:jc w:val="both"/>
      </w:pPr>
      <w:r w:rsidRPr="0061648A">
        <w:rPr>
          <w:sz w:val="28"/>
          <w:szCs w:val="28"/>
        </w:rPr>
        <w:t>Виды разрешенного использования земельных участков:</w:t>
      </w:r>
    </w:p>
    <w:tbl>
      <w:tblPr>
        <w:tblStyle w:val="a6"/>
        <w:tblW w:w="10206" w:type="dxa"/>
        <w:tblInd w:w="-289" w:type="dxa"/>
        <w:tblCellMar>
          <w:top w:w="28" w:type="dxa"/>
          <w:left w:w="57" w:type="dxa"/>
          <w:bottom w:w="28" w:type="dxa"/>
          <w:right w:w="57" w:type="dxa"/>
        </w:tblCellMar>
        <w:tblLook w:val="04A0" w:firstRow="1" w:lastRow="0" w:firstColumn="1" w:lastColumn="0" w:noHBand="0" w:noVBand="1"/>
      </w:tblPr>
      <w:tblGrid>
        <w:gridCol w:w="855"/>
        <w:gridCol w:w="7643"/>
        <w:gridCol w:w="1708"/>
      </w:tblGrid>
      <w:tr w:rsidR="00110C63" w:rsidRPr="0061648A" w14:paraId="7D2A6F72" w14:textId="77777777" w:rsidTr="00A45B14">
        <w:trPr>
          <w:trHeight w:val="284"/>
        </w:trPr>
        <w:tc>
          <w:tcPr>
            <w:tcW w:w="855" w:type="dxa"/>
            <w:shd w:val="clear" w:color="FFFFFF" w:fill="FFFFFF"/>
            <w:tcMar>
              <w:top w:w="28" w:type="dxa"/>
              <w:left w:w="57" w:type="dxa"/>
              <w:bottom w:w="57" w:type="dxa"/>
              <w:right w:w="57" w:type="dxa"/>
            </w:tcMar>
            <w:vAlign w:val="center"/>
          </w:tcPr>
          <w:p w14:paraId="4B3649CC" w14:textId="77777777" w:rsidR="00110C63" w:rsidRPr="0061648A" w:rsidRDefault="00110C63" w:rsidP="00C169B9">
            <w:pPr>
              <w:jc w:val="center"/>
            </w:pPr>
            <w:bookmarkStart w:id="10" w:name="_Hlk167371773"/>
            <w:r w:rsidRPr="0061648A">
              <w:rPr>
                <w:bCs/>
                <w:lang w:eastAsia="zh-CN"/>
              </w:rPr>
              <w:t>№ п/п</w:t>
            </w:r>
          </w:p>
        </w:tc>
        <w:tc>
          <w:tcPr>
            <w:tcW w:w="7643" w:type="dxa"/>
            <w:shd w:val="clear" w:color="FFFFFF" w:fill="FFFFFF"/>
            <w:tcMar>
              <w:top w:w="28" w:type="dxa"/>
              <w:left w:w="57" w:type="dxa"/>
              <w:bottom w:w="57" w:type="dxa"/>
              <w:right w:w="57" w:type="dxa"/>
            </w:tcMar>
            <w:vAlign w:val="center"/>
          </w:tcPr>
          <w:p w14:paraId="7CB9F5E4" w14:textId="77777777" w:rsidR="00110C63" w:rsidRPr="0061648A" w:rsidRDefault="00110C63" w:rsidP="00C169B9">
            <w:pPr>
              <w:jc w:val="center"/>
            </w:pPr>
            <w:r w:rsidRPr="0061648A">
              <w:rPr>
                <w:bCs/>
                <w:lang w:eastAsia="zh-CN"/>
              </w:rPr>
              <w:t>Наименование вида разрешенного использования земельных участков</w:t>
            </w:r>
          </w:p>
        </w:tc>
        <w:tc>
          <w:tcPr>
            <w:tcW w:w="1708" w:type="dxa"/>
            <w:tcMar>
              <w:top w:w="28" w:type="dxa"/>
              <w:left w:w="57" w:type="dxa"/>
              <w:bottom w:w="57" w:type="dxa"/>
              <w:right w:w="57" w:type="dxa"/>
            </w:tcMar>
            <w:vAlign w:val="center"/>
          </w:tcPr>
          <w:p w14:paraId="051B236B" w14:textId="77777777" w:rsidR="00110C63" w:rsidRPr="0061648A" w:rsidRDefault="00110C63" w:rsidP="00C169B9">
            <w:pPr>
              <w:jc w:val="center"/>
            </w:pPr>
            <w:r w:rsidRPr="0061648A">
              <w:rPr>
                <w:bCs/>
                <w:lang w:eastAsia="zh-CN"/>
              </w:rPr>
              <w:t>Код</w:t>
            </w:r>
          </w:p>
        </w:tc>
      </w:tr>
      <w:tr w:rsidR="00110C63" w:rsidRPr="0061648A" w14:paraId="596B5096" w14:textId="77777777" w:rsidTr="00A45B14">
        <w:trPr>
          <w:trHeight w:val="284"/>
        </w:trPr>
        <w:tc>
          <w:tcPr>
            <w:tcW w:w="10206" w:type="dxa"/>
            <w:gridSpan w:val="3"/>
            <w:tcMar>
              <w:top w:w="28" w:type="dxa"/>
              <w:left w:w="57" w:type="dxa"/>
              <w:bottom w:w="57" w:type="dxa"/>
              <w:right w:w="57" w:type="dxa"/>
            </w:tcMar>
            <w:vAlign w:val="center"/>
          </w:tcPr>
          <w:p w14:paraId="600275BA" w14:textId="77777777" w:rsidR="00110C63" w:rsidRPr="0061648A" w:rsidRDefault="00110C63" w:rsidP="00C169B9">
            <w:pPr>
              <w:jc w:val="center"/>
            </w:pPr>
            <w:r w:rsidRPr="0061648A">
              <w:t>Основные виды разрешенного использования</w:t>
            </w:r>
          </w:p>
        </w:tc>
      </w:tr>
      <w:tr w:rsidR="00110C63" w:rsidRPr="0061648A" w14:paraId="48F842A5" w14:textId="77777777" w:rsidTr="00A45B14">
        <w:trPr>
          <w:trHeight w:val="284"/>
        </w:trPr>
        <w:tc>
          <w:tcPr>
            <w:tcW w:w="855" w:type="dxa"/>
            <w:tcMar>
              <w:top w:w="28" w:type="dxa"/>
              <w:left w:w="57" w:type="dxa"/>
              <w:bottom w:w="57" w:type="dxa"/>
              <w:right w:w="57" w:type="dxa"/>
            </w:tcMar>
            <w:vAlign w:val="center"/>
          </w:tcPr>
          <w:p w14:paraId="04FF798A" w14:textId="77777777" w:rsidR="00110C63" w:rsidRPr="0061648A" w:rsidRDefault="00110C63" w:rsidP="00154418">
            <w:pPr>
              <w:numPr>
                <w:ilvl w:val="0"/>
                <w:numId w:val="44"/>
              </w:numPr>
              <w:jc w:val="center"/>
            </w:pPr>
          </w:p>
        </w:tc>
        <w:tc>
          <w:tcPr>
            <w:tcW w:w="7643" w:type="dxa"/>
            <w:tcMar>
              <w:top w:w="28" w:type="dxa"/>
              <w:left w:w="57" w:type="dxa"/>
              <w:bottom w:w="57" w:type="dxa"/>
              <w:right w:w="57" w:type="dxa"/>
            </w:tcMar>
          </w:tcPr>
          <w:p w14:paraId="57E65DF3" w14:textId="77777777" w:rsidR="00110C63" w:rsidRPr="0061648A" w:rsidRDefault="00110C63" w:rsidP="00C169B9">
            <w:r w:rsidRPr="0061648A">
              <w:t>Предоставление коммунальных услуг</w:t>
            </w:r>
          </w:p>
        </w:tc>
        <w:tc>
          <w:tcPr>
            <w:tcW w:w="1708" w:type="dxa"/>
            <w:tcMar>
              <w:top w:w="28" w:type="dxa"/>
              <w:left w:w="57" w:type="dxa"/>
              <w:bottom w:w="57" w:type="dxa"/>
              <w:right w:w="57" w:type="dxa"/>
            </w:tcMar>
          </w:tcPr>
          <w:p w14:paraId="3BAF23AC" w14:textId="77777777" w:rsidR="00110C63" w:rsidRPr="0061648A" w:rsidRDefault="00110C63" w:rsidP="00C169B9">
            <w:pPr>
              <w:jc w:val="center"/>
            </w:pPr>
            <w:r w:rsidRPr="0061648A">
              <w:t>3.1.1</w:t>
            </w:r>
          </w:p>
        </w:tc>
      </w:tr>
      <w:tr w:rsidR="00110C63" w:rsidRPr="0061648A" w14:paraId="54B0AC7D" w14:textId="77777777" w:rsidTr="00A45B14">
        <w:trPr>
          <w:trHeight w:val="284"/>
        </w:trPr>
        <w:tc>
          <w:tcPr>
            <w:tcW w:w="855" w:type="dxa"/>
            <w:tcMar>
              <w:top w:w="28" w:type="dxa"/>
              <w:left w:w="57" w:type="dxa"/>
              <w:bottom w:w="57" w:type="dxa"/>
              <w:right w:w="57" w:type="dxa"/>
            </w:tcMar>
            <w:vAlign w:val="center"/>
          </w:tcPr>
          <w:p w14:paraId="77218084" w14:textId="77777777" w:rsidR="00110C63" w:rsidRPr="0061648A" w:rsidRDefault="00110C63" w:rsidP="00154418">
            <w:pPr>
              <w:numPr>
                <w:ilvl w:val="0"/>
                <w:numId w:val="44"/>
              </w:numPr>
              <w:ind w:left="568" w:hanging="284"/>
              <w:jc w:val="center"/>
            </w:pPr>
          </w:p>
        </w:tc>
        <w:tc>
          <w:tcPr>
            <w:tcW w:w="7643" w:type="dxa"/>
            <w:tcMar>
              <w:top w:w="28" w:type="dxa"/>
              <w:left w:w="57" w:type="dxa"/>
              <w:bottom w:w="57" w:type="dxa"/>
              <w:right w:w="57" w:type="dxa"/>
            </w:tcMar>
          </w:tcPr>
          <w:p w14:paraId="5B4C3A38" w14:textId="77777777" w:rsidR="00110C63" w:rsidRPr="0061648A" w:rsidRDefault="00110C63" w:rsidP="00C169B9">
            <w:r w:rsidRPr="0061648A">
              <w:t>Парки культуры и отдыха</w:t>
            </w:r>
          </w:p>
        </w:tc>
        <w:tc>
          <w:tcPr>
            <w:tcW w:w="1708" w:type="dxa"/>
            <w:tcMar>
              <w:top w:w="28" w:type="dxa"/>
              <w:left w:w="57" w:type="dxa"/>
              <w:bottom w:w="57" w:type="dxa"/>
              <w:right w:w="57" w:type="dxa"/>
            </w:tcMar>
          </w:tcPr>
          <w:p w14:paraId="16625056" w14:textId="77777777" w:rsidR="00110C63" w:rsidRPr="0061648A" w:rsidRDefault="00110C63" w:rsidP="00C169B9">
            <w:pPr>
              <w:jc w:val="center"/>
            </w:pPr>
            <w:r w:rsidRPr="0061648A">
              <w:t>3.6.2</w:t>
            </w:r>
          </w:p>
        </w:tc>
      </w:tr>
      <w:tr w:rsidR="00110C63" w:rsidRPr="0061648A" w14:paraId="7511EAD9" w14:textId="77777777" w:rsidTr="00A45B14">
        <w:trPr>
          <w:trHeight w:val="284"/>
        </w:trPr>
        <w:tc>
          <w:tcPr>
            <w:tcW w:w="855" w:type="dxa"/>
            <w:tcMar>
              <w:top w:w="28" w:type="dxa"/>
              <w:left w:w="57" w:type="dxa"/>
              <w:bottom w:w="57" w:type="dxa"/>
              <w:right w:w="57" w:type="dxa"/>
            </w:tcMar>
            <w:vAlign w:val="center"/>
          </w:tcPr>
          <w:p w14:paraId="276A11FE" w14:textId="77777777" w:rsidR="00110C63" w:rsidRPr="0061648A" w:rsidRDefault="00110C63" w:rsidP="00154418">
            <w:pPr>
              <w:numPr>
                <w:ilvl w:val="0"/>
                <w:numId w:val="44"/>
              </w:numPr>
              <w:ind w:left="568" w:hanging="284"/>
              <w:jc w:val="center"/>
            </w:pPr>
          </w:p>
        </w:tc>
        <w:tc>
          <w:tcPr>
            <w:tcW w:w="7643" w:type="dxa"/>
            <w:tcMar>
              <w:top w:w="28" w:type="dxa"/>
              <w:left w:w="57" w:type="dxa"/>
              <w:bottom w:w="57" w:type="dxa"/>
              <w:right w:w="57" w:type="dxa"/>
            </w:tcMar>
          </w:tcPr>
          <w:p w14:paraId="2B40FEFD" w14:textId="77777777" w:rsidR="00110C63" w:rsidRPr="0061648A" w:rsidRDefault="00110C63" w:rsidP="00C169B9">
            <w:r w:rsidRPr="0061648A">
              <w:t>Площадки для занятий спортом</w:t>
            </w:r>
          </w:p>
        </w:tc>
        <w:tc>
          <w:tcPr>
            <w:tcW w:w="1708" w:type="dxa"/>
            <w:tcMar>
              <w:top w:w="28" w:type="dxa"/>
              <w:left w:w="57" w:type="dxa"/>
              <w:bottom w:w="57" w:type="dxa"/>
              <w:right w:w="57" w:type="dxa"/>
            </w:tcMar>
          </w:tcPr>
          <w:p w14:paraId="7782EED9" w14:textId="77777777" w:rsidR="00110C63" w:rsidRPr="0061648A" w:rsidRDefault="00110C63" w:rsidP="00C169B9">
            <w:pPr>
              <w:jc w:val="center"/>
            </w:pPr>
            <w:r w:rsidRPr="0061648A">
              <w:t>5.1.3</w:t>
            </w:r>
          </w:p>
        </w:tc>
      </w:tr>
      <w:tr w:rsidR="00110C63" w:rsidRPr="0061648A" w14:paraId="5C4E7491" w14:textId="77777777" w:rsidTr="00A45B14">
        <w:trPr>
          <w:trHeight w:val="284"/>
        </w:trPr>
        <w:tc>
          <w:tcPr>
            <w:tcW w:w="855" w:type="dxa"/>
            <w:tcMar>
              <w:top w:w="28" w:type="dxa"/>
              <w:left w:w="57" w:type="dxa"/>
              <w:bottom w:w="57" w:type="dxa"/>
              <w:right w:w="57" w:type="dxa"/>
            </w:tcMar>
            <w:vAlign w:val="center"/>
          </w:tcPr>
          <w:p w14:paraId="50246BDC" w14:textId="77777777" w:rsidR="00110C63" w:rsidRPr="0061648A" w:rsidRDefault="00110C63" w:rsidP="00154418">
            <w:pPr>
              <w:numPr>
                <w:ilvl w:val="0"/>
                <w:numId w:val="44"/>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tcPr>
          <w:p w14:paraId="204AA8D2" w14:textId="77777777" w:rsidR="00110C63" w:rsidRPr="0061648A" w:rsidRDefault="00110C63" w:rsidP="00C169B9">
            <w:r w:rsidRPr="0061648A">
              <w:t>Водный спорт</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tcPr>
          <w:p w14:paraId="6B3B4838" w14:textId="77777777" w:rsidR="00110C63" w:rsidRPr="0061648A" w:rsidRDefault="00110C63" w:rsidP="00C169B9">
            <w:pPr>
              <w:jc w:val="center"/>
            </w:pPr>
            <w:r w:rsidRPr="0061648A">
              <w:t>5.1.5</w:t>
            </w:r>
          </w:p>
        </w:tc>
      </w:tr>
      <w:tr w:rsidR="00110C63" w:rsidRPr="0061648A" w14:paraId="48C07B1E" w14:textId="77777777" w:rsidTr="00A45B14">
        <w:trPr>
          <w:trHeight w:val="284"/>
        </w:trPr>
        <w:tc>
          <w:tcPr>
            <w:tcW w:w="855" w:type="dxa"/>
            <w:tcMar>
              <w:top w:w="28" w:type="dxa"/>
              <w:left w:w="57" w:type="dxa"/>
              <w:bottom w:w="57" w:type="dxa"/>
              <w:right w:w="57" w:type="dxa"/>
            </w:tcMar>
            <w:vAlign w:val="center"/>
          </w:tcPr>
          <w:p w14:paraId="48DAD1FD" w14:textId="77777777" w:rsidR="00110C63" w:rsidRPr="0061648A" w:rsidRDefault="00110C63" w:rsidP="00154418">
            <w:pPr>
              <w:numPr>
                <w:ilvl w:val="0"/>
                <w:numId w:val="44"/>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DB6C5A8" w14:textId="77777777" w:rsidR="00110C63" w:rsidRPr="0061648A" w:rsidRDefault="00110C63" w:rsidP="00C169B9">
            <w:r w:rsidRPr="0061648A">
              <w:t>Природно-познавательный туризм</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tcPr>
          <w:p w14:paraId="37C98357" w14:textId="77777777" w:rsidR="00110C63" w:rsidRPr="0061648A" w:rsidRDefault="00110C63" w:rsidP="00C169B9">
            <w:pPr>
              <w:jc w:val="center"/>
            </w:pPr>
            <w:r w:rsidRPr="0061648A">
              <w:t>5.2</w:t>
            </w:r>
          </w:p>
        </w:tc>
      </w:tr>
      <w:tr w:rsidR="00110C63" w:rsidRPr="0061648A" w14:paraId="0FBF06BD" w14:textId="77777777" w:rsidTr="00A45B14">
        <w:trPr>
          <w:trHeight w:val="284"/>
        </w:trPr>
        <w:tc>
          <w:tcPr>
            <w:tcW w:w="855" w:type="dxa"/>
            <w:tcMar>
              <w:top w:w="28" w:type="dxa"/>
              <w:left w:w="57" w:type="dxa"/>
              <w:bottom w:w="57" w:type="dxa"/>
              <w:right w:w="57" w:type="dxa"/>
            </w:tcMar>
            <w:vAlign w:val="center"/>
          </w:tcPr>
          <w:p w14:paraId="488D62B4" w14:textId="77777777" w:rsidR="00110C63" w:rsidRPr="0061648A" w:rsidRDefault="00110C63" w:rsidP="00154418">
            <w:pPr>
              <w:numPr>
                <w:ilvl w:val="0"/>
                <w:numId w:val="44"/>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31075C5" w14:textId="77777777" w:rsidR="00110C63" w:rsidRPr="0061648A" w:rsidRDefault="00110C63" w:rsidP="00C169B9">
            <w:r w:rsidRPr="0061648A">
              <w:t>Причалы для маломерных судов</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tcPr>
          <w:p w14:paraId="5982F35C" w14:textId="77777777" w:rsidR="00110C63" w:rsidRPr="0061648A" w:rsidRDefault="00110C63" w:rsidP="00C169B9">
            <w:pPr>
              <w:jc w:val="center"/>
            </w:pPr>
            <w:r w:rsidRPr="0061648A">
              <w:t>5.4</w:t>
            </w:r>
          </w:p>
        </w:tc>
      </w:tr>
      <w:tr w:rsidR="00110C63" w:rsidRPr="0061648A" w14:paraId="5412349D" w14:textId="77777777" w:rsidTr="00A45B14">
        <w:trPr>
          <w:trHeight w:val="284"/>
        </w:trPr>
        <w:tc>
          <w:tcPr>
            <w:tcW w:w="855" w:type="dxa"/>
            <w:tcMar>
              <w:top w:w="28" w:type="dxa"/>
              <w:left w:w="57" w:type="dxa"/>
              <w:bottom w:w="57" w:type="dxa"/>
              <w:right w:w="57" w:type="dxa"/>
            </w:tcMar>
            <w:vAlign w:val="center"/>
          </w:tcPr>
          <w:p w14:paraId="2E722CDF" w14:textId="77777777" w:rsidR="00110C63" w:rsidRPr="0061648A" w:rsidRDefault="00110C63" w:rsidP="00154418">
            <w:pPr>
              <w:numPr>
                <w:ilvl w:val="0"/>
                <w:numId w:val="44"/>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tcPr>
          <w:p w14:paraId="6D3020EE" w14:textId="77777777" w:rsidR="00110C63" w:rsidRPr="0061648A" w:rsidRDefault="00110C63" w:rsidP="00C169B9">
            <w:r w:rsidRPr="0061648A">
              <w:t>Общее пользование водными объектами</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tcPr>
          <w:p w14:paraId="6A6C33F5" w14:textId="77777777" w:rsidR="00110C63" w:rsidRPr="0061648A" w:rsidRDefault="00110C63" w:rsidP="00C169B9">
            <w:pPr>
              <w:jc w:val="center"/>
            </w:pPr>
            <w:r w:rsidRPr="0061648A">
              <w:t>11.1</w:t>
            </w:r>
          </w:p>
        </w:tc>
      </w:tr>
      <w:tr w:rsidR="00110C63" w:rsidRPr="0061648A" w14:paraId="22F4BBBD" w14:textId="77777777" w:rsidTr="00A45B14">
        <w:trPr>
          <w:trHeight w:val="284"/>
        </w:trPr>
        <w:tc>
          <w:tcPr>
            <w:tcW w:w="855" w:type="dxa"/>
            <w:tcMar>
              <w:top w:w="28" w:type="dxa"/>
              <w:left w:w="57" w:type="dxa"/>
              <w:bottom w:w="57" w:type="dxa"/>
              <w:right w:w="57" w:type="dxa"/>
            </w:tcMar>
            <w:vAlign w:val="center"/>
          </w:tcPr>
          <w:p w14:paraId="5979597A" w14:textId="77777777" w:rsidR="00110C63" w:rsidRPr="0061648A" w:rsidRDefault="00110C63" w:rsidP="00154418">
            <w:pPr>
              <w:numPr>
                <w:ilvl w:val="0"/>
                <w:numId w:val="44"/>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F6A937C" w14:textId="77777777" w:rsidR="00110C63" w:rsidRPr="0061648A" w:rsidRDefault="00110C63" w:rsidP="00C169B9">
            <w:r w:rsidRPr="0061648A">
              <w:rPr>
                <w:lang w:eastAsia="zh-CN"/>
              </w:rPr>
              <w:t xml:space="preserve">Земельные участки (территории) общего пользования </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6A8C0AE" w14:textId="77777777" w:rsidR="00110C63" w:rsidRPr="0061648A" w:rsidRDefault="00110C63" w:rsidP="00C169B9">
            <w:pPr>
              <w:jc w:val="center"/>
            </w:pPr>
            <w:r w:rsidRPr="0061648A">
              <w:rPr>
                <w:lang w:eastAsia="zh-CN"/>
              </w:rPr>
              <w:t>12.0</w:t>
            </w:r>
          </w:p>
        </w:tc>
      </w:tr>
      <w:tr w:rsidR="00110C63" w:rsidRPr="0061648A" w14:paraId="0EFAB5A3" w14:textId="77777777" w:rsidTr="00A45B14">
        <w:trPr>
          <w:trHeight w:val="284"/>
        </w:trPr>
        <w:tc>
          <w:tcPr>
            <w:tcW w:w="855" w:type="dxa"/>
            <w:tcMar>
              <w:top w:w="28" w:type="dxa"/>
              <w:left w:w="57" w:type="dxa"/>
              <w:bottom w:w="57" w:type="dxa"/>
              <w:right w:w="57" w:type="dxa"/>
            </w:tcMar>
            <w:vAlign w:val="center"/>
          </w:tcPr>
          <w:p w14:paraId="21D3040C" w14:textId="77777777" w:rsidR="00110C63" w:rsidRPr="0061648A" w:rsidRDefault="00110C63" w:rsidP="00154418">
            <w:pPr>
              <w:numPr>
                <w:ilvl w:val="0"/>
                <w:numId w:val="44"/>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tcPr>
          <w:p w14:paraId="374F17A7" w14:textId="77777777" w:rsidR="00110C63" w:rsidRPr="0061648A" w:rsidRDefault="00110C63" w:rsidP="00C169B9">
            <w:r w:rsidRPr="0061648A">
              <w:t>Благоустройство территории</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tcPr>
          <w:p w14:paraId="704B2C98" w14:textId="77777777" w:rsidR="00110C63" w:rsidRPr="0061648A" w:rsidRDefault="00110C63" w:rsidP="00C169B9">
            <w:pPr>
              <w:jc w:val="center"/>
            </w:pPr>
            <w:r w:rsidRPr="0061648A">
              <w:t>12.0.2</w:t>
            </w:r>
          </w:p>
        </w:tc>
      </w:tr>
      <w:tr w:rsidR="00110C63" w:rsidRPr="0061648A" w14:paraId="61F97CA8" w14:textId="77777777" w:rsidTr="00A45B14">
        <w:trPr>
          <w:trHeight w:val="284"/>
        </w:trPr>
        <w:tc>
          <w:tcPr>
            <w:tcW w:w="10206" w:type="dxa"/>
            <w:gridSpan w:val="3"/>
            <w:tcMar>
              <w:top w:w="28" w:type="dxa"/>
              <w:left w:w="57" w:type="dxa"/>
              <w:bottom w:w="57" w:type="dxa"/>
              <w:right w:w="57" w:type="dxa"/>
            </w:tcMar>
            <w:vAlign w:val="center"/>
          </w:tcPr>
          <w:p w14:paraId="4316EFC7" w14:textId="77777777" w:rsidR="00110C63" w:rsidRPr="0061648A" w:rsidRDefault="00110C63" w:rsidP="00C169B9">
            <w:pPr>
              <w:jc w:val="center"/>
            </w:pPr>
            <w:r w:rsidRPr="0061648A">
              <w:t>Условно разрешенные виды использования</w:t>
            </w:r>
          </w:p>
        </w:tc>
      </w:tr>
      <w:tr w:rsidR="00110C63" w:rsidRPr="0061648A" w14:paraId="3C10D4F1" w14:textId="77777777" w:rsidTr="00A45B14">
        <w:trPr>
          <w:trHeight w:val="284"/>
        </w:trPr>
        <w:tc>
          <w:tcPr>
            <w:tcW w:w="855" w:type="dxa"/>
            <w:tcMar>
              <w:top w:w="28" w:type="dxa"/>
              <w:left w:w="57" w:type="dxa"/>
              <w:bottom w:w="57" w:type="dxa"/>
              <w:right w:w="57" w:type="dxa"/>
            </w:tcMar>
            <w:vAlign w:val="center"/>
          </w:tcPr>
          <w:p w14:paraId="00A0FF93" w14:textId="77777777" w:rsidR="00110C63" w:rsidRPr="0061648A" w:rsidRDefault="00110C63" w:rsidP="00154418">
            <w:pPr>
              <w:numPr>
                <w:ilvl w:val="0"/>
                <w:numId w:val="44"/>
              </w:numPr>
              <w:ind w:left="568" w:hanging="284"/>
              <w:jc w:val="center"/>
            </w:pPr>
          </w:p>
        </w:tc>
        <w:tc>
          <w:tcPr>
            <w:tcW w:w="7643" w:type="dxa"/>
            <w:tcMar>
              <w:top w:w="28" w:type="dxa"/>
              <w:left w:w="57" w:type="dxa"/>
              <w:bottom w:w="57" w:type="dxa"/>
              <w:right w:w="57" w:type="dxa"/>
            </w:tcMar>
            <w:vAlign w:val="center"/>
          </w:tcPr>
          <w:p w14:paraId="3B794D78" w14:textId="24955D95" w:rsidR="00110C63" w:rsidRPr="0061648A" w:rsidRDefault="00110C63" w:rsidP="00110C63">
            <w:pPr>
              <w:rPr>
                <w:color w:val="000000" w:themeColor="text1"/>
                <w:lang w:eastAsia="zh-CN"/>
              </w:rPr>
            </w:pPr>
            <w:r w:rsidRPr="0061648A">
              <w:t>Не установлены</w:t>
            </w:r>
          </w:p>
        </w:tc>
        <w:tc>
          <w:tcPr>
            <w:tcW w:w="1708" w:type="dxa"/>
            <w:tcMar>
              <w:top w:w="28" w:type="dxa"/>
              <w:left w:w="57" w:type="dxa"/>
              <w:bottom w:w="57" w:type="dxa"/>
              <w:right w:w="57" w:type="dxa"/>
            </w:tcMar>
            <w:vAlign w:val="center"/>
          </w:tcPr>
          <w:p w14:paraId="379DCEBC" w14:textId="0C9A1331" w:rsidR="00110C63" w:rsidRPr="0061648A" w:rsidRDefault="00110C63" w:rsidP="00110C63">
            <w:pPr>
              <w:jc w:val="center"/>
              <w:rPr>
                <w:color w:val="000000" w:themeColor="text1"/>
                <w:lang w:eastAsia="zh-CN"/>
              </w:rPr>
            </w:pPr>
            <w:r w:rsidRPr="0061648A">
              <w:rPr>
                <w:lang w:eastAsia="zh-CN"/>
              </w:rPr>
              <w:t>–</w:t>
            </w:r>
          </w:p>
        </w:tc>
      </w:tr>
      <w:tr w:rsidR="00110C63" w:rsidRPr="0061648A" w14:paraId="044C85DB" w14:textId="77777777" w:rsidTr="00A45B14">
        <w:trPr>
          <w:trHeight w:val="284"/>
        </w:trPr>
        <w:tc>
          <w:tcPr>
            <w:tcW w:w="10206" w:type="dxa"/>
            <w:gridSpan w:val="3"/>
            <w:tcMar>
              <w:top w:w="28" w:type="dxa"/>
              <w:left w:w="57" w:type="dxa"/>
              <w:bottom w:w="57" w:type="dxa"/>
              <w:right w:w="57" w:type="dxa"/>
            </w:tcMar>
            <w:vAlign w:val="center"/>
          </w:tcPr>
          <w:p w14:paraId="6CC608CD" w14:textId="77777777" w:rsidR="00110C63" w:rsidRPr="0061648A" w:rsidRDefault="00110C63" w:rsidP="00C169B9">
            <w:pPr>
              <w:jc w:val="center"/>
            </w:pPr>
            <w:r w:rsidRPr="0061648A">
              <w:t>Вспомогательные виды разрешенного использования</w:t>
            </w:r>
          </w:p>
        </w:tc>
      </w:tr>
      <w:tr w:rsidR="00110C63" w:rsidRPr="0061648A" w14:paraId="5A08390A" w14:textId="77777777" w:rsidTr="00A45B14">
        <w:trPr>
          <w:trHeight w:val="284"/>
        </w:trPr>
        <w:tc>
          <w:tcPr>
            <w:tcW w:w="855" w:type="dxa"/>
            <w:tcMar>
              <w:top w:w="28" w:type="dxa"/>
              <w:left w:w="57" w:type="dxa"/>
              <w:bottom w:w="57" w:type="dxa"/>
              <w:right w:w="57" w:type="dxa"/>
            </w:tcMar>
            <w:vAlign w:val="center"/>
          </w:tcPr>
          <w:p w14:paraId="06B7CCE6" w14:textId="77777777" w:rsidR="00110C63" w:rsidRPr="0061648A" w:rsidRDefault="00110C63" w:rsidP="00154418">
            <w:pPr>
              <w:numPr>
                <w:ilvl w:val="0"/>
                <w:numId w:val="44"/>
              </w:numPr>
              <w:ind w:left="568" w:hanging="284"/>
              <w:jc w:val="center"/>
            </w:pPr>
          </w:p>
        </w:tc>
        <w:tc>
          <w:tcPr>
            <w:tcW w:w="7643" w:type="dxa"/>
            <w:tcMar>
              <w:top w:w="28" w:type="dxa"/>
              <w:left w:w="57" w:type="dxa"/>
              <w:bottom w:w="57" w:type="dxa"/>
              <w:right w:w="57" w:type="dxa"/>
            </w:tcMar>
          </w:tcPr>
          <w:p w14:paraId="543C38B8" w14:textId="3FB5427D" w:rsidR="00110C63" w:rsidRPr="0061648A" w:rsidRDefault="00110C63" w:rsidP="00110C63">
            <w:r w:rsidRPr="0061648A">
              <w:rPr>
                <w:lang w:eastAsia="zh-CN"/>
              </w:rPr>
              <w:t>Стоянка транспортных средств</w:t>
            </w:r>
          </w:p>
        </w:tc>
        <w:tc>
          <w:tcPr>
            <w:tcW w:w="1708" w:type="dxa"/>
            <w:tcMar>
              <w:top w:w="28" w:type="dxa"/>
              <w:left w:w="57" w:type="dxa"/>
              <w:bottom w:w="57" w:type="dxa"/>
              <w:right w:w="57" w:type="dxa"/>
            </w:tcMar>
          </w:tcPr>
          <w:p w14:paraId="2558C848" w14:textId="3A901DBC" w:rsidR="00110C63" w:rsidRPr="0061648A" w:rsidRDefault="00110C63" w:rsidP="00110C63">
            <w:pPr>
              <w:jc w:val="center"/>
            </w:pPr>
            <w:r w:rsidRPr="0061648A">
              <w:t>4.9.2</w:t>
            </w:r>
          </w:p>
        </w:tc>
      </w:tr>
    </w:tbl>
    <w:bookmarkEnd w:id="10"/>
    <w:p w14:paraId="1081A504" w14:textId="4A63E011" w:rsidR="00110C63" w:rsidRPr="0061648A" w:rsidRDefault="00110C63" w:rsidP="00154418">
      <w:pPr>
        <w:pStyle w:val="a7"/>
        <w:numPr>
          <w:ilvl w:val="0"/>
          <w:numId w:val="43"/>
        </w:numPr>
        <w:spacing w:before="120" w:after="120"/>
        <w:ind w:left="0" w:firstLine="709"/>
        <w:jc w:val="both"/>
      </w:pPr>
      <w:r w:rsidRPr="0061648A">
        <w:rPr>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p>
    <w:tbl>
      <w:tblPr>
        <w:tblStyle w:val="a6"/>
        <w:tblW w:w="10206" w:type="dxa"/>
        <w:jc w:val="right"/>
        <w:tblLook w:val="04A0" w:firstRow="1" w:lastRow="0" w:firstColumn="1" w:lastColumn="0" w:noHBand="0" w:noVBand="1"/>
      </w:tblPr>
      <w:tblGrid>
        <w:gridCol w:w="574"/>
        <w:gridCol w:w="1548"/>
        <w:gridCol w:w="4624"/>
        <w:gridCol w:w="1730"/>
        <w:gridCol w:w="1730"/>
      </w:tblGrid>
      <w:tr w:rsidR="00A45B14" w:rsidRPr="0061648A" w14:paraId="78754871" w14:textId="77777777" w:rsidTr="00C169B9">
        <w:trPr>
          <w:trHeight w:val="284"/>
          <w:tblHeader/>
          <w:jc w:val="right"/>
        </w:trPr>
        <w:tc>
          <w:tcPr>
            <w:tcW w:w="574" w:type="dxa"/>
            <w:vMerge w:val="restart"/>
            <w:tcMar>
              <w:top w:w="28" w:type="dxa"/>
              <w:left w:w="57" w:type="dxa"/>
              <w:bottom w:w="57" w:type="dxa"/>
              <w:right w:w="28" w:type="dxa"/>
            </w:tcMar>
            <w:vAlign w:val="center"/>
          </w:tcPr>
          <w:p w14:paraId="712A71EF" w14:textId="77777777" w:rsidR="00A45B14" w:rsidRPr="0061648A" w:rsidRDefault="00A45B14" w:rsidP="00C169B9">
            <w:pPr>
              <w:jc w:val="center"/>
            </w:pPr>
            <w:r w:rsidRPr="0061648A">
              <w:t>№</w:t>
            </w:r>
          </w:p>
          <w:p w14:paraId="0461C0F5" w14:textId="77777777" w:rsidR="00A45B14" w:rsidRPr="0061648A" w:rsidRDefault="00A45B14" w:rsidP="00C169B9">
            <w:pPr>
              <w:jc w:val="center"/>
            </w:pPr>
            <w:r w:rsidRPr="0061648A">
              <w:t>п/п</w:t>
            </w:r>
          </w:p>
        </w:tc>
        <w:tc>
          <w:tcPr>
            <w:tcW w:w="6172" w:type="dxa"/>
            <w:gridSpan w:val="2"/>
            <w:vMerge w:val="restart"/>
            <w:tcMar>
              <w:top w:w="28" w:type="dxa"/>
              <w:left w:w="57" w:type="dxa"/>
              <w:bottom w:w="57" w:type="dxa"/>
              <w:right w:w="28" w:type="dxa"/>
            </w:tcMar>
            <w:vAlign w:val="center"/>
          </w:tcPr>
          <w:p w14:paraId="35343678" w14:textId="77777777" w:rsidR="00A45B14" w:rsidRPr="0061648A" w:rsidRDefault="00A45B14" w:rsidP="00C169B9">
            <w:pPr>
              <w:jc w:val="center"/>
            </w:pPr>
            <w:r w:rsidRPr="0061648A">
              <w:t>Вид разрешенного использования</w:t>
            </w:r>
          </w:p>
          <w:p w14:paraId="2F1A6DAA" w14:textId="77777777" w:rsidR="00A45B14" w:rsidRPr="0061648A" w:rsidRDefault="00A45B14" w:rsidP="00C169B9">
            <w:pPr>
              <w:jc w:val="center"/>
            </w:pPr>
            <w:r w:rsidRPr="0061648A">
              <w:t>земельного участка (код)</w:t>
            </w:r>
          </w:p>
        </w:tc>
        <w:tc>
          <w:tcPr>
            <w:tcW w:w="3460" w:type="dxa"/>
            <w:gridSpan w:val="2"/>
            <w:tcMar>
              <w:top w:w="28" w:type="dxa"/>
              <w:left w:w="57" w:type="dxa"/>
              <w:bottom w:w="57" w:type="dxa"/>
              <w:right w:w="28" w:type="dxa"/>
            </w:tcMar>
            <w:vAlign w:val="center"/>
          </w:tcPr>
          <w:p w14:paraId="23EDE4F5" w14:textId="77777777" w:rsidR="00A45B14" w:rsidRPr="0061648A" w:rsidRDefault="00A45B14" w:rsidP="00C169B9">
            <w:pPr>
              <w:jc w:val="center"/>
            </w:pPr>
            <w:r w:rsidRPr="0061648A">
              <w:t>Предельные значения</w:t>
            </w:r>
          </w:p>
        </w:tc>
      </w:tr>
      <w:tr w:rsidR="00A45B14" w:rsidRPr="0061648A" w14:paraId="4ED033A2" w14:textId="77777777" w:rsidTr="00C169B9">
        <w:trPr>
          <w:trHeight w:val="284"/>
          <w:tblHeader/>
          <w:jc w:val="right"/>
        </w:trPr>
        <w:tc>
          <w:tcPr>
            <w:tcW w:w="574" w:type="dxa"/>
            <w:vMerge/>
            <w:tcMar>
              <w:top w:w="28" w:type="dxa"/>
              <w:left w:w="57" w:type="dxa"/>
              <w:bottom w:w="57" w:type="dxa"/>
              <w:right w:w="28" w:type="dxa"/>
            </w:tcMar>
            <w:vAlign w:val="center"/>
          </w:tcPr>
          <w:p w14:paraId="46691528" w14:textId="77777777" w:rsidR="00A45B14" w:rsidRPr="0061648A" w:rsidRDefault="00A45B14" w:rsidP="00C169B9">
            <w:pPr>
              <w:jc w:val="center"/>
            </w:pPr>
          </w:p>
        </w:tc>
        <w:tc>
          <w:tcPr>
            <w:tcW w:w="6172" w:type="dxa"/>
            <w:gridSpan w:val="2"/>
            <w:vMerge/>
            <w:tcMar>
              <w:top w:w="28" w:type="dxa"/>
              <w:left w:w="57" w:type="dxa"/>
              <w:bottom w:w="57" w:type="dxa"/>
              <w:right w:w="28" w:type="dxa"/>
            </w:tcMar>
            <w:vAlign w:val="center"/>
          </w:tcPr>
          <w:p w14:paraId="485D6DFB" w14:textId="77777777" w:rsidR="00A45B14" w:rsidRPr="0061648A" w:rsidRDefault="00A45B14" w:rsidP="00C169B9"/>
        </w:tc>
        <w:tc>
          <w:tcPr>
            <w:tcW w:w="1730" w:type="dxa"/>
            <w:tcMar>
              <w:top w:w="28" w:type="dxa"/>
              <w:left w:w="57" w:type="dxa"/>
              <w:bottom w:w="57" w:type="dxa"/>
              <w:right w:w="28" w:type="dxa"/>
            </w:tcMar>
            <w:vAlign w:val="center"/>
          </w:tcPr>
          <w:p w14:paraId="435116D7" w14:textId="77777777" w:rsidR="00A45B14" w:rsidRPr="0061648A" w:rsidRDefault="00A45B14" w:rsidP="00C169B9">
            <w:pPr>
              <w:jc w:val="center"/>
            </w:pPr>
            <w:r w:rsidRPr="0061648A">
              <w:t>Минимальные</w:t>
            </w:r>
          </w:p>
        </w:tc>
        <w:tc>
          <w:tcPr>
            <w:tcW w:w="1730" w:type="dxa"/>
            <w:tcMar>
              <w:top w:w="28" w:type="dxa"/>
              <w:left w:w="57" w:type="dxa"/>
              <w:bottom w:w="57" w:type="dxa"/>
              <w:right w:w="28" w:type="dxa"/>
            </w:tcMar>
            <w:vAlign w:val="center"/>
          </w:tcPr>
          <w:p w14:paraId="18E61C16" w14:textId="77777777" w:rsidR="00A45B14" w:rsidRPr="0061648A" w:rsidRDefault="00A45B14" w:rsidP="00C169B9">
            <w:pPr>
              <w:jc w:val="center"/>
            </w:pPr>
            <w:r w:rsidRPr="0061648A">
              <w:t>Максимальные</w:t>
            </w:r>
          </w:p>
        </w:tc>
      </w:tr>
      <w:tr w:rsidR="00A45B14" w:rsidRPr="0061648A" w14:paraId="7740C6E2" w14:textId="77777777" w:rsidTr="00C169B9">
        <w:trPr>
          <w:trHeight w:val="284"/>
          <w:jc w:val="right"/>
        </w:trPr>
        <w:tc>
          <w:tcPr>
            <w:tcW w:w="574" w:type="dxa"/>
            <w:tcMar>
              <w:top w:w="28" w:type="dxa"/>
              <w:left w:w="57" w:type="dxa"/>
              <w:bottom w:w="57" w:type="dxa"/>
              <w:right w:w="28" w:type="dxa"/>
            </w:tcMar>
            <w:vAlign w:val="center"/>
          </w:tcPr>
          <w:p w14:paraId="2459BE2C" w14:textId="77777777" w:rsidR="00A45B14" w:rsidRPr="0061648A" w:rsidRDefault="00A45B14" w:rsidP="00154418">
            <w:pPr>
              <w:pStyle w:val="a7"/>
              <w:numPr>
                <w:ilvl w:val="0"/>
                <w:numId w:val="55"/>
              </w:numPr>
              <w:contextualSpacing w:val="0"/>
              <w:jc w:val="right"/>
            </w:pPr>
          </w:p>
        </w:tc>
        <w:tc>
          <w:tcPr>
            <w:tcW w:w="9632" w:type="dxa"/>
            <w:gridSpan w:val="4"/>
            <w:tcMar>
              <w:top w:w="28" w:type="dxa"/>
              <w:left w:w="57" w:type="dxa"/>
              <w:bottom w:w="57" w:type="dxa"/>
              <w:right w:w="28" w:type="dxa"/>
            </w:tcMar>
            <w:vAlign w:val="center"/>
          </w:tcPr>
          <w:p w14:paraId="21E15C2D" w14:textId="77777777" w:rsidR="00A45B14" w:rsidRPr="0061648A" w:rsidRDefault="00A45B14" w:rsidP="00C169B9">
            <w:r w:rsidRPr="0061648A">
              <w:t>Предельные (минимальные и (или) максимальные) размеры земельных участков,</w:t>
            </w:r>
          </w:p>
          <w:p w14:paraId="5D99FB0B" w14:textId="77777777" w:rsidR="00A45B14" w:rsidRPr="0061648A" w:rsidRDefault="00A45B14" w:rsidP="00C169B9">
            <w:r w:rsidRPr="0061648A">
              <w:t>в том числе их площадь, кв. м</w:t>
            </w:r>
          </w:p>
        </w:tc>
      </w:tr>
      <w:tr w:rsidR="00A45B14" w:rsidRPr="0061648A" w14:paraId="162F9CC0" w14:textId="77777777" w:rsidTr="00C169B9">
        <w:trPr>
          <w:trHeight w:val="284"/>
          <w:jc w:val="right"/>
        </w:trPr>
        <w:tc>
          <w:tcPr>
            <w:tcW w:w="574" w:type="dxa"/>
            <w:tcMar>
              <w:top w:w="28" w:type="dxa"/>
              <w:left w:w="57" w:type="dxa"/>
              <w:bottom w:w="57" w:type="dxa"/>
              <w:right w:w="28" w:type="dxa"/>
            </w:tcMar>
            <w:vAlign w:val="center"/>
          </w:tcPr>
          <w:p w14:paraId="0B1ACFE7" w14:textId="77777777" w:rsidR="00A45B14" w:rsidRPr="0061648A" w:rsidRDefault="00A45B14" w:rsidP="00154418">
            <w:pPr>
              <w:pStyle w:val="a7"/>
              <w:numPr>
                <w:ilvl w:val="0"/>
                <w:numId w:val="38"/>
              </w:numPr>
              <w:ind w:left="0" w:firstLine="227"/>
              <w:contextualSpacing w:val="0"/>
              <w:jc w:val="center"/>
            </w:pPr>
          </w:p>
        </w:tc>
        <w:tc>
          <w:tcPr>
            <w:tcW w:w="6172" w:type="dxa"/>
            <w:gridSpan w:val="2"/>
            <w:tcMar>
              <w:top w:w="28" w:type="dxa"/>
              <w:left w:w="57" w:type="dxa"/>
              <w:bottom w:w="57" w:type="dxa"/>
              <w:right w:w="28" w:type="dxa"/>
            </w:tcMar>
            <w:vAlign w:val="center"/>
          </w:tcPr>
          <w:p w14:paraId="1EA697E1" w14:textId="54F54A57" w:rsidR="00A45B14" w:rsidRPr="0061648A" w:rsidRDefault="00A45B14" w:rsidP="000A7E3E">
            <w:r w:rsidRPr="0061648A">
              <w:t>3.1.1, 3.6.2, 5.1.3, 5.1.5, 5.2, 5.4, 11.1,</w:t>
            </w:r>
            <w:r w:rsidR="00791848" w:rsidRPr="0061648A">
              <w:t xml:space="preserve"> 12.0,</w:t>
            </w:r>
            <w:r w:rsidRPr="0061648A">
              <w:t xml:space="preserve"> 12.0.2</w:t>
            </w:r>
          </w:p>
        </w:tc>
        <w:tc>
          <w:tcPr>
            <w:tcW w:w="3460" w:type="dxa"/>
            <w:gridSpan w:val="2"/>
            <w:tcMar>
              <w:top w:w="28" w:type="dxa"/>
              <w:left w:w="57" w:type="dxa"/>
              <w:bottom w:w="57" w:type="dxa"/>
              <w:right w:w="28" w:type="dxa"/>
            </w:tcMar>
            <w:vAlign w:val="center"/>
          </w:tcPr>
          <w:p w14:paraId="781D46BC" w14:textId="77777777" w:rsidR="00A45B14" w:rsidRPr="0061648A" w:rsidRDefault="00A45B14" w:rsidP="00C169B9">
            <w:pPr>
              <w:jc w:val="center"/>
            </w:pPr>
            <w:r w:rsidRPr="0061648A">
              <w:t>Не подлежат установлению</w:t>
            </w:r>
          </w:p>
        </w:tc>
      </w:tr>
      <w:tr w:rsidR="00A45B14" w:rsidRPr="0061648A" w14:paraId="1E871013" w14:textId="77777777" w:rsidTr="00C169B9">
        <w:trPr>
          <w:trHeight w:val="284"/>
          <w:jc w:val="right"/>
        </w:trPr>
        <w:tc>
          <w:tcPr>
            <w:tcW w:w="574" w:type="dxa"/>
            <w:tcMar>
              <w:top w:w="28" w:type="dxa"/>
              <w:left w:w="57" w:type="dxa"/>
              <w:bottom w:w="57" w:type="dxa"/>
              <w:right w:w="28" w:type="dxa"/>
            </w:tcMar>
            <w:vAlign w:val="center"/>
          </w:tcPr>
          <w:p w14:paraId="3B9D2E5E" w14:textId="77777777" w:rsidR="00A45B14" w:rsidRPr="0061648A" w:rsidRDefault="00A45B14" w:rsidP="00154418">
            <w:pPr>
              <w:pStyle w:val="a7"/>
              <w:numPr>
                <w:ilvl w:val="0"/>
                <w:numId w:val="55"/>
              </w:numPr>
              <w:ind w:left="227" w:hanging="227"/>
              <w:contextualSpacing w:val="0"/>
              <w:jc w:val="right"/>
            </w:pPr>
          </w:p>
        </w:tc>
        <w:tc>
          <w:tcPr>
            <w:tcW w:w="9632" w:type="dxa"/>
            <w:gridSpan w:val="4"/>
            <w:tcMar>
              <w:top w:w="28" w:type="dxa"/>
              <w:left w:w="57" w:type="dxa"/>
              <w:bottom w:w="57" w:type="dxa"/>
              <w:right w:w="28" w:type="dxa"/>
            </w:tcMar>
            <w:vAlign w:val="center"/>
          </w:tcPr>
          <w:p w14:paraId="1808A3F8" w14:textId="77777777" w:rsidR="00A45B14" w:rsidRPr="0061648A" w:rsidRDefault="00A45B14" w:rsidP="00C169B9">
            <w:r w:rsidRPr="0061648A">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A45B14" w:rsidRPr="0061648A" w14:paraId="63705DC0" w14:textId="77777777" w:rsidTr="00C169B9">
        <w:trPr>
          <w:trHeight w:val="284"/>
          <w:jc w:val="right"/>
        </w:trPr>
        <w:tc>
          <w:tcPr>
            <w:tcW w:w="574" w:type="dxa"/>
            <w:tcMar>
              <w:top w:w="28" w:type="dxa"/>
              <w:left w:w="57" w:type="dxa"/>
              <w:bottom w:w="57" w:type="dxa"/>
              <w:right w:w="28" w:type="dxa"/>
            </w:tcMar>
            <w:vAlign w:val="center"/>
          </w:tcPr>
          <w:p w14:paraId="3E807E79" w14:textId="77777777" w:rsidR="00A45B14" w:rsidRPr="0061648A" w:rsidRDefault="00A45B14" w:rsidP="00154418">
            <w:pPr>
              <w:pStyle w:val="a7"/>
              <w:numPr>
                <w:ilvl w:val="0"/>
                <w:numId w:val="39"/>
              </w:numPr>
              <w:ind w:left="0" w:firstLine="227"/>
              <w:contextualSpacing w:val="0"/>
              <w:jc w:val="center"/>
            </w:pPr>
          </w:p>
        </w:tc>
        <w:tc>
          <w:tcPr>
            <w:tcW w:w="6172" w:type="dxa"/>
            <w:gridSpan w:val="2"/>
            <w:tcMar>
              <w:top w:w="28" w:type="dxa"/>
              <w:left w:w="57" w:type="dxa"/>
              <w:bottom w:w="57" w:type="dxa"/>
              <w:right w:w="28" w:type="dxa"/>
            </w:tcMar>
            <w:vAlign w:val="center"/>
          </w:tcPr>
          <w:p w14:paraId="6280AC11" w14:textId="2FBF3AC4" w:rsidR="00A45B14" w:rsidRPr="0061648A" w:rsidRDefault="0099078B" w:rsidP="00C169B9">
            <w:r w:rsidRPr="0061648A">
              <w:t>3.6.2, 5.1.5, 5.4</w:t>
            </w:r>
          </w:p>
        </w:tc>
        <w:tc>
          <w:tcPr>
            <w:tcW w:w="3460" w:type="dxa"/>
            <w:gridSpan w:val="2"/>
            <w:tcMar>
              <w:top w:w="28" w:type="dxa"/>
              <w:left w:w="57" w:type="dxa"/>
              <w:bottom w:w="57" w:type="dxa"/>
              <w:right w:w="28" w:type="dxa"/>
            </w:tcMar>
            <w:vAlign w:val="center"/>
          </w:tcPr>
          <w:p w14:paraId="7D55E648" w14:textId="77777777" w:rsidR="00A45B14" w:rsidRPr="0061648A" w:rsidRDefault="00A45B14" w:rsidP="00C169B9">
            <w:pPr>
              <w:jc w:val="center"/>
            </w:pPr>
            <w:r w:rsidRPr="0061648A">
              <w:t>3</w:t>
            </w:r>
          </w:p>
        </w:tc>
      </w:tr>
      <w:tr w:rsidR="00167A17" w:rsidRPr="0061648A" w14:paraId="7CDED0F8" w14:textId="77777777" w:rsidTr="00C169B9">
        <w:trPr>
          <w:trHeight w:val="284"/>
          <w:jc w:val="right"/>
        </w:trPr>
        <w:tc>
          <w:tcPr>
            <w:tcW w:w="574" w:type="dxa"/>
            <w:tcMar>
              <w:top w:w="28" w:type="dxa"/>
              <w:left w:w="57" w:type="dxa"/>
              <w:bottom w:w="57" w:type="dxa"/>
              <w:right w:w="28" w:type="dxa"/>
            </w:tcMar>
            <w:vAlign w:val="center"/>
          </w:tcPr>
          <w:p w14:paraId="4F333131" w14:textId="77777777" w:rsidR="00167A17" w:rsidRPr="0061648A" w:rsidRDefault="00167A17" w:rsidP="00154418">
            <w:pPr>
              <w:pStyle w:val="a7"/>
              <w:numPr>
                <w:ilvl w:val="0"/>
                <w:numId w:val="39"/>
              </w:numPr>
              <w:ind w:left="0" w:firstLine="227"/>
              <w:contextualSpacing w:val="0"/>
              <w:jc w:val="center"/>
            </w:pPr>
          </w:p>
        </w:tc>
        <w:tc>
          <w:tcPr>
            <w:tcW w:w="6172" w:type="dxa"/>
            <w:gridSpan w:val="2"/>
            <w:tcMar>
              <w:top w:w="28" w:type="dxa"/>
              <w:left w:w="57" w:type="dxa"/>
              <w:bottom w:w="57" w:type="dxa"/>
              <w:right w:w="28" w:type="dxa"/>
            </w:tcMar>
            <w:vAlign w:val="center"/>
          </w:tcPr>
          <w:p w14:paraId="79F2F858" w14:textId="1B0300FA" w:rsidR="00167A17" w:rsidRPr="0061648A" w:rsidRDefault="00167A17" w:rsidP="00C169B9">
            <w:r w:rsidRPr="0061648A">
              <w:t>4.9.2, 5.1.3</w:t>
            </w:r>
            <w:r w:rsidR="00760E2A">
              <w:t>*</w:t>
            </w:r>
            <w:r w:rsidRPr="0061648A">
              <w:t>, 5.2, 11.1, 12.0.2</w:t>
            </w:r>
          </w:p>
        </w:tc>
        <w:tc>
          <w:tcPr>
            <w:tcW w:w="3460" w:type="dxa"/>
            <w:gridSpan w:val="2"/>
            <w:tcMar>
              <w:top w:w="28" w:type="dxa"/>
              <w:left w:w="57" w:type="dxa"/>
              <w:bottom w:w="57" w:type="dxa"/>
              <w:right w:w="28" w:type="dxa"/>
            </w:tcMar>
            <w:vAlign w:val="center"/>
          </w:tcPr>
          <w:p w14:paraId="792E361C" w14:textId="0B03C397" w:rsidR="00167A17" w:rsidRPr="0061648A" w:rsidRDefault="00167A17" w:rsidP="00C169B9">
            <w:pPr>
              <w:jc w:val="center"/>
            </w:pPr>
            <w:r w:rsidRPr="0061648A">
              <w:t>0</w:t>
            </w:r>
          </w:p>
        </w:tc>
      </w:tr>
      <w:tr w:rsidR="00A45B14" w:rsidRPr="0061648A" w14:paraId="3CA25894" w14:textId="77777777" w:rsidTr="00C169B9">
        <w:trPr>
          <w:trHeight w:val="284"/>
          <w:jc w:val="right"/>
        </w:trPr>
        <w:tc>
          <w:tcPr>
            <w:tcW w:w="574" w:type="dxa"/>
            <w:tcMar>
              <w:top w:w="28" w:type="dxa"/>
              <w:left w:w="57" w:type="dxa"/>
              <w:bottom w:w="57" w:type="dxa"/>
              <w:right w:w="28" w:type="dxa"/>
            </w:tcMar>
            <w:vAlign w:val="center"/>
          </w:tcPr>
          <w:p w14:paraId="68C989DB" w14:textId="77777777" w:rsidR="00A45B14" w:rsidRPr="0061648A" w:rsidRDefault="00A45B14" w:rsidP="00154418">
            <w:pPr>
              <w:pStyle w:val="a7"/>
              <w:numPr>
                <w:ilvl w:val="0"/>
                <w:numId w:val="39"/>
              </w:numPr>
              <w:ind w:left="0" w:firstLine="227"/>
              <w:contextualSpacing w:val="0"/>
              <w:jc w:val="center"/>
            </w:pPr>
          </w:p>
        </w:tc>
        <w:tc>
          <w:tcPr>
            <w:tcW w:w="6172" w:type="dxa"/>
            <w:gridSpan w:val="2"/>
            <w:tcMar>
              <w:top w:w="28" w:type="dxa"/>
              <w:left w:w="57" w:type="dxa"/>
              <w:bottom w:w="57" w:type="dxa"/>
              <w:right w:w="28" w:type="dxa"/>
            </w:tcMar>
            <w:vAlign w:val="center"/>
          </w:tcPr>
          <w:p w14:paraId="16BA811C" w14:textId="6DEEF020" w:rsidR="00A45B14" w:rsidRPr="0061648A" w:rsidRDefault="00A45B14" w:rsidP="00C169B9">
            <w:r w:rsidRPr="0061648A">
              <w:t>3.1.1</w:t>
            </w:r>
            <w:r w:rsidR="00167A17" w:rsidRPr="0061648A">
              <w:t>, 12.0</w:t>
            </w:r>
          </w:p>
        </w:tc>
        <w:tc>
          <w:tcPr>
            <w:tcW w:w="3460" w:type="dxa"/>
            <w:gridSpan w:val="2"/>
            <w:tcMar>
              <w:top w:w="28" w:type="dxa"/>
              <w:left w:w="57" w:type="dxa"/>
              <w:bottom w:w="57" w:type="dxa"/>
              <w:right w:w="28" w:type="dxa"/>
            </w:tcMar>
            <w:vAlign w:val="center"/>
          </w:tcPr>
          <w:p w14:paraId="0BF7CDE4" w14:textId="77777777" w:rsidR="00A45B14" w:rsidRPr="0061648A" w:rsidRDefault="00A45B14" w:rsidP="00C169B9">
            <w:pPr>
              <w:jc w:val="center"/>
            </w:pPr>
            <w:r w:rsidRPr="0061648A">
              <w:t>Не подлежат установлению</w:t>
            </w:r>
          </w:p>
        </w:tc>
      </w:tr>
      <w:tr w:rsidR="00A45B14" w:rsidRPr="0061648A" w14:paraId="2EE93392" w14:textId="77777777" w:rsidTr="00C169B9">
        <w:trPr>
          <w:trHeight w:val="284"/>
          <w:jc w:val="right"/>
        </w:trPr>
        <w:tc>
          <w:tcPr>
            <w:tcW w:w="574" w:type="dxa"/>
            <w:tcMar>
              <w:top w:w="28" w:type="dxa"/>
              <w:left w:w="57" w:type="dxa"/>
              <w:bottom w:w="57" w:type="dxa"/>
              <w:right w:w="28" w:type="dxa"/>
            </w:tcMar>
            <w:vAlign w:val="center"/>
          </w:tcPr>
          <w:p w14:paraId="3B2CFACF" w14:textId="77777777" w:rsidR="00A45B14" w:rsidRPr="0061648A" w:rsidRDefault="00A45B14" w:rsidP="00C169B9">
            <w:pPr>
              <w:pStyle w:val="a7"/>
              <w:ind w:left="284"/>
            </w:pPr>
          </w:p>
        </w:tc>
        <w:tc>
          <w:tcPr>
            <w:tcW w:w="9632" w:type="dxa"/>
            <w:gridSpan w:val="4"/>
            <w:tcMar>
              <w:top w:w="28" w:type="dxa"/>
              <w:left w:w="57" w:type="dxa"/>
              <w:bottom w:w="57" w:type="dxa"/>
              <w:right w:w="28" w:type="dxa"/>
            </w:tcMar>
            <w:vAlign w:val="center"/>
          </w:tcPr>
          <w:p w14:paraId="479EB742" w14:textId="77777777" w:rsidR="00A45B14" w:rsidRPr="0061648A" w:rsidRDefault="00A45B14" w:rsidP="00C169B9">
            <w:r w:rsidRPr="0061648A">
              <w:t>Предельное количество этажей или предельная высота зданий, строений, сооружений</w:t>
            </w:r>
          </w:p>
        </w:tc>
      </w:tr>
      <w:tr w:rsidR="00A45B14" w:rsidRPr="0061648A" w14:paraId="2E83B17D" w14:textId="77777777" w:rsidTr="00C169B9">
        <w:trPr>
          <w:trHeight w:val="284"/>
          <w:jc w:val="right"/>
        </w:trPr>
        <w:tc>
          <w:tcPr>
            <w:tcW w:w="574" w:type="dxa"/>
            <w:tcMar>
              <w:top w:w="28" w:type="dxa"/>
              <w:left w:w="57" w:type="dxa"/>
              <w:bottom w:w="57" w:type="dxa"/>
              <w:right w:w="28" w:type="dxa"/>
            </w:tcMar>
            <w:vAlign w:val="center"/>
          </w:tcPr>
          <w:p w14:paraId="436C44A7" w14:textId="77777777" w:rsidR="00A45B14" w:rsidRPr="0061648A" w:rsidRDefault="00A45B14" w:rsidP="00154418">
            <w:pPr>
              <w:pStyle w:val="a7"/>
              <w:numPr>
                <w:ilvl w:val="0"/>
                <w:numId w:val="55"/>
              </w:numPr>
              <w:ind w:left="227" w:hanging="227"/>
              <w:contextualSpacing w:val="0"/>
              <w:jc w:val="right"/>
            </w:pPr>
          </w:p>
        </w:tc>
        <w:tc>
          <w:tcPr>
            <w:tcW w:w="9632" w:type="dxa"/>
            <w:gridSpan w:val="4"/>
            <w:tcMar>
              <w:top w:w="28" w:type="dxa"/>
              <w:left w:w="57" w:type="dxa"/>
              <w:bottom w:w="57" w:type="dxa"/>
              <w:right w:w="28" w:type="dxa"/>
            </w:tcMar>
            <w:vAlign w:val="center"/>
          </w:tcPr>
          <w:p w14:paraId="2B9281A0" w14:textId="77777777" w:rsidR="00A45B14" w:rsidRPr="0061648A" w:rsidRDefault="00A45B14" w:rsidP="00C169B9">
            <w:r w:rsidRPr="0061648A">
              <w:rPr>
                <w:color w:val="000000" w:themeColor="text1"/>
              </w:rPr>
              <w:t>Предельная высота зданий, строений, сооружений, м</w:t>
            </w:r>
          </w:p>
        </w:tc>
      </w:tr>
      <w:tr w:rsidR="00C17D1A" w:rsidRPr="0061648A" w14:paraId="46CA3662" w14:textId="77777777" w:rsidTr="00C169B9">
        <w:trPr>
          <w:trHeight w:val="284"/>
          <w:jc w:val="right"/>
        </w:trPr>
        <w:tc>
          <w:tcPr>
            <w:tcW w:w="574" w:type="dxa"/>
            <w:tcMar>
              <w:top w:w="28" w:type="dxa"/>
              <w:left w:w="57" w:type="dxa"/>
              <w:bottom w:w="57" w:type="dxa"/>
              <w:right w:w="28" w:type="dxa"/>
            </w:tcMar>
            <w:vAlign w:val="center"/>
          </w:tcPr>
          <w:p w14:paraId="6981D6A6" w14:textId="77777777" w:rsidR="00C17D1A" w:rsidRPr="0061648A" w:rsidRDefault="00C17D1A" w:rsidP="00154418">
            <w:pPr>
              <w:pStyle w:val="a7"/>
              <w:numPr>
                <w:ilvl w:val="0"/>
                <w:numId w:val="40"/>
              </w:numPr>
              <w:ind w:left="0" w:firstLine="227"/>
              <w:contextualSpacing w:val="0"/>
              <w:jc w:val="center"/>
            </w:pPr>
          </w:p>
        </w:tc>
        <w:tc>
          <w:tcPr>
            <w:tcW w:w="6172" w:type="dxa"/>
            <w:gridSpan w:val="2"/>
            <w:tcMar>
              <w:top w:w="28" w:type="dxa"/>
              <w:left w:w="57" w:type="dxa"/>
              <w:bottom w:w="57" w:type="dxa"/>
              <w:right w:w="28" w:type="dxa"/>
            </w:tcMar>
            <w:vAlign w:val="center"/>
          </w:tcPr>
          <w:p w14:paraId="3514821C" w14:textId="2658BB30" w:rsidR="00C17D1A" w:rsidRPr="0061648A" w:rsidRDefault="00C17D1A" w:rsidP="00C17D1A">
            <w:r w:rsidRPr="0061648A">
              <w:t>4.9.2, 5.1.3, 5.2, 11.1, 12.0.2</w:t>
            </w:r>
          </w:p>
        </w:tc>
        <w:tc>
          <w:tcPr>
            <w:tcW w:w="3460" w:type="dxa"/>
            <w:gridSpan w:val="2"/>
            <w:tcMar>
              <w:top w:w="28" w:type="dxa"/>
              <w:left w:w="57" w:type="dxa"/>
              <w:bottom w:w="57" w:type="dxa"/>
              <w:right w:w="28" w:type="dxa"/>
            </w:tcMar>
            <w:vAlign w:val="center"/>
          </w:tcPr>
          <w:p w14:paraId="6ED043E9" w14:textId="56952771" w:rsidR="00C17D1A" w:rsidRPr="0061648A" w:rsidRDefault="00C17D1A" w:rsidP="00C17D1A">
            <w:pPr>
              <w:jc w:val="center"/>
            </w:pPr>
            <w:r w:rsidRPr="0061648A">
              <w:t>0</w:t>
            </w:r>
          </w:p>
        </w:tc>
      </w:tr>
      <w:tr w:rsidR="00C17D1A" w:rsidRPr="0061648A" w14:paraId="06D10D03" w14:textId="77777777" w:rsidTr="00C169B9">
        <w:trPr>
          <w:trHeight w:val="284"/>
          <w:jc w:val="right"/>
        </w:trPr>
        <w:tc>
          <w:tcPr>
            <w:tcW w:w="574" w:type="dxa"/>
            <w:tcMar>
              <w:top w:w="28" w:type="dxa"/>
              <w:left w:w="57" w:type="dxa"/>
              <w:bottom w:w="57" w:type="dxa"/>
              <w:right w:w="28" w:type="dxa"/>
            </w:tcMar>
            <w:vAlign w:val="center"/>
          </w:tcPr>
          <w:p w14:paraId="0D3CE480" w14:textId="77777777" w:rsidR="00C17D1A" w:rsidRPr="0061648A" w:rsidRDefault="00C17D1A" w:rsidP="00154418">
            <w:pPr>
              <w:pStyle w:val="a7"/>
              <w:numPr>
                <w:ilvl w:val="0"/>
                <w:numId w:val="40"/>
              </w:numPr>
              <w:ind w:left="0" w:firstLine="227"/>
              <w:contextualSpacing w:val="0"/>
              <w:jc w:val="center"/>
            </w:pPr>
          </w:p>
        </w:tc>
        <w:tc>
          <w:tcPr>
            <w:tcW w:w="6172" w:type="dxa"/>
            <w:gridSpan w:val="2"/>
            <w:tcMar>
              <w:top w:w="28" w:type="dxa"/>
              <w:left w:w="57" w:type="dxa"/>
              <w:bottom w:w="57" w:type="dxa"/>
              <w:right w:w="28" w:type="dxa"/>
            </w:tcMar>
            <w:vAlign w:val="center"/>
          </w:tcPr>
          <w:p w14:paraId="7416BF0A" w14:textId="6B41CEDF" w:rsidR="00C17D1A" w:rsidRPr="0061648A" w:rsidRDefault="00C17D1A" w:rsidP="00C17D1A">
            <w:r w:rsidRPr="0061648A">
              <w:t>3.1.1, 3.6.2, 5.1.5, 5.4, 12.0</w:t>
            </w:r>
          </w:p>
        </w:tc>
        <w:tc>
          <w:tcPr>
            <w:tcW w:w="3460" w:type="dxa"/>
            <w:gridSpan w:val="2"/>
            <w:tcMar>
              <w:top w:w="28" w:type="dxa"/>
              <w:left w:w="57" w:type="dxa"/>
              <w:bottom w:w="57" w:type="dxa"/>
              <w:right w:w="28" w:type="dxa"/>
            </w:tcMar>
            <w:vAlign w:val="center"/>
          </w:tcPr>
          <w:p w14:paraId="27ABD9D8" w14:textId="77777777" w:rsidR="00C17D1A" w:rsidRPr="0061648A" w:rsidRDefault="00C17D1A" w:rsidP="00C17D1A">
            <w:pPr>
              <w:jc w:val="center"/>
            </w:pPr>
            <w:r w:rsidRPr="0061648A">
              <w:t>Не подлежат установлению</w:t>
            </w:r>
          </w:p>
        </w:tc>
      </w:tr>
      <w:tr w:rsidR="00C17D1A" w:rsidRPr="0061648A" w14:paraId="2BC43F84" w14:textId="77777777" w:rsidTr="00C169B9">
        <w:trPr>
          <w:trHeight w:val="284"/>
          <w:jc w:val="right"/>
        </w:trPr>
        <w:tc>
          <w:tcPr>
            <w:tcW w:w="574" w:type="dxa"/>
            <w:tcMar>
              <w:top w:w="28" w:type="dxa"/>
              <w:left w:w="57" w:type="dxa"/>
              <w:bottom w:w="57" w:type="dxa"/>
              <w:right w:w="28" w:type="dxa"/>
            </w:tcMar>
            <w:vAlign w:val="center"/>
          </w:tcPr>
          <w:p w14:paraId="1CECE1E4" w14:textId="77777777" w:rsidR="00C17D1A" w:rsidRPr="0061648A" w:rsidRDefault="00C17D1A" w:rsidP="00154418">
            <w:pPr>
              <w:pStyle w:val="a7"/>
              <w:numPr>
                <w:ilvl w:val="0"/>
                <w:numId w:val="55"/>
              </w:numPr>
              <w:ind w:left="227" w:hanging="227"/>
              <w:contextualSpacing w:val="0"/>
              <w:jc w:val="right"/>
            </w:pPr>
          </w:p>
        </w:tc>
        <w:tc>
          <w:tcPr>
            <w:tcW w:w="9632" w:type="dxa"/>
            <w:gridSpan w:val="4"/>
            <w:tcMar>
              <w:top w:w="28" w:type="dxa"/>
              <w:left w:w="57" w:type="dxa"/>
              <w:bottom w:w="57" w:type="dxa"/>
              <w:right w:w="28" w:type="dxa"/>
            </w:tcMar>
            <w:vAlign w:val="center"/>
          </w:tcPr>
          <w:p w14:paraId="46A2AB57" w14:textId="77777777" w:rsidR="00C17D1A" w:rsidRPr="0061648A" w:rsidRDefault="00C17D1A" w:rsidP="00C17D1A">
            <w:r w:rsidRPr="0061648A">
              <w:t>Максимальный процент застройки в границах земельного участка, определяемый</w:t>
            </w:r>
          </w:p>
          <w:p w14:paraId="6993F554" w14:textId="77777777" w:rsidR="00C17D1A" w:rsidRPr="0061648A" w:rsidRDefault="00C17D1A" w:rsidP="00C17D1A">
            <w:r w:rsidRPr="0061648A">
              <w:t>как отношение суммарной площади земельного участка, которая может быть застроена,</w:t>
            </w:r>
          </w:p>
          <w:p w14:paraId="6C3797B7" w14:textId="77777777" w:rsidR="00C17D1A" w:rsidRPr="0061648A" w:rsidRDefault="00C17D1A" w:rsidP="00C17D1A">
            <w:r w:rsidRPr="0061648A">
              <w:t>ко всей площади земельного участка, %</w:t>
            </w:r>
          </w:p>
        </w:tc>
      </w:tr>
      <w:tr w:rsidR="00C17D1A" w:rsidRPr="0061648A" w14:paraId="3DE72AC1" w14:textId="77777777" w:rsidTr="00C169B9">
        <w:trPr>
          <w:trHeight w:val="284"/>
          <w:jc w:val="right"/>
        </w:trPr>
        <w:tc>
          <w:tcPr>
            <w:tcW w:w="574" w:type="dxa"/>
            <w:tcMar>
              <w:top w:w="28" w:type="dxa"/>
              <w:left w:w="57" w:type="dxa"/>
              <w:bottom w:w="57" w:type="dxa"/>
              <w:right w:w="28" w:type="dxa"/>
            </w:tcMar>
            <w:vAlign w:val="center"/>
          </w:tcPr>
          <w:p w14:paraId="22C5847F" w14:textId="77777777" w:rsidR="00C17D1A" w:rsidRPr="0061648A" w:rsidRDefault="00C17D1A" w:rsidP="00154418">
            <w:pPr>
              <w:pStyle w:val="a7"/>
              <w:numPr>
                <w:ilvl w:val="0"/>
                <w:numId w:val="41"/>
              </w:numPr>
              <w:ind w:left="0" w:firstLine="227"/>
              <w:contextualSpacing w:val="0"/>
              <w:jc w:val="center"/>
            </w:pPr>
          </w:p>
        </w:tc>
        <w:tc>
          <w:tcPr>
            <w:tcW w:w="6172" w:type="dxa"/>
            <w:gridSpan w:val="2"/>
            <w:tcMar>
              <w:top w:w="28" w:type="dxa"/>
              <w:left w:w="57" w:type="dxa"/>
              <w:bottom w:w="57" w:type="dxa"/>
              <w:right w:w="28" w:type="dxa"/>
            </w:tcMar>
            <w:vAlign w:val="center"/>
          </w:tcPr>
          <w:p w14:paraId="0E78B1F0" w14:textId="400C4F67" w:rsidR="00C17D1A" w:rsidRPr="0061648A" w:rsidRDefault="00C17D1A" w:rsidP="00C17D1A">
            <w:r w:rsidRPr="0061648A">
              <w:t>3.6.2, 5.1.5, 5.4</w:t>
            </w:r>
          </w:p>
        </w:tc>
        <w:tc>
          <w:tcPr>
            <w:tcW w:w="3460" w:type="dxa"/>
            <w:gridSpan w:val="2"/>
            <w:tcMar>
              <w:top w:w="28" w:type="dxa"/>
              <w:left w:w="57" w:type="dxa"/>
              <w:bottom w:w="57" w:type="dxa"/>
              <w:right w:w="28" w:type="dxa"/>
            </w:tcMar>
            <w:vAlign w:val="center"/>
          </w:tcPr>
          <w:p w14:paraId="474F07B3" w14:textId="77777777" w:rsidR="00C17D1A" w:rsidRPr="0061648A" w:rsidRDefault="00C17D1A" w:rsidP="00C17D1A">
            <w:pPr>
              <w:jc w:val="center"/>
            </w:pPr>
            <w:r w:rsidRPr="0061648A">
              <w:t>5</w:t>
            </w:r>
          </w:p>
        </w:tc>
      </w:tr>
      <w:tr w:rsidR="003F4E02" w:rsidRPr="0061648A" w14:paraId="5EC4AD5B" w14:textId="77777777" w:rsidTr="00C169B9">
        <w:trPr>
          <w:trHeight w:val="284"/>
          <w:jc w:val="right"/>
        </w:trPr>
        <w:tc>
          <w:tcPr>
            <w:tcW w:w="574" w:type="dxa"/>
            <w:tcMar>
              <w:top w:w="28" w:type="dxa"/>
              <w:left w:w="57" w:type="dxa"/>
              <w:bottom w:w="57" w:type="dxa"/>
              <w:right w:w="28" w:type="dxa"/>
            </w:tcMar>
            <w:vAlign w:val="center"/>
          </w:tcPr>
          <w:p w14:paraId="37662A91" w14:textId="77777777" w:rsidR="003F4E02" w:rsidRPr="0061648A" w:rsidRDefault="003F4E02" w:rsidP="00154418">
            <w:pPr>
              <w:pStyle w:val="a7"/>
              <w:numPr>
                <w:ilvl w:val="0"/>
                <w:numId w:val="41"/>
              </w:numPr>
              <w:ind w:left="0" w:firstLine="227"/>
              <w:contextualSpacing w:val="0"/>
              <w:jc w:val="center"/>
            </w:pPr>
          </w:p>
        </w:tc>
        <w:tc>
          <w:tcPr>
            <w:tcW w:w="6172" w:type="dxa"/>
            <w:gridSpan w:val="2"/>
            <w:tcMar>
              <w:top w:w="28" w:type="dxa"/>
              <w:left w:w="57" w:type="dxa"/>
              <w:bottom w:w="57" w:type="dxa"/>
              <w:right w:w="28" w:type="dxa"/>
            </w:tcMar>
            <w:vAlign w:val="center"/>
          </w:tcPr>
          <w:p w14:paraId="657BD491" w14:textId="55AEB71F" w:rsidR="003F4E02" w:rsidRPr="0061648A" w:rsidRDefault="003F4E02" w:rsidP="00C17D1A">
            <w:r w:rsidRPr="0061648A">
              <w:t>4.9.2, 5.1.3, 5.2, 11.1, 12.0.2</w:t>
            </w:r>
          </w:p>
        </w:tc>
        <w:tc>
          <w:tcPr>
            <w:tcW w:w="3460" w:type="dxa"/>
            <w:gridSpan w:val="2"/>
            <w:tcMar>
              <w:top w:w="28" w:type="dxa"/>
              <w:left w:w="57" w:type="dxa"/>
              <w:bottom w:w="57" w:type="dxa"/>
              <w:right w:w="28" w:type="dxa"/>
            </w:tcMar>
            <w:vAlign w:val="center"/>
          </w:tcPr>
          <w:p w14:paraId="5A969AFC" w14:textId="3A3B66E8" w:rsidR="003F4E02" w:rsidRPr="0061648A" w:rsidRDefault="003F4E02" w:rsidP="00C17D1A">
            <w:pPr>
              <w:jc w:val="center"/>
            </w:pPr>
            <w:r w:rsidRPr="0061648A">
              <w:t>0</w:t>
            </w:r>
          </w:p>
        </w:tc>
      </w:tr>
      <w:tr w:rsidR="00C17D1A" w:rsidRPr="0061648A" w14:paraId="6460035D" w14:textId="77777777" w:rsidTr="00C169B9">
        <w:trPr>
          <w:trHeight w:val="284"/>
          <w:jc w:val="right"/>
        </w:trPr>
        <w:tc>
          <w:tcPr>
            <w:tcW w:w="574" w:type="dxa"/>
            <w:tcMar>
              <w:top w:w="28" w:type="dxa"/>
              <w:left w:w="57" w:type="dxa"/>
              <w:bottom w:w="57" w:type="dxa"/>
              <w:right w:w="28" w:type="dxa"/>
            </w:tcMar>
            <w:vAlign w:val="center"/>
          </w:tcPr>
          <w:p w14:paraId="686007F3" w14:textId="77777777" w:rsidR="00C17D1A" w:rsidRPr="0061648A" w:rsidRDefault="00C17D1A" w:rsidP="00154418">
            <w:pPr>
              <w:pStyle w:val="a7"/>
              <w:numPr>
                <w:ilvl w:val="0"/>
                <w:numId w:val="41"/>
              </w:numPr>
              <w:ind w:left="0" w:firstLine="227"/>
              <w:contextualSpacing w:val="0"/>
              <w:jc w:val="center"/>
            </w:pPr>
          </w:p>
        </w:tc>
        <w:tc>
          <w:tcPr>
            <w:tcW w:w="6172" w:type="dxa"/>
            <w:gridSpan w:val="2"/>
            <w:tcMar>
              <w:top w:w="28" w:type="dxa"/>
              <w:left w:w="57" w:type="dxa"/>
              <w:bottom w:w="57" w:type="dxa"/>
              <w:right w:w="28" w:type="dxa"/>
            </w:tcMar>
            <w:vAlign w:val="center"/>
          </w:tcPr>
          <w:p w14:paraId="471DED50" w14:textId="776025E5" w:rsidR="00C17D1A" w:rsidRPr="0061648A" w:rsidRDefault="00C17D1A" w:rsidP="00C17D1A">
            <w:r w:rsidRPr="0061648A">
              <w:t>3.1.1</w:t>
            </w:r>
            <w:r w:rsidR="003F4E02" w:rsidRPr="0061648A">
              <w:t>, 12.0</w:t>
            </w:r>
          </w:p>
        </w:tc>
        <w:tc>
          <w:tcPr>
            <w:tcW w:w="3460" w:type="dxa"/>
            <w:gridSpan w:val="2"/>
            <w:tcMar>
              <w:top w:w="28" w:type="dxa"/>
              <w:left w:w="57" w:type="dxa"/>
              <w:bottom w:w="57" w:type="dxa"/>
              <w:right w:w="28" w:type="dxa"/>
            </w:tcMar>
            <w:vAlign w:val="center"/>
          </w:tcPr>
          <w:p w14:paraId="6225EF73" w14:textId="77777777" w:rsidR="00C17D1A" w:rsidRPr="0061648A" w:rsidRDefault="00C17D1A" w:rsidP="00C17D1A">
            <w:pPr>
              <w:jc w:val="center"/>
            </w:pPr>
            <w:r w:rsidRPr="0061648A">
              <w:t>Не подлежат установлению</w:t>
            </w:r>
          </w:p>
        </w:tc>
      </w:tr>
      <w:tr w:rsidR="00C17D1A" w:rsidRPr="0061648A" w14:paraId="756E0F12" w14:textId="77777777" w:rsidTr="00C169B9">
        <w:trPr>
          <w:trHeight w:val="284"/>
          <w:jc w:val="right"/>
        </w:trPr>
        <w:tc>
          <w:tcPr>
            <w:tcW w:w="574" w:type="dxa"/>
            <w:tcMar>
              <w:top w:w="28" w:type="dxa"/>
              <w:left w:w="57" w:type="dxa"/>
              <w:bottom w:w="57" w:type="dxa"/>
              <w:right w:w="28" w:type="dxa"/>
            </w:tcMar>
            <w:vAlign w:val="center"/>
          </w:tcPr>
          <w:p w14:paraId="526DF8E6" w14:textId="77777777" w:rsidR="00C17D1A" w:rsidRPr="0061648A" w:rsidRDefault="00C17D1A" w:rsidP="00154418">
            <w:pPr>
              <w:pStyle w:val="a7"/>
              <w:numPr>
                <w:ilvl w:val="0"/>
                <w:numId w:val="55"/>
              </w:numPr>
              <w:ind w:left="227" w:hanging="227"/>
              <w:contextualSpacing w:val="0"/>
              <w:jc w:val="right"/>
            </w:pPr>
          </w:p>
        </w:tc>
        <w:tc>
          <w:tcPr>
            <w:tcW w:w="9632" w:type="dxa"/>
            <w:gridSpan w:val="4"/>
            <w:tcMar>
              <w:top w:w="28" w:type="dxa"/>
              <w:left w:w="57" w:type="dxa"/>
              <w:bottom w:w="57" w:type="dxa"/>
              <w:right w:w="28" w:type="dxa"/>
            </w:tcMar>
            <w:vAlign w:val="center"/>
          </w:tcPr>
          <w:p w14:paraId="5FF281E5" w14:textId="77777777" w:rsidR="00C17D1A" w:rsidRPr="0061648A" w:rsidRDefault="00C17D1A" w:rsidP="00C17D1A">
            <w:r w:rsidRPr="0061648A">
              <w:t>Максимальная этажность зданий, строений, сооружений</w:t>
            </w:r>
          </w:p>
        </w:tc>
      </w:tr>
      <w:tr w:rsidR="00C17D1A" w:rsidRPr="0061648A" w14:paraId="787329E9" w14:textId="77777777" w:rsidTr="00C169B9">
        <w:trPr>
          <w:trHeight w:val="284"/>
          <w:jc w:val="right"/>
        </w:trPr>
        <w:tc>
          <w:tcPr>
            <w:tcW w:w="574" w:type="dxa"/>
            <w:tcMar>
              <w:top w:w="28" w:type="dxa"/>
              <w:left w:w="57" w:type="dxa"/>
              <w:bottom w:w="57" w:type="dxa"/>
              <w:right w:w="28" w:type="dxa"/>
            </w:tcMar>
            <w:vAlign w:val="center"/>
          </w:tcPr>
          <w:p w14:paraId="1A45206D" w14:textId="77777777" w:rsidR="00C17D1A" w:rsidRPr="0061648A" w:rsidRDefault="00C17D1A" w:rsidP="00154418">
            <w:pPr>
              <w:pStyle w:val="a7"/>
              <w:numPr>
                <w:ilvl w:val="0"/>
                <w:numId w:val="42"/>
              </w:numPr>
              <w:ind w:left="0" w:firstLine="227"/>
              <w:contextualSpacing w:val="0"/>
              <w:jc w:val="center"/>
            </w:pPr>
          </w:p>
        </w:tc>
        <w:tc>
          <w:tcPr>
            <w:tcW w:w="6172" w:type="dxa"/>
            <w:gridSpan w:val="2"/>
            <w:tcMar>
              <w:top w:w="28" w:type="dxa"/>
              <w:left w:w="57" w:type="dxa"/>
              <w:bottom w:w="57" w:type="dxa"/>
              <w:right w:w="28" w:type="dxa"/>
            </w:tcMar>
            <w:vAlign w:val="center"/>
          </w:tcPr>
          <w:p w14:paraId="68F9A4E0" w14:textId="487C23DC" w:rsidR="00C17D1A" w:rsidRPr="0061648A" w:rsidRDefault="00C17D1A" w:rsidP="00C17D1A">
            <w:r w:rsidRPr="0061648A">
              <w:t>3.6.2, 5.1.5, 5.4</w:t>
            </w:r>
          </w:p>
        </w:tc>
        <w:tc>
          <w:tcPr>
            <w:tcW w:w="3460" w:type="dxa"/>
            <w:gridSpan w:val="2"/>
            <w:tcMar>
              <w:top w:w="28" w:type="dxa"/>
              <w:left w:w="57" w:type="dxa"/>
              <w:bottom w:w="57" w:type="dxa"/>
              <w:right w:w="28" w:type="dxa"/>
            </w:tcMar>
            <w:vAlign w:val="center"/>
          </w:tcPr>
          <w:p w14:paraId="4C3716D1" w14:textId="77777777" w:rsidR="00C17D1A" w:rsidRPr="0061648A" w:rsidRDefault="00C17D1A" w:rsidP="00C17D1A">
            <w:pPr>
              <w:jc w:val="center"/>
            </w:pPr>
            <w:r w:rsidRPr="0061648A">
              <w:t>1</w:t>
            </w:r>
          </w:p>
        </w:tc>
      </w:tr>
      <w:tr w:rsidR="000A0AF3" w:rsidRPr="0061648A" w14:paraId="04D547CD" w14:textId="77777777" w:rsidTr="00C169B9">
        <w:trPr>
          <w:trHeight w:val="284"/>
          <w:jc w:val="right"/>
        </w:trPr>
        <w:tc>
          <w:tcPr>
            <w:tcW w:w="574" w:type="dxa"/>
            <w:tcMar>
              <w:top w:w="28" w:type="dxa"/>
              <w:left w:w="57" w:type="dxa"/>
              <w:bottom w:w="57" w:type="dxa"/>
              <w:right w:w="28" w:type="dxa"/>
            </w:tcMar>
            <w:vAlign w:val="center"/>
          </w:tcPr>
          <w:p w14:paraId="79708E09" w14:textId="77777777" w:rsidR="000A0AF3" w:rsidRPr="0061648A" w:rsidRDefault="000A0AF3" w:rsidP="00154418">
            <w:pPr>
              <w:pStyle w:val="a7"/>
              <w:numPr>
                <w:ilvl w:val="0"/>
                <w:numId w:val="42"/>
              </w:numPr>
              <w:ind w:left="0" w:firstLine="227"/>
              <w:contextualSpacing w:val="0"/>
              <w:jc w:val="center"/>
            </w:pPr>
          </w:p>
        </w:tc>
        <w:tc>
          <w:tcPr>
            <w:tcW w:w="6172" w:type="dxa"/>
            <w:gridSpan w:val="2"/>
            <w:tcMar>
              <w:top w:w="28" w:type="dxa"/>
              <w:left w:w="57" w:type="dxa"/>
              <w:bottom w:w="57" w:type="dxa"/>
              <w:right w:w="28" w:type="dxa"/>
            </w:tcMar>
            <w:vAlign w:val="center"/>
          </w:tcPr>
          <w:p w14:paraId="6E05F7B6" w14:textId="4814B688" w:rsidR="000A0AF3" w:rsidRPr="0061648A" w:rsidRDefault="000A0AF3" w:rsidP="00C17D1A">
            <w:r w:rsidRPr="0061648A">
              <w:t>4.9.2, 5.1.3, 5.2, 11.1, 12.0.2</w:t>
            </w:r>
          </w:p>
        </w:tc>
        <w:tc>
          <w:tcPr>
            <w:tcW w:w="3460" w:type="dxa"/>
            <w:gridSpan w:val="2"/>
            <w:tcMar>
              <w:top w:w="28" w:type="dxa"/>
              <w:left w:w="57" w:type="dxa"/>
              <w:bottom w:w="57" w:type="dxa"/>
              <w:right w:w="28" w:type="dxa"/>
            </w:tcMar>
            <w:vAlign w:val="center"/>
          </w:tcPr>
          <w:p w14:paraId="75FCF87A" w14:textId="0530311C" w:rsidR="000A0AF3" w:rsidRPr="0061648A" w:rsidRDefault="000A0AF3" w:rsidP="00C17D1A">
            <w:pPr>
              <w:jc w:val="center"/>
            </w:pPr>
            <w:r w:rsidRPr="0061648A">
              <w:t>0</w:t>
            </w:r>
          </w:p>
        </w:tc>
      </w:tr>
      <w:tr w:rsidR="00C17D1A" w:rsidRPr="0061648A" w14:paraId="53EBD252" w14:textId="77777777" w:rsidTr="00C169B9">
        <w:trPr>
          <w:trHeight w:val="284"/>
          <w:jc w:val="right"/>
        </w:trPr>
        <w:tc>
          <w:tcPr>
            <w:tcW w:w="574" w:type="dxa"/>
            <w:tcMar>
              <w:top w:w="28" w:type="dxa"/>
              <w:left w:w="57" w:type="dxa"/>
              <w:bottom w:w="57" w:type="dxa"/>
              <w:right w:w="28" w:type="dxa"/>
            </w:tcMar>
            <w:vAlign w:val="center"/>
          </w:tcPr>
          <w:p w14:paraId="751BD59D" w14:textId="77777777" w:rsidR="00C17D1A" w:rsidRPr="0061648A" w:rsidRDefault="00C17D1A" w:rsidP="00154418">
            <w:pPr>
              <w:pStyle w:val="a7"/>
              <w:numPr>
                <w:ilvl w:val="0"/>
                <w:numId w:val="42"/>
              </w:numPr>
              <w:ind w:left="0" w:firstLine="227"/>
              <w:contextualSpacing w:val="0"/>
              <w:jc w:val="center"/>
            </w:pPr>
          </w:p>
        </w:tc>
        <w:tc>
          <w:tcPr>
            <w:tcW w:w="6172" w:type="dxa"/>
            <w:gridSpan w:val="2"/>
            <w:tcMar>
              <w:top w:w="28" w:type="dxa"/>
              <w:left w:w="57" w:type="dxa"/>
              <w:bottom w:w="57" w:type="dxa"/>
              <w:right w:w="28" w:type="dxa"/>
            </w:tcMar>
            <w:vAlign w:val="center"/>
          </w:tcPr>
          <w:p w14:paraId="47DEDF8C" w14:textId="18022440" w:rsidR="00C17D1A" w:rsidRPr="0061648A" w:rsidRDefault="00C17D1A" w:rsidP="00C17D1A">
            <w:r w:rsidRPr="0061648A">
              <w:t>3.1.1</w:t>
            </w:r>
            <w:r w:rsidR="000A0AF3" w:rsidRPr="0061648A">
              <w:t>, 12.0</w:t>
            </w:r>
          </w:p>
        </w:tc>
        <w:tc>
          <w:tcPr>
            <w:tcW w:w="3460" w:type="dxa"/>
            <w:gridSpan w:val="2"/>
            <w:tcMar>
              <w:top w:w="28" w:type="dxa"/>
              <w:left w:w="57" w:type="dxa"/>
              <w:bottom w:w="57" w:type="dxa"/>
              <w:right w:w="28" w:type="dxa"/>
            </w:tcMar>
            <w:vAlign w:val="center"/>
          </w:tcPr>
          <w:p w14:paraId="4C32CCE9" w14:textId="77777777" w:rsidR="00C17D1A" w:rsidRPr="0061648A" w:rsidRDefault="00C17D1A" w:rsidP="00C17D1A">
            <w:pPr>
              <w:jc w:val="center"/>
            </w:pPr>
            <w:r w:rsidRPr="0061648A">
              <w:t>Не подлежат установлению</w:t>
            </w:r>
          </w:p>
        </w:tc>
      </w:tr>
      <w:tr w:rsidR="00C17D1A" w:rsidRPr="0061648A" w14:paraId="13F97732" w14:textId="77777777" w:rsidTr="00C169B9">
        <w:trPr>
          <w:trHeight w:val="284"/>
          <w:jc w:val="right"/>
        </w:trPr>
        <w:tc>
          <w:tcPr>
            <w:tcW w:w="574" w:type="dxa"/>
            <w:tcMar>
              <w:top w:w="28" w:type="dxa"/>
              <w:left w:w="57" w:type="dxa"/>
              <w:bottom w:w="57" w:type="dxa"/>
              <w:right w:w="28" w:type="dxa"/>
            </w:tcMar>
            <w:vAlign w:val="center"/>
          </w:tcPr>
          <w:p w14:paraId="18F07F2A" w14:textId="77777777" w:rsidR="00C17D1A" w:rsidRPr="0061648A" w:rsidRDefault="00C17D1A" w:rsidP="00C17D1A">
            <w:pPr>
              <w:pStyle w:val="a7"/>
              <w:ind w:left="227"/>
              <w:contextualSpacing w:val="0"/>
            </w:pPr>
            <w:r w:rsidRPr="0061648A">
              <w:t>6</w:t>
            </w:r>
          </w:p>
        </w:tc>
        <w:tc>
          <w:tcPr>
            <w:tcW w:w="6172" w:type="dxa"/>
            <w:gridSpan w:val="2"/>
            <w:tcMar>
              <w:top w:w="28" w:type="dxa"/>
              <w:left w:w="57" w:type="dxa"/>
              <w:bottom w:w="57" w:type="dxa"/>
              <w:right w:w="28" w:type="dxa"/>
            </w:tcMar>
            <w:vAlign w:val="center"/>
          </w:tcPr>
          <w:p w14:paraId="5D4B2CE5" w14:textId="77777777" w:rsidR="00C17D1A" w:rsidRPr="0061648A" w:rsidRDefault="00C17D1A" w:rsidP="00C17D1A">
            <w:r w:rsidRPr="0061648A">
              <w:t>Иные параметры:</w:t>
            </w:r>
          </w:p>
        </w:tc>
        <w:tc>
          <w:tcPr>
            <w:tcW w:w="3460" w:type="dxa"/>
            <w:gridSpan w:val="2"/>
            <w:tcMar>
              <w:top w:w="28" w:type="dxa"/>
              <w:left w:w="57" w:type="dxa"/>
              <w:bottom w:w="57" w:type="dxa"/>
              <w:right w:w="28" w:type="dxa"/>
            </w:tcMar>
            <w:vAlign w:val="center"/>
          </w:tcPr>
          <w:p w14:paraId="280647B3" w14:textId="77777777" w:rsidR="00C17D1A" w:rsidRPr="0061648A" w:rsidRDefault="00C17D1A" w:rsidP="00C17D1A">
            <w:pPr>
              <w:jc w:val="center"/>
            </w:pPr>
          </w:p>
        </w:tc>
      </w:tr>
      <w:tr w:rsidR="00C17D1A" w:rsidRPr="0061648A" w14:paraId="35FD311D" w14:textId="77777777" w:rsidTr="00C169B9">
        <w:trPr>
          <w:trHeight w:val="284"/>
          <w:jc w:val="right"/>
        </w:trPr>
        <w:tc>
          <w:tcPr>
            <w:tcW w:w="574" w:type="dxa"/>
            <w:tcMar>
              <w:top w:w="28" w:type="dxa"/>
              <w:left w:w="57" w:type="dxa"/>
              <w:bottom w:w="57" w:type="dxa"/>
              <w:right w:w="28" w:type="dxa"/>
            </w:tcMar>
            <w:vAlign w:val="center"/>
          </w:tcPr>
          <w:p w14:paraId="645E727B" w14:textId="77777777" w:rsidR="00C17D1A" w:rsidRPr="0061648A" w:rsidRDefault="00C17D1A" w:rsidP="00C17D1A">
            <w:pPr>
              <w:pStyle w:val="a7"/>
              <w:ind w:left="113"/>
              <w:contextualSpacing w:val="0"/>
            </w:pPr>
            <w:r w:rsidRPr="0061648A">
              <w:t>6.1</w:t>
            </w:r>
          </w:p>
        </w:tc>
        <w:tc>
          <w:tcPr>
            <w:tcW w:w="9632" w:type="dxa"/>
            <w:gridSpan w:val="4"/>
            <w:tcMar>
              <w:top w:w="28" w:type="dxa"/>
              <w:left w:w="57" w:type="dxa"/>
              <w:bottom w:w="57" w:type="dxa"/>
              <w:right w:w="28" w:type="dxa"/>
            </w:tcMar>
            <w:vAlign w:val="center"/>
          </w:tcPr>
          <w:p w14:paraId="165AD72A" w14:textId="77777777" w:rsidR="00C17D1A" w:rsidRPr="0061648A" w:rsidRDefault="00C17D1A" w:rsidP="00C17D1A">
            <w:r w:rsidRPr="0061648A">
              <w:t>Максимальная высота ограждения земельного участка, м</w:t>
            </w:r>
          </w:p>
        </w:tc>
      </w:tr>
      <w:tr w:rsidR="00C17D1A" w:rsidRPr="0061648A" w14:paraId="46697BCC" w14:textId="77777777" w:rsidTr="00C169B9">
        <w:trPr>
          <w:trHeight w:val="159"/>
          <w:jc w:val="right"/>
        </w:trPr>
        <w:tc>
          <w:tcPr>
            <w:tcW w:w="574" w:type="dxa"/>
            <w:vMerge w:val="restart"/>
            <w:tcMar>
              <w:top w:w="28" w:type="dxa"/>
              <w:left w:w="57" w:type="dxa"/>
              <w:bottom w:w="57" w:type="dxa"/>
              <w:right w:w="28" w:type="dxa"/>
            </w:tcMar>
            <w:vAlign w:val="center"/>
          </w:tcPr>
          <w:p w14:paraId="4D51EA9E" w14:textId="77777777" w:rsidR="00C17D1A" w:rsidRPr="0061648A" w:rsidRDefault="00C17D1A" w:rsidP="00C17D1A">
            <w:pPr>
              <w:pStyle w:val="a7"/>
              <w:ind w:left="0"/>
              <w:contextualSpacing w:val="0"/>
            </w:pPr>
            <w:r w:rsidRPr="0061648A">
              <w:t>6.1.1</w:t>
            </w:r>
          </w:p>
        </w:tc>
        <w:tc>
          <w:tcPr>
            <w:tcW w:w="1548" w:type="dxa"/>
            <w:vMerge w:val="restart"/>
            <w:tcBorders>
              <w:right w:val="single" w:sz="12" w:space="0" w:color="auto"/>
            </w:tcBorders>
            <w:tcMar>
              <w:top w:w="28" w:type="dxa"/>
              <w:left w:w="57" w:type="dxa"/>
              <w:bottom w:w="57" w:type="dxa"/>
              <w:right w:w="28" w:type="dxa"/>
            </w:tcMar>
            <w:vAlign w:val="center"/>
          </w:tcPr>
          <w:p w14:paraId="5AA29B5E" w14:textId="77777777" w:rsidR="00C17D1A" w:rsidRPr="0061648A" w:rsidRDefault="00C17D1A" w:rsidP="00C17D1A">
            <w:r w:rsidRPr="0061648A">
              <w:t>5.1.3</w:t>
            </w:r>
          </w:p>
        </w:tc>
        <w:tc>
          <w:tcPr>
            <w:tcW w:w="4624" w:type="dxa"/>
            <w:tcBorders>
              <w:left w:val="single" w:sz="12" w:space="0" w:color="auto"/>
            </w:tcBorders>
            <w:vAlign w:val="center"/>
          </w:tcPr>
          <w:p w14:paraId="2B2F5B89" w14:textId="77777777" w:rsidR="00C17D1A" w:rsidRPr="0061648A" w:rsidRDefault="00C17D1A" w:rsidP="00C17D1A">
            <w:r w:rsidRPr="0061648A">
              <w:rPr>
                <w:color w:val="000000" w:themeColor="text1"/>
              </w:rPr>
              <w:t>отдельно стоящие спортивные площадки</w:t>
            </w:r>
          </w:p>
        </w:tc>
        <w:tc>
          <w:tcPr>
            <w:tcW w:w="1730" w:type="dxa"/>
            <w:tcMar>
              <w:top w:w="28" w:type="dxa"/>
              <w:left w:w="57" w:type="dxa"/>
              <w:bottom w:w="57" w:type="dxa"/>
              <w:right w:w="28" w:type="dxa"/>
            </w:tcMar>
            <w:vAlign w:val="center"/>
          </w:tcPr>
          <w:p w14:paraId="52D7704F" w14:textId="77777777" w:rsidR="00C17D1A" w:rsidRPr="0061648A" w:rsidRDefault="00C17D1A" w:rsidP="00C17D1A">
            <w:pPr>
              <w:jc w:val="center"/>
            </w:pPr>
            <w:r w:rsidRPr="0061648A">
              <w:t>2.5</w:t>
            </w:r>
          </w:p>
        </w:tc>
        <w:tc>
          <w:tcPr>
            <w:tcW w:w="1730" w:type="dxa"/>
            <w:vMerge w:val="restart"/>
            <w:vAlign w:val="center"/>
          </w:tcPr>
          <w:p w14:paraId="2DFC62DD" w14:textId="77777777" w:rsidR="00C17D1A" w:rsidRPr="0061648A" w:rsidRDefault="00C17D1A" w:rsidP="00C17D1A">
            <w:pPr>
              <w:jc w:val="center"/>
            </w:pPr>
            <w:r w:rsidRPr="0061648A">
              <w:t>3</w:t>
            </w:r>
          </w:p>
        </w:tc>
      </w:tr>
      <w:tr w:rsidR="00C17D1A" w:rsidRPr="0061648A" w14:paraId="77549F57" w14:textId="77777777" w:rsidTr="00C169B9">
        <w:trPr>
          <w:trHeight w:val="159"/>
          <w:jc w:val="right"/>
        </w:trPr>
        <w:tc>
          <w:tcPr>
            <w:tcW w:w="574" w:type="dxa"/>
            <w:vMerge/>
            <w:tcMar>
              <w:top w:w="28" w:type="dxa"/>
              <w:left w:w="57" w:type="dxa"/>
              <w:bottom w:w="57" w:type="dxa"/>
              <w:right w:w="28" w:type="dxa"/>
            </w:tcMar>
            <w:vAlign w:val="center"/>
          </w:tcPr>
          <w:p w14:paraId="57BF0DD6" w14:textId="77777777" w:rsidR="00C17D1A" w:rsidRPr="0061648A" w:rsidRDefault="00C17D1A" w:rsidP="00C17D1A">
            <w:pPr>
              <w:pStyle w:val="a7"/>
              <w:ind w:left="113"/>
              <w:contextualSpacing w:val="0"/>
            </w:pPr>
          </w:p>
        </w:tc>
        <w:tc>
          <w:tcPr>
            <w:tcW w:w="1548" w:type="dxa"/>
            <w:vMerge/>
            <w:tcBorders>
              <w:right w:val="single" w:sz="12" w:space="0" w:color="auto"/>
            </w:tcBorders>
            <w:tcMar>
              <w:top w:w="28" w:type="dxa"/>
              <w:left w:w="57" w:type="dxa"/>
              <w:bottom w:w="57" w:type="dxa"/>
              <w:right w:w="28" w:type="dxa"/>
            </w:tcMar>
            <w:vAlign w:val="center"/>
          </w:tcPr>
          <w:p w14:paraId="5782A495" w14:textId="77777777" w:rsidR="00C17D1A" w:rsidRPr="0061648A" w:rsidRDefault="00C17D1A" w:rsidP="00C17D1A"/>
        </w:tc>
        <w:tc>
          <w:tcPr>
            <w:tcW w:w="4624" w:type="dxa"/>
            <w:tcBorders>
              <w:left w:val="single" w:sz="12" w:space="0" w:color="auto"/>
            </w:tcBorders>
            <w:vAlign w:val="center"/>
          </w:tcPr>
          <w:p w14:paraId="49F0B9CD" w14:textId="77777777" w:rsidR="00C17D1A" w:rsidRPr="0061648A" w:rsidRDefault="00C17D1A" w:rsidP="00C17D1A">
            <w:r w:rsidRPr="0061648A">
              <w:rPr>
                <w:color w:val="000000" w:themeColor="text1"/>
              </w:rPr>
              <w:t>в местах примыкания спортивных площадок друг к другу</w:t>
            </w:r>
          </w:p>
        </w:tc>
        <w:tc>
          <w:tcPr>
            <w:tcW w:w="1730" w:type="dxa"/>
            <w:tcMar>
              <w:top w:w="28" w:type="dxa"/>
              <w:left w:w="57" w:type="dxa"/>
              <w:bottom w:w="57" w:type="dxa"/>
              <w:right w:w="28" w:type="dxa"/>
            </w:tcMar>
            <w:vAlign w:val="center"/>
          </w:tcPr>
          <w:p w14:paraId="3314C6DD" w14:textId="77777777" w:rsidR="00C17D1A" w:rsidRPr="0061648A" w:rsidRDefault="00C17D1A" w:rsidP="00C17D1A">
            <w:pPr>
              <w:jc w:val="center"/>
            </w:pPr>
            <w:r w:rsidRPr="0061648A">
              <w:t>1.2</w:t>
            </w:r>
          </w:p>
        </w:tc>
        <w:tc>
          <w:tcPr>
            <w:tcW w:w="1730" w:type="dxa"/>
            <w:vMerge/>
            <w:vAlign w:val="center"/>
          </w:tcPr>
          <w:p w14:paraId="3F1DDA83" w14:textId="77777777" w:rsidR="00C17D1A" w:rsidRPr="0061648A" w:rsidRDefault="00C17D1A" w:rsidP="00C17D1A">
            <w:pPr>
              <w:jc w:val="center"/>
            </w:pPr>
          </w:p>
        </w:tc>
      </w:tr>
      <w:tr w:rsidR="00760E2A" w:rsidRPr="0061648A" w14:paraId="39E2C5D5" w14:textId="77777777" w:rsidTr="00E0104A">
        <w:trPr>
          <w:trHeight w:val="159"/>
          <w:jc w:val="right"/>
        </w:trPr>
        <w:tc>
          <w:tcPr>
            <w:tcW w:w="10206" w:type="dxa"/>
            <w:gridSpan w:val="5"/>
            <w:tcMar>
              <w:top w:w="28" w:type="dxa"/>
              <w:left w:w="57" w:type="dxa"/>
              <w:bottom w:w="57" w:type="dxa"/>
              <w:right w:w="28" w:type="dxa"/>
            </w:tcMar>
            <w:vAlign w:val="center"/>
          </w:tcPr>
          <w:p w14:paraId="3739A7AF" w14:textId="4DB6D4BF" w:rsidR="00760E2A" w:rsidRPr="0061648A" w:rsidRDefault="00760E2A" w:rsidP="00760E2A">
            <w:pPr>
              <w:jc w:val="both"/>
            </w:pPr>
            <w:r w:rsidRPr="006E6BA7">
              <w:t>&lt;*&gt; Для вида разрешенного использования с кодом 5.1.3 минимальное расстояние от границы земельного участка до границы земельного участка с видами разрешенного использования  код 2.1, 2.2, м</w:t>
            </w:r>
            <w:r>
              <w:t xml:space="preserve"> – 20 м.</w:t>
            </w:r>
          </w:p>
        </w:tc>
      </w:tr>
    </w:tbl>
    <w:p w14:paraId="73F6D282" w14:textId="3E5E151E" w:rsidR="00784F4C" w:rsidRPr="0061648A" w:rsidRDefault="00784F4C" w:rsidP="00154418">
      <w:pPr>
        <w:pStyle w:val="a7"/>
        <w:numPr>
          <w:ilvl w:val="0"/>
          <w:numId w:val="43"/>
        </w:numPr>
        <w:spacing w:before="120" w:after="120"/>
        <w:ind w:left="0" w:firstLine="709"/>
        <w:jc w:val="both"/>
        <w:rPr>
          <w:rFonts w:eastAsia="Calibri"/>
          <w:sz w:val="28"/>
          <w:szCs w:val="28"/>
          <w:lang w:eastAsia="en-US"/>
        </w:rPr>
      </w:pPr>
      <w:r w:rsidRPr="0061648A">
        <w:rPr>
          <w:rFonts w:eastAsia="Calibri"/>
          <w:sz w:val="28"/>
          <w:szCs w:val="28"/>
          <w:lang w:eastAsia="en-US"/>
        </w:rPr>
        <w:t xml:space="preserve">Требования к архитектурно-градостроительному облику объектов капитального строительства (далее - требования). </w:t>
      </w:r>
    </w:p>
    <w:p w14:paraId="5EF6BBFD" w14:textId="77777777" w:rsidR="00784F4C" w:rsidRPr="009211ED" w:rsidRDefault="00784F4C" w:rsidP="00154418">
      <w:pPr>
        <w:numPr>
          <w:ilvl w:val="0"/>
          <w:numId w:val="45"/>
        </w:numPr>
        <w:tabs>
          <w:tab w:val="left" w:pos="1134"/>
        </w:tabs>
        <w:contextualSpacing/>
        <w:jc w:val="both"/>
        <w:rPr>
          <w:sz w:val="28"/>
          <w:szCs w:val="28"/>
          <w:shd w:val="clear" w:color="auto" w:fill="FFFFFF"/>
        </w:rPr>
      </w:pPr>
      <w:r w:rsidRPr="009211ED">
        <w:rPr>
          <w:sz w:val="28"/>
          <w:szCs w:val="28"/>
          <w:u w:val="single"/>
          <w:shd w:val="clear" w:color="auto" w:fill="FFFFFF"/>
        </w:rPr>
        <w:t>К цветовым решениям объектов капитального строительства:</w:t>
      </w:r>
    </w:p>
    <w:p w14:paraId="3A96AF01" w14:textId="77777777" w:rsidR="00784F4C" w:rsidRPr="009211ED" w:rsidRDefault="00784F4C" w:rsidP="00784F4C">
      <w:pPr>
        <w:tabs>
          <w:tab w:val="left" w:pos="1134"/>
        </w:tabs>
        <w:ind w:firstLine="709"/>
        <w:contextualSpacing/>
        <w:jc w:val="both"/>
        <w:rPr>
          <w:sz w:val="28"/>
          <w:szCs w:val="28"/>
          <w:shd w:val="clear" w:color="auto" w:fill="FFFFFF"/>
        </w:rPr>
      </w:pPr>
      <w:r w:rsidRPr="009211ED">
        <w:rPr>
          <w:sz w:val="28"/>
          <w:szCs w:val="28"/>
          <w:shd w:val="clear" w:color="auto" w:fill="FFFFFF"/>
        </w:rPr>
        <w:t xml:space="preserve">Цветовые решения зданий, строений, сооружений следует принимать в </w:t>
      </w:r>
      <w:r w:rsidRPr="0061648A">
        <w:rPr>
          <w:sz w:val="28"/>
          <w:szCs w:val="28"/>
          <w:shd w:val="clear" w:color="auto" w:fill="FFFFFF"/>
        </w:rPr>
        <w:t>соответствии с рекомендуемыми колористическими палитрами</w:t>
      </w:r>
      <w:r w:rsidRPr="009211ED">
        <w:rPr>
          <w:sz w:val="28"/>
          <w:szCs w:val="28"/>
          <w:shd w:val="clear" w:color="auto" w:fill="FFFFFF"/>
        </w:rPr>
        <w:t xml:space="preserve">. </w:t>
      </w:r>
    </w:p>
    <w:p w14:paraId="41C487E3" w14:textId="77777777" w:rsidR="00784F4C" w:rsidRDefault="00784F4C" w:rsidP="00784F4C">
      <w:pPr>
        <w:tabs>
          <w:tab w:val="left" w:pos="1134"/>
        </w:tabs>
        <w:ind w:firstLine="709"/>
        <w:jc w:val="both"/>
        <w:rPr>
          <w:sz w:val="28"/>
          <w:szCs w:val="28"/>
          <w:shd w:val="clear" w:color="auto" w:fill="FFFFFF"/>
        </w:rPr>
      </w:pPr>
      <w:r w:rsidRPr="009211ED">
        <w:rPr>
          <w:sz w:val="28"/>
          <w:szCs w:val="28"/>
          <w:shd w:val="clear" w:color="auto" w:fill="FFFFFF"/>
        </w:rPr>
        <w:t>Цветовое решение должно быть обосновано композиционными решениями здания и гармонично сочетаться с окружающей застройкой территории.</w:t>
      </w:r>
    </w:p>
    <w:p w14:paraId="794DB41E" w14:textId="6822C0B7" w:rsidR="0047519B" w:rsidRPr="009211ED" w:rsidRDefault="0047519B" w:rsidP="00784F4C">
      <w:pPr>
        <w:tabs>
          <w:tab w:val="left" w:pos="1134"/>
        </w:tabs>
        <w:ind w:firstLine="709"/>
        <w:jc w:val="both"/>
        <w:rPr>
          <w:sz w:val="28"/>
          <w:szCs w:val="28"/>
          <w:shd w:val="clear" w:color="auto" w:fill="FFFFFF"/>
        </w:rPr>
      </w:pPr>
      <w:r w:rsidRPr="0047519B">
        <w:rPr>
          <w:sz w:val="28"/>
          <w:szCs w:val="28"/>
          <w:shd w:val="clear" w:color="auto" w:fill="FFFFFF"/>
        </w:rPr>
        <w:t>Цветовое решение покрытия кровли (кроме плоской кровли) должно быть увязано с общим архитектурным решением здания.</w:t>
      </w:r>
    </w:p>
    <w:p w14:paraId="2B9DF718" w14:textId="77777777" w:rsidR="00784F4C" w:rsidRPr="009211ED" w:rsidRDefault="00784F4C" w:rsidP="00784F4C">
      <w:pPr>
        <w:tabs>
          <w:tab w:val="left" w:pos="1134"/>
        </w:tabs>
        <w:spacing w:before="60" w:after="60"/>
        <w:ind w:firstLine="709"/>
        <w:jc w:val="both"/>
        <w:rPr>
          <w:sz w:val="28"/>
          <w:szCs w:val="28"/>
          <w:shd w:val="clear" w:color="auto" w:fill="FFFFFF"/>
        </w:rPr>
      </w:pPr>
      <w:r w:rsidRPr="009211ED">
        <w:rPr>
          <w:sz w:val="28"/>
          <w:szCs w:val="28"/>
          <w:shd w:val="clear" w:color="auto" w:fill="FFFFFF"/>
        </w:rPr>
        <w:t>1.1)</w:t>
      </w:r>
      <w:r w:rsidRPr="009211ED">
        <w:rPr>
          <w:sz w:val="28"/>
          <w:szCs w:val="28"/>
          <w:shd w:val="clear" w:color="auto" w:fill="FFFFFF"/>
        </w:rPr>
        <w:tab/>
        <w:t>К отделке фасадов:</w:t>
      </w:r>
    </w:p>
    <w:p w14:paraId="2A177948" w14:textId="77777777" w:rsidR="00784F4C" w:rsidRPr="009211ED" w:rsidRDefault="00784F4C" w:rsidP="00784F4C">
      <w:pPr>
        <w:spacing w:before="60" w:after="60"/>
        <w:ind w:firstLine="709"/>
        <w:jc w:val="both"/>
        <w:rPr>
          <w:sz w:val="28"/>
          <w:szCs w:val="28"/>
          <w:u w:val="single"/>
          <w:shd w:val="clear" w:color="auto" w:fill="FFFFFF"/>
        </w:rPr>
      </w:pPr>
      <w:r w:rsidRPr="009211ED">
        <w:rPr>
          <w:sz w:val="28"/>
          <w:szCs w:val="28"/>
          <w:u w:val="single"/>
          <w:shd w:val="clear" w:color="auto" w:fill="FFFFFF"/>
        </w:rPr>
        <w:t>Зеленая цветовая палитра</w:t>
      </w:r>
    </w:p>
    <w:p w14:paraId="6194873C" w14:textId="77777777" w:rsidR="00784F4C" w:rsidRPr="009211ED" w:rsidRDefault="00784F4C" w:rsidP="00784F4C">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фасадных покрытий (не менее 70% от плоскости фасада):</w:t>
      </w:r>
    </w:p>
    <w:p w14:paraId="1A14FEF6" w14:textId="77777777" w:rsidR="00784F4C" w:rsidRPr="009211ED" w:rsidRDefault="00784F4C" w:rsidP="00784F4C">
      <w:pPr>
        <w:spacing w:before="60" w:after="60"/>
        <w:jc w:val="both"/>
        <w:rPr>
          <w:sz w:val="28"/>
          <w:szCs w:val="28"/>
          <w:shd w:val="clear" w:color="auto" w:fill="FFFFFF"/>
        </w:rPr>
      </w:pPr>
      <w:r w:rsidRPr="009211ED">
        <w:rPr>
          <w:noProof/>
          <w:sz w:val="28"/>
          <w:szCs w:val="28"/>
          <w:shd w:val="clear" w:color="auto" w:fill="FFFFFF"/>
        </w:rPr>
        <w:lastRenderedPageBreak/>
        <w:drawing>
          <wp:inline distT="0" distB="0" distL="0" distR="0" wp14:anchorId="5446D70D" wp14:editId="3CB4FC64">
            <wp:extent cx="6480175" cy="1273810"/>
            <wp:effectExtent l="0" t="0" r="0" b="2540"/>
            <wp:docPr id="115064901" name="Рисунок 11506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812" name="Рисунок 6583868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175" cy="1273810"/>
                    </a:xfrm>
                    <a:prstGeom prst="rect">
                      <a:avLst/>
                    </a:prstGeom>
                  </pic:spPr>
                </pic:pic>
              </a:graphicData>
            </a:graphic>
          </wp:inline>
        </w:drawing>
      </w:r>
    </w:p>
    <w:p w14:paraId="3285E801" w14:textId="77777777" w:rsidR="00784F4C" w:rsidRPr="009211ED" w:rsidRDefault="00784F4C" w:rsidP="00784F4C">
      <w:pPr>
        <w:spacing w:before="60" w:after="60"/>
        <w:ind w:firstLine="709"/>
        <w:jc w:val="both"/>
        <w:rPr>
          <w:sz w:val="28"/>
          <w:szCs w:val="28"/>
          <w:shd w:val="clear" w:color="auto" w:fill="FFFFFF"/>
        </w:rPr>
      </w:pPr>
      <w:r w:rsidRPr="00CE56F4">
        <w:rPr>
          <w:sz w:val="28"/>
          <w:szCs w:val="28"/>
          <w:shd w:val="clear" w:color="auto" w:fill="FFFFFF"/>
        </w:rPr>
        <w:t>Дополнительные контрастные цвета декоративных и акцентных элементов фасадных покрытий (не более 30%):</w:t>
      </w:r>
    </w:p>
    <w:p w14:paraId="56223086" w14:textId="77777777" w:rsidR="00784F4C" w:rsidRPr="009211ED" w:rsidRDefault="00784F4C" w:rsidP="00784F4C">
      <w:pPr>
        <w:spacing w:before="60" w:after="60"/>
        <w:jc w:val="both"/>
        <w:rPr>
          <w:sz w:val="28"/>
          <w:szCs w:val="28"/>
          <w:shd w:val="clear" w:color="auto" w:fill="FFFFFF"/>
        </w:rPr>
      </w:pPr>
      <w:r w:rsidRPr="009211ED">
        <w:rPr>
          <w:noProof/>
          <w:sz w:val="28"/>
          <w:szCs w:val="28"/>
          <w:shd w:val="clear" w:color="auto" w:fill="FFFFFF"/>
        </w:rPr>
        <w:drawing>
          <wp:inline distT="0" distB="0" distL="0" distR="0" wp14:anchorId="06436D09" wp14:editId="63BAAA8A">
            <wp:extent cx="6480175" cy="624840"/>
            <wp:effectExtent l="0" t="0" r="0" b="3810"/>
            <wp:docPr id="483955082" name="Рисунок 48395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79550" name="Рисунок 124267955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80175" cy="624840"/>
                    </a:xfrm>
                    <a:prstGeom prst="rect">
                      <a:avLst/>
                    </a:prstGeom>
                  </pic:spPr>
                </pic:pic>
              </a:graphicData>
            </a:graphic>
          </wp:inline>
        </w:drawing>
      </w:r>
    </w:p>
    <w:p w14:paraId="78AC6D6D" w14:textId="77777777" w:rsidR="00784F4C" w:rsidRPr="009211ED" w:rsidRDefault="00784F4C" w:rsidP="00784F4C">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2254A7FF" w14:textId="77777777" w:rsidR="00784F4C" w:rsidRPr="009211ED" w:rsidRDefault="00784F4C" w:rsidP="00784F4C">
      <w:pPr>
        <w:spacing w:before="60" w:after="60"/>
        <w:ind w:firstLine="709"/>
        <w:jc w:val="both"/>
        <w:rPr>
          <w:sz w:val="28"/>
          <w:szCs w:val="28"/>
          <w:u w:val="single"/>
          <w:shd w:val="clear" w:color="auto" w:fill="FFFFFF"/>
        </w:rPr>
      </w:pPr>
      <w:r w:rsidRPr="009211ED">
        <w:rPr>
          <w:sz w:val="28"/>
          <w:szCs w:val="28"/>
          <w:u w:val="single"/>
          <w:shd w:val="clear" w:color="auto" w:fill="FFFFFF"/>
        </w:rPr>
        <w:t>Желтая цветовая палитра</w:t>
      </w:r>
    </w:p>
    <w:p w14:paraId="24BDAFDD" w14:textId="77777777" w:rsidR="00784F4C" w:rsidRPr="009211ED" w:rsidRDefault="00784F4C" w:rsidP="00784F4C">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фасадных покрытий (не менее 70% от плоскости фасада):</w:t>
      </w:r>
    </w:p>
    <w:p w14:paraId="1C107D0A" w14:textId="77777777" w:rsidR="00784F4C" w:rsidRPr="009211ED" w:rsidRDefault="00784F4C" w:rsidP="00784F4C">
      <w:pPr>
        <w:spacing w:before="60" w:after="60"/>
        <w:jc w:val="both"/>
        <w:rPr>
          <w:sz w:val="28"/>
          <w:szCs w:val="28"/>
          <w:shd w:val="clear" w:color="auto" w:fill="FFFFFF"/>
        </w:rPr>
      </w:pPr>
      <w:r w:rsidRPr="009211ED">
        <w:rPr>
          <w:noProof/>
          <w:sz w:val="28"/>
          <w:szCs w:val="28"/>
          <w:shd w:val="clear" w:color="auto" w:fill="FFFFFF"/>
        </w:rPr>
        <w:drawing>
          <wp:inline distT="0" distB="0" distL="0" distR="0" wp14:anchorId="034264EC" wp14:editId="252651A8">
            <wp:extent cx="6480175" cy="1277620"/>
            <wp:effectExtent l="0" t="0" r="0" b="0"/>
            <wp:docPr id="34308961" name="Рисунок 3430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79244" name="Рисунок 6873792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0175" cy="1277620"/>
                    </a:xfrm>
                    <a:prstGeom prst="rect">
                      <a:avLst/>
                    </a:prstGeom>
                  </pic:spPr>
                </pic:pic>
              </a:graphicData>
            </a:graphic>
          </wp:inline>
        </w:drawing>
      </w:r>
    </w:p>
    <w:p w14:paraId="3F99B49C" w14:textId="77777777" w:rsidR="00784F4C" w:rsidRPr="009211ED" w:rsidRDefault="00784F4C" w:rsidP="00784F4C">
      <w:pPr>
        <w:spacing w:before="60" w:after="60"/>
        <w:ind w:firstLine="709"/>
        <w:jc w:val="both"/>
        <w:rPr>
          <w:sz w:val="28"/>
          <w:szCs w:val="28"/>
          <w:shd w:val="clear" w:color="auto" w:fill="FFFFFF"/>
        </w:rPr>
      </w:pPr>
      <w:r w:rsidRPr="009211ED">
        <w:rPr>
          <w:sz w:val="28"/>
          <w:szCs w:val="28"/>
          <w:shd w:val="clear" w:color="auto" w:fill="FFFFFF"/>
        </w:rPr>
        <w:t>Дополнительные контрастные цвета декоративных и акцентных элементов фасадных покрытий (не более 30%):</w:t>
      </w:r>
    </w:p>
    <w:p w14:paraId="06B2A58F" w14:textId="77777777" w:rsidR="00784F4C" w:rsidRPr="009211ED" w:rsidRDefault="00784F4C" w:rsidP="00784F4C">
      <w:pPr>
        <w:spacing w:before="60" w:after="60"/>
        <w:jc w:val="both"/>
        <w:rPr>
          <w:sz w:val="28"/>
          <w:szCs w:val="28"/>
          <w:shd w:val="clear" w:color="auto" w:fill="FFFFFF"/>
        </w:rPr>
      </w:pPr>
      <w:r w:rsidRPr="009211ED">
        <w:rPr>
          <w:noProof/>
          <w:sz w:val="28"/>
          <w:szCs w:val="28"/>
          <w:shd w:val="clear" w:color="auto" w:fill="FFFFFF"/>
        </w:rPr>
        <w:drawing>
          <wp:inline distT="0" distB="0" distL="0" distR="0" wp14:anchorId="4A175C0C" wp14:editId="7D3303CF">
            <wp:extent cx="6480175" cy="633095"/>
            <wp:effectExtent l="0" t="0" r="0" b="0"/>
            <wp:docPr id="101213217" name="Рисунок 10121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7804" name="Рисунок 143807780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175" cy="633095"/>
                    </a:xfrm>
                    <a:prstGeom prst="rect">
                      <a:avLst/>
                    </a:prstGeom>
                  </pic:spPr>
                </pic:pic>
              </a:graphicData>
            </a:graphic>
          </wp:inline>
        </w:drawing>
      </w:r>
    </w:p>
    <w:p w14:paraId="0E860D1C" w14:textId="77777777" w:rsidR="00784F4C" w:rsidRPr="009211ED" w:rsidRDefault="00784F4C" w:rsidP="00784F4C">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47B19A74" w14:textId="77777777" w:rsidR="00784F4C" w:rsidRPr="009211ED" w:rsidRDefault="00784F4C" w:rsidP="00784F4C">
      <w:pPr>
        <w:spacing w:before="60" w:after="60"/>
        <w:ind w:firstLine="709"/>
        <w:jc w:val="both"/>
        <w:rPr>
          <w:sz w:val="28"/>
          <w:szCs w:val="28"/>
          <w:u w:val="single"/>
          <w:shd w:val="clear" w:color="auto" w:fill="FFFFFF"/>
        </w:rPr>
      </w:pPr>
      <w:r w:rsidRPr="009211ED">
        <w:rPr>
          <w:sz w:val="28"/>
          <w:szCs w:val="28"/>
          <w:u w:val="single"/>
          <w:shd w:val="clear" w:color="auto" w:fill="FFFFFF"/>
        </w:rPr>
        <w:t>Серая цветовая палитра.</w:t>
      </w:r>
    </w:p>
    <w:p w14:paraId="037F1F39" w14:textId="77777777" w:rsidR="00784F4C" w:rsidRPr="009211ED" w:rsidRDefault="00784F4C" w:rsidP="00784F4C">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фасадных покрытий (не менее 70% от плоскости фасада):</w:t>
      </w:r>
    </w:p>
    <w:p w14:paraId="3EDD8155" w14:textId="77777777" w:rsidR="00784F4C" w:rsidRPr="009211ED" w:rsidRDefault="00784F4C" w:rsidP="00784F4C">
      <w:pPr>
        <w:spacing w:before="60" w:after="60"/>
        <w:jc w:val="both"/>
        <w:rPr>
          <w:sz w:val="28"/>
          <w:szCs w:val="28"/>
          <w:u w:val="single"/>
          <w:shd w:val="clear" w:color="auto" w:fill="FFFFFF"/>
        </w:rPr>
      </w:pPr>
      <w:r w:rsidRPr="009211ED">
        <w:rPr>
          <w:noProof/>
          <w:sz w:val="28"/>
          <w:szCs w:val="28"/>
          <w:shd w:val="clear" w:color="auto" w:fill="FFFFFF"/>
        </w:rPr>
        <w:drawing>
          <wp:inline distT="0" distB="0" distL="0" distR="0" wp14:anchorId="29261908" wp14:editId="359B130F">
            <wp:extent cx="6480175" cy="1259205"/>
            <wp:effectExtent l="0" t="0" r="0" b="0"/>
            <wp:docPr id="1555000671" name="Рисунок 1555000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175" cy="1259205"/>
                    </a:xfrm>
                    <a:prstGeom prst="rect">
                      <a:avLst/>
                    </a:prstGeom>
                  </pic:spPr>
                </pic:pic>
              </a:graphicData>
            </a:graphic>
          </wp:inline>
        </w:drawing>
      </w:r>
    </w:p>
    <w:p w14:paraId="52B7797D" w14:textId="77777777" w:rsidR="00784F4C" w:rsidRPr="009211ED" w:rsidRDefault="00784F4C" w:rsidP="00784F4C">
      <w:pPr>
        <w:spacing w:before="60" w:after="60"/>
        <w:ind w:firstLine="709"/>
        <w:jc w:val="both"/>
        <w:rPr>
          <w:sz w:val="28"/>
          <w:szCs w:val="28"/>
          <w:shd w:val="clear" w:color="auto" w:fill="FFFFFF"/>
        </w:rPr>
      </w:pPr>
      <w:r w:rsidRPr="009211ED">
        <w:rPr>
          <w:sz w:val="28"/>
          <w:szCs w:val="28"/>
          <w:shd w:val="clear" w:color="auto" w:fill="FFFFFF"/>
        </w:rPr>
        <w:t>Дополнительные контрастные цвета декоративных и акцентных элементов фасадных покрытий (не более 30%):</w:t>
      </w:r>
    </w:p>
    <w:p w14:paraId="63BC818E" w14:textId="77777777" w:rsidR="00784F4C" w:rsidRPr="009211ED" w:rsidRDefault="00784F4C" w:rsidP="00784F4C">
      <w:pPr>
        <w:spacing w:before="60" w:after="60"/>
        <w:jc w:val="both"/>
        <w:rPr>
          <w:sz w:val="28"/>
          <w:szCs w:val="28"/>
          <w:u w:val="single"/>
          <w:shd w:val="clear" w:color="auto" w:fill="FFFFFF"/>
        </w:rPr>
      </w:pPr>
      <w:r w:rsidRPr="009211ED">
        <w:rPr>
          <w:noProof/>
          <w:sz w:val="28"/>
          <w:szCs w:val="28"/>
          <w:shd w:val="clear" w:color="auto" w:fill="FFFFFF"/>
        </w:rPr>
        <w:lastRenderedPageBreak/>
        <w:drawing>
          <wp:inline distT="0" distB="0" distL="0" distR="0" wp14:anchorId="19370769" wp14:editId="6F23FC44">
            <wp:extent cx="6480175" cy="605790"/>
            <wp:effectExtent l="0" t="0" r="0" b="3810"/>
            <wp:docPr id="366540884" name="Рисунок 36654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605790"/>
                    </a:xfrm>
                    <a:prstGeom prst="rect">
                      <a:avLst/>
                    </a:prstGeom>
                  </pic:spPr>
                </pic:pic>
              </a:graphicData>
            </a:graphic>
          </wp:inline>
        </w:drawing>
      </w:r>
    </w:p>
    <w:p w14:paraId="51C319EC" w14:textId="77777777" w:rsidR="00784F4C" w:rsidRPr="009211ED" w:rsidRDefault="00784F4C" w:rsidP="00784F4C">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44C65DCF" w14:textId="0A1D0789" w:rsidR="00784F4C" w:rsidRPr="009211ED" w:rsidRDefault="00784F4C" w:rsidP="00784F4C">
      <w:pPr>
        <w:spacing w:before="60" w:after="60"/>
        <w:ind w:firstLine="709"/>
        <w:jc w:val="both"/>
        <w:rPr>
          <w:sz w:val="28"/>
          <w:szCs w:val="28"/>
          <w:shd w:val="clear" w:color="auto" w:fill="FFFFFF"/>
        </w:rPr>
      </w:pPr>
      <w:r w:rsidRPr="009211ED">
        <w:rPr>
          <w:sz w:val="28"/>
          <w:szCs w:val="28"/>
          <w:shd w:val="clear" w:color="auto" w:fill="FFFFFF"/>
        </w:rPr>
        <w:t>1.2) К металлическим элементам фасадов (кровл</w:t>
      </w:r>
      <w:r w:rsidR="003A4AF4">
        <w:rPr>
          <w:sz w:val="28"/>
          <w:szCs w:val="28"/>
          <w:shd w:val="clear" w:color="auto" w:fill="FFFFFF"/>
        </w:rPr>
        <w:t>я, водостоки, ограждения, двери</w:t>
      </w:r>
      <w:r w:rsidR="00CE56F4">
        <w:rPr>
          <w:sz w:val="28"/>
          <w:szCs w:val="28"/>
          <w:shd w:val="clear" w:color="auto" w:fill="FFFFFF"/>
        </w:rPr>
        <w:t>, стеновые панели из профилированного металлического листа</w:t>
      </w:r>
      <w:r w:rsidRPr="009211ED">
        <w:rPr>
          <w:sz w:val="28"/>
          <w:szCs w:val="28"/>
          <w:shd w:val="clear" w:color="auto" w:fill="FFFFFF"/>
        </w:rPr>
        <w:t>):</w:t>
      </w:r>
    </w:p>
    <w:p w14:paraId="09099755" w14:textId="77777777" w:rsidR="00784F4C" w:rsidRPr="009211ED" w:rsidRDefault="00784F4C" w:rsidP="00784F4C">
      <w:pPr>
        <w:jc w:val="both"/>
        <w:rPr>
          <w:noProof/>
          <w:sz w:val="28"/>
          <w:szCs w:val="28"/>
          <w:shd w:val="clear" w:color="auto" w:fill="FFFFFF"/>
          <w14:ligatures w14:val="standardContextual"/>
        </w:rPr>
      </w:pPr>
      <w:r w:rsidRPr="009211ED">
        <w:rPr>
          <w:noProof/>
          <w:color w:val="000000"/>
          <w:sz w:val="28"/>
          <w:szCs w:val="28"/>
          <w:shd w:val="clear" w:color="auto" w:fill="FFFFFF"/>
        </w:rPr>
        <w:drawing>
          <wp:inline distT="0" distB="0" distL="0" distR="0" wp14:anchorId="5291B496" wp14:editId="3AC9D04F">
            <wp:extent cx="6390005" cy="1988002"/>
            <wp:effectExtent l="0" t="0" r="0" b="0"/>
            <wp:docPr id="1512037428" name="Рисунок 151203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0005" cy="1988002"/>
                    </a:xfrm>
                    <a:prstGeom prst="rect">
                      <a:avLst/>
                    </a:prstGeom>
                    <a:noFill/>
                  </pic:spPr>
                </pic:pic>
              </a:graphicData>
            </a:graphic>
          </wp:inline>
        </w:drawing>
      </w:r>
    </w:p>
    <w:p w14:paraId="4FFF5625" w14:textId="77777777" w:rsidR="00784F4C" w:rsidRPr="009211ED" w:rsidRDefault="00784F4C" w:rsidP="00784F4C">
      <w:pPr>
        <w:ind w:firstLine="709"/>
        <w:jc w:val="both"/>
        <w:rPr>
          <w:sz w:val="28"/>
          <w:szCs w:val="28"/>
          <w:shd w:val="clear" w:color="auto" w:fill="FFFFFF"/>
        </w:rPr>
      </w:pPr>
      <w:r w:rsidRPr="009211ED">
        <w:rPr>
          <w:sz w:val="28"/>
          <w:szCs w:val="28"/>
          <w:shd w:val="clear" w:color="auto" w:fill="FFFFFF"/>
        </w:rPr>
        <w:t>2)</w:t>
      </w:r>
      <w:r w:rsidRPr="009211ED">
        <w:rPr>
          <w:sz w:val="28"/>
          <w:szCs w:val="28"/>
          <w:shd w:val="clear" w:color="auto" w:fill="FFFFFF"/>
        </w:rPr>
        <w:tab/>
        <w:t xml:space="preserve"> </w:t>
      </w:r>
      <w:r w:rsidRPr="009211ED">
        <w:rPr>
          <w:sz w:val="28"/>
          <w:szCs w:val="28"/>
          <w:u w:val="single"/>
          <w:shd w:val="clear" w:color="auto" w:fill="FFFFFF"/>
        </w:rPr>
        <w:t>К отделочным и (или) строительным материалам объектов капитального строительства</w:t>
      </w:r>
      <w:r w:rsidRPr="009211ED">
        <w:rPr>
          <w:sz w:val="28"/>
          <w:szCs w:val="28"/>
          <w:shd w:val="clear" w:color="auto" w:fill="FFFFFF"/>
        </w:rPr>
        <w:t>:</w:t>
      </w:r>
    </w:p>
    <w:p w14:paraId="5A0AC20E" w14:textId="77777777" w:rsidR="001127D4" w:rsidRPr="001127D4" w:rsidRDefault="001127D4" w:rsidP="001127D4">
      <w:pPr>
        <w:numPr>
          <w:ilvl w:val="0"/>
          <w:numId w:val="2"/>
        </w:numPr>
        <w:tabs>
          <w:tab w:val="left" w:pos="360"/>
          <w:tab w:val="left" w:pos="851"/>
        </w:tabs>
        <w:ind w:left="0" w:firstLine="426"/>
        <w:jc w:val="both"/>
        <w:rPr>
          <w:color w:val="000000"/>
          <w:sz w:val="28"/>
          <w:szCs w:val="28"/>
          <w:shd w:val="clear" w:color="auto" w:fill="FFFFFF"/>
        </w:rPr>
      </w:pPr>
      <w:r w:rsidRPr="001127D4">
        <w:rPr>
          <w:sz w:val="28"/>
          <w:szCs w:val="28"/>
          <w:shd w:val="clear" w:color="auto" w:fill="FFFFFF"/>
        </w:rPr>
        <w:t xml:space="preserve">цоколь должен выполняться из антивандальных негорючих материалов – природный камень (гранит или аналог), клинкерный кирпич, керамогранит </w:t>
      </w:r>
      <w:r w:rsidRPr="001127D4">
        <w:rPr>
          <w:color w:val="000000"/>
          <w:sz w:val="28"/>
          <w:szCs w:val="28"/>
          <w:shd w:val="clear" w:color="auto" w:fill="FFFFFF"/>
        </w:rPr>
        <w:t xml:space="preserve">(толщина не менее 10 мм), бетонных </w:t>
      </w:r>
      <w:proofErr w:type="spellStart"/>
      <w:r w:rsidRPr="001127D4">
        <w:rPr>
          <w:color w:val="000000"/>
          <w:sz w:val="28"/>
          <w:szCs w:val="28"/>
          <w:shd w:val="clear" w:color="auto" w:fill="FFFFFF"/>
        </w:rPr>
        <w:t>фиброцементных</w:t>
      </w:r>
      <w:proofErr w:type="spellEnd"/>
      <w:r w:rsidRPr="001127D4">
        <w:rPr>
          <w:color w:val="000000"/>
          <w:sz w:val="28"/>
          <w:szCs w:val="28"/>
          <w:shd w:val="clear" w:color="auto" w:fill="FFFFFF"/>
        </w:rPr>
        <w:t xml:space="preserve"> элементов с гидрофобной пропиткой (бетонная цокольная плитка и кирпич, панели из цементных композитов и др.) и другие подобные материалы;</w:t>
      </w:r>
    </w:p>
    <w:p w14:paraId="69C38799" w14:textId="77777777" w:rsidR="001127D4" w:rsidRPr="001127D4" w:rsidRDefault="001127D4" w:rsidP="001127D4">
      <w:pPr>
        <w:numPr>
          <w:ilvl w:val="0"/>
          <w:numId w:val="2"/>
        </w:numPr>
        <w:tabs>
          <w:tab w:val="left" w:pos="360"/>
          <w:tab w:val="left" w:pos="851"/>
        </w:tabs>
        <w:ind w:left="0" w:firstLine="426"/>
        <w:jc w:val="both"/>
        <w:rPr>
          <w:color w:val="000000"/>
          <w:sz w:val="28"/>
          <w:szCs w:val="28"/>
          <w:shd w:val="clear" w:color="auto" w:fill="FFFFFF"/>
        </w:rPr>
      </w:pPr>
      <w:r w:rsidRPr="001127D4">
        <w:rPr>
          <w:color w:val="000000"/>
          <w:sz w:val="28"/>
          <w:szCs w:val="28"/>
          <w:shd w:val="clear" w:color="auto" w:fill="FFFFFF"/>
        </w:rPr>
        <w:t>для объектов общественного назначения, общая площадь которых составляет не более чем 1500 квадратных метров, не менее 20% облицовки фасада должно выполняться из природных материалов или имитирующих природные материалы;</w:t>
      </w:r>
    </w:p>
    <w:p w14:paraId="0D35E3BC" w14:textId="77777777" w:rsidR="001127D4" w:rsidRPr="001127D4" w:rsidRDefault="001127D4" w:rsidP="001127D4">
      <w:pPr>
        <w:numPr>
          <w:ilvl w:val="0"/>
          <w:numId w:val="2"/>
        </w:numPr>
        <w:tabs>
          <w:tab w:val="left" w:pos="360"/>
          <w:tab w:val="left" w:pos="851"/>
        </w:tabs>
        <w:ind w:left="0" w:firstLine="426"/>
        <w:jc w:val="both"/>
        <w:rPr>
          <w:color w:val="000000"/>
          <w:sz w:val="28"/>
          <w:szCs w:val="28"/>
          <w:shd w:val="clear" w:color="auto" w:fill="FFFFFF"/>
        </w:rPr>
      </w:pPr>
      <w:r w:rsidRPr="001127D4">
        <w:rPr>
          <w:color w:val="000000"/>
          <w:sz w:val="28"/>
          <w:szCs w:val="28"/>
          <w:shd w:val="clear" w:color="auto" w:fill="FFFFFF"/>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1127D4">
        <w:rPr>
          <w:color w:val="000000"/>
          <w:sz w:val="28"/>
          <w:szCs w:val="28"/>
          <w:shd w:val="clear" w:color="auto" w:fill="FFFFFF"/>
          <w:vertAlign w:val="superscript"/>
        </w:rPr>
        <w:t xml:space="preserve">о </w:t>
      </w:r>
      <w:r w:rsidRPr="001127D4">
        <w:rPr>
          <w:color w:val="000000"/>
          <w:sz w:val="28"/>
          <w:szCs w:val="28"/>
          <w:shd w:val="clear" w:color="auto" w:fill="FFFFFF"/>
        </w:rPr>
        <w:t>С, минимальной температуре -45</w:t>
      </w:r>
      <w:r w:rsidRPr="001127D4">
        <w:rPr>
          <w:color w:val="000000"/>
          <w:sz w:val="28"/>
          <w:szCs w:val="28"/>
          <w:shd w:val="clear" w:color="auto" w:fill="FFFFFF"/>
          <w:vertAlign w:val="superscript"/>
        </w:rPr>
        <w:t>о</w:t>
      </w:r>
      <w:r w:rsidRPr="001127D4">
        <w:rPr>
          <w:color w:val="000000"/>
          <w:sz w:val="28"/>
          <w:szCs w:val="28"/>
          <w:shd w:val="clear" w:color="auto" w:fill="FFFFFF"/>
        </w:rPr>
        <w:t xml:space="preserve"> С и относительной влажности в пределах от 40% до 95%.</w:t>
      </w:r>
    </w:p>
    <w:p w14:paraId="676E4D08" w14:textId="77777777" w:rsidR="001127D4" w:rsidRPr="001127D4" w:rsidRDefault="001127D4" w:rsidP="001127D4">
      <w:pPr>
        <w:tabs>
          <w:tab w:val="left" w:pos="360"/>
          <w:tab w:val="left" w:pos="851"/>
        </w:tabs>
        <w:ind w:firstLine="709"/>
        <w:jc w:val="both"/>
        <w:rPr>
          <w:color w:val="000000"/>
          <w:sz w:val="28"/>
          <w:szCs w:val="28"/>
          <w:shd w:val="clear" w:color="auto" w:fill="FFFFFF"/>
        </w:rPr>
      </w:pPr>
      <w:r w:rsidRPr="001127D4">
        <w:rPr>
          <w:color w:val="000000"/>
          <w:sz w:val="28"/>
          <w:szCs w:val="28"/>
          <w:shd w:val="clear" w:color="auto" w:fill="FFFFFF"/>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1127D4">
        <w:rPr>
          <w:color w:val="000000"/>
          <w:sz w:val="28"/>
          <w:szCs w:val="28"/>
          <w:shd w:val="clear" w:color="auto" w:fill="FFFFFF"/>
        </w:rPr>
        <w:t>грязеудержание</w:t>
      </w:r>
      <w:proofErr w:type="spellEnd"/>
      <w:r w:rsidRPr="001127D4">
        <w:rPr>
          <w:color w:val="000000"/>
          <w:sz w:val="28"/>
          <w:szCs w:val="28"/>
          <w:shd w:val="clear" w:color="auto" w:fill="FFFFFF"/>
        </w:rPr>
        <w:t xml:space="preserve">, </w:t>
      </w:r>
      <w:proofErr w:type="spellStart"/>
      <w:r w:rsidRPr="001127D4">
        <w:rPr>
          <w:color w:val="000000"/>
          <w:sz w:val="28"/>
          <w:szCs w:val="28"/>
          <w:shd w:val="clear" w:color="auto" w:fill="FFFFFF"/>
        </w:rPr>
        <w:t>меление</w:t>
      </w:r>
      <w:proofErr w:type="spellEnd"/>
      <w:r w:rsidRPr="001127D4">
        <w:rPr>
          <w:color w:val="000000"/>
          <w:sz w:val="28"/>
          <w:szCs w:val="28"/>
          <w:shd w:val="clear" w:color="auto" w:fill="FFFFFF"/>
        </w:rPr>
        <w:t xml:space="preserve">) - не более 3 баллов по ГОСТ 9.407-2015 </w:t>
      </w:r>
      <w:proofErr w:type="spellStart"/>
      <w:r w:rsidRPr="001127D4">
        <w:rPr>
          <w:color w:val="000000"/>
          <w:sz w:val="28"/>
          <w:szCs w:val="28"/>
          <w:shd w:val="clear" w:color="auto" w:fill="FFFFFF"/>
        </w:rPr>
        <w:t>п.п</w:t>
      </w:r>
      <w:proofErr w:type="spellEnd"/>
      <w:r w:rsidRPr="001127D4">
        <w:rPr>
          <w:color w:val="000000"/>
          <w:sz w:val="28"/>
          <w:szCs w:val="28"/>
          <w:shd w:val="clear" w:color="auto" w:fill="FFFFFF"/>
        </w:rPr>
        <w:t>. 8.2, 8.3, 8.4;</w:t>
      </w:r>
    </w:p>
    <w:p w14:paraId="0D8E0C6B" w14:textId="77777777" w:rsidR="001127D4" w:rsidRPr="001127D4" w:rsidRDefault="001127D4" w:rsidP="001127D4">
      <w:pPr>
        <w:numPr>
          <w:ilvl w:val="0"/>
          <w:numId w:val="2"/>
        </w:numPr>
        <w:tabs>
          <w:tab w:val="left" w:pos="360"/>
          <w:tab w:val="left" w:pos="851"/>
          <w:tab w:val="left" w:pos="993"/>
        </w:tabs>
        <w:spacing w:after="120"/>
        <w:ind w:left="0" w:firstLine="709"/>
        <w:jc w:val="both"/>
        <w:rPr>
          <w:color w:val="000000"/>
          <w:sz w:val="28"/>
          <w:szCs w:val="28"/>
          <w:shd w:val="clear" w:color="auto" w:fill="FFFFFF"/>
        </w:rPr>
      </w:pPr>
      <w:r w:rsidRPr="001127D4">
        <w:rPr>
          <w:color w:val="000000"/>
          <w:sz w:val="28"/>
          <w:szCs w:val="28"/>
        </w:rPr>
        <w:lastRenderedPageBreak/>
        <w:t>скатная кровля выполняется из металла, черепицы (керамической, минеральной, металлической, гибкой или аналога), светопрозрачных конструкций.</w:t>
      </w:r>
    </w:p>
    <w:p w14:paraId="1D7F168D" w14:textId="77777777" w:rsidR="001127D4" w:rsidRPr="001127D4" w:rsidRDefault="001127D4" w:rsidP="001127D4">
      <w:pPr>
        <w:ind w:firstLine="709"/>
        <w:contextualSpacing/>
        <w:jc w:val="both"/>
        <w:rPr>
          <w:color w:val="000000"/>
          <w:sz w:val="28"/>
          <w:szCs w:val="28"/>
          <w:shd w:val="clear" w:color="auto" w:fill="FFFFFF"/>
        </w:rPr>
      </w:pPr>
      <w:r w:rsidRPr="001127D4">
        <w:rPr>
          <w:color w:val="000000"/>
          <w:sz w:val="28"/>
          <w:szCs w:val="28"/>
          <w:u w:val="single"/>
          <w:shd w:val="clear" w:color="auto" w:fill="FFFFFF"/>
        </w:rPr>
        <w:t>Не допускается</w:t>
      </w:r>
      <w:r w:rsidRPr="001127D4">
        <w:rPr>
          <w:color w:val="000000"/>
          <w:sz w:val="28"/>
          <w:szCs w:val="28"/>
          <w:shd w:val="clear" w:color="auto" w:fill="FFFFFF"/>
        </w:rPr>
        <w:t>:</w:t>
      </w:r>
    </w:p>
    <w:p w14:paraId="2F90E31C" w14:textId="77777777" w:rsidR="001127D4" w:rsidRPr="001127D4" w:rsidRDefault="001127D4" w:rsidP="001127D4">
      <w:pPr>
        <w:numPr>
          <w:ilvl w:val="0"/>
          <w:numId w:val="1"/>
        </w:numPr>
        <w:tabs>
          <w:tab w:val="left" w:pos="993"/>
        </w:tabs>
        <w:spacing w:after="200"/>
        <w:ind w:left="0" w:firstLine="709"/>
        <w:contextualSpacing/>
        <w:jc w:val="both"/>
        <w:rPr>
          <w:color w:val="000000"/>
          <w:sz w:val="28"/>
          <w:szCs w:val="28"/>
          <w:shd w:val="clear" w:color="auto" w:fill="FFFFFF"/>
        </w:rPr>
      </w:pPr>
      <w:r w:rsidRPr="001127D4">
        <w:rPr>
          <w:color w:val="000000"/>
          <w:sz w:val="28"/>
          <w:szCs w:val="28"/>
          <w:shd w:val="clear" w:color="auto" w:fill="FFFFFF"/>
        </w:rPr>
        <w:t>окраска поверхностей, облицованных натуральным (природным) камнем;</w:t>
      </w:r>
    </w:p>
    <w:p w14:paraId="64657260" w14:textId="77777777" w:rsidR="001127D4" w:rsidRPr="001127D4" w:rsidRDefault="001127D4" w:rsidP="001127D4">
      <w:pPr>
        <w:numPr>
          <w:ilvl w:val="0"/>
          <w:numId w:val="1"/>
        </w:numPr>
        <w:tabs>
          <w:tab w:val="left" w:pos="993"/>
        </w:tabs>
        <w:spacing w:after="200"/>
        <w:ind w:left="0" w:firstLine="709"/>
        <w:contextualSpacing/>
        <w:jc w:val="both"/>
        <w:rPr>
          <w:color w:val="000000"/>
          <w:sz w:val="28"/>
          <w:szCs w:val="28"/>
          <w:shd w:val="clear" w:color="auto" w:fill="FFFFFF"/>
        </w:rPr>
      </w:pPr>
      <w:r w:rsidRPr="001127D4">
        <w:rPr>
          <w:color w:val="000000"/>
          <w:sz w:val="28"/>
          <w:szCs w:val="28"/>
          <w:shd w:val="clear" w:color="auto" w:fill="FFFFFF"/>
        </w:rPr>
        <w:t>бетонная необлицованная поверхность для первого и цокольного этажа;</w:t>
      </w:r>
    </w:p>
    <w:p w14:paraId="22E1B879" w14:textId="77777777" w:rsidR="001127D4" w:rsidRPr="001127D4" w:rsidRDefault="001127D4" w:rsidP="001127D4">
      <w:pPr>
        <w:numPr>
          <w:ilvl w:val="0"/>
          <w:numId w:val="1"/>
        </w:numPr>
        <w:tabs>
          <w:tab w:val="left" w:pos="993"/>
        </w:tabs>
        <w:spacing w:after="200"/>
        <w:ind w:left="0" w:firstLine="709"/>
        <w:contextualSpacing/>
        <w:jc w:val="both"/>
        <w:rPr>
          <w:color w:val="000000"/>
          <w:sz w:val="28"/>
          <w:szCs w:val="28"/>
          <w:shd w:val="clear" w:color="auto" w:fill="FFFFFF"/>
        </w:rPr>
      </w:pPr>
      <w:r w:rsidRPr="001127D4">
        <w:rPr>
          <w:rFonts w:eastAsia="Calibri"/>
          <w:sz w:val="28"/>
          <w:szCs w:val="28"/>
        </w:rPr>
        <w:t>штукатурный фасад по фасадному утеплению из пенополистирола;</w:t>
      </w:r>
    </w:p>
    <w:p w14:paraId="486ECD80" w14:textId="77777777" w:rsidR="001127D4" w:rsidRPr="001127D4" w:rsidRDefault="001127D4" w:rsidP="001127D4">
      <w:pPr>
        <w:numPr>
          <w:ilvl w:val="0"/>
          <w:numId w:val="1"/>
        </w:numPr>
        <w:tabs>
          <w:tab w:val="left" w:pos="993"/>
        </w:tabs>
        <w:spacing w:after="200"/>
        <w:ind w:left="0" w:firstLine="709"/>
        <w:contextualSpacing/>
        <w:jc w:val="both"/>
        <w:rPr>
          <w:color w:val="000000"/>
          <w:sz w:val="28"/>
          <w:szCs w:val="28"/>
          <w:shd w:val="clear" w:color="auto" w:fill="FFFFFF"/>
        </w:rPr>
      </w:pPr>
      <w:r w:rsidRPr="001127D4">
        <w:rPr>
          <w:color w:val="000000"/>
          <w:sz w:val="28"/>
          <w:szCs w:val="28"/>
          <w:shd w:val="clear" w:color="auto" w:fill="FFFFFF"/>
        </w:rPr>
        <w:t xml:space="preserve">использование бетонных </w:t>
      </w:r>
      <w:proofErr w:type="spellStart"/>
      <w:r w:rsidRPr="001127D4">
        <w:rPr>
          <w:color w:val="000000"/>
          <w:sz w:val="28"/>
          <w:szCs w:val="28"/>
          <w:shd w:val="clear" w:color="auto" w:fill="FFFFFF"/>
        </w:rPr>
        <w:t>фиброцементных</w:t>
      </w:r>
      <w:proofErr w:type="spellEnd"/>
      <w:r w:rsidRPr="001127D4">
        <w:rPr>
          <w:color w:val="000000"/>
          <w:sz w:val="28"/>
          <w:szCs w:val="28"/>
          <w:shd w:val="clear" w:color="auto" w:fill="FFFFFF"/>
        </w:rPr>
        <w:t xml:space="preserve"> элементов без гидрофобного покрытия;</w:t>
      </w:r>
    </w:p>
    <w:p w14:paraId="5DCE95A5" w14:textId="77777777" w:rsidR="001127D4" w:rsidRPr="001127D4" w:rsidRDefault="001127D4" w:rsidP="001127D4">
      <w:pPr>
        <w:numPr>
          <w:ilvl w:val="0"/>
          <w:numId w:val="1"/>
        </w:numPr>
        <w:tabs>
          <w:tab w:val="left" w:pos="993"/>
        </w:tabs>
        <w:spacing w:after="200"/>
        <w:ind w:left="0" w:firstLine="709"/>
        <w:contextualSpacing/>
        <w:jc w:val="both"/>
        <w:rPr>
          <w:color w:val="000000"/>
          <w:sz w:val="28"/>
          <w:szCs w:val="28"/>
          <w:shd w:val="clear" w:color="auto" w:fill="FFFFFF"/>
        </w:rPr>
      </w:pPr>
      <w:r w:rsidRPr="001127D4">
        <w:rPr>
          <w:color w:val="000000"/>
          <w:sz w:val="28"/>
          <w:szCs w:val="28"/>
          <w:shd w:val="clear" w:color="auto" w:fill="FFFFFF"/>
        </w:rPr>
        <w:t xml:space="preserve">металлические оцинкованные элементы без лакокрасочного покрытия (кроме ограждения кровли и элементов фасадов, не </w:t>
      </w:r>
      <w:r w:rsidRPr="001127D4">
        <w:rPr>
          <w:rFonts w:eastAsia="Calibri"/>
          <w:sz w:val="28"/>
          <w:szCs w:val="28"/>
        </w:rPr>
        <w:t>выходящих на территории общего пользования);</w:t>
      </w:r>
    </w:p>
    <w:p w14:paraId="594FB53B" w14:textId="77777777" w:rsidR="001127D4" w:rsidRPr="001127D4" w:rsidRDefault="001127D4" w:rsidP="001127D4">
      <w:pPr>
        <w:numPr>
          <w:ilvl w:val="0"/>
          <w:numId w:val="1"/>
        </w:numPr>
        <w:tabs>
          <w:tab w:val="left" w:pos="360"/>
          <w:tab w:val="left" w:pos="993"/>
        </w:tabs>
        <w:spacing w:after="200"/>
        <w:ind w:left="0" w:firstLine="709"/>
        <w:contextualSpacing/>
        <w:jc w:val="both"/>
        <w:rPr>
          <w:color w:val="000000"/>
          <w:sz w:val="28"/>
          <w:szCs w:val="28"/>
          <w:shd w:val="clear" w:color="auto" w:fill="FFFFFF"/>
        </w:rPr>
      </w:pPr>
      <w:r w:rsidRPr="001127D4">
        <w:rPr>
          <w:color w:val="000000"/>
          <w:sz w:val="28"/>
          <w:szCs w:val="28"/>
        </w:rPr>
        <w:t>размещение декоративных элементов, выполненных из пенополистирола, пенополиуретана, минваты с тонким штукатурным слоем, ниже 2 метров над уровнем земли;</w:t>
      </w:r>
    </w:p>
    <w:p w14:paraId="61E86D8D" w14:textId="77777777" w:rsidR="001127D4" w:rsidRPr="001127D4" w:rsidRDefault="001127D4" w:rsidP="001127D4">
      <w:pPr>
        <w:numPr>
          <w:ilvl w:val="0"/>
          <w:numId w:val="1"/>
        </w:numPr>
        <w:tabs>
          <w:tab w:val="left" w:pos="360"/>
          <w:tab w:val="left" w:pos="993"/>
        </w:tabs>
        <w:spacing w:after="200"/>
        <w:ind w:left="0" w:firstLine="709"/>
        <w:contextualSpacing/>
        <w:jc w:val="both"/>
        <w:rPr>
          <w:color w:val="000000"/>
          <w:sz w:val="28"/>
          <w:szCs w:val="28"/>
          <w:shd w:val="clear" w:color="auto" w:fill="FFFFFF"/>
        </w:rPr>
      </w:pPr>
      <w:r w:rsidRPr="001127D4">
        <w:rPr>
          <w:color w:val="000000"/>
          <w:sz w:val="28"/>
          <w:szCs w:val="28"/>
        </w:rPr>
        <w:t>выполнение больших глухих плоскостей фасада из материалов, имитирующих натуральные, с заметно повторяющимся рисунком;</w:t>
      </w:r>
    </w:p>
    <w:p w14:paraId="2CBFA140" w14:textId="77777777" w:rsidR="001127D4" w:rsidRPr="001127D4" w:rsidRDefault="001127D4" w:rsidP="001127D4">
      <w:pPr>
        <w:numPr>
          <w:ilvl w:val="0"/>
          <w:numId w:val="1"/>
        </w:numPr>
        <w:tabs>
          <w:tab w:val="left" w:pos="360"/>
          <w:tab w:val="left" w:pos="993"/>
        </w:tabs>
        <w:spacing w:after="200"/>
        <w:ind w:left="0" w:firstLine="709"/>
        <w:contextualSpacing/>
        <w:jc w:val="both"/>
        <w:rPr>
          <w:color w:val="000000"/>
          <w:sz w:val="28"/>
          <w:szCs w:val="28"/>
          <w:shd w:val="clear" w:color="auto" w:fill="FFFFFF"/>
        </w:rPr>
      </w:pPr>
      <w:r w:rsidRPr="001127D4">
        <w:rPr>
          <w:color w:val="000000"/>
          <w:sz w:val="28"/>
          <w:szCs w:val="28"/>
        </w:rPr>
        <w:t>отделка фасада керамогранитной глянцевой однотонной плиткой 600х600 мм;</w:t>
      </w:r>
    </w:p>
    <w:p w14:paraId="4E99E4B9" w14:textId="77777777" w:rsidR="001127D4" w:rsidRPr="001127D4" w:rsidRDefault="001127D4" w:rsidP="001127D4">
      <w:pPr>
        <w:numPr>
          <w:ilvl w:val="0"/>
          <w:numId w:val="1"/>
        </w:numPr>
        <w:tabs>
          <w:tab w:val="left" w:pos="360"/>
          <w:tab w:val="left" w:pos="993"/>
        </w:tabs>
        <w:spacing w:after="200"/>
        <w:ind w:left="0" w:firstLine="709"/>
        <w:contextualSpacing/>
        <w:jc w:val="both"/>
        <w:rPr>
          <w:color w:val="000000"/>
          <w:sz w:val="28"/>
          <w:szCs w:val="28"/>
          <w:shd w:val="clear" w:color="auto" w:fill="FFFFFF"/>
        </w:rPr>
      </w:pPr>
      <w:r w:rsidRPr="001127D4">
        <w:rPr>
          <w:color w:val="000000"/>
          <w:sz w:val="28"/>
          <w:szCs w:val="28"/>
          <w:shd w:val="clear" w:color="auto" w:fill="FFFFFF"/>
        </w:rPr>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00E86A32" w14:textId="77777777" w:rsidR="001127D4" w:rsidRPr="001127D4" w:rsidRDefault="001127D4" w:rsidP="001127D4">
      <w:pPr>
        <w:numPr>
          <w:ilvl w:val="0"/>
          <w:numId w:val="1"/>
        </w:numPr>
        <w:tabs>
          <w:tab w:val="left" w:pos="993"/>
        </w:tabs>
        <w:spacing w:after="200"/>
        <w:ind w:left="0" w:firstLine="709"/>
        <w:contextualSpacing/>
        <w:jc w:val="both"/>
        <w:rPr>
          <w:color w:val="000000"/>
          <w:sz w:val="28"/>
          <w:szCs w:val="28"/>
          <w:shd w:val="clear" w:color="auto" w:fill="FFFFFF"/>
        </w:rPr>
      </w:pPr>
      <w:r w:rsidRPr="001127D4">
        <w:rPr>
          <w:color w:val="000000"/>
          <w:sz w:val="28"/>
          <w:szCs w:val="28"/>
          <w:shd w:val="clear" w:color="auto" w:fill="FFFFFF"/>
        </w:rPr>
        <w:t>использование белых стеклопакетов ПВХ (за исключением объектов, возводимых за счет бюджетного финансирования);</w:t>
      </w:r>
    </w:p>
    <w:p w14:paraId="6F3EC399" w14:textId="77777777" w:rsidR="001127D4" w:rsidRPr="001127D4" w:rsidRDefault="001127D4" w:rsidP="001127D4">
      <w:pPr>
        <w:numPr>
          <w:ilvl w:val="0"/>
          <w:numId w:val="1"/>
        </w:numPr>
        <w:tabs>
          <w:tab w:val="left" w:pos="993"/>
        </w:tabs>
        <w:spacing w:after="200"/>
        <w:ind w:left="0" w:firstLine="709"/>
        <w:contextualSpacing/>
        <w:jc w:val="both"/>
        <w:rPr>
          <w:color w:val="000000"/>
          <w:sz w:val="28"/>
          <w:szCs w:val="28"/>
          <w:shd w:val="clear" w:color="auto" w:fill="FFFFFF"/>
        </w:rPr>
      </w:pPr>
      <w:r w:rsidRPr="001127D4">
        <w:rPr>
          <w:color w:val="000000"/>
          <w:sz w:val="28"/>
          <w:szCs w:val="28"/>
          <w:shd w:val="clear" w:color="auto" w:fill="FFFFFF"/>
        </w:rPr>
        <w:t>использование в качестве отделочных материалов фасадов объектов капитального строительства:</w:t>
      </w:r>
    </w:p>
    <w:p w14:paraId="55E2B0B4" w14:textId="77777777" w:rsidR="001127D4" w:rsidRPr="001127D4" w:rsidRDefault="001127D4" w:rsidP="001127D4">
      <w:pPr>
        <w:numPr>
          <w:ilvl w:val="0"/>
          <w:numId w:val="3"/>
        </w:numPr>
        <w:tabs>
          <w:tab w:val="left" w:pos="993"/>
        </w:tabs>
        <w:spacing w:after="200"/>
        <w:ind w:left="0" w:firstLine="709"/>
        <w:contextualSpacing/>
        <w:jc w:val="both"/>
        <w:rPr>
          <w:color w:val="000000"/>
          <w:sz w:val="28"/>
          <w:szCs w:val="28"/>
          <w:shd w:val="clear" w:color="auto" w:fill="FFFFFF"/>
        </w:rPr>
      </w:pPr>
      <w:r w:rsidRPr="001127D4">
        <w:rPr>
          <w:color w:val="000000"/>
          <w:sz w:val="28"/>
          <w:szCs w:val="28"/>
          <w:shd w:val="clear" w:color="auto" w:fill="FFFFFF"/>
        </w:rPr>
        <w:t xml:space="preserve">штукатурки (штукатурный фасад допускается применять, если окружающая застройка преимущественно выполнена с применением штукатурных фасадов. Работы по выполнению штукатурного фасада должны производиться строго по сертифицированной технологии, должен обеспечиваться длительный срок эксплуатации); </w:t>
      </w:r>
    </w:p>
    <w:p w14:paraId="74A1D2F6" w14:textId="77777777" w:rsidR="001127D4" w:rsidRPr="001127D4" w:rsidRDefault="001127D4" w:rsidP="001127D4">
      <w:pPr>
        <w:numPr>
          <w:ilvl w:val="0"/>
          <w:numId w:val="3"/>
        </w:numPr>
        <w:tabs>
          <w:tab w:val="left" w:pos="993"/>
        </w:tabs>
        <w:spacing w:after="200"/>
        <w:ind w:left="0" w:firstLine="709"/>
        <w:contextualSpacing/>
        <w:jc w:val="both"/>
        <w:rPr>
          <w:color w:val="000000"/>
          <w:sz w:val="28"/>
          <w:szCs w:val="28"/>
          <w:shd w:val="clear" w:color="auto" w:fill="FFFFFF"/>
        </w:rPr>
      </w:pPr>
      <w:r w:rsidRPr="001127D4">
        <w:rPr>
          <w:color w:val="000000"/>
          <w:sz w:val="28"/>
          <w:szCs w:val="28"/>
          <w:shd w:val="clear" w:color="auto" w:fill="FFFFFF"/>
        </w:rPr>
        <w:t xml:space="preserve">сайдинга (винилового) и(или) профилированного металлического листа (кроме отдельно стоящих и пристроенных гаражей, предназначенных для хранения автотранспорта, в том числе с разделением на машино-места); </w:t>
      </w:r>
    </w:p>
    <w:p w14:paraId="7F2724F2" w14:textId="77777777" w:rsidR="001127D4" w:rsidRPr="001127D4" w:rsidRDefault="001127D4" w:rsidP="001127D4">
      <w:pPr>
        <w:numPr>
          <w:ilvl w:val="0"/>
          <w:numId w:val="3"/>
        </w:numPr>
        <w:tabs>
          <w:tab w:val="left" w:pos="993"/>
        </w:tabs>
        <w:spacing w:after="200"/>
        <w:ind w:left="0" w:firstLine="709"/>
        <w:contextualSpacing/>
        <w:jc w:val="both"/>
        <w:rPr>
          <w:color w:val="000000"/>
          <w:sz w:val="28"/>
          <w:szCs w:val="28"/>
          <w:shd w:val="clear" w:color="auto" w:fill="FFFFFF"/>
        </w:rPr>
      </w:pPr>
      <w:r w:rsidRPr="001127D4">
        <w:rPr>
          <w:sz w:val="28"/>
          <w:szCs w:val="28"/>
          <w:shd w:val="clear" w:color="auto" w:fill="FFFFFF"/>
        </w:rPr>
        <w:t xml:space="preserve">асбестоцементных листов, </w:t>
      </w:r>
      <w:r w:rsidRPr="001127D4">
        <w:rPr>
          <w:color w:val="000000"/>
          <w:sz w:val="28"/>
          <w:szCs w:val="28"/>
          <w:shd w:val="clear" w:color="auto" w:fill="FFFFFF"/>
        </w:rPr>
        <w:t>самоклеящейся пленки, баннерной ткани, сотового поликарбоната;</w:t>
      </w:r>
    </w:p>
    <w:p w14:paraId="1BC1423D" w14:textId="77777777" w:rsidR="001127D4" w:rsidRPr="001127D4" w:rsidRDefault="001127D4" w:rsidP="001127D4">
      <w:pPr>
        <w:numPr>
          <w:ilvl w:val="0"/>
          <w:numId w:val="3"/>
        </w:numPr>
        <w:tabs>
          <w:tab w:val="left" w:pos="993"/>
        </w:tabs>
        <w:spacing w:after="200"/>
        <w:ind w:left="0" w:firstLine="709"/>
        <w:contextualSpacing/>
        <w:jc w:val="both"/>
        <w:rPr>
          <w:color w:val="000000"/>
          <w:sz w:val="28"/>
          <w:szCs w:val="28"/>
          <w:shd w:val="clear" w:color="auto" w:fill="FFFFFF"/>
        </w:rPr>
      </w:pPr>
      <w:r w:rsidRPr="001127D4">
        <w:rPr>
          <w:color w:val="000000"/>
          <w:sz w:val="28"/>
          <w:szCs w:val="28"/>
          <w:shd w:val="clear" w:color="auto" w:fill="FFFFFF"/>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6016EE68" w14:textId="77777777" w:rsidR="001127D4" w:rsidRPr="001127D4" w:rsidRDefault="001127D4" w:rsidP="001127D4">
      <w:pPr>
        <w:numPr>
          <w:ilvl w:val="0"/>
          <w:numId w:val="3"/>
        </w:numPr>
        <w:tabs>
          <w:tab w:val="left" w:pos="993"/>
        </w:tabs>
        <w:spacing w:after="200"/>
        <w:ind w:left="0" w:firstLine="709"/>
        <w:contextualSpacing/>
        <w:jc w:val="both"/>
        <w:rPr>
          <w:color w:val="000000"/>
          <w:sz w:val="28"/>
          <w:szCs w:val="28"/>
          <w:shd w:val="clear" w:color="auto" w:fill="FFFFFF"/>
        </w:rPr>
      </w:pPr>
      <w:r w:rsidRPr="001127D4">
        <w:rPr>
          <w:color w:val="000000"/>
          <w:sz w:val="28"/>
          <w:szCs w:val="28"/>
          <w:shd w:val="clear" w:color="auto" w:fill="FFFFFF"/>
        </w:rPr>
        <w:t>цветного остекления, не соответствующего цветовому решению объекта капитального строительства, искажающего восприятие архитектурно-градостроительного облика объектов капитального строительства и окружающего их пространства, включая объекты и элементы благоустройства.</w:t>
      </w:r>
    </w:p>
    <w:p w14:paraId="6AC4FA39" w14:textId="77777777" w:rsidR="001127D4" w:rsidRPr="001127D4" w:rsidRDefault="001127D4" w:rsidP="001127D4">
      <w:pPr>
        <w:ind w:firstLine="709"/>
        <w:jc w:val="both"/>
        <w:rPr>
          <w:color w:val="000000"/>
          <w:sz w:val="28"/>
          <w:szCs w:val="28"/>
          <w:shd w:val="clear" w:color="auto" w:fill="FFFFFF"/>
        </w:rPr>
      </w:pPr>
      <w:r w:rsidRPr="001127D4">
        <w:rPr>
          <w:color w:val="000000"/>
          <w:sz w:val="28"/>
          <w:szCs w:val="28"/>
          <w:shd w:val="clear" w:color="auto" w:fill="FFFFFF"/>
        </w:rPr>
        <w:lastRenderedPageBreak/>
        <w:t xml:space="preserve">3. </w:t>
      </w:r>
      <w:r w:rsidRPr="001127D4">
        <w:rPr>
          <w:color w:val="000000"/>
          <w:sz w:val="28"/>
          <w:szCs w:val="28"/>
          <w:shd w:val="clear" w:color="auto" w:fill="FFFFFF"/>
        </w:rPr>
        <w:tab/>
      </w:r>
      <w:r w:rsidRPr="001127D4">
        <w:rPr>
          <w:color w:val="000000"/>
          <w:sz w:val="28"/>
          <w:szCs w:val="28"/>
          <w:u w:val="single"/>
          <w:shd w:val="clear" w:color="auto" w:fill="FFFFFF"/>
        </w:rPr>
        <w:t>К размещению технического и инженерного оборудования на фасадах и кровлях объектов капитального строительства</w:t>
      </w:r>
      <w:r w:rsidRPr="001127D4">
        <w:rPr>
          <w:color w:val="000000"/>
          <w:sz w:val="28"/>
          <w:szCs w:val="28"/>
          <w:shd w:val="clear" w:color="auto" w:fill="FFFFFF"/>
        </w:rPr>
        <w:t>.</w:t>
      </w:r>
    </w:p>
    <w:p w14:paraId="21C052DF" w14:textId="77777777" w:rsidR="001127D4" w:rsidRPr="001127D4" w:rsidRDefault="001127D4" w:rsidP="001127D4">
      <w:pPr>
        <w:ind w:firstLine="709"/>
        <w:jc w:val="both"/>
        <w:rPr>
          <w:color w:val="000000"/>
          <w:sz w:val="28"/>
          <w:szCs w:val="28"/>
          <w:shd w:val="clear" w:color="auto" w:fill="FFFFFF"/>
        </w:rPr>
      </w:pPr>
      <w:r w:rsidRPr="001127D4">
        <w:rPr>
          <w:color w:val="000000"/>
          <w:sz w:val="28"/>
          <w:szCs w:val="28"/>
          <w:shd w:val="clear" w:color="auto" w:fill="FFFFFF"/>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6A37F9B8" w14:textId="77777777" w:rsidR="001127D4" w:rsidRPr="001127D4" w:rsidRDefault="001127D4" w:rsidP="001127D4">
      <w:pPr>
        <w:ind w:firstLine="709"/>
        <w:jc w:val="both"/>
        <w:rPr>
          <w:color w:val="000000"/>
          <w:sz w:val="28"/>
          <w:szCs w:val="28"/>
          <w:shd w:val="clear" w:color="auto" w:fill="FFFFFF"/>
        </w:rPr>
      </w:pPr>
      <w:r w:rsidRPr="001127D4">
        <w:rPr>
          <w:color w:val="000000"/>
          <w:sz w:val="28"/>
          <w:szCs w:val="28"/>
          <w:shd w:val="clear" w:color="auto" w:fill="FFFFFF"/>
        </w:rPr>
        <w:t>Оборудование должно располагаться с учетом системы композиционных осей фасадов объекта и иметь комплексный характер.</w:t>
      </w:r>
    </w:p>
    <w:p w14:paraId="0073F757" w14:textId="77777777" w:rsidR="001127D4" w:rsidRPr="001127D4" w:rsidRDefault="001127D4" w:rsidP="001127D4">
      <w:pPr>
        <w:ind w:firstLine="709"/>
        <w:jc w:val="both"/>
        <w:rPr>
          <w:color w:val="000000"/>
          <w:sz w:val="28"/>
          <w:szCs w:val="28"/>
          <w:shd w:val="clear" w:color="auto" w:fill="FFFFFF"/>
        </w:rPr>
      </w:pPr>
      <w:r w:rsidRPr="001127D4">
        <w:rPr>
          <w:color w:val="000000"/>
          <w:sz w:val="28"/>
          <w:szCs w:val="28"/>
          <w:shd w:val="clear" w:color="auto" w:fill="FFFFFF"/>
        </w:rPr>
        <w:t>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Наружный организованный водосток допускается для объектов этажностью не выше 3 этажей и для отвода воды с козырьков над входами; водосточная система должна применяться с подогревом.</w:t>
      </w:r>
    </w:p>
    <w:p w14:paraId="7BE482DE" w14:textId="77777777" w:rsidR="001127D4" w:rsidRPr="001127D4" w:rsidRDefault="001127D4" w:rsidP="001127D4">
      <w:pPr>
        <w:ind w:firstLine="709"/>
        <w:jc w:val="both"/>
        <w:rPr>
          <w:color w:val="000000"/>
          <w:sz w:val="28"/>
          <w:szCs w:val="28"/>
          <w:shd w:val="clear" w:color="auto" w:fill="FFFFFF"/>
        </w:rPr>
      </w:pPr>
      <w:r w:rsidRPr="001127D4">
        <w:rPr>
          <w:color w:val="000000"/>
          <w:sz w:val="28"/>
          <w:szCs w:val="28"/>
          <w:shd w:val="clear" w:color="auto" w:fill="FFFFFF"/>
        </w:rPr>
        <w:t>При реконструкции объекта капитального строительства:</w:t>
      </w:r>
    </w:p>
    <w:p w14:paraId="087D7CAF" w14:textId="77777777" w:rsidR="001127D4" w:rsidRPr="001127D4" w:rsidRDefault="001127D4" w:rsidP="001127D4">
      <w:pPr>
        <w:numPr>
          <w:ilvl w:val="0"/>
          <w:numId w:val="1"/>
        </w:numPr>
        <w:tabs>
          <w:tab w:val="left" w:pos="993"/>
        </w:tabs>
        <w:ind w:left="0" w:firstLine="709"/>
        <w:jc w:val="both"/>
        <w:rPr>
          <w:color w:val="000000"/>
          <w:sz w:val="28"/>
          <w:szCs w:val="28"/>
          <w:shd w:val="clear" w:color="auto" w:fill="FFFFFF"/>
        </w:rPr>
      </w:pPr>
      <w:r w:rsidRPr="001127D4">
        <w:rPr>
          <w:color w:val="000000"/>
          <w:sz w:val="28"/>
          <w:szCs w:val="28"/>
          <w:shd w:val="clear" w:color="auto" w:fill="FFFFFF"/>
        </w:rPr>
        <w:t>размещение дополнительного оборудования должно обеспечивать сохранность отделки фасада либо ее восстановление;</w:t>
      </w:r>
    </w:p>
    <w:p w14:paraId="5124F228" w14:textId="77777777" w:rsidR="001127D4" w:rsidRPr="001127D4" w:rsidRDefault="001127D4" w:rsidP="001127D4">
      <w:pPr>
        <w:numPr>
          <w:ilvl w:val="0"/>
          <w:numId w:val="1"/>
        </w:numPr>
        <w:tabs>
          <w:tab w:val="left" w:pos="993"/>
        </w:tabs>
        <w:ind w:left="0" w:firstLine="709"/>
        <w:jc w:val="both"/>
        <w:rPr>
          <w:color w:val="000000"/>
          <w:sz w:val="28"/>
          <w:szCs w:val="28"/>
          <w:shd w:val="clear" w:color="auto" w:fill="FFFFFF"/>
        </w:rPr>
      </w:pPr>
      <w:r w:rsidRPr="001127D4">
        <w:rPr>
          <w:color w:val="000000"/>
          <w:sz w:val="28"/>
          <w:szCs w:val="28"/>
          <w:shd w:val="clear" w:color="auto" w:fill="FFFFFF"/>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116AC54C" w14:textId="77777777" w:rsidR="001127D4" w:rsidRPr="001127D4" w:rsidRDefault="001127D4" w:rsidP="001127D4">
      <w:pPr>
        <w:ind w:firstLine="709"/>
        <w:jc w:val="both"/>
        <w:rPr>
          <w:color w:val="000000"/>
          <w:sz w:val="28"/>
          <w:szCs w:val="28"/>
          <w:shd w:val="clear" w:color="auto" w:fill="FFFFFF"/>
        </w:rPr>
      </w:pPr>
      <w:r w:rsidRPr="001127D4">
        <w:rPr>
          <w:color w:val="000000"/>
          <w:sz w:val="28"/>
          <w:szCs w:val="28"/>
          <w:shd w:val="clear" w:color="auto" w:fill="FFFFFF"/>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481FA324" w14:textId="77777777" w:rsidR="001127D4" w:rsidRPr="001127D4" w:rsidRDefault="001127D4" w:rsidP="001127D4">
      <w:pPr>
        <w:ind w:firstLine="709"/>
        <w:jc w:val="both"/>
        <w:rPr>
          <w:color w:val="000000"/>
          <w:sz w:val="28"/>
          <w:szCs w:val="28"/>
          <w:shd w:val="clear" w:color="auto" w:fill="FFFFFF"/>
        </w:rPr>
      </w:pPr>
      <w:r w:rsidRPr="001127D4">
        <w:rPr>
          <w:color w:val="000000"/>
          <w:sz w:val="28"/>
          <w:szCs w:val="28"/>
          <w:shd w:val="clear" w:color="auto" w:fill="FFFFFF"/>
        </w:rPr>
        <w:t>Устанавливаемое на фасадах зданий оборудование должно быть окрашено в цвет поверхностей, на которых оно установлено.</w:t>
      </w:r>
    </w:p>
    <w:p w14:paraId="00C26E34" w14:textId="77777777" w:rsidR="001127D4" w:rsidRPr="001127D4" w:rsidRDefault="001127D4" w:rsidP="001127D4">
      <w:pPr>
        <w:ind w:firstLine="709"/>
        <w:jc w:val="both"/>
        <w:rPr>
          <w:color w:val="000000"/>
          <w:sz w:val="28"/>
          <w:szCs w:val="28"/>
          <w:shd w:val="clear" w:color="auto" w:fill="FFFFFF"/>
        </w:rPr>
      </w:pPr>
      <w:r w:rsidRPr="001127D4">
        <w:rPr>
          <w:color w:val="000000"/>
          <w:sz w:val="28"/>
          <w:szCs w:val="28"/>
          <w:u w:val="single"/>
          <w:shd w:val="clear" w:color="auto" w:fill="FFFFFF"/>
        </w:rPr>
        <w:t>Не допускается</w:t>
      </w:r>
      <w:r w:rsidRPr="001127D4">
        <w:rPr>
          <w:color w:val="000000"/>
          <w:sz w:val="28"/>
          <w:szCs w:val="28"/>
          <w:shd w:val="clear" w:color="auto" w:fill="FFFFFF"/>
        </w:rPr>
        <w:t>:</w:t>
      </w:r>
    </w:p>
    <w:p w14:paraId="3E0A775D" w14:textId="77777777" w:rsidR="001127D4" w:rsidRPr="001127D4" w:rsidRDefault="001127D4" w:rsidP="001127D4">
      <w:pPr>
        <w:numPr>
          <w:ilvl w:val="0"/>
          <w:numId w:val="1"/>
        </w:numPr>
        <w:tabs>
          <w:tab w:val="left" w:pos="993"/>
        </w:tabs>
        <w:ind w:left="0" w:firstLine="709"/>
        <w:jc w:val="both"/>
        <w:rPr>
          <w:color w:val="000000"/>
          <w:sz w:val="28"/>
          <w:szCs w:val="28"/>
          <w:shd w:val="clear" w:color="auto" w:fill="FFFFFF"/>
        </w:rPr>
      </w:pPr>
      <w:r w:rsidRPr="001127D4">
        <w:rPr>
          <w:color w:val="000000"/>
          <w:sz w:val="28"/>
          <w:szCs w:val="28"/>
          <w:shd w:val="clear" w:color="auto" w:fill="FFFFFF"/>
        </w:rPr>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329206A6" w14:textId="77777777" w:rsidR="001127D4" w:rsidRPr="001127D4" w:rsidRDefault="001127D4" w:rsidP="001127D4">
      <w:pPr>
        <w:numPr>
          <w:ilvl w:val="0"/>
          <w:numId w:val="1"/>
        </w:numPr>
        <w:tabs>
          <w:tab w:val="left" w:pos="993"/>
        </w:tabs>
        <w:ind w:left="0" w:firstLine="709"/>
        <w:jc w:val="both"/>
        <w:rPr>
          <w:color w:val="000000"/>
          <w:sz w:val="28"/>
          <w:szCs w:val="28"/>
          <w:shd w:val="clear" w:color="auto" w:fill="FFFFFF"/>
        </w:rPr>
      </w:pPr>
      <w:r w:rsidRPr="001127D4">
        <w:rPr>
          <w:color w:val="000000"/>
          <w:sz w:val="28"/>
          <w:szCs w:val="28"/>
          <w:shd w:val="clear" w:color="auto" w:fill="FFFFFF"/>
        </w:rPr>
        <w:t>наружная открытая прокладка по фасаду подводящих сетей (кроме систем газоснабжения домов блокированной застройки этажностью не выше 3 этажей) и иных коммуникаций, прокладка сетей с нарушением пластики фасада;</w:t>
      </w:r>
    </w:p>
    <w:p w14:paraId="2715E7C5" w14:textId="77777777" w:rsidR="001127D4" w:rsidRPr="001127D4" w:rsidRDefault="001127D4" w:rsidP="001127D4">
      <w:pPr>
        <w:numPr>
          <w:ilvl w:val="0"/>
          <w:numId w:val="1"/>
        </w:numPr>
        <w:tabs>
          <w:tab w:val="left" w:pos="993"/>
        </w:tabs>
        <w:ind w:left="0" w:firstLine="709"/>
        <w:jc w:val="both"/>
        <w:rPr>
          <w:color w:val="000000"/>
          <w:sz w:val="28"/>
          <w:szCs w:val="28"/>
          <w:shd w:val="clear" w:color="auto" w:fill="FFFFFF"/>
        </w:rPr>
      </w:pPr>
      <w:r w:rsidRPr="001127D4">
        <w:rPr>
          <w:color w:val="000000"/>
          <w:sz w:val="28"/>
          <w:szCs w:val="28"/>
          <w:shd w:val="clear" w:color="auto" w:fill="FFFFFF"/>
        </w:rPr>
        <w:t>размещение оборудования, выступающего от плоскости фасада более чем на 20 см, на высоте менее 2,5 м от уровня земли или крыльца (кроме водосточных труб).</w:t>
      </w:r>
    </w:p>
    <w:p w14:paraId="0E6945C3" w14:textId="77777777" w:rsidR="001127D4" w:rsidRPr="001127D4" w:rsidRDefault="001127D4" w:rsidP="001127D4">
      <w:pPr>
        <w:tabs>
          <w:tab w:val="left" w:pos="1134"/>
        </w:tabs>
        <w:ind w:firstLine="709"/>
        <w:jc w:val="both"/>
        <w:rPr>
          <w:color w:val="000000"/>
          <w:sz w:val="28"/>
          <w:szCs w:val="28"/>
          <w:shd w:val="clear" w:color="auto" w:fill="FFFFFF"/>
        </w:rPr>
      </w:pPr>
      <w:r w:rsidRPr="001127D4">
        <w:rPr>
          <w:color w:val="000000"/>
          <w:sz w:val="28"/>
          <w:szCs w:val="28"/>
          <w:shd w:val="clear" w:color="auto" w:fill="FFFFFF"/>
        </w:rPr>
        <w:t xml:space="preserve">4. </w:t>
      </w:r>
      <w:r w:rsidRPr="001127D4">
        <w:rPr>
          <w:color w:val="000000"/>
          <w:sz w:val="28"/>
          <w:szCs w:val="28"/>
          <w:shd w:val="clear" w:color="auto" w:fill="FFFFFF"/>
        </w:rPr>
        <w:tab/>
      </w:r>
      <w:r w:rsidRPr="001127D4">
        <w:rPr>
          <w:color w:val="000000"/>
          <w:sz w:val="28"/>
          <w:szCs w:val="28"/>
          <w:u w:val="single"/>
          <w:shd w:val="clear" w:color="auto" w:fill="FFFFFF"/>
        </w:rPr>
        <w:t>К подсветке фасадов объектов капитального строительства:</w:t>
      </w:r>
      <w:r w:rsidRPr="001127D4">
        <w:rPr>
          <w:color w:val="000000"/>
          <w:sz w:val="28"/>
          <w:szCs w:val="28"/>
          <w:shd w:val="clear" w:color="auto" w:fill="FFFFFF"/>
        </w:rPr>
        <w:t xml:space="preserve"> </w:t>
      </w:r>
    </w:p>
    <w:p w14:paraId="77A61178" w14:textId="77777777" w:rsidR="001127D4" w:rsidRPr="001127D4" w:rsidRDefault="001127D4" w:rsidP="001127D4">
      <w:pPr>
        <w:numPr>
          <w:ilvl w:val="0"/>
          <w:numId w:val="4"/>
        </w:numPr>
        <w:tabs>
          <w:tab w:val="left" w:pos="993"/>
        </w:tabs>
        <w:ind w:left="0" w:firstLine="709"/>
        <w:contextualSpacing/>
        <w:jc w:val="both"/>
        <w:rPr>
          <w:color w:val="000000"/>
          <w:sz w:val="28"/>
          <w:szCs w:val="28"/>
          <w:shd w:val="clear" w:color="auto" w:fill="FFFFFF"/>
        </w:rPr>
      </w:pPr>
      <w:r w:rsidRPr="001127D4">
        <w:rPr>
          <w:color w:val="000000"/>
          <w:sz w:val="28"/>
          <w:szCs w:val="28"/>
          <w:shd w:val="clear" w:color="auto" w:fill="FFFFFF"/>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38F91B4F" w14:textId="77777777" w:rsidR="001127D4" w:rsidRPr="001127D4" w:rsidRDefault="001127D4" w:rsidP="001127D4">
      <w:pPr>
        <w:numPr>
          <w:ilvl w:val="0"/>
          <w:numId w:val="4"/>
        </w:numPr>
        <w:tabs>
          <w:tab w:val="left" w:pos="993"/>
        </w:tabs>
        <w:ind w:left="0" w:firstLine="709"/>
        <w:contextualSpacing/>
        <w:jc w:val="both"/>
        <w:rPr>
          <w:color w:val="000000"/>
          <w:sz w:val="28"/>
          <w:szCs w:val="28"/>
          <w:shd w:val="clear" w:color="auto" w:fill="FFFFFF"/>
        </w:rPr>
      </w:pPr>
      <w:r w:rsidRPr="001127D4">
        <w:rPr>
          <w:color w:val="000000"/>
          <w:sz w:val="28"/>
          <w:szCs w:val="28"/>
          <w:shd w:val="clear" w:color="auto" w:fill="FFFFFF"/>
        </w:rPr>
        <w:t xml:space="preserve">архитектурная подсветка зданий должна включать: </w:t>
      </w:r>
    </w:p>
    <w:p w14:paraId="47998322" w14:textId="77777777" w:rsidR="001127D4" w:rsidRPr="001127D4" w:rsidRDefault="001127D4" w:rsidP="001127D4">
      <w:pPr>
        <w:numPr>
          <w:ilvl w:val="0"/>
          <w:numId w:val="5"/>
        </w:numPr>
        <w:tabs>
          <w:tab w:val="left" w:pos="1134"/>
        </w:tabs>
        <w:ind w:left="0" w:firstLine="709"/>
        <w:contextualSpacing/>
        <w:jc w:val="both"/>
        <w:rPr>
          <w:color w:val="000000"/>
          <w:sz w:val="28"/>
          <w:szCs w:val="28"/>
          <w:shd w:val="clear" w:color="auto" w:fill="FFFFFF"/>
        </w:rPr>
      </w:pPr>
      <w:r w:rsidRPr="001127D4">
        <w:rPr>
          <w:color w:val="000000"/>
          <w:sz w:val="28"/>
          <w:szCs w:val="28"/>
          <w:shd w:val="clear" w:color="auto" w:fill="FFFFFF"/>
        </w:rPr>
        <w:t>освещение входных групп;</w:t>
      </w:r>
    </w:p>
    <w:p w14:paraId="67489C98" w14:textId="77777777" w:rsidR="001127D4" w:rsidRPr="001127D4" w:rsidRDefault="001127D4" w:rsidP="001127D4">
      <w:pPr>
        <w:numPr>
          <w:ilvl w:val="0"/>
          <w:numId w:val="5"/>
        </w:numPr>
        <w:tabs>
          <w:tab w:val="left" w:pos="1134"/>
        </w:tabs>
        <w:ind w:left="0" w:firstLine="709"/>
        <w:contextualSpacing/>
        <w:jc w:val="both"/>
        <w:rPr>
          <w:color w:val="000000"/>
          <w:sz w:val="28"/>
          <w:szCs w:val="28"/>
          <w:shd w:val="clear" w:color="auto" w:fill="FFFFFF"/>
        </w:rPr>
      </w:pPr>
      <w:r w:rsidRPr="001127D4">
        <w:rPr>
          <w:color w:val="000000"/>
          <w:sz w:val="28"/>
          <w:szCs w:val="28"/>
          <w:shd w:val="clear" w:color="auto" w:fill="FFFFFF"/>
        </w:rPr>
        <w:lastRenderedPageBreak/>
        <w:t>подсветку информационных знаков и конструкций;</w:t>
      </w:r>
    </w:p>
    <w:p w14:paraId="67AC6CFA" w14:textId="77777777" w:rsidR="001127D4" w:rsidRPr="001127D4" w:rsidRDefault="001127D4" w:rsidP="001127D4">
      <w:pPr>
        <w:numPr>
          <w:ilvl w:val="0"/>
          <w:numId w:val="5"/>
        </w:numPr>
        <w:tabs>
          <w:tab w:val="left" w:pos="1134"/>
        </w:tabs>
        <w:ind w:left="0" w:firstLine="709"/>
        <w:contextualSpacing/>
        <w:jc w:val="both"/>
        <w:rPr>
          <w:color w:val="000000"/>
          <w:sz w:val="28"/>
          <w:szCs w:val="28"/>
          <w:shd w:val="clear" w:color="auto" w:fill="FFFFFF"/>
        </w:rPr>
      </w:pPr>
      <w:r w:rsidRPr="001127D4">
        <w:rPr>
          <w:color w:val="000000"/>
          <w:sz w:val="28"/>
          <w:szCs w:val="28"/>
          <w:shd w:val="clear" w:color="auto" w:fill="FFFFFF"/>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5CDD9307" w14:textId="77777777" w:rsidR="001127D4" w:rsidRPr="001127D4" w:rsidRDefault="001127D4" w:rsidP="001127D4">
      <w:pPr>
        <w:tabs>
          <w:tab w:val="left" w:pos="1134"/>
        </w:tabs>
        <w:ind w:firstLine="709"/>
        <w:jc w:val="both"/>
        <w:rPr>
          <w:color w:val="000000"/>
          <w:sz w:val="28"/>
          <w:szCs w:val="28"/>
          <w:shd w:val="clear" w:color="auto" w:fill="FFFFFF"/>
        </w:rPr>
      </w:pPr>
      <w:r w:rsidRPr="001127D4">
        <w:rPr>
          <w:color w:val="000000"/>
          <w:sz w:val="28"/>
          <w:szCs w:val="28"/>
          <w:shd w:val="clear" w:color="auto" w:fill="FFFFFF"/>
        </w:rPr>
        <w:t xml:space="preserve">5. </w:t>
      </w:r>
      <w:r w:rsidRPr="001127D4">
        <w:rPr>
          <w:color w:val="000000"/>
          <w:sz w:val="28"/>
          <w:szCs w:val="28"/>
          <w:shd w:val="clear" w:color="auto" w:fill="FFFFFF"/>
        </w:rPr>
        <w:tab/>
      </w:r>
      <w:r w:rsidRPr="001127D4">
        <w:rPr>
          <w:color w:val="000000"/>
          <w:sz w:val="28"/>
          <w:szCs w:val="28"/>
          <w:u w:val="single"/>
          <w:shd w:val="clear" w:color="auto" w:fill="FFFFFF"/>
        </w:rPr>
        <w:t>К объемно-пространственным характеристикам объектов капитального строительства</w:t>
      </w:r>
      <w:r w:rsidRPr="001127D4">
        <w:rPr>
          <w:color w:val="000000"/>
          <w:sz w:val="28"/>
          <w:szCs w:val="28"/>
          <w:shd w:val="clear" w:color="auto" w:fill="FFFFFF"/>
        </w:rPr>
        <w:t>:</w:t>
      </w:r>
    </w:p>
    <w:p w14:paraId="3B5E5613" w14:textId="77777777" w:rsidR="001127D4" w:rsidRPr="001127D4" w:rsidRDefault="001127D4" w:rsidP="001127D4">
      <w:pPr>
        <w:numPr>
          <w:ilvl w:val="0"/>
          <w:numId w:val="4"/>
        </w:numPr>
        <w:tabs>
          <w:tab w:val="left" w:pos="993"/>
        </w:tabs>
        <w:ind w:left="0" w:firstLine="709"/>
        <w:contextualSpacing/>
        <w:jc w:val="both"/>
        <w:rPr>
          <w:color w:val="000000"/>
          <w:sz w:val="28"/>
          <w:szCs w:val="28"/>
          <w:shd w:val="clear" w:color="auto" w:fill="FFFFFF"/>
        </w:rPr>
      </w:pPr>
      <w:r w:rsidRPr="001127D4">
        <w:rPr>
          <w:color w:val="000000"/>
          <w:sz w:val="28"/>
          <w:szCs w:val="28"/>
          <w:shd w:val="clear" w:color="auto" w:fill="FFFFFF"/>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2D18EB46" w14:textId="77777777" w:rsidR="001127D4" w:rsidRPr="001127D4" w:rsidRDefault="001127D4" w:rsidP="001127D4">
      <w:pPr>
        <w:numPr>
          <w:ilvl w:val="0"/>
          <w:numId w:val="4"/>
        </w:numPr>
        <w:tabs>
          <w:tab w:val="left" w:pos="993"/>
        </w:tabs>
        <w:ind w:left="0" w:firstLine="709"/>
        <w:contextualSpacing/>
        <w:jc w:val="both"/>
        <w:rPr>
          <w:color w:val="000000"/>
          <w:sz w:val="28"/>
          <w:szCs w:val="28"/>
          <w:shd w:val="clear" w:color="auto" w:fill="FFFFFF"/>
        </w:rPr>
      </w:pPr>
      <w:r w:rsidRPr="001127D4">
        <w:rPr>
          <w:color w:val="000000"/>
          <w:sz w:val="28"/>
          <w:szCs w:val="28"/>
          <w:shd w:val="clear" w:color="auto" w:fill="FFFFFF"/>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3006A423" w14:textId="77777777" w:rsidR="001127D4" w:rsidRPr="001127D4" w:rsidRDefault="001127D4" w:rsidP="001127D4">
      <w:pPr>
        <w:numPr>
          <w:ilvl w:val="0"/>
          <w:numId w:val="4"/>
        </w:numPr>
        <w:tabs>
          <w:tab w:val="left" w:pos="993"/>
        </w:tabs>
        <w:ind w:left="0" w:firstLine="709"/>
        <w:contextualSpacing/>
        <w:jc w:val="both"/>
        <w:rPr>
          <w:color w:val="000000"/>
          <w:sz w:val="28"/>
          <w:szCs w:val="28"/>
          <w:shd w:val="clear" w:color="auto" w:fill="FFFFFF"/>
        </w:rPr>
      </w:pPr>
      <w:r w:rsidRPr="001127D4">
        <w:rPr>
          <w:color w:val="000000"/>
          <w:sz w:val="28"/>
          <w:szCs w:val="28"/>
          <w:shd w:val="clear" w:color="auto" w:fill="FFFFFF"/>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09D3A60A" w14:textId="77777777" w:rsidR="001127D4" w:rsidRPr="001127D4" w:rsidRDefault="001127D4" w:rsidP="001127D4">
      <w:pPr>
        <w:numPr>
          <w:ilvl w:val="0"/>
          <w:numId w:val="4"/>
        </w:numPr>
        <w:tabs>
          <w:tab w:val="left" w:pos="993"/>
        </w:tabs>
        <w:ind w:left="0" w:firstLine="709"/>
        <w:contextualSpacing/>
        <w:jc w:val="both"/>
        <w:rPr>
          <w:color w:val="000000"/>
          <w:sz w:val="28"/>
          <w:szCs w:val="28"/>
          <w:shd w:val="clear" w:color="auto" w:fill="FFFFFF"/>
        </w:rPr>
      </w:pPr>
      <w:r w:rsidRPr="001127D4">
        <w:rPr>
          <w:color w:val="000000"/>
          <w:sz w:val="28"/>
          <w:szCs w:val="28"/>
          <w:shd w:val="clear" w:color="auto" w:fill="FFFFFF"/>
        </w:rPr>
        <w:t>здания необходимо размещать с учетом сложившейся линии застройки улицы (квартала);</w:t>
      </w:r>
    </w:p>
    <w:p w14:paraId="17958083" w14:textId="77777777" w:rsidR="001127D4" w:rsidRPr="001127D4" w:rsidRDefault="001127D4" w:rsidP="001127D4">
      <w:pPr>
        <w:numPr>
          <w:ilvl w:val="0"/>
          <w:numId w:val="4"/>
        </w:numPr>
        <w:tabs>
          <w:tab w:val="left" w:pos="993"/>
        </w:tabs>
        <w:ind w:left="0" w:firstLine="709"/>
        <w:contextualSpacing/>
        <w:jc w:val="both"/>
        <w:rPr>
          <w:sz w:val="28"/>
          <w:szCs w:val="28"/>
          <w:shd w:val="clear" w:color="auto" w:fill="FFFFFF"/>
        </w:rPr>
      </w:pPr>
      <w:r w:rsidRPr="001127D4">
        <w:rPr>
          <w:color w:val="000000"/>
          <w:sz w:val="28"/>
          <w:szCs w:val="28"/>
          <w:shd w:val="clear" w:color="auto" w:fill="FFFFFF"/>
        </w:rPr>
        <w:t xml:space="preserve">ограждение участка (в случае необходимости его установки) должно выполняться в едином стиле общего архитектурного решения и не должно </w:t>
      </w:r>
      <w:r w:rsidRPr="001127D4">
        <w:rPr>
          <w:sz w:val="28"/>
          <w:szCs w:val="28"/>
          <w:shd w:val="clear" w:color="auto" w:fill="FFFFFF"/>
        </w:rPr>
        <w:t>препятствовать визуальному восприятию фасадов здания со стороны территорий общего пользования;</w:t>
      </w:r>
    </w:p>
    <w:p w14:paraId="5D6FE1E0" w14:textId="77777777" w:rsidR="001127D4" w:rsidRPr="001127D4" w:rsidRDefault="001127D4" w:rsidP="001127D4">
      <w:pPr>
        <w:numPr>
          <w:ilvl w:val="0"/>
          <w:numId w:val="4"/>
        </w:numPr>
        <w:tabs>
          <w:tab w:val="left" w:pos="993"/>
        </w:tabs>
        <w:ind w:left="0" w:firstLine="709"/>
        <w:contextualSpacing/>
        <w:jc w:val="both"/>
        <w:rPr>
          <w:sz w:val="28"/>
          <w:szCs w:val="28"/>
          <w:shd w:val="clear" w:color="auto" w:fill="FFFFFF"/>
        </w:rPr>
      </w:pPr>
      <w:r w:rsidRPr="001127D4">
        <w:rPr>
          <w:sz w:val="28"/>
          <w:szCs w:val="28"/>
          <w:shd w:val="clear" w:color="auto" w:fill="FFFFFF"/>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земельного участка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283948BC" w14:textId="77777777" w:rsidR="001127D4" w:rsidRPr="001127D4" w:rsidRDefault="001127D4" w:rsidP="001127D4">
      <w:pPr>
        <w:numPr>
          <w:ilvl w:val="0"/>
          <w:numId w:val="4"/>
        </w:numPr>
        <w:tabs>
          <w:tab w:val="left" w:pos="993"/>
        </w:tabs>
        <w:ind w:left="0" w:firstLine="709"/>
        <w:contextualSpacing/>
        <w:jc w:val="both"/>
        <w:rPr>
          <w:sz w:val="28"/>
          <w:szCs w:val="28"/>
          <w:shd w:val="clear" w:color="auto" w:fill="FFFFFF"/>
        </w:rPr>
      </w:pPr>
      <w:r w:rsidRPr="001127D4">
        <w:rPr>
          <w:sz w:val="28"/>
          <w:szCs w:val="28"/>
          <w:shd w:val="clear" w:color="auto" w:fill="FFFFFF"/>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38A81F87" w14:textId="77777777" w:rsidR="001127D4" w:rsidRPr="001127D4" w:rsidRDefault="001127D4" w:rsidP="001127D4">
      <w:pPr>
        <w:numPr>
          <w:ilvl w:val="0"/>
          <w:numId w:val="4"/>
        </w:numPr>
        <w:tabs>
          <w:tab w:val="left" w:pos="993"/>
        </w:tabs>
        <w:ind w:left="0" w:firstLine="709"/>
        <w:contextualSpacing/>
        <w:jc w:val="both"/>
        <w:rPr>
          <w:color w:val="000000"/>
          <w:sz w:val="28"/>
          <w:szCs w:val="28"/>
          <w:shd w:val="clear" w:color="auto" w:fill="FFFFFF"/>
        </w:rPr>
      </w:pPr>
      <w:r w:rsidRPr="001127D4">
        <w:rPr>
          <w:color w:val="000000"/>
          <w:sz w:val="28"/>
          <w:szCs w:val="28"/>
          <w:shd w:val="clear" w:color="auto" w:fill="FFFFFF"/>
        </w:rPr>
        <w:t xml:space="preserve">для объектов коммерческого назначения, общая площадь которых составляет не более чем 1500 квадратных метров, </w:t>
      </w:r>
      <w:proofErr w:type="spellStart"/>
      <w:r w:rsidRPr="001127D4">
        <w:rPr>
          <w:color w:val="000000"/>
          <w:sz w:val="28"/>
          <w:szCs w:val="28"/>
          <w:shd w:val="clear" w:color="auto" w:fill="FFFFFF"/>
        </w:rPr>
        <w:t>приобъектные</w:t>
      </w:r>
      <w:proofErr w:type="spellEnd"/>
      <w:r w:rsidRPr="001127D4">
        <w:rPr>
          <w:color w:val="000000"/>
          <w:sz w:val="28"/>
          <w:szCs w:val="28"/>
          <w:shd w:val="clear" w:color="auto" w:fill="FFFFFF"/>
        </w:rPr>
        <w:t xml:space="preserve"> стоянки автомобилей следует размещать в пределах отведенного земельного участка.</w:t>
      </w:r>
    </w:p>
    <w:p w14:paraId="24CE3F9B" w14:textId="77777777" w:rsidR="001127D4" w:rsidRPr="001127D4" w:rsidRDefault="001127D4" w:rsidP="001127D4">
      <w:pPr>
        <w:ind w:firstLine="709"/>
        <w:jc w:val="both"/>
        <w:rPr>
          <w:color w:val="000000"/>
          <w:sz w:val="28"/>
          <w:szCs w:val="28"/>
          <w:shd w:val="clear" w:color="auto" w:fill="FFFFFF"/>
        </w:rPr>
      </w:pPr>
      <w:r w:rsidRPr="001127D4">
        <w:rPr>
          <w:color w:val="000000"/>
          <w:sz w:val="28"/>
          <w:szCs w:val="28"/>
          <w:shd w:val="clear" w:color="auto" w:fill="FFFFFF"/>
        </w:rPr>
        <w:t xml:space="preserve">6. </w:t>
      </w:r>
      <w:r w:rsidRPr="001127D4">
        <w:rPr>
          <w:color w:val="000000"/>
          <w:sz w:val="28"/>
          <w:szCs w:val="28"/>
          <w:shd w:val="clear" w:color="auto" w:fill="FFFFFF"/>
        </w:rPr>
        <w:tab/>
      </w:r>
      <w:r w:rsidRPr="001127D4">
        <w:rPr>
          <w:color w:val="000000"/>
          <w:sz w:val="28"/>
          <w:szCs w:val="28"/>
          <w:u w:val="single"/>
          <w:shd w:val="clear" w:color="auto" w:fill="FFFFFF"/>
        </w:rPr>
        <w:t>К архитектурно-стилистическим характеристикам объектов капитального строительства</w:t>
      </w:r>
      <w:r w:rsidRPr="001127D4">
        <w:rPr>
          <w:color w:val="000000"/>
          <w:sz w:val="28"/>
          <w:szCs w:val="28"/>
          <w:shd w:val="clear" w:color="auto" w:fill="FFFFFF"/>
        </w:rPr>
        <w:t>:</w:t>
      </w:r>
    </w:p>
    <w:p w14:paraId="176AF4AE" w14:textId="77777777" w:rsidR="001127D4" w:rsidRPr="001127D4" w:rsidRDefault="001127D4" w:rsidP="001127D4">
      <w:pPr>
        <w:numPr>
          <w:ilvl w:val="0"/>
          <w:numId w:val="4"/>
        </w:numPr>
        <w:tabs>
          <w:tab w:val="left" w:pos="993"/>
        </w:tabs>
        <w:ind w:left="0" w:firstLine="709"/>
        <w:contextualSpacing/>
        <w:jc w:val="both"/>
        <w:rPr>
          <w:color w:val="000000"/>
          <w:sz w:val="28"/>
          <w:szCs w:val="28"/>
          <w:shd w:val="clear" w:color="auto" w:fill="FFFFFF"/>
        </w:rPr>
      </w:pPr>
      <w:r w:rsidRPr="001127D4">
        <w:rPr>
          <w:color w:val="000000"/>
          <w:sz w:val="28"/>
          <w:szCs w:val="28"/>
          <w:shd w:val="clear" w:color="auto" w:fill="FFFFFF"/>
        </w:rPr>
        <w:t>архитектурный облик объекта должен быть подчинен единому стилистическому решению;</w:t>
      </w:r>
    </w:p>
    <w:p w14:paraId="7D3962BE" w14:textId="77777777" w:rsidR="001127D4" w:rsidRPr="001127D4" w:rsidRDefault="001127D4" w:rsidP="001127D4">
      <w:pPr>
        <w:numPr>
          <w:ilvl w:val="0"/>
          <w:numId w:val="4"/>
        </w:numPr>
        <w:tabs>
          <w:tab w:val="left" w:pos="993"/>
        </w:tabs>
        <w:ind w:left="0" w:firstLine="709"/>
        <w:contextualSpacing/>
        <w:jc w:val="both"/>
        <w:rPr>
          <w:color w:val="000000"/>
          <w:sz w:val="28"/>
          <w:szCs w:val="28"/>
          <w:shd w:val="clear" w:color="auto" w:fill="FFFFFF"/>
        </w:rPr>
      </w:pPr>
      <w:r w:rsidRPr="001127D4">
        <w:rPr>
          <w:color w:val="000000"/>
          <w:sz w:val="28"/>
          <w:szCs w:val="28"/>
          <w:u w:val="single"/>
          <w:shd w:val="clear" w:color="auto" w:fill="FFFFFF"/>
        </w:rPr>
        <w:t>входные группы</w:t>
      </w:r>
      <w:r w:rsidRPr="001127D4">
        <w:rPr>
          <w:color w:val="000000"/>
          <w:sz w:val="28"/>
          <w:szCs w:val="28"/>
          <w:shd w:val="clear" w:color="auto" w:fill="FFFFFF"/>
        </w:rPr>
        <w:t>:</w:t>
      </w:r>
    </w:p>
    <w:p w14:paraId="1D8E0152" w14:textId="77777777" w:rsidR="001127D4" w:rsidRPr="001127D4" w:rsidRDefault="001127D4" w:rsidP="001127D4">
      <w:pPr>
        <w:numPr>
          <w:ilvl w:val="0"/>
          <w:numId w:val="6"/>
        </w:numPr>
        <w:tabs>
          <w:tab w:val="left" w:pos="993"/>
        </w:tabs>
        <w:ind w:left="0" w:firstLine="709"/>
        <w:contextualSpacing/>
        <w:jc w:val="both"/>
        <w:rPr>
          <w:color w:val="000000"/>
          <w:sz w:val="28"/>
          <w:szCs w:val="28"/>
          <w:shd w:val="clear" w:color="auto" w:fill="FFFFFF"/>
        </w:rPr>
      </w:pPr>
      <w:r w:rsidRPr="001127D4">
        <w:rPr>
          <w:color w:val="000000"/>
          <w:sz w:val="28"/>
          <w:szCs w:val="28"/>
          <w:shd w:val="clear" w:color="auto" w:fill="FFFFFF"/>
        </w:rPr>
        <w:t>входы в здание должны быть оборудованы навесами или заглублены в нишу не менее чем на 60 сантиметров;</w:t>
      </w:r>
    </w:p>
    <w:p w14:paraId="6BD568A6" w14:textId="77777777" w:rsidR="001127D4" w:rsidRPr="001127D4" w:rsidRDefault="001127D4" w:rsidP="001127D4">
      <w:pPr>
        <w:numPr>
          <w:ilvl w:val="0"/>
          <w:numId w:val="6"/>
        </w:numPr>
        <w:tabs>
          <w:tab w:val="left" w:pos="993"/>
        </w:tabs>
        <w:ind w:left="0" w:firstLine="709"/>
        <w:contextualSpacing/>
        <w:jc w:val="both"/>
        <w:rPr>
          <w:color w:val="000000"/>
          <w:sz w:val="28"/>
          <w:szCs w:val="28"/>
          <w:shd w:val="clear" w:color="auto" w:fill="FFFFFF"/>
        </w:rPr>
      </w:pPr>
      <w:r w:rsidRPr="001127D4">
        <w:rPr>
          <w:color w:val="000000"/>
          <w:sz w:val="28"/>
          <w:szCs w:val="28"/>
          <w:shd w:val="clear" w:color="auto" w:fill="FFFFFF"/>
        </w:rPr>
        <w:lastRenderedPageBreak/>
        <w:t xml:space="preserve">отметка площадки перед входом в общественное здание должна быть выше отметки тротуара перед входом не менее чем на 0,15 м. Допускается принимать отметку площадки на уровне пола при условии предохранения помещений от попадания осадков; </w:t>
      </w:r>
    </w:p>
    <w:p w14:paraId="751C9B8B" w14:textId="77777777" w:rsidR="001127D4" w:rsidRPr="001127D4" w:rsidRDefault="001127D4" w:rsidP="001127D4">
      <w:pPr>
        <w:numPr>
          <w:ilvl w:val="0"/>
          <w:numId w:val="6"/>
        </w:numPr>
        <w:tabs>
          <w:tab w:val="left" w:pos="993"/>
        </w:tabs>
        <w:ind w:left="0" w:firstLine="709"/>
        <w:contextualSpacing/>
        <w:jc w:val="both"/>
        <w:rPr>
          <w:color w:val="000000"/>
          <w:sz w:val="28"/>
          <w:szCs w:val="28"/>
          <w:shd w:val="clear" w:color="auto" w:fill="FFFFFF"/>
        </w:rPr>
      </w:pPr>
      <w:r w:rsidRPr="001127D4">
        <w:rPr>
          <w:color w:val="000000"/>
          <w:sz w:val="28"/>
          <w:szCs w:val="28"/>
          <w:shd w:val="clear" w:color="auto" w:fill="FFFFFF"/>
        </w:rPr>
        <w:t>входы в общественные здания должны быть ориентированы на территории общего пользования или к основному подъезду к зданию или сооружению;</w:t>
      </w:r>
    </w:p>
    <w:p w14:paraId="65880B6B" w14:textId="77777777" w:rsidR="001127D4" w:rsidRPr="001127D4" w:rsidRDefault="001127D4" w:rsidP="001127D4">
      <w:pPr>
        <w:numPr>
          <w:ilvl w:val="0"/>
          <w:numId w:val="4"/>
        </w:numPr>
        <w:tabs>
          <w:tab w:val="left" w:pos="993"/>
        </w:tabs>
        <w:ind w:left="0" w:firstLine="709"/>
        <w:contextualSpacing/>
        <w:jc w:val="both"/>
        <w:rPr>
          <w:color w:val="000000"/>
          <w:sz w:val="28"/>
          <w:szCs w:val="28"/>
          <w:shd w:val="clear" w:color="auto" w:fill="FFFFFF"/>
        </w:rPr>
      </w:pPr>
      <w:r w:rsidRPr="001127D4">
        <w:rPr>
          <w:color w:val="000000"/>
          <w:sz w:val="28"/>
          <w:szCs w:val="28"/>
          <w:u w:val="single"/>
          <w:shd w:val="clear" w:color="auto" w:fill="FFFFFF"/>
        </w:rPr>
        <w:t>цоколь</w:t>
      </w:r>
      <w:r w:rsidRPr="001127D4">
        <w:rPr>
          <w:color w:val="000000"/>
          <w:sz w:val="28"/>
          <w:szCs w:val="28"/>
          <w:shd w:val="clear" w:color="auto" w:fill="FFFFFF"/>
        </w:rPr>
        <w:t xml:space="preserve"> – </w:t>
      </w:r>
      <w:r w:rsidRPr="001127D4">
        <w:rPr>
          <w:rFonts w:eastAsia="Calibri"/>
          <w:color w:val="000000"/>
          <w:sz w:val="28"/>
          <w:szCs w:val="28"/>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1127D4">
        <w:rPr>
          <w:color w:val="000000"/>
          <w:sz w:val="28"/>
          <w:szCs w:val="28"/>
          <w:shd w:val="clear" w:color="auto" w:fill="FFFFFF"/>
        </w:rPr>
        <w:t>;</w:t>
      </w:r>
    </w:p>
    <w:p w14:paraId="2F2B05AD" w14:textId="77777777" w:rsidR="001127D4" w:rsidRPr="001127D4" w:rsidRDefault="001127D4" w:rsidP="001127D4">
      <w:pPr>
        <w:numPr>
          <w:ilvl w:val="0"/>
          <w:numId w:val="4"/>
        </w:numPr>
        <w:tabs>
          <w:tab w:val="left" w:pos="0"/>
          <w:tab w:val="left" w:pos="993"/>
        </w:tabs>
        <w:ind w:left="0" w:firstLine="709"/>
        <w:contextualSpacing/>
        <w:jc w:val="both"/>
        <w:rPr>
          <w:color w:val="000000"/>
          <w:sz w:val="28"/>
          <w:szCs w:val="28"/>
          <w:shd w:val="clear" w:color="auto" w:fill="FFFFFF"/>
        </w:rPr>
      </w:pPr>
      <w:r w:rsidRPr="001127D4">
        <w:rPr>
          <w:color w:val="000000"/>
          <w:sz w:val="28"/>
          <w:szCs w:val="28"/>
          <w:u w:val="single"/>
          <w:shd w:val="clear" w:color="auto" w:fill="FFFFFF"/>
        </w:rPr>
        <w:t>первый и цокольный этаж:</w:t>
      </w:r>
    </w:p>
    <w:p w14:paraId="208596B7" w14:textId="77777777" w:rsidR="001127D4" w:rsidRPr="001127D4" w:rsidRDefault="001127D4" w:rsidP="001127D4">
      <w:pPr>
        <w:numPr>
          <w:ilvl w:val="0"/>
          <w:numId w:val="6"/>
        </w:numPr>
        <w:tabs>
          <w:tab w:val="left" w:pos="993"/>
        </w:tabs>
        <w:ind w:left="0" w:firstLine="709"/>
        <w:contextualSpacing/>
        <w:jc w:val="both"/>
        <w:rPr>
          <w:color w:val="000000"/>
          <w:sz w:val="28"/>
          <w:szCs w:val="28"/>
          <w:shd w:val="clear" w:color="auto" w:fill="FFFFFF"/>
        </w:rPr>
      </w:pPr>
      <w:r w:rsidRPr="001127D4">
        <w:rPr>
          <w:color w:val="000000"/>
          <w:sz w:val="28"/>
          <w:szCs w:val="28"/>
          <w:shd w:val="clear" w:color="auto" w:fill="FFFFFF"/>
        </w:rPr>
        <w:t xml:space="preserve"> должны быть выполнены из облицовочного, прочного и антивандального материала (без применения штукатурки); </w:t>
      </w:r>
    </w:p>
    <w:p w14:paraId="3FF3AE4A" w14:textId="77777777" w:rsidR="001127D4" w:rsidRPr="001127D4" w:rsidRDefault="001127D4" w:rsidP="001127D4">
      <w:pPr>
        <w:numPr>
          <w:ilvl w:val="0"/>
          <w:numId w:val="4"/>
        </w:numPr>
        <w:tabs>
          <w:tab w:val="left" w:pos="993"/>
        </w:tabs>
        <w:ind w:left="0" w:firstLine="709"/>
        <w:contextualSpacing/>
        <w:jc w:val="both"/>
        <w:rPr>
          <w:color w:val="000000"/>
          <w:sz w:val="28"/>
          <w:szCs w:val="28"/>
          <w:shd w:val="clear" w:color="auto" w:fill="FFFFFF"/>
        </w:rPr>
      </w:pPr>
      <w:r w:rsidRPr="001127D4">
        <w:rPr>
          <w:color w:val="000000"/>
          <w:sz w:val="28"/>
          <w:szCs w:val="28"/>
          <w:u w:val="single"/>
          <w:shd w:val="clear" w:color="auto" w:fill="FFFFFF"/>
        </w:rPr>
        <w:t>фасад:</w:t>
      </w:r>
      <w:r w:rsidRPr="001127D4">
        <w:rPr>
          <w:color w:val="000000"/>
          <w:sz w:val="28"/>
          <w:szCs w:val="28"/>
          <w:shd w:val="clear" w:color="auto" w:fill="FFFFFF"/>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0272357D" w14:textId="77777777" w:rsidR="001127D4" w:rsidRPr="001127D4" w:rsidRDefault="001127D4" w:rsidP="001127D4">
      <w:pPr>
        <w:numPr>
          <w:ilvl w:val="0"/>
          <w:numId w:val="4"/>
        </w:numPr>
        <w:tabs>
          <w:tab w:val="left" w:pos="993"/>
        </w:tabs>
        <w:ind w:left="0" w:firstLine="709"/>
        <w:contextualSpacing/>
        <w:jc w:val="both"/>
        <w:rPr>
          <w:color w:val="000000"/>
          <w:sz w:val="28"/>
          <w:szCs w:val="28"/>
          <w:shd w:val="clear" w:color="auto" w:fill="FFFFFF"/>
        </w:rPr>
      </w:pPr>
      <w:r w:rsidRPr="001127D4">
        <w:rPr>
          <w:color w:val="000000"/>
          <w:sz w:val="28"/>
          <w:szCs w:val="28"/>
          <w:u w:val="single"/>
          <w:shd w:val="clear" w:color="auto" w:fill="FFFFFF"/>
        </w:rPr>
        <w:t>окна, лоджии, балконы</w:t>
      </w:r>
      <w:r w:rsidRPr="001127D4">
        <w:rPr>
          <w:color w:val="000000"/>
          <w:sz w:val="28"/>
          <w:szCs w:val="28"/>
          <w:shd w:val="clear" w:color="auto" w:fill="FFFFFF"/>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727A9F66" w14:textId="77777777" w:rsidR="001127D4" w:rsidRPr="001127D4" w:rsidRDefault="001127D4" w:rsidP="001127D4">
      <w:pPr>
        <w:numPr>
          <w:ilvl w:val="0"/>
          <w:numId w:val="4"/>
        </w:numPr>
        <w:tabs>
          <w:tab w:val="left" w:pos="993"/>
        </w:tabs>
        <w:ind w:left="0" w:firstLine="709"/>
        <w:contextualSpacing/>
        <w:jc w:val="both"/>
        <w:rPr>
          <w:sz w:val="28"/>
          <w:szCs w:val="28"/>
          <w:shd w:val="clear" w:color="auto" w:fill="FFFFFF"/>
        </w:rPr>
      </w:pPr>
      <w:r w:rsidRPr="001127D4">
        <w:rPr>
          <w:color w:val="000000"/>
          <w:sz w:val="28"/>
          <w:szCs w:val="28"/>
          <w:u w:val="single"/>
          <w:shd w:val="clear" w:color="auto" w:fill="FFFFFF"/>
        </w:rPr>
        <w:t>информационные носители:</w:t>
      </w:r>
      <w:r w:rsidRPr="001127D4">
        <w:rPr>
          <w:color w:val="000000"/>
          <w:sz w:val="28"/>
          <w:szCs w:val="28"/>
          <w:shd w:val="clear" w:color="auto" w:fill="FFFFFF"/>
        </w:rPr>
        <w:t xml:space="preserve"> при оформлении необходимо использовать </w:t>
      </w:r>
      <w:r w:rsidRPr="001127D4">
        <w:rPr>
          <w:sz w:val="28"/>
          <w:szCs w:val="28"/>
          <w:shd w:val="clear" w:color="auto" w:fill="FFFFFF"/>
        </w:rPr>
        <w:t>ровные шрифты, без засечек и декоративных элементов.</w:t>
      </w:r>
    </w:p>
    <w:p w14:paraId="65420597" w14:textId="77777777" w:rsidR="001127D4" w:rsidRPr="001127D4" w:rsidRDefault="001127D4" w:rsidP="001127D4">
      <w:pPr>
        <w:widowControl w:val="0"/>
        <w:tabs>
          <w:tab w:val="left" w:pos="567"/>
          <w:tab w:val="left" w:pos="851"/>
        </w:tabs>
        <w:spacing w:after="120"/>
        <w:ind w:firstLine="709"/>
        <w:jc w:val="both"/>
        <w:rPr>
          <w:sz w:val="28"/>
          <w:szCs w:val="28"/>
          <w:shd w:val="clear" w:color="auto" w:fill="FFFFFF"/>
        </w:rPr>
      </w:pPr>
      <w:r w:rsidRPr="001127D4">
        <w:rPr>
          <w:sz w:val="28"/>
          <w:szCs w:val="28"/>
          <w:shd w:val="clear" w:color="auto" w:fill="FFFFFF"/>
        </w:rPr>
        <w:t>Запрещается использовать крышу зданий для размещения рекламных конструкций.»</w:t>
      </w:r>
    </w:p>
    <w:p w14:paraId="41F1BFE9" w14:textId="77777777" w:rsidR="00784F4C" w:rsidRPr="0061648A" w:rsidRDefault="00784F4C" w:rsidP="00154418">
      <w:pPr>
        <w:pStyle w:val="a7"/>
        <w:numPr>
          <w:ilvl w:val="0"/>
          <w:numId w:val="43"/>
        </w:numPr>
        <w:spacing w:before="120"/>
        <w:ind w:left="0" w:firstLine="709"/>
        <w:jc w:val="both"/>
        <w:rPr>
          <w:sz w:val="28"/>
          <w:szCs w:val="28"/>
        </w:rPr>
      </w:pPr>
      <w:r w:rsidRPr="0061648A">
        <w:rPr>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725C1C2B" w14:textId="77777777" w:rsidR="00784F4C" w:rsidRPr="0061648A" w:rsidRDefault="00784F4C" w:rsidP="00784F4C">
      <w:pPr>
        <w:ind w:firstLine="709"/>
        <w:jc w:val="both"/>
        <w:rPr>
          <w:sz w:val="28"/>
          <w:szCs w:val="28"/>
        </w:rPr>
      </w:pPr>
      <w:r w:rsidRPr="0061648A">
        <w:rPr>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52B1853F" w14:textId="69F13C42" w:rsidR="00784F4C" w:rsidRPr="00D77EF3" w:rsidRDefault="00784F4C" w:rsidP="00784F4C">
      <w:pPr>
        <w:ind w:firstLine="709"/>
        <w:jc w:val="both"/>
        <w:rPr>
          <w:sz w:val="28"/>
          <w:szCs w:val="28"/>
        </w:rPr>
      </w:pPr>
      <w:r w:rsidRPr="0061648A">
        <w:rPr>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статье 11 настоящих Правил.</w:t>
      </w:r>
      <w:r w:rsidR="00F050A7">
        <w:rPr>
          <w:sz w:val="28"/>
          <w:szCs w:val="28"/>
        </w:rPr>
        <w:t>».</w:t>
      </w:r>
    </w:p>
    <w:p w14:paraId="230C22E4" w14:textId="247D5559" w:rsidR="00F050A7" w:rsidRPr="00760E2A" w:rsidRDefault="00F050A7" w:rsidP="00F050A7">
      <w:pPr>
        <w:pStyle w:val="11"/>
        <w:tabs>
          <w:tab w:val="left" w:pos="1134"/>
        </w:tabs>
        <w:ind w:firstLine="709"/>
        <w:jc w:val="both"/>
      </w:pPr>
      <w:r w:rsidRPr="00760E2A">
        <w:t>8.</w:t>
      </w:r>
      <w:r>
        <w:t>3</w:t>
      </w:r>
      <w:r w:rsidRPr="00760E2A">
        <w:t>. Дополнить градостроительным регламентом территориальной зоны с кодом Р-</w:t>
      </w:r>
      <w:r>
        <w:t>3</w:t>
      </w:r>
      <w:r w:rsidRPr="00760E2A">
        <w:t>.1 следующего содержания:</w:t>
      </w:r>
    </w:p>
    <w:p w14:paraId="615131B1" w14:textId="77777777" w:rsidR="00195461" w:rsidRPr="00D77EF3" w:rsidRDefault="00195461" w:rsidP="00784F4C">
      <w:pPr>
        <w:ind w:firstLine="709"/>
        <w:jc w:val="both"/>
        <w:rPr>
          <w:sz w:val="28"/>
          <w:szCs w:val="28"/>
        </w:rPr>
      </w:pPr>
    </w:p>
    <w:p w14:paraId="06A7AACE" w14:textId="32130FE6" w:rsidR="00195461" w:rsidRPr="0061648A" w:rsidRDefault="00F050A7" w:rsidP="00F050A7">
      <w:pPr>
        <w:spacing w:after="240"/>
        <w:ind w:firstLine="708"/>
      </w:pPr>
      <w:bookmarkStart w:id="11" w:name="_Toc167442309"/>
      <w:r w:rsidRPr="00F050A7">
        <w:rPr>
          <w:bCs/>
          <w:sz w:val="28"/>
          <w:szCs w:val="28"/>
        </w:rPr>
        <w:t>«</w:t>
      </w:r>
      <w:r w:rsidR="00195461" w:rsidRPr="0061648A">
        <w:rPr>
          <w:b/>
          <w:bCs/>
          <w:sz w:val="28"/>
          <w:szCs w:val="28"/>
        </w:rPr>
        <w:t xml:space="preserve">Р-3.1 Зона </w:t>
      </w:r>
      <w:r w:rsidR="00125C33" w:rsidRPr="00125C33">
        <w:rPr>
          <w:b/>
          <w:bCs/>
          <w:sz w:val="28"/>
          <w:szCs w:val="28"/>
        </w:rPr>
        <w:t>размещения объектов рекреационного назначения</w:t>
      </w:r>
      <w:r w:rsidR="00125C33" w:rsidRPr="00125C33">
        <w:rPr>
          <w:b/>
          <w:bCs/>
          <w:sz w:val="28"/>
          <w:szCs w:val="28"/>
        </w:rPr>
        <w:t xml:space="preserve"> </w:t>
      </w:r>
      <w:r w:rsidR="00195461" w:rsidRPr="0061648A">
        <w:rPr>
          <w:b/>
          <w:bCs/>
          <w:sz w:val="28"/>
          <w:szCs w:val="28"/>
        </w:rPr>
        <w:t>(Р-3.1)</w:t>
      </w:r>
      <w:bookmarkEnd w:id="11"/>
    </w:p>
    <w:p w14:paraId="6950531C" w14:textId="56002248" w:rsidR="00195461" w:rsidRPr="0061648A" w:rsidRDefault="00195461" w:rsidP="00154418">
      <w:pPr>
        <w:numPr>
          <w:ilvl w:val="0"/>
          <w:numId w:val="46"/>
        </w:numPr>
        <w:ind w:left="0" w:firstLine="709"/>
        <w:jc w:val="both"/>
      </w:pPr>
      <w:r w:rsidRPr="0061648A">
        <w:rPr>
          <w:sz w:val="28"/>
          <w:szCs w:val="28"/>
        </w:rPr>
        <w:t>Кодовое обозначение территориальной зоны – Р-3.1</w:t>
      </w:r>
    </w:p>
    <w:p w14:paraId="499154CE" w14:textId="77777777" w:rsidR="00195461" w:rsidRPr="0061648A" w:rsidRDefault="00195461" w:rsidP="00154418">
      <w:pPr>
        <w:numPr>
          <w:ilvl w:val="0"/>
          <w:numId w:val="46"/>
        </w:numPr>
        <w:spacing w:after="120"/>
        <w:ind w:left="0" w:firstLine="709"/>
        <w:jc w:val="both"/>
      </w:pPr>
      <w:r w:rsidRPr="0061648A">
        <w:rPr>
          <w:sz w:val="28"/>
          <w:szCs w:val="28"/>
        </w:rPr>
        <w:t>Виды разрешенного использования земельных участков:</w:t>
      </w:r>
    </w:p>
    <w:tbl>
      <w:tblPr>
        <w:tblStyle w:val="a6"/>
        <w:tblW w:w="10206" w:type="dxa"/>
        <w:tblInd w:w="-289" w:type="dxa"/>
        <w:tblCellMar>
          <w:top w:w="28" w:type="dxa"/>
          <w:left w:w="57" w:type="dxa"/>
          <w:bottom w:w="28" w:type="dxa"/>
          <w:right w:w="57" w:type="dxa"/>
        </w:tblCellMar>
        <w:tblLook w:val="04A0" w:firstRow="1" w:lastRow="0" w:firstColumn="1" w:lastColumn="0" w:noHBand="0" w:noVBand="1"/>
      </w:tblPr>
      <w:tblGrid>
        <w:gridCol w:w="855"/>
        <w:gridCol w:w="7643"/>
        <w:gridCol w:w="1708"/>
      </w:tblGrid>
      <w:tr w:rsidR="00195461" w:rsidRPr="0061648A" w14:paraId="72A09490" w14:textId="77777777" w:rsidTr="00195461">
        <w:trPr>
          <w:trHeight w:val="284"/>
        </w:trPr>
        <w:tc>
          <w:tcPr>
            <w:tcW w:w="855" w:type="dxa"/>
            <w:shd w:val="clear" w:color="FFFFFF" w:fill="FFFFFF"/>
            <w:tcMar>
              <w:top w:w="28" w:type="dxa"/>
              <w:left w:w="57" w:type="dxa"/>
              <w:bottom w:w="57" w:type="dxa"/>
              <w:right w:w="57" w:type="dxa"/>
            </w:tcMar>
            <w:vAlign w:val="center"/>
          </w:tcPr>
          <w:p w14:paraId="676F316F" w14:textId="77777777" w:rsidR="00195461" w:rsidRPr="0061648A" w:rsidRDefault="00195461" w:rsidP="00C169B9">
            <w:pPr>
              <w:jc w:val="center"/>
            </w:pPr>
            <w:bookmarkStart w:id="12" w:name="_Hlk184280160"/>
            <w:r w:rsidRPr="0061648A">
              <w:rPr>
                <w:bCs/>
                <w:lang w:eastAsia="zh-CN"/>
              </w:rPr>
              <w:t>№ п/п</w:t>
            </w:r>
          </w:p>
        </w:tc>
        <w:tc>
          <w:tcPr>
            <w:tcW w:w="7643" w:type="dxa"/>
            <w:shd w:val="clear" w:color="FFFFFF" w:fill="FFFFFF"/>
            <w:tcMar>
              <w:top w:w="28" w:type="dxa"/>
              <w:left w:w="57" w:type="dxa"/>
              <w:bottom w:w="57" w:type="dxa"/>
              <w:right w:w="57" w:type="dxa"/>
            </w:tcMar>
            <w:vAlign w:val="center"/>
          </w:tcPr>
          <w:p w14:paraId="2FC85DEB" w14:textId="77777777" w:rsidR="00195461" w:rsidRPr="0061648A" w:rsidRDefault="00195461" w:rsidP="00C169B9">
            <w:pPr>
              <w:jc w:val="center"/>
            </w:pPr>
            <w:r w:rsidRPr="0061648A">
              <w:rPr>
                <w:bCs/>
                <w:lang w:eastAsia="zh-CN"/>
              </w:rPr>
              <w:t>Наименование вида разрешенного использования земельных участков</w:t>
            </w:r>
          </w:p>
        </w:tc>
        <w:tc>
          <w:tcPr>
            <w:tcW w:w="1708" w:type="dxa"/>
            <w:tcMar>
              <w:top w:w="28" w:type="dxa"/>
              <w:left w:w="57" w:type="dxa"/>
              <w:bottom w:w="57" w:type="dxa"/>
              <w:right w:w="57" w:type="dxa"/>
            </w:tcMar>
            <w:vAlign w:val="center"/>
          </w:tcPr>
          <w:p w14:paraId="34C7DE1B" w14:textId="77777777" w:rsidR="00195461" w:rsidRPr="0061648A" w:rsidRDefault="00195461" w:rsidP="00C169B9">
            <w:pPr>
              <w:jc w:val="center"/>
            </w:pPr>
            <w:r w:rsidRPr="0061648A">
              <w:rPr>
                <w:bCs/>
                <w:lang w:eastAsia="zh-CN"/>
              </w:rPr>
              <w:t>Код</w:t>
            </w:r>
          </w:p>
        </w:tc>
      </w:tr>
      <w:tr w:rsidR="00195461" w:rsidRPr="0061648A" w14:paraId="0E90F947" w14:textId="77777777" w:rsidTr="00195461">
        <w:trPr>
          <w:trHeight w:val="284"/>
        </w:trPr>
        <w:tc>
          <w:tcPr>
            <w:tcW w:w="10206" w:type="dxa"/>
            <w:gridSpan w:val="3"/>
            <w:tcMar>
              <w:top w:w="28" w:type="dxa"/>
              <w:left w:w="57" w:type="dxa"/>
              <w:bottom w:w="57" w:type="dxa"/>
              <w:right w:w="57" w:type="dxa"/>
            </w:tcMar>
            <w:vAlign w:val="center"/>
          </w:tcPr>
          <w:p w14:paraId="15704197" w14:textId="77777777" w:rsidR="00195461" w:rsidRPr="0061648A" w:rsidRDefault="00195461" w:rsidP="00C169B9">
            <w:pPr>
              <w:jc w:val="center"/>
            </w:pPr>
            <w:r w:rsidRPr="0061648A">
              <w:lastRenderedPageBreak/>
              <w:t>Основные виды разрешенного использования</w:t>
            </w:r>
          </w:p>
        </w:tc>
      </w:tr>
      <w:tr w:rsidR="00195461" w:rsidRPr="0061648A" w14:paraId="617BB534" w14:textId="77777777" w:rsidTr="00195461">
        <w:trPr>
          <w:trHeight w:val="284"/>
        </w:trPr>
        <w:tc>
          <w:tcPr>
            <w:tcW w:w="855" w:type="dxa"/>
            <w:tcMar>
              <w:top w:w="28" w:type="dxa"/>
              <w:left w:w="57" w:type="dxa"/>
              <w:bottom w:w="57" w:type="dxa"/>
              <w:right w:w="57" w:type="dxa"/>
            </w:tcMar>
            <w:vAlign w:val="center"/>
          </w:tcPr>
          <w:p w14:paraId="6AB7CDD7" w14:textId="77777777" w:rsidR="00195461" w:rsidRPr="0061648A" w:rsidRDefault="00195461" w:rsidP="00154418">
            <w:pPr>
              <w:numPr>
                <w:ilvl w:val="0"/>
                <w:numId w:val="47"/>
              </w:numPr>
              <w:jc w:val="center"/>
            </w:pPr>
            <w:bookmarkStart w:id="13" w:name="_Hlk200469029"/>
          </w:p>
        </w:tc>
        <w:tc>
          <w:tcPr>
            <w:tcW w:w="7643" w:type="dxa"/>
            <w:tcMar>
              <w:top w:w="28" w:type="dxa"/>
              <w:left w:w="57" w:type="dxa"/>
              <w:bottom w:w="57" w:type="dxa"/>
              <w:right w:w="57" w:type="dxa"/>
            </w:tcMar>
          </w:tcPr>
          <w:p w14:paraId="2860A206" w14:textId="77777777" w:rsidR="00195461" w:rsidRPr="0061648A" w:rsidRDefault="00195461" w:rsidP="00C169B9">
            <w:r w:rsidRPr="0061648A">
              <w:t>Предоставление коммунальных услуг</w:t>
            </w:r>
          </w:p>
        </w:tc>
        <w:tc>
          <w:tcPr>
            <w:tcW w:w="1708" w:type="dxa"/>
            <w:tcMar>
              <w:top w:w="28" w:type="dxa"/>
              <w:left w:w="57" w:type="dxa"/>
              <w:bottom w:w="57" w:type="dxa"/>
              <w:right w:w="57" w:type="dxa"/>
            </w:tcMar>
          </w:tcPr>
          <w:p w14:paraId="1E348FC2" w14:textId="77777777" w:rsidR="00195461" w:rsidRPr="00A60510" w:rsidRDefault="00195461" w:rsidP="00C169B9">
            <w:pPr>
              <w:jc w:val="center"/>
            </w:pPr>
            <w:r w:rsidRPr="00A60510">
              <w:t>3.1.1</w:t>
            </w:r>
          </w:p>
        </w:tc>
      </w:tr>
      <w:tr w:rsidR="00195461" w:rsidRPr="0061648A" w14:paraId="41E3627A" w14:textId="77777777" w:rsidTr="00195461">
        <w:trPr>
          <w:trHeight w:val="284"/>
        </w:trPr>
        <w:tc>
          <w:tcPr>
            <w:tcW w:w="855" w:type="dxa"/>
            <w:tcMar>
              <w:top w:w="28" w:type="dxa"/>
              <w:left w:w="57" w:type="dxa"/>
              <w:bottom w:w="57" w:type="dxa"/>
              <w:right w:w="57" w:type="dxa"/>
            </w:tcMar>
            <w:vAlign w:val="center"/>
          </w:tcPr>
          <w:p w14:paraId="6961419B" w14:textId="77777777" w:rsidR="00195461" w:rsidRPr="0061648A" w:rsidRDefault="00195461" w:rsidP="00154418">
            <w:pPr>
              <w:numPr>
                <w:ilvl w:val="0"/>
                <w:numId w:val="47"/>
              </w:numPr>
              <w:ind w:left="568" w:hanging="284"/>
              <w:jc w:val="center"/>
            </w:pPr>
          </w:p>
        </w:tc>
        <w:tc>
          <w:tcPr>
            <w:tcW w:w="7643" w:type="dxa"/>
            <w:tcMar>
              <w:top w:w="28" w:type="dxa"/>
              <w:left w:w="57" w:type="dxa"/>
              <w:bottom w:w="57" w:type="dxa"/>
              <w:right w:w="57" w:type="dxa"/>
            </w:tcMar>
            <w:vAlign w:val="center"/>
          </w:tcPr>
          <w:p w14:paraId="531ED184" w14:textId="77777777" w:rsidR="00195461" w:rsidRPr="0061648A" w:rsidRDefault="00195461" w:rsidP="00C169B9">
            <w:r w:rsidRPr="0061648A">
              <w:t>Деловое управление</w:t>
            </w:r>
          </w:p>
        </w:tc>
        <w:tc>
          <w:tcPr>
            <w:tcW w:w="1708" w:type="dxa"/>
            <w:tcMar>
              <w:top w:w="28" w:type="dxa"/>
              <w:left w:w="57" w:type="dxa"/>
              <w:bottom w:w="57" w:type="dxa"/>
              <w:right w:w="57" w:type="dxa"/>
            </w:tcMar>
            <w:vAlign w:val="center"/>
          </w:tcPr>
          <w:p w14:paraId="6058989B" w14:textId="77777777" w:rsidR="00195461" w:rsidRPr="00A60510" w:rsidRDefault="00195461" w:rsidP="00C169B9">
            <w:pPr>
              <w:jc w:val="center"/>
            </w:pPr>
            <w:r w:rsidRPr="00A60510">
              <w:t>4.1</w:t>
            </w:r>
          </w:p>
        </w:tc>
      </w:tr>
      <w:tr w:rsidR="00195461" w:rsidRPr="0061648A" w14:paraId="120CFAF3" w14:textId="77777777" w:rsidTr="00195461">
        <w:trPr>
          <w:trHeight w:val="284"/>
        </w:trPr>
        <w:tc>
          <w:tcPr>
            <w:tcW w:w="855" w:type="dxa"/>
            <w:tcMar>
              <w:top w:w="28" w:type="dxa"/>
              <w:left w:w="57" w:type="dxa"/>
              <w:bottom w:w="57" w:type="dxa"/>
              <w:right w:w="57" w:type="dxa"/>
            </w:tcMar>
            <w:vAlign w:val="center"/>
          </w:tcPr>
          <w:p w14:paraId="539582F1" w14:textId="77777777" w:rsidR="00195461" w:rsidRPr="00CE56F4" w:rsidRDefault="00195461" w:rsidP="00154418">
            <w:pPr>
              <w:numPr>
                <w:ilvl w:val="0"/>
                <w:numId w:val="47"/>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9CD4433" w14:textId="77777777" w:rsidR="00195461" w:rsidRPr="00CE56F4" w:rsidRDefault="00195461" w:rsidP="00C169B9">
            <w:r w:rsidRPr="00CE56F4">
              <w:t>Магазины</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2BE1A8A" w14:textId="77777777" w:rsidR="00195461" w:rsidRPr="00CE56F4" w:rsidRDefault="00195461" w:rsidP="00C169B9">
            <w:pPr>
              <w:jc w:val="center"/>
            </w:pPr>
            <w:r w:rsidRPr="00CE56F4">
              <w:t>4.4</w:t>
            </w:r>
          </w:p>
        </w:tc>
      </w:tr>
      <w:tr w:rsidR="00195461" w:rsidRPr="0061648A" w14:paraId="74AD2748" w14:textId="77777777" w:rsidTr="00195461">
        <w:trPr>
          <w:trHeight w:val="284"/>
        </w:trPr>
        <w:tc>
          <w:tcPr>
            <w:tcW w:w="855" w:type="dxa"/>
            <w:tcMar>
              <w:top w:w="28" w:type="dxa"/>
              <w:left w:w="57" w:type="dxa"/>
              <w:bottom w:w="57" w:type="dxa"/>
              <w:right w:w="57" w:type="dxa"/>
            </w:tcMar>
            <w:vAlign w:val="center"/>
          </w:tcPr>
          <w:p w14:paraId="6861A24E" w14:textId="77777777" w:rsidR="00195461" w:rsidRPr="0061648A" w:rsidRDefault="00195461" w:rsidP="00154418">
            <w:pPr>
              <w:numPr>
                <w:ilvl w:val="0"/>
                <w:numId w:val="47"/>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49C83A6" w14:textId="77777777" w:rsidR="00195461" w:rsidRPr="0061648A" w:rsidRDefault="00195461" w:rsidP="00C169B9">
            <w:r w:rsidRPr="0061648A">
              <w:rPr>
                <w:shd w:val="clear" w:color="auto" w:fill="FFFFFF"/>
              </w:rPr>
              <w:t>Общественное питание</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3732DB5" w14:textId="77777777" w:rsidR="00195461" w:rsidRPr="00A60510" w:rsidRDefault="00195461" w:rsidP="00C169B9">
            <w:pPr>
              <w:jc w:val="center"/>
            </w:pPr>
            <w:r w:rsidRPr="00A60510">
              <w:t>4.6</w:t>
            </w:r>
          </w:p>
        </w:tc>
      </w:tr>
      <w:tr w:rsidR="00195461" w:rsidRPr="0061648A" w14:paraId="29D7FEBF" w14:textId="77777777" w:rsidTr="00195461">
        <w:trPr>
          <w:trHeight w:val="284"/>
        </w:trPr>
        <w:tc>
          <w:tcPr>
            <w:tcW w:w="855" w:type="dxa"/>
            <w:tcMar>
              <w:top w:w="28" w:type="dxa"/>
              <w:left w:w="57" w:type="dxa"/>
              <w:bottom w:w="57" w:type="dxa"/>
              <w:right w:w="57" w:type="dxa"/>
            </w:tcMar>
            <w:vAlign w:val="center"/>
          </w:tcPr>
          <w:p w14:paraId="6EE5FBCC" w14:textId="77777777" w:rsidR="00195461" w:rsidRPr="0061648A" w:rsidRDefault="00195461" w:rsidP="00154418">
            <w:pPr>
              <w:numPr>
                <w:ilvl w:val="0"/>
                <w:numId w:val="47"/>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07F9BFD1" w14:textId="77777777" w:rsidR="00195461" w:rsidRPr="0061648A" w:rsidRDefault="00195461" w:rsidP="00C169B9">
            <w:r w:rsidRPr="0061648A">
              <w:rPr>
                <w:color w:val="000000" w:themeColor="text1"/>
              </w:rPr>
              <w:t>Стоянка транспортных средств</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3406E66" w14:textId="77777777" w:rsidR="00195461" w:rsidRPr="00A60510" w:rsidRDefault="00195461" w:rsidP="00C169B9">
            <w:pPr>
              <w:jc w:val="center"/>
            </w:pPr>
            <w:r w:rsidRPr="00A60510">
              <w:rPr>
                <w:lang w:eastAsia="zh-CN"/>
              </w:rPr>
              <w:t>4.9.2</w:t>
            </w:r>
          </w:p>
        </w:tc>
      </w:tr>
      <w:tr w:rsidR="00195461" w:rsidRPr="0061648A" w14:paraId="468C345F" w14:textId="77777777" w:rsidTr="00195461">
        <w:trPr>
          <w:trHeight w:val="284"/>
        </w:trPr>
        <w:tc>
          <w:tcPr>
            <w:tcW w:w="855" w:type="dxa"/>
            <w:tcMar>
              <w:top w:w="28" w:type="dxa"/>
              <w:left w:w="57" w:type="dxa"/>
              <w:bottom w:w="57" w:type="dxa"/>
              <w:right w:w="57" w:type="dxa"/>
            </w:tcMar>
            <w:vAlign w:val="center"/>
          </w:tcPr>
          <w:p w14:paraId="29F2D688" w14:textId="77777777" w:rsidR="00195461" w:rsidRPr="0061648A" w:rsidRDefault="00195461" w:rsidP="00154418">
            <w:pPr>
              <w:numPr>
                <w:ilvl w:val="0"/>
                <w:numId w:val="47"/>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41CFA98" w14:textId="77777777" w:rsidR="00195461" w:rsidRPr="0061648A" w:rsidRDefault="00195461" w:rsidP="00C169B9">
            <w:r w:rsidRPr="0061648A">
              <w:t>Обеспечение занятий спортом в помещениях</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6C6753B" w14:textId="77777777" w:rsidR="00195461" w:rsidRPr="00A60510" w:rsidRDefault="00195461" w:rsidP="00C169B9">
            <w:pPr>
              <w:jc w:val="center"/>
            </w:pPr>
            <w:r w:rsidRPr="00A60510">
              <w:t>5.1.2</w:t>
            </w:r>
          </w:p>
        </w:tc>
      </w:tr>
      <w:tr w:rsidR="00195461" w:rsidRPr="0061648A" w14:paraId="565B122D" w14:textId="77777777" w:rsidTr="00195461">
        <w:trPr>
          <w:trHeight w:val="284"/>
        </w:trPr>
        <w:tc>
          <w:tcPr>
            <w:tcW w:w="855" w:type="dxa"/>
            <w:tcMar>
              <w:top w:w="28" w:type="dxa"/>
              <w:left w:w="57" w:type="dxa"/>
              <w:bottom w:w="57" w:type="dxa"/>
              <w:right w:w="57" w:type="dxa"/>
            </w:tcMar>
            <w:vAlign w:val="center"/>
          </w:tcPr>
          <w:p w14:paraId="0BC1F57C" w14:textId="77777777" w:rsidR="00195461" w:rsidRPr="0061648A" w:rsidRDefault="00195461" w:rsidP="00154418">
            <w:pPr>
              <w:numPr>
                <w:ilvl w:val="0"/>
                <w:numId w:val="47"/>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2AF348C6" w14:textId="77777777" w:rsidR="00195461" w:rsidRPr="0061648A" w:rsidRDefault="00195461" w:rsidP="00C169B9">
            <w:r w:rsidRPr="0061648A">
              <w:t>Площадки для занятий спортом</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23BACA5" w14:textId="77777777" w:rsidR="00195461" w:rsidRPr="00A60510" w:rsidRDefault="00195461" w:rsidP="00C169B9">
            <w:pPr>
              <w:jc w:val="center"/>
            </w:pPr>
            <w:r w:rsidRPr="00A60510">
              <w:t>5.1.3</w:t>
            </w:r>
          </w:p>
        </w:tc>
      </w:tr>
      <w:tr w:rsidR="00125C33" w:rsidRPr="0061648A" w14:paraId="3AC20A62" w14:textId="77777777" w:rsidTr="00195461">
        <w:trPr>
          <w:trHeight w:val="284"/>
        </w:trPr>
        <w:tc>
          <w:tcPr>
            <w:tcW w:w="855" w:type="dxa"/>
            <w:tcMar>
              <w:top w:w="28" w:type="dxa"/>
              <w:left w:w="57" w:type="dxa"/>
              <w:bottom w:w="57" w:type="dxa"/>
              <w:right w:w="57" w:type="dxa"/>
            </w:tcMar>
            <w:vAlign w:val="center"/>
          </w:tcPr>
          <w:p w14:paraId="77B07B13" w14:textId="77777777" w:rsidR="00125C33" w:rsidRPr="0061648A" w:rsidRDefault="00125C33" w:rsidP="00154418">
            <w:pPr>
              <w:numPr>
                <w:ilvl w:val="0"/>
                <w:numId w:val="47"/>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86E8C9A" w14:textId="5619A0AC" w:rsidR="00125C33" w:rsidRPr="00125C33" w:rsidRDefault="00125C33" w:rsidP="00C169B9">
            <w:pPr>
              <w:rPr>
                <w:highlight w:val="yellow"/>
              </w:rPr>
            </w:pPr>
            <w:r w:rsidRPr="00125C33">
              <w:rPr>
                <w:highlight w:val="yellow"/>
              </w:rPr>
              <w:t>Оборудованные площадки для занятий спортом</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414BDCB" w14:textId="733343BC" w:rsidR="00125C33" w:rsidRPr="00A60510" w:rsidRDefault="00125C33" w:rsidP="00C169B9">
            <w:pPr>
              <w:jc w:val="center"/>
            </w:pPr>
            <w:r w:rsidRPr="00125C33">
              <w:rPr>
                <w:highlight w:val="yellow"/>
              </w:rPr>
              <w:t>5.1.4</w:t>
            </w:r>
          </w:p>
        </w:tc>
      </w:tr>
      <w:tr w:rsidR="00195461" w:rsidRPr="0061648A" w14:paraId="1B2B6DA5" w14:textId="77777777" w:rsidTr="00195461">
        <w:trPr>
          <w:trHeight w:val="284"/>
        </w:trPr>
        <w:tc>
          <w:tcPr>
            <w:tcW w:w="855" w:type="dxa"/>
            <w:tcMar>
              <w:top w:w="28" w:type="dxa"/>
              <w:left w:w="57" w:type="dxa"/>
              <w:bottom w:w="57" w:type="dxa"/>
              <w:right w:w="57" w:type="dxa"/>
            </w:tcMar>
            <w:vAlign w:val="center"/>
          </w:tcPr>
          <w:p w14:paraId="2C3F380F" w14:textId="77777777" w:rsidR="00195461" w:rsidRPr="0061648A" w:rsidRDefault="00195461" w:rsidP="00154418">
            <w:pPr>
              <w:numPr>
                <w:ilvl w:val="0"/>
                <w:numId w:val="47"/>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05667ED" w14:textId="77777777" w:rsidR="00195461" w:rsidRPr="0061648A" w:rsidRDefault="00195461" w:rsidP="00C169B9">
            <w:r w:rsidRPr="0061648A">
              <w:t xml:space="preserve">Природно-познавательный туризм </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DDDA5B8" w14:textId="77777777" w:rsidR="00195461" w:rsidRPr="00A60510" w:rsidRDefault="00195461" w:rsidP="00C169B9">
            <w:pPr>
              <w:jc w:val="center"/>
            </w:pPr>
            <w:r w:rsidRPr="00A60510">
              <w:t>5.2</w:t>
            </w:r>
          </w:p>
        </w:tc>
      </w:tr>
      <w:tr w:rsidR="00195461" w:rsidRPr="0061648A" w14:paraId="3AA624E8" w14:textId="77777777" w:rsidTr="00195461">
        <w:trPr>
          <w:trHeight w:val="284"/>
        </w:trPr>
        <w:tc>
          <w:tcPr>
            <w:tcW w:w="855" w:type="dxa"/>
            <w:tcMar>
              <w:top w:w="28" w:type="dxa"/>
              <w:left w:w="57" w:type="dxa"/>
              <w:bottom w:w="57" w:type="dxa"/>
              <w:right w:w="57" w:type="dxa"/>
            </w:tcMar>
            <w:vAlign w:val="center"/>
          </w:tcPr>
          <w:p w14:paraId="6C1A18B3" w14:textId="77777777" w:rsidR="00195461" w:rsidRPr="0061648A" w:rsidRDefault="00195461" w:rsidP="00154418">
            <w:pPr>
              <w:numPr>
                <w:ilvl w:val="0"/>
                <w:numId w:val="47"/>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03268FD" w14:textId="77777777" w:rsidR="00195461" w:rsidRPr="0061648A" w:rsidRDefault="00195461" w:rsidP="00C169B9">
            <w:r w:rsidRPr="0061648A">
              <w:t>Туристическое обслуживание</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8F2835B" w14:textId="77777777" w:rsidR="00195461" w:rsidRPr="00A60510" w:rsidRDefault="00195461" w:rsidP="00C169B9">
            <w:pPr>
              <w:jc w:val="center"/>
            </w:pPr>
            <w:r w:rsidRPr="00A60510">
              <w:t>5.2.1</w:t>
            </w:r>
          </w:p>
        </w:tc>
      </w:tr>
      <w:tr w:rsidR="00195461" w:rsidRPr="0061648A" w14:paraId="509D1C2E" w14:textId="77777777" w:rsidTr="00195461">
        <w:trPr>
          <w:trHeight w:val="284"/>
        </w:trPr>
        <w:tc>
          <w:tcPr>
            <w:tcW w:w="855" w:type="dxa"/>
            <w:tcMar>
              <w:top w:w="28" w:type="dxa"/>
              <w:left w:w="57" w:type="dxa"/>
              <w:bottom w:w="57" w:type="dxa"/>
              <w:right w:w="57" w:type="dxa"/>
            </w:tcMar>
            <w:vAlign w:val="center"/>
          </w:tcPr>
          <w:p w14:paraId="3EBA9CB2" w14:textId="77777777" w:rsidR="00195461" w:rsidRPr="0061648A" w:rsidRDefault="00195461" w:rsidP="00154418">
            <w:pPr>
              <w:numPr>
                <w:ilvl w:val="0"/>
                <w:numId w:val="47"/>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81A3CC5" w14:textId="77777777" w:rsidR="00195461" w:rsidRPr="0061648A" w:rsidRDefault="00195461" w:rsidP="00C169B9">
            <w:r w:rsidRPr="0061648A">
              <w:rPr>
                <w:bCs/>
                <w:color w:val="000000" w:themeColor="text1"/>
              </w:rPr>
              <w:t>Стоянки транспорта общего пользования</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19A1ED1" w14:textId="77777777" w:rsidR="00195461" w:rsidRPr="00A60510" w:rsidRDefault="00195461" w:rsidP="00C169B9">
            <w:pPr>
              <w:jc w:val="center"/>
            </w:pPr>
            <w:r w:rsidRPr="00A60510">
              <w:rPr>
                <w:lang w:eastAsia="zh-CN"/>
              </w:rPr>
              <w:t>7.2.3</w:t>
            </w:r>
          </w:p>
        </w:tc>
      </w:tr>
      <w:tr w:rsidR="00125C33" w:rsidRPr="0061648A" w14:paraId="427B1EBE" w14:textId="77777777" w:rsidTr="00195461">
        <w:trPr>
          <w:trHeight w:val="284"/>
        </w:trPr>
        <w:tc>
          <w:tcPr>
            <w:tcW w:w="855" w:type="dxa"/>
            <w:tcMar>
              <w:top w:w="28" w:type="dxa"/>
              <w:left w:w="57" w:type="dxa"/>
              <w:bottom w:w="57" w:type="dxa"/>
              <w:right w:w="57" w:type="dxa"/>
            </w:tcMar>
            <w:vAlign w:val="center"/>
          </w:tcPr>
          <w:p w14:paraId="661DA4F4" w14:textId="77777777" w:rsidR="00125C33" w:rsidRPr="0061648A" w:rsidRDefault="00125C33" w:rsidP="00154418">
            <w:pPr>
              <w:numPr>
                <w:ilvl w:val="0"/>
                <w:numId w:val="47"/>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A4E1436" w14:textId="314ED8F4" w:rsidR="00125C33" w:rsidRPr="0061648A" w:rsidRDefault="00125C33" w:rsidP="00C169B9">
            <w:pPr>
              <w:rPr>
                <w:bCs/>
                <w:color w:val="000000" w:themeColor="text1"/>
              </w:rPr>
            </w:pPr>
            <w:r w:rsidRPr="00125C33">
              <w:rPr>
                <w:bCs/>
                <w:color w:val="000000" w:themeColor="text1"/>
              </w:rPr>
              <w:t>Курортная деятельность</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406A20DA" w14:textId="34E4ABBF" w:rsidR="00125C33" w:rsidRPr="00A60510" w:rsidRDefault="00125C33" w:rsidP="00C169B9">
            <w:pPr>
              <w:jc w:val="center"/>
              <w:rPr>
                <w:lang w:eastAsia="zh-CN"/>
              </w:rPr>
            </w:pPr>
            <w:r w:rsidRPr="00125C33">
              <w:rPr>
                <w:highlight w:val="yellow"/>
                <w:lang w:eastAsia="zh-CN"/>
              </w:rPr>
              <w:t>9.2</w:t>
            </w:r>
          </w:p>
        </w:tc>
      </w:tr>
      <w:tr w:rsidR="00125C33" w:rsidRPr="0061648A" w14:paraId="14CBD204" w14:textId="77777777" w:rsidTr="00195461">
        <w:trPr>
          <w:trHeight w:val="284"/>
        </w:trPr>
        <w:tc>
          <w:tcPr>
            <w:tcW w:w="855" w:type="dxa"/>
            <w:tcMar>
              <w:top w:w="28" w:type="dxa"/>
              <w:left w:w="57" w:type="dxa"/>
              <w:bottom w:w="57" w:type="dxa"/>
              <w:right w:w="57" w:type="dxa"/>
            </w:tcMar>
            <w:vAlign w:val="center"/>
          </w:tcPr>
          <w:p w14:paraId="22D3409B" w14:textId="77777777" w:rsidR="00125C33" w:rsidRPr="0061648A" w:rsidRDefault="00125C33" w:rsidP="00154418">
            <w:pPr>
              <w:numPr>
                <w:ilvl w:val="0"/>
                <w:numId w:val="47"/>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1D624012" w14:textId="07621E0E" w:rsidR="00125C33" w:rsidRPr="0061648A" w:rsidRDefault="00125C33" w:rsidP="00C169B9">
            <w:pPr>
              <w:rPr>
                <w:bCs/>
                <w:color w:val="000000" w:themeColor="text1"/>
              </w:rPr>
            </w:pPr>
            <w:r w:rsidRPr="00A5667E">
              <w:t>Санаторная деятельность</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5D40AA22" w14:textId="2F8FC722" w:rsidR="00125C33" w:rsidRDefault="00125C33" w:rsidP="00C169B9">
            <w:pPr>
              <w:jc w:val="center"/>
              <w:rPr>
                <w:lang w:eastAsia="zh-CN"/>
              </w:rPr>
            </w:pPr>
            <w:r w:rsidRPr="00125C33">
              <w:rPr>
                <w:highlight w:val="yellow"/>
                <w:lang w:eastAsia="zh-CN"/>
              </w:rPr>
              <w:t>9.2.1</w:t>
            </w:r>
          </w:p>
        </w:tc>
      </w:tr>
      <w:tr w:rsidR="00195461" w:rsidRPr="0061648A" w14:paraId="4B651696" w14:textId="77777777" w:rsidTr="00195461">
        <w:trPr>
          <w:trHeight w:val="284"/>
        </w:trPr>
        <w:tc>
          <w:tcPr>
            <w:tcW w:w="855" w:type="dxa"/>
            <w:tcMar>
              <w:top w:w="28" w:type="dxa"/>
              <w:left w:w="57" w:type="dxa"/>
              <w:bottom w:w="57" w:type="dxa"/>
              <w:right w:w="57" w:type="dxa"/>
            </w:tcMar>
            <w:vAlign w:val="center"/>
          </w:tcPr>
          <w:p w14:paraId="7E8FAB73" w14:textId="77777777" w:rsidR="00195461" w:rsidRPr="0061648A" w:rsidRDefault="00195461" w:rsidP="00154418">
            <w:pPr>
              <w:numPr>
                <w:ilvl w:val="0"/>
                <w:numId w:val="47"/>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68B159DB" w14:textId="77777777" w:rsidR="00195461" w:rsidRPr="0061648A" w:rsidRDefault="00195461" w:rsidP="00C169B9">
            <w:r w:rsidRPr="0061648A">
              <w:t>Земельные участки (территории) общего пользования</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6D102CB" w14:textId="77777777" w:rsidR="00195461" w:rsidRPr="00A60510" w:rsidRDefault="00195461" w:rsidP="00C169B9">
            <w:pPr>
              <w:jc w:val="center"/>
            </w:pPr>
            <w:r w:rsidRPr="00A60510">
              <w:rPr>
                <w:bCs/>
              </w:rPr>
              <w:t>12.0</w:t>
            </w:r>
          </w:p>
        </w:tc>
      </w:tr>
      <w:tr w:rsidR="00195461" w:rsidRPr="0061648A" w14:paraId="17D9474F" w14:textId="77777777" w:rsidTr="00195461">
        <w:trPr>
          <w:trHeight w:val="284"/>
        </w:trPr>
        <w:tc>
          <w:tcPr>
            <w:tcW w:w="855" w:type="dxa"/>
            <w:tcMar>
              <w:top w:w="28" w:type="dxa"/>
              <w:left w:w="57" w:type="dxa"/>
              <w:bottom w:w="57" w:type="dxa"/>
              <w:right w:w="57" w:type="dxa"/>
            </w:tcMar>
            <w:vAlign w:val="center"/>
          </w:tcPr>
          <w:p w14:paraId="0020679D" w14:textId="77777777" w:rsidR="00195461" w:rsidRPr="0061648A" w:rsidRDefault="00195461" w:rsidP="00154418">
            <w:pPr>
              <w:numPr>
                <w:ilvl w:val="0"/>
                <w:numId w:val="47"/>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633B3D2" w14:textId="77777777" w:rsidR="00195461" w:rsidRPr="0061648A" w:rsidRDefault="00195461" w:rsidP="00C169B9">
            <w:r w:rsidRPr="0061648A">
              <w:t>Улично-дорожная сеть</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8866B90" w14:textId="77777777" w:rsidR="00195461" w:rsidRPr="00A60510" w:rsidRDefault="00195461" w:rsidP="00C169B9">
            <w:pPr>
              <w:jc w:val="center"/>
            </w:pPr>
            <w:r w:rsidRPr="00A60510">
              <w:t>12.0.1</w:t>
            </w:r>
          </w:p>
        </w:tc>
      </w:tr>
      <w:tr w:rsidR="00195461" w:rsidRPr="0061648A" w14:paraId="62255DC1" w14:textId="77777777" w:rsidTr="00195461">
        <w:trPr>
          <w:trHeight w:val="284"/>
        </w:trPr>
        <w:tc>
          <w:tcPr>
            <w:tcW w:w="855" w:type="dxa"/>
            <w:tcMar>
              <w:top w:w="28" w:type="dxa"/>
              <w:left w:w="57" w:type="dxa"/>
              <w:bottom w:w="57" w:type="dxa"/>
              <w:right w:w="57" w:type="dxa"/>
            </w:tcMar>
            <w:vAlign w:val="center"/>
          </w:tcPr>
          <w:p w14:paraId="05916CEE" w14:textId="77777777" w:rsidR="00195461" w:rsidRPr="0061648A" w:rsidRDefault="00195461" w:rsidP="00154418">
            <w:pPr>
              <w:numPr>
                <w:ilvl w:val="0"/>
                <w:numId w:val="47"/>
              </w:numPr>
              <w:ind w:left="568" w:hanging="284"/>
              <w:jc w:val="center"/>
            </w:pPr>
          </w:p>
        </w:tc>
        <w:tc>
          <w:tcPr>
            <w:tcW w:w="7643"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370CA806" w14:textId="77777777" w:rsidR="00195461" w:rsidRPr="0061648A" w:rsidRDefault="00195461" w:rsidP="00C169B9">
            <w:r w:rsidRPr="0061648A">
              <w:t>Благоустройство территории</w:t>
            </w:r>
          </w:p>
        </w:tc>
        <w:tc>
          <w:tcPr>
            <w:tcW w:w="1708" w:type="dxa"/>
            <w:tcBorders>
              <w:top w:val="single" w:sz="4" w:space="0" w:color="000000"/>
              <w:left w:val="single" w:sz="4" w:space="0" w:color="000000"/>
              <w:bottom w:val="single" w:sz="4" w:space="0" w:color="000000"/>
              <w:right w:val="single" w:sz="4" w:space="0" w:color="000000"/>
            </w:tcBorders>
            <w:tcMar>
              <w:top w:w="28" w:type="dxa"/>
              <w:left w:w="57" w:type="dxa"/>
              <w:bottom w:w="57" w:type="dxa"/>
              <w:right w:w="57" w:type="dxa"/>
            </w:tcMar>
            <w:vAlign w:val="center"/>
          </w:tcPr>
          <w:p w14:paraId="7B96C58B" w14:textId="77777777" w:rsidR="00195461" w:rsidRPr="00A60510" w:rsidRDefault="00195461" w:rsidP="00C169B9">
            <w:pPr>
              <w:jc w:val="center"/>
            </w:pPr>
            <w:r w:rsidRPr="00A60510">
              <w:t>12.0.2</w:t>
            </w:r>
          </w:p>
        </w:tc>
      </w:tr>
      <w:bookmarkEnd w:id="13"/>
      <w:tr w:rsidR="00195461" w:rsidRPr="0061648A" w14:paraId="37AE94E1" w14:textId="77777777" w:rsidTr="00195461">
        <w:trPr>
          <w:trHeight w:val="284"/>
        </w:trPr>
        <w:tc>
          <w:tcPr>
            <w:tcW w:w="10206" w:type="dxa"/>
            <w:gridSpan w:val="3"/>
            <w:tcMar>
              <w:top w:w="28" w:type="dxa"/>
              <w:left w:w="57" w:type="dxa"/>
              <w:bottom w:w="57" w:type="dxa"/>
              <w:right w:w="57" w:type="dxa"/>
            </w:tcMar>
            <w:vAlign w:val="center"/>
          </w:tcPr>
          <w:p w14:paraId="4E8AA37B" w14:textId="77777777" w:rsidR="00195461" w:rsidRPr="0061648A" w:rsidRDefault="00195461" w:rsidP="00C169B9">
            <w:pPr>
              <w:jc w:val="center"/>
            </w:pPr>
            <w:r w:rsidRPr="0061648A">
              <w:t>Условно разрешенные виды использования</w:t>
            </w:r>
          </w:p>
        </w:tc>
      </w:tr>
      <w:tr w:rsidR="00195461" w:rsidRPr="0061648A" w14:paraId="6FE91942" w14:textId="77777777" w:rsidTr="00195461">
        <w:trPr>
          <w:trHeight w:val="284"/>
        </w:trPr>
        <w:tc>
          <w:tcPr>
            <w:tcW w:w="855" w:type="dxa"/>
            <w:tcMar>
              <w:top w:w="28" w:type="dxa"/>
              <w:left w:w="57" w:type="dxa"/>
              <w:bottom w:w="57" w:type="dxa"/>
              <w:right w:w="57" w:type="dxa"/>
            </w:tcMar>
            <w:vAlign w:val="center"/>
          </w:tcPr>
          <w:p w14:paraId="3F92447E" w14:textId="77777777" w:rsidR="00195461" w:rsidRPr="0061648A" w:rsidRDefault="00195461" w:rsidP="00154418">
            <w:pPr>
              <w:numPr>
                <w:ilvl w:val="0"/>
                <w:numId w:val="47"/>
              </w:numPr>
              <w:ind w:left="568" w:hanging="284"/>
              <w:jc w:val="center"/>
            </w:pPr>
          </w:p>
        </w:tc>
        <w:tc>
          <w:tcPr>
            <w:tcW w:w="7643" w:type="dxa"/>
            <w:tcMar>
              <w:top w:w="28" w:type="dxa"/>
              <w:left w:w="57" w:type="dxa"/>
              <w:bottom w:w="57" w:type="dxa"/>
              <w:right w:w="57" w:type="dxa"/>
            </w:tcMar>
            <w:vAlign w:val="center"/>
          </w:tcPr>
          <w:p w14:paraId="695A7DEC" w14:textId="77777777" w:rsidR="00195461" w:rsidRPr="0061648A" w:rsidRDefault="00195461" w:rsidP="00C169B9">
            <w:r w:rsidRPr="0061648A">
              <w:t>Не установлены</w:t>
            </w:r>
          </w:p>
        </w:tc>
        <w:tc>
          <w:tcPr>
            <w:tcW w:w="1708" w:type="dxa"/>
            <w:tcMar>
              <w:top w:w="28" w:type="dxa"/>
              <w:left w:w="57" w:type="dxa"/>
              <w:bottom w:w="57" w:type="dxa"/>
              <w:right w:w="57" w:type="dxa"/>
            </w:tcMar>
            <w:vAlign w:val="center"/>
          </w:tcPr>
          <w:p w14:paraId="4F9DB301" w14:textId="77777777" w:rsidR="00195461" w:rsidRPr="0061648A" w:rsidRDefault="00195461" w:rsidP="00C169B9">
            <w:pPr>
              <w:jc w:val="center"/>
            </w:pPr>
            <w:r w:rsidRPr="0061648A">
              <w:rPr>
                <w:lang w:eastAsia="zh-CN"/>
              </w:rPr>
              <w:t>–</w:t>
            </w:r>
          </w:p>
        </w:tc>
      </w:tr>
      <w:tr w:rsidR="00195461" w:rsidRPr="0061648A" w14:paraId="7232486D" w14:textId="77777777" w:rsidTr="00195461">
        <w:trPr>
          <w:trHeight w:val="284"/>
        </w:trPr>
        <w:tc>
          <w:tcPr>
            <w:tcW w:w="10206" w:type="dxa"/>
            <w:gridSpan w:val="3"/>
            <w:tcMar>
              <w:top w:w="28" w:type="dxa"/>
              <w:left w:w="57" w:type="dxa"/>
              <w:bottom w:w="57" w:type="dxa"/>
              <w:right w:w="57" w:type="dxa"/>
            </w:tcMar>
            <w:vAlign w:val="center"/>
          </w:tcPr>
          <w:p w14:paraId="5C7AE865" w14:textId="77777777" w:rsidR="00195461" w:rsidRPr="0061648A" w:rsidRDefault="00195461" w:rsidP="00C169B9">
            <w:pPr>
              <w:jc w:val="center"/>
            </w:pPr>
            <w:r w:rsidRPr="0061648A">
              <w:t>Вспомогательные виды разрешенного использования</w:t>
            </w:r>
          </w:p>
        </w:tc>
      </w:tr>
      <w:tr w:rsidR="00195461" w:rsidRPr="0061648A" w14:paraId="5F298CB2" w14:textId="77777777" w:rsidTr="00195461">
        <w:trPr>
          <w:trHeight w:val="284"/>
        </w:trPr>
        <w:tc>
          <w:tcPr>
            <w:tcW w:w="855" w:type="dxa"/>
            <w:tcMar>
              <w:top w:w="28" w:type="dxa"/>
              <w:left w:w="57" w:type="dxa"/>
              <w:bottom w:w="57" w:type="dxa"/>
              <w:right w:w="57" w:type="dxa"/>
            </w:tcMar>
            <w:vAlign w:val="center"/>
          </w:tcPr>
          <w:p w14:paraId="0E11605B" w14:textId="77777777" w:rsidR="00195461" w:rsidRPr="0061648A" w:rsidRDefault="00195461" w:rsidP="00154418">
            <w:pPr>
              <w:numPr>
                <w:ilvl w:val="0"/>
                <w:numId w:val="47"/>
              </w:numPr>
              <w:ind w:left="568" w:hanging="284"/>
              <w:jc w:val="center"/>
            </w:pPr>
          </w:p>
        </w:tc>
        <w:tc>
          <w:tcPr>
            <w:tcW w:w="7643" w:type="dxa"/>
            <w:tcMar>
              <w:top w:w="28" w:type="dxa"/>
              <w:left w:w="57" w:type="dxa"/>
              <w:bottom w:w="57" w:type="dxa"/>
              <w:right w:w="57" w:type="dxa"/>
            </w:tcMar>
            <w:vAlign w:val="center"/>
          </w:tcPr>
          <w:p w14:paraId="4BAA461E" w14:textId="77777777" w:rsidR="00195461" w:rsidRPr="0061648A" w:rsidRDefault="00195461" w:rsidP="00C169B9">
            <w:r w:rsidRPr="0061648A">
              <w:t>Не установлены</w:t>
            </w:r>
          </w:p>
        </w:tc>
        <w:tc>
          <w:tcPr>
            <w:tcW w:w="1708" w:type="dxa"/>
            <w:tcMar>
              <w:top w:w="28" w:type="dxa"/>
              <w:left w:w="57" w:type="dxa"/>
              <w:bottom w:w="57" w:type="dxa"/>
              <w:right w:w="57" w:type="dxa"/>
            </w:tcMar>
            <w:vAlign w:val="center"/>
          </w:tcPr>
          <w:p w14:paraId="5E50DC8A" w14:textId="77777777" w:rsidR="00195461" w:rsidRPr="0061648A" w:rsidRDefault="00195461" w:rsidP="00C169B9">
            <w:pPr>
              <w:jc w:val="center"/>
            </w:pPr>
            <w:r w:rsidRPr="0061648A">
              <w:rPr>
                <w:lang w:eastAsia="zh-CN"/>
              </w:rPr>
              <w:t>–</w:t>
            </w:r>
          </w:p>
        </w:tc>
      </w:tr>
    </w:tbl>
    <w:bookmarkEnd w:id="12"/>
    <w:p w14:paraId="58077E73" w14:textId="71AE9720" w:rsidR="00195461" w:rsidRPr="0061648A" w:rsidRDefault="00195461" w:rsidP="00154418">
      <w:pPr>
        <w:numPr>
          <w:ilvl w:val="0"/>
          <w:numId w:val="46"/>
        </w:numPr>
        <w:spacing w:before="120" w:after="120"/>
        <w:ind w:left="0" w:firstLine="709"/>
        <w:jc w:val="both"/>
      </w:pPr>
      <w:r w:rsidRPr="0061648A">
        <w:rPr>
          <w:sz w:val="28"/>
          <w:szCs w:val="28"/>
        </w:rPr>
        <w:t>Предельные размеры земельных участков, предельные параметры разрешенного строительства, реконструкции объектов капитального строительства:</w:t>
      </w:r>
    </w:p>
    <w:tbl>
      <w:tblPr>
        <w:tblStyle w:val="a6"/>
        <w:tblW w:w="10182" w:type="dxa"/>
        <w:jc w:val="right"/>
        <w:tblLook w:val="04A0" w:firstRow="1" w:lastRow="0" w:firstColumn="1" w:lastColumn="0" w:noHBand="0" w:noVBand="1"/>
      </w:tblPr>
      <w:tblGrid>
        <w:gridCol w:w="565"/>
        <w:gridCol w:w="1698"/>
        <w:gridCol w:w="4460"/>
        <w:gridCol w:w="1729"/>
        <w:gridCol w:w="1730"/>
      </w:tblGrid>
      <w:tr w:rsidR="00195461" w:rsidRPr="0061648A" w14:paraId="37FE9AB0" w14:textId="77777777" w:rsidTr="00195461">
        <w:trPr>
          <w:trHeight w:val="284"/>
          <w:tblHeader/>
          <w:jc w:val="right"/>
        </w:trPr>
        <w:tc>
          <w:tcPr>
            <w:tcW w:w="565" w:type="dxa"/>
            <w:vMerge w:val="restart"/>
            <w:tcMar>
              <w:top w:w="28" w:type="dxa"/>
              <w:left w:w="57" w:type="dxa"/>
              <w:bottom w:w="57" w:type="dxa"/>
              <w:right w:w="28" w:type="dxa"/>
            </w:tcMar>
            <w:vAlign w:val="center"/>
          </w:tcPr>
          <w:p w14:paraId="12B8A349" w14:textId="77777777" w:rsidR="00195461" w:rsidRPr="0061648A" w:rsidRDefault="00195461" w:rsidP="00C169B9">
            <w:pPr>
              <w:jc w:val="center"/>
            </w:pPr>
            <w:r w:rsidRPr="0061648A">
              <w:t>№</w:t>
            </w:r>
          </w:p>
          <w:p w14:paraId="505CF1B3" w14:textId="77777777" w:rsidR="00195461" w:rsidRPr="0061648A" w:rsidRDefault="00195461" w:rsidP="00C169B9">
            <w:pPr>
              <w:jc w:val="center"/>
            </w:pPr>
            <w:r w:rsidRPr="0061648A">
              <w:t>п/п</w:t>
            </w:r>
          </w:p>
        </w:tc>
        <w:tc>
          <w:tcPr>
            <w:tcW w:w="6158" w:type="dxa"/>
            <w:gridSpan w:val="2"/>
            <w:vMerge w:val="restart"/>
            <w:tcMar>
              <w:top w:w="28" w:type="dxa"/>
              <w:left w:w="57" w:type="dxa"/>
              <w:bottom w:w="57" w:type="dxa"/>
              <w:right w:w="28" w:type="dxa"/>
            </w:tcMar>
            <w:vAlign w:val="center"/>
          </w:tcPr>
          <w:p w14:paraId="18B13320" w14:textId="77777777" w:rsidR="00195461" w:rsidRPr="0061648A" w:rsidRDefault="00195461" w:rsidP="00C169B9">
            <w:pPr>
              <w:jc w:val="center"/>
            </w:pPr>
            <w:r w:rsidRPr="0061648A">
              <w:t>Вид разрешенного использования</w:t>
            </w:r>
          </w:p>
          <w:p w14:paraId="610316F5" w14:textId="77777777" w:rsidR="00195461" w:rsidRPr="0061648A" w:rsidRDefault="00195461" w:rsidP="00C169B9">
            <w:pPr>
              <w:jc w:val="center"/>
            </w:pPr>
            <w:r w:rsidRPr="0061648A">
              <w:t>земельного участка (код)</w:t>
            </w:r>
          </w:p>
        </w:tc>
        <w:tc>
          <w:tcPr>
            <w:tcW w:w="3459" w:type="dxa"/>
            <w:gridSpan w:val="2"/>
            <w:tcMar>
              <w:top w:w="28" w:type="dxa"/>
              <w:left w:w="57" w:type="dxa"/>
              <w:bottom w:w="57" w:type="dxa"/>
              <w:right w:w="28" w:type="dxa"/>
            </w:tcMar>
            <w:vAlign w:val="center"/>
          </w:tcPr>
          <w:p w14:paraId="4E94A805" w14:textId="77777777" w:rsidR="00195461" w:rsidRPr="0061648A" w:rsidRDefault="00195461" w:rsidP="00C169B9">
            <w:pPr>
              <w:jc w:val="center"/>
            </w:pPr>
            <w:r w:rsidRPr="0061648A">
              <w:t>Предельные значения</w:t>
            </w:r>
          </w:p>
        </w:tc>
      </w:tr>
      <w:tr w:rsidR="00195461" w:rsidRPr="0061648A" w14:paraId="6DD8AF3C" w14:textId="77777777" w:rsidTr="00195461">
        <w:trPr>
          <w:trHeight w:val="284"/>
          <w:tblHeader/>
          <w:jc w:val="right"/>
        </w:trPr>
        <w:tc>
          <w:tcPr>
            <w:tcW w:w="565" w:type="dxa"/>
            <w:vMerge/>
            <w:tcMar>
              <w:top w:w="28" w:type="dxa"/>
              <w:left w:w="57" w:type="dxa"/>
              <w:bottom w:w="57" w:type="dxa"/>
              <w:right w:w="28" w:type="dxa"/>
            </w:tcMar>
            <w:vAlign w:val="center"/>
          </w:tcPr>
          <w:p w14:paraId="3D8127BB" w14:textId="77777777" w:rsidR="00195461" w:rsidRPr="0061648A" w:rsidRDefault="00195461" w:rsidP="00C169B9">
            <w:pPr>
              <w:jc w:val="center"/>
            </w:pPr>
          </w:p>
        </w:tc>
        <w:tc>
          <w:tcPr>
            <w:tcW w:w="6158" w:type="dxa"/>
            <w:gridSpan w:val="2"/>
            <w:vMerge/>
            <w:tcMar>
              <w:top w:w="28" w:type="dxa"/>
              <w:left w:w="57" w:type="dxa"/>
              <w:bottom w:w="57" w:type="dxa"/>
              <w:right w:w="28" w:type="dxa"/>
            </w:tcMar>
            <w:vAlign w:val="center"/>
          </w:tcPr>
          <w:p w14:paraId="1EDE09F3" w14:textId="77777777" w:rsidR="00195461" w:rsidRPr="0061648A" w:rsidRDefault="00195461" w:rsidP="00C169B9"/>
        </w:tc>
        <w:tc>
          <w:tcPr>
            <w:tcW w:w="1729" w:type="dxa"/>
            <w:tcMar>
              <w:top w:w="28" w:type="dxa"/>
              <w:left w:w="57" w:type="dxa"/>
              <w:bottom w:w="57" w:type="dxa"/>
              <w:right w:w="28" w:type="dxa"/>
            </w:tcMar>
            <w:vAlign w:val="center"/>
          </w:tcPr>
          <w:p w14:paraId="47308106" w14:textId="77777777" w:rsidR="00195461" w:rsidRPr="0061648A" w:rsidRDefault="00195461" w:rsidP="00C169B9">
            <w:pPr>
              <w:jc w:val="center"/>
            </w:pPr>
            <w:r w:rsidRPr="0061648A">
              <w:t>Минимальные</w:t>
            </w:r>
          </w:p>
        </w:tc>
        <w:tc>
          <w:tcPr>
            <w:tcW w:w="1730" w:type="dxa"/>
            <w:tcMar>
              <w:top w:w="28" w:type="dxa"/>
              <w:left w:w="57" w:type="dxa"/>
              <w:bottom w:w="57" w:type="dxa"/>
              <w:right w:w="28" w:type="dxa"/>
            </w:tcMar>
            <w:vAlign w:val="center"/>
          </w:tcPr>
          <w:p w14:paraId="2AD2A38A" w14:textId="77777777" w:rsidR="00195461" w:rsidRPr="0061648A" w:rsidRDefault="00195461" w:rsidP="00C169B9">
            <w:pPr>
              <w:jc w:val="center"/>
            </w:pPr>
            <w:r w:rsidRPr="0061648A">
              <w:t>Максимальные</w:t>
            </w:r>
          </w:p>
        </w:tc>
      </w:tr>
      <w:tr w:rsidR="00195461" w:rsidRPr="0061648A" w14:paraId="46CDBBA5" w14:textId="77777777" w:rsidTr="00195461">
        <w:trPr>
          <w:trHeight w:val="284"/>
          <w:jc w:val="right"/>
        </w:trPr>
        <w:tc>
          <w:tcPr>
            <w:tcW w:w="565" w:type="dxa"/>
            <w:tcMar>
              <w:top w:w="28" w:type="dxa"/>
              <w:left w:w="57" w:type="dxa"/>
              <w:bottom w:w="57" w:type="dxa"/>
              <w:right w:w="28" w:type="dxa"/>
            </w:tcMar>
            <w:vAlign w:val="center"/>
          </w:tcPr>
          <w:p w14:paraId="2CC7834A" w14:textId="77777777" w:rsidR="00195461" w:rsidRPr="0061648A" w:rsidRDefault="00195461" w:rsidP="00154418">
            <w:pPr>
              <w:pStyle w:val="a7"/>
              <w:numPr>
                <w:ilvl w:val="0"/>
                <w:numId w:val="48"/>
              </w:numPr>
              <w:ind w:left="227" w:hanging="227"/>
              <w:contextualSpacing w:val="0"/>
              <w:jc w:val="right"/>
            </w:pPr>
          </w:p>
        </w:tc>
        <w:tc>
          <w:tcPr>
            <w:tcW w:w="9617" w:type="dxa"/>
            <w:gridSpan w:val="4"/>
            <w:tcMar>
              <w:top w:w="28" w:type="dxa"/>
              <w:left w:w="57" w:type="dxa"/>
              <w:bottom w:w="57" w:type="dxa"/>
              <w:right w:w="28" w:type="dxa"/>
            </w:tcMar>
            <w:vAlign w:val="center"/>
          </w:tcPr>
          <w:p w14:paraId="7D047656" w14:textId="77777777" w:rsidR="00195461" w:rsidRPr="0061648A" w:rsidRDefault="00195461" w:rsidP="00C169B9">
            <w:r w:rsidRPr="0061648A">
              <w:t>Предельные (минимальные и (или) максимальные) размеры земельных участков,</w:t>
            </w:r>
          </w:p>
          <w:p w14:paraId="2F3CB3E2" w14:textId="77777777" w:rsidR="00195461" w:rsidRPr="0061648A" w:rsidRDefault="00195461" w:rsidP="00C169B9">
            <w:r w:rsidRPr="0061648A">
              <w:t>в том числе их площадь, кв. м</w:t>
            </w:r>
          </w:p>
        </w:tc>
      </w:tr>
      <w:tr w:rsidR="00850D20" w:rsidRPr="0061648A" w14:paraId="011B2438" w14:textId="77777777" w:rsidTr="00113AD7">
        <w:trPr>
          <w:trHeight w:val="284"/>
          <w:jc w:val="right"/>
        </w:trPr>
        <w:tc>
          <w:tcPr>
            <w:tcW w:w="565" w:type="dxa"/>
            <w:tcMar>
              <w:top w:w="28" w:type="dxa"/>
              <w:left w:w="57" w:type="dxa"/>
              <w:bottom w:w="57" w:type="dxa"/>
              <w:right w:w="28" w:type="dxa"/>
            </w:tcMar>
            <w:vAlign w:val="center"/>
          </w:tcPr>
          <w:p w14:paraId="5DA47AE9" w14:textId="77777777" w:rsidR="00850D20" w:rsidRPr="0061648A" w:rsidRDefault="00850D20" w:rsidP="00154418">
            <w:pPr>
              <w:pStyle w:val="a7"/>
              <w:numPr>
                <w:ilvl w:val="0"/>
                <w:numId w:val="49"/>
              </w:numPr>
              <w:ind w:left="0" w:firstLine="227"/>
              <w:contextualSpacing w:val="0"/>
              <w:jc w:val="center"/>
            </w:pPr>
          </w:p>
        </w:tc>
        <w:tc>
          <w:tcPr>
            <w:tcW w:w="6158" w:type="dxa"/>
            <w:gridSpan w:val="2"/>
            <w:tcMar>
              <w:top w:w="28" w:type="dxa"/>
              <w:left w:w="57" w:type="dxa"/>
              <w:bottom w:w="57" w:type="dxa"/>
              <w:right w:w="28" w:type="dxa"/>
            </w:tcMar>
            <w:vAlign w:val="center"/>
          </w:tcPr>
          <w:p w14:paraId="0A0C31E9" w14:textId="420F93F8" w:rsidR="00850D20" w:rsidRPr="0061648A" w:rsidRDefault="00850D20" w:rsidP="00450896">
            <w:r w:rsidRPr="0061648A">
              <w:t>5.2.1,</w:t>
            </w:r>
            <w:r>
              <w:t xml:space="preserve"> 9.2.1</w:t>
            </w:r>
          </w:p>
        </w:tc>
        <w:tc>
          <w:tcPr>
            <w:tcW w:w="1729" w:type="dxa"/>
            <w:tcMar>
              <w:top w:w="28" w:type="dxa"/>
              <w:left w:w="57" w:type="dxa"/>
              <w:bottom w:w="57" w:type="dxa"/>
              <w:right w:w="28" w:type="dxa"/>
            </w:tcMar>
            <w:vAlign w:val="center"/>
          </w:tcPr>
          <w:p w14:paraId="67ED5ECA" w14:textId="574F014A" w:rsidR="00850D20" w:rsidRPr="0061648A" w:rsidRDefault="00850D20" w:rsidP="00C169B9">
            <w:pPr>
              <w:jc w:val="center"/>
            </w:pPr>
            <w:r>
              <w:t>2000</w:t>
            </w:r>
          </w:p>
        </w:tc>
        <w:tc>
          <w:tcPr>
            <w:tcW w:w="1730" w:type="dxa"/>
            <w:vAlign w:val="center"/>
          </w:tcPr>
          <w:p w14:paraId="10E37563" w14:textId="094C4DAF" w:rsidR="00850D20" w:rsidRPr="0061648A" w:rsidRDefault="00850D20" w:rsidP="00C169B9">
            <w:pPr>
              <w:jc w:val="center"/>
            </w:pPr>
            <w:r w:rsidRPr="0061648A">
              <w:t>Не подлежат установлению</w:t>
            </w:r>
          </w:p>
        </w:tc>
      </w:tr>
      <w:tr w:rsidR="00850D20" w:rsidRPr="0061648A" w14:paraId="4800489A" w14:textId="77777777" w:rsidTr="00195461">
        <w:trPr>
          <w:trHeight w:val="284"/>
          <w:jc w:val="right"/>
        </w:trPr>
        <w:tc>
          <w:tcPr>
            <w:tcW w:w="565" w:type="dxa"/>
            <w:tcMar>
              <w:top w:w="28" w:type="dxa"/>
              <w:left w:w="57" w:type="dxa"/>
              <w:bottom w:w="57" w:type="dxa"/>
              <w:right w:w="28" w:type="dxa"/>
            </w:tcMar>
            <w:vAlign w:val="center"/>
          </w:tcPr>
          <w:p w14:paraId="47273692" w14:textId="77777777" w:rsidR="00850D20" w:rsidRPr="0061648A" w:rsidRDefault="00850D20" w:rsidP="00154418">
            <w:pPr>
              <w:pStyle w:val="a7"/>
              <w:numPr>
                <w:ilvl w:val="0"/>
                <w:numId w:val="49"/>
              </w:numPr>
              <w:ind w:left="0" w:firstLine="227"/>
              <w:contextualSpacing w:val="0"/>
              <w:jc w:val="center"/>
            </w:pPr>
          </w:p>
        </w:tc>
        <w:tc>
          <w:tcPr>
            <w:tcW w:w="6158" w:type="dxa"/>
            <w:gridSpan w:val="2"/>
            <w:tcMar>
              <w:top w:w="28" w:type="dxa"/>
              <w:left w:w="57" w:type="dxa"/>
              <w:bottom w:w="57" w:type="dxa"/>
              <w:right w:w="28" w:type="dxa"/>
            </w:tcMar>
            <w:vAlign w:val="center"/>
          </w:tcPr>
          <w:p w14:paraId="4665652B" w14:textId="7743AFDC" w:rsidR="00850D20" w:rsidRPr="0061648A" w:rsidRDefault="00850D20" w:rsidP="00450896">
            <w:r w:rsidRPr="0061648A">
              <w:t>3.1.1, 4.1, 4.4, 4.6, 4.9.2, 5.1.2, 5.1.3,</w:t>
            </w:r>
            <w:r>
              <w:t xml:space="preserve"> 5.1.4,</w:t>
            </w:r>
            <w:r w:rsidRPr="0061648A">
              <w:t xml:space="preserve"> 5.2, 7.2.3, </w:t>
            </w:r>
            <w:r>
              <w:t xml:space="preserve">9.2, </w:t>
            </w:r>
            <w:r w:rsidRPr="0061648A">
              <w:t>12.0, 12.0.1, 12.0.2</w:t>
            </w:r>
          </w:p>
        </w:tc>
        <w:tc>
          <w:tcPr>
            <w:tcW w:w="3459" w:type="dxa"/>
            <w:gridSpan w:val="2"/>
            <w:tcMar>
              <w:top w:w="28" w:type="dxa"/>
              <w:left w:w="57" w:type="dxa"/>
              <w:bottom w:w="57" w:type="dxa"/>
              <w:right w:w="28" w:type="dxa"/>
            </w:tcMar>
            <w:vAlign w:val="center"/>
          </w:tcPr>
          <w:p w14:paraId="3AE6EC34" w14:textId="361F9F8D" w:rsidR="00850D20" w:rsidRPr="0061648A" w:rsidRDefault="00850D20" w:rsidP="00C169B9">
            <w:pPr>
              <w:jc w:val="center"/>
            </w:pPr>
            <w:r w:rsidRPr="0061648A">
              <w:t>Не подлежат установлению</w:t>
            </w:r>
          </w:p>
        </w:tc>
      </w:tr>
      <w:tr w:rsidR="00195461" w:rsidRPr="0061648A" w14:paraId="518B890F" w14:textId="77777777" w:rsidTr="00195461">
        <w:trPr>
          <w:trHeight w:val="284"/>
          <w:jc w:val="right"/>
        </w:trPr>
        <w:tc>
          <w:tcPr>
            <w:tcW w:w="565" w:type="dxa"/>
            <w:tcMar>
              <w:top w:w="28" w:type="dxa"/>
              <w:left w:w="57" w:type="dxa"/>
              <w:bottom w:w="57" w:type="dxa"/>
              <w:right w:w="28" w:type="dxa"/>
            </w:tcMar>
            <w:vAlign w:val="center"/>
          </w:tcPr>
          <w:p w14:paraId="0949363D" w14:textId="77777777" w:rsidR="00195461" w:rsidRPr="0061648A" w:rsidRDefault="00195461" w:rsidP="00154418">
            <w:pPr>
              <w:pStyle w:val="a7"/>
              <w:numPr>
                <w:ilvl w:val="0"/>
                <w:numId w:val="48"/>
              </w:numPr>
              <w:ind w:left="227" w:hanging="227"/>
              <w:contextualSpacing w:val="0"/>
              <w:jc w:val="right"/>
            </w:pPr>
          </w:p>
        </w:tc>
        <w:tc>
          <w:tcPr>
            <w:tcW w:w="9617" w:type="dxa"/>
            <w:gridSpan w:val="4"/>
            <w:tcMar>
              <w:top w:w="28" w:type="dxa"/>
              <w:left w:w="57" w:type="dxa"/>
              <w:bottom w:w="57" w:type="dxa"/>
              <w:right w:w="28" w:type="dxa"/>
            </w:tcMar>
            <w:vAlign w:val="center"/>
          </w:tcPr>
          <w:p w14:paraId="58B276FC" w14:textId="77777777" w:rsidR="00195461" w:rsidRPr="0061648A" w:rsidRDefault="00195461" w:rsidP="00C169B9">
            <w:r w:rsidRPr="0061648A">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r>
      <w:tr w:rsidR="00195461" w:rsidRPr="0061648A" w14:paraId="2FBF2036" w14:textId="77777777" w:rsidTr="00195461">
        <w:trPr>
          <w:trHeight w:val="284"/>
          <w:jc w:val="right"/>
        </w:trPr>
        <w:tc>
          <w:tcPr>
            <w:tcW w:w="565" w:type="dxa"/>
            <w:tcMar>
              <w:top w:w="28" w:type="dxa"/>
              <w:left w:w="57" w:type="dxa"/>
              <w:bottom w:w="57" w:type="dxa"/>
              <w:right w:w="28" w:type="dxa"/>
            </w:tcMar>
            <w:vAlign w:val="center"/>
          </w:tcPr>
          <w:p w14:paraId="7115EEFF" w14:textId="77777777" w:rsidR="00195461" w:rsidRPr="0061648A" w:rsidRDefault="00195461" w:rsidP="00154418">
            <w:pPr>
              <w:pStyle w:val="a7"/>
              <w:numPr>
                <w:ilvl w:val="0"/>
                <w:numId w:val="50"/>
              </w:numPr>
              <w:ind w:left="0" w:firstLine="227"/>
              <w:contextualSpacing w:val="0"/>
              <w:jc w:val="center"/>
            </w:pPr>
          </w:p>
        </w:tc>
        <w:tc>
          <w:tcPr>
            <w:tcW w:w="6158" w:type="dxa"/>
            <w:gridSpan w:val="2"/>
            <w:tcMar>
              <w:top w:w="28" w:type="dxa"/>
              <w:left w:w="57" w:type="dxa"/>
              <w:bottom w:w="57" w:type="dxa"/>
              <w:right w:w="28" w:type="dxa"/>
            </w:tcMar>
            <w:vAlign w:val="center"/>
          </w:tcPr>
          <w:p w14:paraId="717E91B6" w14:textId="64CE914A" w:rsidR="00195461" w:rsidRPr="0061648A" w:rsidRDefault="00195461" w:rsidP="00500CF1">
            <w:r w:rsidRPr="0061648A">
              <w:t xml:space="preserve">4.1, 4.4, 4.6, </w:t>
            </w:r>
            <w:r w:rsidR="00500CF1">
              <w:t xml:space="preserve">5.1.2, </w:t>
            </w:r>
            <w:r w:rsidR="00850D20">
              <w:t xml:space="preserve">5.1.4, </w:t>
            </w:r>
            <w:r w:rsidR="00500CF1">
              <w:t>5.2.1</w:t>
            </w:r>
            <w:r w:rsidR="00850D20">
              <w:t>, 9.2.1</w:t>
            </w:r>
          </w:p>
        </w:tc>
        <w:tc>
          <w:tcPr>
            <w:tcW w:w="3459" w:type="dxa"/>
            <w:gridSpan w:val="2"/>
            <w:tcMar>
              <w:top w:w="28" w:type="dxa"/>
              <w:left w:w="57" w:type="dxa"/>
              <w:bottom w:w="57" w:type="dxa"/>
              <w:right w:w="28" w:type="dxa"/>
            </w:tcMar>
            <w:vAlign w:val="center"/>
          </w:tcPr>
          <w:p w14:paraId="1FA8F4AC" w14:textId="77777777" w:rsidR="00195461" w:rsidRPr="0061648A" w:rsidRDefault="00195461" w:rsidP="00C169B9">
            <w:pPr>
              <w:jc w:val="center"/>
            </w:pPr>
            <w:r w:rsidRPr="0061648A">
              <w:t>3</w:t>
            </w:r>
          </w:p>
        </w:tc>
      </w:tr>
      <w:tr w:rsidR="009469DE" w:rsidRPr="0061648A" w14:paraId="5CCCACC9" w14:textId="77777777" w:rsidTr="00195461">
        <w:trPr>
          <w:trHeight w:val="284"/>
          <w:jc w:val="right"/>
        </w:trPr>
        <w:tc>
          <w:tcPr>
            <w:tcW w:w="565" w:type="dxa"/>
            <w:tcMar>
              <w:top w:w="28" w:type="dxa"/>
              <w:left w:w="57" w:type="dxa"/>
              <w:bottom w:w="57" w:type="dxa"/>
              <w:right w:w="28" w:type="dxa"/>
            </w:tcMar>
            <w:vAlign w:val="center"/>
          </w:tcPr>
          <w:p w14:paraId="576FA4D8" w14:textId="77777777" w:rsidR="009469DE" w:rsidRPr="0061648A" w:rsidRDefault="009469DE" w:rsidP="00154418">
            <w:pPr>
              <w:pStyle w:val="a7"/>
              <w:numPr>
                <w:ilvl w:val="0"/>
                <w:numId w:val="50"/>
              </w:numPr>
              <w:ind w:left="0" w:firstLine="227"/>
              <w:contextualSpacing w:val="0"/>
              <w:jc w:val="center"/>
            </w:pPr>
          </w:p>
        </w:tc>
        <w:tc>
          <w:tcPr>
            <w:tcW w:w="6158" w:type="dxa"/>
            <w:gridSpan w:val="2"/>
            <w:tcMar>
              <w:top w:w="28" w:type="dxa"/>
              <w:left w:w="57" w:type="dxa"/>
              <w:bottom w:w="57" w:type="dxa"/>
              <w:right w:w="28" w:type="dxa"/>
            </w:tcMar>
            <w:vAlign w:val="center"/>
          </w:tcPr>
          <w:p w14:paraId="7113E9E7" w14:textId="664A0432" w:rsidR="009469DE" w:rsidRPr="0061648A" w:rsidRDefault="009469DE" w:rsidP="00C169B9">
            <w:r w:rsidRPr="0061648A">
              <w:t>4.9.2, 5.1.3</w:t>
            </w:r>
            <w:r w:rsidR="00500CF1">
              <w:t>*</w:t>
            </w:r>
            <w:r w:rsidRPr="0061648A">
              <w:t>, 5.2, 7.2.3, 12.0.2</w:t>
            </w:r>
          </w:p>
        </w:tc>
        <w:tc>
          <w:tcPr>
            <w:tcW w:w="3459" w:type="dxa"/>
            <w:gridSpan w:val="2"/>
            <w:tcMar>
              <w:top w:w="28" w:type="dxa"/>
              <w:left w:w="57" w:type="dxa"/>
              <w:bottom w:w="57" w:type="dxa"/>
              <w:right w:w="28" w:type="dxa"/>
            </w:tcMar>
            <w:vAlign w:val="center"/>
          </w:tcPr>
          <w:p w14:paraId="2401314A" w14:textId="330D911C" w:rsidR="009469DE" w:rsidRPr="0061648A" w:rsidRDefault="009469DE" w:rsidP="00C169B9">
            <w:pPr>
              <w:jc w:val="center"/>
            </w:pPr>
            <w:r w:rsidRPr="0061648A">
              <w:t>0</w:t>
            </w:r>
          </w:p>
        </w:tc>
      </w:tr>
      <w:tr w:rsidR="00195461" w:rsidRPr="0061648A" w14:paraId="1102FB9C" w14:textId="77777777" w:rsidTr="00195461">
        <w:trPr>
          <w:trHeight w:val="284"/>
          <w:jc w:val="right"/>
        </w:trPr>
        <w:tc>
          <w:tcPr>
            <w:tcW w:w="565" w:type="dxa"/>
            <w:tcMar>
              <w:top w:w="28" w:type="dxa"/>
              <w:left w:w="57" w:type="dxa"/>
              <w:bottom w:w="57" w:type="dxa"/>
              <w:right w:w="28" w:type="dxa"/>
            </w:tcMar>
            <w:vAlign w:val="center"/>
          </w:tcPr>
          <w:p w14:paraId="52437429" w14:textId="77777777" w:rsidR="00195461" w:rsidRPr="0061648A" w:rsidRDefault="00195461" w:rsidP="00154418">
            <w:pPr>
              <w:pStyle w:val="a7"/>
              <w:numPr>
                <w:ilvl w:val="0"/>
                <w:numId w:val="50"/>
              </w:numPr>
              <w:ind w:left="0" w:firstLine="227"/>
              <w:contextualSpacing w:val="0"/>
              <w:jc w:val="center"/>
            </w:pPr>
          </w:p>
        </w:tc>
        <w:tc>
          <w:tcPr>
            <w:tcW w:w="6158" w:type="dxa"/>
            <w:gridSpan w:val="2"/>
            <w:tcMar>
              <w:top w:w="28" w:type="dxa"/>
              <w:left w:w="57" w:type="dxa"/>
              <w:bottom w:w="57" w:type="dxa"/>
              <w:right w:w="28" w:type="dxa"/>
            </w:tcMar>
            <w:vAlign w:val="center"/>
          </w:tcPr>
          <w:p w14:paraId="00CC19BF" w14:textId="65C789F5" w:rsidR="00195461" w:rsidRPr="0061648A" w:rsidRDefault="00195461" w:rsidP="00C169B9">
            <w:r w:rsidRPr="0061648A">
              <w:t>3.1.1</w:t>
            </w:r>
            <w:r w:rsidR="009469DE" w:rsidRPr="0061648A">
              <w:t xml:space="preserve">, </w:t>
            </w:r>
            <w:r w:rsidR="00850D20">
              <w:t xml:space="preserve">9.2, </w:t>
            </w:r>
            <w:r w:rsidR="009469DE" w:rsidRPr="0061648A">
              <w:t>12.0, 12.0.1</w:t>
            </w:r>
          </w:p>
        </w:tc>
        <w:tc>
          <w:tcPr>
            <w:tcW w:w="3459" w:type="dxa"/>
            <w:gridSpan w:val="2"/>
            <w:tcMar>
              <w:top w:w="28" w:type="dxa"/>
              <w:left w:w="57" w:type="dxa"/>
              <w:bottom w:w="57" w:type="dxa"/>
              <w:right w:w="28" w:type="dxa"/>
            </w:tcMar>
            <w:vAlign w:val="center"/>
          </w:tcPr>
          <w:p w14:paraId="3104677D" w14:textId="77777777" w:rsidR="00195461" w:rsidRPr="0061648A" w:rsidRDefault="00195461" w:rsidP="00C169B9">
            <w:pPr>
              <w:jc w:val="center"/>
            </w:pPr>
            <w:r w:rsidRPr="0061648A">
              <w:t>Не подлежат установлению</w:t>
            </w:r>
          </w:p>
        </w:tc>
      </w:tr>
      <w:tr w:rsidR="00195461" w:rsidRPr="0061648A" w14:paraId="0AEB4E89" w14:textId="77777777" w:rsidTr="00195461">
        <w:trPr>
          <w:trHeight w:val="284"/>
          <w:jc w:val="right"/>
        </w:trPr>
        <w:tc>
          <w:tcPr>
            <w:tcW w:w="565" w:type="dxa"/>
            <w:tcMar>
              <w:top w:w="28" w:type="dxa"/>
              <w:left w:w="57" w:type="dxa"/>
              <w:bottom w:w="57" w:type="dxa"/>
              <w:right w:w="28" w:type="dxa"/>
            </w:tcMar>
            <w:vAlign w:val="center"/>
          </w:tcPr>
          <w:p w14:paraId="3A7B3C71" w14:textId="77777777" w:rsidR="00195461" w:rsidRPr="0061648A" w:rsidRDefault="00195461" w:rsidP="00C169B9">
            <w:pPr>
              <w:pStyle w:val="a7"/>
              <w:ind w:left="284"/>
            </w:pPr>
          </w:p>
        </w:tc>
        <w:tc>
          <w:tcPr>
            <w:tcW w:w="9617" w:type="dxa"/>
            <w:gridSpan w:val="4"/>
            <w:tcMar>
              <w:top w:w="28" w:type="dxa"/>
              <w:left w:w="57" w:type="dxa"/>
              <w:bottom w:w="57" w:type="dxa"/>
              <w:right w:w="28" w:type="dxa"/>
            </w:tcMar>
            <w:vAlign w:val="center"/>
          </w:tcPr>
          <w:p w14:paraId="24CA960E" w14:textId="77777777" w:rsidR="00195461" w:rsidRPr="0061648A" w:rsidRDefault="00195461" w:rsidP="00C169B9">
            <w:r w:rsidRPr="0061648A">
              <w:t>Предельное количество этажей или предельная высота зданий, строений, сооружений</w:t>
            </w:r>
          </w:p>
        </w:tc>
      </w:tr>
      <w:tr w:rsidR="00195461" w:rsidRPr="0061648A" w14:paraId="4282CB29" w14:textId="77777777" w:rsidTr="00195461">
        <w:trPr>
          <w:trHeight w:val="284"/>
          <w:jc w:val="right"/>
        </w:trPr>
        <w:tc>
          <w:tcPr>
            <w:tcW w:w="565" w:type="dxa"/>
            <w:tcMar>
              <w:top w:w="28" w:type="dxa"/>
              <w:left w:w="57" w:type="dxa"/>
              <w:bottom w:w="57" w:type="dxa"/>
              <w:right w:w="28" w:type="dxa"/>
            </w:tcMar>
            <w:vAlign w:val="center"/>
          </w:tcPr>
          <w:p w14:paraId="0030A122" w14:textId="77777777" w:rsidR="00195461" w:rsidRPr="0061648A" w:rsidRDefault="00195461" w:rsidP="00154418">
            <w:pPr>
              <w:pStyle w:val="a7"/>
              <w:numPr>
                <w:ilvl w:val="0"/>
                <w:numId w:val="48"/>
              </w:numPr>
              <w:ind w:left="227" w:hanging="227"/>
              <w:contextualSpacing w:val="0"/>
              <w:jc w:val="right"/>
            </w:pPr>
          </w:p>
        </w:tc>
        <w:tc>
          <w:tcPr>
            <w:tcW w:w="9617" w:type="dxa"/>
            <w:gridSpan w:val="4"/>
            <w:tcMar>
              <w:top w:w="28" w:type="dxa"/>
              <w:left w:w="57" w:type="dxa"/>
              <w:bottom w:w="57" w:type="dxa"/>
              <w:right w:w="28" w:type="dxa"/>
            </w:tcMar>
            <w:vAlign w:val="center"/>
          </w:tcPr>
          <w:p w14:paraId="64A25424" w14:textId="6D30E93E" w:rsidR="00195461" w:rsidRPr="0061648A" w:rsidRDefault="00195461" w:rsidP="00C169B9">
            <w:r w:rsidRPr="0061648A">
              <w:t>Предельное количество этажей зданий, строений, сооружений</w:t>
            </w:r>
            <w:r w:rsidR="009469DE" w:rsidRPr="0061648A">
              <w:t>, эт.</w:t>
            </w:r>
          </w:p>
        </w:tc>
      </w:tr>
      <w:tr w:rsidR="009469DE" w:rsidRPr="0061648A" w14:paraId="36BAAF13" w14:textId="77777777" w:rsidTr="00195461">
        <w:trPr>
          <w:trHeight w:val="284"/>
          <w:jc w:val="right"/>
        </w:trPr>
        <w:tc>
          <w:tcPr>
            <w:tcW w:w="565" w:type="dxa"/>
            <w:tcMar>
              <w:top w:w="28" w:type="dxa"/>
              <w:left w:w="57" w:type="dxa"/>
              <w:bottom w:w="57" w:type="dxa"/>
              <w:right w:w="28" w:type="dxa"/>
            </w:tcMar>
            <w:vAlign w:val="center"/>
          </w:tcPr>
          <w:p w14:paraId="2EB8C334" w14:textId="77777777" w:rsidR="009469DE" w:rsidRPr="0061648A" w:rsidRDefault="009469DE" w:rsidP="00154418">
            <w:pPr>
              <w:pStyle w:val="a7"/>
              <w:numPr>
                <w:ilvl w:val="0"/>
                <w:numId w:val="51"/>
              </w:numPr>
              <w:ind w:left="0" w:firstLine="227"/>
              <w:contextualSpacing w:val="0"/>
              <w:jc w:val="center"/>
            </w:pPr>
          </w:p>
        </w:tc>
        <w:tc>
          <w:tcPr>
            <w:tcW w:w="6158" w:type="dxa"/>
            <w:gridSpan w:val="2"/>
            <w:tcMar>
              <w:top w:w="28" w:type="dxa"/>
              <w:left w:w="57" w:type="dxa"/>
              <w:bottom w:w="57" w:type="dxa"/>
              <w:right w:w="28" w:type="dxa"/>
            </w:tcMar>
            <w:vAlign w:val="center"/>
          </w:tcPr>
          <w:p w14:paraId="01257D88" w14:textId="54B7F283" w:rsidR="009469DE" w:rsidRPr="0061648A" w:rsidRDefault="009758FA" w:rsidP="009469DE">
            <w:r w:rsidRPr="0061648A">
              <w:t xml:space="preserve">4.1, 4.4, 4.6, </w:t>
            </w:r>
            <w:r>
              <w:t>5.1.2, 5.2.1</w:t>
            </w:r>
            <w:r w:rsidR="00850D20">
              <w:t>, 9.2.1</w:t>
            </w:r>
          </w:p>
        </w:tc>
        <w:tc>
          <w:tcPr>
            <w:tcW w:w="3459" w:type="dxa"/>
            <w:gridSpan w:val="2"/>
            <w:tcMar>
              <w:top w:w="28" w:type="dxa"/>
              <w:left w:w="57" w:type="dxa"/>
              <w:bottom w:w="57" w:type="dxa"/>
              <w:right w:w="28" w:type="dxa"/>
            </w:tcMar>
            <w:vAlign w:val="center"/>
          </w:tcPr>
          <w:p w14:paraId="164D8381" w14:textId="77777777" w:rsidR="009469DE" w:rsidRPr="0061648A" w:rsidRDefault="009469DE" w:rsidP="009469DE">
            <w:pPr>
              <w:jc w:val="center"/>
            </w:pPr>
            <w:r w:rsidRPr="0061648A">
              <w:t>4</w:t>
            </w:r>
          </w:p>
        </w:tc>
      </w:tr>
      <w:tr w:rsidR="009469DE" w:rsidRPr="0061648A" w14:paraId="349E3667" w14:textId="77777777" w:rsidTr="00195461">
        <w:trPr>
          <w:trHeight w:val="284"/>
          <w:jc w:val="right"/>
        </w:trPr>
        <w:tc>
          <w:tcPr>
            <w:tcW w:w="565" w:type="dxa"/>
            <w:tcMar>
              <w:top w:w="28" w:type="dxa"/>
              <w:left w:w="57" w:type="dxa"/>
              <w:bottom w:w="57" w:type="dxa"/>
              <w:right w:w="28" w:type="dxa"/>
            </w:tcMar>
            <w:vAlign w:val="center"/>
          </w:tcPr>
          <w:p w14:paraId="2A79DEFD" w14:textId="77777777" w:rsidR="009469DE" w:rsidRPr="0061648A" w:rsidRDefault="009469DE" w:rsidP="00154418">
            <w:pPr>
              <w:pStyle w:val="a7"/>
              <w:numPr>
                <w:ilvl w:val="0"/>
                <w:numId w:val="51"/>
              </w:numPr>
              <w:ind w:left="0" w:firstLine="227"/>
              <w:contextualSpacing w:val="0"/>
              <w:jc w:val="center"/>
            </w:pPr>
          </w:p>
        </w:tc>
        <w:tc>
          <w:tcPr>
            <w:tcW w:w="6158" w:type="dxa"/>
            <w:gridSpan w:val="2"/>
            <w:tcMar>
              <w:top w:w="28" w:type="dxa"/>
              <w:left w:w="57" w:type="dxa"/>
              <w:bottom w:w="57" w:type="dxa"/>
              <w:right w:w="28" w:type="dxa"/>
            </w:tcMar>
            <w:vAlign w:val="center"/>
          </w:tcPr>
          <w:p w14:paraId="206C604F" w14:textId="56476514" w:rsidR="009469DE" w:rsidRPr="0061648A" w:rsidRDefault="009469DE" w:rsidP="009469DE">
            <w:r w:rsidRPr="0061648A">
              <w:t>4.9.2, 5.1.3, 5.2, 7.2.3, 12.0.2</w:t>
            </w:r>
          </w:p>
        </w:tc>
        <w:tc>
          <w:tcPr>
            <w:tcW w:w="3459" w:type="dxa"/>
            <w:gridSpan w:val="2"/>
            <w:tcMar>
              <w:top w:w="28" w:type="dxa"/>
              <w:left w:w="57" w:type="dxa"/>
              <w:bottom w:w="57" w:type="dxa"/>
              <w:right w:w="28" w:type="dxa"/>
            </w:tcMar>
            <w:vAlign w:val="center"/>
          </w:tcPr>
          <w:p w14:paraId="78B78CB7" w14:textId="3499D2E1" w:rsidR="009469DE" w:rsidRPr="0061648A" w:rsidRDefault="009469DE" w:rsidP="009469DE">
            <w:pPr>
              <w:jc w:val="center"/>
            </w:pPr>
            <w:r w:rsidRPr="0061648A">
              <w:t>0</w:t>
            </w:r>
          </w:p>
        </w:tc>
      </w:tr>
      <w:tr w:rsidR="009469DE" w:rsidRPr="0061648A" w14:paraId="163BF365" w14:textId="77777777" w:rsidTr="00195461">
        <w:trPr>
          <w:trHeight w:val="284"/>
          <w:jc w:val="right"/>
        </w:trPr>
        <w:tc>
          <w:tcPr>
            <w:tcW w:w="565" w:type="dxa"/>
            <w:tcMar>
              <w:top w:w="28" w:type="dxa"/>
              <w:left w:w="57" w:type="dxa"/>
              <w:bottom w:w="57" w:type="dxa"/>
              <w:right w:w="28" w:type="dxa"/>
            </w:tcMar>
            <w:vAlign w:val="center"/>
          </w:tcPr>
          <w:p w14:paraId="32DB4E9F" w14:textId="77777777" w:rsidR="009469DE" w:rsidRPr="0061648A" w:rsidRDefault="009469DE" w:rsidP="00154418">
            <w:pPr>
              <w:pStyle w:val="a7"/>
              <w:numPr>
                <w:ilvl w:val="0"/>
                <w:numId w:val="51"/>
              </w:numPr>
              <w:ind w:left="0" w:firstLine="227"/>
              <w:contextualSpacing w:val="0"/>
              <w:jc w:val="center"/>
            </w:pPr>
          </w:p>
        </w:tc>
        <w:tc>
          <w:tcPr>
            <w:tcW w:w="6158" w:type="dxa"/>
            <w:gridSpan w:val="2"/>
            <w:tcMar>
              <w:top w:w="28" w:type="dxa"/>
              <w:left w:w="57" w:type="dxa"/>
              <w:bottom w:w="57" w:type="dxa"/>
              <w:right w:w="28" w:type="dxa"/>
            </w:tcMar>
            <w:vAlign w:val="center"/>
          </w:tcPr>
          <w:p w14:paraId="2263FC56" w14:textId="3C490123" w:rsidR="009469DE" w:rsidRPr="0061648A" w:rsidRDefault="009469DE" w:rsidP="009469DE">
            <w:r w:rsidRPr="0061648A">
              <w:t xml:space="preserve">3.1.1, </w:t>
            </w:r>
            <w:r w:rsidR="00850D20">
              <w:t xml:space="preserve">5.1.4, 9.2, </w:t>
            </w:r>
            <w:r w:rsidRPr="0061648A">
              <w:t>12.0, 12.0.1</w:t>
            </w:r>
          </w:p>
        </w:tc>
        <w:tc>
          <w:tcPr>
            <w:tcW w:w="3459" w:type="dxa"/>
            <w:gridSpan w:val="2"/>
            <w:tcMar>
              <w:top w:w="28" w:type="dxa"/>
              <w:left w:w="57" w:type="dxa"/>
              <w:bottom w:w="57" w:type="dxa"/>
              <w:right w:w="28" w:type="dxa"/>
            </w:tcMar>
            <w:vAlign w:val="center"/>
          </w:tcPr>
          <w:p w14:paraId="70D42929" w14:textId="77777777" w:rsidR="009469DE" w:rsidRPr="0061648A" w:rsidRDefault="009469DE" w:rsidP="009469DE">
            <w:pPr>
              <w:jc w:val="center"/>
            </w:pPr>
            <w:r w:rsidRPr="0061648A">
              <w:t>Не подлежат установлению</w:t>
            </w:r>
          </w:p>
        </w:tc>
      </w:tr>
      <w:tr w:rsidR="00195461" w:rsidRPr="0061648A" w14:paraId="0F507980" w14:textId="77777777" w:rsidTr="00195461">
        <w:trPr>
          <w:trHeight w:val="284"/>
          <w:jc w:val="right"/>
        </w:trPr>
        <w:tc>
          <w:tcPr>
            <w:tcW w:w="565" w:type="dxa"/>
            <w:tcMar>
              <w:top w:w="28" w:type="dxa"/>
              <w:left w:w="57" w:type="dxa"/>
              <w:bottom w:w="57" w:type="dxa"/>
              <w:right w:w="28" w:type="dxa"/>
            </w:tcMar>
            <w:vAlign w:val="center"/>
          </w:tcPr>
          <w:p w14:paraId="14F539F1" w14:textId="77777777" w:rsidR="00195461" w:rsidRPr="0061648A" w:rsidRDefault="00195461" w:rsidP="00154418">
            <w:pPr>
              <w:pStyle w:val="a7"/>
              <w:numPr>
                <w:ilvl w:val="0"/>
                <w:numId w:val="48"/>
              </w:numPr>
              <w:ind w:left="227" w:hanging="227"/>
              <w:contextualSpacing w:val="0"/>
              <w:jc w:val="right"/>
            </w:pPr>
          </w:p>
        </w:tc>
        <w:tc>
          <w:tcPr>
            <w:tcW w:w="9617" w:type="dxa"/>
            <w:gridSpan w:val="4"/>
            <w:tcMar>
              <w:top w:w="28" w:type="dxa"/>
              <w:left w:w="57" w:type="dxa"/>
              <w:bottom w:w="57" w:type="dxa"/>
              <w:right w:w="28" w:type="dxa"/>
            </w:tcMar>
            <w:vAlign w:val="center"/>
          </w:tcPr>
          <w:p w14:paraId="1EBC9AA2" w14:textId="77777777" w:rsidR="00195461" w:rsidRPr="0061648A" w:rsidRDefault="00195461" w:rsidP="00C169B9">
            <w:r w:rsidRPr="0061648A">
              <w:t>Максимальный процент застройки в границах земельного участка, определяемый</w:t>
            </w:r>
          </w:p>
          <w:p w14:paraId="448508A6" w14:textId="77777777" w:rsidR="00195461" w:rsidRPr="0061648A" w:rsidRDefault="00195461" w:rsidP="00C169B9">
            <w:r w:rsidRPr="0061648A">
              <w:t>как отношение суммарной площади земельного участка, которая может быть застроена,</w:t>
            </w:r>
          </w:p>
          <w:p w14:paraId="3EA9B34D" w14:textId="77777777" w:rsidR="00195461" w:rsidRPr="0061648A" w:rsidRDefault="00195461" w:rsidP="00C169B9">
            <w:r w:rsidRPr="0061648A">
              <w:t>ко всей площади земельного участка, %</w:t>
            </w:r>
          </w:p>
        </w:tc>
      </w:tr>
      <w:tr w:rsidR="00A31F50" w:rsidRPr="0061648A" w14:paraId="511A16D5" w14:textId="77777777" w:rsidTr="00195461">
        <w:trPr>
          <w:trHeight w:val="284"/>
          <w:jc w:val="right"/>
        </w:trPr>
        <w:tc>
          <w:tcPr>
            <w:tcW w:w="565" w:type="dxa"/>
            <w:tcMar>
              <w:top w:w="28" w:type="dxa"/>
              <w:left w:w="57" w:type="dxa"/>
              <w:bottom w:w="57" w:type="dxa"/>
              <w:right w:w="28" w:type="dxa"/>
            </w:tcMar>
            <w:vAlign w:val="center"/>
          </w:tcPr>
          <w:p w14:paraId="1D51E5E4" w14:textId="77777777" w:rsidR="00A31F50" w:rsidRPr="0061648A" w:rsidRDefault="00A31F50" w:rsidP="00154418">
            <w:pPr>
              <w:pStyle w:val="a7"/>
              <w:numPr>
                <w:ilvl w:val="0"/>
                <w:numId w:val="52"/>
              </w:numPr>
              <w:ind w:left="0" w:firstLine="227"/>
              <w:contextualSpacing w:val="0"/>
              <w:jc w:val="center"/>
            </w:pPr>
          </w:p>
        </w:tc>
        <w:tc>
          <w:tcPr>
            <w:tcW w:w="6158" w:type="dxa"/>
            <w:gridSpan w:val="2"/>
            <w:tcMar>
              <w:top w:w="28" w:type="dxa"/>
              <w:left w:w="57" w:type="dxa"/>
              <w:bottom w:w="57" w:type="dxa"/>
              <w:right w:w="28" w:type="dxa"/>
            </w:tcMar>
            <w:vAlign w:val="center"/>
          </w:tcPr>
          <w:p w14:paraId="69ED0CC1" w14:textId="7E10EC8B" w:rsidR="00A31F50" w:rsidRPr="0061648A" w:rsidRDefault="00C311DF" w:rsidP="00C311DF">
            <w:r>
              <w:t>4.1, 4.4, 4.6, 5.1.2</w:t>
            </w:r>
          </w:p>
        </w:tc>
        <w:tc>
          <w:tcPr>
            <w:tcW w:w="3459" w:type="dxa"/>
            <w:gridSpan w:val="2"/>
            <w:tcMar>
              <w:top w:w="28" w:type="dxa"/>
              <w:left w:w="57" w:type="dxa"/>
              <w:bottom w:w="57" w:type="dxa"/>
              <w:right w:w="28" w:type="dxa"/>
            </w:tcMar>
            <w:vAlign w:val="center"/>
          </w:tcPr>
          <w:p w14:paraId="460F3968" w14:textId="4107543E" w:rsidR="00A31F50" w:rsidRPr="0061648A" w:rsidRDefault="00C311DF" w:rsidP="00A31F50">
            <w:pPr>
              <w:jc w:val="center"/>
            </w:pPr>
            <w:r>
              <w:t>50</w:t>
            </w:r>
          </w:p>
        </w:tc>
      </w:tr>
      <w:tr w:rsidR="00C311DF" w:rsidRPr="0061648A" w14:paraId="14E14B9F" w14:textId="77777777" w:rsidTr="00195461">
        <w:trPr>
          <w:trHeight w:val="284"/>
          <w:jc w:val="right"/>
        </w:trPr>
        <w:tc>
          <w:tcPr>
            <w:tcW w:w="565" w:type="dxa"/>
            <w:tcMar>
              <w:top w:w="28" w:type="dxa"/>
              <w:left w:w="57" w:type="dxa"/>
              <w:bottom w:w="57" w:type="dxa"/>
              <w:right w:w="28" w:type="dxa"/>
            </w:tcMar>
            <w:vAlign w:val="center"/>
          </w:tcPr>
          <w:p w14:paraId="363D5F58" w14:textId="77777777" w:rsidR="00C311DF" w:rsidRPr="0061648A" w:rsidRDefault="00C311DF" w:rsidP="00154418">
            <w:pPr>
              <w:pStyle w:val="a7"/>
              <w:numPr>
                <w:ilvl w:val="0"/>
                <w:numId w:val="52"/>
              </w:numPr>
              <w:ind w:left="0" w:firstLine="227"/>
              <w:contextualSpacing w:val="0"/>
              <w:jc w:val="center"/>
            </w:pPr>
          </w:p>
        </w:tc>
        <w:tc>
          <w:tcPr>
            <w:tcW w:w="6158" w:type="dxa"/>
            <w:gridSpan w:val="2"/>
            <w:tcMar>
              <w:top w:w="28" w:type="dxa"/>
              <w:left w:w="57" w:type="dxa"/>
              <w:bottom w:w="57" w:type="dxa"/>
              <w:right w:w="28" w:type="dxa"/>
            </w:tcMar>
            <w:vAlign w:val="center"/>
          </w:tcPr>
          <w:p w14:paraId="6B7F944C" w14:textId="4AE8D21E" w:rsidR="00C311DF" w:rsidRDefault="00C311DF" w:rsidP="00997F36">
            <w:r w:rsidRPr="00C311DF">
              <w:t>5.2.1</w:t>
            </w:r>
            <w:r w:rsidR="00850D20">
              <w:t>, 9.2.1</w:t>
            </w:r>
          </w:p>
        </w:tc>
        <w:tc>
          <w:tcPr>
            <w:tcW w:w="3459" w:type="dxa"/>
            <w:gridSpan w:val="2"/>
            <w:tcMar>
              <w:top w:w="28" w:type="dxa"/>
              <w:left w:w="57" w:type="dxa"/>
              <w:bottom w:w="57" w:type="dxa"/>
              <w:right w:w="28" w:type="dxa"/>
            </w:tcMar>
            <w:vAlign w:val="center"/>
          </w:tcPr>
          <w:p w14:paraId="186925F1" w14:textId="1B823D1B" w:rsidR="00C311DF" w:rsidRPr="006353F3" w:rsidRDefault="00C311DF" w:rsidP="00A31F50">
            <w:pPr>
              <w:jc w:val="center"/>
            </w:pPr>
            <w:r>
              <w:t>30</w:t>
            </w:r>
          </w:p>
        </w:tc>
      </w:tr>
      <w:tr w:rsidR="00A31F50" w:rsidRPr="0061648A" w14:paraId="7F1F8BC7" w14:textId="77777777" w:rsidTr="00195461">
        <w:trPr>
          <w:trHeight w:val="284"/>
          <w:jc w:val="right"/>
        </w:trPr>
        <w:tc>
          <w:tcPr>
            <w:tcW w:w="565" w:type="dxa"/>
            <w:tcMar>
              <w:top w:w="28" w:type="dxa"/>
              <w:left w:w="57" w:type="dxa"/>
              <w:bottom w:w="57" w:type="dxa"/>
              <w:right w:w="28" w:type="dxa"/>
            </w:tcMar>
            <w:vAlign w:val="center"/>
          </w:tcPr>
          <w:p w14:paraId="5069A99F" w14:textId="77777777" w:rsidR="00A31F50" w:rsidRPr="0061648A" w:rsidRDefault="00A31F50" w:rsidP="00154418">
            <w:pPr>
              <w:pStyle w:val="a7"/>
              <w:numPr>
                <w:ilvl w:val="0"/>
                <w:numId w:val="52"/>
              </w:numPr>
              <w:ind w:left="0" w:firstLine="227"/>
              <w:contextualSpacing w:val="0"/>
              <w:jc w:val="center"/>
            </w:pPr>
          </w:p>
        </w:tc>
        <w:tc>
          <w:tcPr>
            <w:tcW w:w="6158" w:type="dxa"/>
            <w:gridSpan w:val="2"/>
            <w:tcMar>
              <w:top w:w="28" w:type="dxa"/>
              <w:left w:w="57" w:type="dxa"/>
              <w:bottom w:w="57" w:type="dxa"/>
              <w:right w:w="28" w:type="dxa"/>
            </w:tcMar>
            <w:vAlign w:val="center"/>
          </w:tcPr>
          <w:p w14:paraId="009D2051" w14:textId="5AD6E9FB" w:rsidR="00A31F50" w:rsidRPr="0061648A" w:rsidRDefault="00A31F50" w:rsidP="00A31F50">
            <w:r w:rsidRPr="0061648A">
              <w:t>4.9.2, 5.1.3, 5.2, 7.2.3, 12.0.2</w:t>
            </w:r>
          </w:p>
        </w:tc>
        <w:tc>
          <w:tcPr>
            <w:tcW w:w="3459" w:type="dxa"/>
            <w:gridSpan w:val="2"/>
            <w:tcMar>
              <w:top w:w="28" w:type="dxa"/>
              <w:left w:w="57" w:type="dxa"/>
              <w:bottom w:w="57" w:type="dxa"/>
              <w:right w:w="28" w:type="dxa"/>
            </w:tcMar>
            <w:vAlign w:val="center"/>
          </w:tcPr>
          <w:p w14:paraId="26ED77F4" w14:textId="78424936" w:rsidR="00A31F50" w:rsidRPr="0061648A" w:rsidRDefault="00A31F50" w:rsidP="00A31F50">
            <w:pPr>
              <w:jc w:val="center"/>
            </w:pPr>
            <w:r w:rsidRPr="0061648A">
              <w:t>0</w:t>
            </w:r>
          </w:p>
        </w:tc>
      </w:tr>
      <w:tr w:rsidR="00667B77" w:rsidRPr="0061648A" w14:paraId="042E8F31" w14:textId="77777777" w:rsidTr="00195461">
        <w:trPr>
          <w:trHeight w:val="284"/>
          <w:jc w:val="right"/>
        </w:trPr>
        <w:tc>
          <w:tcPr>
            <w:tcW w:w="565" w:type="dxa"/>
            <w:tcMar>
              <w:top w:w="28" w:type="dxa"/>
              <w:left w:w="57" w:type="dxa"/>
              <w:bottom w:w="57" w:type="dxa"/>
              <w:right w:w="28" w:type="dxa"/>
            </w:tcMar>
            <w:vAlign w:val="center"/>
          </w:tcPr>
          <w:p w14:paraId="119938B7" w14:textId="77777777" w:rsidR="00667B77" w:rsidRPr="0061648A" w:rsidRDefault="00667B77" w:rsidP="00154418">
            <w:pPr>
              <w:pStyle w:val="a7"/>
              <w:numPr>
                <w:ilvl w:val="0"/>
                <w:numId w:val="52"/>
              </w:numPr>
              <w:ind w:left="0" w:firstLine="227"/>
              <w:contextualSpacing w:val="0"/>
              <w:jc w:val="center"/>
            </w:pPr>
          </w:p>
        </w:tc>
        <w:tc>
          <w:tcPr>
            <w:tcW w:w="6158" w:type="dxa"/>
            <w:gridSpan w:val="2"/>
            <w:tcMar>
              <w:top w:w="28" w:type="dxa"/>
              <w:left w:w="57" w:type="dxa"/>
              <w:bottom w:w="57" w:type="dxa"/>
              <w:right w:w="28" w:type="dxa"/>
            </w:tcMar>
            <w:vAlign w:val="center"/>
          </w:tcPr>
          <w:p w14:paraId="3E219208" w14:textId="54604455" w:rsidR="00667B77" w:rsidRPr="0061648A" w:rsidRDefault="00997F36" w:rsidP="00A31F50">
            <w:r w:rsidRPr="00997F36">
              <w:t xml:space="preserve">3.1.1, </w:t>
            </w:r>
            <w:r w:rsidR="00850D20">
              <w:t xml:space="preserve">5.1.4, 9.2, </w:t>
            </w:r>
            <w:r w:rsidRPr="00997F36">
              <w:t>12.0, 12.0.1</w:t>
            </w:r>
          </w:p>
        </w:tc>
        <w:tc>
          <w:tcPr>
            <w:tcW w:w="3459" w:type="dxa"/>
            <w:gridSpan w:val="2"/>
            <w:tcMar>
              <w:top w:w="28" w:type="dxa"/>
              <w:left w:w="57" w:type="dxa"/>
              <w:bottom w:w="57" w:type="dxa"/>
              <w:right w:w="28" w:type="dxa"/>
            </w:tcMar>
            <w:vAlign w:val="center"/>
          </w:tcPr>
          <w:p w14:paraId="28EC16AC" w14:textId="10C04F23" w:rsidR="00667B77" w:rsidRPr="0061648A" w:rsidRDefault="00997F36" w:rsidP="00A31F50">
            <w:pPr>
              <w:jc w:val="center"/>
            </w:pPr>
            <w:r w:rsidRPr="00997F36">
              <w:t>Не подлежат установлению</w:t>
            </w:r>
          </w:p>
        </w:tc>
      </w:tr>
      <w:tr w:rsidR="00195461" w:rsidRPr="0061648A" w14:paraId="6F8B1D2B" w14:textId="77777777" w:rsidTr="00195461">
        <w:trPr>
          <w:trHeight w:val="284"/>
          <w:jc w:val="right"/>
        </w:trPr>
        <w:tc>
          <w:tcPr>
            <w:tcW w:w="565" w:type="dxa"/>
            <w:tcMar>
              <w:top w:w="28" w:type="dxa"/>
              <w:left w:w="57" w:type="dxa"/>
              <w:bottom w:w="57" w:type="dxa"/>
              <w:right w:w="28" w:type="dxa"/>
            </w:tcMar>
            <w:vAlign w:val="center"/>
          </w:tcPr>
          <w:p w14:paraId="4D4FD32E" w14:textId="77777777" w:rsidR="00195461" w:rsidRPr="0061648A" w:rsidRDefault="00195461" w:rsidP="00154418">
            <w:pPr>
              <w:pStyle w:val="a7"/>
              <w:numPr>
                <w:ilvl w:val="0"/>
                <w:numId w:val="48"/>
              </w:numPr>
              <w:ind w:left="227" w:hanging="227"/>
              <w:contextualSpacing w:val="0"/>
              <w:jc w:val="right"/>
            </w:pPr>
          </w:p>
        </w:tc>
        <w:tc>
          <w:tcPr>
            <w:tcW w:w="9617" w:type="dxa"/>
            <w:gridSpan w:val="4"/>
            <w:tcMar>
              <w:top w:w="28" w:type="dxa"/>
              <w:left w:w="57" w:type="dxa"/>
              <w:bottom w:w="57" w:type="dxa"/>
              <w:right w:w="28" w:type="dxa"/>
            </w:tcMar>
            <w:vAlign w:val="center"/>
          </w:tcPr>
          <w:p w14:paraId="0A656973" w14:textId="77777777" w:rsidR="00195461" w:rsidRPr="0061648A" w:rsidRDefault="00195461" w:rsidP="00C169B9">
            <w:r w:rsidRPr="0061648A">
              <w:t>Максимальная этажность зданий, строений, сооружений</w:t>
            </w:r>
          </w:p>
        </w:tc>
      </w:tr>
      <w:tr w:rsidR="00A31F50" w:rsidRPr="0061648A" w14:paraId="69B08590" w14:textId="77777777" w:rsidTr="00195461">
        <w:trPr>
          <w:trHeight w:val="284"/>
          <w:jc w:val="right"/>
        </w:trPr>
        <w:tc>
          <w:tcPr>
            <w:tcW w:w="565" w:type="dxa"/>
            <w:tcMar>
              <w:top w:w="28" w:type="dxa"/>
              <w:left w:w="57" w:type="dxa"/>
              <w:bottom w:w="57" w:type="dxa"/>
              <w:right w:w="28" w:type="dxa"/>
            </w:tcMar>
            <w:vAlign w:val="center"/>
          </w:tcPr>
          <w:p w14:paraId="46EAE3E5" w14:textId="77777777" w:rsidR="00A31F50" w:rsidRPr="0061648A" w:rsidRDefault="00A31F50" w:rsidP="00154418">
            <w:pPr>
              <w:pStyle w:val="a7"/>
              <w:numPr>
                <w:ilvl w:val="0"/>
                <w:numId w:val="53"/>
              </w:numPr>
              <w:ind w:left="0" w:firstLine="227"/>
              <w:contextualSpacing w:val="0"/>
              <w:jc w:val="center"/>
            </w:pPr>
          </w:p>
        </w:tc>
        <w:tc>
          <w:tcPr>
            <w:tcW w:w="6158" w:type="dxa"/>
            <w:gridSpan w:val="2"/>
            <w:tcMar>
              <w:top w:w="28" w:type="dxa"/>
              <w:left w:w="57" w:type="dxa"/>
              <w:bottom w:w="57" w:type="dxa"/>
              <w:right w:w="28" w:type="dxa"/>
            </w:tcMar>
            <w:vAlign w:val="center"/>
          </w:tcPr>
          <w:p w14:paraId="3C35A9F9" w14:textId="17C38102" w:rsidR="00A31F50" w:rsidRPr="0061648A" w:rsidRDefault="00BC4739" w:rsidP="00A31F50">
            <w:r w:rsidRPr="00BC4739">
              <w:t>4.1, 4.4, 4.6, 5.1.2, 5.2.1</w:t>
            </w:r>
            <w:r w:rsidR="00850D20">
              <w:t>, 9.2.1</w:t>
            </w:r>
          </w:p>
        </w:tc>
        <w:tc>
          <w:tcPr>
            <w:tcW w:w="3459" w:type="dxa"/>
            <w:gridSpan w:val="2"/>
            <w:tcMar>
              <w:top w:w="28" w:type="dxa"/>
              <w:left w:w="57" w:type="dxa"/>
              <w:bottom w:w="57" w:type="dxa"/>
              <w:right w:w="28" w:type="dxa"/>
            </w:tcMar>
            <w:vAlign w:val="center"/>
          </w:tcPr>
          <w:p w14:paraId="71C690DE" w14:textId="77777777" w:rsidR="00A31F50" w:rsidRPr="0061648A" w:rsidRDefault="00A31F50" w:rsidP="00A31F50">
            <w:pPr>
              <w:jc w:val="center"/>
            </w:pPr>
            <w:r w:rsidRPr="0061648A">
              <w:t>3</w:t>
            </w:r>
          </w:p>
        </w:tc>
      </w:tr>
      <w:tr w:rsidR="00A31F50" w:rsidRPr="0061648A" w14:paraId="6362D159" w14:textId="77777777" w:rsidTr="00195461">
        <w:trPr>
          <w:trHeight w:val="284"/>
          <w:jc w:val="right"/>
        </w:trPr>
        <w:tc>
          <w:tcPr>
            <w:tcW w:w="565" w:type="dxa"/>
            <w:tcMar>
              <w:top w:w="28" w:type="dxa"/>
              <w:left w:w="57" w:type="dxa"/>
              <w:bottom w:w="57" w:type="dxa"/>
              <w:right w:w="28" w:type="dxa"/>
            </w:tcMar>
            <w:vAlign w:val="center"/>
          </w:tcPr>
          <w:p w14:paraId="075FCD43" w14:textId="77777777" w:rsidR="00A31F50" w:rsidRPr="0061648A" w:rsidRDefault="00A31F50" w:rsidP="00154418">
            <w:pPr>
              <w:pStyle w:val="a7"/>
              <w:numPr>
                <w:ilvl w:val="0"/>
                <w:numId w:val="53"/>
              </w:numPr>
              <w:ind w:left="0" w:firstLine="227"/>
              <w:contextualSpacing w:val="0"/>
              <w:jc w:val="center"/>
            </w:pPr>
          </w:p>
        </w:tc>
        <w:tc>
          <w:tcPr>
            <w:tcW w:w="6158" w:type="dxa"/>
            <w:gridSpan w:val="2"/>
            <w:tcMar>
              <w:top w:w="28" w:type="dxa"/>
              <w:left w:w="57" w:type="dxa"/>
              <w:bottom w:w="57" w:type="dxa"/>
              <w:right w:w="28" w:type="dxa"/>
            </w:tcMar>
            <w:vAlign w:val="center"/>
          </w:tcPr>
          <w:p w14:paraId="0152389E" w14:textId="5BDFD7FA" w:rsidR="00A31F50" w:rsidRPr="0061648A" w:rsidRDefault="00A31F50" w:rsidP="00A31F50">
            <w:r w:rsidRPr="0061648A">
              <w:t>4.9.2, 5.1.3, 5.2, 7.2.3, 12.0.2</w:t>
            </w:r>
          </w:p>
        </w:tc>
        <w:tc>
          <w:tcPr>
            <w:tcW w:w="3459" w:type="dxa"/>
            <w:gridSpan w:val="2"/>
            <w:tcMar>
              <w:top w:w="28" w:type="dxa"/>
              <w:left w:w="57" w:type="dxa"/>
              <w:bottom w:w="57" w:type="dxa"/>
              <w:right w:w="28" w:type="dxa"/>
            </w:tcMar>
            <w:vAlign w:val="center"/>
          </w:tcPr>
          <w:p w14:paraId="4A52BE7E" w14:textId="61062603" w:rsidR="00A31F50" w:rsidRPr="0061648A" w:rsidRDefault="00A31F50" w:rsidP="00A31F50">
            <w:pPr>
              <w:jc w:val="center"/>
            </w:pPr>
            <w:r w:rsidRPr="0061648A">
              <w:t>0</w:t>
            </w:r>
          </w:p>
        </w:tc>
      </w:tr>
      <w:tr w:rsidR="00A31F50" w:rsidRPr="0061648A" w14:paraId="28C23B9B" w14:textId="77777777" w:rsidTr="00195461">
        <w:trPr>
          <w:trHeight w:val="284"/>
          <w:jc w:val="right"/>
        </w:trPr>
        <w:tc>
          <w:tcPr>
            <w:tcW w:w="565" w:type="dxa"/>
            <w:tcMar>
              <w:top w:w="28" w:type="dxa"/>
              <w:left w:w="57" w:type="dxa"/>
              <w:bottom w:w="57" w:type="dxa"/>
              <w:right w:w="28" w:type="dxa"/>
            </w:tcMar>
            <w:vAlign w:val="center"/>
          </w:tcPr>
          <w:p w14:paraId="3400DB53" w14:textId="77777777" w:rsidR="00A31F50" w:rsidRPr="0061648A" w:rsidRDefault="00A31F50" w:rsidP="00154418">
            <w:pPr>
              <w:pStyle w:val="a7"/>
              <w:numPr>
                <w:ilvl w:val="0"/>
                <w:numId w:val="53"/>
              </w:numPr>
              <w:ind w:left="0" w:firstLine="227"/>
              <w:contextualSpacing w:val="0"/>
              <w:jc w:val="center"/>
            </w:pPr>
          </w:p>
        </w:tc>
        <w:tc>
          <w:tcPr>
            <w:tcW w:w="6158" w:type="dxa"/>
            <w:gridSpan w:val="2"/>
            <w:tcMar>
              <w:top w:w="28" w:type="dxa"/>
              <w:left w:w="57" w:type="dxa"/>
              <w:bottom w:w="57" w:type="dxa"/>
              <w:right w:w="28" w:type="dxa"/>
            </w:tcMar>
            <w:vAlign w:val="center"/>
          </w:tcPr>
          <w:p w14:paraId="1FEADC37" w14:textId="2B89B387" w:rsidR="00A31F50" w:rsidRPr="0061648A" w:rsidRDefault="00A31F50" w:rsidP="00A31F50">
            <w:r w:rsidRPr="0061648A">
              <w:t>3.1.1,</w:t>
            </w:r>
            <w:r w:rsidR="00850D20" w:rsidRPr="00850D20">
              <w:t xml:space="preserve"> </w:t>
            </w:r>
            <w:r w:rsidR="00850D20" w:rsidRPr="00850D20">
              <w:t>5.1.4, 9.2,</w:t>
            </w:r>
            <w:r w:rsidRPr="0061648A">
              <w:t xml:space="preserve"> 12.0, 12.0.1</w:t>
            </w:r>
          </w:p>
        </w:tc>
        <w:tc>
          <w:tcPr>
            <w:tcW w:w="3459" w:type="dxa"/>
            <w:gridSpan w:val="2"/>
            <w:tcMar>
              <w:top w:w="28" w:type="dxa"/>
              <w:left w:w="57" w:type="dxa"/>
              <w:bottom w:w="57" w:type="dxa"/>
              <w:right w:w="28" w:type="dxa"/>
            </w:tcMar>
            <w:vAlign w:val="center"/>
          </w:tcPr>
          <w:p w14:paraId="100EF463" w14:textId="77777777" w:rsidR="00A31F50" w:rsidRPr="0061648A" w:rsidRDefault="00A31F50" w:rsidP="00A31F50">
            <w:pPr>
              <w:jc w:val="center"/>
            </w:pPr>
            <w:r w:rsidRPr="0061648A">
              <w:t>Не подлежат установлению</w:t>
            </w:r>
          </w:p>
        </w:tc>
      </w:tr>
      <w:tr w:rsidR="00195461" w:rsidRPr="0061648A" w14:paraId="0C2D0A5F" w14:textId="77777777" w:rsidTr="00195461">
        <w:trPr>
          <w:trHeight w:val="284"/>
          <w:jc w:val="right"/>
        </w:trPr>
        <w:tc>
          <w:tcPr>
            <w:tcW w:w="565" w:type="dxa"/>
            <w:tcMar>
              <w:top w:w="28" w:type="dxa"/>
              <w:left w:w="57" w:type="dxa"/>
              <w:bottom w:w="57" w:type="dxa"/>
              <w:right w:w="28" w:type="dxa"/>
            </w:tcMar>
            <w:vAlign w:val="center"/>
          </w:tcPr>
          <w:p w14:paraId="1CB70237" w14:textId="77777777" w:rsidR="00195461" w:rsidRPr="0061648A" w:rsidRDefault="00195461" w:rsidP="00C169B9">
            <w:pPr>
              <w:pStyle w:val="a7"/>
              <w:ind w:left="227"/>
              <w:contextualSpacing w:val="0"/>
            </w:pPr>
            <w:r w:rsidRPr="0061648A">
              <w:t>6</w:t>
            </w:r>
          </w:p>
        </w:tc>
        <w:tc>
          <w:tcPr>
            <w:tcW w:w="6158" w:type="dxa"/>
            <w:gridSpan w:val="2"/>
            <w:tcMar>
              <w:top w:w="28" w:type="dxa"/>
              <w:left w:w="57" w:type="dxa"/>
              <w:bottom w:w="57" w:type="dxa"/>
              <w:right w:w="28" w:type="dxa"/>
            </w:tcMar>
            <w:vAlign w:val="center"/>
          </w:tcPr>
          <w:p w14:paraId="33DCB80C" w14:textId="77777777" w:rsidR="00195461" w:rsidRPr="0061648A" w:rsidRDefault="00195461" w:rsidP="00C169B9">
            <w:r w:rsidRPr="0061648A">
              <w:t>Иные параметры:</w:t>
            </w:r>
          </w:p>
        </w:tc>
        <w:tc>
          <w:tcPr>
            <w:tcW w:w="3459" w:type="dxa"/>
            <w:gridSpan w:val="2"/>
            <w:tcMar>
              <w:top w:w="28" w:type="dxa"/>
              <w:left w:w="57" w:type="dxa"/>
              <w:bottom w:w="57" w:type="dxa"/>
              <w:right w:w="28" w:type="dxa"/>
            </w:tcMar>
            <w:vAlign w:val="center"/>
          </w:tcPr>
          <w:p w14:paraId="358D6373" w14:textId="77777777" w:rsidR="00195461" w:rsidRPr="0061648A" w:rsidRDefault="00195461" w:rsidP="00C169B9">
            <w:pPr>
              <w:jc w:val="center"/>
            </w:pPr>
          </w:p>
        </w:tc>
      </w:tr>
      <w:tr w:rsidR="00E60D62" w:rsidRPr="00E60D62" w14:paraId="3032849B" w14:textId="77777777" w:rsidTr="00195461">
        <w:trPr>
          <w:trHeight w:val="284"/>
          <w:jc w:val="right"/>
        </w:trPr>
        <w:tc>
          <w:tcPr>
            <w:tcW w:w="565" w:type="dxa"/>
            <w:tcMar>
              <w:top w:w="28" w:type="dxa"/>
              <w:left w:w="57" w:type="dxa"/>
              <w:bottom w:w="57" w:type="dxa"/>
              <w:right w:w="28" w:type="dxa"/>
            </w:tcMar>
            <w:vAlign w:val="center"/>
          </w:tcPr>
          <w:p w14:paraId="36F39EF3" w14:textId="77777777" w:rsidR="00195461" w:rsidRPr="0061648A" w:rsidRDefault="00195461" w:rsidP="00C169B9">
            <w:pPr>
              <w:pStyle w:val="a7"/>
              <w:ind w:left="113"/>
              <w:contextualSpacing w:val="0"/>
            </w:pPr>
            <w:r w:rsidRPr="0061648A">
              <w:t>6.1</w:t>
            </w:r>
          </w:p>
        </w:tc>
        <w:tc>
          <w:tcPr>
            <w:tcW w:w="9617" w:type="dxa"/>
            <w:gridSpan w:val="4"/>
            <w:tcMar>
              <w:top w:w="28" w:type="dxa"/>
              <w:left w:w="57" w:type="dxa"/>
              <w:bottom w:w="57" w:type="dxa"/>
              <w:right w:w="28" w:type="dxa"/>
            </w:tcMar>
            <w:vAlign w:val="center"/>
          </w:tcPr>
          <w:p w14:paraId="3B25B236" w14:textId="77777777" w:rsidR="00195461" w:rsidRPr="00E60D62" w:rsidRDefault="00195461" w:rsidP="00C169B9">
            <w:r w:rsidRPr="00E60D62">
              <w:t>Максимальная высота ограждения земельного участка, м</w:t>
            </w:r>
          </w:p>
        </w:tc>
      </w:tr>
      <w:tr w:rsidR="00E60D62" w:rsidRPr="00E60D62" w14:paraId="4969CFD2" w14:textId="77777777" w:rsidTr="00195461">
        <w:trPr>
          <w:trHeight w:val="159"/>
          <w:jc w:val="right"/>
        </w:trPr>
        <w:tc>
          <w:tcPr>
            <w:tcW w:w="565" w:type="dxa"/>
            <w:vMerge w:val="restart"/>
            <w:tcMar>
              <w:top w:w="28" w:type="dxa"/>
              <w:left w:w="57" w:type="dxa"/>
              <w:bottom w:w="57" w:type="dxa"/>
              <w:right w:w="28" w:type="dxa"/>
            </w:tcMar>
            <w:vAlign w:val="center"/>
          </w:tcPr>
          <w:p w14:paraId="1D15F09F" w14:textId="77777777" w:rsidR="00195461" w:rsidRPr="0061648A" w:rsidRDefault="00195461" w:rsidP="00C169B9">
            <w:pPr>
              <w:pStyle w:val="a7"/>
              <w:ind w:left="0"/>
              <w:contextualSpacing w:val="0"/>
            </w:pPr>
            <w:r w:rsidRPr="0061648A">
              <w:t>6.1.1</w:t>
            </w:r>
          </w:p>
        </w:tc>
        <w:tc>
          <w:tcPr>
            <w:tcW w:w="1698" w:type="dxa"/>
            <w:vMerge w:val="restart"/>
            <w:tcBorders>
              <w:right w:val="single" w:sz="12" w:space="0" w:color="auto"/>
            </w:tcBorders>
            <w:tcMar>
              <w:top w:w="28" w:type="dxa"/>
              <w:left w:w="57" w:type="dxa"/>
              <w:bottom w:w="57" w:type="dxa"/>
              <w:right w:w="28" w:type="dxa"/>
            </w:tcMar>
            <w:vAlign w:val="center"/>
          </w:tcPr>
          <w:p w14:paraId="6DBCD415" w14:textId="2E60AE5F" w:rsidR="00195461" w:rsidRPr="0061648A" w:rsidRDefault="00195461" w:rsidP="00C169B9">
            <w:r w:rsidRPr="0061648A">
              <w:t>5.1.3</w:t>
            </w:r>
          </w:p>
        </w:tc>
        <w:tc>
          <w:tcPr>
            <w:tcW w:w="4460" w:type="dxa"/>
            <w:tcBorders>
              <w:left w:val="single" w:sz="12" w:space="0" w:color="auto"/>
            </w:tcBorders>
            <w:vAlign w:val="center"/>
          </w:tcPr>
          <w:p w14:paraId="00211F0C" w14:textId="77777777" w:rsidR="00195461" w:rsidRPr="00E60D62" w:rsidRDefault="00195461" w:rsidP="00C169B9">
            <w:r w:rsidRPr="00E60D62">
              <w:t>отдельно стоящие спортивные площадки</w:t>
            </w:r>
          </w:p>
        </w:tc>
        <w:tc>
          <w:tcPr>
            <w:tcW w:w="1729" w:type="dxa"/>
            <w:tcMar>
              <w:top w:w="28" w:type="dxa"/>
              <w:left w:w="57" w:type="dxa"/>
              <w:bottom w:w="57" w:type="dxa"/>
              <w:right w:w="28" w:type="dxa"/>
            </w:tcMar>
            <w:vAlign w:val="center"/>
          </w:tcPr>
          <w:p w14:paraId="11B0B4C0" w14:textId="77777777" w:rsidR="00195461" w:rsidRPr="00E60D62" w:rsidRDefault="00195461" w:rsidP="00C169B9">
            <w:pPr>
              <w:jc w:val="center"/>
            </w:pPr>
            <w:r w:rsidRPr="00E60D62">
              <w:t>2.5</w:t>
            </w:r>
          </w:p>
        </w:tc>
        <w:tc>
          <w:tcPr>
            <w:tcW w:w="1730" w:type="dxa"/>
            <w:vMerge w:val="restart"/>
            <w:vAlign w:val="center"/>
          </w:tcPr>
          <w:p w14:paraId="4312F5BB" w14:textId="77777777" w:rsidR="00195461" w:rsidRPr="00E60D62" w:rsidRDefault="00195461" w:rsidP="00C169B9">
            <w:pPr>
              <w:jc w:val="center"/>
            </w:pPr>
            <w:r w:rsidRPr="00E60D62">
              <w:t>3</w:t>
            </w:r>
          </w:p>
        </w:tc>
      </w:tr>
      <w:tr w:rsidR="00E60D62" w:rsidRPr="00E60D62" w14:paraId="77AB995C" w14:textId="77777777" w:rsidTr="00195461">
        <w:trPr>
          <w:trHeight w:val="159"/>
          <w:jc w:val="right"/>
        </w:trPr>
        <w:tc>
          <w:tcPr>
            <w:tcW w:w="565" w:type="dxa"/>
            <w:vMerge/>
            <w:tcMar>
              <w:top w:w="28" w:type="dxa"/>
              <w:left w:w="57" w:type="dxa"/>
              <w:bottom w:w="57" w:type="dxa"/>
              <w:right w:w="28" w:type="dxa"/>
            </w:tcMar>
            <w:vAlign w:val="center"/>
          </w:tcPr>
          <w:p w14:paraId="7B5682E0" w14:textId="77777777" w:rsidR="00195461" w:rsidRPr="0061648A" w:rsidRDefault="00195461" w:rsidP="00C169B9">
            <w:pPr>
              <w:pStyle w:val="a7"/>
              <w:ind w:left="113"/>
              <w:contextualSpacing w:val="0"/>
            </w:pPr>
          </w:p>
        </w:tc>
        <w:tc>
          <w:tcPr>
            <w:tcW w:w="1698" w:type="dxa"/>
            <w:vMerge/>
            <w:tcBorders>
              <w:right w:val="single" w:sz="12" w:space="0" w:color="auto"/>
            </w:tcBorders>
            <w:tcMar>
              <w:top w:w="28" w:type="dxa"/>
              <w:left w:w="57" w:type="dxa"/>
              <w:bottom w:w="57" w:type="dxa"/>
              <w:right w:w="28" w:type="dxa"/>
            </w:tcMar>
            <w:vAlign w:val="center"/>
          </w:tcPr>
          <w:p w14:paraId="40E7D88A" w14:textId="77777777" w:rsidR="00195461" w:rsidRPr="0061648A" w:rsidRDefault="00195461" w:rsidP="00C169B9"/>
        </w:tc>
        <w:tc>
          <w:tcPr>
            <w:tcW w:w="4460" w:type="dxa"/>
            <w:tcBorders>
              <w:left w:val="single" w:sz="12" w:space="0" w:color="auto"/>
            </w:tcBorders>
            <w:vAlign w:val="center"/>
          </w:tcPr>
          <w:p w14:paraId="196B0811" w14:textId="77777777" w:rsidR="00195461" w:rsidRPr="00E60D62" w:rsidRDefault="00195461" w:rsidP="00C169B9">
            <w:r w:rsidRPr="00E60D62">
              <w:t>в местах примыкания спортивных площадок друг к другу</w:t>
            </w:r>
          </w:p>
        </w:tc>
        <w:tc>
          <w:tcPr>
            <w:tcW w:w="1729" w:type="dxa"/>
            <w:tcMar>
              <w:top w:w="28" w:type="dxa"/>
              <w:left w:w="57" w:type="dxa"/>
              <w:bottom w:w="57" w:type="dxa"/>
              <w:right w:w="28" w:type="dxa"/>
            </w:tcMar>
            <w:vAlign w:val="center"/>
          </w:tcPr>
          <w:p w14:paraId="3A21372A" w14:textId="77777777" w:rsidR="00195461" w:rsidRPr="00E60D62" w:rsidRDefault="00195461" w:rsidP="00C169B9">
            <w:pPr>
              <w:jc w:val="center"/>
            </w:pPr>
            <w:r w:rsidRPr="00E60D62">
              <w:t>1.2</w:t>
            </w:r>
          </w:p>
        </w:tc>
        <w:tc>
          <w:tcPr>
            <w:tcW w:w="1730" w:type="dxa"/>
            <w:vMerge/>
            <w:vAlign w:val="center"/>
          </w:tcPr>
          <w:p w14:paraId="274E0892" w14:textId="77777777" w:rsidR="00195461" w:rsidRPr="00E60D62" w:rsidRDefault="00195461" w:rsidP="00C169B9">
            <w:pPr>
              <w:jc w:val="center"/>
            </w:pPr>
          </w:p>
        </w:tc>
      </w:tr>
      <w:tr w:rsidR="00E60D62" w:rsidRPr="00E60D62" w14:paraId="0B218C80" w14:textId="77777777" w:rsidTr="00C169B9">
        <w:trPr>
          <w:trHeight w:val="159"/>
          <w:jc w:val="right"/>
        </w:trPr>
        <w:tc>
          <w:tcPr>
            <w:tcW w:w="10182" w:type="dxa"/>
            <w:gridSpan w:val="5"/>
            <w:tcMar>
              <w:top w:w="28" w:type="dxa"/>
              <w:left w:w="57" w:type="dxa"/>
              <w:bottom w:w="57" w:type="dxa"/>
              <w:right w:w="28" w:type="dxa"/>
            </w:tcMar>
            <w:vAlign w:val="center"/>
          </w:tcPr>
          <w:p w14:paraId="592F6AD0" w14:textId="2B91ED82" w:rsidR="00195461" w:rsidRPr="00E60D62" w:rsidRDefault="00CA40C1" w:rsidP="00CA40C1">
            <w:pPr>
              <w:tabs>
                <w:tab w:val="left" w:pos="1080"/>
              </w:tabs>
              <w:jc w:val="both"/>
            </w:pPr>
            <w:r w:rsidRPr="00E60D62">
              <w:t>&lt;*&gt; Для вида разрешенного использования с кодом 5.1.3 минимальное расстояние от границы земельного участка до границы земельного участка с видами разрешенного использования  код 2.1, 2.2, м – 20 м.</w:t>
            </w:r>
          </w:p>
        </w:tc>
      </w:tr>
    </w:tbl>
    <w:p w14:paraId="126D2BDC" w14:textId="6EB000BA" w:rsidR="00E269A6" w:rsidRDefault="00E269A6" w:rsidP="00154418">
      <w:pPr>
        <w:pStyle w:val="a7"/>
        <w:numPr>
          <w:ilvl w:val="0"/>
          <w:numId w:val="46"/>
        </w:numPr>
        <w:spacing w:before="120" w:after="120"/>
        <w:ind w:left="0" w:firstLine="709"/>
        <w:jc w:val="both"/>
        <w:rPr>
          <w:rFonts w:eastAsia="Calibri"/>
          <w:sz w:val="28"/>
          <w:szCs w:val="28"/>
          <w:lang w:eastAsia="en-US"/>
        </w:rPr>
      </w:pPr>
      <w:r w:rsidRPr="0061648A">
        <w:rPr>
          <w:rFonts w:eastAsia="Calibri"/>
          <w:sz w:val="28"/>
          <w:szCs w:val="28"/>
          <w:lang w:eastAsia="en-US"/>
        </w:rPr>
        <w:t xml:space="preserve">Требования к архитектурно-градостроительному облику объектов капитального строительства (далее - требования). </w:t>
      </w:r>
    </w:p>
    <w:p w14:paraId="21E9638C" w14:textId="7C94D6A0" w:rsidR="001127D4" w:rsidRPr="001127D4" w:rsidRDefault="001127D4" w:rsidP="004866FF">
      <w:pPr>
        <w:pStyle w:val="a7"/>
        <w:spacing w:before="120" w:after="120"/>
        <w:ind w:left="0" w:firstLine="709"/>
        <w:jc w:val="both"/>
        <w:rPr>
          <w:rFonts w:eastAsia="Calibri"/>
          <w:color w:val="000000" w:themeColor="text1"/>
          <w:sz w:val="28"/>
          <w:szCs w:val="28"/>
        </w:rPr>
      </w:pPr>
      <w:r w:rsidRPr="001127D4">
        <w:rPr>
          <w:rFonts w:eastAsia="Calibri"/>
          <w:color w:val="000000" w:themeColor="text1"/>
          <w:sz w:val="28"/>
          <w:szCs w:val="28"/>
        </w:rPr>
        <w:t xml:space="preserve">К объектам торгового назначения (магазины) общей площадью до 1500 </w:t>
      </w:r>
      <w:proofErr w:type="spellStart"/>
      <w:proofErr w:type="gramStart"/>
      <w:r w:rsidRPr="001127D4">
        <w:rPr>
          <w:rFonts w:eastAsia="Calibri"/>
          <w:color w:val="000000" w:themeColor="text1"/>
          <w:sz w:val="28"/>
          <w:szCs w:val="28"/>
        </w:rPr>
        <w:t>кв.м</w:t>
      </w:r>
      <w:proofErr w:type="spellEnd"/>
      <w:proofErr w:type="gramEnd"/>
      <w:r w:rsidRPr="001127D4">
        <w:rPr>
          <w:rFonts w:eastAsia="Calibri"/>
          <w:color w:val="000000" w:themeColor="text1"/>
          <w:sz w:val="28"/>
          <w:szCs w:val="28"/>
        </w:rPr>
        <w:t>, до 2-х этажей с ограждающими конструкциями из металлических сэндвич-панелей (далее – объекты торгового назначения (магазины) устанавливаются иные и дополнительные требования.</w:t>
      </w:r>
    </w:p>
    <w:p w14:paraId="013864BD" w14:textId="77777777" w:rsidR="00E269A6" w:rsidRPr="009211ED" w:rsidRDefault="00E269A6" w:rsidP="00154418">
      <w:pPr>
        <w:numPr>
          <w:ilvl w:val="0"/>
          <w:numId w:val="54"/>
        </w:numPr>
        <w:tabs>
          <w:tab w:val="left" w:pos="1134"/>
        </w:tabs>
        <w:contextualSpacing/>
        <w:jc w:val="both"/>
        <w:rPr>
          <w:sz w:val="28"/>
          <w:szCs w:val="28"/>
          <w:shd w:val="clear" w:color="auto" w:fill="FFFFFF"/>
        </w:rPr>
      </w:pPr>
      <w:r w:rsidRPr="009211ED">
        <w:rPr>
          <w:sz w:val="28"/>
          <w:szCs w:val="28"/>
          <w:u w:val="single"/>
          <w:shd w:val="clear" w:color="auto" w:fill="FFFFFF"/>
        </w:rPr>
        <w:t>К цветовым решениям объектов капитального строительства:</w:t>
      </w:r>
    </w:p>
    <w:p w14:paraId="6B7D5F44" w14:textId="77777777" w:rsidR="00E269A6" w:rsidRPr="009211ED" w:rsidRDefault="00E269A6" w:rsidP="00E269A6">
      <w:pPr>
        <w:tabs>
          <w:tab w:val="left" w:pos="1134"/>
        </w:tabs>
        <w:ind w:firstLine="709"/>
        <w:contextualSpacing/>
        <w:jc w:val="both"/>
        <w:rPr>
          <w:sz w:val="28"/>
          <w:szCs w:val="28"/>
          <w:shd w:val="clear" w:color="auto" w:fill="FFFFFF"/>
        </w:rPr>
      </w:pPr>
      <w:r w:rsidRPr="009211ED">
        <w:rPr>
          <w:sz w:val="28"/>
          <w:szCs w:val="28"/>
          <w:shd w:val="clear" w:color="auto" w:fill="FFFFFF"/>
        </w:rPr>
        <w:t xml:space="preserve">Цветовые решения зданий, строений, сооружений следует принимать в </w:t>
      </w:r>
      <w:r w:rsidRPr="0061648A">
        <w:rPr>
          <w:sz w:val="28"/>
          <w:szCs w:val="28"/>
          <w:shd w:val="clear" w:color="auto" w:fill="FFFFFF"/>
        </w:rPr>
        <w:t>соответствии с рекомендуемыми колористическими палитрами</w:t>
      </w:r>
      <w:r w:rsidRPr="009211ED">
        <w:rPr>
          <w:sz w:val="28"/>
          <w:szCs w:val="28"/>
          <w:shd w:val="clear" w:color="auto" w:fill="FFFFFF"/>
        </w:rPr>
        <w:t xml:space="preserve">. </w:t>
      </w:r>
    </w:p>
    <w:p w14:paraId="43BCA987" w14:textId="77777777" w:rsidR="00E269A6" w:rsidRDefault="00E269A6" w:rsidP="00E269A6">
      <w:pPr>
        <w:tabs>
          <w:tab w:val="left" w:pos="1134"/>
        </w:tabs>
        <w:ind w:firstLine="709"/>
        <w:jc w:val="both"/>
        <w:rPr>
          <w:sz w:val="28"/>
          <w:szCs w:val="28"/>
          <w:shd w:val="clear" w:color="auto" w:fill="FFFFFF"/>
        </w:rPr>
      </w:pPr>
      <w:r w:rsidRPr="009211ED">
        <w:rPr>
          <w:sz w:val="28"/>
          <w:szCs w:val="28"/>
          <w:shd w:val="clear" w:color="auto" w:fill="FFFFFF"/>
        </w:rPr>
        <w:t>Цветовое решение должно быть обосновано композиционными решениями здания и гармонично сочетаться с окружающей застройкой территории.</w:t>
      </w:r>
    </w:p>
    <w:p w14:paraId="5CBD855E" w14:textId="531C2CF1" w:rsidR="001127D4" w:rsidRPr="001127D4" w:rsidRDefault="001127D4" w:rsidP="001127D4">
      <w:pPr>
        <w:tabs>
          <w:tab w:val="left" w:pos="1134"/>
        </w:tabs>
        <w:ind w:firstLine="709"/>
        <w:jc w:val="both"/>
        <w:rPr>
          <w:sz w:val="28"/>
          <w:szCs w:val="28"/>
          <w:shd w:val="clear" w:color="auto" w:fill="FFFFFF"/>
        </w:rPr>
      </w:pPr>
      <w:bookmarkStart w:id="14" w:name="_Hlk200460332"/>
      <w:r w:rsidRPr="001127D4">
        <w:rPr>
          <w:sz w:val="28"/>
          <w:szCs w:val="28"/>
          <w:shd w:val="clear" w:color="auto" w:fill="FFFFFF"/>
        </w:rPr>
        <w:t>Цветовое решение покрытия кровли (кроме плоской кровли) должно быть увязано с общим архитектурным решением здания.</w:t>
      </w:r>
      <w:bookmarkEnd w:id="14"/>
    </w:p>
    <w:p w14:paraId="37C08A5E" w14:textId="17EA8CFF" w:rsidR="00E269A6" w:rsidRDefault="00E269A6" w:rsidP="00E269A6">
      <w:pPr>
        <w:tabs>
          <w:tab w:val="left" w:pos="1134"/>
        </w:tabs>
        <w:spacing w:before="60" w:after="60"/>
        <w:ind w:firstLine="709"/>
        <w:jc w:val="both"/>
        <w:rPr>
          <w:sz w:val="28"/>
          <w:szCs w:val="28"/>
          <w:shd w:val="clear" w:color="auto" w:fill="FFFFFF"/>
        </w:rPr>
      </w:pPr>
      <w:r w:rsidRPr="009211ED">
        <w:rPr>
          <w:sz w:val="28"/>
          <w:szCs w:val="28"/>
          <w:shd w:val="clear" w:color="auto" w:fill="FFFFFF"/>
        </w:rPr>
        <w:t>1.1)</w:t>
      </w:r>
      <w:r w:rsidRPr="009211ED">
        <w:rPr>
          <w:sz w:val="28"/>
          <w:szCs w:val="28"/>
          <w:shd w:val="clear" w:color="auto" w:fill="FFFFFF"/>
        </w:rPr>
        <w:tab/>
        <w:t>К отделке фасадов</w:t>
      </w:r>
      <w:r w:rsidR="001127D4">
        <w:rPr>
          <w:sz w:val="28"/>
          <w:szCs w:val="28"/>
          <w:shd w:val="clear" w:color="auto" w:fill="FFFFFF"/>
        </w:rPr>
        <w:t xml:space="preserve"> (кроме объектов торгового назначения (магазинов)</w:t>
      </w:r>
      <w:r w:rsidRPr="009211ED">
        <w:rPr>
          <w:sz w:val="28"/>
          <w:szCs w:val="28"/>
          <w:shd w:val="clear" w:color="auto" w:fill="FFFFFF"/>
        </w:rPr>
        <w:t>:</w:t>
      </w:r>
    </w:p>
    <w:p w14:paraId="6017D8BD" w14:textId="4B9EFE1B" w:rsidR="001127D4" w:rsidRPr="009211ED" w:rsidRDefault="001127D4" w:rsidP="00E269A6">
      <w:pPr>
        <w:tabs>
          <w:tab w:val="left" w:pos="1134"/>
        </w:tabs>
        <w:spacing w:before="60" w:after="60"/>
        <w:ind w:firstLine="709"/>
        <w:jc w:val="both"/>
        <w:rPr>
          <w:sz w:val="28"/>
          <w:szCs w:val="28"/>
          <w:shd w:val="clear" w:color="auto" w:fill="FFFFFF"/>
        </w:rPr>
      </w:pPr>
      <w:r w:rsidRPr="00CE56F4">
        <w:rPr>
          <w:sz w:val="28"/>
          <w:szCs w:val="28"/>
          <w:shd w:val="clear" w:color="auto" w:fill="FFFFFF"/>
        </w:rPr>
        <w:t xml:space="preserve">В отношении цветовых решений фасадов объектов </w:t>
      </w:r>
      <w:r w:rsidR="00CE56F4">
        <w:rPr>
          <w:sz w:val="28"/>
          <w:szCs w:val="28"/>
          <w:shd w:val="clear" w:color="auto" w:fill="FFFFFF"/>
        </w:rPr>
        <w:t xml:space="preserve">делового управления, </w:t>
      </w:r>
      <w:r w:rsidRPr="00CE56F4">
        <w:rPr>
          <w:sz w:val="28"/>
          <w:szCs w:val="28"/>
          <w:shd w:val="clear" w:color="auto" w:fill="FFFFFF"/>
        </w:rPr>
        <w:t xml:space="preserve">общественного </w:t>
      </w:r>
      <w:r w:rsidR="00CE56F4">
        <w:rPr>
          <w:sz w:val="28"/>
          <w:szCs w:val="28"/>
          <w:shd w:val="clear" w:color="auto" w:fill="FFFFFF"/>
        </w:rPr>
        <w:t>питания, туристического обслуживания</w:t>
      </w:r>
      <w:r w:rsidRPr="00CE56F4">
        <w:rPr>
          <w:sz w:val="28"/>
          <w:szCs w:val="28"/>
          <w:shd w:val="clear" w:color="auto" w:fill="FFFFFF"/>
        </w:rPr>
        <w:t xml:space="preserve"> и иных проектируемых в </w:t>
      </w:r>
      <w:r w:rsidRPr="00CE56F4">
        <w:rPr>
          <w:sz w:val="28"/>
          <w:szCs w:val="28"/>
          <w:shd w:val="clear" w:color="auto" w:fill="FFFFFF"/>
        </w:rPr>
        <w:lastRenderedPageBreak/>
        <w:t>границах одного квартала, микрорайона, допускается применение не более 2-х цветовых палитр, сочетающихся между собой. В качестве дополнительной (третьей) допускается использование серой цветовой палитры.</w:t>
      </w:r>
    </w:p>
    <w:p w14:paraId="54111944" w14:textId="77777777" w:rsidR="00E269A6" w:rsidRPr="009211ED" w:rsidRDefault="00E269A6" w:rsidP="00E269A6">
      <w:pPr>
        <w:spacing w:before="60" w:after="60"/>
        <w:ind w:firstLine="709"/>
        <w:jc w:val="both"/>
        <w:rPr>
          <w:sz w:val="28"/>
          <w:szCs w:val="28"/>
          <w:u w:val="single"/>
          <w:shd w:val="clear" w:color="auto" w:fill="FFFFFF"/>
        </w:rPr>
      </w:pPr>
      <w:r w:rsidRPr="009211ED">
        <w:rPr>
          <w:sz w:val="28"/>
          <w:szCs w:val="28"/>
          <w:u w:val="single"/>
          <w:shd w:val="clear" w:color="auto" w:fill="FFFFFF"/>
        </w:rPr>
        <w:t>Красная цветовая палитра</w:t>
      </w:r>
    </w:p>
    <w:p w14:paraId="2F0319B3" w14:textId="77777777" w:rsidR="00E269A6" w:rsidRPr="009211ED" w:rsidRDefault="00E269A6" w:rsidP="00E269A6">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фасадных покрытий (не менее 70% от плоскости фасада):</w:t>
      </w:r>
    </w:p>
    <w:p w14:paraId="24FDB342" w14:textId="77777777" w:rsidR="00E269A6" w:rsidRPr="009211ED" w:rsidRDefault="00E269A6" w:rsidP="00E269A6">
      <w:pPr>
        <w:spacing w:before="60" w:after="60"/>
        <w:jc w:val="both"/>
        <w:rPr>
          <w:sz w:val="28"/>
          <w:szCs w:val="28"/>
          <w:shd w:val="clear" w:color="auto" w:fill="FFFFFF"/>
        </w:rPr>
      </w:pPr>
      <w:r w:rsidRPr="009211ED">
        <w:rPr>
          <w:noProof/>
          <w:sz w:val="28"/>
          <w:szCs w:val="28"/>
          <w:shd w:val="clear" w:color="auto" w:fill="FFFFFF"/>
        </w:rPr>
        <w:drawing>
          <wp:inline distT="0" distB="0" distL="0" distR="0" wp14:anchorId="186239F1" wp14:editId="0B55807C">
            <wp:extent cx="6480175" cy="1286510"/>
            <wp:effectExtent l="0" t="0" r="0" b="8890"/>
            <wp:docPr id="1500582278" name="Рисунок 150058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61036" name="Рисунок 148406103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175" cy="1286510"/>
                    </a:xfrm>
                    <a:prstGeom prst="rect">
                      <a:avLst/>
                    </a:prstGeom>
                  </pic:spPr>
                </pic:pic>
              </a:graphicData>
            </a:graphic>
          </wp:inline>
        </w:drawing>
      </w:r>
    </w:p>
    <w:p w14:paraId="33D2AC8A" w14:textId="77777777" w:rsidR="00E269A6" w:rsidRPr="009211ED" w:rsidRDefault="00E269A6" w:rsidP="00E269A6">
      <w:pPr>
        <w:spacing w:before="60" w:after="60"/>
        <w:ind w:firstLine="709"/>
        <w:jc w:val="both"/>
        <w:rPr>
          <w:sz w:val="28"/>
          <w:szCs w:val="28"/>
          <w:shd w:val="clear" w:color="auto" w:fill="FFFFFF"/>
        </w:rPr>
      </w:pPr>
      <w:r w:rsidRPr="009211ED">
        <w:rPr>
          <w:sz w:val="28"/>
          <w:szCs w:val="28"/>
          <w:shd w:val="clear" w:color="auto" w:fill="FFFFFF"/>
        </w:rPr>
        <w:t>Дополнительные контрастные цвета декоративных и акцентных элементов фасадных покрытий (не более 30%):</w:t>
      </w:r>
    </w:p>
    <w:p w14:paraId="34320180" w14:textId="1D7F41FA" w:rsidR="00E269A6" w:rsidRPr="009211ED" w:rsidRDefault="001127D4" w:rsidP="00E269A6">
      <w:pPr>
        <w:spacing w:before="60" w:after="60"/>
        <w:jc w:val="both"/>
        <w:rPr>
          <w:sz w:val="28"/>
          <w:szCs w:val="28"/>
          <w:shd w:val="clear" w:color="auto" w:fill="FFFFFF"/>
        </w:rPr>
      </w:pPr>
      <w:r w:rsidRPr="00300D5E">
        <w:rPr>
          <w:noProof/>
          <w:sz w:val="26"/>
          <w:szCs w:val="26"/>
          <w:shd w:val="clear" w:color="auto" w:fill="FFFFFF"/>
        </w:rPr>
        <w:drawing>
          <wp:inline distT="0" distB="0" distL="0" distR="0" wp14:anchorId="78F1AFE9" wp14:editId="027A00D9">
            <wp:extent cx="4057650" cy="619125"/>
            <wp:effectExtent l="0" t="0" r="0" b="9525"/>
            <wp:docPr id="18063894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7650" cy="619125"/>
                    </a:xfrm>
                    <a:prstGeom prst="rect">
                      <a:avLst/>
                    </a:prstGeom>
                    <a:noFill/>
                    <a:ln>
                      <a:noFill/>
                    </a:ln>
                  </pic:spPr>
                </pic:pic>
              </a:graphicData>
            </a:graphic>
          </wp:inline>
        </w:drawing>
      </w:r>
    </w:p>
    <w:p w14:paraId="7D705D65" w14:textId="77777777" w:rsidR="00E269A6" w:rsidRPr="009211ED" w:rsidRDefault="00E269A6" w:rsidP="00E269A6">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5ABBD9FC" w14:textId="77777777" w:rsidR="00E269A6" w:rsidRPr="009211ED" w:rsidRDefault="00E269A6" w:rsidP="00E269A6">
      <w:pPr>
        <w:spacing w:before="60" w:after="60"/>
        <w:ind w:firstLine="709"/>
        <w:jc w:val="both"/>
        <w:rPr>
          <w:sz w:val="28"/>
          <w:szCs w:val="28"/>
          <w:u w:val="single"/>
          <w:shd w:val="clear" w:color="auto" w:fill="FFFFFF"/>
        </w:rPr>
      </w:pPr>
      <w:r w:rsidRPr="009211ED">
        <w:rPr>
          <w:sz w:val="28"/>
          <w:szCs w:val="28"/>
          <w:u w:val="single"/>
          <w:shd w:val="clear" w:color="auto" w:fill="FFFFFF"/>
        </w:rPr>
        <w:t>Зеленая цветовая палитра</w:t>
      </w:r>
    </w:p>
    <w:p w14:paraId="73A680C5" w14:textId="77777777" w:rsidR="00E269A6" w:rsidRPr="009211ED" w:rsidRDefault="00E269A6" w:rsidP="00E269A6">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фасадных покрытий (не менее 70% от плоскости фасада):</w:t>
      </w:r>
    </w:p>
    <w:p w14:paraId="55A6F8CE" w14:textId="77777777" w:rsidR="00E269A6" w:rsidRPr="009211ED" w:rsidRDefault="00E269A6" w:rsidP="00E269A6">
      <w:pPr>
        <w:spacing w:before="60" w:after="60"/>
        <w:jc w:val="both"/>
        <w:rPr>
          <w:sz w:val="28"/>
          <w:szCs w:val="28"/>
          <w:shd w:val="clear" w:color="auto" w:fill="FFFFFF"/>
        </w:rPr>
      </w:pPr>
      <w:r w:rsidRPr="009211ED">
        <w:rPr>
          <w:noProof/>
          <w:sz w:val="28"/>
          <w:szCs w:val="28"/>
          <w:shd w:val="clear" w:color="auto" w:fill="FFFFFF"/>
        </w:rPr>
        <w:drawing>
          <wp:inline distT="0" distB="0" distL="0" distR="0" wp14:anchorId="374422BC" wp14:editId="4BF54A1B">
            <wp:extent cx="6480175" cy="1273810"/>
            <wp:effectExtent l="0" t="0" r="0" b="2540"/>
            <wp:docPr id="1335730412" name="Рисунок 133573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86812" name="Рисунок 6583868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175" cy="1273810"/>
                    </a:xfrm>
                    <a:prstGeom prst="rect">
                      <a:avLst/>
                    </a:prstGeom>
                  </pic:spPr>
                </pic:pic>
              </a:graphicData>
            </a:graphic>
          </wp:inline>
        </w:drawing>
      </w:r>
    </w:p>
    <w:p w14:paraId="01A3DEC4" w14:textId="77777777" w:rsidR="00E269A6" w:rsidRPr="009211ED" w:rsidRDefault="00E269A6" w:rsidP="00E269A6">
      <w:pPr>
        <w:spacing w:before="60" w:after="60"/>
        <w:ind w:firstLine="709"/>
        <w:jc w:val="both"/>
        <w:rPr>
          <w:sz w:val="28"/>
          <w:szCs w:val="28"/>
          <w:shd w:val="clear" w:color="auto" w:fill="FFFFFF"/>
        </w:rPr>
      </w:pPr>
      <w:r w:rsidRPr="009211ED">
        <w:rPr>
          <w:sz w:val="28"/>
          <w:szCs w:val="28"/>
          <w:shd w:val="clear" w:color="auto" w:fill="FFFFFF"/>
        </w:rPr>
        <w:t>Дополнительные контрастные цвета декоративных и акцентных элементов фасадных покрытий (не более 30%):</w:t>
      </w:r>
    </w:p>
    <w:p w14:paraId="06A5B636" w14:textId="5F74854F" w:rsidR="00E269A6" w:rsidRPr="009211ED" w:rsidRDefault="001127D4" w:rsidP="00E269A6">
      <w:pPr>
        <w:spacing w:before="60" w:after="60"/>
        <w:jc w:val="both"/>
        <w:rPr>
          <w:sz w:val="28"/>
          <w:szCs w:val="28"/>
          <w:shd w:val="clear" w:color="auto" w:fill="FFFFFF"/>
        </w:rPr>
      </w:pPr>
      <w:r w:rsidRPr="00300D5E">
        <w:rPr>
          <w:noProof/>
          <w:sz w:val="26"/>
          <w:szCs w:val="26"/>
          <w:shd w:val="clear" w:color="auto" w:fill="FFFFFF"/>
        </w:rPr>
        <w:drawing>
          <wp:inline distT="0" distB="0" distL="0" distR="0" wp14:anchorId="0DE10275" wp14:editId="6F2E54B5">
            <wp:extent cx="5705475" cy="619125"/>
            <wp:effectExtent l="0" t="0" r="9525" b="9525"/>
            <wp:docPr id="42428556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619125"/>
                    </a:xfrm>
                    <a:prstGeom prst="rect">
                      <a:avLst/>
                    </a:prstGeom>
                    <a:noFill/>
                    <a:ln>
                      <a:noFill/>
                    </a:ln>
                  </pic:spPr>
                </pic:pic>
              </a:graphicData>
            </a:graphic>
          </wp:inline>
        </w:drawing>
      </w:r>
    </w:p>
    <w:p w14:paraId="1E4BE127" w14:textId="77777777" w:rsidR="00E269A6" w:rsidRPr="009211ED" w:rsidRDefault="00E269A6" w:rsidP="00E269A6">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60096898" w14:textId="77777777" w:rsidR="00E269A6" w:rsidRPr="009211ED" w:rsidRDefault="00E269A6" w:rsidP="00E269A6">
      <w:pPr>
        <w:spacing w:before="60" w:after="60"/>
        <w:ind w:firstLine="709"/>
        <w:jc w:val="both"/>
        <w:rPr>
          <w:sz w:val="28"/>
          <w:szCs w:val="28"/>
          <w:u w:val="single"/>
          <w:shd w:val="clear" w:color="auto" w:fill="FFFFFF"/>
        </w:rPr>
      </w:pPr>
      <w:r w:rsidRPr="009211ED">
        <w:rPr>
          <w:sz w:val="28"/>
          <w:szCs w:val="28"/>
          <w:u w:val="single"/>
          <w:shd w:val="clear" w:color="auto" w:fill="FFFFFF"/>
        </w:rPr>
        <w:t>Синяя цветовая палитра</w:t>
      </w:r>
    </w:p>
    <w:p w14:paraId="63FE7E73" w14:textId="77777777" w:rsidR="00E269A6" w:rsidRPr="009211ED" w:rsidRDefault="00E269A6" w:rsidP="00E269A6">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фасадных покрытий (не менее 70% от плоскости фасада):</w:t>
      </w:r>
    </w:p>
    <w:p w14:paraId="3545E13D" w14:textId="77777777" w:rsidR="00E269A6" w:rsidRPr="009211ED" w:rsidRDefault="00E269A6" w:rsidP="00E269A6">
      <w:pPr>
        <w:spacing w:before="60" w:after="60"/>
        <w:jc w:val="both"/>
        <w:rPr>
          <w:sz w:val="28"/>
          <w:szCs w:val="28"/>
          <w:shd w:val="clear" w:color="auto" w:fill="FFFFFF"/>
        </w:rPr>
      </w:pPr>
      <w:r w:rsidRPr="009211ED">
        <w:rPr>
          <w:noProof/>
          <w:sz w:val="28"/>
          <w:szCs w:val="28"/>
          <w:shd w:val="clear" w:color="auto" w:fill="FFFFFF"/>
        </w:rPr>
        <w:lastRenderedPageBreak/>
        <w:drawing>
          <wp:inline distT="0" distB="0" distL="0" distR="0" wp14:anchorId="1C4858AC" wp14:editId="1E7E89CA">
            <wp:extent cx="6480175" cy="1315720"/>
            <wp:effectExtent l="0" t="0" r="0" b="0"/>
            <wp:docPr id="1755693757" name="Рисунок 175569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75495" name="Рисунок 93767549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175" cy="1315720"/>
                    </a:xfrm>
                    <a:prstGeom prst="rect">
                      <a:avLst/>
                    </a:prstGeom>
                  </pic:spPr>
                </pic:pic>
              </a:graphicData>
            </a:graphic>
          </wp:inline>
        </w:drawing>
      </w:r>
    </w:p>
    <w:p w14:paraId="54DEA45F" w14:textId="77777777" w:rsidR="00E269A6" w:rsidRPr="009211ED" w:rsidRDefault="00E269A6" w:rsidP="00E269A6">
      <w:pPr>
        <w:spacing w:before="60" w:after="60"/>
        <w:ind w:firstLine="709"/>
        <w:jc w:val="both"/>
        <w:rPr>
          <w:sz w:val="28"/>
          <w:szCs w:val="28"/>
          <w:shd w:val="clear" w:color="auto" w:fill="FFFFFF"/>
        </w:rPr>
      </w:pPr>
      <w:r w:rsidRPr="009211ED">
        <w:rPr>
          <w:sz w:val="28"/>
          <w:szCs w:val="28"/>
          <w:shd w:val="clear" w:color="auto" w:fill="FFFFFF"/>
        </w:rPr>
        <w:t>Дополнительные контрастные цвета декоративных и акцентных элементов фасадных покрытий (не более 30%):</w:t>
      </w:r>
    </w:p>
    <w:p w14:paraId="7C54A7BA" w14:textId="720DE5DC" w:rsidR="00E269A6" w:rsidRPr="009211ED" w:rsidRDefault="001127D4" w:rsidP="00E269A6">
      <w:pPr>
        <w:spacing w:before="60" w:after="60"/>
        <w:jc w:val="both"/>
        <w:rPr>
          <w:sz w:val="28"/>
          <w:szCs w:val="28"/>
          <w:shd w:val="clear" w:color="auto" w:fill="FFFFFF"/>
        </w:rPr>
      </w:pPr>
      <w:r w:rsidRPr="00300D5E">
        <w:rPr>
          <w:noProof/>
          <w:sz w:val="26"/>
          <w:szCs w:val="26"/>
          <w:shd w:val="clear" w:color="auto" w:fill="FFFFFF"/>
        </w:rPr>
        <w:drawing>
          <wp:inline distT="0" distB="0" distL="0" distR="0" wp14:anchorId="030A8DBF" wp14:editId="71E508FA">
            <wp:extent cx="4876800" cy="619125"/>
            <wp:effectExtent l="0" t="0" r="0" b="9525"/>
            <wp:docPr id="5447381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619125"/>
                    </a:xfrm>
                    <a:prstGeom prst="rect">
                      <a:avLst/>
                    </a:prstGeom>
                    <a:noFill/>
                    <a:ln>
                      <a:noFill/>
                    </a:ln>
                  </pic:spPr>
                </pic:pic>
              </a:graphicData>
            </a:graphic>
          </wp:inline>
        </w:drawing>
      </w:r>
    </w:p>
    <w:p w14:paraId="56B374E4" w14:textId="77777777" w:rsidR="00E269A6" w:rsidRPr="009211ED" w:rsidRDefault="00E269A6" w:rsidP="00E269A6">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3D984571" w14:textId="77777777" w:rsidR="00E269A6" w:rsidRPr="009211ED" w:rsidRDefault="00E269A6" w:rsidP="00E269A6">
      <w:pPr>
        <w:spacing w:before="60" w:after="60"/>
        <w:ind w:firstLine="709"/>
        <w:jc w:val="both"/>
        <w:rPr>
          <w:sz w:val="28"/>
          <w:szCs w:val="28"/>
          <w:u w:val="single"/>
          <w:shd w:val="clear" w:color="auto" w:fill="FFFFFF"/>
        </w:rPr>
      </w:pPr>
      <w:r w:rsidRPr="009211ED">
        <w:rPr>
          <w:sz w:val="28"/>
          <w:szCs w:val="28"/>
          <w:u w:val="single"/>
          <w:shd w:val="clear" w:color="auto" w:fill="FFFFFF"/>
        </w:rPr>
        <w:t>Желтая цветовая палитра</w:t>
      </w:r>
    </w:p>
    <w:p w14:paraId="15ACC822" w14:textId="77777777" w:rsidR="00E269A6" w:rsidRPr="009211ED" w:rsidRDefault="00E269A6" w:rsidP="00E269A6">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фасадных покрытий (не менее 70% от плоскости фасада):</w:t>
      </w:r>
    </w:p>
    <w:p w14:paraId="20869027" w14:textId="77777777" w:rsidR="00E269A6" w:rsidRPr="009211ED" w:rsidRDefault="00E269A6" w:rsidP="00E269A6">
      <w:pPr>
        <w:spacing w:before="60" w:after="60"/>
        <w:jc w:val="both"/>
        <w:rPr>
          <w:sz w:val="28"/>
          <w:szCs w:val="28"/>
          <w:shd w:val="clear" w:color="auto" w:fill="FFFFFF"/>
        </w:rPr>
      </w:pPr>
      <w:r w:rsidRPr="009211ED">
        <w:rPr>
          <w:noProof/>
          <w:sz w:val="28"/>
          <w:szCs w:val="28"/>
          <w:shd w:val="clear" w:color="auto" w:fill="FFFFFF"/>
        </w:rPr>
        <w:drawing>
          <wp:inline distT="0" distB="0" distL="0" distR="0" wp14:anchorId="463B45F6" wp14:editId="6AF7B9D1">
            <wp:extent cx="6480175" cy="1277620"/>
            <wp:effectExtent l="0" t="0" r="0" b="0"/>
            <wp:docPr id="1267526125" name="Рисунок 1267526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79244" name="Рисунок 6873792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0175" cy="1277620"/>
                    </a:xfrm>
                    <a:prstGeom prst="rect">
                      <a:avLst/>
                    </a:prstGeom>
                  </pic:spPr>
                </pic:pic>
              </a:graphicData>
            </a:graphic>
          </wp:inline>
        </w:drawing>
      </w:r>
    </w:p>
    <w:p w14:paraId="6554ECCD" w14:textId="77777777" w:rsidR="00E269A6" w:rsidRPr="009211ED" w:rsidRDefault="00E269A6" w:rsidP="00E269A6">
      <w:pPr>
        <w:spacing w:before="60" w:after="60"/>
        <w:ind w:firstLine="709"/>
        <w:jc w:val="both"/>
        <w:rPr>
          <w:sz w:val="28"/>
          <w:szCs w:val="28"/>
          <w:shd w:val="clear" w:color="auto" w:fill="FFFFFF"/>
        </w:rPr>
      </w:pPr>
      <w:r w:rsidRPr="009211ED">
        <w:rPr>
          <w:sz w:val="28"/>
          <w:szCs w:val="28"/>
          <w:shd w:val="clear" w:color="auto" w:fill="FFFFFF"/>
        </w:rPr>
        <w:t>Дополнительные контрастные цвета декоративных и акцентных элементов фасадных покрытий (не более 30%):</w:t>
      </w:r>
    </w:p>
    <w:p w14:paraId="060D5D00" w14:textId="77777777" w:rsidR="00E269A6" w:rsidRPr="009211ED" w:rsidRDefault="00E269A6" w:rsidP="00E269A6">
      <w:pPr>
        <w:spacing w:before="60" w:after="60"/>
        <w:jc w:val="both"/>
        <w:rPr>
          <w:sz w:val="28"/>
          <w:szCs w:val="28"/>
          <w:shd w:val="clear" w:color="auto" w:fill="FFFFFF"/>
        </w:rPr>
      </w:pPr>
      <w:r w:rsidRPr="009211ED">
        <w:rPr>
          <w:noProof/>
          <w:sz w:val="28"/>
          <w:szCs w:val="28"/>
          <w:shd w:val="clear" w:color="auto" w:fill="FFFFFF"/>
        </w:rPr>
        <w:drawing>
          <wp:inline distT="0" distB="0" distL="0" distR="0" wp14:anchorId="3CA083C2" wp14:editId="74EB74A0">
            <wp:extent cx="6480175" cy="633095"/>
            <wp:effectExtent l="0" t="0" r="0" b="0"/>
            <wp:docPr id="503904731" name="Рисунок 50390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77804" name="Рисунок 143807780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0175" cy="633095"/>
                    </a:xfrm>
                    <a:prstGeom prst="rect">
                      <a:avLst/>
                    </a:prstGeom>
                  </pic:spPr>
                </pic:pic>
              </a:graphicData>
            </a:graphic>
          </wp:inline>
        </w:drawing>
      </w:r>
    </w:p>
    <w:p w14:paraId="49B58B63" w14:textId="77777777" w:rsidR="00E269A6" w:rsidRPr="009211ED" w:rsidRDefault="00E269A6" w:rsidP="00E269A6">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54B12C41" w14:textId="77777777" w:rsidR="00E269A6" w:rsidRPr="009211ED" w:rsidRDefault="00E269A6" w:rsidP="00E269A6">
      <w:pPr>
        <w:spacing w:before="60" w:after="60"/>
        <w:ind w:firstLine="709"/>
        <w:jc w:val="both"/>
        <w:rPr>
          <w:sz w:val="28"/>
          <w:szCs w:val="28"/>
          <w:u w:val="single"/>
          <w:shd w:val="clear" w:color="auto" w:fill="FFFFFF"/>
        </w:rPr>
      </w:pPr>
      <w:r w:rsidRPr="009211ED">
        <w:rPr>
          <w:sz w:val="28"/>
          <w:szCs w:val="28"/>
          <w:u w:val="single"/>
          <w:shd w:val="clear" w:color="auto" w:fill="FFFFFF"/>
        </w:rPr>
        <w:t>Серая цветовая палитра.</w:t>
      </w:r>
    </w:p>
    <w:p w14:paraId="2BFBAAE8" w14:textId="77777777" w:rsidR="00E269A6" w:rsidRPr="009211ED" w:rsidRDefault="00E269A6" w:rsidP="00E269A6">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фасадных покрытий (не менее 70% от плоскости фасада):</w:t>
      </w:r>
    </w:p>
    <w:p w14:paraId="70D85255" w14:textId="77777777" w:rsidR="00E269A6" w:rsidRPr="009211ED" w:rsidRDefault="00E269A6" w:rsidP="00E269A6">
      <w:pPr>
        <w:spacing w:before="60" w:after="60"/>
        <w:jc w:val="both"/>
        <w:rPr>
          <w:sz w:val="28"/>
          <w:szCs w:val="28"/>
          <w:u w:val="single"/>
          <w:shd w:val="clear" w:color="auto" w:fill="FFFFFF"/>
        </w:rPr>
      </w:pPr>
      <w:r w:rsidRPr="009211ED">
        <w:rPr>
          <w:noProof/>
          <w:sz w:val="28"/>
          <w:szCs w:val="28"/>
          <w:shd w:val="clear" w:color="auto" w:fill="FFFFFF"/>
        </w:rPr>
        <w:drawing>
          <wp:inline distT="0" distB="0" distL="0" distR="0" wp14:anchorId="07E62573" wp14:editId="2337620E">
            <wp:extent cx="6480175" cy="1259205"/>
            <wp:effectExtent l="0" t="0" r="0" b="0"/>
            <wp:docPr id="1345560256" name="Рисунок 134556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5115" name="Рисунок 21239351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0175" cy="1259205"/>
                    </a:xfrm>
                    <a:prstGeom prst="rect">
                      <a:avLst/>
                    </a:prstGeom>
                  </pic:spPr>
                </pic:pic>
              </a:graphicData>
            </a:graphic>
          </wp:inline>
        </w:drawing>
      </w:r>
    </w:p>
    <w:p w14:paraId="35DB6EBB" w14:textId="77777777" w:rsidR="00E269A6" w:rsidRPr="009211ED" w:rsidRDefault="00E269A6" w:rsidP="00E269A6">
      <w:pPr>
        <w:spacing w:before="60" w:after="60"/>
        <w:ind w:firstLine="709"/>
        <w:jc w:val="both"/>
        <w:rPr>
          <w:sz w:val="28"/>
          <w:szCs w:val="28"/>
          <w:shd w:val="clear" w:color="auto" w:fill="FFFFFF"/>
        </w:rPr>
      </w:pPr>
      <w:r w:rsidRPr="009211ED">
        <w:rPr>
          <w:sz w:val="28"/>
          <w:szCs w:val="28"/>
          <w:shd w:val="clear" w:color="auto" w:fill="FFFFFF"/>
        </w:rPr>
        <w:t>Дополнительные контрастные цвета декоративных и акцентных элементов фасадных покрытий (не более 30%):</w:t>
      </w:r>
    </w:p>
    <w:p w14:paraId="3E33CC7B" w14:textId="77777777" w:rsidR="00E269A6" w:rsidRPr="009211ED" w:rsidRDefault="00E269A6" w:rsidP="00E269A6">
      <w:pPr>
        <w:spacing w:before="60" w:after="60"/>
        <w:jc w:val="both"/>
        <w:rPr>
          <w:sz w:val="28"/>
          <w:szCs w:val="28"/>
          <w:u w:val="single"/>
          <w:shd w:val="clear" w:color="auto" w:fill="FFFFFF"/>
        </w:rPr>
      </w:pPr>
      <w:r w:rsidRPr="009211ED">
        <w:rPr>
          <w:noProof/>
          <w:sz w:val="28"/>
          <w:szCs w:val="28"/>
          <w:shd w:val="clear" w:color="auto" w:fill="FFFFFF"/>
        </w:rPr>
        <w:lastRenderedPageBreak/>
        <w:drawing>
          <wp:inline distT="0" distB="0" distL="0" distR="0" wp14:anchorId="1EB96C2F" wp14:editId="4A780A49">
            <wp:extent cx="6480175" cy="605790"/>
            <wp:effectExtent l="0" t="0" r="0" b="3810"/>
            <wp:docPr id="1722432544" name="Рисунок 172243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097553" name="Рисунок 117009755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175" cy="605790"/>
                    </a:xfrm>
                    <a:prstGeom prst="rect">
                      <a:avLst/>
                    </a:prstGeom>
                  </pic:spPr>
                </pic:pic>
              </a:graphicData>
            </a:graphic>
          </wp:inline>
        </w:drawing>
      </w:r>
    </w:p>
    <w:p w14:paraId="64386EA3" w14:textId="77777777" w:rsidR="00E269A6" w:rsidRPr="009211ED" w:rsidRDefault="00E269A6" w:rsidP="00E269A6">
      <w:pPr>
        <w:spacing w:before="60" w:after="60"/>
        <w:ind w:firstLine="709"/>
        <w:jc w:val="both"/>
        <w:rPr>
          <w:sz w:val="28"/>
          <w:szCs w:val="28"/>
          <w:shd w:val="clear" w:color="auto" w:fill="FFFFFF"/>
        </w:rPr>
      </w:pPr>
      <w:r w:rsidRPr="009211ED">
        <w:rPr>
          <w:sz w:val="28"/>
          <w:szCs w:val="28"/>
          <w:shd w:val="clear" w:color="auto" w:fill="FFFFFF"/>
        </w:rPr>
        <w:t>Основные пастельные цвета также применимы для декоративных и акцентных элементов фасадных покрытий.</w:t>
      </w:r>
    </w:p>
    <w:p w14:paraId="63F948E4" w14:textId="21134D6E" w:rsidR="00E269A6" w:rsidRPr="009211ED" w:rsidRDefault="00E269A6" w:rsidP="00E269A6">
      <w:pPr>
        <w:spacing w:before="60" w:after="60"/>
        <w:ind w:firstLine="709"/>
        <w:jc w:val="both"/>
        <w:rPr>
          <w:sz w:val="28"/>
          <w:szCs w:val="28"/>
          <w:shd w:val="clear" w:color="auto" w:fill="FFFFFF"/>
        </w:rPr>
      </w:pPr>
      <w:r w:rsidRPr="009211ED">
        <w:rPr>
          <w:sz w:val="28"/>
          <w:szCs w:val="28"/>
          <w:shd w:val="clear" w:color="auto" w:fill="FFFFFF"/>
        </w:rPr>
        <w:t>1.2) К металлическим элементам фасадов (кровл</w:t>
      </w:r>
      <w:r w:rsidR="003A4AF4">
        <w:rPr>
          <w:sz w:val="28"/>
          <w:szCs w:val="28"/>
          <w:shd w:val="clear" w:color="auto" w:fill="FFFFFF"/>
        </w:rPr>
        <w:t>я, водостоки, ограждения, двери</w:t>
      </w:r>
      <w:r w:rsidR="00CE56F4">
        <w:rPr>
          <w:sz w:val="28"/>
          <w:szCs w:val="28"/>
          <w:shd w:val="clear" w:color="auto" w:fill="FFFFFF"/>
        </w:rPr>
        <w:t xml:space="preserve">, стеновые панели </w:t>
      </w:r>
      <w:r w:rsidR="002903D1">
        <w:rPr>
          <w:sz w:val="28"/>
          <w:szCs w:val="28"/>
          <w:shd w:val="clear" w:color="auto" w:fill="FFFFFF"/>
        </w:rPr>
        <w:t>из профилированного металлического листа</w:t>
      </w:r>
      <w:r w:rsidRPr="009211ED">
        <w:rPr>
          <w:sz w:val="28"/>
          <w:szCs w:val="28"/>
          <w:shd w:val="clear" w:color="auto" w:fill="FFFFFF"/>
        </w:rPr>
        <w:t>)</w:t>
      </w:r>
      <w:r w:rsidR="002903D1">
        <w:rPr>
          <w:sz w:val="28"/>
          <w:szCs w:val="28"/>
          <w:shd w:val="clear" w:color="auto" w:fill="FFFFFF"/>
        </w:rPr>
        <w:t xml:space="preserve"> (кроме объектов торгового назначения (магазинов)</w:t>
      </w:r>
      <w:r w:rsidRPr="009211ED">
        <w:rPr>
          <w:sz w:val="28"/>
          <w:szCs w:val="28"/>
          <w:shd w:val="clear" w:color="auto" w:fill="FFFFFF"/>
        </w:rPr>
        <w:t>:</w:t>
      </w:r>
    </w:p>
    <w:p w14:paraId="6D6E3F52" w14:textId="77777777" w:rsidR="00E269A6" w:rsidRDefault="00E269A6" w:rsidP="00E269A6">
      <w:pPr>
        <w:jc w:val="both"/>
        <w:rPr>
          <w:noProof/>
          <w:sz w:val="28"/>
          <w:szCs w:val="28"/>
          <w:shd w:val="clear" w:color="auto" w:fill="FFFFFF"/>
          <w14:ligatures w14:val="standardContextual"/>
        </w:rPr>
      </w:pPr>
      <w:r w:rsidRPr="009211ED">
        <w:rPr>
          <w:noProof/>
          <w:color w:val="000000"/>
          <w:sz w:val="28"/>
          <w:szCs w:val="28"/>
          <w:shd w:val="clear" w:color="auto" w:fill="FFFFFF"/>
        </w:rPr>
        <w:drawing>
          <wp:inline distT="0" distB="0" distL="0" distR="0" wp14:anchorId="7A2F69BC" wp14:editId="07F83BA0">
            <wp:extent cx="6390005" cy="1988002"/>
            <wp:effectExtent l="0" t="0" r="0" b="0"/>
            <wp:docPr id="61247996" name="Рисунок 6124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90005" cy="1988002"/>
                    </a:xfrm>
                    <a:prstGeom prst="rect">
                      <a:avLst/>
                    </a:prstGeom>
                    <a:noFill/>
                  </pic:spPr>
                </pic:pic>
              </a:graphicData>
            </a:graphic>
          </wp:inline>
        </w:drawing>
      </w:r>
    </w:p>
    <w:p w14:paraId="734CF5AB" w14:textId="4FFEAF18" w:rsidR="001127D4" w:rsidRPr="00B01DCB" w:rsidRDefault="001127D4" w:rsidP="001127D4">
      <w:pPr>
        <w:ind w:firstLine="709"/>
        <w:jc w:val="both"/>
        <w:rPr>
          <w:noProof/>
          <w:sz w:val="28"/>
          <w:szCs w:val="28"/>
          <w:shd w:val="clear" w:color="auto" w:fill="FFFFFF"/>
        </w:rPr>
      </w:pPr>
      <w:r w:rsidRPr="00B01DCB">
        <w:rPr>
          <w:noProof/>
          <w:sz w:val="28"/>
          <w:szCs w:val="28"/>
          <w:shd w:val="clear" w:color="auto" w:fill="FFFFFF"/>
        </w:rPr>
        <w:t>1.3</w:t>
      </w:r>
      <w:r w:rsidR="00B01DCB">
        <w:rPr>
          <w:noProof/>
          <w:sz w:val="28"/>
          <w:szCs w:val="28"/>
          <w:shd w:val="clear" w:color="auto" w:fill="FFFFFF"/>
        </w:rPr>
        <w:t>)</w:t>
      </w:r>
      <w:r w:rsidRPr="00B01DCB">
        <w:rPr>
          <w:noProof/>
          <w:sz w:val="28"/>
          <w:szCs w:val="28"/>
          <w:shd w:val="clear" w:color="auto" w:fill="FFFFFF"/>
        </w:rPr>
        <w:t xml:space="preserve"> </w:t>
      </w:r>
      <w:r w:rsidR="00B01DCB">
        <w:rPr>
          <w:noProof/>
          <w:sz w:val="28"/>
          <w:szCs w:val="28"/>
          <w:shd w:val="clear" w:color="auto" w:fill="FFFFFF"/>
        </w:rPr>
        <w:t xml:space="preserve"> </w:t>
      </w:r>
      <w:r w:rsidRPr="00B01DCB">
        <w:rPr>
          <w:noProof/>
          <w:sz w:val="28"/>
          <w:szCs w:val="28"/>
          <w:shd w:val="clear" w:color="auto" w:fill="FFFFFF"/>
        </w:rPr>
        <w:t>К отделке фасадов объектов торгового назначения (магазинов):</w:t>
      </w:r>
    </w:p>
    <w:p w14:paraId="6A7985F9" w14:textId="77777777" w:rsidR="001127D4" w:rsidRPr="00B01DCB" w:rsidRDefault="001127D4" w:rsidP="001127D4">
      <w:pPr>
        <w:ind w:firstLine="709"/>
        <w:jc w:val="both"/>
        <w:rPr>
          <w:noProof/>
          <w:sz w:val="28"/>
          <w:szCs w:val="28"/>
          <w:shd w:val="clear" w:color="auto" w:fill="FFFFFF"/>
        </w:rPr>
      </w:pPr>
      <w:r w:rsidRPr="002903D1">
        <w:rPr>
          <w:noProof/>
          <w:sz w:val="28"/>
          <w:szCs w:val="28"/>
          <w:shd w:val="clear" w:color="auto" w:fill="FFFFFF"/>
        </w:rPr>
        <w:t>Основные пастельные цвета фасадных покрытий (не менее 70% от плоскости фасада):</w:t>
      </w:r>
    </w:p>
    <w:p w14:paraId="53158E2D" w14:textId="4DB1B71F" w:rsidR="001127D4" w:rsidRPr="00B01DCB" w:rsidRDefault="001127D4" w:rsidP="001127D4">
      <w:pPr>
        <w:jc w:val="both"/>
        <w:rPr>
          <w:noProof/>
          <w:sz w:val="28"/>
          <w:szCs w:val="28"/>
          <w:shd w:val="clear" w:color="auto" w:fill="FFFFFF"/>
        </w:rPr>
      </w:pPr>
      <w:r w:rsidRPr="00B01DCB">
        <w:rPr>
          <w:noProof/>
          <w:sz w:val="28"/>
          <w:szCs w:val="28"/>
          <w:shd w:val="clear" w:color="auto" w:fill="FFFFFF"/>
        </w:rPr>
        <w:drawing>
          <wp:inline distT="0" distB="0" distL="0" distR="0" wp14:anchorId="35A264AA" wp14:editId="197C395F">
            <wp:extent cx="4171950" cy="1990725"/>
            <wp:effectExtent l="0" t="0" r="0" b="9525"/>
            <wp:docPr id="33386505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1950" cy="1990725"/>
                    </a:xfrm>
                    <a:prstGeom prst="rect">
                      <a:avLst/>
                    </a:prstGeom>
                    <a:noFill/>
                    <a:ln>
                      <a:noFill/>
                    </a:ln>
                  </pic:spPr>
                </pic:pic>
              </a:graphicData>
            </a:graphic>
          </wp:inline>
        </w:drawing>
      </w:r>
    </w:p>
    <w:p w14:paraId="7CFC43B0" w14:textId="04D4C0D6" w:rsidR="001127D4" w:rsidRPr="00B01DCB" w:rsidRDefault="001127D4" w:rsidP="001127D4">
      <w:pPr>
        <w:ind w:firstLine="709"/>
        <w:jc w:val="both"/>
        <w:rPr>
          <w:noProof/>
          <w:sz w:val="28"/>
          <w:szCs w:val="28"/>
          <w:shd w:val="clear" w:color="auto" w:fill="FFFFFF"/>
        </w:rPr>
      </w:pPr>
      <w:r w:rsidRPr="00B01DCB">
        <w:rPr>
          <w:noProof/>
          <w:sz w:val="28"/>
          <w:szCs w:val="28"/>
          <w:shd w:val="clear" w:color="auto" w:fill="FFFFFF"/>
        </w:rPr>
        <w:t>1.4</w:t>
      </w:r>
      <w:r w:rsidR="00B01DCB">
        <w:rPr>
          <w:noProof/>
          <w:sz w:val="28"/>
          <w:szCs w:val="28"/>
          <w:shd w:val="clear" w:color="auto" w:fill="FFFFFF"/>
        </w:rPr>
        <w:t>)</w:t>
      </w:r>
      <w:r w:rsidRPr="00B01DCB">
        <w:rPr>
          <w:noProof/>
          <w:sz w:val="28"/>
          <w:szCs w:val="28"/>
          <w:shd w:val="clear" w:color="auto" w:fill="FFFFFF"/>
        </w:rPr>
        <w:t xml:space="preserve"> К декоративным и акцентным элементам фасадных покрытий (не более 30%) объектов торгового назначения (магазинов), в том числе выполненным из натуральных материалов и имитирующих натуральные материалы:</w:t>
      </w:r>
    </w:p>
    <w:p w14:paraId="74BDB3FD" w14:textId="77777777" w:rsidR="001127D4" w:rsidRPr="00B01DCB" w:rsidRDefault="001127D4" w:rsidP="001127D4">
      <w:pPr>
        <w:ind w:firstLine="709"/>
        <w:jc w:val="both"/>
        <w:rPr>
          <w:noProof/>
          <w:sz w:val="28"/>
          <w:szCs w:val="28"/>
          <w:shd w:val="clear" w:color="auto" w:fill="FFFFFF"/>
        </w:rPr>
      </w:pPr>
      <w:r w:rsidRPr="00B01DCB">
        <w:rPr>
          <w:noProof/>
          <w:sz w:val="28"/>
          <w:szCs w:val="28"/>
          <w:shd w:val="clear" w:color="auto" w:fill="FFFFFF"/>
        </w:rPr>
        <w:t>- серая цветовая палитра: RAL classic - всех оттенков 7ххх, 9ххх:</w:t>
      </w:r>
    </w:p>
    <w:p w14:paraId="2CAEF742" w14:textId="06762F06" w:rsidR="001127D4" w:rsidRPr="00B01DCB" w:rsidRDefault="001127D4" w:rsidP="001127D4">
      <w:pPr>
        <w:jc w:val="both"/>
        <w:rPr>
          <w:noProof/>
          <w:sz w:val="28"/>
          <w:szCs w:val="28"/>
          <w:shd w:val="clear" w:color="auto" w:fill="FFFFFF"/>
        </w:rPr>
      </w:pPr>
      <w:r w:rsidRPr="00B01DCB">
        <w:rPr>
          <w:noProof/>
          <w:sz w:val="28"/>
          <w:szCs w:val="28"/>
          <w:shd w:val="clear" w:color="auto" w:fill="FFFFFF"/>
        </w:rPr>
        <w:drawing>
          <wp:inline distT="0" distB="0" distL="0" distR="0" wp14:anchorId="31FC941E" wp14:editId="73C277AD">
            <wp:extent cx="6299835" cy="626110"/>
            <wp:effectExtent l="0" t="0" r="5715" b="2540"/>
            <wp:docPr id="6721735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835" cy="626110"/>
                    </a:xfrm>
                    <a:prstGeom prst="rect">
                      <a:avLst/>
                    </a:prstGeom>
                    <a:noFill/>
                    <a:ln>
                      <a:noFill/>
                    </a:ln>
                  </pic:spPr>
                </pic:pic>
              </a:graphicData>
            </a:graphic>
          </wp:inline>
        </w:drawing>
      </w:r>
    </w:p>
    <w:p w14:paraId="4F506CAD" w14:textId="77777777" w:rsidR="001127D4" w:rsidRPr="00B01DCB" w:rsidRDefault="001127D4" w:rsidP="001127D4">
      <w:pPr>
        <w:ind w:firstLine="709"/>
        <w:jc w:val="both"/>
        <w:rPr>
          <w:noProof/>
          <w:sz w:val="28"/>
          <w:szCs w:val="28"/>
          <w:shd w:val="clear" w:color="auto" w:fill="FFFFFF"/>
        </w:rPr>
      </w:pPr>
      <w:r w:rsidRPr="00B01DCB">
        <w:rPr>
          <w:noProof/>
          <w:sz w:val="28"/>
          <w:szCs w:val="28"/>
          <w:shd w:val="clear" w:color="auto" w:fill="FFFFFF"/>
        </w:rPr>
        <w:t xml:space="preserve">- коричневая цветовая палитра: RAL classic - всех оттенков 8ххх, RAL 1001, 1002, 1013, 1011, 1014, 1015, 1019, 1024; </w:t>
      </w:r>
    </w:p>
    <w:p w14:paraId="5B66108C" w14:textId="77777777" w:rsidR="001127D4" w:rsidRPr="00B01DCB" w:rsidRDefault="001127D4" w:rsidP="001127D4">
      <w:pPr>
        <w:ind w:firstLine="709"/>
        <w:jc w:val="both"/>
        <w:rPr>
          <w:noProof/>
          <w:sz w:val="28"/>
          <w:szCs w:val="28"/>
          <w:shd w:val="clear" w:color="auto" w:fill="FFFFFF"/>
        </w:rPr>
      </w:pPr>
      <w:r w:rsidRPr="00B01DCB">
        <w:rPr>
          <w:noProof/>
          <w:sz w:val="28"/>
          <w:szCs w:val="28"/>
          <w:shd w:val="clear" w:color="auto" w:fill="FFFFFF"/>
        </w:rPr>
        <w:t>- красно-кирпичная цветовая палитра: RAL classic - всех оттенков 8ххх:</w:t>
      </w:r>
    </w:p>
    <w:p w14:paraId="7595B3AE" w14:textId="1E9CEF3F" w:rsidR="001127D4" w:rsidRPr="00B01DCB" w:rsidRDefault="001127D4" w:rsidP="001127D4">
      <w:pPr>
        <w:jc w:val="both"/>
        <w:rPr>
          <w:noProof/>
          <w:sz w:val="28"/>
          <w:szCs w:val="28"/>
          <w:shd w:val="clear" w:color="auto" w:fill="FFFFFF"/>
        </w:rPr>
      </w:pPr>
      <w:r w:rsidRPr="00B01DCB">
        <w:rPr>
          <w:noProof/>
          <w:sz w:val="28"/>
          <w:szCs w:val="28"/>
          <w:shd w:val="clear" w:color="auto" w:fill="FFFFFF"/>
        </w:rPr>
        <w:lastRenderedPageBreak/>
        <w:drawing>
          <wp:inline distT="0" distB="0" distL="0" distR="0" wp14:anchorId="41CB0BE1" wp14:editId="6C193897">
            <wp:extent cx="6299835" cy="626110"/>
            <wp:effectExtent l="0" t="0" r="5715" b="2540"/>
            <wp:docPr id="19350444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626110"/>
                    </a:xfrm>
                    <a:prstGeom prst="rect">
                      <a:avLst/>
                    </a:prstGeom>
                    <a:noFill/>
                    <a:ln>
                      <a:noFill/>
                    </a:ln>
                  </pic:spPr>
                </pic:pic>
              </a:graphicData>
            </a:graphic>
          </wp:inline>
        </w:drawing>
      </w:r>
      <w:r w:rsidRPr="00B01DCB">
        <w:rPr>
          <w:noProof/>
          <w:sz w:val="28"/>
          <w:szCs w:val="28"/>
          <w:shd w:val="clear" w:color="auto" w:fill="FFFFFF"/>
        </w:rPr>
        <w:t xml:space="preserve">          Цвета для металлических элементов отделки фасадов и др. материалов с заводским покрытием: </w:t>
      </w:r>
    </w:p>
    <w:p w14:paraId="0B1B1ED6" w14:textId="77777777" w:rsidR="001127D4" w:rsidRPr="00B01DCB" w:rsidRDefault="001127D4" w:rsidP="001127D4">
      <w:pPr>
        <w:ind w:firstLine="709"/>
        <w:jc w:val="both"/>
        <w:rPr>
          <w:noProof/>
          <w:sz w:val="28"/>
          <w:szCs w:val="28"/>
          <w:shd w:val="clear" w:color="auto" w:fill="FFFFFF"/>
        </w:rPr>
      </w:pPr>
      <w:r w:rsidRPr="00B01DCB">
        <w:rPr>
          <w:noProof/>
          <w:sz w:val="28"/>
          <w:szCs w:val="28"/>
          <w:shd w:val="clear" w:color="auto" w:fill="FFFFFF"/>
        </w:rPr>
        <w:t>- вся палитра RAL 7ххх, включая темные оттенки:</w:t>
      </w:r>
    </w:p>
    <w:p w14:paraId="2A7ABEB3" w14:textId="547C9365" w:rsidR="001127D4" w:rsidRPr="00B01DCB" w:rsidRDefault="001127D4" w:rsidP="001127D4">
      <w:pPr>
        <w:ind w:firstLine="142"/>
        <w:jc w:val="both"/>
        <w:rPr>
          <w:noProof/>
          <w:sz w:val="28"/>
          <w:szCs w:val="28"/>
          <w:shd w:val="clear" w:color="auto" w:fill="FFFFFF"/>
        </w:rPr>
      </w:pPr>
      <w:r w:rsidRPr="00B01DCB">
        <w:rPr>
          <w:noProof/>
          <w:sz w:val="28"/>
          <w:szCs w:val="28"/>
          <w:shd w:val="clear" w:color="auto" w:fill="FFFFFF"/>
        </w:rPr>
        <w:drawing>
          <wp:inline distT="0" distB="0" distL="0" distR="0" wp14:anchorId="25938D6F" wp14:editId="5B011B2E">
            <wp:extent cx="1743075" cy="600075"/>
            <wp:effectExtent l="0" t="0" r="9525" b="9525"/>
            <wp:docPr id="7048919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43075" cy="600075"/>
                    </a:xfrm>
                    <a:prstGeom prst="rect">
                      <a:avLst/>
                    </a:prstGeom>
                    <a:noFill/>
                    <a:ln>
                      <a:noFill/>
                    </a:ln>
                  </pic:spPr>
                </pic:pic>
              </a:graphicData>
            </a:graphic>
          </wp:inline>
        </w:drawing>
      </w:r>
    </w:p>
    <w:p w14:paraId="41F2B364" w14:textId="77777777" w:rsidR="001127D4" w:rsidRPr="00B01DCB" w:rsidRDefault="001127D4" w:rsidP="001127D4">
      <w:pPr>
        <w:ind w:firstLine="709"/>
        <w:jc w:val="both"/>
        <w:rPr>
          <w:noProof/>
          <w:sz w:val="28"/>
          <w:szCs w:val="28"/>
          <w:shd w:val="clear" w:color="auto" w:fill="FFFFFF"/>
        </w:rPr>
      </w:pPr>
      <w:r w:rsidRPr="00B01DCB">
        <w:rPr>
          <w:noProof/>
          <w:sz w:val="28"/>
          <w:szCs w:val="28"/>
          <w:shd w:val="clear" w:color="auto" w:fill="FFFFFF"/>
        </w:rPr>
        <w:t>Цвета оконных профилей, и остекленных дверей, витражей и фасадов:</w:t>
      </w:r>
    </w:p>
    <w:p w14:paraId="5F235B91" w14:textId="403C42C0" w:rsidR="001127D4" w:rsidRPr="00B01DCB" w:rsidRDefault="001127D4" w:rsidP="001127D4">
      <w:pPr>
        <w:jc w:val="both"/>
        <w:rPr>
          <w:noProof/>
          <w:sz w:val="28"/>
          <w:szCs w:val="28"/>
          <w:shd w:val="clear" w:color="auto" w:fill="FFFFFF"/>
          <w14:ligatures w14:val="standardContextual"/>
        </w:rPr>
      </w:pPr>
      <w:r w:rsidRPr="00B01DCB">
        <w:rPr>
          <w:noProof/>
          <w:sz w:val="28"/>
          <w:szCs w:val="28"/>
          <w:shd w:val="clear" w:color="auto" w:fill="FFFFFF"/>
        </w:rPr>
        <w:drawing>
          <wp:inline distT="0" distB="0" distL="0" distR="0" wp14:anchorId="28A594DF" wp14:editId="0D097E3B">
            <wp:extent cx="4467225" cy="600075"/>
            <wp:effectExtent l="0" t="0" r="9525" b="9525"/>
            <wp:docPr id="160943403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7225" cy="600075"/>
                    </a:xfrm>
                    <a:prstGeom prst="rect">
                      <a:avLst/>
                    </a:prstGeom>
                    <a:noFill/>
                    <a:ln>
                      <a:noFill/>
                    </a:ln>
                  </pic:spPr>
                </pic:pic>
              </a:graphicData>
            </a:graphic>
          </wp:inline>
        </w:drawing>
      </w:r>
    </w:p>
    <w:p w14:paraId="39802D97" w14:textId="77777777" w:rsidR="00E269A6" w:rsidRPr="009211ED" w:rsidRDefault="00E269A6" w:rsidP="00E269A6">
      <w:pPr>
        <w:ind w:firstLine="709"/>
        <w:jc w:val="both"/>
        <w:rPr>
          <w:sz w:val="28"/>
          <w:szCs w:val="28"/>
          <w:shd w:val="clear" w:color="auto" w:fill="FFFFFF"/>
        </w:rPr>
      </w:pPr>
      <w:r w:rsidRPr="009211ED">
        <w:rPr>
          <w:sz w:val="28"/>
          <w:szCs w:val="28"/>
          <w:shd w:val="clear" w:color="auto" w:fill="FFFFFF"/>
        </w:rPr>
        <w:t>2)</w:t>
      </w:r>
      <w:r w:rsidRPr="009211ED">
        <w:rPr>
          <w:sz w:val="28"/>
          <w:szCs w:val="28"/>
          <w:shd w:val="clear" w:color="auto" w:fill="FFFFFF"/>
        </w:rPr>
        <w:tab/>
        <w:t xml:space="preserve"> </w:t>
      </w:r>
      <w:r w:rsidRPr="009211ED">
        <w:rPr>
          <w:sz w:val="28"/>
          <w:szCs w:val="28"/>
          <w:u w:val="single"/>
          <w:shd w:val="clear" w:color="auto" w:fill="FFFFFF"/>
        </w:rPr>
        <w:t>К отделочным и (или) строительным материалам объектов капитального строительства</w:t>
      </w:r>
      <w:r w:rsidRPr="009211ED">
        <w:rPr>
          <w:sz w:val="28"/>
          <w:szCs w:val="28"/>
          <w:shd w:val="clear" w:color="auto" w:fill="FFFFFF"/>
        </w:rPr>
        <w:t>:</w:t>
      </w:r>
    </w:p>
    <w:p w14:paraId="3E9ED8B5" w14:textId="77777777" w:rsidR="00B01DCB" w:rsidRPr="006A664A" w:rsidRDefault="00B01DCB" w:rsidP="00B01DCB">
      <w:pPr>
        <w:numPr>
          <w:ilvl w:val="0"/>
          <w:numId w:val="2"/>
        </w:numPr>
        <w:tabs>
          <w:tab w:val="left" w:pos="360"/>
          <w:tab w:val="left" w:pos="851"/>
        </w:tabs>
        <w:ind w:left="0" w:firstLine="426"/>
        <w:jc w:val="both"/>
        <w:rPr>
          <w:color w:val="000000"/>
          <w:sz w:val="28"/>
          <w:szCs w:val="28"/>
          <w:shd w:val="clear" w:color="auto" w:fill="FFFFFF"/>
        </w:rPr>
      </w:pPr>
      <w:r w:rsidRPr="006A664A">
        <w:rPr>
          <w:sz w:val="28"/>
          <w:szCs w:val="28"/>
          <w:shd w:val="clear" w:color="auto" w:fill="FFFFFF"/>
        </w:rPr>
        <w:t xml:space="preserve">цоколь должен выполняться из антивандальных негорючих материалов – природный камень (гранит или аналог), клинкерный кирпич, керамогранит </w:t>
      </w:r>
      <w:r w:rsidRPr="006A664A">
        <w:rPr>
          <w:color w:val="000000"/>
          <w:sz w:val="28"/>
          <w:szCs w:val="28"/>
          <w:shd w:val="clear" w:color="auto" w:fill="FFFFFF"/>
        </w:rPr>
        <w:t xml:space="preserve">(толщина не менее 10 мм), бетонных </w:t>
      </w:r>
      <w:proofErr w:type="spellStart"/>
      <w:r w:rsidRPr="006A664A">
        <w:rPr>
          <w:color w:val="000000"/>
          <w:sz w:val="28"/>
          <w:szCs w:val="28"/>
          <w:shd w:val="clear" w:color="auto" w:fill="FFFFFF"/>
        </w:rPr>
        <w:t>фиброцементных</w:t>
      </w:r>
      <w:proofErr w:type="spellEnd"/>
      <w:r w:rsidRPr="006A664A">
        <w:rPr>
          <w:color w:val="000000"/>
          <w:sz w:val="28"/>
          <w:szCs w:val="28"/>
          <w:shd w:val="clear" w:color="auto" w:fill="FFFFFF"/>
        </w:rPr>
        <w:t xml:space="preserve"> элементов с гидрофобной пропиткой (бетонная цокольная плитка и кирпич, панели из цементных композитов и др.) и другие подобные материалы;</w:t>
      </w:r>
    </w:p>
    <w:p w14:paraId="6EEC5BB6" w14:textId="70F69327" w:rsidR="00B01DCB" w:rsidRPr="006A664A" w:rsidRDefault="00B01DCB" w:rsidP="00B01DCB">
      <w:pPr>
        <w:numPr>
          <w:ilvl w:val="0"/>
          <w:numId w:val="2"/>
        </w:numPr>
        <w:tabs>
          <w:tab w:val="left" w:pos="360"/>
          <w:tab w:val="left" w:pos="851"/>
        </w:tabs>
        <w:ind w:left="0" w:firstLine="426"/>
        <w:jc w:val="both"/>
        <w:rPr>
          <w:color w:val="000000"/>
          <w:sz w:val="28"/>
          <w:szCs w:val="28"/>
          <w:shd w:val="clear" w:color="auto" w:fill="FFFFFF"/>
        </w:rPr>
      </w:pPr>
      <w:r w:rsidRPr="006A664A">
        <w:rPr>
          <w:color w:val="000000"/>
          <w:sz w:val="28"/>
          <w:szCs w:val="28"/>
          <w:shd w:val="clear" w:color="auto" w:fill="FFFFFF"/>
        </w:rPr>
        <w:t>для объектов торгового назначения (магазинов)</w:t>
      </w:r>
      <w:r w:rsidR="004866FF" w:rsidRPr="006A664A">
        <w:rPr>
          <w:color w:val="000000"/>
          <w:sz w:val="28"/>
          <w:szCs w:val="28"/>
          <w:shd w:val="clear" w:color="auto" w:fill="FFFFFF"/>
        </w:rPr>
        <w:t>,</w:t>
      </w:r>
      <w:r w:rsidRPr="006A664A">
        <w:rPr>
          <w:color w:val="000000"/>
          <w:sz w:val="28"/>
          <w:szCs w:val="28"/>
          <w:shd w:val="clear" w:color="auto" w:fill="FFFFFF"/>
        </w:rPr>
        <w:t xml:space="preserve"> общественного назначения, общая площадь которых составляет не более чем 1500 квадратных метров, не менее 20% облицовки фасада должно выполняться из природных материалов или имитирующих природные материалы;</w:t>
      </w:r>
    </w:p>
    <w:p w14:paraId="7C874BA6" w14:textId="77777777" w:rsidR="00B01DCB" w:rsidRPr="006A664A" w:rsidRDefault="00B01DCB" w:rsidP="00B01DCB">
      <w:pPr>
        <w:numPr>
          <w:ilvl w:val="0"/>
          <w:numId w:val="2"/>
        </w:numPr>
        <w:tabs>
          <w:tab w:val="left" w:pos="360"/>
          <w:tab w:val="left" w:pos="851"/>
        </w:tabs>
        <w:ind w:left="0" w:firstLine="426"/>
        <w:jc w:val="both"/>
        <w:rPr>
          <w:color w:val="000000"/>
          <w:sz w:val="28"/>
          <w:szCs w:val="28"/>
          <w:shd w:val="clear" w:color="auto" w:fill="FFFFFF"/>
        </w:rPr>
      </w:pPr>
      <w:r w:rsidRPr="006A664A">
        <w:rPr>
          <w:color w:val="000000"/>
          <w:sz w:val="28"/>
          <w:szCs w:val="28"/>
          <w:shd w:val="clear" w:color="auto" w:fill="FFFFFF"/>
        </w:rPr>
        <w:t>покрытия, полученные на основе лакокрасочных материалов на водной основе (дисперсионные акриловые краски для фасадных работ, дисперсионные силикатные краски, силиконовые краски, золь-силикатные краски, золь-силикатные краски для бетона, известковые краски), при соблюдении требований нормативно-технической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(дождь, ливень, снег, пыль при сильном ветре) при максимальной температуре 40</w:t>
      </w:r>
      <w:r w:rsidRPr="006A664A">
        <w:rPr>
          <w:color w:val="000000"/>
          <w:sz w:val="28"/>
          <w:szCs w:val="28"/>
          <w:shd w:val="clear" w:color="auto" w:fill="FFFFFF"/>
          <w:vertAlign w:val="superscript"/>
        </w:rPr>
        <w:t xml:space="preserve">о </w:t>
      </w:r>
      <w:r w:rsidRPr="006A664A">
        <w:rPr>
          <w:color w:val="000000"/>
          <w:sz w:val="28"/>
          <w:szCs w:val="28"/>
          <w:shd w:val="clear" w:color="auto" w:fill="FFFFFF"/>
        </w:rPr>
        <w:t>С, минимальной температуре -45</w:t>
      </w:r>
      <w:r w:rsidRPr="006A664A">
        <w:rPr>
          <w:color w:val="000000"/>
          <w:sz w:val="28"/>
          <w:szCs w:val="28"/>
          <w:shd w:val="clear" w:color="auto" w:fill="FFFFFF"/>
          <w:vertAlign w:val="superscript"/>
        </w:rPr>
        <w:t>о</w:t>
      </w:r>
      <w:r w:rsidRPr="006A664A">
        <w:rPr>
          <w:color w:val="000000"/>
          <w:sz w:val="28"/>
          <w:szCs w:val="28"/>
          <w:shd w:val="clear" w:color="auto" w:fill="FFFFFF"/>
        </w:rPr>
        <w:t xml:space="preserve"> С и относительной влажности в пределах от 40% до 95%.</w:t>
      </w:r>
    </w:p>
    <w:p w14:paraId="6D6E2D4B" w14:textId="77777777" w:rsidR="00B01DCB" w:rsidRPr="006A664A" w:rsidRDefault="00B01DCB" w:rsidP="00B01DCB">
      <w:pPr>
        <w:tabs>
          <w:tab w:val="left" w:pos="360"/>
          <w:tab w:val="left" w:pos="851"/>
        </w:tabs>
        <w:ind w:firstLine="709"/>
        <w:jc w:val="both"/>
        <w:rPr>
          <w:color w:val="000000"/>
          <w:sz w:val="28"/>
          <w:szCs w:val="28"/>
          <w:shd w:val="clear" w:color="auto" w:fill="FFFFFF"/>
        </w:rPr>
      </w:pPr>
      <w:r w:rsidRPr="006A664A">
        <w:rPr>
          <w:color w:val="000000"/>
          <w:sz w:val="28"/>
          <w:szCs w:val="28"/>
          <w:shd w:val="clear" w:color="auto" w:fill="FFFFFF"/>
        </w:rPr>
        <w:t xml:space="preserve">В течение данного срока должны быть сохранены защитные свойства покрытия: растрескивание выветривание, отслаивание, сморщивание, образование пузырей - не более 1 балла по ГОСТ 9.407-2015 п. 9.1.2, декоративные свойства (изменение цвета, </w:t>
      </w:r>
      <w:proofErr w:type="spellStart"/>
      <w:r w:rsidRPr="006A664A">
        <w:rPr>
          <w:color w:val="000000"/>
          <w:sz w:val="28"/>
          <w:szCs w:val="28"/>
          <w:shd w:val="clear" w:color="auto" w:fill="FFFFFF"/>
        </w:rPr>
        <w:t>грязеудержание</w:t>
      </w:r>
      <w:proofErr w:type="spellEnd"/>
      <w:r w:rsidRPr="006A664A">
        <w:rPr>
          <w:color w:val="000000"/>
          <w:sz w:val="28"/>
          <w:szCs w:val="28"/>
          <w:shd w:val="clear" w:color="auto" w:fill="FFFFFF"/>
        </w:rPr>
        <w:t xml:space="preserve">, </w:t>
      </w:r>
      <w:proofErr w:type="spellStart"/>
      <w:r w:rsidRPr="006A664A">
        <w:rPr>
          <w:color w:val="000000"/>
          <w:sz w:val="28"/>
          <w:szCs w:val="28"/>
          <w:shd w:val="clear" w:color="auto" w:fill="FFFFFF"/>
        </w:rPr>
        <w:t>меление</w:t>
      </w:r>
      <w:proofErr w:type="spellEnd"/>
      <w:r w:rsidRPr="006A664A">
        <w:rPr>
          <w:color w:val="000000"/>
          <w:sz w:val="28"/>
          <w:szCs w:val="28"/>
          <w:shd w:val="clear" w:color="auto" w:fill="FFFFFF"/>
        </w:rPr>
        <w:t xml:space="preserve">) - не более 3 баллов по ГОСТ 9.407-2015 </w:t>
      </w:r>
      <w:proofErr w:type="spellStart"/>
      <w:r w:rsidRPr="006A664A">
        <w:rPr>
          <w:color w:val="000000"/>
          <w:sz w:val="28"/>
          <w:szCs w:val="28"/>
          <w:shd w:val="clear" w:color="auto" w:fill="FFFFFF"/>
        </w:rPr>
        <w:t>п.п</w:t>
      </w:r>
      <w:proofErr w:type="spellEnd"/>
      <w:r w:rsidRPr="006A664A">
        <w:rPr>
          <w:color w:val="000000"/>
          <w:sz w:val="28"/>
          <w:szCs w:val="28"/>
          <w:shd w:val="clear" w:color="auto" w:fill="FFFFFF"/>
        </w:rPr>
        <w:t>. 8.2, 8.3, 8.4;</w:t>
      </w:r>
    </w:p>
    <w:p w14:paraId="36CC782E" w14:textId="77777777" w:rsidR="00B01DCB" w:rsidRPr="006A664A" w:rsidRDefault="00B01DCB" w:rsidP="00B01DCB">
      <w:pPr>
        <w:numPr>
          <w:ilvl w:val="0"/>
          <w:numId w:val="2"/>
        </w:numPr>
        <w:tabs>
          <w:tab w:val="left" w:pos="360"/>
          <w:tab w:val="left" w:pos="851"/>
          <w:tab w:val="left" w:pos="993"/>
        </w:tabs>
        <w:spacing w:after="120"/>
        <w:ind w:left="0" w:firstLine="709"/>
        <w:jc w:val="both"/>
        <w:rPr>
          <w:color w:val="000000"/>
          <w:sz w:val="28"/>
          <w:szCs w:val="28"/>
          <w:shd w:val="clear" w:color="auto" w:fill="FFFFFF"/>
        </w:rPr>
      </w:pPr>
      <w:r w:rsidRPr="006A664A">
        <w:rPr>
          <w:color w:val="000000"/>
          <w:sz w:val="28"/>
          <w:szCs w:val="28"/>
        </w:rPr>
        <w:t>скатная кровля выполняется из металла, черепицы (керамической, минеральной, металлической, гибкой или аналога), светопрозрачных конструкций.</w:t>
      </w:r>
    </w:p>
    <w:p w14:paraId="5D2B3FC5" w14:textId="77777777" w:rsidR="00B01DCB" w:rsidRPr="006A664A" w:rsidRDefault="00B01DCB" w:rsidP="00B01DCB">
      <w:pPr>
        <w:ind w:firstLine="709"/>
        <w:contextualSpacing/>
        <w:jc w:val="both"/>
        <w:rPr>
          <w:color w:val="000000"/>
          <w:sz w:val="28"/>
          <w:szCs w:val="28"/>
          <w:shd w:val="clear" w:color="auto" w:fill="FFFFFF"/>
        </w:rPr>
      </w:pPr>
      <w:r w:rsidRPr="006A664A">
        <w:rPr>
          <w:color w:val="000000"/>
          <w:sz w:val="28"/>
          <w:szCs w:val="28"/>
          <w:u w:val="single"/>
          <w:shd w:val="clear" w:color="auto" w:fill="FFFFFF"/>
        </w:rPr>
        <w:t>Не допускается</w:t>
      </w:r>
      <w:r w:rsidRPr="006A664A">
        <w:rPr>
          <w:color w:val="000000"/>
          <w:sz w:val="28"/>
          <w:szCs w:val="28"/>
          <w:shd w:val="clear" w:color="auto" w:fill="FFFFFF"/>
        </w:rPr>
        <w:t>:</w:t>
      </w:r>
    </w:p>
    <w:p w14:paraId="5F3A5835" w14:textId="77777777" w:rsidR="00B01DCB" w:rsidRPr="006A664A" w:rsidRDefault="00B01DCB" w:rsidP="00B01DCB">
      <w:pPr>
        <w:numPr>
          <w:ilvl w:val="0"/>
          <w:numId w:val="1"/>
        </w:numPr>
        <w:tabs>
          <w:tab w:val="left" w:pos="993"/>
        </w:tabs>
        <w:spacing w:after="200"/>
        <w:ind w:left="0" w:firstLine="709"/>
        <w:contextualSpacing/>
        <w:jc w:val="both"/>
        <w:rPr>
          <w:color w:val="000000"/>
          <w:sz w:val="28"/>
          <w:szCs w:val="28"/>
          <w:shd w:val="clear" w:color="auto" w:fill="FFFFFF"/>
        </w:rPr>
      </w:pPr>
      <w:r w:rsidRPr="006A664A">
        <w:rPr>
          <w:color w:val="000000"/>
          <w:sz w:val="28"/>
          <w:szCs w:val="28"/>
          <w:shd w:val="clear" w:color="auto" w:fill="FFFFFF"/>
        </w:rPr>
        <w:t>окраска поверхностей, облицованных натуральным (природным) камнем;</w:t>
      </w:r>
    </w:p>
    <w:p w14:paraId="5C56DBD1" w14:textId="77777777" w:rsidR="00B01DCB" w:rsidRPr="006A664A" w:rsidRDefault="00B01DCB" w:rsidP="00B01DCB">
      <w:pPr>
        <w:numPr>
          <w:ilvl w:val="0"/>
          <w:numId w:val="1"/>
        </w:numPr>
        <w:tabs>
          <w:tab w:val="left" w:pos="993"/>
        </w:tabs>
        <w:spacing w:after="200"/>
        <w:ind w:left="0" w:firstLine="709"/>
        <w:contextualSpacing/>
        <w:jc w:val="both"/>
        <w:rPr>
          <w:color w:val="000000"/>
          <w:sz w:val="28"/>
          <w:szCs w:val="28"/>
          <w:shd w:val="clear" w:color="auto" w:fill="FFFFFF"/>
        </w:rPr>
      </w:pPr>
      <w:r w:rsidRPr="006A664A">
        <w:rPr>
          <w:color w:val="000000"/>
          <w:sz w:val="28"/>
          <w:szCs w:val="28"/>
          <w:shd w:val="clear" w:color="auto" w:fill="FFFFFF"/>
        </w:rPr>
        <w:t>бетонная необлицованная поверхность для первого и цокольного этажа;</w:t>
      </w:r>
    </w:p>
    <w:p w14:paraId="0B3BD6B7" w14:textId="77777777" w:rsidR="00B01DCB" w:rsidRPr="006A664A" w:rsidRDefault="00B01DCB" w:rsidP="00B01DCB">
      <w:pPr>
        <w:numPr>
          <w:ilvl w:val="0"/>
          <w:numId w:val="1"/>
        </w:numPr>
        <w:tabs>
          <w:tab w:val="left" w:pos="993"/>
        </w:tabs>
        <w:spacing w:after="200"/>
        <w:ind w:left="0" w:firstLine="709"/>
        <w:contextualSpacing/>
        <w:jc w:val="both"/>
        <w:rPr>
          <w:color w:val="000000"/>
          <w:sz w:val="28"/>
          <w:szCs w:val="28"/>
          <w:shd w:val="clear" w:color="auto" w:fill="FFFFFF"/>
        </w:rPr>
      </w:pPr>
      <w:r w:rsidRPr="006A664A">
        <w:rPr>
          <w:rFonts w:eastAsia="Calibri"/>
          <w:sz w:val="28"/>
          <w:szCs w:val="28"/>
        </w:rPr>
        <w:lastRenderedPageBreak/>
        <w:t>штукатурный фасад по фасадному утеплению из пенополистирола;</w:t>
      </w:r>
    </w:p>
    <w:p w14:paraId="11A8F2A4" w14:textId="77777777" w:rsidR="00B01DCB" w:rsidRPr="006A664A" w:rsidRDefault="00B01DCB" w:rsidP="00B01DCB">
      <w:pPr>
        <w:numPr>
          <w:ilvl w:val="0"/>
          <w:numId w:val="1"/>
        </w:numPr>
        <w:tabs>
          <w:tab w:val="left" w:pos="993"/>
        </w:tabs>
        <w:spacing w:after="200"/>
        <w:ind w:left="0" w:firstLine="709"/>
        <w:contextualSpacing/>
        <w:jc w:val="both"/>
        <w:rPr>
          <w:color w:val="000000"/>
          <w:sz w:val="28"/>
          <w:szCs w:val="28"/>
          <w:shd w:val="clear" w:color="auto" w:fill="FFFFFF"/>
        </w:rPr>
      </w:pPr>
      <w:r w:rsidRPr="006A664A">
        <w:rPr>
          <w:color w:val="000000"/>
          <w:sz w:val="28"/>
          <w:szCs w:val="28"/>
          <w:shd w:val="clear" w:color="auto" w:fill="FFFFFF"/>
        </w:rPr>
        <w:t xml:space="preserve">использование бетонных </w:t>
      </w:r>
      <w:proofErr w:type="spellStart"/>
      <w:r w:rsidRPr="006A664A">
        <w:rPr>
          <w:color w:val="000000"/>
          <w:sz w:val="28"/>
          <w:szCs w:val="28"/>
          <w:shd w:val="clear" w:color="auto" w:fill="FFFFFF"/>
        </w:rPr>
        <w:t>фиброцементных</w:t>
      </w:r>
      <w:proofErr w:type="spellEnd"/>
      <w:r w:rsidRPr="006A664A">
        <w:rPr>
          <w:color w:val="000000"/>
          <w:sz w:val="28"/>
          <w:szCs w:val="28"/>
          <w:shd w:val="clear" w:color="auto" w:fill="FFFFFF"/>
        </w:rPr>
        <w:t xml:space="preserve"> элементов без гидрофобного покрытия;</w:t>
      </w:r>
    </w:p>
    <w:p w14:paraId="19712DFC" w14:textId="77777777" w:rsidR="00B01DCB" w:rsidRPr="006A664A" w:rsidRDefault="00B01DCB" w:rsidP="00B01DCB">
      <w:pPr>
        <w:numPr>
          <w:ilvl w:val="0"/>
          <w:numId w:val="1"/>
        </w:numPr>
        <w:tabs>
          <w:tab w:val="left" w:pos="993"/>
        </w:tabs>
        <w:spacing w:after="200"/>
        <w:ind w:left="0" w:firstLine="709"/>
        <w:contextualSpacing/>
        <w:jc w:val="both"/>
        <w:rPr>
          <w:color w:val="000000"/>
          <w:sz w:val="28"/>
          <w:szCs w:val="28"/>
          <w:shd w:val="clear" w:color="auto" w:fill="FFFFFF"/>
        </w:rPr>
      </w:pPr>
      <w:r w:rsidRPr="006A664A">
        <w:rPr>
          <w:color w:val="000000"/>
          <w:sz w:val="28"/>
          <w:szCs w:val="28"/>
          <w:shd w:val="clear" w:color="auto" w:fill="FFFFFF"/>
        </w:rPr>
        <w:t>металлические элементы отделки с толщиной менее 0,5 мм;</w:t>
      </w:r>
    </w:p>
    <w:p w14:paraId="25FDDD10" w14:textId="77777777" w:rsidR="00B01DCB" w:rsidRPr="006A664A" w:rsidRDefault="00B01DCB" w:rsidP="00B01DCB">
      <w:pPr>
        <w:numPr>
          <w:ilvl w:val="0"/>
          <w:numId w:val="1"/>
        </w:numPr>
        <w:tabs>
          <w:tab w:val="left" w:pos="993"/>
        </w:tabs>
        <w:spacing w:after="200"/>
        <w:ind w:left="0" w:firstLine="709"/>
        <w:contextualSpacing/>
        <w:jc w:val="both"/>
        <w:rPr>
          <w:color w:val="000000"/>
          <w:sz w:val="28"/>
          <w:szCs w:val="28"/>
          <w:shd w:val="clear" w:color="auto" w:fill="FFFFFF"/>
        </w:rPr>
      </w:pPr>
      <w:r w:rsidRPr="006A664A">
        <w:rPr>
          <w:color w:val="000000"/>
          <w:sz w:val="28"/>
          <w:szCs w:val="28"/>
          <w:shd w:val="clear" w:color="auto" w:fill="FFFFFF"/>
        </w:rPr>
        <w:t xml:space="preserve">металлические оцинкованные элементы без лакокрасочного покрытия (кроме ограждения кровли и элементов фасадов, не </w:t>
      </w:r>
      <w:r w:rsidRPr="006A664A">
        <w:rPr>
          <w:rFonts w:eastAsia="Calibri"/>
          <w:sz w:val="28"/>
          <w:szCs w:val="28"/>
        </w:rPr>
        <w:t>выходящих на территории общего пользования);</w:t>
      </w:r>
    </w:p>
    <w:p w14:paraId="1716715A" w14:textId="77777777" w:rsidR="00B01DCB" w:rsidRPr="006A664A" w:rsidRDefault="00B01DCB" w:rsidP="00B01DCB">
      <w:pPr>
        <w:numPr>
          <w:ilvl w:val="0"/>
          <w:numId w:val="1"/>
        </w:numPr>
        <w:tabs>
          <w:tab w:val="left" w:pos="360"/>
          <w:tab w:val="left" w:pos="993"/>
        </w:tabs>
        <w:spacing w:after="200"/>
        <w:ind w:left="0" w:firstLine="709"/>
        <w:contextualSpacing/>
        <w:jc w:val="both"/>
        <w:rPr>
          <w:color w:val="000000"/>
          <w:sz w:val="28"/>
          <w:szCs w:val="28"/>
          <w:shd w:val="clear" w:color="auto" w:fill="FFFFFF"/>
        </w:rPr>
      </w:pPr>
      <w:r w:rsidRPr="006A664A">
        <w:rPr>
          <w:color w:val="000000"/>
          <w:sz w:val="28"/>
          <w:szCs w:val="28"/>
        </w:rPr>
        <w:t>размещение декоративных элементов, выполненных из пенополистирола, пенополиуретана, минваты с тонким штукатурным слоем, ниже 2 метров над уровнем земли;</w:t>
      </w:r>
    </w:p>
    <w:p w14:paraId="5307488F" w14:textId="77777777" w:rsidR="00B01DCB" w:rsidRPr="006A664A" w:rsidRDefault="00B01DCB" w:rsidP="00B01DCB">
      <w:pPr>
        <w:numPr>
          <w:ilvl w:val="0"/>
          <w:numId w:val="1"/>
        </w:numPr>
        <w:tabs>
          <w:tab w:val="left" w:pos="360"/>
          <w:tab w:val="left" w:pos="993"/>
        </w:tabs>
        <w:spacing w:after="200"/>
        <w:ind w:left="0" w:firstLine="709"/>
        <w:contextualSpacing/>
        <w:jc w:val="both"/>
        <w:rPr>
          <w:color w:val="000000"/>
          <w:sz w:val="28"/>
          <w:szCs w:val="28"/>
          <w:shd w:val="clear" w:color="auto" w:fill="FFFFFF"/>
        </w:rPr>
      </w:pPr>
      <w:r w:rsidRPr="006A664A">
        <w:rPr>
          <w:color w:val="000000"/>
          <w:sz w:val="28"/>
          <w:szCs w:val="28"/>
        </w:rPr>
        <w:t>выполнение больших глухих плоскостей фасада из материалов, имитирующих натуральные, с заметно повторяющимся рисунком;</w:t>
      </w:r>
    </w:p>
    <w:p w14:paraId="59777EFF" w14:textId="77777777" w:rsidR="00B01DCB" w:rsidRPr="006A664A" w:rsidRDefault="00B01DCB" w:rsidP="00B01DCB">
      <w:pPr>
        <w:numPr>
          <w:ilvl w:val="0"/>
          <w:numId w:val="1"/>
        </w:numPr>
        <w:tabs>
          <w:tab w:val="left" w:pos="360"/>
          <w:tab w:val="left" w:pos="993"/>
        </w:tabs>
        <w:spacing w:after="200"/>
        <w:ind w:left="0" w:firstLine="709"/>
        <w:contextualSpacing/>
        <w:jc w:val="both"/>
        <w:rPr>
          <w:color w:val="000000"/>
          <w:sz w:val="28"/>
          <w:szCs w:val="28"/>
          <w:shd w:val="clear" w:color="auto" w:fill="FFFFFF"/>
        </w:rPr>
      </w:pPr>
      <w:r w:rsidRPr="006A664A">
        <w:rPr>
          <w:color w:val="000000"/>
          <w:sz w:val="28"/>
          <w:szCs w:val="28"/>
        </w:rPr>
        <w:t>отделка фасада керамогранитной глянцевой однотонной плиткой 600х600 мм;</w:t>
      </w:r>
    </w:p>
    <w:p w14:paraId="584FEFCD" w14:textId="77777777" w:rsidR="00B01DCB" w:rsidRPr="006A664A" w:rsidRDefault="00B01DCB" w:rsidP="00B01DCB">
      <w:pPr>
        <w:numPr>
          <w:ilvl w:val="0"/>
          <w:numId w:val="1"/>
        </w:numPr>
        <w:tabs>
          <w:tab w:val="left" w:pos="360"/>
          <w:tab w:val="left" w:pos="993"/>
        </w:tabs>
        <w:spacing w:after="200"/>
        <w:ind w:left="0" w:firstLine="709"/>
        <w:contextualSpacing/>
        <w:jc w:val="both"/>
        <w:rPr>
          <w:color w:val="000000"/>
          <w:sz w:val="28"/>
          <w:szCs w:val="28"/>
          <w:shd w:val="clear" w:color="auto" w:fill="FFFFFF"/>
        </w:rPr>
      </w:pPr>
      <w:r w:rsidRPr="006A664A">
        <w:rPr>
          <w:color w:val="000000"/>
          <w:sz w:val="28"/>
          <w:szCs w:val="28"/>
          <w:shd w:val="clear" w:color="auto" w:fill="FFFFFF"/>
        </w:rPr>
        <w:t>визуально заметные соединения облицовочных элементов, видимые крепежные детали фасадных систем (за исключением матовых панелей с неоднородным покрытием);</w:t>
      </w:r>
    </w:p>
    <w:p w14:paraId="0DAF6C49" w14:textId="77777777" w:rsidR="00B01DCB" w:rsidRPr="006A664A" w:rsidRDefault="00B01DCB" w:rsidP="00B01DCB">
      <w:pPr>
        <w:numPr>
          <w:ilvl w:val="0"/>
          <w:numId w:val="1"/>
        </w:numPr>
        <w:tabs>
          <w:tab w:val="left" w:pos="993"/>
        </w:tabs>
        <w:spacing w:after="200"/>
        <w:ind w:left="0" w:firstLine="709"/>
        <w:contextualSpacing/>
        <w:jc w:val="both"/>
        <w:rPr>
          <w:color w:val="000000"/>
          <w:sz w:val="28"/>
          <w:szCs w:val="28"/>
          <w:shd w:val="clear" w:color="auto" w:fill="FFFFFF"/>
        </w:rPr>
      </w:pPr>
      <w:r w:rsidRPr="006A664A">
        <w:rPr>
          <w:color w:val="000000"/>
          <w:sz w:val="28"/>
          <w:szCs w:val="28"/>
          <w:shd w:val="clear" w:color="auto" w:fill="FFFFFF"/>
        </w:rPr>
        <w:t>использование белых стеклопакетов ПВХ (за исключением объектов, возводимых за счет бюджетного финансирования);</w:t>
      </w:r>
    </w:p>
    <w:p w14:paraId="1DD9D3B6" w14:textId="77777777" w:rsidR="00B01DCB" w:rsidRPr="006A664A" w:rsidRDefault="00B01DCB" w:rsidP="00B01DCB">
      <w:pPr>
        <w:numPr>
          <w:ilvl w:val="0"/>
          <w:numId w:val="1"/>
        </w:numPr>
        <w:tabs>
          <w:tab w:val="left" w:pos="993"/>
        </w:tabs>
        <w:spacing w:after="200"/>
        <w:ind w:left="0" w:firstLine="709"/>
        <w:contextualSpacing/>
        <w:jc w:val="both"/>
        <w:rPr>
          <w:color w:val="000000"/>
          <w:sz w:val="28"/>
          <w:szCs w:val="28"/>
          <w:shd w:val="clear" w:color="auto" w:fill="FFFFFF"/>
        </w:rPr>
      </w:pPr>
      <w:r w:rsidRPr="006A664A">
        <w:rPr>
          <w:color w:val="000000"/>
          <w:sz w:val="28"/>
          <w:szCs w:val="28"/>
          <w:shd w:val="clear" w:color="auto" w:fill="FFFFFF"/>
        </w:rPr>
        <w:t>использование в качестве отделочных материалов фасадов объектов капитального строительства:</w:t>
      </w:r>
    </w:p>
    <w:p w14:paraId="489BA085" w14:textId="77777777" w:rsidR="00B01DCB" w:rsidRPr="006A664A" w:rsidRDefault="00B01DCB" w:rsidP="00B01DCB">
      <w:pPr>
        <w:numPr>
          <w:ilvl w:val="0"/>
          <w:numId w:val="3"/>
        </w:numPr>
        <w:tabs>
          <w:tab w:val="left" w:pos="993"/>
        </w:tabs>
        <w:spacing w:after="200"/>
        <w:ind w:left="0" w:firstLine="709"/>
        <w:contextualSpacing/>
        <w:jc w:val="both"/>
        <w:rPr>
          <w:color w:val="000000"/>
          <w:sz w:val="28"/>
          <w:szCs w:val="28"/>
          <w:shd w:val="clear" w:color="auto" w:fill="FFFFFF"/>
        </w:rPr>
      </w:pPr>
      <w:r w:rsidRPr="006A664A">
        <w:rPr>
          <w:color w:val="000000"/>
          <w:sz w:val="28"/>
          <w:szCs w:val="28"/>
          <w:shd w:val="clear" w:color="auto" w:fill="FFFFFF"/>
        </w:rPr>
        <w:t xml:space="preserve">штукатурки (штукатурный фасад допускается применять, если окружающая застройка преимущественно выполнена с применением штукатурных фасадов. Работы по выполнению штукатурного фасада должны производиться строго по сертифицированной технологии, должен обеспечиваться длительный срок эксплуатации); </w:t>
      </w:r>
    </w:p>
    <w:p w14:paraId="1569D906" w14:textId="77777777" w:rsidR="00B01DCB" w:rsidRPr="006A664A" w:rsidRDefault="00B01DCB" w:rsidP="00B01DCB">
      <w:pPr>
        <w:numPr>
          <w:ilvl w:val="0"/>
          <w:numId w:val="3"/>
        </w:numPr>
        <w:tabs>
          <w:tab w:val="left" w:pos="993"/>
        </w:tabs>
        <w:spacing w:after="200"/>
        <w:ind w:left="0" w:firstLine="709"/>
        <w:contextualSpacing/>
        <w:jc w:val="both"/>
        <w:rPr>
          <w:color w:val="000000"/>
          <w:sz w:val="28"/>
          <w:szCs w:val="28"/>
          <w:shd w:val="clear" w:color="auto" w:fill="FFFFFF"/>
        </w:rPr>
      </w:pPr>
      <w:r w:rsidRPr="006A664A">
        <w:rPr>
          <w:color w:val="000000"/>
          <w:sz w:val="28"/>
          <w:szCs w:val="28"/>
          <w:shd w:val="clear" w:color="auto" w:fill="FFFFFF"/>
        </w:rPr>
        <w:t>пластиковых панелей, сотового поликарбоната;</w:t>
      </w:r>
    </w:p>
    <w:p w14:paraId="18B77254" w14:textId="77777777" w:rsidR="00B01DCB" w:rsidRPr="006A664A" w:rsidRDefault="00B01DCB" w:rsidP="00B01DCB">
      <w:pPr>
        <w:numPr>
          <w:ilvl w:val="0"/>
          <w:numId w:val="3"/>
        </w:numPr>
        <w:tabs>
          <w:tab w:val="left" w:pos="993"/>
        </w:tabs>
        <w:spacing w:after="200"/>
        <w:ind w:left="0" w:firstLine="709"/>
        <w:contextualSpacing/>
        <w:jc w:val="both"/>
        <w:rPr>
          <w:color w:val="000000"/>
          <w:sz w:val="28"/>
          <w:szCs w:val="28"/>
          <w:shd w:val="clear" w:color="auto" w:fill="FFFFFF"/>
        </w:rPr>
      </w:pPr>
      <w:r w:rsidRPr="006A664A">
        <w:rPr>
          <w:color w:val="000000"/>
          <w:sz w:val="28"/>
          <w:szCs w:val="28"/>
          <w:shd w:val="clear" w:color="auto" w:fill="FFFFFF"/>
        </w:rPr>
        <w:t xml:space="preserve">сайдинга (винилового) (кроме отдельно стоящих и пристроенных гаражей, предназначенных для хранения автотранспорта, в том числе с разделением на машино-места); </w:t>
      </w:r>
    </w:p>
    <w:p w14:paraId="50A9CE5E" w14:textId="014E5E0B" w:rsidR="00B01DCB" w:rsidRPr="006A664A" w:rsidRDefault="004866FF" w:rsidP="004866FF">
      <w:pPr>
        <w:pStyle w:val="a7"/>
        <w:numPr>
          <w:ilvl w:val="0"/>
          <w:numId w:val="3"/>
        </w:numPr>
        <w:tabs>
          <w:tab w:val="left" w:pos="851"/>
        </w:tabs>
        <w:ind w:left="0" w:firstLine="709"/>
        <w:jc w:val="both"/>
        <w:rPr>
          <w:color w:val="000000"/>
          <w:sz w:val="28"/>
          <w:szCs w:val="28"/>
          <w:shd w:val="clear" w:color="auto" w:fill="FFFFFF"/>
        </w:rPr>
      </w:pPr>
      <w:r w:rsidRPr="006A664A">
        <w:rPr>
          <w:color w:val="000000"/>
          <w:sz w:val="28"/>
          <w:szCs w:val="28"/>
          <w:shd w:val="clear" w:color="auto" w:fill="FFFFFF"/>
        </w:rPr>
        <w:t xml:space="preserve">  </w:t>
      </w:r>
      <w:r w:rsidR="00B01DCB" w:rsidRPr="006A664A">
        <w:rPr>
          <w:color w:val="000000"/>
          <w:sz w:val="28"/>
          <w:szCs w:val="28"/>
          <w:shd w:val="clear" w:color="auto" w:fill="FFFFFF"/>
        </w:rPr>
        <w:t>профилированного металлического листа (кроме объектов торгового назначения (магазинов), отдельно стоящих и пристроенных гаражей, предназначенных для хранения автотранспорта, в том числе с разделением на машино-места; для указанных объектов допускается использование профилированного листа за исключением профилированного листа с трапецевидным профилем маркировки С, НС, Н);</w:t>
      </w:r>
    </w:p>
    <w:p w14:paraId="1D5EBB6D" w14:textId="77777777" w:rsidR="00B01DCB" w:rsidRPr="006A664A" w:rsidRDefault="00B01DCB" w:rsidP="00B01DCB">
      <w:pPr>
        <w:numPr>
          <w:ilvl w:val="0"/>
          <w:numId w:val="3"/>
        </w:numPr>
        <w:tabs>
          <w:tab w:val="left" w:pos="993"/>
        </w:tabs>
        <w:spacing w:after="200"/>
        <w:ind w:left="0" w:firstLine="709"/>
        <w:contextualSpacing/>
        <w:jc w:val="both"/>
        <w:rPr>
          <w:color w:val="000000"/>
          <w:sz w:val="28"/>
          <w:szCs w:val="28"/>
          <w:shd w:val="clear" w:color="auto" w:fill="FFFFFF"/>
        </w:rPr>
      </w:pPr>
      <w:r w:rsidRPr="006A664A">
        <w:rPr>
          <w:sz w:val="28"/>
          <w:szCs w:val="28"/>
          <w:shd w:val="clear" w:color="auto" w:fill="FFFFFF"/>
        </w:rPr>
        <w:t xml:space="preserve">асбестоцементных листов, </w:t>
      </w:r>
      <w:r w:rsidRPr="006A664A">
        <w:rPr>
          <w:color w:val="000000"/>
          <w:sz w:val="28"/>
          <w:szCs w:val="28"/>
          <w:shd w:val="clear" w:color="auto" w:fill="FFFFFF"/>
        </w:rPr>
        <w:t>самоклеящейся пленки, баннерной ткани, сотового поликарбоната;</w:t>
      </w:r>
    </w:p>
    <w:p w14:paraId="5648FED1" w14:textId="77777777" w:rsidR="00B01DCB" w:rsidRPr="006A664A" w:rsidRDefault="00B01DCB" w:rsidP="00B01DCB">
      <w:pPr>
        <w:numPr>
          <w:ilvl w:val="0"/>
          <w:numId w:val="3"/>
        </w:numPr>
        <w:tabs>
          <w:tab w:val="left" w:pos="993"/>
        </w:tabs>
        <w:spacing w:after="200"/>
        <w:ind w:left="0" w:firstLine="709"/>
        <w:contextualSpacing/>
        <w:jc w:val="both"/>
        <w:rPr>
          <w:color w:val="000000"/>
          <w:sz w:val="28"/>
          <w:szCs w:val="28"/>
          <w:shd w:val="clear" w:color="auto" w:fill="FFFFFF"/>
        </w:rPr>
      </w:pPr>
      <w:r w:rsidRPr="006A664A">
        <w:rPr>
          <w:color w:val="000000"/>
          <w:sz w:val="28"/>
          <w:szCs w:val="28"/>
          <w:shd w:val="clear" w:color="auto" w:fill="FFFFFF"/>
        </w:rPr>
        <w:t>пластика, профилированных металлических листов, асбестоцементных листов (плоские и волнистые), МГЛ-листов для устройства глухой части лоджии или балкона;</w:t>
      </w:r>
    </w:p>
    <w:p w14:paraId="496476EF" w14:textId="77777777" w:rsidR="00B01DCB" w:rsidRPr="006A664A" w:rsidRDefault="00B01DCB" w:rsidP="00B01DCB">
      <w:pPr>
        <w:numPr>
          <w:ilvl w:val="0"/>
          <w:numId w:val="3"/>
        </w:numPr>
        <w:tabs>
          <w:tab w:val="left" w:pos="993"/>
        </w:tabs>
        <w:spacing w:after="200"/>
        <w:ind w:left="0" w:firstLine="709"/>
        <w:contextualSpacing/>
        <w:jc w:val="both"/>
        <w:rPr>
          <w:color w:val="000000"/>
          <w:sz w:val="28"/>
          <w:szCs w:val="28"/>
          <w:shd w:val="clear" w:color="auto" w:fill="FFFFFF"/>
        </w:rPr>
      </w:pPr>
      <w:r w:rsidRPr="006A664A">
        <w:rPr>
          <w:color w:val="000000"/>
          <w:sz w:val="28"/>
          <w:szCs w:val="28"/>
          <w:shd w:val="clear" w:color="auto" w:fill="FFFFFF"/>
        </w:rPr>
        <w:t>цветного остекления, не соответствующего цветовому решению объекта капитального строительства, искажающего восприятие архитектурно-</w:t>
      </w:r>
      <w:r w:rsidRPr="006A664A">
        <w:rPr>
          <w:color w:val="000000"/>
          <w:sz w:val="28"/>
          <w:szCs w:val="28"/>
          <w:shd w:val="clear" w:color="auto" w:fill="FFFFFF"/>
        </w:rPr>
        <w:lastRenderedPageBreak/>
        <w:t>градостроительного облика объектов капитального строительства и окружающего их пространства, включая объекты и элементы благоустройства.</w:t>
      </w:r>
    </w:p>
    <w:p w14:paraId="2E3394F4" w14:textId="77777777" w:rsidR="00B01DCB" w:rsidRPr="006A664A" w:rsidRDefault="00B01DCB" w:rsidP="00B01DCB">
      <w:pPr>
        <w:ind w:firstLine="709"/>
        <w:jc w:val="both"/>
        <w:rPr>
          <w:color w:val="000000"/>
          <w:sz w:val="28"/>
          <w:szCs w:val="28"/>
          <w:shd w:val="clear" w:color="auto" w:fill="FFFFFF"/>
        </w:rPr>
      </w:pPr>
      <w:r w:rsidRPr="006A664A">
        <w:rPr>
          <w:color w:val="000000"/>
          <w:sz w:val="28"/>
          <w:szCs w:val="28"/>
          <w:shd w:val="clear" w:color="auto" w:fill="FFFFFF"/>
        </w:rPr>
        <w:t xml:space="preserve">3. </w:t>
      </w:r>
      <w:r w:rsidRPr="006A664A">
        <w:rPr>
          <w:color w:val="000000"/>
          <w:sz w:val="28"/>
          <w:szCs w:val="28"/>
          <w:shd w:val="clear" w:color="auto" w:fill="FFFFFF"/>
        </w:rPr>
        <w:tab/>
      </w:r>
      <w:r w:rsidRPr="006A664A">
        <w:rPr>
          <w:color w:val="000000"/>
          <w:sz w:val="28"/>
          <w:szCs w:val="28"/>
          <w:u w:val="single"/>
          <w:shd w:val="clear" w:color="auto" w:fill="FFFFFF"/>
        </w:rPr>
        <w:t>К размещению технического и инженерного оборудования на фасадах и кровлях объектов капитального строительства</w:t>
      </w:r>
      <w:r w:rsidRPr="006A664A">
        <w:rPr>
          <w:color w:val="000000"/>
          <w:sz w:val="28"/>
          <w:szCs w:val="28"/>
          <w:shd w:val="clear" w:color="auto" w:fill="FFFFFF"/>
        </w:rPr>
        <w:t>.</w:t>
      </w:r>
    </w:p>
    <w:p w14:paraId="0BE61E39" w14:textId="77777777" w:rsidR="00B01DCB" w:rsidRPr="006A664A" w:rsidRDefault="00B01DCB" w:rsidP="00B01DCB">
      <w:pPr>
        <w:ind w:firstLine="709"/>
        <w:jc w:val="both"/>
        <w:rPr>
          <w:color w:val="000000"/>
          <w:sz w:val="28"/>
          <w:szCs w:val="28"/>
          <w:shd w:val="clear" w:color="auto" w:fill="FFFFFF"/>
        </w:rPr>
      </w:pPr>
      <w:r w:rsidRPr="006A664A">
        <w:rPr>
          <w:color w:val="000000"/>
          <w:sz w:val="28"/>
          <w:szCs w:val="28"/>
          <w:shd w:val="clear" w:color="auto" w:fill="FFFFFF"/>
        </w:rPr>
        <w:t>Техническое и инженерное оборудование фасадов объектов капитального строительства включает в себя системы газоснабжения, освещения, связи, телекоммуникации, видеонаблюдения, кондиционирования и вентиляции воздуха (далее – оборудование).</w:t>
      </w:r>
    </w:p>
    <w:p w14:paraId="1622326C" w14:textId="77777777" w:rsidR="00B01DCB" w:rsidRPr="006A664A" w:rsidRDefault="00B01DCB" w:rsidP="00B01DCB">
      <w:pPr>
        <w:ind w:firstLine="709"/>
        <w:jc w:val="both"/>
        <w:rPr>
          <w:color w:val="000000"/>
          <w:sz w:val="28"/>
          <w:szCs w:val="28"/>
          <w:shd w:val="clear" w:color="auto" w:fill="FFFFFF"/>
        </w:rPr>
      </w:pPr>
      <w:r w:rsidRPr="006A664A">
        <w:rPr>
          <w:color w:val="000000"/>
          <w:sz w:val="28"/>
          <w:szCs w:val="28"/>
          <w:shd w:val="clear" w:color="auto" w:fill="FFFFFF"/>
        </w:rPr>
        <w:t>Оборудование должно располагаться с учетом системы композиционных осей фасадов объекта и иметь комплексный характер.</w:t>
      </w:r>
    </w:p>
    <w:p w14:paraId="38F5182D" w14:textId="77777777" w:rsidR="00B01DCB" w:rsidRPr="006A664A" w:rsidRDefault="00B01DCB" w:rsidP="00B01DCB">
      <w:pPr>
        <w:ind w:firstLine="709"/>
        <w:jc w:val="both"/>
        <w:rPr>
          <w:color w:val="000000"/>
          <w:sz w:val="28"/>
          <w:szCs w:val="28"/>
          <w:shd w:val="clear" w:color="auto" w:fill="FFFFFF"/>
        </w:rPr>
      </w:pPr>
      <w:r w:rsidRPr="006A664A">
        <w:rPr>
          <w:color w:val="000000"/>
          <w:sz w:val="28"/>
          <w:szCs w:val="28"/>
          <w:shd w:val="clear" w:color="auto" w:fill="FFFFFF"/>
        </w:rPr>
        <w:t>При строительстве объемно-пластическое решение фасада объекта капитального строительства должно предусматривать скрытое размещение (декоративные решетки, короба) наружных блоков систем кондиционирования, вентиляции и их комплексов, скрытую систему водоотведения, либо предусматривать их внутреннее размещение. Наружный организованный водосток допускается для объектов этажностью не выше 3 этажей и для отвода воды с козырьков над входами; водосточная система должна применяться с подогревом.</w:t>
      </w:r>
    </w:p>
    <w:p w14:paraId="2DAD4001" w14:textId="77777777" w:rsidR="00B01DCB" w:rsidRPr="006A664A" w:rsidRDefault="00B01DCB" w:rsidP="00B01DCB">
      <w:pPr>
        <w:ind w:firstLine="709"/>
        <w:jc w:val="both"/>
        <w:rPr>
          <w:color w:val="000000"/>
          <w:sz w:val="28"/>
          <w:szCs w:val="28"/>
          <w:shd w:val="clear" w:color="auto" w:fill="FFFFFF"/>
        </w:rPr>
      </w:pPr>
      <w:r w:rsidRPr="006A664A">
        <w:rPr>
          <w:color w:val="000000"/>
          <w:sz w:val="28"/>
          <w:szCs w:val="28"/>
          <w:shd w:val="clear" w:color="auto" w:fill="FFFFFF"/>
        </w:rPr>
        <w:t>При реконструкции объекта капитального строительства:</w:t>
      </w:r>
    </w:p>
    <w:p w14:paraId="6A7D2F0B" w14:textId="77777777" w:rsidR="00B01DCB" w:rsidRPr="006A664A" w:rsidRDefault="00B01DCB" w:rsidP="00B01DCB">
      <w:pPr>
        <w:numPr>
          <w:ilvl w:val="0"/>
          <w:numId w:val="1"/>
        </w:numPr>
        <w:tabs>
          <w:tab w:val="left" w:pos="993"/>
        </w:tabs>
        <w:ind w:left="0" w:firstLine="709"/>
        <w:jc w:val="both"/>
        <w:rPr>
          <w:color w:val="000000"/>
          <w:sz w:val="28"/>
          <w:szCs w:val="28"/>
          <w:shd w:val="clear" w:color="auto" w:fill="FFFFFF"/>
        </w:rPr>
      </w:pPr>
      <w:r w:rsidRPr="006A664A">
        <w:rPr>
          <w:color w:val="000000"/>
          <w:sz w:val="28"/>
          <w:szCs w:val="28"/>
          <w:shd w:val="clear" w:color="auto" w:fill="FFFFFF"/>
        </w:rPr>
        <w:t>размещение дополнительного оборудования должно обеспечивать сохранность отделки фасада либо ее восстановление;</w:t>
      </w:r>
    </w:p>
    <w:p w14:paraId="5F829A2D" w14:textId="77777777" w:rsidR="00B01DCB" w:rsidRPr="006A664A" w:rsidRDefault="00B01DCB" w:rsidP="00B01DCB">
      <w:pPr>
        <w:numPr>
          <w:ilvl w:val="0"/>
          <w:numId w:val="1"/>
        </w:numPr>
        <w:tabs>
          <w:tab w:val="left" w:pos="993"/>
        </w:tabs>
        <w:ind w:left="0" w:firstLine="709"/>
        <w:jc w:val="both"/>
        <w:rPr>
          <w:color w:val="000000"/>
          <w:sz w:val="28"/>
          <w:szCs w:val="28"/>
          <w:shd w:val="clear" w:color="auto" w:fill="FFFFFF"/>
        </w:rPr>
      </w:pPr>
      <w:r w:rsidRPr="006A664A">
        <w:rPr>
          <w:color w:val="000000"/>
          <w:sz w:val="28"/>
          <w:szCs w:val="28"/>
          <w:shd w:val="clear" w:color="auto" w:fill="FFFFFF"/>
        </w:rPr>
        <w:t>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 выполненные с учетом архитектурного решения объекта капитального строительства.</w:t>
      </w:r>
    </w:p>
    <w:p w14:paraId="3061A0BE" w14:textId="77777777" w:rsidR="00B01DCB" w:rsidRPr="006A664A" w:rsidRDefault="00B01DCB" w:rsidP="00B01DCB">
      <w:pPr>
        <w:ind w:firstLine="709"/>
        <w:jc w:val="both"/>
        <w:rPr>
          <w:color w:val="000000"/>
          <w:sz w:val="28"/>
          <w:szCs w:val="28"/>
          <w:shd w:val="clear" w:color="auto" w:fill="FFFFFF"/>
        </w:rPr>
      </w:pPr>
      <w:r w:rsidRPr="006A664A">
        <w:rPr>
          <w:color w:val="000000"/>
          <w:sz w:val="28"/>
          <w:szCs w:val="28"/>
          <w:shd w:val="clear" w:color="auto" w:fill="FFFFFF"/>
        </w:rPr>
        <w:t>Габариты, форма оборудования, декоративных коробов, в которых оно размещено, декоративных решеток не должны ухудшать визуальные характеристики объекта.</w:t>
      </w:r>
    </w:p>
    <w:p w14:paraId="2C605E2F" w14:textId="77777777" w:rsidR="00B01DCB" w:rsidRPr="006A664A" w:rsidRDefault="00B01DCB" w:rsidP="00B01DCB">
      <w:pPr>
        <w:ind w:firstLine="709"/>
        <w:jc w:val="both"/>
        <w:rPr>
          <w:color w:val="000000"/>
          <w:sz w:val="28"/>
          <w:szCs w:val="28"/>
          <w:shd w:val="clear" w:color="auto" w:fill="FFFFFF"/>
        </w:rPr>
      </w:pPr>
      <w:r w:rsidRPr="006A664A">
        <w:rPr>
          <w:color w:val="000000"/>
          <w:sz w:val="28"/>
          <w:szCs w:val="28"/>
          <w:shd w:val="clear" w:color="auto" w:fill="FFFFFF"/>
        </w:rPr>
        <w:t>Устанавливаемое на фасадах зданий оборудование должно быть окрашено в цвет поверхностей, на которых оно установлено.</w:t>
      </w:r>
    </w:p>
    <w:p w14:paraId="0809FDA8" w14:textId="77777777" w:rsidR="00B01DCB" w:rsidRPr="006A664A" w:rsidRDefault="00B01DCB" w:rsidP="00B01DCB">
      <w:pPr>
        <w:ind w:firstLine="709"/>
        <w:jc w:val="both"/>
        <w:rPr>
          <w:color w:val="000000"/>
          <w:sz w:val="28"/>
          <w:szCs w:val="28"/>
          <w:shd w:val="clear" w:color="auto" w:fill="FFFFFF"/>
        </w:rPr>
      </w:pPr>
      <w:r w:rsidRPr="006A664A">
        <w:rPr>
          <w:color w:val="000000"/>
          <w:sz w:val="28"/>
          <w:szCs w:val="28"/>
          <w:u w:val="single"/>
          <w:shd w:val="clear" w:color="auto" w:fill="FFFFFF"/>
        </w:rPr>
        <w:t>Не допускается</w:t>
      </w:r>
      <w:r w:rsidRPr="006A664A">
        <w:rPr>
          <w:color w:val="000000"/>
          <w:sz w:val="28"/>
          <w:szCs w:val="28"/>
          <w:shd w:val="clear" w:color="auto" w:fill="FFFFFF"/>
        </w:rPr>
        <w:t>:</w:t>
      </w:r>
    </w:p>
    <w:p w14:paraId="0254BB93" w14:textId="77777777" w:rsidR="00B01DCB" w:rsidRPr="006A664A" w:rsidRDefault="00B01DCB" w:rsidP="00B01DCB">
      <w:pPr>
        <w:numPr>
          <w:ilvl w:val="0"/>
          <w:numId w:val="1"/>
        </w:numPr>
        <w:tabs>
          <w:tab w:val="left" w:pos="993"/>
        </w:tabs>
        <w:ind w:left="0" w:firstLine="709"/>
        <w:jc w:val="both"/>
        <w:rPr>
          <w:color w:val="000000"/>
          <w:sz w:val="28"/>
          <w:szCs w:val="28"/>
          <w:shd w:val="clear" w:color="auto" w:fill="FFFFFF"/>
        </w:rPr>
      </w:pPr>
      <w:r w:rsidRPr="006A664A">
        <w:rPr>
          <w:color w:val="000000"/>
          <w:sz w:val="28"/>
          <w:szCs w:val="28"/>
          <w:shd w:val="clear" w:color="auto" w:fill="FFFFFF"/>
        </w:rPr>
        <w:t>размещение оборудования на архитектурных элементах и деталях декора, порталах, козырьках, пилонах, консолях, на настенной росписи, фреске, мозаичном панно, сграффито и иных видах монументального искусства, являющихся частью архитектурного решения фасада;</w:t>
      </w:r>
    </w:p>
    <w:p w14:paraId="07ACA9F5" w14:textId="77777777" w:rsidR="00B01DCB" w:rsidRPr="006A664A" w:rsidRDefault="00B01DCB" w:rsidP="00B01DCB">
      <w:pPr>
        <w:numPr>
          <w:ilvl w:val="0"/>
          <w:numId w:val="1"/>
        </w:numPr>
        <w:tabs>
          <w:tab w:val="left" w:pos="993"/>
        </w:tabs>
        <w:ind w:left="0" w:firstLine="709"/>
        <w:jc w:val="both"/>
        <w:rPr>
          <w:color w:val="000000"/>
          <w:sz w:val="28"/>
          <w:szCs w:val="28"/>
          <w:shd w:val="clear" w:color="auto" w:fill="FFFFFF"/>
        </w:rPr>
      </w:pPr>
      <w:r w:rsidRPr="006A664A">
        <w:rPr>
          <w:color w:val="000000"/>
          <w:sz w:val="28"/>
          <w:szCs w:val="28"/>
          <w:shd w:val="clear" w:color="auto" w:fill="FFFFFF"/>
        </w:rPr>
        <w:t>наружная открытая прокладка по фасаду подводящих сетей (кроме систем газоснабжения домов блокированной застройки этажностью не выше 3 этажей) и иных коммуникаций, прокладка сетей с нарушением пластики фасада;</w:t>
      </w:r>
    </w:p>
    <w:p w14:paraId="0600CE49" w14:textId="77777777" w:rsidR="00B01DCB" w:rsidRPr="006A664A" w:rsidRDefault="00B01DCB" w:rsidP="00B01DCB">
      <w:pPr>
        <w:numPr>
          <w:ilvl w:val="0"/>
          <w:numId w:val="1"/>
        </w:numPr>
        <w:tabs>
          <w:tab w:val="left" w:pos="993"/>
        </w:tabs>
        <w:ind w:left="0" w:firstLine="709"/>
        <w:jc w:val="both"/>
        <w:rPr>
          <w:color w:val="000000"/>
          <w:sz w:val="28"/>
          <w:szCs w:val="28"/>
          <w:shd w:val="clear" w:color="auto" w:fill="FFFFFF"/>
        </w:rPr>
      </w:pPr>
      <w:r w:rsidRPr="006A664A">
        <w:rPr>
          <w:color w:val="000000"/>
          <w:sz w:val="28"/>
          <w:szCs w:val="28"/>
          <w:shd w:val="clear" w:color="auto" w:fill="FFFFFF"/>
        </w:rPr>
        <w:t>размещение оборудования, выступающего от плоскости фасада более чем на 20 см, на высоте менее 2,5 м от уровня земли или крыльца (кроме водосточных труб).</w:t>
      </w:r>
    </w:p>
    <w:p w14:paraId="67F68C6B" w14:textId="77777777" w:rsidR="00B01DCB" w:rsidRPr="006A664A" w:rsidRDefault="00B01DCB" w:rsidP="00B01DCB">
      <w:pPr>
        <w:tabs>
          <w:tab w:val="left" w:pos="1134"/>
        </w:tabs>
        <w:ind w:firstLine="709"/>
        <w:jc w:val="both"/>
        <w:rPr>
          <w:color w:val="000000"/>
          <w:sz w:val="28"/>
          <w:szCs w:val="28"/>
          <w:shd w:val="clear" w:color="auto" w:fill="FFFFFF"/>
        </w:rPr>
      </w:pPr>
      <w:r w:rsidRPr="006A664A">
        <w:rPr>
          <w:color w:val="000000"/>
          <w:sz w:val="28"/>
          <w:szCs w:val="28"/>
          <w:shd w:val="clear" w:color="auto" w:fill="FFFFFF"/>
        </w:rPr>
        <w:t xml:space="preserve">4. </w:t>
      </w:r>
      <w:r w:rsidRPr="006A664A">
        <w:rPr>
          <w:color w:val="000000"/>
          <w:sz w:val="28"/>
          <w:szCs w:val="28"/>
          <w:shd w:val="clear" w:color="auto" w:fill="FFFFFF"/>
        </w:rPr>
        <w:tab/>
      </w:r>
      <w:r w:rsidRPr="006A664A">
        <w:rPr>
          <w:color w:val="000000"/>
          <w:sz w:val="28"/>
          <w:szCs w:val="28"/>
          <w:u w:val="single"/>
          <w:shd w:val="clear" w:color="auto" w:fill="FFFFFF"/>
        </w:rPr>
        <w:t>К подсветке фасадов объектов капитального строительства:</w:t>
      </w:r>
      <w:r w:rsidRPr="006A664A">
        <w:rPr>
          <w:color w:val="000000"/>
          <w:sz w:val="28"/>
          <w:szCs w:val="28"/>
          <w:shd w:val="clear" w:color="auto" w:fill="FFFFFF"/>
        </w:rPr>
        <w:t xml:space="preserve"> </w:t>
      </w:r>
    </w:p>
    <w:p w14:paraId="7875C182" w14:textId="77777777" w:rsidR="00B01DCB" w:rsidRPr="006A664A" w:rsidRDefault="00B01DCB" w:rsidP="00B01DCB">
      <w:pPr>
        <w:numPr>
          <w:ilvl w:val="0"/>
          <w:numId w:val="4"/>
        </w:numPr>
        <w:tabs>
          <w:tab w:val="left" w:pos="993"/>
        </w:tabs>
        <w:ind w:left="0" w:firstLine="709"/>
        <w:contextualSpacing/>
        <w:jc w:val="both"/>
        <w:rPr>
          <w:color w:val="000000"/>
          <w:sz w:val="28"/>
          <w:szCs w:val="28"/>
          <w:shd w:val="clear" w:color="auto" w:fill="FFFFFF"/>
        </w:rPr>
      </w:pPr>
      <w:r w:rsidRPr="006A664A">
        <w:rPr>
          <w:color w:val="000000"/>
          <w:sz w:val="28"/>
          <w:szCs w:val="28"/>
          <w:shd w:val="clear" w:color="auto" w:fill="FFFFFF"/>
        </w:rPr>
        <w:t>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w:t>
      </w:r>
    </w:p>
    <w:p w14:paraId="588D8CF7" w14:textId="77777777" w:rsidR="00B01DCB" w:rsidRPr="006A664A" w:rsidRDefault="00B01DCB" w:rsidP="00B01DCB">
      <w:pPr>
        <w:numPr>
          <w:ilvl w:val="0"/>
          <w:numId w:val="4"/>
        </w:numPr>
        <w:tabs>
          <w:tab w:val="left" w:pos="993"/>
        </w:tabs>
        <w:ind w:left="0" w:firstLine="709"/>
        <w:contextualSpacing/>
        <w:jc w:val="both"/>
        <w:rPr>
          <w:color w:val="000000"/>
          <w:sz w:val="28"/>
          <w:szCs w:val="28"/>
          <w:shd w:val="clear" w:color="auto" w:fill="FFFFFF"/>
        </w:rPr>
      </w:pPr>
      <w:r w:rsidRPr="006A664A">
        <w:rPr>
          <w:color w:val="000000"/>
          <w:sz w:val="28"/>
          <w:szCs w:val="28"/>
          <w:shd w:val="clear" w:color="auto" w:fill="FFFFFF"/>
        </w:rPr>
        <w:lastRenderedPageBreak/>
        <w:t xml:space="preserve">архитектурная подсветка зданий должна включать: </w:t>
      </w:r>
    </w:p>
    <w:p w14:paraId="4965B992" w14:textId="77777777" w:rsidR="00B01DCB" w:rsidRPr="006A664A" w:rsidRDefault="00B01DCB" w:rsidP="00B01DCB">
      <w:pPr>
        <w:numPr>
          <w:ilvl w:val="0"/>
          <w:numId w:val="5"/>
        </w:numPr>
        <w:tabs>
          <w:tab w:val="left" w:pos="1134"/>
        </w:tabs>
        <w:ind w:left="0" w:firstLine="709"/>
        <w:contextualSpacing/>
        <w:jc w:val="both"/>
        <w:rPr>
          <w:color w:val="000000"/>
          <w:sz w:val="28"/>
          <w:szCs w:val="28"/>
          <w:shd w:val="clear" w:color="auto" w:fill="FFFFFF"/>
        </w:rPr>
      </w:pPr>
      <w:r w:rsidRPr="006A664A">
        <w:rPr>
          <w:color w:val="000000"/>
          <w:sz w:val="28"/>
          <w:szCs w:val="28"/>
          <w:shd w:val="clear" w:color="auto" w:fill="FFFFFF"/>
        </w:rPr>
        <w:t>освещение входных групп;</w:t>
      </w:r>
    </w:p>
    <w:p w14:paraId="5E8CE7B6" w14:textId="77777777" w:rsidR="00B01DCB" w:rsidRPr="006A664A" w:rsidRDefault="00B01DCB" w:rsidP="00B01DCB">
      <w:pPr>
        <w:numPr>
          <w:ilvl w:val="0"/>
          <w:numId w:val="5"/>
        </w:numPr>
        <w:tabs>
          <w:tab w:val="left" w:pos="1134"/>
        </w:tabs>
        <w:ind w:left="0" w:firstLine="709"/>
        <w:contextualSpacing/>
        <w:jc w:val="both"/>
        <w:rPr>
          <w:color w:val="000000"/>
          <w:sz w:val="28"/>
          <w:szCs w:val="28"/>
          <w:shd w:val="clear" w:color="auto" w:fill="FFFFFF"/>
        </w:rPr>
      </w:pPr>
      <w:r w:rsidRPr="006A664A">
        <w:rPr>
          <w:color w:val="000000"/>
          <w:sz w:val="28"/>
          <w:szCs w:val="28"/>
          <w:shd w:val="clear" w:color="auto" w:fill="FFFFFF"/>
        </w:rPr>
        <w:t>подсветку информационных знаков и конструкций;</w:t>
      </w:r>
    </w:p>
    <w:p w14:paraId="5EA20A81" w14:textId="77777777" w:rsidR="00B01DCB" w:rsidRPr="006A664A" w:rsidRDefault="00B01DCB" w:rsidP="00B01DCB">
      <w:pPr>
        <w:numPr>
          <w:ilvl w:val="0"/>
          <w:numId w:val="5"/>
        </w:numPr>
        <w:tabs>
          <w:tab w:val="left" w:pos="1134"/>
        </w:tabs>
        <w:ind w:left="0" w:firstLine="709"/>
        <w:contextualSpacing/>
        <w:jc w:val="both"/>
        <w:rPr>
          <w:color w:val="000000"/>
          <w:sz w:val="28"/>
          <w:szCs w:val="28"/>
          <w:shd w:val="clear" w:color="auto" w:fill="FFFFFF"/>
        </w:rPr>
      </w:pPr>
      <w:r w:rsidRPr="006A664A">
        <w:rPr>
          <w:color w:val="000000"/>
          <w:sz w:val="28"/>
          <w:szCs w:val="28"/>
          <w:shd w:val="clear" w:color="auto" w:fill="FFFFFF"/>
        </w:rPr>
        <w:t>размещение архитектурно-художественного освещения на фасадах, визуально воспринимаемых со стороны улиц, дорог, территорий общего пользования (для архитектурных доминант, общественно значимых объектов).</w:t>
      </w:r>
    </w:p>
    <w:p w14:paraId="0979EB75" w14:textId="77777777" w:rsidR="00B01DCB" w:rsidRPr="006A664A" w:rsidRDefault="00B01DCB" w:rsidP="00B01DCB">
      <w:pPr>
        <w:tabs>
          <w:tab w:val="left" w:pos="1134"/>
        </w:tabs>
        <w:ind w:firstLine="709"/>
        <w:jc w:val="both"/>
        <w:rPr>
          <w:color w:val="000000"/>
          <w:sz w:val="28"/>
          <w:szCs w:val="28"/>
          <w:shd w:val="clear" w:color="auto" w:fill="FFFFFF"/>
        </w:rPr>
      </w:pPr>
      <w:r w:rsidRPr="006A664A">
        <w:rPr>
          <w:color w:val="000000"/>
          <w:sz w:val="28"/>
          <w:szCs w:val="28"/>
          <w:shd w:val="clear" w:color="auto" w:fill="FFFFFF"/>
        </w:rPr>
        <w:t xml:space="preserve">5. </w:t>
      </w:r>
      <w:r w:rsidRPr="006A664A">
        <w:rPr>
          <w:color w:val="000000"/>
          <w:sz w:val="28"/>
          <w:szCs w:val="28"/>
          <w:shd w:val="clear" w:color="auto" w:fill="FFFFFF"/>
        </w:rPr>
        <w:tab/>
      </w:r>
      <w:r w:rsidRPr="006A664A">
        <w:rPr>
          <w:color w:val="000000"/>
          <w:sz w:val="28"/>
          <w:szCs w:val="28"/>
          <w:u w:val="single"/>
          <w:shd w:val="clear" w:color="auto" w:fill="FFFFFF"/>
        </w:rPr>
        <w:t>К объемно-пространственным характеристикам объектов капитального строительства</w:t>
      </w:r>
      <w:r w:rsidRPr="006A664A">
        <w:rPr>
          <w:color w:val="000000"/>
          <w:sz w:val="28"/>
          <w:szCs w:val="28"/>
          <w:shd w:val="clear" w:color="auto" w:fill="FFFFFF"/>
        </w:rPr>
        <w:t>:</w:t>
      </w:r>
    </w:p>
    <w:p w14:paraId="254A8CE5" w14:textId="77777777" w:rsidR="00B01DCB" w:rsidRPr="006A664A" w:rsidRDefault="00B01DCB" w:rsidP="00B01DCB">
      <w:pPr>
        <w:numPr>
          <w:ilvl w:val="0"/>
          <w:numId w:val="4"/>
        </w:numPr>
        <w:tabs>
          <w:tab w:val="left" w:pos="993"/>
        </w:tabs>
        <w:ind w:left="0" w:firstLine="709"/>
        <w:contextualSpacing/>
        <w:jc w:val="both"/>
        <w:rPr>
          <w:color w:val="000000"/>
          <w:sz w:val="28"/>
          <w:szCs w:val="28"/>
          <w:shd w:val="clear" w:color="auto" w:fill="FFFFFF"/>
        </w:rPr>
      </w:pPr>
      <w:r w:rsidRPr="006A664A">
        <w:rPr>
          <w:color w:val="000000"/>
          <w:sz w:val="28"/>
          <w:szCs w:val="28"/>
          <w:shd w:val="clear" w:color="auto" w:fill="FFFFFF"/>
        </w:rPr>
        <w:t>главный фасад вновь строящихся зданий должен быть ориентирован на основные элементы улично-дорожной сети с учетом существующей или планируемой планировочной структуры застройки;</w:t>
      </w:r>
    </w:p>
    <w:p w14:paraId="380BF92B" w14:textId="77777777" w:rsidR="00B01DCB" w:rsidRPr="006A664A" w:rsidRDefault="00B01DCB" w:rsidP="00B01DCB">
      <w:pPr>
        <w:numPr>
          <w:ilvl w:val="0"/>
          <w:numId w:val="4"/>
        </w:numPr>
        <w:tabs>
          <w:tab w:val="left" w:pos="993"/>
        </w:tabs>
        <w:ind w:left="0" w:firstLine="709"/>
        <w:contextualSpacing/>
        <w:jc w:val="both"/>
        <w:rPr>
          <w:color w:val="000000"/>
          <w:sz w:val="28"/>
          <w:szCs w:val="28"/>
          <w:shd w:val="clear" w:color="auto" w:fill="FFFFFF"/>
        </w:rPr>
      </w:pPr>
      <w:r w:rsidRPr="006A664A">
        <w:rPr>
          <w:color w:val="000000"/>
          <w:sz w:val="28"/>
          <w:szCs w:val="28"/>
          <w:shd w:val="clear" w:color="auto" w:fill="FFFFFF"/>
        </w:rPr>
        <w:t>размеры входной площадки (ширина x глубина) для объектов общественного назначения, общая площадь которых составляет не более чем 1500 квадратных метров, должны быть не менее 2,2 x 2,2 м;</w:t>
      </w:r>
    </w:p>
    <w:p w14:paraId="3E62C781" w14:textId="77777777" w:rsidR="00B01DCB" w:rsidRPr="006A664A" w:rsidRDefault="00B01DCB" w:rsidP="00B01DCB">
      <w:pPr>
        <w:numPr>
          <w:ilvl w:val="0"/>
          <w:numId w:val="4"/>
        </w:numPr>
        <w:tabs>
          <w:tab w:val="left" w:pos="993"/>
        </w:tabs>
        <w:ind w:left="0" w:firstLine="709"/>
        <w:contextualSpacing/>
        <w:jc w:val="both"/>
        <w:rPr>
          <w:color w:val="000000"/>
          <w:sz w:val="28"/>
          <w:szCs w:val="28"/>
          <w:shd w:val="clear" w:color="auto" w:fill="FFFFFF"/>
        </w:rPr>
      </w:pPr>
      <w:r w:rsidRPr="006A664A">
        <w:rPr>
          <w:color w:val="000000"/>
          <w:sz w:val="28"/>
          <w:szCs w:val="28"/>
          <w:shd w:val="clear" w:color="auto" w:fill="FFFFFF"/>
        </w:rPr>
        <w:t>здание или сооружение не должно создавать визуальный дискомфорт, должно органично вписываться в ландшафт и сохранять масштаб и характер существующей застройки;</w:t>
      </w:r>
    </w:p>
    <w:p w14:paraId="6E8C7461" w14:textId="77777777" w:rsidR="00B01DCB" w:rsidRPr="006A664A" w:rsidRDefault="00B01DCB" w:rsidP="00B01DCB">
      <w:pPr>
        <w:numPr>
          <w:ilvl w:val="0"/>
          <w:numId w:val="4"/>
        </w:numPr>
        <w:tabs>
          <w:tab w:val="left" w:pos="993"/>
        </w:tabs>
        <w:ind w:left="0" w:firstLine="709"/>
        <w:contextualSpacing/>
        <w:jc w:val="both"/>
        <w:rPr>
          <w:color w:val="000000"/>
          <w:sz w:val="28"/>
          <w:szCs w:val="28"/>
          <w:shd w:val="clear" w:color="auto" w:fill="FFFFFF"/>
        </w:rPr>
      </w:pPr>
      <w:r w:rsidRPr="006A664A">
        <w:rPr>
          <w:color w:val="000000"/>
          <w:sz w:val="28"/>
          <w:szCs w:val="28"/>
          <w:shd w:val="clear" w:color="auto" w:fill="FFFFFF"/>
        </w:rPr>
        <w:t>здания необходимо размещать с учетом сложившейся линии застройки улицы (квартала);</w:t>
      </w:r>
    </w:p>
    <w:p w14:paraId="1D59A93F" w14:textId="77777777" w:rsidR="00B01DCB" w:rsidRPr="006A664A" w:rsidRDefault="00B01DCB" w:rsidP="00B01DCB">
      <w:pPr>
        <w:numPr>
          <w:ilvl w:val="0"/>
          <w:numId w:val="4"/>
        </w:numPr>
        <w:tabs>
          <w:tab w:val="left" w:pos="993"/>
        </w:tabs>
        <w:ind w:left="0" w:firstLine="709"/>
        <w:contextualSpacing/>
        <w:jc w:val="both"/>
        <w:rPr>
          <w:sz w:val="28"/>
          <w:szCs w:val="28"/>
          <w:shd w:val="clear" w:color="auto" w:fill="FFFFFF"/>
        </w:rPr>
      </w:pPr>
      <w:r w:rsidRPr="006A664A">
        <w:rPr>
          <w:color w:val="000000"/>
          <w:sz w:val="28"/>
          <w:szCs w:val="28"/>
          <w:shd w:val="clear" w:color="auto" w:fill="FFFFFF"/>
        </w:rPr>
        <w:t xml:space="preserve">ограждение участка (в случае необходимости его установки) должно выполняться в едином стиле общего архитектурного решения и не должно </w:t>
      </w:r>
      <w:r w:rsidRPr="006A664A">
        <w:rPr>
          <w:sz w:val="28"/>
          <w:szCs w:val="28"/>
          <w:shd w:val="clear" w:color="auto" w:fill="FFFFFF"/>
        </w:rPr>
        <w:t>препятствовать визуальному восприятию фасадов здания со стороны территорий общего пользования;</w:t>
      </w:r>
    </w:p>
    <w:p w14:paraId="13BEA10B" w14:textId="77777777" w:rsidR="00B01DCB" w:rsidRPr="006A664A" w:rsidRDefault="00B01DCB" w:rsidP="00B01DCB">
      <w:pPr>
        <w:numPr>
          <w:ilvl w:val="0"/>
          <w:numId w:val="4"/>
        </w:numPr>
        <w:tabs>
          <w:tab w:val="left" w:pos="993"/>
        </w:tabs>
        <w:ind w:left="0" w:firstLine="709"/>
        <w:contextualSpacing/>
        <w:jc w:val="both"/>
        <w:rPr>
          <w:sz w:val="28"/>
          <w:szCs w:val="28"/>
          <w:shd w:val="clear" w:color="auto" w:fill="FFFFFF"/>
        </w:rPr>
      </w:pPr>
      <w:r w:rsidRPr="006A664A">
        <w:rPr>
          <w:sz w:val="28"/>
          <w:szCs w:val="28"/>
          <w:shd w:val="clear" w:color="auto" w:fill="FFFFFF"/>
        </w:rPr>
        <w:t>если проектируемое в целях строительства или реконструкции здание, строение, сооружение располагается на расстоянии 50 метров и менее от границ лесного массива, парка,  водного объекта, земельного участка индивидуальной, блокированной жилой застройки, территории ведения садоводства (далее – объект), его высота должна быть не более половины расстояния до объекта; при этом застройка должна по высоте носить ступенчатый характер, повышаясь с удалением от объекта в пределах трех линий застройки, высота зданий, строений, сооружений второй и третьей линии застройки должна быть не более 50 % расстояния до объекта;</w:t>
      </w:r>
    </w:p>
    <w:p w14:paraId="1334DD98" w14:textId="77777777" w:rsidR="00B01DCB" w:rsidRPr="006A664A" w:rsidRDefault="00B01DCB" w:rsidP="00B01DCB">
      <w:pPr>
        <w:numPr>
          <w:ilvl w:val="0"/>
          <w:numId w:val="4"/>
        </w:numPr>
        <w:tabs>
          <w:tab w:val="left" w:pos="993"/>
        </w:tabs>
        <w:ind w:left="0" w:firstLine="709"/>
        <w:contextualSpacing/>
        <w:jc w:val="both"/>
        <w:rPr>
          <w:sz w:val="28"/>
          <w:szCs w:val="28"/>
          <w:shd w:val="clear" w:color="auto" w:fill="FFFFFF"/>
        </w:rPr>
      </w:pPr>
      <w:r w:rsidRPr="006A664A">
        <w:rPr>
          <w:sz w:val="28"/>
          <w:szCs w:val="28"/>
          <w:shd w:val="clear" w:color="auto" w:fill="FFFFFF"/>
        </w:rPr>
        <w:t>открытые стоянки (парковки) автомобилей по длинной стороне должны быть разделены пешеходными зонами (дорожками, проходами) с шагом не более 100 метров;</w:t>
      </w:r>
    </w:p>
    <w:p w14:paraId="6E25C557" w14:textId="77777777" w:rsidR="00B01DCB" w:rsidRPr="006A664A" w:rsidRDefault="00B01DCB" w:rsidP="00B01DCB">
      <w:pPr>
        <w:numPr>
          <w:ilvl w:val="0"/>
          <w:numId w:val="4"/>
        </w:numPr>
        <w:tabs>
          <w:tab w:val="left" w:pos="993"/>
        </w:tabs>
        <w:ind w:left="0" w:firstLine="709"/>
        <w:contextualSpacing/>
        <w:jc w:val="both"/>
        <w:rPr>
          <w:color w:val="000000"/>
          <w:sz w:val="28"/>
          <w:szCs w:val="28"/>
          <w:shd w:val="clear" w:color="auto" w:fill="FFFFFF"/>
        </w:rPr>
      </w:pPr>
      <w:r w:rsidRPr="006A664A">
        <w:rPr>
          <w:color w:val="000000"/>
          <w:sz w:val="28"/>
          <w:szCs w:val="28"/>
          <w:shd w:val="clear" w:color="auto" w:fill="FFFFFF"/>
        </w:rPr>
        <w:t xml:space="preserve">для объектов коммерческого назначения, общая площадь которых составляет не более чем 1500 квадратных метров, </w:t>
      </w:r>
      <w:proofErr w:type="spellStart"/>
      <w:r w:rsidRPr="006A664A">
        <w:rPr>
          <w:color w:val="000000"/>
          <w:sz w:val="28"/>
          <w:szCs w:val="28"/>
          <w:shd w:val="clear" w:color="auto" w:fill="FFFFFF"/>
        </w:rPr>
        <w:t>приобъектные</w:t>
      </w:r>
      <w:proofErr w:type="spellEnd"/>
      <w:r w:rsidRPr="006A664A">
        <w:rPr>
          <w:color w:val="000000"/>
          <w:sz w:val="28"/>
          <w:szCs w:val="28"/>
          <w:shd w:val="clear" w:color="auto" w:fill="FFFFFF"/>
        </w:rPr>
        <w:t xml:space="preserve"> стоянки автомобилей следует размещать в пределах отведенного земельного участка.</w:t>
      </w:r>
    </w:p>
    <w:p w14:paraId="3A10927E" w14:textId="77777777" w:rsidR="00B01DCB" w:rsidRPr="006A664A" w:rsidRDefault="00B01DCB" w:rsidP="00B01DCB">
      <w:pPr>
        <w:ind w:firstLine="709"/>
        <w:jc w:val="both"/>
        <w:rPr>
          <w:color w:val="000000"/>
          <w:sz w:val="28"/>
          <w:szCs w:val="28"/>
          <w:shd w:val="clear" w:color="auto" w:fill="FFFFFF"/>
        </w:rPr>
      </w:pPr>
      <w:r w:rsidRPr="006A664A">
        <w:rPr>
          <w:color w:val="000000"/>
          <w:sz w:val="28"/>
          <w:szCs w:val="28"/>
          <w:shd w:val="clear" w:color="auto" w:fill="FFFFFF"/>
        </w:rPr>
        <w:t xml:space="preserve">6. </w:t>
      </w:r>
      <w:r w:rsidRPr="006A664A">
        <w:rPr>
          <w:color w:val="000000"/>
          <w:sz w:val="28"/>
          <w:szCs w:val="28"/>
          <w:shd w:val="clear" w:color="auto" w:fill="FFFFFF"/>
        </w:rPr>
        <w:tab/>
      </w:r>
      <w:r w:rsidRPr="006A664A">
        <w:rPr>
          <w:color w:val="000000"/>
          <w:sz w:val="28"/>
          <w:szCs w:val="28"/>
          <w:u w:val="single"/>
          <w:shd w:val="clear" w:color="auto" w:fill="FFFFFF"/>
        </w:rPr>
        <w:t>К архитектурно-стилистическим характеристикам объектов капитального строительства</w:t>
      </w:r>
      <w:r w:rsidRPr="006A664A">
        <w:rPr>
          <w:color w:val="000000"/>
          <w:sz w:val="28"/>
          <w:szCs w:val="28"/>
          <w:shd w:val="clear" w:color="auto" w:fill="FFFFFF"/>
        </w:rPr>
        <w:t>:</w:t>
      </w:r>
    </w:p>
    <w:p w14:paraId="28D0B73A" w14:textId="77777777" w:rsidR="00B01DCB" w:rsidRPr="006A664A" w:rsidRDefault="00B01DCB" w:rsidP="00B01DCB">
      <w:pPr>
        <w:numPr>
          <w:ilvl w:val="0"/>
          <w:numId w:val="4"/>
        </w:numPr>
        <w:tabs>
          <w:tab w:val="left" w:pos="993"/>
        </w:tabs>
        <w:ind w:left="0" w:firstLine="709"/>
        <w:contextualSpacing/>
        <w:jc w:val="both"/>
        <w:rPr>
          <w:color w:val="000000"/>
          <w:sz w:val="28"/>
          <w:szCs w:val="28"/>
          <w:shd w:val="clear" w:color="auto" w:fill="FFFFFF"/>
        </w:rPr>
      </w:pPr>
      <w:r w:rsidRPr="006A664A">
        <w:rPr>
          <w:color w:val="000000"/>
          <w:sz w:val="28"/>
          <w:szCs w:val="28"/>
          <w:shd w:val="clear" w:color="auto" w:fill="FFFFFF"/>
        </w:rPr>
        <w:t>архитектурный облик объекта должен быть подчинен единому стилистическому решению;</w:t>
      </w:r>
    </w:p>
    <w:p w14:paraId="6A120289" w14:textId="77777777" w:rsidR="00B01DCB" w:rsidRPr="006A664A" w:rsidRDefault="00B01DCB" w:rsidP="00B01DCB">
      <w:pPr>
        <w:numPr>
          <w:ilvl w:val="0"/>
          <w:numId w:val="4"/>
        </w:numPr>
        <w:tabs>
          <w:tab w:val="left" w:pos="993"/>
        </w:tabs>
        <w:ind w:left="0" w:firstLine="709"/>
        <w:contextualSpacing/>
        <w:jc w:val="both"/>
        <w:rPr>
          <w:color w:val="000000"/>
          <w:sz w:val="28"/>
          <w:szCs w:val="28"/>
          <w:shd w:val="clear" w:color="auto" w:fill="FFFFFF"/>
        </w:rPr>
      </w:pPr>
      <w:r w:rsidRPr="006A664A">
        <w:rPr>
          <w:color w:val="000000"/>
          <w:sz w:val="28"/>
          <w:szCs w:val="28"/>
          <w:u w:val="single"/>
          <w:shd w:val="clear" w:color="auto" w:fill="FFFFFF"/>
        </w:rPr>
        <w:t>входные группы</w:t>
      </w:r>
      <w:r w:rsidRPr="006A664A">
        <w:rPr>
          <w:color w:val="000000"/>
          <w:sz w:val="28"/>
          <w:szCs w:val="28"/>
          <w:shd w:val="clear" w:color="auto" w:fill="FFFFFF"/>
        </w:rPr>
        <w:t>:</w:t>
      </w:r>
    </w:p>
    <w:p w14:paraId="4FF83323" w14:textId="77777777" w:rsidR="00B01DCB" w:rsidRPr="006A664A" w:rsidRDefault="00B01DCB" w:rsidP="00B01DCB">
      <w:pPr>
        <w:numPr>
          <w:ilvl w:val="0"/>
          <w:numId w:val="6"/>
        </w:numPr>
        <w:tabs>
          <w:tab w:val="left" w:pos="993"/>
        </w:tabs>
        <w:ind w:left="0" w:firstLine="709"/>
        <w:contextualSpacing/>
        <w:jc w:val="both"/>
        <w:rPr>
          <w:color w:val="000000"/>
          <w:sz w:val="28"/>
          <w:szCs w:val="28"/>
          <w:shd w:val="clear" w:color="auto" w:fill="FFFFFF"/>
        </w:rPr>
      </w:pPr>
      <w:r w:rsidRPr="006A664A">
        <w:rPr>
          <w:color w:val="000000"/>
          <w:sz w:val="28"/>
          <w:szCs w:val="28"/>
          <w:shd w:val="clear" w:color="auto" w:fill="FFFFFF"/>
        </w:rPr>
        <w:lastRenderedPageBreak/>
        <w:t>входы в здание должны быть оборудованы навесами или заглублены в нишу не менее чем на 60 сантиметров;</w:t>
      </w:r>
    </w:p>
    <w:p w14:paraId="33C64807" w14:textId="77777777" w:rsidR="00B01DCB" w:rsidRPr="006A664A" w:rsidRDefault="00B01DCB" w:rsidP="00B01DCB">
      <w:pPr>
        <w:numPr>
          <w:ilvl w:val="0"/>
          <w:numId w:val="6"/>
        </w:numPr>
        <w:tabs>
          <w:tab w:val="left" w:pos="993"/>
        </w:tabs>
        <w:ind w:left="0" w:firstLine="709"/>
        <w:contextualSpacing/>
        <w:jc w:val="both"/>
        <w:rPr>
          <w:color w:val="000000"/>
          <w:sz w:val="28"/>
          <w:szCs w:val="28"/>
          <w:shd w:val="clear" w:color="auto" w:fill="FFFFFF"/>
        </w:rPr>
      </w:pPr>
      <w:r w:rsidRPr="006A664A">
        <w:rPr>
          <w:color w:val="000000"/>
          <w:sz w:val="28"/>
          <w:szCs w:val="28"/>
          <w:shd w:val="clear" w:color="auto" w:fill="FFFFFF"/>
        </w:rPr>
        <w:t>отметка площадки перед входом в общественное здание должна быть выше отметки тротуара перед входом не менее чем на 0,15 м. Допускается принимать отметку площадки на уровне пола при условии предохранения помещений от попадания осадков;</w:t>
      </w:r>
    </w:p>
    <w:p w14:paraId="58C60564" w14:textId="77777777" w:rsidR="00B01DCB" w:rsidRPr="006A664A" w:rsidRDefault="00B01DCB" w:rsidP="00B01DCB">
      <w:pPr>
        <w:numPr>
          <w:ilvl w:val="0"/>
          <w:numId w:val="6"/>
        </w:numPr>
        <w:tabs>
          <w:tab w:val="left" w:pos="993"/>
        </w:tabs>
        <w:ind w:left="0" w:firstLine="709"/>
        <w:contextualSpacing/>
        <w:jc w:val="both"/>
        <w:rPr>
          <w:color w:val="000000"/>
          <w:sz w:val="28"/>
          <w:szCs w:val="28"/>
          <w:shd w:val="clear" w:color="auto" w:fill="FFFFFF"/>
        </w:rPr>
      </w:pPr>
      <w:r w:rsidRPr="006A664A">
        <w:rPr>
          <w:color w:val="000000"/>
          <w:sz w:val="28"/>
          <w:szCs w:val="28"/>
          <w:shd w:val="clear" w:color="auto" w:fill="FFFFFF"/>
        </w:rPr>
        <w:t>главные входы в общественные здания должны быть ориентированы на территории общего пользования или к основному подъезду к зданию или сооружению;</w:t>
      </w:r>
    </w:p>
    <w:p w14:paraId="3FC9A6CB" w14:textId="77777777" w:rsidR="00B01DCB" w:rsidRPr="006A664A" w:rsidRDefault="00B01DCB" w:rsidP="00B01DCB">
      <w:pPr>
        <w:numPr>
          <w:ilvl w:val="0"/>
          <w:numId w:val="4"/>
        </w:numPr>
        <w:tabs>
          <w:tab w:val="left" w:pos="993"/>
        </w:tabs>
        <w:ind w:left="0" w:firstLine="709"/>
        <w:contextualSpacing/>
        <w:jc w:val="both"/>
        <w:rPr>
          <w:color w:val="000000"/>
          <w:sz w:val="28"/>
          <w:szCs w:val="28"/>
          <w:shd w:val="clear" w:color="auto" w:fill="FFFFFF"/>
        </w:rPr>
      </w:pPr>
      <w:r w:rsidRPr="006A664A">
        <w:rPr>
          <w:color w:val="000000"/>
          <w:sz w:val="28"/>
          <w:szCs w:val="28"/>
          <w:u w:val="single"/>
          <w:shd w:val="clear" w:color="auto" w:fill="FFFFFF"/>
        </w:rPr>
        <w:t>цоколь</w:t>
      </w:r>
      <w:r w:rsidRPr="006A664A">
        <w:rPr>
          <w:color w:val="000000"/>
          <w:sz w:val="28"/>
          <w:szCs w:val="28"/>
          <w:shd w:val="clear" w:color="auto" w:fill="FFFFFF"/>
        </w:rPr>
        <w:t xml:space="preserve"> – </w:t>
      </w:r>
      <w:r w:rsidRPr="006A664A">
        <w:rPr>
          <w:rFonts w:eastAsia="Calibri"/>
          <w:color w:val="000000"/>
          <w:sz w:val="28"/>
          <w:szCs w:val="28"/>
        </w:rPr>
        <w:t>должен быть визуально выделен на фасаде и подчеркивать внешний вид всего здания (может быть расположенным в плоскости стены, западающим или выступающим за плоскость стены)</w:t>
      </w:r>
      <w:r w:rsidRPr="006A664A">
        <w:rPr>
          <w:color w:val="000000"/>
          <w:sz w:val="28"/>
          <w:szCs w:val="28"/>
          <w:shd w:val="clear" w:color="auto" w:fill="FFFFFF"/>
        </w:rPr>
        <w:t>;</w:t>
      </w:r>
    </w:p>
    <w:p w14:paraId="36108EF1" w14:textId="77777777" w:rsidR="00B01DCB" w:rsidRPr="006A664A" w:rsidRDefault="00B01DCB" w:rsidP="00B01DCB">
      <w:pPr>
        <w:numPr>
          <w:ilvl w:val="0"/>
          <w:numId w:val="4"/>
        </w:numPr>
        <w:tabs>
          <w:tab w:val="left" w:pos="0"/>
          <w:tab w:val="left" w:pos="993"/>
        </w:tabs>
        <w:ind w:left="0" w:firstLine="709"/>
        <w:contextualSpacing/>
        <w:jc w:val="both"/>
        <w:rPr>
          <w:color w:val="000000"/>
          <w:sz w:val="28"/>
          <w:szCs w:val="28"/>
          <w:shd w:val="clear" w:color="auto" w:fill="FFFFFF"/>
        </w:rPr>
      </w:pPr>
      <w:r w:rsidRPr="006A664A">
        <w:rPr>
          <w:color w:val="000000"/>
          <w:sz w:val="28"/>
          <w:szCs w:val="28"/>
          <w:u w:val="single"/>
          <w:shd w:val="clear" w:color="auto" w:fill="FFFFFF"/>
        </w:rPr>
        <w:t>первый и цокольный этаж:</w:t>
      </w:r>
    </w:p>
    <w:p w14:paraId="34487B2F" w14:textId="77777777" w:rsidR="00B01DCB" w:rsidRPr="006A664A" w:rsidRDefault="00B01DCB" w:rsidP="00B01DCB">
      <w:pPr>
        <w:numPr>
          <w:ilvl w:val="0"/>
          <w:numId w:val="4"/>
        </w:numPr>
        <w:tabs>
          <w:tab w:val="left" w:pos="0"/>
          <w:tab w:val="left" w:pos="993"/>
        </w:tabs>
        <w:ind w:left="0" w:firstLine="709"/>
        <w:contextualSpacing/>
        <w:jc w:val="both"/>
        <w:rPr>
          <w:color w:val="000000"/>
          <w:sz w:val="28"/>
          <w:szCs w:val="28"/>
          <w:shd w:val="clear" w:color="auto" w:fill="FFFFFF"/>
        </w:rPr>
      </w:pPr>
      <w:r w:rsidRPr="006A664A">
        <w:rPr>
          <w:color w:val="000000"/>
          <w:sz w:val="28"/>
          <w:szCs w:val="28"/>
          <w:shd w:val="clear" w:color="auto" w:fill="FFFFFF"/>
        </w:rPr>
        <w:t xml:space="preserve"> должны быть выполнены из облицовочного, прочного и антивандального материала (без применения штукатурки). </w:t>
      </w:r>
    </w:p>
    <w:p w14:paraId="5BAA866D" w14:textId="77777777" w:rsidR="00B01DCB" w:rsidRPr="006A664A" w:rsidRDefault="00B01DCB" w:rsidP="00B01DCB">
      <w:pPr>
        <w:numPr>
          <w:ilvl w:val="0"/>
          <w:numId w:val="4"/>
        </w:numPr>
        <w:tabs>
          <w:tab w:val="left" w:pos="993"/>
        </w:tabs>
        <w:ind w:left="0" w:firstLine="709"/>
        <w:contextualSpacing/>
        <w:jc w:val="both"/>
        <w:rPr>
          <w:color w:val="000000"/>
          <w:sz w:val="28"/>
          <w:szCs w:val="28"/>
          <w:shd w:val="clear" w:color="auto" w:fill="FFFFFF"/>
        </w:rPr>
      </w:pPr>
      <w:r w:rsidRPr="006A664A">
        <w:rPr>
          <w:color w:val="000000"/>
          <w:sz w:val="28"/>
          <w:szCs w:val="28"/>
          <w:u w:val="single"/>
          <w:shd w:val="clear" w:color="auto" w:fill="FFFFFF"/>
        </w:rPr>
        <w:t>фасад:</w:t>
      </w:r>
      <w:r w:rsidRPr="006A664A">
        <w:rPr>
          <w:color w:val="000000"/>
          <w:sz w:val="28"/>
          <w:szCs w:val="28"/>
          <w:shd w:val="clear" w:color="auto" w:fill="FFFFFF"/>
        </w:rPr>
        <w:t xml:space="preserve"> при использовании нескольких цветовых/фактурных покрытий на площади одного фасада, такие покрытия должны быть отделены выразительными архитектурными элементами;</w:t>
      </w:r>
    </w:p>
    <w:p w14:paraId="37F3E0F6" w14:textId="77777777" w:rsidR="00B01DCB" w:rsidRPr="006A664A" w:rsidRDefault="00B01DCB" w:rsidP="00B01DCB">
      <w:pPr>
        <w:numPr>
          <w:ilvl w:val="0"/>
          <w:numId w:val="4"/>
        </w:numPr>
        <w:tabs>
          <w:tab w:val="left" w:pos="993"/>
        </w:tabs>
        <w:ind w:left="0" w:firstLine="709"/>
        <w:contextualSpacing/>
        <w:jc w:val="both"/>
        <w:rPr>
          <w:color w:val="000000"/>
          <w:sz w:val="28"/>
          <w:szCs w:val="28"/>
          <w:shd w:val="clear" w:color="auto" w:fill="FFFFFF"/>
        </w:rPr>
      </w:pPr>
      <w:r w:rsidRPr="006A664A">
        <w:rPr>
          <w:color w:val="000000"/>
          <w:sz w:val="28"/>
          <w:szCs w:val="28"/>
          <w:u w:val="single"/>
          <w:shd w:val="clear" w:color="auto" w:fill="FFFFFF"/>
        </w:rPr>
        <w:t>окна, лоджии, балконы</w:t>
      </w:r>
      <w:r w:rsidRPr="006A664A">
        <w:rPr>
          <w:color w:val="000000"/>
          <w:sz w:val="28"/>
          <w:szCs w:val="28"/>
          <w:shd w:val="clear" w:color="auto" w:fill="FFFFFF"/>
        </w:rPr>
        <w:t xml:space="preserve"> должны быть остеклены. Остекление следует выполнять в едином стиле. Допускается отсутствие остекления балконов уникальных по характеру размещения на фасадах зданий, в т.ч. по высоте здания (изменяющие тип и конфигурацию плана на отдельных этажах, расположенные дискретно и т.д.), по геометрии элементов (созданные на основе треугольника, круга, трапеции, сложной формы и т.д.);</w:t>
      </w:r>
    </w:p>
    <w:p w14:paraId="2209FD48" w14:textId="77777777" w:rsidR="00B01DCB" w:rsidRPr="006A664A" w:rsidRDefault="00B01DCB" w:rsidP="00B01DCB">
      <w:pPr>
        <w:numPr>
          <w:ilvl w:val="0"/>
          <w:numId w:val="4"/>
        </w:numPr>
        <w:tabs>
          <w:tab w:val="left" w:pos="993"/>
        </w:tabs>
        <w:ind w:left="0" w:firstLine="709"/>
        <w:contextualSpacing/>
        <w:jc w:val="both"/>
        <w:rPr>
          <w:sz w:val="28"/>
          <w:szCs w:val="28"/>
          <w:shd w:val="clear" w:color="auto" w:fill="FFFFFF"/>
        </w:rPr>
      </w:pPr>
      <w:r w:rsidRPr="006A664A">
        <w:rPr>
          <w:color w:val="000000"/>
          <w:sz w:val="28"/>
          <w:szCs w:val="28"/>
          <w:u w:val="single"/>
          <w:shd w:val="clear" w:color="auto" w:fill="FFFFFF"/>
        </w:rPr>
        <w:t>информационные носители:</w:t>
      </w:r>
      <w:r w:rsidRPr="006A664A">
        <w:rPr>
          <w:color w:val="000000"/>
          <w:sz w:val="28"/>
          <w:szCs w:val="28"/>
          <w:shd w:val="clear" w:color="auto" w:fill="FFFFFF"/>
        </w:rPr>
        <w:t xml:space="preserve"> при оформлении необходимо использовать </w:t>
      </w:r>
      <w:r w:rsidRPr="006A664A">
        <w:rPr>
          <w:sz w:val="28"/>
          <w:szCs w:val="28"/>
          <w:shd w:val="clear" w:color="auto" w:fill="FFFFFF"/>
        </w:rPr>
        <w:t>ровные шрифты, без засечек и декоративных элементов.</w:t>
      </w:r>
    </w:p>
    <w:p w14:paraId="74468AAB" w14:textId="77777777" w:rsidR="00B01DCB" w:rsidRPr="006A664A" w:rsidRDefault="00B01DCB" w:rsidP="00B01DCB">
      <w:pPr>
        <w:ind w:firstLine="709"/>
        <w:jc w:val="both"/>
        <w:rPr>
          <w:sz w:val="28"/>
          <w:szCs w:val="28"/>
          <w:shd w:val="clear" w:color="auto" w:fill="FFFFFF"/>
        </w:rPr>
      </w:pPr>
      <w:r w:rsidRPr="006A664A">
        <w:rPr>
          <w:sz w:val="28"/>
          <w:szCs w:val="28"/>
          <w:shd w:val="clear" w:color="auto" w:fill="FFFFFF"/>
        </w:rPr>
        <w:t>Запрещается использовать крышу зданий для размещения рекламных конструкций.»</w:t>
      </w:r>
    </w:p>
    <w:p w14:paraId="270A27B0" w14:textId="77777777" w:rsidR="00E269A6" w:rsidRPr="0061648A" w:rsidRDefault="00E269A6" w:rsidP="00154418">
      <w:pPr>
        <w:pStyle w:val="a7"/>
        <w:numPr>
          <w:ilvl w:val="0"/>
          <w:numId w:val="46"/>
        </w:numPr>
        <w:spacing w:before="120"/>
        <w:ind w:left="0" w:firstLine="709"/>
        <w:jc w:val="both"/>
        <w:rPr>
          <w:sz w:val="28"/>
          <w:szCs w:val="28"/>
        </w:rPr>
      </w:pPr>
      <w:r w:rsidRPr="0061648A">
        <w:rPr>
          <w:sz w:val="28"/>
          <w:szCs w:val="28"/>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BA14EF9" w14:textId="77777777" w:rsidR="00E269A6" w:rsidRPr="0061648A" w:rsidRDefault="00E269A6" w:rsidP="00E269A6">
      <w:pPr>
        <w:ind w:firstLine="709"/>
        <w:jc w:val="both"/>
        <w:rPr>
          <w:sz w:val="28"/>
          <w:szCs w:val="28"/>
        </w:rPr>
      </w:pPr>
      <w:r w:rsidRPr="0061648A">
        <w:rPr>
          <w:sz w:val="28"/>
          <w:szCs w:val="28"/>
        </w:rPr>
        <w:t>Оборот земельных участков осуществляется в соответствии с гражданским законодательством и Земельным кодексом Российской Федерации. Содержание ограничений оборота земельных участков устанавливается Земельным кодексом Российской Федерации, федеральными законами.</w:t>
      </w:r>
    </w:p>
    <w:p w14:paraId="78AE5C71" w14:textId="2AD1D062" w:rsidR="00110C63" w:rsidRPr="0061648A" w:rsidRDefault="00E269A6" w:rsidP="00EB5D57">
      <w:pPr>
        <w:ind w:firstLine="709"/>
        <w:jc w:val="both"/>
        <w:rPr>
          <w:sz w:val="28"/>
          <w:szCs w:val="28"/>
        </w:rPr>
      </w:pPr>
      <w:r w:rsidRPr="0061648A">
        <w:rPr>
          <w:sz w:val="28"/>
          <w:szCs w:val="28"/>
        </w:rPr>
        <w:t>Ограничения использования земельных участков и объектов капитального строительства в границах зон с особыми условиями использования территории, установленные федеральными законами или иными нормативными правовыми актами, указаны в статье 11 настоящих Правил.</w:t>
      </w:r>
      <w:r w:rsidR="00C71BB8" w:rsidRPr="0061648A">
        <w:rPr>
          <w:sz w:val="28"/>
          <w:szCs w:val="28"/>
        </w:rPr>
        <w:t>».</w:t>
      </w:r>
    </w:p>
    <w:p w14:paraId="4ECB4962" w14:textId="58905544" w:rsidR="00B2076A" w:rsidRPr="0061648A" w:rsidRDefault="00B2076A" w:rsidP="00154418">
      <w:pPr>
        <w:pStyle w:val="11"/>
        <w:numPr>
          <w:ilvl w:val="0"/>
          <w:numId w:val="59"/>
        </w:numPr>
        <w:ind w:left="0" w:firstLine="709"/>
        <w:jc w:val="both"/>
      </w:pPr>
      <w:r w:rsidRPr="0061648A">
        <w:t xml:space="preserve">Часть 1 статьи 11 «Зоны с особыми условиями использования территории» дополнить </w:t>
      </w:r>
      <w:r w:rsidR="00854461">
        <w:t>абзацами следующего содержания</w:t>
      </w:r>
      <w:r w:rsidRPr="0061648A">
        <w:t>:</w:t>
      </w:r>
    </w:p>
    <w:p w14:paraId="67CB0513" w14:textId="77777777" w:rsidR="00B2076A" w:rsidRPr="0061648A" w:rsidRDefault="00B2076A" w:rsidP="00B2076A">
      <w:pPr>
        <w:pStyle w:val="11"/>
        <w:ind w:firstLine="0"/>
        <w:jc w:val="both"/>
      </w:pPr>
      <w:r w:rsidRPr="0061648A">
        <w:t>«</w:t>
      </w:r>
    </w:p>
    <w:p w14:paraId="728E86E3" w14:textId="77777777" w:rsidR="00B2076A" w:rsidRPr="0061648A" w:rsidRDefault="00B2076A" w:rsidP="00154418">
      <w:pPr>
        <w:pStyle w:val="11"/>
        <w:numPr>
          <w:ilvl w:val="0"/>
          <w:numId w:val="57"/>
        </w:numPr>
        <w:jc w:val="both"/>
      </w:pPr>
      <w:r w:rsidRPr="0061648A">
        <w:t>Защитная зона объекта культурного наследия;</w:t>
      </w:r>
    </w:p>
    <w:p w14:paraId="60D99C43" w14:textId="77777777" w:rsidR="00B2076A" w:rsidRPr="0061648A" w:rsidRDefault="00B2076A" w:rsidP="00154418">
      <w:pPr>
        <w:pStyle w:val="11"/>
        <w:numPr>
          <w:ilvl w:val="0"/>
          <w:numId w:val="57"/>
        </w:numPr>
        <w:jc w:val="both"/>
      </w:pPr>
      <w:r w:rsidRPr="0061648A">
        <w:t xml:space="preserve">Охранная зона объектов электроэнергетики (объектов </w:t>
      </w:r>
      <w:r w:rsidRPr="0061648A">
        <w:lastRenderedPageBreak/>
        <w:t>электросетевого хозяйства и объектов по производству электрической энергии);</w:t>
      </w:r>
    </w:p>
    <w:p w14:paraId="3AD2A450" w14:textId="7DBA06F7" w:rsidR="00B2076A" w:rsidRPr="0061648A" w:rsidRDefault="00B2076A" w:rsidP="006A664A">
      <w:pPr>
        <w:pStyle w:val="11"/>
        <w:numPr>
          <w:ilvl w:val="0"/>
          <w:numId w:val="57"/>
        </w:numPr>
        <w:jc w:val="both"/>
      </w:pPr>
      <w:r w:rsidRPr="0061648A">
        <w:t>Охранная зона трубопроводов (газопроводов).</w:t>
      </w:r>
      <w:r w:rsidR="00E06C99">
        <w:t>».</w:t>
      </w:r>
    </w:p>
    <w:p w14:paraId="39B4CD74" w14:textId="77777777" w:rsidR="00FB0C86" w:rsidRDefault="00B2076A" w:rsidP="00154418">
      <w:pPr>
        <w:pStyle w:val="11"/>
        <w:numPr>
          <w:ilvl w:val="0"/>
          <w:numId w:val="59"/>
        </w:numPr>
        <w:ind w:left="0" w:firstLine="709"/>
        <w:jc w:val="both"/>
      </w:pPr>
      <w:r w:rsidRPr="0061648A">
        <w:t>Статью 11 «Зоны с особыми условиями использования</w:t>
      </w:r>
      <w:r w:rsidR="00FB0C86">
        <w:t xml:space="preserve"> территории»:  </w:t>
      </w:r>
    </w:p>
    <w:p w14:paraId="3DF66E0D" w14:textId="7BF26173" w:rsidR="00B2076A" w:rsidRPr="0061648A" w:rsidRDefault="006E04F4" w:rsidP="006E04F4">
      <w:pPr>
        <w:pStyle w:val="11"/>
        <w:ind w:firstLine="709"/>
        <w:jc w:val="both"/>
      </w:pPr>
      <w:r>
        <w:t>10.1.</w:t>
      </w:r>
      <w:r w:rsidR="00FB0C86">
        <w:t xml:space="preserve">  </w:t>
      </w:r>
      <w:r>
        <w:t>Д</w:t>
      </w:r>
      <w:r w:rsidR="00FB0C86">
        <w:t>ополнить разделом</w:t>
      </w:r>
      <w:r w:rsidR="00B2076A" w:rsidRPr="0061648A">
        <w:t xml:space="preserve"> </w:t>
      </w:r>
      <w:r>
        <w:t>«</w:t>
      </w:r>
      <w:r w:rsidRPr="006E04F4">
        <w:t xml:space="preserve">Защитная зона объекта культурного </w:t>
      </w:r>
      <w:r>
        <w:t xml:space="preserve"> </w:t>
      </w:r>
      <w:r w:rsidRPr="006E04F4">
        <w:t>наследия</w:t>
      </w:r>
      <w:r>
        <w:t xml:space="preserve">» </w:t>
      </w:r>
      <w:r w:rsidR="00B2076A" w:rsidRPr="0061648A">
        <w:t>следующего содержания:</w:t>
      </w:r>
    </w:p>
    <w:p w14:paraId="46411882" w14:textId="77777777" w:rsidR="00B2076A" w:rsidRPr="0061648A" w:rsidRDefault="00B2076A" w:rsidP="00B2076A">
      <w:pPr>
        <w:pStyle w:val="11"/>
        <w:ind w:firstLine="0"/>
        <w:jc w:val="both"/>
      </w:pPr>
    </w:p>
    <w:p w14:paraId="462166A7" w14:textId="5AD6D970" w:rsidR="00B2076A" w:rsidRPr="0061648A" w:rsidRDefault="006E04F4" w:rsidP="00B2076A">
      <w:pPr>
        <w:jc w:val="center"/>
        <w:rPr>
          <w:b/>
          <w:bCs/>
          <w:sz w:val="28"/>
          <w:szCs w:val="28"/>
        </w:rPr>
      </w:pPr>
      <w:r w:rsidRPr="00744DA5">
        <w:rPr>
          <w:bCs/>
          <w:sz w:val="28"/>
          <w:szCs w:val="28"/>
        </w:rPr>
        <w:t>«</w:t>
      </w:r>
      <w:r w:rsidR="00B2076A" w:rsidRPr="0061648A">
        <w:rPr>
          <w:b/>
          <w:bCs/>
          <w:sz w:val="28"/>
          <w:szCs w:val="28"/>
        </w:rPr>
        <w:t>Защитная зона объекта культурного наследия</w:t>
      </w:r>
    </w:p>
    <w:p w14:paraId="0A6BF2A2" w14:textId="77777777" w:rsidR="00B2076A" w:rsidRPr="0061648A" w:rsidRDefault="00B2076A" w:rsidP="00154418">
      <w:pPr>
        <w:pStyle w:val="a7"/>
        <w:numPr>
          <w:ilvl w:val="0"/>
          <w:numId w:val="56"/>
        </w:numPr>
        <w:ind w:left="0" w:firstLine="709"/>
        <w:jc w:val="both"/>
        <w:rPr>
          <w:sz w:val="28"/>
          <w:szCs w:val="28"/>
        </w:rPr>
      </w:pPr>
      <w:r w:rsidRPr="0061648A">
        <w:rPr>
          <w:sz w:val="28"/>
          <w:szCs w:val="28"/>
        </w:rPr>
        <w:t>Защитные зоны объекта культурного наследия устанавливаются</w:t>
      </w:r>
      <w:r w:rsidRPr="0061648A">
        <w:rPr>
          <w:sz w:val="28"/>
          <w:szCs w:val="28"/>
        </w:rPr>
        <w:br/>
        <w:t>в соответствии с Федеральным законом от 25.06.2002 № 73-ФЗ «Об объектах культурного наследия (памятниках истории и культуры) народов Российской Федерации».</w:t>
      </w:r>
    </w:p>
    <w:p w14:paraId="6A47DBC9" w14:textId="77777777" w:rsidR="00B2076A" w:rsidRPr="0061648A" w:rsidRDefault="00B2076A" w:rsidP="00154418">
      <w:pPr>
        <w:pStyle w:val="a7"/>
        <w:numPr>
          <w:ilvl w:val="0"/>
          <w:numId w:val="56"/>
        </w:numPr>
        <w:ind w:left="0" w:firstLine="709"/>
        <w:jc w:val="both"/>
        <w:rPr>
          <w:sz w:val="28"/>
          <w:szCs w:val="28"/>
        </w:rPr>
      </w:pPr>
      <w:r w:rsidRPr="0061648A">
        <w:rPr>
          <w:sz w:val="28"/>
          <w:szCs w:val="28"/>
        </w:rPr>
        <w:t>В границах защитных зон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w:t>
      </w:r>
      <w:r w:rsidRPr="0061648A">
        <w:rPr>
          <w:sz w:val="28"/>
          <w:szCs w:val="28"/>
        </w:rPr>
        <w:br/>
        <w:t>с изменением их параметров (высоты, количества этажей, площади), за исключением строительства и реконструкции линейных объектов.</w:t>
      </w:r>
    </w:p>
    <w:p w14:paraId="61C78AEE" w14:textId="77777777" w:rsidR="00B2076A" w:rsidRPr="0061648A" w:rsidRDefault="00B2076A" w:rsidP="00154418">
      <w:pPr>
        <w:pStyle w:val="a7"/>
        <w:numPr>
          <w:ilvl w:val="0"/>
          <w:numId w:val="56"/>
        </w:numPr>
        <w:ind w:left="0" w:firstLine="709"/>
        <w:jc w:val="both"/>
        <w:rPr>
          <w:sz w:val="28"/>
          <w:szCs w:val="28"/>
        </w:rPr>
      </w:pPr>
      <w:r w:rsidRPr="0061648A">
        <w:rPr>
          <w:sz w:val="28"/>
          <w:szCs w:val="28"/>
        </w:rPr>
        <w:t xml:space="preserve">Защитная зона объекта культурного наследия прекращает существование </w:t>
      </w:r>
      <w:r w:rsidRPr="0061648A">
        <w:rPr>
          <w:sz w:val="28"/>
          <w:szCs w:val="28"/>
        </w:rPr>
        <w:br/>
        <w:t>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w:t>
      </w:r>
      <w:r w:rsidRPr="0061648A">
        <w:rPr>
          <w:sz w:val="28"/>
          <w:szCs w:val="28"/>
        </w:rPr>
        <w:br/>
        <w:t>со статьей 34 Федерального закона от 25.06.2002 № 73-ФЗ «Об объектах культурного наследия (памятниках истории и культуры) народов Российской Федерации».</w:t>
      </w:r>
    </w:p>
    <w:p w14:paraId="3F29AF4B" w14:textId="495C20A7" w:rsidR="00B2076A" w:rsidRDefault="00B2076A" w:rsidP="00B2076A">
      <w:pPr>
        <w:ind w:firstLine="709"/>
        <w:jc w:val="both"/>
        <w:rPr>
          <w:sz w:val="28"/>
          <w:szCs w:val="28"/>
        </w:rPr>
      </w:pPr>
      <w:r w:rsidRPr="0061648A">
        <w:rPr>
          <w:sz w:val="28"/>
          <w:szCs w:val="28"/>
        </w:rPr>
        <w:t>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r w:rsidR="00744DA5">
        <w:rPr>
          <w:sz w:val="28"/>
          <w:szCs w:val="28"/>
        </w:rPr>
        <w:t>».</w:t>
      </w:r>
    </w:p>
    <w:p w14:paraId="14120D29" w14:textId="190950B0" w:rsidR="00744DA5" w:rsidRPr="0061648A" w:rsidRDefault="00744DA5" w:rsidP="00744DA5">
      <w:pPr>
        <w:ind w:firstLine="709"/>
        <w:jc w:val="both"/>
        <w:rPr>
          <w:sz w:val="28"/>
          <w:szCs w:val="28"/>
        </w:rPr>
      </w:pPr>
      <w:r w:rsidRPr="00744DA5">
        <w:rPr>
          <w:sz w:val="28"/>
          <w:szCs w:val="28"/>
        </w:rPr>
        <w:t>10.</w:t>
      </w:r>
      <w:r>
        <w:rPr>
          <w:sz w:val="28"/>
          <w:szCs w:val="28"/>
        </w:rPr>
        <w:t>2</w:t>
      </w:r>
      <w:r w:rsidRPr="00744DA5">
        <w:rPr>
          <w:sz w:val="28"/>
          <w:szCs w:val="28"/>
        </w:rPr>
        <w:t xml:space="preserve">.  Дополнить разделом «Охранная зона объектов электроэнергетики </w:t>
      </w:r>
      <w:r>
        <w:rPr>
          <w:sz w:val="28"/>
          <w:szCs w:val="28"/>
        </w:rPr>
        <w:t>(</w:t>
      </w:r>
      <w:r w:rsidRPr="00744DA5">
        <w:rPr>
          <w:sz w:val="28"/>
          <w:szCs w:val="28"/>
        </w:rPr>
        <w:t>объектов электросетевого хозяйства и объектов по производству электрической энергии)» следующего содержания:</w:t>
      </w:r>
    </w:p>
    <w:p w14:paraId="3D369A20" w14:textId="77777777" w:rsidR="00B2076A" w:rsidRPr="0061648A" w:rsidRDefault="00B2076A" w:rsidP="00B2076A">
      <w:pPr>
        <w:pStyle w:val="11"/>
        <w:ind w:firstLine="709"/>
        <w:jc w:val="center"/>
        <w:rPr>
          <w:b/>
          <w:bCs/>
        </w:rPr>
      </w:pPr>
    </w:p>
    <w:p w14:paraId="72C39B35" w14:textId="1BF7A268" w:rsidR="00B2076A" w:rsidRPr="0061648A" w:rsidRDefault="0088519C" w:rsidP="00B2076A">
      <w:pPr>
        <w:pStyle w:val="11"/>
        <w:ind w:firstLine="709"/>
        <w:jc w:val="center"/>
        <w:rPr>
          <w:b/>
          <w:bCs/>
        </w:rPr>
      </w:pPr>
      <w:r w:rsidRPr="0088519C">
        <w:rPr>
          <w:bCs/>
        </w:rPr>
        <w:t>«</w:t>
      </w:r>
      <w:r w:rsidR="00B2076A" w:rsidRPr="0061648A">
        <w:rPr>
          <w:b/>
          <w:bCs/>
        </w:rPr>
        <w:t xml:space="preserve">Охранная зона объектов электроэнергетики </w:t>
      </w:r>
    </w:p>
    <w:p w14:paraId="55263B6F" w14:textId="77777777" w:rsidR="00B2076A" w:rsidRPr="0061648A" w:rsidRDefault="00B2076A" w:rsidP="00B2076A">
      <w:pPr>
        <w:pStyle w:val="11"/>
        <w:ind w:firstLine="709"/>
        <w:jc w:val="center"/>
        <w:rPr>
          <w:b/>
          <w:bCs/>
        </w:rPr>
      </w:pPr>
      <w:r w:rsidRPr="0061648A">
        <w:rPr>
          <w:b/>
          <w:bCs/>
        </w:rPr>
        <w:t>(объектов электросетевого хозяйства и объектов по производству электрической энергии)</w:t>
      </w:r>
    </w:p>
    <w:p w14:paraId="36C302D7" w14:textId="77777777" w:rsidR="00B2076A" w:rsidRPr="0061648A" w:rsidRDefault="00B2076A" w:rsidP="00154418">
      <w:pPr>
        <w:pStyle w:val="a7"/>
        <w:numPr>
          <w:ilvl w:val="0"/>
          <w:numId w:val="7"/>
        </w:numPr>
        <w:ind w:left="0" w:firstLine="709"/>
        <w:jc w:val="both"/>
        <w:rPr>
          <w:sz w:val="28"/>
          <w:szCs w:val="28"/>
        </w:rPr>
      </w:pPr>
      <w:r w:rsidRPr="0061648A">
        <w:rPr>
          <w:sz w:val="28"/>
          <w:szCs w:val="28"/>
        </w:rPr>
        <w:t>Охранные зоны объектов электросетевого хозяйства устанавливаются</w:t>
      </w:r>
      <w:r w:rsidRPr="0061648A">
        <w:rPr>
          <w:sz w:val="28"/>
          <w:szCs w:val="28"/>
        </w:rPr>
        <w:br/>
        <w:t>в целях обеспечения безопасного и безаварийного функционирования, безопасной эксплуатации объектов электроэнергетики.</w:t>
      </w:r>
    </w:p>
    <w:p w14:paraId="7250D30F" w14:textId="77777777" w:rsidR="00B2076A" w:rsidRPr="0061648A" w:rsidRDefault="00B2076A" w:rsidP="00154418">
      <w:pPr>
        <w:pStyle w:val="a7"/>
        <w:numPr>
          <w:ilvl w:val="0"/>
          <w:numId w:val="7"/>
        </w:numPr>
        <w:ind w:left="0" w:firstLine="709"/>
        <w:jc w:val="both"/>
        <w:rPr>
          <w:sz w:val="28"/>
          <w:szCs w:val="28"/>
        </w:rPr>
      </w:pPr>
      <w:r w:rsidRPr="0061648A">
        <w:rPr>
          <w:sz w:val="28"/>
          <w:szCs w:val="28"/>
        </w:rPr>
        <w:t>Использование земельных участков и объектов капитального строительства в границах охранных зон объектов электроэнергетики осуществляется в соответствии с Правилами установления охранных зон объектов электросетевого хозяйства</w:t>
      </w:r>
      <w:r w:rsidRPr="0061648A">
        <w:rPr>
          <w:sz w:val="28"/>
          <w:szCs w:val="28"/>
        </w:rPr>
        <w:br/>
        <w:t>и особых условий использования земельных участков, расположенных в границах таких зон, утвержденными постановлением Правительства Российской Федерации</w:t>
      </w:r>
      <w:r w:rsidRPr="0061648A">
        <w:rPr>
          <w:sz w:val="28"/>
          <w:szCs w:val="28"/>
        </w:rPr>
        <w:br/>
      </w:r>
      <w:r w:rsidRPr="0061648A">
        <w:rPr>
          <w:sz w:val="28"/>
          <w:szCs w:val="28"/>
        </w:rPr>
        <w:lastRenderedPageBreak/>
        <w:t>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21BDE84D" w14:textId="341B4C21" w:rsidR="00B2076A" w:rsidRPr="0061648A" w:rsidRDefault="00B2076A" w:rsidP="00154418">
      <w:pPr>
        <w:pStyle w:val="a7"/>
        <w:numPr>
          <w:ilvl w:val="0"/>
          <w:numId w:val="7"/>
        </w:numPr>
        <w:ind w:left="0" w:firstLine="709"/>
        <w:jc w:val="both"/>
        <w:rPr>
          <w:sz w:val="28"/>
          <w:szCs w:val="28"/>
        </w:rPr>
      </w:pPr>
      <w:r w:rsidRPr="0061648A">
        <w:rPr>
          <w:sz w:val="28"/>
          <w:szCs w:val="28"/>
        </w:rPr>
        <w:t>Правила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утверждены Постановлением Правительства Российской Федерации от 18.11.2013 № 1033.</w:t>
      </w:r>
      <w:r w:rsidR="0088519C">
        <w:rPr>
          <w:sz w:val="28"/>
          <w:szCs w:val="28"/>
        </w:rPr>
        <w:t>».</w:t>
      </w:r>
    </w:p>
    <w:p w14:paraId="0D85A393" w14:textId="083FE534" w:rsidR="00B2076A" w:rsidRPr="0061648A" w:rsidRDefault="0088519C" w:rsidP="0088519C">
      <w:pPr>
        <w:pStyle w:val="a7"/>
        <w:ind w:left="0" w:firstLine="709"/>
        <w:jc w:val="both"/>
        <w:rPr>
          <w:sz w:val="28"/>
          <w:szCs w:val="28"/>
        </w:rPr>
      </w:pPr>
      <w:r w:rsidRPr="0088519C">
        <w:rPr>
          <w:sz w:val="28"/>
          <w:szCs w:val="28"/>
        </w:rPr>
        <w:t>10.</w:t>
      </w:r>
      <w:r>
        <w:rPr>
          <w:sz w:val="28"/>
          <w:szCs w:val="28"/>
        </w:rPr>
        <w:t>3</w:t>
      </w:r>
      <w:r w:rsidRPr="0088519C">
        <w:rPr>
          <w:sz w:val="28"/>
          <w:szCs w:val="28"/>
        </w:rPr>
        <w:t>.  Дополнить разделом «Охранная зона трубопроводов (газопроводов)» следующего содержания:</w:t>
      </w:r>
    </w:p>
    <w:p w14:paraId="5AE0EA75" w14:textId="5CFEBAFC" w:rsidR="00B2076A" w:rsidRPr="0061648A" w:rsidRDefault="0088519C" w:rsidP="00B2076A">
      <w:pPr>
        <w:pStyle w:val="11"/>
        <w:ind w:left="1429" w:firstLine="0"/>
        <w:jc w:val="center"/>
        <w:rPr>
          <w:b/>
          <w:bCs/>
        </w:rPr>
      </w:pPr>
      <w:r>
        <w:rPr>
          <w:b/>
          <w:bCs/>
        </w:rPr>
        <w:t>«</w:t>
      </w:r>
      <w:r w:rsidR="00B2076A" w:rsidRPr="0061648A">
        <w:rPr>
          <w:b/>
          <w:bCs/>
        </w:rPr>
        <w:t>Охранная зона трубопроводов (газопроводов)</w:t>
      </w:r>
    </w:p>
    <w:p w14:paraId="018F8338" w14:textId="77777777" w:rsidR="00B2076A" w:rsidRPr="0061648A" w:rsidRDefault="00B2076A" w:rsidP="00154418">
      <w:pPr>
        <w:numPr>
          <w:ilvl w:val="0"/>
          <w:numId w:val="8"/>
        </w:numPr>
        <w:ind w:left="0" w:firstLine="709"/>
        <w:contextualSpacing/>
        <w:jc w:val="both"/>
        <w:rPr>
          <w:rFonts w:eastAsia="Calibri"/>
          <w:sz w:val="28"/>
          <w:szCs w:val="28"/>
        </w:rPr>
      </w:pPr>
      <w:bookmarkStart w:id="15" w:name="_Hlk119511053"/>
      <w:bookmarkStart w:id="16" w:name="_Hlk99636748"/>
      <w:r w:rsidRPr="0061648A">
        <w:rPr>
          <w:rFonts w:eastAsia="Calibri"/>
          <w:sz w:val="28"/>
          <w:szCs w:val="28"/>
        </w:rPr>
        <w:t>Ограничения использования земельных участков и объектов капитального строительства в границах охранных зон газораспределительной сети устанавливаются в соответствии с Правилами охраны газораспределительных сетей, утвержденных постановлением Правительства Российской Федерации от 20.11.2000 № 878 «Об утверждении Правил охраны газораспределительных сетей».</w:t>
      </w:r>
    </w:p>
    <w:p w14:paraId="79A9A05B" w14:textId="77777777" w:rsidR="00B2076A" w:rsidRPr="0061648A" w:rsidRDefault="00B2076A" w:rsidP="00B2076A">
      <w:pPr>
        <w:ind w:firstLine="709"/>
        <w:jc w:val="both"/>
        <w:rPr>
          <w:sz w:val="28"/>
          <w:szCs w:val="28"/>
        </w:rPr>
      </w:pPr>
      <w:r w:rsidRPr="0061648A">
        <w:rPr>
          <w:sz w:val="28"/>
          <w:szCs w:val="28"/>
        </w:rPr>
        <w:t>Охранная зона устанавливается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14:paraId="7B79B8EB" w14:textId="77777777" w:rsidR="00B2076A" w:rsidRPr="0061648A" w:rsidRDefault="00B2076A" w:rsidP="00B2076A">
      <w:pPr>
        <w:ind w:firstLine="709"/>
        <w:jc w:val="both"/>
        <w:rPr>
          <w:sz w:val="28"/>
          <w:szCs w:val="28"/>
        </w:rPr>
      </w:pPr>
      <w:r w:rsidRPr="0061648A">
        <w:rPr>
          <w:sz w:val="28"/>
          <w:szCs w:val="28"/>
        </w:rPr>
        <w:t>Правила охраны магистральных газопроводов утверждены постановлением Правительства Российской Федерации от 08.09.2017 № 1083 «Об утверждении Правил охраны магистральных газопроводов и о внесении изменений в Положение</w:t>
      </w:r>
      <w:r w:rsidRPr="0061648A">
        <w:rPr>
          <w:sz w:val="28"/>
          <w:szCs w:val="28"/>
        </w:rPr>
        <w:br/>
        <w:t>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14:paraId="07B8107A" w14:textId="1F31C302" w:rsidR="00B2076A" w:rsidRPr="0061648A" w:rsidRDefault="00B2076A" w:rsidP="00154418">
      <w:pPr>
        <w:numPr>
          <w:ilvl w:val="0"/>
          <w:numId w:val="8"/>
        </w:numPr>
        <w:ind w:left="0" w:firstLine="709"/>
        <w:contextualSpacing/>
        <w:jc w:val="both"/>
        <w:rPr>
          <w:rFonts w:eastAsia="Calibri"/>
          <w:sz w:val="28"/>
          <w:szCs w:val="28"/>
        </w:rPr>
      </w:pPr>
      <w:r w:rsidRPr="0061648A">
        <w:rPr>
          <w:rFonts w:eastAsia="Calibri"/>
          <w:sz w:val="28"/>
          <w:szCs w:val="28"/>
        </w:rPr>
        <w:t>Правила охраны магистральных трубопроводов утверждены постановлением Госгортехнадзора России от 24.04.1992 № 9 «Правила охраны магистральных трубопроводов».</w:t>
      </w:r>
      <w:r w:rsidR="0088519C">
        <w:rPr>
          <w:rFonts w:eastAsia="Calibri"/>
          <w:sz w:val="28"/>
          <w:szCs w:val="28"/>
        </w:rPr>
        <w:t>».</w:t>
      </w:r>
    </w:p>
    <w:bookmarkEnd w:id="15"/>
    <w:bookmarkEnd w:id="16"/>
    <w:p w14:paraId="3B5CCA99" w14:textId="77777777" w:rsidR="00B2076A" w:rsidRPr="0061648A" w:rsidRDefault="00B2076A" w:rsidP="00B2076A">
      <w:pPr>
        <w:pStyle w:val="11"/>
        <w:ind w:left="1429" w:firstLine="0"/>
        <w:jc w:val="right"/>
      </w:pPr>
      <w:r w:rsidRPr="0061648A">
        <w:t>».</w:t>
      </w:r>
    </w:p>
    <w:p w14:paraId="71D524D9" w14:textId="77777777" w:rsidR="00B2076A" w:rsidRPr="0061648A" w:rsidRDefault="00B2076A" w:rsidP="00154418">
      <w:pPr>
        <w:pStyle w:val="11"/>
        <w:numPr>
          <w:ilvl w:val="0"/>
          <w:numId w:val="59"/>
        </w:numPr>
        <w:tabs>
          <w:tab w:val="left" w:pos="1134"/>
        </w:tabs>
        <w:ind w:left="0" w:firstLine="709"/>
        <w:jc w:val="both"/>
      </w:pPr>
      <w:r w:rsidRPr="0061648A">
        <w:rPr>
          <w:b/>
          <w:i/>
        </w:rPr>
        <w:tab/>
      </w:r>
      <w:r w:rsidRPr="0061648A">
        <w:rPr>
          <w:bCs/>
          <w:iCs/>
        </w:rPr>
        <w:t>Исключить часть</w:t>
      </w:r>
      <w:r w:rsidRPr="0061648A">
        <w:rPr>
          <w:b/>
          <w:i/>
        </w:rPr>
        <w:t xml:space="preserve"> «Охранные зоны объектов электросетевого хозяйства </w:t>
      </w:r>
      <w:r w:rsidRPr="0061648A">
        <w:rPr>
          <w:bCs/>
          <w:iCs/>
        </w:rPr>
        <w:t>раздела</w:t>
      </w:r>
      <w:r w:rsidRPr="0061648A">
        <w:rPr>
          <w:b/>
          <w:i/>
        </w:rPr>
        <w:t xml:space="preserve"> Охранные зоны объектов инженерной и транспортной инфраструктуры </w:t>
      </w:r>
      <w:r w:rsidRPr="0061648A">
        <w:t>статьи 11 «Зоны с особыми условиями использования территории».</w:t>
      </w:r>
    </w:p>
    <w:p w14:paraId="18F38DCC" w14:textId="77777777" w:rsidR="00B2076A" w:rsidRPr="0061648A" w:rsidRDefault="00B2076A" w:rsidP="00154418">
      <w:pPr>
        <w:pStyle w:val="11"/>
        <w:numPr>
          <w:ilvl w:val="0"/>
          <w:numId w:val="59"/>
        </w:numPr>
        <w:spacing w:before="240"/>
        <w:ind w:left="0" w:firstLine="709"/>
        <w:jc w:val="both"/>
        <w:rPr>
          <w:bCs/>
          <w:iCs/>
        </w:rPr>
      </w:pPr>
      <w:r w:rsidRPr="0061648A">
        <w:rPr>
          <w:bCs/>
          <w:iCs/>
        </w:rPr>
        <w:t>На карте градостроительного зонирования:</w:t>
      </w:r>
    </w:p>
    <w:p w14:paraId="03E0763A" w14:textId="5AAE24FB" w:rsidR="006A58C8" w:rsidRDefault="00020718" w:rsidP="00020718">
      <w:pPr>
        <w:pStyle w:val="11"/>
        <w:ind w:firstLine="709"/>
        <w:jc w:val="both"/>
        <w:rPr>
          <w:bCs/>
          <w:iCs/>
        </w:rPr>
      </w:pPr>
      <w:r>
        <w:rPr>
          <w:bCs/>
          <w:iCs/>
        </w:rPr>
        <w:t>1</w:t>
      </w:r>
      <w:r w:rsidR="00BD564C">
        <w:rPr>
          <w:bCs/>
          <w:iCs/>
        </w:rPr>
        <w:t>2</w:t>
      </w:r>
      <w:r w:rsidR="00C5024A">
        <w:rPr>
          <w:bCs/>
          <w:iCs/>
        </w:rPr>
        <w:t>.1.</w:t>
      </w:r>
      <w:r>
        <w:rPr>
          <w:bCs/>
          <w:iCs/>
        </w:rPr>
        <w:t xml:space="preserve"> </w:t>
      </w:r>
      <w:r w:rsidR="00E4608A">
        <w:rPr>
          <w:bCs/>
          <w:iCs/>
        </w:rPr>
        <w:t>Наименование территориальной зоны</w:t>
      </w:r>
      <w:r w:rsidR="00E72537">
        <w:rPr>
          <w:bCs/>
          <w:iCs/>
        </w:rPr>
        <w:t xml:space="preserve"> «</w:t>
      </w:r>
      <w:r w:rsidR="006C0E12" w:rsidRPr="006C0E12">
        <w:rPr>
          <w:bCs/>
          <w:iCs/>
        </w:rPr>
        <w:t xml:space="preserve">ОД-2-1 </w:t>
      </w:r>
      <w:r w:rsidR="006C0E12">
        <w:rPr>
          <w:bCs/>
          <w:iCs/>
        </w:rPr>
        <w:t>- з</w:t>
      </w:r>
      <w:r w:rsidR="00E72537">
        <w:rPr>
          <w:bCs/>
          <w:iCs/>
        </w:rPr>
        <w:t>она размещения объектов здравоохранения</w:t>
      </w:r>
      <w:r w:rsidR="006A58C8">
        <w:rPr>
          <w:bCs/>
          <w:iCs/>
        </w:rPr>
        <w:t xml:space="preserve"> </w:t>
      </w:r>
      <w:r w:rsidR="00E72537">
        <w:rPr>
          <w:bCs/>
          <w:iCs/>
        </w:rPr>
        <w:t xml:space="preserve">- высокотехнологичного многофункционального медицинского комплекса» </w:t>
      </w:r>
      <w:r w:rsidR="006A58C8">
        <w:rPr>
          <w:bCs/>
          <w:iCs/>
        </w:rPr>
        <w:t>изложить в следующей редакции:</w:t>
      </w:r>
    </w:p>
    <w:p w14:paraId="6AFA27F4" w14:textId="0662DF10" w:rsidR="006A58C8" w:rsidRDefault="006A58C8" w:rsidP="00020718">
      <w:pPr>
        <w:pStyle w:val="11"/>
        <w:ind w:firstLine="709"/>
        <w:jc w:val="both"/>
        <w:rPr>
          <w:bCs/>
          <w:iCs/>
        </w:rPr>
      </w:pPr>
      <w:r>
        <w:rPr>
          <w:bCs/>
          <w:iCs/>
        </w:rPr>
        <w:t>- «ОД</w:t>
      </w:r>
      <w:r w:rsidR="006C0E12">
        <w:rPr>
          <w:bCs/>
          <w:iCs/>
        </w:rPr>
        <w:t>-2.1.1-зона специализированной общественной застройки</w:t>
      </w:r>
      <w:r w:rsidR="004E53FD">
        <w:rPr>
          <w:bCs/>
          <w:iCs/>
        </w:rPr>
        <w:t>».</w:t>
      </w:r>
    </w:p>
    <w:p w14:paraId="6D7667F3" w14:textId="6B9653A2" w:rsidR="000427D0" w:rsidRDefault="000427D0" w:rsidP="00020718">
      <w:pPr>
        <w:pStyle w:val="11"/>
        <w:ind w:firstLine="709"/>
        <w:jc w:val="both"/>
        <w:rPr>
          <w:bCs/>
          <w:iCs/>
        </w:rPr>
      </w:pPr>
      <w:r>
        <w:rPr>
          <w:bCs/>
          <w:iCs/>
        </w:rPr>
        <w:t xml:space="preserve">12.2. Изменить границы территориальной зоны </w:t>
      </w:r>
      <w:r w:rsidRPr="000427D0">
        <w:rPr>
          <w:bCs/>
          <w:iCs/>
        </w:rPr>
        <w:t xml:space="preserve">специализированной </w:t>
      </w:r>
      <w:r w:rsidRPr="000427D0">
        <w:rPr>
          <w:bCs/>
          <w:iCs/>
        </w:rPr>
        <w:lastRenderedPageBreak/>
        <w:t xml:space="preserve">общественной застройки </w:t>
      </w:r>
      <w:r>
        <w:rPr>
          <w:bCs/>
          <w:iCs/>
        </w:rPr>
        <w:t>ОД-2.1.1</w:t>
      </w:r>
    </w:p>
    <w:p w14:paraId="5BE88264" w14:textId="447119B0" w:rsidR="00280460" w:rsidRDefault="00280460" w:rsidP="00020718">
      <w:pPr>
        <w:pStyle w:val="11"/>
        <w:ind w:firstLine="709"/>
        <w:jc w:val="both"/>
        <w:rPr>
          <w:bCs/>
          <w:iCs/>
        </w:rPr>
      </w:pPr>
      <w:r w:rsidRPr="00280460">
        <w:rPr>
          <w:bCs/>
          <w:iCs/>
        </w:rPr>
        <w:t>1</w:t>
      </w:r>
      <w:r>
        <w:rPr>
          <w:bCs/>
          <w:iCs/>
        </w:rPr>
        <w:t>3</w:t>
      </w:r>
      <w:r w:rsidRPr="00280460">
        <w:rPr>
          <w:bCs/>
          <w:iCs/>
        </w:rPr>
        <w:t>. Карту градостроительного зонирования дер. Медный завод изложить в новой редакции.</w:t>
      </w:r>
    </w:p>
    <w:p w14:paraId="5317B017" w14:textId="2F924872" w:rsidR="00B2076A" w:rsidRPr="00BA02E4" w:rsidRDefault="00E4608A" w:rsidP="00FB2E20">
      <w:pPr>
        <w:pStyle w:val="11"/>
        <w:ind w:firstLine="709"/>
        <w:jc w:val="both"/>
      </w:pPr>
      <w:r>
        <w:rPr>
          <w:bCs/>
          <w:iCs/>
        </w:rPr>
        <w:t xml:space="preserve"> </w:t>
      </w:r>
      <w:r w:rsidR="00280460">
        <w:rPr>
          <w:bCs/>
          <w:iCs/>
        </w:rPr>
        <w:t xml:space="preserve">14. </w:t>
      </w:r>
      <w:r w:rsidR="00BA02E4" w:rsidRPr="0061648A">
        <w:t xml:space="preserve">Дополнить приложение к Правилам землепользования и застройки </w:t>
      </w:r>
      <w:r w:rsidR="00BA02E4" w:rsidRPr="0061648A">
        <w:rPr>
          <w:rFonts w:eastAsiaTheme="minorHAnsi"/>
          <w:color w:val="000000"/>
        </w:rPr>
        <w:t>«Сведения о границах территориальных зон» описанием местоположения границ территориальных зон</w:t>
      </w:r>
      <w:r w:rsidR="00BA02E4" w:rsidRPr="0061648A">
        <w:t xml:space="preserve">: </w:t>
      </w:r>
      <w:r w:rsidR="00BA02E4" w:rsidRPr="0061648A">
        <w:rPr>
          <w:bCs/>
        </w:rPr>
        <w:t xml:space="preserve">Ж-1.1 </w:t>
      </w:r>
      <w:r w:rsidR="00BA02E4" w:rsidRPr="0061648A">
        <w:t>«</w:t>
      </w:r>
      <w:r w:rsidR="00BA02E4" w:rsidRPr="0061648A">
        <w:rPr>
          <w:bCs/>
        </w:rPr>
        <w:t>Зона застройки индивидуальными жилыми домами</w:t>
      </w:r>
      <w:r w:rsidR="00BA02E4" w:rsidRPr="0061648A">
        <w:t xml:space="preserve">», </w:t>
      </w:r>
      <w:r w:rsidR="00BA02E4" w:rsidRPr="0061648A">
        <w:rPr>
          <w:bCs/>
        </w:rPr>
        <w:t>ОД-1.1 «Многофункциональная общественно-деловая зона</w:t>
      </w:r>
      <w:r w:rsidR="00BA02E4" w:rsidRPr="008159F3">
        <w:rPr>
          <w:bCs/>
        </w:rPr>
        <w:t>», ОД-2.1 «</w:t>
      </w:r>
      <w:r w:rsidR="00BA02E4" w:rsidRPr="008159F3">
        <w:t>Зона специализированной общественной застройки</w:t>
      </w:r>
      <w:r w:rsidR="00BA02E4" w:rsidRPr="008159F3">
        <w:rPr>
          <w:bCs/>
        </w:rPr>
        <w:t>», ОД-2.1.1 «</w:t>
      </w:r>
      <w:r w:rsidR="00BA02E4" w:rsidRPr="008159F3">
        <w:t>Зона специализированной общественной застройки</w:t>
      </w:r>
      <w:r w:rsidR="00BA02E4" w:rsidRPr="008159F3">
        <w:rPr>
          <w:bCs/>
        </w:rPr>
        <w:t xml:space="preserve">», И-1.1 «Зона инженерной </w:t>
      </w:r>
      <w:r w:rsidR="00BA02E4" w:rsidRPr="0061648A">
        <w:rPr>
          <w:bCs/>
        </w:rPr>
        <w:t>инфраструктуры»,</w:t>
      </w:r>
      <w:r w:rsidR="00BA02E4" w:rsidRPr="0061648A">
        <w:t xml:space="preserve"> </w:t>
      </w:r>
      <w:r w:rsidR="00BA02E4" w:rsidRPr="0061648A">
        <w:rPr>
          <w:bCs/>
        </w:rPr>
        <w:t xml:space="preserve">Р-1.1 «Зона озелененных территорий общего пользования», </w:t>
      </w:r>
      <w:r w:rsidR="00BA02E4" w:rsidRPr="0061648A">
        <w:rPr>
          <w:bCs/>
        </w:rPr>
        <w:br/>
        <w:t>Р-2.1 «Зона рекреационного назначения», Р-3.1 «</w:t>
      </w:r>
      <w:r w:rsidR="00BA02E4" w:rsidRPr="0061648A">
        <w:t xml:space="preserve">Зона </w:t>
      </w:r>
      <w:r w:rsidR="00010BDC">
        <w:t>размещения объектов рекреационного назначения</w:t>
      </w:r>
      <w:r w:rsidR="00BA02E4" w:rsidRPr="0061648A">
        <w:rPr>
          <w:bCs/>
        </w:rPr>
        <w:t>».</w:t>
      </w:r>
    </w:p>
    <w:sectPr w:rsidR="00B2076A" w:rsidRPr="00BA02E4" w:rsidSect="00EF2D49">
      <w:pgSz w:w="11906" w:h="16838" w:code="9"/>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B42496" w14:textId="77777777" w:rsidR="00562774" w:rsidRDefault="00562774" w:rsidP="006D265D">
      <w:r>
        <w:separator/>
      </w:r>
    </w:p>
  </w:endnote>
  <w:endnote w:type="continuationSeparator" w:id="0">
    <w:p w14:paraId="5B2147F4" w14:textId="77777777" w:rsidR="00562774" w:rsidRDefault="00562774" w:rsidP="006D26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eterburg">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9FCB6" w14:textId="77777777" w:rsidR="00562774" w:rsidRDefault="00562774" w:rsidP="006D265D">
      <w:r>
        <w:separator/>
      </w:r>
    </w:p>
  </w:footnote>
  <w:footnote w:type="continuationSeparator" w:id="0">
    <w:p w14:paraId="47C00D2E" w14:textId="77777777" w:rsidR="00562774" w:rsidRDefault="00562774" w:rsidP="006D26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961F7"/>
    <w:multiLevelType w:val="hybridMultilevel"/>
    <w:tmpl w:val="0AD6F780"/>
    <w:lvl w:ilvl="0" w:tplc="89F4EFE4">
      <w:start w:val="1"/>
      <w:numFmt w:val="decimal"/>
      <w:lvlText w:val="1.%1"/>
      <w:lvlJc w:val="center"/>
      <w:pPr>
        <w:ind w:left="720" w:hanging="360"/>
      </w:pPr>
      <w:rPr>
        <w:rFonts w:ascii="Times New Roman" w:hAnsi="Times New Roman" w:hint="default"/>
        <w:spacing w:val="0"/>
        <w:position w:val="0"/>
        <w:sz w:val="24"/>
      </w:rPr>
    </w:lvl>
    <w:lvl w:ilvl="1" w:tplc="B16E4C36">
      <w:start w:val="1"/>
      <w:numFmt w:val="lowerLetter"/>
      <w:lvlText w:val="%2."/>
      <w:lvlJc w:val="left"/>
      <w:pPr>
        <w:ind w:left="1440" w:hanging="360"/>
      </w:pPr>
    </w:lvl>
    <w:lvl w:ilvl="2" w:tplc="2BF81F52">
      <w:start w:val="1"/>
      <w:numFmt w:val="lowerRoman"/>
      <w:lvlText w:val="%3."/>
      <w:lvlJc w:val="right"/>
      <w:pPr>
        <w:ind w:left="2160" w:hanging="180"/>
      </w:pPr>
    </w:lvl>
    <w:lvl w:ilvl="3" w:tplc="EEFCE8B6">
      <w:start w:val="1"/>
      <w:numFmt w:val="decimal"/>
      <w:lvlText w:val="%4."/>
      <w:lvlJc w:val="left"/>
      <w:pPr>
        <w:ind w:left="2880" w:hanging="360"/>
      </w:pPr>
    </w:lvl>
    <w:lvl w:ilvl="4" w:tplc="23E0A010">
      <w:start w:val="1"/>
      <w:numFmt w:val="lowerLetter"/>
      <w:lvlText w:val="%5."/>
      <w:lvlJc w:val="left"/>
      <w:pPr>
        <w:ind w:left="3600" w:hanging="360"/>
      </w:pPr>
    </w:lvl>
    <w:lvl w:ilvl="5" w:tplc="1D6ABDA8">
      <w:start w:val="1"/>
      <w:numFmt w:val="lowerRoman"/>
      <w:lvlText w:val="%6."/>
      <w:lvlJc w:val="right"/>
      <w:pPr>
        <w:ind w:left="4320" w:hanging="180"/>
      </w:pPr>
    </w:lvl>
    <w:lvl w:ilvl="6" w:tplc="6710532E">
      <w:start w:val="1"/>
      <w:numFmt w:val="decimal"/>
      <w:lvlText w:val="%7."/>
      <w:lvlJc w:val="left"/>
      <w:pPr>
        <w:ind w:left="5040" w:hanging="360"/>
      </w:pPr>
    </w:lvl>
    <w:lvl w:ilvl="7" w:tplc="6178CD64">
      <w:start w:val="1"/>
      <w:numFmt w:val="lowerLetter"/>
      <w:lvlText w:val="%8."/>
      <w:lvlJc w:val="left"/>
      <w:pPr>
        <w:ind w:left="5760" w:hanging="360"/>
      </w:pPr>
    </w:lvl>
    <w:lvl w:ilvl="8" w:tplc="EE84EC10">
      <w:start w:val="1"/>
      <w:numFmt w:val="lowerRoman"/>
      <w:lvlText w:val="%9."/>
      <w:lvlJc w:val="right"/>
      <w:pPr>
        <w:ind w:left="6480" w:hanging="180"/>
      </w:pPr>
    </w:lvl>
  </w:abstractNum>
  <w:abstractNum w:abstractNumId="1" w15:restartNumberingAfterBreak="0">
    <w:nsid w:val="033A6C30"/>
    <w:multiLevelType w:val="hybridMultilevel"/>
    <w:tmpl w:val="60F295C2"/>
    <w:lvl w:ilvl="0" w:tplc="9EF8110A">
      <w:start w:val="1"/>
      <w:numFmt w:val="decimal"/>
      <w:lvlText w:val="%1"/>
      <w:lvlJc w:val="center"/>
      <w:pPr>
        <w:ind w:left="720" w:hanging="360"/>
      </w:pPr>
      <w:rPr>
        <w:rFonts w:ascii="Times New Roman" w:hAnsi="Times New Roman" w:hint="default"/>
        <w:b w:val="0"/>
        <w:i w:val="0"/>
        <w:color w:val="auto"/>
        <w:sz w:val="24"/>
      </w:rPr>
    </w:lvl>
    <w:lvl w:ilvl="1" w:tplc="FDBE2F42">
      <w:start w:val="1"/>
      <w:numFmt w:val="lowerLetter"/>
      <w:lvlText w:val="%2."/>
      <w:lvlJc w:val="left"/>
      <w:pPr>
        <w:ind w:left="1440" w:hanging="360"/>
      </w:pPr>
    </w:lvl>
    <w:lvl w:ilvl="2" w:tplc="7F544692">
      <w:start w:val="1"/>
      <w:numFmt w:val="lowerRoman"/>
      <w:lvlText w:val="%3."/>
      <w:lvlJc w:val="right"/>
      <w:pPr>
        <w:ind w:left="2160" w:hanging="180"/>
      </w:pPr>
    </w:lvl>
    <w:lvl w:ilvl="3" w:tplc="B5529370">
      <w:start w:val="1"/>
      <w:numFmt w:val="decimal"/>
      <w:lvlText w:val="%4."/>
      <w:lvlJc w:val="left"/>
      <w:pPr>
        <w:ind w:left="2880" w:hanging="360"/>
      </w:pPr>
    </w:lvl>
    <w:lvl w:ilvl="4" w:tplc="DC22BD90">
      <w:start w:val="1"/>
      <w:numFmt w:val="lowerLetter"/>
      <w:lvlText w:val="%5."/>
      <w:lvlJc w:val="left"/>
      <w:pPr>
        <w:ind w:left="3600" w:hanging="360"/>
      </w:pPr>
    </w:lvl>
    <w:lvl w:ilvl="5" w:tplc="C2EA37B6">
      <w:start w:val="1"/>
      <w:numFmt w:val="lowerRoman"/>
      <w:lvlText w:val="%6."/>
      <w:lvlJc w:val="right"/>
      <w:pPr>
        <w:ind w:left="4320" w:hanging="180"/>
      </w:pPr>
    </w:lvl>
    <w:lvl w:ilvl="6" w:tplc="AE2EAA4C">
      <w:start w:val="1"/>
      <w:numFmt w:val="decimal"/>
      <w:lvlText w:val="%7."/>
      <w:lvlJc w:val="left"/>
      <w:pPr>
        <w:ind w:left="5040" w:hanging="360"/>
      </w:pPr>
    </w:lvl>
    <w:lvl w:ilvl="7" w:tplc="CCB01D22">
      <w:start w:val="1"/>
      <w:numFmt w:val="lowerLetter"/>
      <w:lvlText w:val="%8."/>
      <w:lvlJc w:val="left"/>
      <w:pPr>
        <w:ind w:left="5760" w:hanging="360"/>
      </w:pPr>
    </w:lvl>
    <w:lvl w:ilvl="8" w:tplc="045ED602">
      <w:start w:val="1"/>
      <w:numFmt w:val="lowerRoman"/>
      <w:lvlText w:val="%9."/>
      <w:lvlJc w:val="right"/>
      <w:pPr>
        <w:ind w:left="6480" w:hanging="180"/>
      </w:pPr>
    </w:lvl>
  </w:abstractNum>
  <w:abstractNum w:abstractNumId="2" w15:restartNumberingAfterBreak="0">
    <w:nsid w:val="03F03D95"/>
    <w:multiLevelType w:val="hybridMultilevel"/>
    <w:tmpl w:val="CCE06398"/>
    <w:lvl w:ilvl="0" w:tplc="FFFFFFFF">
      <w:start w:val="1"/>
      <w:numFmt w:val="decimal"/>
      <w:lvlText w:val="%1)"/>
      <w:lvlJc w:val="left"/>
      <w:pPr>
        <w:ind w:left="1839" w:hanging="113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 w15:restartNumberingAfterBreak="0">
    <w:nsid w:val="04991EE7"/>
    <w:multiLevelType w:val="hybridMultilevel"/>
    <w:tmpl w:val="67443D4C"/>
    <w:lvl w:ilvl="0" w:tplc="F6D6F9E4">
      <w:start w:val="1"/>
      <w:numFmt w:val="decimal"/>
      <w:lvlText w:val="%1"/>
      <w:lvlJc w:val="center"/>
      <w:pPr>
        <w:ind w:left="720" w:hanging="360"/>
      </w:pPr>
      <w:rPr>
        <w:rFonts w:ascii="Times New Roman" w:hAnsi="Times New Roman" w:hint="default"/>
        <w:b w:val="0"/>
        <w:i w:val="0"/>
        <w:color w:val="auto"/>
        <w:spacing w:val="0"/>
        <w:position w:val="0"/>
        <w:sz w:val="24"/>
      </w:rPr>
    </w:lvl>
    <w:lvl w:ilvl="1" w:tplc="5314A28E">
      <w:start w:val="1"/>
      <w:numFmt w:val="lowerLetter"/>
      <w:lvlText w:val="%2."/>
      <w:lvlJc w:val="left"/>
      <w:pPr>
        <w:ind w:left="1440" w:hanging="360"/>
      </w:pPr>
    </w:lvl>
    <w:lvl w:ilvl="2" w:tplc="963AA774">
      <w:start w:val="1"/>
      <w:numFmt w:val="lowerRoman"/>
      <w:lvlText w:val="%3."/>
      <w:lvlJc w:val="right"/>
      <w:pPr>
        <w:ind w:left="2160" w:hanging="180"/>
      </w:pPr>
    </w:lvl>
    <w:lvl w:ilvl="3" w:tplc="9BCA193E">
      <w:start w:val="1"/>
      <w:numFmt w:val="decimal"/>
      <w:lvlText w:val="%4."/>
      <w:lvlJc w:val="left"/>
      <w:pPr>
        <w:ind w:left="2880" w:hanging="360"/>
      </w:pPr>
    </w:lvl>
    <w:lvl w:ilvl="4" w:tplc="D1DC67AA">
      <w:start w:val="1"/>
      <w:numFmt w:val="lowerLetter"/>
      <w:lvlText w:val="%5."/>
      <w:lvlJc w:val="left"/>
      <w:pPr>
        <w:ind w:left="3600" w:hanging="360"/>
      </w:pPr>
    </w:lvl>
    <w:lvl w:ilvl="5" w:tplc="481CD002">
      <w:start w:val="1"/>
      <w:numFmt w:val="lowerRoman"/>
      <w:lvlText w:val="%6."/>
      <w:lvlJc w:val="right"/>
      <w:pPr>
        <w:ind w:left="4320" w:hanging="180"/>
      </w:pPr>
    </w:lvl>
    <w:lvl w:ilvl="6" w:tplc="66624548">
      <w:start w:val="1"/>
      <w:numFmt w:val="decimal"/>
      <w:lvlText w:val="%7."/>
      <w:lvlJc w:val="left"/>
      <w:pPr>
        <w:ind w:left="5040" w:hanging="360"/>
      </w:pPr>
    </w:lvl>
    <w:lvl w:ilvl="7" w:tplc="54FA7D5A">
      <w:start w:val="1"/>
      <w:numFmt w:val="lowerLetter"/>
      <w:lvlText w:val="%8."/>
      <w:lvlJc w:val="left"/>
      <w:pPr>
        <w:ind w:left="5760" w:hanging="360"/>
      </w:pPr>
    </w:lvl>
    <w:lvl w:ilvl="8" w:tplc="82ACA0F0">
      <w:start w:val="1"/>
      <w:numFmt w:val="lowerRoman"/>
      <w:lvlText w:val="%9."/>
      <w:lvlJc w:val="right"/>
      <w:pPr>
        <w:ind w:left="6480" w:hanging="180"/>
      </w:pPr>
    </w:lvl>
  </w:abstractNum>
  <w:abstractNum w:abstractNumId="4" w15:restartNumberingAfterBreak="0">
    <w:nsid w:val="070B678E"/>
    <w:multiLevelType w:val="hybridMultilevel"/>
    <w:tmpl w:val="1DD00E82"/>
    <w:lvl w:ilvl="0" w:tplc="16041872">
      <w:start w:val="1"/>
      <w:numFmt w:val="decimal"/>
      <w:lvlText w:val="5.%1"/>
      <w:lvlJc w:val="center"/>
      <w:pPr>
        <w:ind w:left="720" w:hanging="360"/>
      </w:pPr>
      <w:rPr>
        <w:rFonts w:hint="default"/>
        <w:spacing w:val="0"/>
        <w:position w:val="0"/>
      </w:rPr>
    </w:lvl>
    <w:lvl w:ilvl="1" w:tplc="1CB47A92">
      <w:start w:val="1"/>
      <w:numFmt w:val="lowerLetter"/>
      <w:lvlText w:val="%2."/>
      <w:lvlJc w:val="left"/>
      <w:pPr>
        <w:ind w:left="1440" w:hanging="360"/>
      </w:pPr>
    </w:lvl>
    <w:lvl w:ilvl="2" w:tplc="9D4A9D5A">
      <w:start w:val="1"/>
      <w:numFmt w:val="lowerRoman"/>
      <w:lvlText w:val="%3."/>
      <w:lvlJc w:val="right"/>
      <w:pPr>
        <w:ind w:left="2160" w:hanging="180"/>
      </w:pPr>
    </w:lvl>
    <w:lvl w:ilvl="3" w:tplc="113A5EE0">
      <w:start w:val="1"/>
      <w:numFmt w:val="decimal"/>
      <w:lvlText w:val="%4."/>
      <w:lvlJc w:val="left"/>
      <w:pPr>
        <w:ind w:left="2880" w:hanging="360"/>
      </w:pPr>
    </w:lvl>
    <w:lvl w:ilvl="4" w:tplc="3DEAB040">
      <w:start w:val="1"/>
      <w:numFmt w:val="lowerLetter"/>
      <w:lvlText w:val="%5."/>
      <w:lvlJc w:val="left"/>
      <w:pPr>
        <w:ind w:left="3600" w:hanging="360"/>
      </w:pPr>
    </w:lvl>
    <w:lvl w:ilvl="5" w:tplc="06041514">
      <w:start w:val="1"/>
      <w:numFmt w:val="lowerRoman"/>
      <w:lvlText w:val="%6."/>
      <w:lvlJc w:val="right"/>
      <w:pPr>
        <w:ind w:left="4320" w:hanging="180"/>
      </w:pPr>
    </w:lvl>
    <w:lvl w:ilvl="6" w:tplc="21423A14">
      <w:start w:val="1"/>
      <w:numFmt w:val="decimal"/>
      <w:lvlText w:val="%7."/>
      <w:lvlJc w:val="left"/>
      <w:pPr>
        <w:ind w:left="5040" w:hanging="360"/>
      </w:pPr>
    </w:lvl>
    <w:lvl w:ilvl="7" w:tplc="792CED34">
      <w:start w:val="1"/>
      <w:numFmt w:val="lowerLetter"/>
      <w:lvlText w:val="%8."/>
      <w:lvlJc w:val="left"/>
      <w:pPr>
        <w:ind w:left="5760" w:hanging="360"/>
      </w:pPr>
    </w:lvl>
    <w:lvl w:ilvl="8" w:tplc="8410EBDC">
      <w:start w:val="1"/>
      <w:numFmt w:val="lowerRoman"/>
      <w:lvlText w:val="%9."/>
      <w:lvlJc w:val="right"/>
      <w:pPr>
        <w:ind w:left="6480" w:hanging="180"/>
      </w:pPr>
    </w:lvl>
  </w:abstractNum>
  <w:abstractNum w:abstractNumId="5" w15:restartNumberingAfterBreak="0">
    <w:nsid w:val="0B9048D1"/>
    <w:multiLevelType w:val="hybridMultilevel"/>
    <w:tmpl w:val="1DA6C5F0"/>
    <w:lvl w:ilvl="0" w:tplc="DE480820">
      <w:start w:val="1"/>
      <w:numFmt w:val="bullet"/>
      <w:lvlText w:val=""/>
      <w:lvlJc w:val="left"/>
      <w:pPr>
        <w:ind w:left="1211" w:hanging="360"/>
      </w:pPr>
      <w:rPr>
        <w:rFonts w:ascii="Symbol" w:hAnsi="Symbol" w:hint="default"/>
        <w:spacing w:val="0"/>
        <w:w w:val="100"/>
        <w:position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12167A04"/>
    <w:multiLevelType w:val="hybridMultilevel"/>
    <w:tmpl w:val="6F0A5FE4"/>
    <w:lvl w:ilvl="0" w:tplc="4C829E60">
      <w:start w:val="1"/>
      <w:numFmt w:val="decimal"/>
      <w:lvlText w:val="%1"/>
      <w:lvlJc w:val="center"/>
      <w:pPr>
        <w:ind w:left="720" w:hanging="360"/>
      </w:pPr>
      <w:rPr>
        <w:rFonts w:ascii="Times New Roman" w:hAnsi="Times New Roman" w:hint="default"/>
        <w:b w:val="0"/>
        <w:i w:val="0"/>
        <w:color w:val="auto"/>
        <w:sz w:val="24"/>
      </w:rPr>
    </w:lvl>
    <w:lvl w:ilvl="1" w:tplc="5E34602A">
      <w:start w:val="1"/>
      <w:numFmt w:val="lowerLetter"/>
      <w:lvlText w:val="%2."/>
      <w:lvlJc w:val="left"/>
      <w:pPr>
        <w:ind w:left="1440" w:hanging="360"/>
      </w:pPr>
    </w:lvl>
    <w:lvl w:ilvl="2" w:tplc="8B26CDA0">
      <w:start w:val="1"/>
      <w:numFmt w:val="lowerRoman"/>
      <w:lvlText w:val="%3."/>
      <w:lvlJc w:val="right"/>
      <w:pPr>
        <w:ind w:left="2160" w:hanging="180"/>
      </w:pPr>
    </w:lvl>
    <w:lvl w:ilvl="3" w:tplc="FBEE8B86">
      <w:start w:val="1"/>
      <w:numFmt w:val="decimal"/>
      <w:lvlText w:val="%4."/>
      <w:lvlJc w:val="left"/>
      <w:pPr>
        <w:ind w:left="2880" w:hanging="360"/>
      </w:pPr>
    </w:lvl>
    <w:lvl w:ilvl="4" w:tplc="2E7E190C">
      <w:start w:val="1"/>
      <w:numFmt w:val="lowerLetter"/>
      <w:lvlText w:val="%5."/>
      <w:lvlJc w:val="left"/>
      <w:pPr>
        <w:ind w:left="3600" w:hanging="360"/>
      </w:pPr>
    </w:lvl>
    <w:lvl w:ilvl="5" w:tplc="46BADBB4">
      <w:start w:val="1"/>
      <w:numFmt w:val="lowerRoman"/>
      <w:lvlText w:val="%6."/>
      <w:lvlJc w:val="right"/>
      <w:pPr>
        <w:ind w:left="4320" w:hanging="180"/>
      </w:pPr>
    </w:lvl>
    <w:lvl w:ilvl="6" w:tplc="3A10096C">
      <w:start w:val="1"/>
      <w:numFmt w:val="decimal"/>
      <w:lvlText w:val="%7."/>
      <w:lvlJc w:val="left"/>
      <w:pPr>
        <w:ind w:left="5040" w:hanging="360"/>
      </w:pPr>
    </w:lvl>
    <w:lvl w:ilvl="7" w:tplc="CFAA6480">
      <w:start w:val="1"/>
      <w:numFmt w:val="lowerLetter"/>
      <w:lvlText w:val="%8."/>
      <w:lvlJc w:val="left"/>
      <w:pPr>
        <w:ind w:left="5760" w:hanging="360"/>
      </w:pPr>
    </w:lvl>
    <w:lvl w:ilvl="8" w:tplc="06880DE4">
      <w:start w:val="1"/>
      <w:numFmt w:val="lowerRoman"/>
      <w:lvlText w:val="%9."/>
      <w:lvlJc w:val="right"/>
      <w:pPr>
        <w:ind w:left="6480" w:hanging="180"/>
      </w:pPr>
    </w:lvl>
  </w:abstractNum>
  <w:abstractNum w:abstractNumId="7" w15:restartNumberingAfterBreak="0">
    <w:nsid w:val="15D71273"/>
    <w:multiLevelType w:val="hybridMultilevel"/>
    <w:tmpl w:val="D0D8AF44"/>
    <w:lvl w:ilvl="0" w:tplc="04190001">
      <w:start w:val="1"/>
      <w:numFmt w:val="bullet"/>
      <w:lvlText w:val=""/>
      <w:lvlJc w:val="left"/>
      <w:pPr>
        <w:ind w:left="1490" w:hanging="360"/>
      </w:pPr>
      <w:rPr>
        <w:rFonts w:ascii="Symbol" w:hAnsi="Symbol" w:hint="default"/>
      </w:rPr>
    </w:lvl>
    <w:lvl w:ilvl="1" w:tplc="04190003">
      <w:start w:val="1"/>
      <w:numFmt w:val="bullet"/>
      <w:lvlText w:val="o"/>
      <w:lvlJc w:val="left"/>
      <w:pPr>
        <w:ind w:left="2210" w:hanging="360"/>
      </w:pPr>
      <w:rPr>
        <w:rFonts w:ascii="Courier New" w:hAnsi="Courier New" w:cs="Courier New" w:hint="default"/>
      </w:rPr>
    </w:lvl>
    <w:lvl w:ilvl="2" w:tplc="04190005">
      <w:start w:val="1"/>
      <w:numFmt w:val="bullet"/>
      <w:lvlText w:val=""/>
      <w:lvlJc w:val="left"/>
      <w:pPr>
        <w:ind w:left="2930" w:hanging="360"/>
      </w:pPr>
      <w:rPr>
        <w:rFonts w:ascii="Wingdings" w:hAnsi="Wingdings" w:hint="default"/>
      </w:rPr>
    </w:lvl>
    <w:lvl w:ilvl="3" w:tplc="04190001">
      <w:start w:val="1"/>
      <w:numFmt w:val="bullet"/>
      <w:lvlText w:val=""/>
      <w:lvlJc w:val="left"/>
      <w:pPr>
        <w:ind w:left="3650" w:hanging="360"/>
      </w:pPr>
      <w:rPr>
        <w:rFonts w:ascii="Symbol" w:hAnsi="Symbol" w:hint="default"/>
      </w:rPr>
    </w:lvl>
    <w:lvl w:ilvl="4" w:tplc="04190003">
      <w:start w:val="1"/>
      <w:numFmt w:val="bullet"/>
      <w:lvlText w:val="o"/>
      <w:lvlJc w:val="left"/>
      <w:pPr>
        <w:ind w:left="4370" w:hanging="360"/>
      </w:pPr>
      <w:rPr>
        <w:rFonts w:ascii="Courier New" w:hAnsi="Courier New" w:cs="Courier New" w:hint="default"/>
      </w:rPr>
    </w:lvl>
    <w:lvl w:ilvl="5" w:tplc="04190005">
      <w:start w:val="1"/>
      <w:numFmt w:val="bullet"/>
      <w:lvlText w:val=""/>
      <w:lvlJc w:val="left"/>
      <w:pPr>
        <w:ind w:left="5090" w:hanging="360"/>
      </w:pPr>
      <w:rPr>
        <w:rFonts w:ascii="Wingdings" w:hAnsi="Wingdings" w:hint="default"/>
      </w:rPr>
    </w:lvl>
    <w:lvl w:ilvl="6" w:tplc="04190001">
      <w:start w:val="1"/>
      <w:numFmt w:val="bullet"/>
      <w:lvlText w:val=""/>
      <w:lvlJc w:val="left"/>
      <w:pPr>
        <w:ind w:left="5810" w:hanging="360"/>
      </w:pPr>
      <w:rPr>
        <w:rFonts w:ascii="Symbol" w:hAnsi="Symbol" w:hint="default"/>
      </w:rPr>
    </w:lvl>
    <w:lvl w:ilvl="7" w:tplc="04190003">
      <w:start w:val="1"/>
      <w:numFmt w:val="bullet"/>
      <w:lvlText w:val="o"/>
      <w:lvlJc w:val="left"/>
      <w:pPr>
        <w:ind w:left="6530" w:hanging="360"/>
      </w:pPr>
      <w:rPr>
        <w:rFonts w:ascii="Courier New" w:hAnsi="Courier New" w:cs="Courier New" w:hint="default"/>
      </w:rPr>
    </w:lvl>
    <w:lvl w:ilvl="8" w:tplc="04190005">
      <w:start w:val="1"/>
      <w:numFmt w:val="bullet"/>
      <w:lvlText w:val=""/>
      <w:lvlJc w:val="left"/>
      <w:pPr>
        <w:ind w:left="7250" w:hanging="360"/>
      </w:pPr>
      <w:rPr>
        <w:rFonts w:ascii="Wingdings" w:hAnsi="Wingdings" w:hint="default"/>
      </w:rPr>
    </w:lvl>
  </w:abstractNum>
  <w:abstractNum w:abstractNumId="8" w15:restartNumberingAfterBreak="0">
    <w:nsid w:val="19160AA7"/>
    <w:multiLevelType w:val="hybridMultilevel"/>
    <w:tmpl w:val="C8E80F4C"/>
    <w:lvl w:ilvl="0" w:tplc="FFFFFFFF">
      <w:start w:val="1"/>
      <w:numFmt w:val="decimal"/>
      <w:lvlText w:val="%1."/>
      <w:lvlJc w:val="left"/>
      <w:pPr>
        <w:ind w:left="1429" w:hanging="360"/>
      </w:pPr>
      <w:rPr>
        <w:rFonts w:ascii="Times New Roman" w:hAnsi="Times New Roman" w:hint="default"/>
        <w:sz w:val="28"/>
      </w:r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FFFFFFFF">
      <w:start w:val="1"/>
      <w:numFmt w:val="decimal"/>
      <w:lvlText w:val="%4."/>
      <w:lvlJc w:val="left"/>
      <w:pPr>
        <w:ind w:left="3589" w:hanging="360"/>
      </w:pPr>
    </w:lvl>
    <w:lvl w:ilvl="4" w:tplc="FFFFFFFF">
      <w:start w:val="1"/>
      <w:numFmt w:val="lowerLetter"/>
      <w:lvlText w:val="%5."/>
      <w:lvlJc w:val="left"/>
      <w:pPr>
        <w:ind w:left="4309" w:hanging="360"/>
      </w:pPr>
    </w:lvl>
    <w:lvl w:ilvl="5" w:tplc="FFFFFFFF">
      <w:start w:val="1"/>
      <w:numFmt w:val="lowerRoman"/>
      <w:lvlText w:val="%6."/>
      <w:lvlJc w:val="right"/>
      <w:pPr>
        <w:ind w:left="5029" w:hanging="180"/>
      </w:pPr>
    </w:lvl>
    <w:lvl w:ilvl="6" w:tplc="FFFFFFFF">
      <w:start w:val="1"/>
      <w:numFmt w:val="decimal"/>
      <w:lvlText w:val="%7."/>
      <w:lvlJc w:val="left"/>
      <w:pPr>
        <w:ind w:left="5749" w:hanging="360"/>
      </w:pPr>
    </w:lvl>
    <w:lvl w:ilvl="7" w:tplc="FFFFFFFF">
      <w:start w:val="1"/>
      <w:numFmt w:val="lowerLetter"/>
      <w:lvlText w:val="%8."/>
      <w:lvlJc w:val="left"/>
      <w:pPr>
        <w:ind w:left="6469" w:hanging="360"/>
      </w:pPr>
    </w:lvl>
    <w:lvl w:ilvl="8" w:tplc="FFFFFFFF">
      <w:start w:val="1"/>
      <w:numFmt w:val="lowerRoman"/>
      <w:lvlText w:val="%9."/>
      <w:lvlJc w:val="right"/>
      <w:pPr>
        <w:ind w:left="7189" w:hanging="180"/>
      </w:pPr>
    </w:lvl>
  </w:abstractNum>
  <w:abstractNum w:abstractNumId="9" w15:restartNumberingAfterBreak="0">
    <w:nsid w:val="1A8A687C"/>
    <w:multiLevelType w:val="hybridMultilevel"/>
    <w:tmpl w:val="483A7034"/>
    <w:lvl w:ilvl="0" w:tplc="DA662990">
      <w:start w:val="1"/>
      <w:numFmt w:val="decimal"/>
      <w:lvlText w:val="2.%1"/>
      <w:lvlJc w:val="center"/>
      <w:pPr>
        <w:ind w:left="720" w:hanging="360"/>
      </w:pPr>
      <w:rPr>
        <w:rFonts w:ascii="Times New Roman" w:hAnsi="Times New Roman" w:hint="default"/>
        <w:spacing w:val="0"/>
        <w:position w:val="0"/>
        <w:sz w:val="24"/>
      </w:rPr>
    </w:lvl>
    <w:lvl w:ilvl="1" w:tplc="D6144FB2">
      <w:start w:val="1"/>
      <w:numFmt w:val="lowerLetter"/>
      <w:lvlText w:val="%2."/>
      <w:lvlJc w:val="left"/>
      <w:pPr>
        <w:ind w:left="1440" w:hanging="360"/>
      </w:pPr>
    </w:lvl>
    <w:lvl w:ilvl="2" w:tplc="C2A4B052">
      <w:start w:val="1"/>
      <w:numFmt w:val="lowerRoman"/>
      <w:lvlText w:val="%3."/>
      <w:lvlJc w:val="right"/>
      <w:pPr>
        <w:ind w:left="2160" w:hanging="180"/>
      </w:pPr>
    </w:lvl>
    <w:lvl w:ilvl="3" w:tplc="E6EED796">
      <w:start w:val="1"/>
      <w:numFmt w:val="decimal"/>
      <w:lvlText w:val="%4."/>
      <w:lvlJc w:val="left"/>
      <w:pPr>
        <w:ind w:left="2880" w:hanging="360"/>
      </w:pPr>
    </w:lvl>
    <w:lvl w:ilvl="4" w:tplc="3F68C802">
      <w:start w:val="1"/>
      <w:numFmt w:val="lowerLetter"/>
      <w:lvlText w:val="%5."/>
      <w:lvlJc w:val="left"/>
      <w:pPr>
        <w:ind w:left="3600" w:hanging="360"/>
      </w:pPr>
    </w:lvl>
    <w:lvl w:ilvl="5" w:tplc="6F5C8D9C">
      <w:start w:val="1"/>
      <w:numFmt w:val="lowerRoman"/>
      <w:lvlText w:val="%6."/>
      <w:lvlJc w:val="right"/>
      <w:pPr>
        <w:ind w:left="4320" w:hanging="180"/>
      </w:pPr>
    </w:lvl>
    <w:lvl w:ilvl="6" w:tplc="1AC8C508">
      <w:start w:val="1"/>
      <w:numFmt w:val="decimal"/>
      <w:lvlText w:val="%7."/>
      <w:lvlJc w:val="left"/>
      <w:pPr>
        <w:ind w:left="5040" w:hanging="360"/>
      </w:pPr>
    </w:lvl>
    <w:lvl w:ilvl="7" w:tplc="64B4A36E">
      <w:start w:val="1"/>
      <w:numFmt w:val="lowerLetter"/>
      <w:lvlText w:val="%8."/>
      <w:lvlJc w:val="left"/>
      <w:pPr>
        <w:ind w:left="5760" w:hanging="360"/>
      </w:pPr>
    </w:lvl>
    <w:lvl w:ilvl="8" w:tplc="63E8296E">
      <w:start w:val="1"/>
      <w:numFmt w:val="lowerRoman"/>
      <w:lvlText w:val="%9."/>
      <w:lvlJc w:val="right"/>
      <w:pPr>
        <w:ind w:left="6480" w:hanging="180"/>
      </w:pPr>
    </w:lvl>
  </w:abstractNum>
  <w:abstractNum w:abstractNumId="10" w15:restartNumberingAfterBreak="0">
    <w:nsid w:val="1B693B87"/>
    <w:multiLevelType w:val="hybridMultilevel"/>
    <w:tmpl w:val="D6448400"/>
    <w:lvl w:ilvl="0" w:tplc="91F8488C">
      <w:start w:val="1"/>
      <w:numFmt w:val="decimal"/>
      <w:lvlText w:val="%1"/>
      <w:lvlJc w:val="center"/>
      <w:pPr>
        <w:ind w:left="720" w:hanging="360"/>
      </w:pPr>
      <w:rPr>
        <w:rFonts w:ascii="Times New Roman" w:hAnsi="Times New Roman" w:hint="default"/>
        <w:b w:val="0"/>
        <w:i w:val="0"/>
        <w:color w:val="auto"/>
        <w:sz w:val="24"/>
      </w:rPr>
    </w:lvl>
    <w:lvl w:ilvl="1" w:tplc="792C2CB4">
      <w:start w:val="1"/>
      <w:numFmt w:val="lowerLetter"/>
      <w:lvlText w:val="%2."/>
      <w:lvlJc w:val="left"/>
      <w:pPr>
        <w:ind w:left="1440" w:hanging="360"/>
      </w:pPr>
    </w:lvl>
    <w:lvl w:ilvl="2" w:tplc="7500F894">
      <w:start w:val="1"/>
      <w:numFmt w:val="lowerRoman"/>
      <w:lvlText w:val="%3."/>
      <w:lvlJc w:val="right"/>
      <w:pPr>
        <w:ind w:left="2160" w:hanging="180"/>
      </w:pPr>
    </w:lvl>
    <w:lvl w:ilvl="3" w:tplc="C8924138">
      <w:start w:val="1"/>
      <w:numFmt w:val="decimal"/>
      <w:lvlText w:val="%4."/>
      <w:lvlJc w:val="left"/>
      <w:pPr>
        <w:ind w:left="2880" w:hanging="360"/>
      </w:pPr>
    </w:lvl>
    <w:lvl w:ilvl="4" w:tplc="53707EDC">
      <w:start w:val="1"/>
      <w:numFmt w:val="lowerLetter"/>
      <w:lvlText w:val="%5."/>
      <w:lvlJc w:val="left"/>
      <w:pPr>
        <w:ind w:left="3600" w:hanging="360"/>
      </w:pPr>
    </w:lvl>
    <w:lvl w:ilvl="5" w:tplc="40322082">
      <w:start w:val="1"/>
      <w:numFmt w:val="lowerRoman"/>
      <w:lvlText w:val="%6."/>
      <w:lvlJc w:val="right"/>
      <w:pPr>
        <w:ind w:left="4320" w:hanging="180"/>
      </w:pPr>
    </w:lvl>
    <w:lvl w:ilvl="6" w:tplc="7A9E786E">
      <w:start w:val="1"/>
      <w:numFmt w:val="decimal"/>
      <w:lvlText w:val="%7."/>
      <w:lvlJc w:val="left"/>
      <w:pPr>
        <w:ind w:left="5040" w:hanging="360"/>
      </w:pPr>
    </w:lvl>
    <w:lvl w:ilvl="7" w:tplc="B164C746">
      <w:start w:val="1"/>
      <w:numFmt w:val="lowerLetter"/>
      <w:lvlText w:val="%8."/>
      <w:lvlJc w:val="left"/>
      <w:pPr>
        <w:ind w:left="5760" w:hanging="360"/>
      </w:pPr>
    </w:lvl>
    <w:lvl w:ilvl="8" w:tplc="40520366">
      <w:start w:val="1"/>
      <w:numFmt w:val="lowerRoman"/>
      <w:lvlText w:val="%9."/>
      <w:lvlJc w:val="right"/>
      <w:pPr>
        <w:ind w:left="6480" w:hanging="180"/>
      </w:pPr>
    </w:lvl>
  </w:abstractNum>
  <w:abstractNum w:abstractNumId="11" w15:restartNumberingAfterBreak="0">
    <w:nsid w:val="1C0C252F"/>
    <w:multiLevelType w:val="hybridMultilevel"/>
    <w:tmpl w:val="58620A78"/>
    <w:lvl w:ilvl="0" w:tplc="6DE8C954">
      <w:start w:val="1"/>
      <w:numFmt w:val="decimal"/>
      <w:lvlText w:val="%1."/>
      <w:lvlJc w:val="left"/>
      <w:pPr>
        <w:ind w:left="1069" w:hanging="360"/>
      </w:pPr>
      <w:rPr>
        <w:rFonts w:eastAsia="Calibri"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DE04194"/>
    <w:multiLevelType w:val="hybridMultilevel"/>
    <w:tmpl w:val="3BB03692"/>
    <w:lvl w:ilvl="0" w:tplc="F2566724">
      <w:start w:val="1"/>
      <w:numFmt w:val="decimal"/>
      <w:lvlText w:val="2.%1"/>
      <w:lvlJc w:val="center"/>
      <w:pPr>
        <w:ind w:left="720" w:hanging="360"/>
      </w:pPr>
      <w:rPr>
        <w:rFonts w:ascii="Times New Roman" w:hAnsi="Times New Roman" w:hint="default"/>
        <w:spacing w:val="0"/>
        <w:position w:val="0"/>
        <w:sz w:val="24"/>
      </w:rPr>
    </w:lvl>
    <w:lvl w:ilvl="1" w:tplc="37C83D96">
      <w:start w:val="1"/>
      <w:numFmt w:val="lowerLetter"/>
      <w:lvlText w:val="%2."/>
      <w:lvlJc w:val="left"/>
      <w:pPr>
        <w:ind w:left="1440" w:hanging="360"/>
      </w:pPr>
    </w:lvl>
    <w:lvl w:ilvl="2" w:tplc="F25431C4">
      <w:start w:val="1"/>
      <w:numFmt w:val="lowerRoman"/>
      <w:lvlText w:val="%3."/>
      <w:lvlJc w:val="right"/>
      <w:pPr>
        <w:ind w:left="2160" w:hanging="180"/>
      </w:pPr>
    </w:lvl>
    <w:lvl w:ilvl="3" w:tplc="8FAC1DDA">
      <w:start w:val="1"/>
      <w:numFmt w:val="decimal"/>
      <w:lvlText w:val="%4."/>
      <w:lvlJc w:val="left"/>
      <w:pPr>
        <w:ind w:left="2880" w:hanging="360"/>
      </w:pPr>
    </w:lvl>
    <w:lvl w:ilvl="4" w:tplc="A1522F32">
      <w:start w:val="1"/>
      <w:numFmt w:val="lowerLetter"/>
      <w:lvlText w:val="%5."/>
      <w:lvlJc w:val="left"/>
      <w:pPr>
        <w:ind w:left="3600" w:hanging="360"/>
      </w:pPr>
    </w:lvl>
    <w:lvl w:ilvl="5" w:tplc="1786CC06">
      <w:start w:val="1"/>
      <w:numFmt w:val="lowerRoman"/>
      <w:lvlText w:val="%6."/>
      <w:lvlJc w:val="right"/>
      <w:pPr>
        <w:ind w:left="4320" w:hanging="180"/>
      </w:pPr>
    </w:lvl>
    <w:lvl w:ilvl="6" w:tplc="8CDEAA34">
      <w:start w:val="1"/>
      <w:numFmt w:val="decimal"/>
      <w:lvlText w:val="%7."/>
      <w:lvlJc w:val="left"/>
      <w:pPr>
        <w:ind w:left="5040" w:hanging="360"/>
      </w:pPr>
    </w:lvl>
    <w:lvl w:ilvl="7" w:tplc="405C6C74">
      <w:start w:val="1"/>
      <w:numFmt w:val="lowerLetter"/>
      <w:lvlText w:val="%8."/>
      <w:lvlJc w:val="left"/>
      <w:pPr>
        <w:ind w:left="5760" w:hanging="360"/>
      </w:pPr>
    </w:lvl>
    <w:lvl w:ilvl="8" w:tplc="FED6E0BC">
      <w:start w:val="1"/>
      <w:numFmt w:val="lowerRoman"/>
      <w:lvlText w:val="%9."/>
      <w:lvlJc w:val="right"/>
      <w:pPr>
        <w:ind w:left="6480" w:hanging="180"/>
      </w:pPr>
    </w:lvl>
  </w:abstractNum>
  <w:abstractNum w:abstractNumId="13" w15:restartNumberingAfterBreak="0">
    <w:nsid w:val="1E5A0EDD"/>
    <w:multiLevelType w:val="hybridMultilevel"/>
    <w:tmpl w:val="ED7C4638"/>
    <w:lvl w:ilvl="0" w:tplc="50A09252">
      <w:start w:val="1"/>
      <w:numFmt w:val="decimal"/>
      <w:lvlText w:val="%1."/>
      <w:lvlJc w:val="left"/>
      <w:pPr>
        <w:ind w:left="1212" w:hanging="360"/>
      </w:pPr>
      <w:rPr>
        <w:rFonts w:ascii="Times New Roman" w:hAnsi="Times New Roman" w:hint="default"/>
        <w:sz w:val="28"/>
      </w:rPr>
    </w:lvl>
    <w:lvl w:ilvl="1" w:tplc="ED42927C">
      <w:start w:val="1"/>
      <w:numFmt w:val="lowerLetter"/>
      <w:lvlText w:val="%2."/>
      <w:lvlJc w:val="left"/>
      <w:pPr>
        <w:ind w:left="2149" w:hanging="360"/>
      </w:pPr>
    </w:lvl>
    <w:lvl w:ilvl="2" w:tplc="3782F2EE">
      <w:start w:val="1"/>
      <w:numFmt w:val="lowerRoman"/>
      <w:lvlText w:val="%3."/>
      <w:lvlJc w:val="right"/>
      <w:pPr>
        <w:ind w:left="2869" w:hanging="180"/>
      </w:pPr>
    </w:lvl>
    <w:lvl w:ilvl="3" w:tplc="29F633B4">
      <w:start w:val="1"/>
      <w:numFmt w:val="decimal"/>
      <w:lvlText w:val="%4."/>
      <w:lvlJc w:val="left"/>
      <w:pPr>
        <w:ind w:left="3589" w:hanging="360"/>
      </w:pPr>
    </w:lvl>
    <w:lvl w:ilvl="4" w:tplc="D550EE24">
      <w:start w:val="1"/>
      <w:numFmt w:val="lowerLetter"/>
      <w:lvlText w:val="%5."/>
      <w:lvlJc w:val="left"/>
      <w:pPr>
        <w:ind w:left="4309" w:hanging="360"/>
      </w:pPr>
    </w:lvl>
    <w:lvl w:ilvl="5" w:tplc="A3DE26BC">
      <w:start w:val="1"/>
      <w:numFmt w:val="lowerRoman"/>
      <w:lvlText w:val="%6."/>
      <w:lvlJc w:val="right"/>
      <w:pPr>
        <w:ind w:left="5029" w:hanging="180"/>
      </w:pPr>
    </w:lvl>
    <w:lvl w:ilvl="6" w:tplc="6F34ABEA">
      <w:start w:val="1"/>
      <w:numFmt w:val="decimal"/>
      <w:lvlText w:val="%7."/>
      <w:lvlJc w:val="left"/>
      <w:pPr>
        <w:ind w:left="5749" w:hanging="360"/>
      </w:pPr>
    </w:lvl>
    <w:lvl w:ilvl="7" w:tplc="B1907C3A">
      <w:start w:val="1"/>
      <w:numFmt w:val="lowerLetter"/>
      <w:lvlText w:val="%8."/>
      <w:lvlJc w:val="left"/>
      <w:pPr>
        <w:ind w:left="6469" w:hanging="360"/>
      </w:pPr>
    </w:lvl>
    <w:lvl w:ilvl="8" w:tplc="4446B7AE">
      <w:start w:val="1"/>
      <w:numFmt w:val="lowerRoman"/>
      <w:lvlText w:val="%9."/>
      <w:lvlJc w:val="right"/>
      <w:pPr>
        <w:ind w:left="7189" w:hanging="180"/>
      </w:pPr>
    </w:lvl>
  </w:abstractNum>
  <w:abstractNum w:abstractNumId="14" w15:restartNumberingAfterBreak="0">
    <w:nsid w:val="1F733AC1"/>
    <w:multiLevelType w:val="hybridMultilevel"/>
    <w:tmpl w:val="A4501EDC"/>
    <w:lvl w:ilvl="0" w:tplc="FFFFFFFF">
      <w:start w:val="1"/>
      <w:numFmt w:val="decimal"/>
      <w:lvlText w:val="%1"/>
      <w:lvlJc w:val="center"/>
      <w:pPr>
        <w:ind w:left="720" w:hanging="360"/>
      </w:pPr>
      <w:rPr>
        <w:rFonts w:ascii="Times New Roman" w:hAnsi="Times New Roman" w:hint="default"/>
        <w:b w:val="0"/>
        <w:i w:val="0"/>
        <w:color w:val="auto"/>
        <w:spacing w:val="0"/>
        <w:position w:val="0"/>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0C96D17"/>
    <w:multiLevelType w:val="hybridMultilevel"/>
    <w:tmpl w:val="CCE06398"/>
    <w:lvl w:ilvl="0" w:tplc="40F09EC8">
      <w:start w:val="1"/>
      <w:numFmt w:val="decimal"/>
      <w:lvlText w:val="%1)"/>
      <w:lvlJc w:val="left"/>
      <w:pPr>
        <w:ind w:left="1839" w:hanging="11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0FA4917"/>
    <w:multiLevelType w:val="hybridMultilevel"/>
    <w:tmpl w:val="90BC1B6A"/>
    <w:lvl w:ilvl="0" w:tplc="0C240772">
      <w:start w:val="1"/>
      <w:numFmt w:val="decimal"/>
      <w:lvlText w:val="%1"/>
      <w:lvlJc w:val="center"/>
      <w:pPr>
        <w:ind w:left="720" w:hanging="360"/>
      </w:pPr>
      <w:rPr>
        <w:rFonts w:ascii="Times New Roman" w:hAnsi="Times New Roman" w:hint="default"/>
        <w:b w:val="0"/>
        <w:i w:val="0"/>
        <w:color w:val="auto"/>
        <w:spacing w:val="0"/>
        <w:position w:val="0"/>
        <w:sz w:val="24"/>
      </w:rPr>
    </w:lvl>
    <w:lvl w:ilvl="1" w:tplc="F2BA6F5C">
      <w:start w:val="1"/>
      <w:numFmt w:val="lowerLetter"/>
      <w:lvlText w:val="%2."/>
      <w:lvlJc w:val="left"/>
      <w:pPr>
        <w:ind w:left="1440" w:hanging="360"/>
      </w:pPr>
    </w:lvl>
    <w:lvl w:ilvl="2" w:tplc="AB382F7E">
      <w:start w:val="1"/>
      <w:numFmt w:val="lowerRoman"/>
      <w:lvlText w:val="%3."/>
      <w:lvlJc w:val="right"/>
      <w:pPr>
        <w:ind w:left="2160" w:hanging="180"/>
      </w:pPr>
    </w:lvl>
    <w:lvl w:ilvl="3" w:tplc="763EAB94">
      <w:start w:val="1"/>
      <w:numFmt w:val="decimal"/>
      <w:lvlText w:val="%4."/>
      <w:lvlJc w:val="left"/>
      <w:pPr>
        <w:ind w:left="2880" w:hanging="360"/>
      </w:pPr>
    </w:lvl>
    <w:lvl w:ilvl="4" w:tplc="DF4CF174">
      <w:start w:val="1"/>
      <w:numFmt w:val="lowerLetter"/>
      <w:lvlText w:val="%5."/>
      <w:lvlJc w:val="left"/>
      <w:pPr>
        <w:ind w:left="3600" w:hanging="360"/>
      </w:pPr>
    </w:lvl>
    <w:lvl w:ilvl="5" w:tplc="81C0284C">
      <w:start w:val="1"/>
      <w:numFmt w:val="lowerRoman"/>
      <w:lvlText w:val="%6."/>
      <w:lvlJc w:val="right"/>
      <w:pPr>
        <w:ind w:left="4320" w:hanging="180"/>
      </w:pPr>
    </w:lvl>
    <w:lvl w:ilvl="6" w:tplc="604471B4">
      <w:start w:val="1"/>
      <w:numFmt w:val="decimal"/>
      <w:lvlText w:val="%7."/>
      <w:lvlJc w:val="left"/>
      <w:pPr>
        <w:ind w:left="5040" w:hanging="360"/>
      </w:pPr>
    </w:lvl>
    <w:lvl w:ilvl="7" w:tplc="9AB8F888">
      <w:start w:val="1"/>
      <w:numFmt w:val="lowerLetter"/>
      <w:lvlText w:val="%8."/>
      <w:lvlJc w:val="left"/>
      <w:pPr>
        <w:ind w:left="5760" w:hanging="360"/>
      </w:pPr>
    </w:lvl>
    <w:lvl w:ilvl="8" w:tplc="18D4EA8A">
      <w:start w:val="1"/>
      <w:numFmt w:val="lowerRoman"/>
      <w:lvlText w:val="%9."/>
      <w:lvlJc w:val="right"/>
      <w:pPr>
        <w:ind w:left="6480" w:hanging="180"/>
      </w:pPr>
    </w:lvl>
  </w:abstractNum>
  <w:abstractNum w:abstractNumId="17" w15:restartNumberingAfterBreak="0">
    <w:nsid w:val="25A90D61"/>
    <w:multiLevelType w:val="hybridMultilevel"/>
    <w:tmpl w:val="E4F8AB82"/>
    <w:lvl w:ilvl="0" w:tplc="045CA6BA">
      <w:start w:val="1"/>
      <w:numFmt w:val="decimal"/>
      <w:lvlText w:val="5.%1"/>
      <w:lvlJc w:val="center"/>
      <w:pPr>
        <w:ind w:left="720" w:hanging="360"/>
      </w:pPr>
      <w:rPr>
        <w:rFonts w:hint="default"/>
        <w:spacing w:val="0"/>
        <w:position w:val="0"/>
        <w:sz w:val="24"/>
        <w:szCs w:val="24"/>
      </w:rPr>
    </w:lvl>
    <w:lvl w:ilvl="1" w:tplc="A3823EE6">
      <w:start w:val="1"/>
      <w:numFmt w:val="lowerLetter"/>
      <w:lvlText w:val="%2."/>
      <w:lvlJc w:val="left"/>
      <w:pPr>
        <w:ind w:left="1440" w:hanging="360"/>
      </w:pPr>
    </w:lvl>
    <w:lvl w:ilvl="2" w:tplc="78828774">
      <w:start w:val="1"/>
      <w:numFmt w:val="lowerRoman"/>
      <w:lvlText w:val="%3."/>
      <w:lvlJc w:val="right"/>
      <w:pPr>
        <w:ind w:left="2160" w:hanging="180"/>
      </w:pPr>
    </w:lvl>
    <w:lvl w:ilvl="3" w:tplc="FAF66D9E">
      <w:start w:val="1"/>
      <w:numFmt w:val="decimal"/>
      <w:lvlText w:val="%4."/>
      <w:lvlJc w:val="left"/>
      <w:pPr>
        <w:ind w:left="2880" w:hanging="360"/>
      </w:pPr>
    </w:lvl>
    <w:lvl w:ilvl="4" w:tplc="C55A94A4">
      <w:start w:val="1"/>
      <w:numFmt w:val="lowerLetter"/>
      <w:lvlText w:val="%5."/>
      <w:lvlJc w:val="left"/>
      <w:pPr>
        <w:ind w:left="3600" w:hanging="360"/>
      </w:pPr>
    </w:lvl>
    <w:lvl w:ilvl="5" w:tplc="F82438EC">
      <w:start w:val="1"/>
      <w:numFmt w:val="lowerRoman"/>
      <w:lvlText w:val="%6."/>
      <w:lvlJc w:val="right"/>
      <w:pPr>
        <w:ind w:left="4320" w:hanging="180"/>
      </w:pPr>
    </w:lvl>
    <w:lvl w:ilvl="6" w:tplc="22C4374A">
      <w:start w:val="1"/>
      <w:numFmt w:val="decimal"/>
      <w:lvlText w:val="%7."/>
      <w:lvlJc w:val="left"/>
      <w:pPr>
        <w:ind w:left="5040" w:hanging="360"/>
      </w:pPr>
    </w:lvl>
    <w:lvl w:ilvl="7" w:tplc="6FE89B8C">
      <w:start w:val="1"/>
      <w:numFmt w:val="lowerLetter"/>
      <w:lvlText w:val="%8."/>
      <w:lvlJc w:val="left"/>
      <w:pPr>
        <w:ind w:left="5760" w:hanging="360"/>
      </w:pPr>
    </w:lvl>
    <w:lvl w:ilvl="8" w:tplc="BAE8DF20">
      <w:start w:val="1"/>
      <w:numFmt w:val="lowerRoman"/>
      <w:lvlText w:val="%9."/>
      <w:lvlJc w:val="right"/>
      <w:pPr>
        <w:ind w:left="6480" w:hanging="180"/>
      </w:pPr>
    </w:lvl>
  </w:abstractNum>
  <w:abstractNum w:abstractNumId="18" w15:restartNumberingAfterBreak="0">
    <w:nsid w:val="27CD1540"/>
    <w:multiLevelType w:val="hybridMultilevel"/>
    <w:tmpl w:val="F9860EEE"/>
    <w:lvl w:ilvl="0" w:tplc="12CC8F20">
      <w:start w:val="1"/>
      <w:numFmt w:val="decimal"/>
      <w:lvlText w:val="1.%1"/>
      <w:lvlJc w:val="center"/>
      <w:pPr>
        <w:ind w:left="720" w:hanging="360"/>
      </w:pPr>
      <w:rPr>
        <w:rFonts w:ascii="Times New Roman" w:hAnsi="Times New Roman" w:hint="default"/>
        <w:spacing w:val="0"/>
        <w:position w:val="0"/>
        <w:sz w:val="24"/>
      </w:rPr>
    </w:lvl>
    <w:lvl w:ilvl="1" w:tplc="677208BA">
      <w:start w:val="1"/>
      <w:numFmt w:val="lowerLetter"/>
      <w:lvlText w:val="%2."/>
      <w:lvlJc w:val="left"/>
      <w:pPr>
        <w:ind w:left="1440" w:hanging="360"/>
      </w:pPr>
    </w:lvl>
    <w:lvl w:ilvl="2" w:tplc="4A40DEA2">
      <w:start w:val="1"/>
      <w:numFmt w:val="lowerRoman"/>
      <w:lvlText w:val="%3."/>
      <w:lvlJc w:val="right"/>
      <w:pPr>
        <w:ind w:left="2160" w:hanging="180"/>
      </w:pPr>
    </w:lvl>
    <w:lvl w:ilvl="3" w:tplc="B0589602">
      <w:start w:val="1"/>
      <w:numFmt w:val="decimal"/>
      <w:lvlText w:val="%4."/>
      <w:lvlJc w:val="left"/>
      <w:pPr>
        <w:ind w:left="2880" w:hanging="360"/>
      </w:pPr>
    </w:lvl>
    <w:lvl w:ilvl="4" w:tplc="6948491E">
      <w:start w:val="1"/>
      <w:numFmt w:val="lowerLetter"/>
      <w:lvlText w:val="%5."/>
      <w:lvlJc w:val="left"/>
      <w:pPr>
        <w:ind w:left="3600" w:hanging="360"/>
      </w:pPr>
    </w:lvl>
    <w:lvl w:ilvl="5" w:tplc="69DA3D5E">
      <w:start w:val="1"/>
      <w:numFmt w:val="lowerRoman"/>
      <w:lvlText w:val="%6."/>
      <w:lvlJc w:val="right"/>
      <w:pPr>
        <w:ind w:left="4320" w:hanging="180"/>
      </w:pPr>
    </w:lvl>
    <w:lvl w:ilvl="6" w:tplc="B0E8358C">
      <w:start w:val="1"/>
      <w:numFmt w:val="decimal"/>
      <w:lvlText w:val="%7."/>
      <w:lvlJc w:val="left"/>
      <w:pPr>
        <w:ind w:left="5040" w:hanging="360"/>
      </w:pPr>
    </w:lvl>
    <w:lvl w:ilvl="7" w:tplc="C6180358">
      <w:start w:val="1"/>
      <w:numFmt w:val="lowerLetter"/>
      <w:lvlText w:val="%8."/>
      <w:lvlJc w:val="left"/>
      <w:pPr>
        <w:ind w:left="5760" w:hanging="360"/>
      </w:pPr>
    </w:lvl>
    <w:lvl w:ilvl="8" w:tplc="9C5AB322">
      <w:start w:val="1"/>
      <w:numFmt w:val="lowerRoman"/>
      <w:lvlText w:val="%9."/>
      <w:lvlJc w:val="right"/>
      <w:pPr>
        <w:ind w:left="6480" w:hanging="180"/>
      </w:pPr>
    </w:lvl>
  </w:abstractNum>
  <w:abstractNum w:abstractNumId="19" w15:restartNumberingAfterBreak="0">
    <w:nsid w:val="28A33DB0"/>
    <w:multiLevelType w:val="hybridMultilevel"/>
    <w:tmpl w:val="71BCBFF0"/>
    <w:lvl w:ilvl="0" w:tplc="EEBAE7EE">
      <w:start w:val="1"/>
      <w:numFmt w:val="decimal"/>
      <w:lvlText w:val="2.%1"/>
      <w:lvlJc w:val="center"/>
      <w:pPr>
        <w:ind w:left="720" w:hanging="360"/>
      </w:pPr>
      <w:rPr>
        <w:rFonts w:ascii="Times New Roman" w:hAnsi="Times New Roman" w:hint="default"/>
        <w:spacing w:val="0"/>
        <w:position w:val="0"/>
        <w:sz w:val="24"/>
      </w:rPr>
    </w:lvl>
    <w:lvl w:ilvl="1" w:tplc="31AC05FE">
      <w:start w:val="1"/>
      <w:numFmt w:val="lowerLetter"/>
      <w:lvlText w:val="%2."/>
      <w:lvlJc w:val="left"/>
      <w:pPr>
        <w:ind w:left="1440" w:hanging="360"/>
      </w:pPr>
    </w:lvl>
    <w:lvl w:ilvl="2" w:tplc="50900EA0">
      <w:start w:val="1"/>
      <w:numFmt w:val="lowerRoman"/>
      <w:lvlText w:val="%3."/>
      <w:lvlJc w:val="right"/>
      <w:pPr>
        <w:ind w:left="2160" w:hanging="180"/>
      </w:pPr>
    </w:lvl>
    <w:lvl w:ilvl="3" w:tplc="6EB44932">
      <w:start w:val="1"/>
      <w:numFmt w:val="decimal"/>
      <w:lvlText w:val="%4."/>
      <w:lvlJc w:val="left"/>
      <w:pPr>
        <w:ind w:left="2880" w:hanging="360"/>
      </w:pPr>
    </w:lvl>
    <w:lvl w:ilvl="4" w:tplc="93A0EFF2">
      <w:start w:val="1"/>
      <w:numFmt w:val="lowerLetter"/>
      <w:lvlText w:val="%5."/>
      <w:lvlJc w:val="left"/>
      <w:pPr>
        <w:ind w:left="3600" w:hanging="360"/>
      </w:pPr>
    </w:lvl>
    <w:lvl w:ilvl="5" w:tplc="AD4E191C">
      <w:start w:val="1"/>
      <w:numFmt w:val="lowerRoman"/>
      <w:lvlText w:val="%6."/>
      <w:lvlJc w:val="right"/>
      <w:pPr>
        <w:ind w:left="4320" w:hanging="180"/>
      </w:pPr>
    </w:lvl>
    <w:lvl w:ilvl="6" w:tplc="C66CD90C">
      <w:start w:val="1"/>
      <w:numFmt w:val="decimal"/>
      <w:lvlText w:val="%7."/>
      <w:lvlJc w:val="left"/>
      <w:pPr>
        <w:ind w:left="5040" w:hanging="360"/>
      </w:pPr>
    </w:lvl>
    <w:lvl w:ilvl="7" w:tplc="4970DB2A">
      <w:start w:val="1"/>
      <w:numFmt w:val="lowerLetter"/>
      <w:lvlText w:val="%8."/>
      <w:lvlJc w:val="left"/>
      <w:pPr>
        <w:ind w:left="5760" w:hanging="360"/>
      </w:pPr>
    </w:lvl>
    <w:lvl w:ilvl="8" w:tplc="6E80A482">
      <w:start w:val="1"/>
      <w:numFmt w:val="lowerRoman"/>
      <w:lvlText w:val="%9."/>
      <w:lvlJc w:val="right"/>
      <w:pPr>
        <w:ind w:left="6480" w:hanging="180"/>
      </w:pPr>
    </w:lvl>
  </w:abstractNum>
  <w:abstractNum w:abstractNumId="20" w15:restartNumberingAfterBreak="0">
    <w:nsid w:val="29B3774F"/>
    <w:multiLevelType w:val="hybridMultilevel"/>
    <w:tmpl w:val="BADC14EA"/>
    <w:lvl w:ilvl="0" w:tplc="D45C76B2">
      <w:start w:val="1"/>
      <w:numFmt w:val="decimal"/>
      <w:lvlText w:val="%1."/>
      <w:lvlJc w:val="left"/>
      <w:pPr>
        <w:ind w:left="1429" w:hanging="360"/>
      </w:pPr>
      <w:rPr>
        <w:rFonts w:hint="default"/>
        <w:color w:val="auto"/>
        <w:sz w:val="28"/>
      </w:rPr>
    </w:lvl>
    <w:lvl w:ilvl="1" w:tplc="2B5CBC80">
      <w:start w:val="1"/>
      <w:numFmt w:val="decimal"/>
      <w:lvlText w:val="%2."/>
      <w:lvlJc w:val="left"/>
      <w:pPr>
        <w:ind w:left="2149" w:hanging="360"/>
      </w:pPr>
      <w:rPr>
        <w:rFonts w:ascii="Times New Roman" w:eastAsia="Times New Roman" w:hAnsi="Times New Roman" w:cs="Times New Roman"/>
        <w:color w:val="auto"/>
        <w:sz w:val="28"/>
      </w:rPr>
    </w:lvl>
    <w:lvl w:ilvl="2" w:tplc="45624CAE">
      <w:start w:val="1"/>
      <w:numFmt w:val="lowerRoman"/>
      <w:lvlText w:val="%3."/>
      <w:lvlJc w:val="right"/>
      <w:pPr>
        <w:ind w:left="2869" w:hanging="180"/>
      </w:pPr>
    </w:lvl>
    <w:lvl w:ilvl="3" w:tplc="1F566DEA">
      <w:start w:val="1"/>
      <w:numFmt w:val="decimal"/>
      <w:lvlText w:val="%4."/>
      <w:lvlJc w:val="left"/>
      <w:pPr>
        <w:ind w:left="3589" w:hanging="360"/>
      </w:pPr>
    </w:lvl>
    <w:lvl w:ilvl="4" w:tplc="499EA030">
      <w:start w:val="1"/>
      <w:numFmt w:val="lowerLetter"/>
      <w:lvlText w:val="%5."/>
      <w:lvlJc w:val="left"/>
      <w:pPr>
        <w:ind w:left="4309" w:hanging="360"/>
      </w:pPr>
    </w:lvl>
    <w:lvl w:ilvl="5" w:tplc="BACE1EFE">
      <w:start w:val="1"/>
      <w:numFmt w:val="lowerRoman"/>
      <w:lvlText w:val="%6."/>
      <w:lvlJc w:val="right"/>
      <w:pPr>
        <w:ind w:left="5029" w:hanging="180"/>
      </w:pPr>
    </w:lvl>
    <w:lvl w:ilvl="6" w:tplc="5704B9D6">
      <w:start w:val="1"/>
      <w:numFmt w:val="decimal"/>
      <w:lvlText w:val="%7."/>
      <w:lvlJc w:val="left"/>
      <w:pPr>
        <w:ind w:left="5749" w:hanging="360"/>
      </w:pPr>
    </w:lvl>
    <w:lvl w:ilvl="7" w:tplc="00F0661E">
      <w:start w:val="1"/>
      <w:numFmt w:val="lowerLetter"/>
      <w:lvlText w:val="%8."/>
      <w:lvlJc w:val="left"/>
      <w:pPr>
        <w:ind w:left="6469" w:hanging="360"/>
      </w:pPr>
    </w:lvl>
    <w:lvl w:ilvl="8" w:tplc="29144E46">
      <w:start w:val="1"/>
      <w:numFmt w:val="lowerRoman"/>
      <w:lvlText w:val="%9."/>
      <w:lvlJc w:val="right"/>
      <w:pPr>
        <w:ind w:left="7189" w:hanging="180"/>
      </w:pPr>
    </w:lvl>
  </w:abstractNum>
  <w:abstractNum w:abstractNumId="21" w15:restartNumberingAfterBreak="0">
    <w:nsid w:val="2BF4661E"/>
    <w:multiLevelType w:val="hybridMultilevel"/>
    <w:tmpl w:val="B6A4618A"/>
    <w:lvl w:ilvl="0" w:tplc="42622FA8">
      <w:start w:val="1"/>
      <w:numFmt w:val="decimal"/>
      <w:lvlText w:val="1.%1"/>
      <w:lvlJc w:val="center"/>
      <w:pPr>
        <w:ind w:left="720" w:hanging="360"/>
      </w:pPr>
      <w:rPr>
        <w:rFonts w:ascii="Times New Roman" w:hAnsi="Times New Roman" w:hint="default"/>
        <w:spacing w:val="0"/>
        <w:position w:val="0"/>
        <w:sz w:val="24"/>
      </w:rPr>
    </w:lvl>
    <w:lvl w:ilvl="1" w:tplc="8C7622BE">
      <w:start w:val="1"/>
      <w:numFmt w:val="lowerLetter"/>
      <w:lvlText w:val="%2."/>
      <w:lvlJc w:val="left"/>
      <w:pPr>
        <w:ind w:left="1440" w:hanging="360"/>
      </w:pPr>
    </w:lvl>
    <w:lvl w:ilvl="2" w:tplc="14288E5C">
      <w:start w:val="1"/>
      <w:numFmt w:val="lowerRoman"/>
      <w:lvlText w:val="%3."/>
      <w:lvlJc w:val="right"/>
      <w:pPr>
        <w:ind w:left="2160" w:hanging="180"/>
      </w:pPr>
    </w:lvl>
    <w:lvl w:ilvl="3" w:tplc="007035A0">
      <w:start w:val="1"/>
      <w:numFmt w:val="decimal"/>
      <w:lvlText w:val="%4."/>
      <w:lvlJc w:val="left"/>
      <w:pPr>
        <w:ind w:left="2880" w:hanging="360"/>
      </w:pPr>
    </w:lvl>
    <w:lvl w:ilvl="4" w:tplc="850C85C6">
      <w:start w:val="1"/>
      <w:numFmt w:val="lowerLetter"/>
      <w:lvlText w:val="%5."/>
      <w:lvlJc w:val="left"/>
      <w:pPr>
        <w:ind w:left="3600" w:hanging="360"/>
      </w:pPr>
    </w:lvl>
    <w:lvl w:ilvl="5" w:tplc="5E266C7E">
      <w:start w:val="1"/>
      <w:numFmt w:val="lowerRoman"/>
      <w:lvlText w:val="%6."/>
      <w:lvlJc w:val="right"/>
      <w:pPr>
        <w:ind w:left="4320" w:hanging="180"/>
      </w:pPr>
    </w:lvl>
    <w:lvl w:ilvl="6" w:tplc="BAD060BE">
      <w:start w:val="1"/>
      <w:numFmt w:val="decimal"/>
      <w:lvlText w:val="%7."/>
      <w:lvlJc w:val="left"/>
      <w:pPr>
        <w:ind w:left="5040" w:hanging="360"/>
      </w:pPr>
    </w:lvl>
    <w:lvl w:ilvl="7" w:tplc="CE02C084">
      <w:start w:val="1"/>
      <w:numFmt w:val="lowerLetter"/>
      <w:lvlText w:val="%8."/>
      <w:lvlJc w:val="left"/>
      <w:pPr>
        <w:ind w:left="5760" w:hanging="360"/>
      </w:pPr>
    </w:lvl>
    <w:lvl w:ilvl="8" w:tplc="00B81214">
      <w:start w:val="1"/>
      <w:numFmt w:val="lowerRoman"/>
      <w:lvlText w:val="%9."/>
      <w:lvlJc w:val="right"/>
      <w:pPr>
        <w:ind w:left="6480" w:hanging="180"/>
      </w:pPr>
    </w:lvl>
  </w:abstractNum>
  <w:abstractNum w:abstractNumId="22" w15:restartNumberingAfterBreak="0">
    <w:nsid w:val="31D16665"/>
    <w:multiLevelType w:val="hybridMultilevel"/>
    <w:tmpl w:val="CCE06398"/>
    <w:lvl w:ilvl="0" w:tplc="FFFFFFFF">
      <w:start w:val="1"/>
      <w:numFmt w:val="decimal"/>
      <w:lvlText w:val="%1)"/>
      <w:lvlJc w:val="left"/>
      <w:pPr>
        <w:ind w:left="1839" w:hanging="113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3" w15:restartNumberingAfterBreak="0">
    <w:nsid w:val="34881199"/>
    <w:multiLevelType w:val="hybridMultilevel"/>
    <w:tmpl w:val="86643EE8"/>
    <w:lvl w:ilvl="0" w:tplc="B69AAF86">
      <w:start w:val="1"/>
      <w:numFmt w:val="decimal"/>
      <w:lvlText w:val="2.%1"/>
      <w:lvlJc w:val="center"/>
      <w:pPr>
        <w:ind w:left="720" w:hanging="360"/>
      </w:pPr>
      <w:rPr>
        <w:rFonts w:ascii="Times New Roman" w:hAnsi="Times New Roman" w:hint="default"/>
        <w:spacing w:val="0"/>
        <w:position w:val="0"/>
        <w:sz w:val="24"/>
      </w:rPr>
    </w:lvl>
    <w:lvl w:ilvl="1" w:tplc="3B8E42C6">
      <w:start w:val="1"/>
      <w:numFmt w:val="lowerLetter"/>
      <w:lvlText w:val="%2."/>
      <w:lvlJc w:val="left"/>
      <w:pPr>
        <w:ind w:left="1440" w:hanging="360"/>
      </w:pPr>
    </w:lvl>
    <w:lvl w:ilvl="2" w:tplc="23560B24">
      <w:start w:val="1"/>
      <w:numFmt w:val="lowerRoman"/>
      <w:lvlText w:val="%3."/>
      <w:lvlJc w:val="right"/>
      <w:pPr>
        <w:ind w:left="2160" w:hanging="180"/>
      </w:pPr>
    </w:lvl>
    <w:lvl w:ilvl="3" w:tplc="ADCE6730">
      <w:start w:val="1"/>
      <w:numFmt w:val="decimal"/>
      <w:lvlText w:val="%4."/>
      <w:lvlJc w:val="left"/>
      <w:pPr>
        <w:ind w:left="2880" w:hanging="360"/>
      </w:pPr>
    </w:lvl>
    <w:lvl w:ilvl="4" w:tplc="23DCFECE">
      <w:start w:val="1"/>
      <w:numFmt w:val="lowerLetter"/>
      <w:lvlText w:val="%5."/>
      <w:lvlJc w:val="left"/>
      <w:pPr>
        <w:ind w:left="3600" w:hanging="360"/>
      </w:pPr>
    </w:lvl>
    <w:lvl w:ilvl="5" w:tplc="E2EAD5AA">
      <w:start w:val="1"/>
      <w:numFmt w:val="lowerRoman"/>
      <w:lvlText w:val="%6."/>
      <w:lvlJc w:val="right"/>
      <w:pPr>
        <w:ind w:left="4320" w:hanging="180"/>
      </w:pPr>
    </w:lvl>
    <w:lvl w:ilvl="6" w:tplc="7D988FF8">
      <w:start w:val="1"/>
      <w:numFmt w:val="decimal"/>
      <w:lvlText w:val="%7."/>
      <w:lvlJc w:val="left"/>
      <w:pPr>
        <w:ind w:left="5040" w:hanging="360"/>
      </w:pPr>
    </w:lvl>
    <w:lvl w:ilvl="7" w:tplc="B4E0A8DC">
      <w:start w:val="1"/>
      <w:numFmt w:val="lowerLetter"/>
      <w:lvlText w:val="%8."/>
      <w:lvlJc w:val="left"/>
      <w:pPr>
        <w:ind w:left="5760" w:hanging="360"/>
      </w:pPr>
    </w:lvl>
    <w:lvl w:ilvl="8" w:tplc="733AF9E6">
      <w:start w:val="1"/>
      <w:numFmt w:val="lowerRoman"/>
      <w:lvlText w:val="%9."/>
      <w:lvlJc w:val="right"/>
      <w:pPr>
        <w:ind w:left="6480" w:hanging="180"/>
      </w:pPr>
    </w:lvl>
  </w:abstractNum>
  <w:abstractNum w:abstractNumId="24" w15:restartNumberingAfterBreak="0">
    <w:nsid w:val="3AAA5550"/>
    <w:multiLevelType w:val="hybridMultilevel"/>
    <w:tmpl w:val="354AC7E6"/>
    <w:lvl w:ilvl="0" w:tplc="4E48B6CA">
      <w:start w:val="1"/>
      <w:numFmt w:val="decimal"/>
      <w:lvlText w:val="5.%1"/>
      <w:lvlJc w:val="center"/>
      <w:pPr>
        <w:ind w:left="720" w:hanging="360"/>
      </w:pPr>
      <w:rPr>
        <w:rFonts w:hint="default"/>
        <w:spacing w:val="0"/>
        <w:position w:val="0"/>
      </w:rPr>
    </w:lvl>
    <w:lvl w:ilvl="1" w:tplc="E8B2A244">
      <w:start w:val="1"/>
      <w:numFmt w:val="lowerLetter"/>
      <w:lvlText w:val="%2."/>
      <w:lvlJc w:val="left"/>
      <w:pPr>
        <w:ind w:left="1440" w:hanging="360"/>
      </w:pPr>
    </w:lvl>
    <w:lvl w:ilvl="2" w:tplc="A52644C8">
      <w:start w:val="1"/>
      <w:numFmt w:val="lowerRoman"/>
      <w:lvlText w:val="%3."/>
      <w:lvlJc w:val="right"/>
      <w:pPr>
        <w:ind w:left="2160" w:hanging="180"/>
      </w:pPr>
    </w:lvl>
    <w:lvl w:ilvl="3" w:tplc="094AD17A">
      <w:start w:val="1"/>
      <w:numFmt w:val="decimal"/>
      <w:lvlText w:val="%4."/>
      <w:lvlJc w:val="left"/>
      <w:pPr>
        <w:ind w:left="2880" w:hanging="360"/>
      </w:pPr>
    </w:lvl>
    <w:lvl w:ilvl="4" w:tplc="D11CCB22">
      <w:start w:val="1"/>
      <w:numFmt w:val="lowerLetter"/>
      <w:lvlText w:val="%5."/>
      <w:lvlJc w:val="left"/>
      <w:pPr>
        <w:ind w:left="3600" w:hanging="360"/>
      </w:pPr>
    </w:lvl>
    <w:lvl w:ilvl="5" w:tplc="52FE4E60">
      <w:start w:val="1"/>
      <w:numFmt w:val="lowerRoman"/>
      <w:lvlText w:val="%6."/>
      <w:lvlJc w:val="right"/>
      <w:pPr>
        <w:ind w:left="4320" w:hanging="180"/>
      </w:pPr>
    </w:lvl>
    <w:lvl w:ilvl="6" w:tplc="0C6CDA62">
      <w:start w:val="1"/>
      <w:numFmt w:val="decimal"/>
      <w:lvlText w:val="%7."/>
      <w:lvlJc w:val="left"/>
      <w:pPr>
        <w:ind w:left="5040" w:hanging="360"/>
      </w:pPr>
    </w:lvl>
    <w:lvl w:ilvl="7" w:tplc="9FB8BCD0">
      <w:start w:val="1"/>
      <w:numFmt w:val="lowerLetter"/>
      <w:lvlText w:val="%8."/>
      <w:lvlJc w:val="left"/>
      <w:pPr>
        <w:ind w:left="5760" w:hanging="360"/>
      </w:pPr>
    </w:lvl>
    <w:lvl w:ilvl="8" w:tplc="2EF4BE3A">
      <w:start w:val="1"/>
      <w:numFmt w:val="lowerRoman"/>
      <w:lvlText w:val="%9."/>
      <w:lvlJc w:val="right"/>
      <w:pPr>
        <w:ind w:left="6480" w:hanging="180"/>
      </w:pPr>
    </w:lvl>
  </w:abstractNum>
  <w:abstractNum w:abstractNumId="25" w15:restartNumberingAfterBreak="0">
    <w:nsid w:val="3BE179B8"/>
    <w:multiLevelType w:val="hybridMultilevel"/>
    <w:tmpl w:val="8EDADA82"/>
    <w:lvl w:ilvl="0" w:tplc="397CCDA4">
      <w:start w:val="1"/>
      <w:numFmt w:val="decimal"/>
      <w:lvlText w:val="%1"/>
      <w:lvlJc w:val="center"/>
      <w:pPr>
        <w:ind w:left="720" w:hanging="360"/>
      </w:pPr>
      <w:rPr>
        <w:rFonts w:ascii="Times New Roman" w:hAnsi="Times New Roman" w:hint="default"/>
        <w:b w:val="0"/>
        <w:i w:val="0"/>
        <w:color w:val="auto"/>
        <w:sz w:val="24"/>
      </w:rPr>
    </w:lvl>
    <w:lvl w:ilvl="1" w:tplc="8CF4060C">
      <w:start w:val="1"/>
      <w:numFmt w:val="lowerLetter"/>
      <w:lvlText w:val="%2."/>
      <w:lvlJc w:val="left"/>
      <w:pPr>
        <w:ind w:left="1440" w:hanging="360"/>
      </w:pPr>
    </w:lvl>
    <w:lvl w:ilvl="2" w:tplc="543E4C14">
      <w:start w:val="1"/>
      <w:numFmt w:val="lowerRoman"/>
      <w:lvlText w:val="%3."/>
      <w:lvlJc w:val="right"/>
      <w:pPr>
        <w:ind w:left="2160" w:hanging="180"/>
      </w:pPr>
    </w:lvl>
    <w:lvl w:ilvl="3" w:tplc="106C4EBC">
      <w:start w:val="1"/>
      <w:numFmt w:val="decimal"/>
      <w:lvlText w:val="%4."/>
      <w:lvlJc w:val="left"/>
      <w:pPr>
        <w:ind w:left="2880" w:hanging="360"/>
      </w:pPr>
    </w:lvl>
    <w:lvl w:ilvl="4" w:tplc="F47AB622">
      <w:start w:val="1"/>
      <w:numFmt w:val="lowerLetter"/>
      <w:lvlText w:val="%5."/>
      <w:lvlJc w:val="left"/>
      <w:pPr>
        <w:ind w:left="3600" w:hanging="360"/>
      </w:pPr>
    </w:lvl>
    <w:lvl w:ilvl="5" w:tplc="D6C60F84">
      <w:start w:val="1"/>
      <w:numFmt w:val="lowerRoman"/>
      <w:lvlText w:val="%6."/>
      <w:lvlJc w:val="right"/>
      <w:pPr>
        <w:ind w:left="4320" w:hanging="180"/>
      </w:pPr>
    </w:lvl>
    <w:lvl w:ilvl="6" w:tplc="9A121CD0">
      <w:start w:val="1"/>
      <w:numFmt w:val="decimal"/>
      <w:lvlText w:val="%7."/>
      <w:lvlJc w:val="left"/>
      <w:pPr>
        <w:ind w:left="5040" w:hanging="360"/>
      </w:pPr>
    </w:lvl>
    <w:lvl w:ilvl="7" w:tplc="BF70A9BA">
      <w:start w:val="1"/>
      <w:numFmt w:val="lowerLetter"/>
      <w:lvlText w:val="%8."/>
      <w:lvlJc w:val="left"/>
      <w:pPr>
        <w:ind w:left="5760" w:hanging="360"/>
      </w:pPr>
    </w:lvl>
    <w:lvl w:ilvl="8" w:tplc="E83E4028">
      <w:start w:val="1"/>
      <w:numFmt w:val="lowerRoman"/>
      <w:lvlText w:val="%9."/>
      <w:lvlJc w:val="right"/>
      <w:pPr>
        <w:ind w:left="6480" w:hanging="180"/>
      </w:pPr>
    </w:lvl>
  </w:abstractNum>
  <w:abstractNum w:abstractNumId="26" w15:restartNumberingAfterBreak="0">
    <w:nsid w:val="3BE8682A"/>
    <w:multiLevelType w:val="hybridMultilevel"/>
    <w:tmpl w:val="23CE15AC"/>
    <w:lvl w:ilvl="0" w:tplc="A5B23C38">
      <w:start w:val="1"/>
      <w:numFmt w:val="decimal"/>
      <w:lvlText w:val="%1."/>
      <w:lvlJc w:val="left"/>
      <w:pPr>
        <w:ind w:left="1429" w:hanging="360"/>
      </w:pPr>
      <w:rPr>
        <w:rFonts w:ascii="Times New Roman" w:hAnsi="Times New Roman" w:hint="default"/>
        <w:color w:val="auto"/>
        <w:sz w:val="28"/>
      </w:rPr>
    </w:lvl>
    <w:lvl w:ilvl="1" w:tplc="CAF82E26">
      <w:start w:val="1"/>
      <w:numFmt w:val="lowerLetter"/>
      <w:lvlText w:val="%2."/>
      <w:lvlJc w:val="left"/>
      <w:pPr>
        <w:ind w:left="2149" w:hanging="360"/>
      </w:pPr>
    </w:lvl>
    <w:lvl w:ilvl="2" w:tplc="D6D40810">
      <w:start w:val="1"/>
      <w:numFmt w:val="lowerRoman"/>
      <w:lvlText w:val="%3."/>
      <w:lvlJc w:val="right"/>
      <w:pPr>
        <w:ind w:left="2869" w:hanging="180"/>
      </w:pPr>
    </w:lvl>
    <w:lvl w:ilvl="3" w:tplc="9F88ABC2">
      <w:start w:val="1"/>
      <w:numFmt w:val="decimal"/>
      <w:lvlText w:val="%4."/>
      <w:lvlJc w:val="left"/>
      <w:pPr>
        <w:ind w:left="3589" w:hanging="360"/>
      </w:pPr>
    </w:lvl>
    <w:lvl w:ilvl="4" w:tplc="BF26CAC0">
      <w:start w:val="1"/>
      <w:numFmt w:val="lowerLetter"/>
      <w:lvlText w:val="%5."/>
      <w:lvlJc w:val="left"/>
      <w:pPr>
        <w:ind w:left="4309" w:hanging="360"/>
      </w:pPr>
    </w:lvl>
    <w:lvl w:ilvl="5" w:tplc="D52C718A">
      <w:start w:val="1"/>
      <w:numFmt w:val="lowerRoman"/>
      <w:lvlText w:val="%6."/>
      <w:lvlJc w:val="right"/>
      <w:pPr>
        <w:ind w:left="5029" w:hanging="180"/>
      </w:pPr>
    </w:lvl>
    <w:lvl w:ilvl="6" w:tplc="507890A8">
      <w:start w:val="1"/>
      <w:numFmt w:val="decimal"/>
      <w:lvlText w:val="%7."/>
      <w:lvlJc w:val="left"/>
      <w:pPr>
        <w:ind w:left="5749" w:hanging="360"/>
      </w:pPr>
    </w:lvl>
    <w:lvl w:ilvl="7" w:tplc="FC482270">
      <w:start w:val="1"/>
      <w:numFmt w:val="lowerLetter"/>
      <w:lvlText w:val="%8."/>
      <w:lvlJc w:val="left"/>
      <w:pPr>
        <w:ind w:left="6469" w:hanging="360"/>
      </w:pPr>
    </w:lvl>
    <w:lvl w:ilvl="8" w:tplc="7E66AB7A">
      <w:start w:val="1"/>
      <w:numFmt w:val="lowerRoman"/>
      <w:lvlText w:val="%9."/>
      <w:lvlJc w:val="right"/>
      <w:pPr>
        <w:ind w:left="7189" w:hanging="180"/>
      </w:pPr>
    </w:lvl>
  </w:abstractNum>
  <w:abstractNum w:abstractNumId="27" w15:restartNumberingAfterBreak="0">
    <w:nsid w:val="3D1E60DA"/>
    <w:multiLevelType w:val="hybridMultilevel"/>
    <w:tmpl w:val="A4501EDC"/>
    <w:lvl w:ilvl="0" w:tplc="2F02B8FC">
      <w:start w:val="1"/>
      <w:numFmt w:val="decimal"/>
      <w:lvlText w:val="%1"/>
      <w:lvlJc w:val="center"/>
      <w:pPr>
        <w:ind w:left="720" w:hanging="360"/>
      </w:pPr>
      <w:rPr>
        <w:rFonts w:ascii="Times New Roman" w:hAnsi="Times New Roman" w:hint="default"/>
        <w:b w:val="0"/>
        <w:i w:val="0"/>
        <w:color w:val="auto"/>
        <w:spacing w:val="0"/>
        <w:position w:val="0"/>
        <w:sz w:val="24"/>
      </w:rPr>
    </w:lvl>
    <w:lvl w:ilvl="1" w:tplc="4D18E332">
      <w:start w:val="1"/>
      <w:numFmt w:val="lowerLetter"/>
      <w:lvlText w:val="%2."/>
      <w:lvlJc w:val="left"/>
      <w:pPr>
        <w:ind w:left="1440" w:hanging="360"/>
      </w:pPr>
    </w:lvl>
    <w:lvl w:ilvl="2" w:tplc="AB600BDA">
      <w:start w:val="1"/>
      <w:numFmt w:val="lowerRoman"/>
      <w:lvlText w:val="%3."/>
      <w:lvlJc w:val="right"/>
      <w:pPr>
        <w:ind w:left="2160" w:hanging="180"/>
      </w:pPr>
    </w:lvl>
    <w:lvl w:ilvl="3" w:tplc="18480A2A">
      <w:start w:val="1"/>
      <w:numFmt w:val="decimal"/>
      <w:lvlText w:val="%4."/>
      <w:lvlJc w:val="left"/>
      <w:pPr>
        <w:ind w:left="2880" w:hanging="360"/>
      </w:pPr>
    </w:lvl>
    <w:lvl w:ilvl="4" w:tplc="69647A24">
      <w:start w:val="1"/>
      <w:numFmt w:val="lowerLetter"/>
      <w:lvlText w:val="%5."/>
      <w:lvlJc w:val="left"/>
      <w:pPr>
        <w:ind w:left="3600" w:hanging="360"/>
      </w:pPr>
    </w:lvl>
    <w:lvl w:ilvl="5" w:tplc="576C56B0">
      <w:start w:val="1"/>
      <w:numFmt w:val="lowerRoman"/>
      <w:lvlText w:val="%6."/>
      <w:lvlJc w:val="right"/>
      <w:pPr>
        <w:ind w:left="4320" w:hanging="180"/>
      </w:pPr>
    </w:lvl>
    <w:lvl w:ilvl="6" w:tplc="1F9AC590">
      <w:start w:val="1"/>
      <w:numFmt w:val="decimal"/>
      <w:lvlText w:val="%7."/>
      <w:lvlJc w:val="left"/>
      <w:pPr>
        <w:ind w:left="5040" w:hanging="360"/>
      </w:pPr>
    </w:lvl>
    <w:lvl w:ilvl="7" w:tplc="C60672F4">
      <w:start w:val="1"/>
      <w:numFmt w:val="lowerLetter"/>
      <w:lvlText w:val="%8."/>
      <w:lvlJc w:val="left"/>
      <w:pPr>
        <w:ind w:left="5760" w:hanging="360"/>
      </w:pPr>
    </w:lvl>
    <w:lvl w:ilvl="8" w:tplc="79B464A6">
      <w:start w:val="1"/>
      <w:numFmt w:val="lowerRoman"/>
      <w:lvlText w:val="%9."/>
      <w:lvlJc w:val="right"/>
      <w:pPr>
        <w:ind w:left="6480" w:hanging="180"/>
      </w:pPr>
    </w:lvl>
  </w:abstractNum>
  <w:abstractNum w:abstractNumId="28" w15:restartNumberingAfterBreak="0">
    <w:nsid w:val="40622A98"/>
    <w:multiLevelType w:val="hybridMultilevel"/>
    <w:tmpl w:val="90D6D31E"/>
    <w:lvl w:ilvl="0" w:tplc="E59AE5BE">
      <w:start w:val="1"/>
      <w:numFmt w:val="decimal"/>
      <w:lvlText w:val="1.%1"/>
      <w:lvlJc w:val="center"/>
      <w:pPr>
        <w:ind w:left="720" w:hanging="360"/>
      </w:pPr>
      <w:rPr>
        <w:rFonts w:ascii="Times New Roman" w:hAnsi="Times New Roman" w:hint="default"/>
        <w:spacing w:val="0"/>
        <w:position w:val="0"/>
        <w:sz w:val="24"/>
      </w:rPr>
    </w:lvl>
    <w:lvl w:ilvl="1" w:tplc="7082BD28">
      <w:start w:val="1"/>
      <w:numFmt w:val="lowerLetter"/>
      <w:lvlText w:val="%2."/>
      <w:lvlJc w:val="left"/>
      <w:pPr>
        <w:ind w:left="1440" w:hanging="360"/>
      </w:pPr>
    </w:lvl>
    <w:lvl w:ilvl="2" w:tplc="5E5A2E96">
      <w:start w:val="1"/>
      <w:numFmt w:val="lowerRoman"/>
      <w:lvlText w:val="%3."/>
      <w:lvlJc w:val="right"/>
      <w:pPr>
        <w:ind w:left="2160" w:hanging="180"/>
      </w:pPr>
    </w:lvl>
    <w:lvl w:ilvl="3" w:tplc="917CC45A">
      <w:start w:val="1"/>
      <w:numFmt w:val="decimal"/>
      <w:lvlText w:val="%4."/>
      <w:lvlJc w:val="left"/>
      <w:pPr>
        <w:ind w:left="2880" w:hanging="360"/>
      </w:pPr>
    </w:lvl>
    <w:lvl w:ilvl="4" w:tplc="4B3CD26A">
      <w:start w:val="1"/>
      <w:numFmt w:val="lowerLetter"/>
      <w:lvlText w:val="%5."/>
      <w:lvlJc w:val="left"/>
      <w:pPr>
        <w:ind w:left="3600" w:hanging="360"/>
      </w:pPr>
    </w:lvl>
    <w:lvl w:ilvl="5" w:tplc="AAFAB908">
      <w:start w:val="1"/>
      <w:numFmt w:val="lowerRoman"/>
      <w:lvlText w:val="%6."/>
      <w:lvlJc w:val="right"/>
      <w:pPr>
        <w:ind w:left="4320" w:hanging="180"/>
      </w:pPr>
    </w:lvl>
    <w:lvl w:ilvl="6" w:tplc="1E96CAAA">
      <w:start w:val="1"/>
      <w:numFmt w:val="decimal"/>
      <w:lvlText w:val="%7."/>
      <w:lvlJc w:val="left"/>
      <w:pPr>
        <w:ind w:left="5040" w:hanging="360"/>
      </w:pPr>
    </w:lvl>
    <w:lvl w:ilvl="7" w:tplc="7C263DC8">
      <w:start w:val="1"/>
      <w:numFmt w:val="lowerLetter"/>
      <w:lvlText w:val="%8."/>
      <w:lvlJc w:val="left"/>
      <w:pPr>
        <w:ind w:left="5760" w:hanging="360"/>
      </w:pPr>
    </w:lvl>
    <w:lvl w:ilvl="8" w:tplc="9D8A4F88">
      <w:start w:val="1"/>
      <w:numFmt w:val="lowerRoman"/>
      <w:lvlText w:val="%9."/>
      <w:lvlJc w:val="right"/>
      <w:pPr>
        <w:ind w:left="6480" w:hanging="180"/>
      </w:pPr>
    </w:lvl>
  </w:abstractNum>
  <w:abstractNum w:abstractNumId="29" w15:restartNumberingAfterBreak="0">
    <w:nsid w:val="42993443"/>
    <w:multiLevelType w:val="hybridMultilevel"/>
    <w:tmpl w:val="5DBEB40A"/>
    <w:lvl w:ilvl="0" w:tplc="6D5A6E38">
      <w:start w:val="1"/>
      <w:numFmt w:val="decimal"/>
      <w:lvlText w:val="4.%1"/>
      <w:lvlJc w:val="center"/>
      <w:pPr>
        <w:ind w:left="720" w:hanging="360"/>
      </w:pPr>
      <w:rPr>
        <w:rFonts w:ascii="Times New Roman" w:hAnsi="Times New Roman" w:hint="default"/>
        <w:spacing w:val="0"/>
        <w:position w:val="0"/>
        <w:sz w:val="24"/>
      </w:rPr>
    </w:lvl>
    <w:lvl w:ilvl="1" w:tplc="DDF809BE">
      <w:start w:val="1"/>
      <w:numFmt w:val="lowerLetter"/>
      <w:lvlText w:val="%2."/>
      <w:lvlJc w:val="left"/>
      <w:pPr>
        <w:ind w:left="1440" w:hanging="360"/>
      </w:pPr>
    </w:lvl>
    <w:lvl w:ilvl="2" w:tplc="252EB4CA">
      <w:start w:val="1"/>
      <w:numFmt w:val="lowerRoman"/>
      <w:lvlText w:val="%3."/>
      <w:lvlJc w:val="right"/>
      <w:pPr>
        <w:ind w:left="2160" w:hanging="180"/>
      </w:pPr>
    </w:lvl>
    <w:lvl w:ilvl="3" w:tplc="38F8D54C">
      <w:start w:val="1"/>
      <w:numFmt w:val="decimal"/>
      <w:lvlText w:val="%4."/>
      <w:lvlJc w:val="left"/>
      <w:pPr>
        <w:ind w:left="2880" w:hanging="360"/>
      </w:pPr>
    </w:lvl>
    <w:lvl w:ilvl="4" w:tplc="5388F0EC">
      <w:start w:val="1"/>
      <w:numFmt w:val="lowerLetter"/>
      <w:lvlText w:val="%5."/>
      <w:lvlJc w:val="left"/>
      <w:pPr>
        <w:ind w:left="3600" w:hanging="360"/>
      </w:pPr>
    </w:lvl>
    <w:lvl w:ilvl="5" w:tplc="1B226482">
      <w:start w:val="1"/>
      <w:numFmt w:val="lowerRoman"/>
      <w:lvlText w:val="%6."/>
      <w:lvlJc w:val="right"/>
      <w:pPr>
        <w:ind w:left="4320" w:hanging="180"/>
      </w:pPr>
    </w:lvl>
    <w:lvl w:ilvl="6" w:tplc="518255B2">
      <w:start w:val="1"/>
      <w:numFmt w:val="decimal"/>
      <w:lvlText w:val="%7."/>
      <w:lvlJc w:val="left"/>
      <w:pPr>
        <w:ind w:left="5040" w:hanging="360"/>
      </w:pPr>
    </w:lvl>
    <w:lvl w:ilvl="7" w:tplc="EEE08B48">
      <w:start w:val="1"/>
      <w:numFmt w:val="lowerLetter"/>
      <w:lvlText w:val="%8."/>
      <w:lvlJc w:val="left"/>
      <w:pPr>
        <w:ind w:left="5760" w:hanging="360"/>
      </w:pPr>
    </w:lvl>
    <w:lvl w:ilvl="8" w:tplc="C7C8C9DE">
      <w:start w:val="1"/>
      <w:numFmt w:val="lowerRoman"/>
      <w:lvlText w:val="%9."/>
      <w:lvlJc w:val="right"/>
      <w:pPr>
        <w:ind w:left="6480" w:hanging="180"/>
      </w:pPr>
    </w:lvl>
  </w:abstractNum>
  <w:abstractNum w:abstractNumId="30" w15:restartNumberingAfterBreak="0">
    <w:nsid w:val="47FE2266"/>
    <w:multiLevelType w:val="hybridMultilevel"/>
    <w:tmpl w:val="A58C5DA0"/>
    <w:lvl w:ilvl="0" w:tplc="51CA0A92">
      <w:start w:val="1"/>
      <w:numFmt w:val="decimal"/>
      <w:lvlText w:val="3.%1"/>
      <w:lvlJc w:val="center"/>
      <w:pPr>
        <w:ind w:left="720" w:hanging="360"/>
      </w:pPr>
      <w:rPr>
        <w:rFonts w:ascii="Times New Roman" w:hAnsi="Times New Roman" w:hint="default"/>
        <w:spacing w:val="0"/>
        <w:position w:val="0"/>
        <w:sz w:val="24"/>
      </w:rPr>
    </w:lvl>
    <w:lvl w:ilvl="1" w:tplc="F96EA590">
      <w:start w:val="1"/>
      <w:numFmt w:val="lowerLetter"/>
      <w:lvlText w:val="%2."/>
      <w:lvlJc w:val="left"/>
      <w:pPr>
        <w:ind w:left="1440" w:hanging="360"/>
      </w:pPr>
    </w:lvl>
    <w:lvl w:ilvl="2" w:tplc="15AE3848">
      <w:start w:val="1"/>
      <w:numFmt w:val="lowerRoman"/>
      <w:lvlText w:val="%3."/>
      <w:lvlJc w:val="right"/>
      <w:pPr>
        <w:ind w:left="2160" w:hanging="180"/>
      </w:pPr>
    </w:lvl>
    <w:lvl w:ilvl="3" w:tplc="A1D296C4">
      <w:start w:val="1"/>
      <w:numFmt w:val="decimal"/>
      <w:lvlText w:val="%4."/>
      <w:lvlJc w:val="left"/>
      <w:pPr>
        <w:ind w:left="2880" w:hanging="360"/>
      </w:pPr>
    </w:lvl>
    <w:lvl w:ilvl="4" w:tplc="71509036">
      <w:start w:val="1"/>
      <w:numFmt w:val="lowerLetter"/>
      <w:lvlText w:val="%5."/>
      <w:lvlJc w:val="left"/>
      <w:pPr>
        <w:ind w:left="3600" w:hanging="360"/>
      </w:pPr>
    </w:lvl>
    <w:lvl w:ilvl="5" w:tplc="D062D96E">
      <w:start w:val="1"/>
      <w:numFmt w:val="lowerRoman"/>
      <w:lvlText w:val="%6."/>
      <w:lvlJc w:val="right"/>
      <w:pPr>
        <w:ind w:left="4320" w:hanging="180"/>
      </w:pPr>
    </w:lvl>
    <w:lvl w:ilvl="6" w:tplc="105E34B6">
      <w:start w:val="1"/>
      <w:numFmt w:val="decimal"/>
      <w:lvlText w:val="%7."/>
      <w:lvlJc w:val="left"/>
      <w:pPr>
        <w:ind w:left="5040" w:hanging="360"/>
      </w:pPr>
    </w:lvl>
    <w:lvl w:ilvl="7" w:tplc="A8B84ECC">
      <w:start w:val="1"/>
      <w:numFmt w:val="lowerLetter"/>
      <w:lvlText w:val="%8."/>
      <w:lvlJc w:val="left"/>
      <w:pPr>
        <w:ind w:left="5760" w:hanging="360"/>
      </w:pPr>
    </w:lvl>
    <w:lvl w:ilvl="8" w:tplc="64CE8CB4">
      <w:start w:val="1"/>
      <w:numFmt w:val="lowerRoman"/>
      <w:lvlText w:val="%9."/>
      <w:lvlJc w:val="right"/>
      <w:pPr>
        <w:ind w:left="6480" w:hanging="180"/>
      </w:pPr>
    </w:lvl>
  </w:abstractNum>
  <w:abstractNum w:abstractNumId="31" w15:restartNumberingAfterBreak="0">
    <w:nsid w:val="4A7D5913"/>
    <w:multiLevelType w:val="hybridMultilevel"/>
    <w:tmpl w:val="80F0112A"/>
    <w:lvl w:ilvl="0" w:tplc="04190001">
      <w:start w:val="1"/>
      <w:numFmt w:val="bullet"/>
      <w:lvlText w:val=""/>
      <w:lvlJc w:val="left"/>
      <w:pPr>
        <w:ind w:left="1785" w:hanging="360"/>
      </w:pPr>
      <w:rPr>
        <w:rFonts w:ascii="Symbol" w:hAnsi="Symbol" w:hint="default"/>
      </w:rPr>
    </w:lvl>
    <w:lvl w:ilvl="1" w:tplc="04190003" w:tentative="1">
      <w:start w:val="1"/>
      <w:numFmt w:val="bullet"/>
      <w:lvlText w:val="o"/>
      <w:lvlJc w:val="left"/>
      <w:pPr>
        <w:ind w:left="2505" w:hanging="360"/>
      </w:pPr>
      <w:rPr>
        <w:rFonts w:ascii="Courier New" w:hAnsi="Courier New" w:cs="Courier New" w:hint="default"/>
      </w:rPr>
    </w:lvl>
    <w:lvl w:ilvl="2" w:tplc="04190005" w:tentative="1">
      <w:start w:val="1"/>
      <w:numFmt w:val="bullet"/>
      <w:lvlText w:val=""/>
      <w:lvlJc w:val="left"/>
      <w:pPr>
        <w:ind w:left="3225" w:hanging="360"/>
      </w:pPr>
      <w:rPr>
        <w:rFonts w:ascii="Wingdings" w:hAnsi="Wingdings" w:hint="default"/>
      </w:rPr>
    </w:lvl>
    <w:lvl w:ilvl="3" w:tplc="04190001" w:tentative="1">
      <w:start w:val="1"/>
      <w:numFmt w:val="bullet"/>
      <w:lvlText w:val=""/>
      <w:lvlJc w:val="left"/>
      <w:pPr>
        <w:ind w:left="3945" w:hanging="360"/>
      </w:pPr>
      <w:rPr>
        <w:rFonts w:ascii="Symbol" w:hAnsi="Symbol" w:hint="default"/>
      </w:rPr>
    </w:lvl>
    <w:lvl w:ilvl="4" w:tplc="04190003" w:tentative="1">
      <w:start w:val="1"/>
      <w:numFmt w:val="bullet"/>
      <w:lvlText w:val="o"/>
      <w:lvlJc w:val="left"/>
      <w:pPr>
        <w:ind w:left="4665" w:hanging="360"/>
      </w:pPr>
      <w:rPr>
        <w:rFonts w:ascii="Courier New" w:hAnsi="Courier New" w:cs="Courier New" w:hint="default"/>
      </w:rPr>
    </w:lvl>
    <w:lvl w:ilvl="5" w:tplc="04190005" w:tentative="1">
      <w:start w:val="1"/>
      <w:numFmt w:val="bullet"/>
      <w:lvlText w:val=""/>
      <w:lvlJc w:val="left"/>
      <w:pPr>
        <w:ind w:left="5385" w:hanging="360"/>
      </w:pPr>
      <w:rPr>
        <w:rFonts w:ascii="Wingdings" w:hAnsi="Wingdings" w:hint="default"/>
      </w:rPr>
    </w:lvl>
    <w:lvl w:ilvl="6" w:tplc="04190001" w:tentative="1">
      <w:start w:val="1"/>
      <w:numFmt w:val="bullet"/>
      <w:lvlText w:val=""/>
      <w:lvlJc w:val="left"/>
      <w:pPr>
        <w:ind w:left="6105" w:hanging="360"/>
      </w:pPr>
      <w:rPr>
        <w:rFonts w:ascii="Symbol" w:hAnsi="Symbol" w:hint="default"/>
      </w:rPr>
    </w:lvl>
    <w:lvl w:ilvl="7" w:tplc="04190003" w:tentative="1">
      <w:start w:val="1"/>
      <w:numFmt w:val="bullet"/>
      <w:lvlText w:val="o"/>
      <w:lvlJc w:val="left"/>
      <w:pPr>
        <w:ind w:left="6825" w:hanging="360"/>
      </w:pPr>
      <w:rPr>
        <w:rFonts w:ascii="Courier New" w:hAnsi="Courier New" w:cs="Courier New" w:hint="default"/>
      </w:rPr>
    </w:lvl>
    <w:lvl w:ilvl="8" w:tplc="04190005" w:tentative="1">
      <w:start w:val="1"/>
      <w:numFmt w:val="bullet"/>
      <w:lvlText w:val=""/>
      <w:lvlJc w:val="left"/>
      <w:pPr>
        <w:ind w:left="7545" w:hanging="360"/>
      </w:pPr>
      <w:rPr>
        <w:rFonts w:ascii="Wingdings" w:hAnsi="Wingdings" w:hint="default"/>
      </w:rPr>
    </w:lvl>
  </w:abstractNum>
  <w:abstractNum w:abstractNumId="32" w15:restartNumberingAfterBreak="0">
    <w:nsid w:val="4AD34F1E"/>
    <w:multiLevelType w:val="hybridMultilevel"/>
    <w:tmpl w:val="D6448400"/>
    <w:lvl w:ilvl="0" w:tplc="FFFFFFFF">
      <w:start w:val="1"/>
      <w:numFmt w:val="decimal"/>
      <w:lvlText w:val="%1"/>
      <w:lvlJc w:val="center"/>
      <w:pPr>
        <w:ind w:left="720" w:hanging="360"/>
      </w:pPr>
      <w:rPr>
        <w:rFonts w:ascii="Times New Roman" w:hAnsi="Times New Roman" w:hint="default"/>
        <w:b w:val="0"/>
        <w:i w:val="0"/>
        <w:color w:val="auto"/>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4D8D516E"/>
    <w:multiLevelType w:val="hybridMultilevel"/>
    <w:tmpl w:val="537A0A66"/>
    <w:lvl w:ilvl="0" w:tplc="2EDADF6C">
      <w:start w:val="1"/>
      <w:numFmt w:val="decimal"/>
      <w:lvlText w:val="1.%1"/>
      <w:lvlJc w:val="center"/>
      <w:pPr>
        <w:ind w:left="720" w:hanging="360"/>
      </w:pPr>
      <w:rPr>
        <w:rFonts w:ascii="Times New Roman" w:hAnsi="Times New Roman" w:hint="default"/>
        <w:spacing w:val="0"/>
        <w:position w:val="0"/>
        <w:sz w:val="24"/>
      </w:rPr>
    </w:lvl>
    <w:lvl w:ilvl="1" w:tplc="E0D02C36">
      <w:start w:val="1"/>
      <w:numFmt w:val="lowerLetter"/>
      <w:lvlText w:val="%2."/>
      <w:lvlJc w:val="left"/>
      <w:pPr>
        <w:ind w:left="1440" w:hanging="360"/>
      </w:pPr>
    </w:lvl>
    <w:lvl w:ilvl="2" w:tplc="7B02755A">
      <w:start w:val="1"/>
      <w:numFmt w:val="lowerRoman"/>
      <w:lvlText w:val="%3."/>
      <w:lvlJc w:val="right"/>
      <w:pPr>
        <w:ind w:left="2160" w:hanging="180"/>
      </w:pPr>
    </w:lvl>
    <w:lvl w:ilvl="3" w:tplc="705AB708">
      <w:start w:val="1"/>
      <w:numFmt w:val="decimal"/>
      <w:lvlText w:val="%4."/>
      <w:lvlJc w:val="left"/>
      <w:pPr>
        <w:ind w:left="2880" w:hanging="360"/>
      </w:pPr>
    </w:lvl>
    <w:lvl w:ilvl="4" w:tplc="46105E56">
      <w:start w:val="1"/>
      <w:numFmt w:val="lowerLetter"/>
      <w:lvlText w:val="%5."/>
      <w:lvlJc w:val="left"/>
      <w:pPr>
        <w:ind w:left="3600" w:hanging="360"/>
      </w:pPr>
    </w:lvl>
    <w:lvl w:ilvl="5" w:tplc="9EF6EB1C">
      <w:start w:val="1"/>
      <w:numFmt w:val="lowerRoman"/>
      <w:lvlText w:val="%6."/>
      <w:lvlJc w:val="right"/>
      <w:pPr>
        <w:ind w:left="4320" w:hanging="180"/>
      </w:pPr>
    </w:lvl>
    <w:lvl w:ilvl="6" w:tplc="552CF954">
      <w:start w:val="1"/>
      <w:numFmt w:val="decimal"/>
      <w:lvlText w:val="%7."/>
      <w:lvlJc w:val="left"/>
      <w:pPr>
        <w:ind w:left="5040" w:hanging="360"/>
      </w:pPr>
    </w:lvl>
    <w:lvl w:ilvl="7" w:tplc="C3448F56">
      <w:start w:val="1"/>
      <w:numFmt w:val="lowerLetter"/>
      <w:lvlText w:val="%8."/>
      <w:lvlJc w:val="left"/>
      <w:pPr>
        <w:ind w:left="5760" w:hanging="360"/>
      </w:pPr>
    </w:lvl>
    <w:lvl w:ilvl="8" w:tplc="59FC6BBC">
      <w:start w:val="1"/>
      <w:numFmt w:val="lowerRoman"/>
      <w:lvlText w:val="%9."/>
      <w:lvlJc w:val="right"/>
      <w:pPr>
        <w:ind w:left="6480" w:hanging="180"/>
      </w:pPr>
    </w:lvl>
  </w:abstractNum>
  <w:abstractNum w:abstractNumId="34" w15:restartNumberingAfterBreak="0">
    <w:nsid w:val="4E472F45"/>
    <w:multiLevelType w:val="hybridMultilevel"/>
    <w:tmpl w:val="5CF8F3F4"/>
    <w:lvl w:ilvl="0" w:tplc="8E78148E">
      <w:start w:val="1"/>
      <w:numFmt w:val="decimal"/>
      <w:lvlText w:val="3.%1"/>
      <w:lvlJc w:val="center"/>
      <w:pPr>
        <w:ind w:left="720" w:hanging="360"/>
      </w:pPr>
      <w:rPr>
        <w:rFonts w:ascii="Times New Roman" w:hAnsi="Times New Roman" w:hint="default"/>
        <w:spacing w:val="0"/>
        <w:position w:val="0"/>
        <w:sz w:val="24"/>
      </w:rPr>
    </w:lvl>
    <w:lvl w:ilvl="1" w:tplc="F4423B60">
      <w:start w:val="1"/>
      <w:numFmt w:val="lowerLetter"/>
      <w:lvlText w:val="%2."/>
      <w:lvlJc w:val="left"/>
      <w:pPr>
        <w:ind w:left="1440" w:hanging="360"/>
      </w:pPr>
    </w:lvl>
    <w:lvl w:ilvl="2" w:tplc="324A958C">
      <w:start w:val="1"/>
      <w:numFmt w:val="lowerRoman"/>
      <w:lvlText w:val="%3."/>
      <w:lvlJc w:val="right"/>
      <w:pPr>
        <w:ind w:left="2160" w:hanging="180"/>
      </w:pPr>
    </w:lvl>
    <w:lvl w:ilvl="3" w:tplc="867CAFD0">
      <w:start w:val="1"/>
      <w:numFmt w:val="decimal"/>
      <w:lvlText w:val="%4."/>
      <w:lvlJc w:val="left"/>
      <w:pPr>
        <w:ind w:left="2880" w:hanging="360"/>
      </w:pPr>
    </w:lvl>
    <w:lvl w:ilvl="4" w:tplc="42A66C06">
      <w:start w:val="1"/>
      <w:numFmt w:val="lowerLetter"/>
      <w:lvlText w:val="%5."/>
      <w:lvlJc w:val="left"/>
      <w:pPr>
        <w:ind w:left="3600" w:hanging="360"/>
      </w:pPr>
    </w:lvl>
    <w:lvl w:ilvl="5" w:tplc="9E98BC3A">
      <w:start w:val="1"/>
      <w:numFmt w:val="lowerRoman"/>
      <w:lvlText w:val="%6."/>
      <w:lvlJc w:val="right"/>
      <w:pPr>
        <w:ind w:left="4320" w:hanging="180"/>
      </w:pPr>
    </w:lvl>
    <w:lvl w:ilvl="6" w:tplc="B220230A">
      <w:start w:val="1"/>
      <w:numFmt w:val="decimal"/>
      <w:lvlText w:val="%7."/>
      <w:lvlJc w:val="left"/>
      <w:pPr>
        <w:ind w:left="5040" w:hanging="360"/>
      </w:pPr>
    </w:lvl>
    <w:lvl w:ilvl="7" w:tplc="804A2502">
      <w:start w:val="1"/>
      <w:numFmt w:val="lowerLetter"/>
      <w:lvlText w:val="%8."/>
      <w:lvlJc w:val="left"/>
      <w:pPr>
        <w:ind w:left="5760" w:hanging="360"/>
      </w:pPr>
    </w:lvl>
    <w:lvl w:ilvl="8" w:tplc="3DF89EBC">
      <w:start w:val="1"/>
      <w:numFmt w:val="lowerRoman"/>
      <w:lvlText w:val="%9."/>
      <w:lvlJc w:val="right"/>
      <w:pPr>
        <w:ind w:left="6480" w:hanging="180"/>
      </w:pPr>
    </w:lvl>
  </w:abstractNum>
  <w:abstractNum w:abstractNumId="35" w15:restartNumberingAfterBreak="0">
    <w:nsid w:val="506A44BD"/>
    <w:multiLevelType w:val="multilevel"/>
    <w:tmpl w:val="14F2D584"/>
    <w:lvl w:ilvl="0">
      <w:start w:val="1"/>
      <w:numFmt w:val="decimal"/>
      <w:lvlText w:val="%1."/>
      <w:lvlJc w:val="left"/>
      <w:pPr>
        <w:ind w:left="1065" w:hanging="705"/>
      </w:pPr>
      <w:rPr>
        <w:rFonts w:hint="default"/>
        <w:b w:val="0"/>
        <w:bCs w:val="0"/>
      </w:rPr>
    </w:lvl>
    <w:lvl w:ilvl="1">
      <w:start w:val="1"/>
      <w:numFmt w:val="decimal"/>
      <w:isLgl/>
      <w:lvlText w:val="%1.%2"/>
      <w:lvlJc w:val="left"/>
      <w:pPr>
        <w:ind w:left="1084" w:hanging="375"/>
      </w:pPr>
      <w:rPr>
        <w:rFonts w:hint="default"/>
        <w:b w:val="0"/>
        <w:bCs w:val="0"/>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6" w15:restartNumberingAfterBreak="0">
    <w:nsid w:val="55032E32"/>
    <w:multiLevelType w:val="hybridMultilevel"/>
    <w:tmpl w:val="CD98CE8E"/>
    <w:lvl w:ilvl="0" w:tplc="FFFFFFFF">
      <w:start w:val="1"/>
      <w:numFmt w:val="decimal"/>
      <w:lvlText w:val="%1."/>
      <w:lvlJc w:val="left"/>
      <w:pPr>
        <w:ind w:left="1429" w:hanging="360"/>
      </w:pPr>
      <w:rPr>
        <w:rFonts w:ascii="Times New Roman" w:hAnsi="Times New Roman" w:hint="default"/>
        <w:sz w:val="28"/>
      </w:r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FFFFFFFF">
      <w:start w:val="1"/>
      <w:numFmt w:val="decimal"/>
      <w:lvlText w:val="%4."/>
      <w:lvlJc w:val="left"/>
      <w:pPr>
        <w:ind w:left="3589" w:hanging="360"/>
      </w:pPr>
    </w:lvl>
    <w:lvl w:ilvl="4" w:tplc="FFFFFFFF">
      <w:start w:val="1"/>
      <w:numFmt w:val="lowerLetter"/>
      <w:lvlText w:val="%5."/>
      <w:lvlJc w:val="left"/>
      <w:pPr>
        <w:ind w:left="4309" w:hanging="360"/>
      </w:pPr>
    </w:lvl>
    <w:lvl w:ilvl="5" w:tplc="FFFFFFFF">
      <w:start w:val="1"/>
      <w:numFmt w:val="lowerRoman"/>
      <w:lvlText w:val="%6."/>
      <w:lvlJc w:val="right"/>
      <w:pPr>
        <w:ind w:left="5029" w:hanging="180"/>
      </w:pPr>
    </w:lvl>
    <w:lvl w:ilvl="6" w:tplc="FFFFFFFF">
      <w:start w:val="1"/>
      <w:numFmt w:val="decimal"/>
      <w:lvlText w:val="%7."/>
      <w:lvlJc w:val="left"/>
      <w:pPr>
        <w:ind w:left="5749" w:hanging="360"/>
      </w:pPr>
    </w:lvl>
    <w:lvl w:ilvl="7" w:tplc="FFFFFFFF">
      <w:start w:val="1"/>
      <w:numFmt w:val="lowerLetter"/>
      <w:lvlText w:val="%8."/>
      <w:lvlJc w:val="left"/>
      <w:pPr>
        <w:ind w:left="6469" w:hanging="360"/>
      </w:pPr>
    </w:lvl>
    <w:lvl w:ilvl="8" w:tplc="FFFFFFFF">
      <w:start w:val="1"/>
      <w:numFmt w:val="lowerRoman"/>
      <w:lvlText w:val="%9."/>
      <w:lvlJc w:val="right"/>
      <w:pPr>
        <w:ind w:left="7189" w:hanging="180"/>
      </w:pPr>
    </w:lvl>
  </w:abstractNum>
  <w:abstractNum w:abstractNumId="37" w15:restartNumberingAfterBreak="0">
    <w:nsid w:val="56735222"/>
    <w:multiLevelType w:val="hybridMultilevel"/>
    <w:tmpl w:val="37566C98"/>
    <w:lvl w:ilvl="0" w:tplc="98825312">
      <w:start w:val="1"/>
      <w:numFmt w:val="decimal"/>
      <w:lvlText w:val="5.%1"/>
      <w:lvlJc w:val="center"/>
      <w:pPr>
        <w:ind w:left="720" w:hanging="360"/>
      </w:pPr>
      <w:rPr>
        <w:rFonts w:hint="default"/>
        <w:spacing w:val="0"/>
        <w:position w:val="0"/>
        <w:sz w:val="24"/>
        <w:szCs w:val="24"/>
      </w:rPr>
    </w:lvl>
    <w:lvl w:ilvl="1" w:tplc="62A84214">
      <w:start w:val="1"/>
      <w:numFmt w:val="lowerLetter"/>
      <w:lvlText w:val="%2."/>
      <w:lvlJc w:val="left"/>
      <w:pPr>
        <w:ind w:left="1440" w:hanging="360"/>
      </w:pPr>
    </w:lvl>
    <w:lvl w:ilvl="2" w:tplc="69B81F28">
      <w:start w:val="1"/>
      <w:numFmt w:val="lowerRoman"/>
      <w:lvlText w:val="%3."/>
      <w:lvlJc w:val="right"/>
      <w:pPr>
        <w:ind w:left="2160" w:hanging="180"/>
      </w:pPr>
    </w:lvl>
    <w:lvl w:ilvl="3" w:tplc="BE58B710">
      <w:start w:val="1"/>
      <w:numFmt w:val="decimal"/>
      <w:lvlText w:val="%4."/>
      <w:lvlJc w:val="left"/>
      <w:pPr>
        <w:ind w:left="2880" w:hanging="360"/>
      </w:pPr>
    </w:lvl>
    <w:lvl w:ilvl="4" w:tplc="8F24CDCA">
      <w:start w:val="1"/>
      <w:numFmt w:val="lowerLetter"/>
      <w:lvlText w:val="%5."/>
      <w:lvlJc w:val="left"/>
      <w:pPr>
        <w:ind w:left="3600" w:hanging="360"/>
      </w:pPr>
    </w:lvl>
    <w:lvl w:ilvl="5" w:tplc="51B04CDC">
      <w:start w:val="1"/>
      <w:numFmt w:val="lowerRoman"/>
      <w:lvlText w:val="%6."/>
      <w:lvlJc w:val="right"/>
      <w:pPr>
        <w:ind w:left="4320" w:hanging="180"/>
      </w:pPr>
    </w:lvl>
    <w:lvl w:ilvl="6" w:tplc="1324984A">
      <w:start w:val="1"/>
      <w:numFmt w:val="decimal"/>
      <w:lvlText w:val="%7."/>
      <w:lvlJc w:val="left"/>
      <w:pPr>
        <w:ind w:left="5040" w:hanging="360"/>
      </w:pPr>
    </w:lvl>
    <w:lvl w:ilvl="7" w:tplc="F0662C2E">
      <w:start w:val="1"/>
      <w:numFmt w:val="lowerLetter"/>
      <w:lvlText w:val="%8."/>
      <w:lvlJc w:val="left"/>
      <w:pPr>
        <w:ind w:left="5760" w:hanging="360"/>
      </w:pPr>
    </w:lvl>
    <w:lvl w:ilvl="8" w:tplc="4DB81092">
      <w:start w:val="1"/>
      <w:numFmt w:val="lowerRoman"/>
      <w:lvlText w:val="%9."/>
      <w:lvlJc w:val="right"/>
      <w:pPr>
        <w:ind w:left="6480" w:hanging="180"/>
      </w:pPr>
    </w:lvl>
  </w:abstractNum>
  <w:abstractNum w:abstractNumId="38" w15:restartNumberingAfterBreak="0">
    <w:nsid w:val="56D866A3"/>
    <w:multiLevelType w:val="hybridMultilevel"/>
    <w:tmpl w:val="ABF218D4"/>
    <w:lvl w:ilvl="0" w:tplc="D7F09EAE">
      <w:start w:val="1"/>
      <w:numFmt w:val="decimal"/>
      <w:lvlText w:val="4.%1"/>
      <w:lvlJc w:val="center"/>
      <w:pPr>
        <w:ind w:left="720" w:hanging="360"/>
      </w:pPr>
      <w:rPr>
        <w:rFonts w:ascii="Times New Roman" w:hAnsi="Times New Roman" w:hint="default"/>
        <w:spacing w:val="0"/>
        <w:position w:val="0"/>
        <w:sz w:val="24"/>
      </w:rPr>
    </w:lvl>
    <w:lvl w:ilvl="1" w:tplc="ECF2AC8C">
      <w:start w:val="1"/>
      <w:numFmt w:val="lowerLetter"/>
      <w:lvlText w:val="%2."/>
      <w:lvlJc w:val="left"/>
      <w:pPr>
        <w:ind w:left="1440" w:hanging="360"/>
      </w:pPr>
    </w:lvl>
    <w:lvl w:ilvl="2" w:tplc="FEFEE026">
      <w:start w:val="1"/>
      <w:numFmt w:val="lowerRoman"/>
      <w:lvlText w:val="%3."/>
      <w:lvlJc w:val="right"/>
      <w:pPr>
        <w:ind w:left="2160" w:hanging="180"/>
      </w:pPr>
    </w:lvl>
    <w:lvl w:ilvl="3" w:tplc="D0420F98">
      <w:start w:val="1"/>
      <w:numFmt w:val="decimal"/>
      <w:lvlText w:val="%4."/>
      <w:lvlJc w:val="left"/>
      <w:pPr>
        <w:ind w:left="2880" w:hanging="360"/>
      </w:pPr>
    </w:lvl>
    <w:lvl w:ilvl="4" w:tplc="BF942682">
      <w:start w:val="1"/>
      <w:numFmt w:val="lowerLetter"/>
      <w:lvlText w:val="%5."/>
      <w:lvlJc w:val="left"/>
      <w:pPr>
        <w:ind w:left="3600" w:hanging="360"/>
      </w:pPr>
    </w:lvl>
    <w:lvl w:ilvl="5" w:tplc="C1987940">
      <w:start w:val="1"/>
      <w:numFmt w:val="lowerRoman"/>
      <w:lvlText w:val="%6."/>
      <w:lvlJc w:val="right"/>
      <w:pPr>
        <w:ind w:left="4320" w:hanging="180"/>
      </w:pPr>
    </w:lvl>
    <w:lvl w:ilvl="6" w:tplc="0C00D624">
      <w:start w:val="1"/>
      <w:numFmt w:val="decimal"/>
      <w:lvlText w:val="%7."/>
      <w:lvlJc w:val="left"/>
      <w:pPr>
        <w:ind w:left="5040" w:hanging="360"/>
      </w:pPr>
    </w:lvl>
    <w:lvl w:ilvl="7" w:tplc="B9069F08">
      <w:start w:val="1"/>
      <w:numFmt w:val="lowerLetter"/>
      <w:lvlText w:val="%8."/>
      <w:lvlJc w:val="left"/>
      <w:pPr>
        <w:ind w:left="5760" w:hanging="360"/>
      </w:pPr>
    </w:lvl>
    <w:lvl w:ilvl="8" w:tplc="8A3A73A4">
      <w:start w:val="1"/>
      <w:numFmt w:val="lowerRoman"/>
      <w:lvlText w:val="%9."/>
      <w:lvlJc w:val="right"/>
      <w:pPr>
        <w:ind w:left="6480" w:hanging="180"/>
      </w:pPr>
    </w:lvl>
  </w:abstractNum>
  <w:abstractNum w:abstractNumId="39" w15:restartNumberingAfterBreak="0">
    <w:nsid w:val="57C435D2"/>
    <w:multiLevelType w:val="hybridMultilevel"/>
    <w:tmpl w:val="018220DE"/>
    <w:lvl w:ilvl="0" w:tplc="416AFEF4">
      <w:start w:val="1"/>
      <w:numFmt w:val="decimal"/>
      <w:lvlText w:val="4.%1"/>
      <w:lvlJc w:val="center"/>
      <w:pPr>
        <w:ind w:left="720" w:hanging="360"/>
      </w:pPr>
      <w:rPr>
        <w:rFonts w:ascii="Times New Roman" w:hAnsi="Times New Roman" w:hint="default"/>
        <w:spacing w:val="0"/>
        <w:position w:val="0"/>
        <w:sz w:val="24"/>
      </w:rPr>
    </w:lvl>
    <w:lvl w:ilvl="1" w:tplc="8DC6719E">
      <w:start w:val="1"/>
      <w:numFmt w:val="lowerLetter"/>
      <w:lvlText w:val="%2."/>
      <w:lvlJc w:val="left"/>
      <w:pPr>
        <w:ind w:left="1440" w:hanging="360"/>
      </w:pPr>
    </w:lvl>
    <w:lvl w:ilvl="2" w:tplc="1BC6BF16">
      <w:start w:val="1"/>
      <w:numFmt w:val="lowerRoman"/>
      <w:lvlText w:val="%3."/>
      <w:lvlJc w:val="right"/>
      <w:pPr>
        <w:ind w:left="2160" w:hanging="180"/>
      </w:pPr>
    </w:lvl>
    <w:lvl w:ilvl="3" w:tplc="4F3C1980">
      <w:start w:val="1"/>
      <w:numFmt w:val="decimal"/>
      <w:lvlText w:val="%4."/>
      <w:lvlJc w:val="left"/>
      <w:pPr>
        <w:ind w:left="2880" w:hanging="360"/>
      </w:pPr>
    </w:lvl>
    <w:lvl w:ilvl="4" w:tplc="8B06F746">
      <w:start w:val="1"/>
      <w:numFmt w:val="lowerLetter"/>
      <w:lvlText w:val="%5."/>
      <w:lvlJc w:val="left"/>
      <w:pPr>
        <w:ind w:left="3600" w:hanging="360"/>
      </w:pPr>
    </w:lvl>
    <w:lvl w:ilvl="5" w:tplc="DDACBA04">
      <w:start w:val="1"/>
      <w:numFmt w:val="lowerRoman"/>
      <w:lvlText w:val="%6."/>
      <w:lvlJc w:val="right"/>
      <w:pPr>
        <w:ind w:left="4320" w:hanging="180"/>
      </w:pPr>
    </w:lvl>
    <w:lvl w:ilvl="6" w:tplc="DD0CD79A">
      <w:start w:val="1"/>
      <w:numFmt w:val="decimal"/>
      <w:lvlText w:val="%7."/>
      <w:lvlJc w:val="left"/>
      <w:pPr>
        <w:ind w:left="5040" w:hanging="360"/>
      </w:pPr>
    </w:lvl>
    <w:lvl w:ilvl="7" w:tplc="E3CCB0FC">
      <w:start w:val="1"/>
      <w:numFmt w:val="lowerLetter"/>
      <w:lvlText w:val="%8."/>
      <w:lvlJc w:val="left"/>
      <w:pPr>
        <w:ind w:left="5760" w:hanging="360"/>
      </w:pPr>
    </w:lvl>
    <w:lvl w:ilvl="8" w:tplc="36CCC2DE">
      <w:start w:val="1"/>
      <w:numFmt w:val="lowerRoman"/>
      <w:lvlText w:val="%9."/>
      <w:lvlJc w:val="right"/>
      <w:pPr>
        <w:ind w:left="6480" w:hanging="180"/>
      </w:pPr>
    </w:lvl>
  </w:abstractNum>
  <w:abstractNum w:abstractNumId="40" w15:restartNumberingAfterBreak="0">
    <w:nsid w:val="5A6A52F6"/>
    <w:multiLevelType w:val="hybridMultilevel"/>
    <w:tmpl w:val="DFF8E8D6"/>
    <w:lvl w:ilvl="0" w:tplc="1F647FA8">
      <w:start w:val="1"/>
      <w:numFmt w:val="decimal"/>
      <w:lvlText w:val="%1."/>
      <w:lvlJc w:val="left"/>
      <w:pPr>
        <w:ind w:left="1429" w:hanging="360"/>
      </w:pPr>
    </w:lvl>
    <w:lvl w:ilvl="1" w:tplc="F4FC2710">
      <w:start w:val="1"/>
      <w:numFmt w:val="lowerLetter"/>
      <w:lvlText w:val="%2."/>
      <w:lvlJc w:val="left"/>
      <w:pPr>
        <w:ind w:left="2149" w:hanging="360"/>
      </w:pPr>
    </w:lvl>
    <w:lvl w:ilvl="2" w:tplc="1390B9A4">
      <w:start w:val="1"/>
      <w:numFmt w:val="lowerRoman"/>
      <w:lvlText w:val="%3."/>
      <w:lvlJc w:val="right"/>
      <w:pPr>
        <w:ind w:left="2869" w:hanging="180"/>
      </w:pPr>
    </w:lvl>
    <w:lvl w:ilvl="3" w:tplc="469E6FEA">
      <w:start w:val="1"/>
      <w:numFmt w:val="decimal"/>
      <w:lvlText w:val="%4."/>
      <w:lvlJc w:val="left"/>
      <w:pPr>
        <w:ind w:left="3589" w:hanging="360"/>
      </w:pPr>
    </w:lvl>
    <w:lvl w:ilvl="4" w:tplc="E40AEB8A">
      <w:start w:val="1"/>
      <w:numFmt w:val="lowerLetter"/>
      <w:lvlText w:val="%5."/>
      <w:lvlJc w:val="left"/>
      <w:pPr>
        <w:ind w:left="4309" w:hanging="360"/>
      </w:pPr>
    </w:lvl>
    <w:lvl w:ilvl="5" w:tplc="953CC0E4">
      <w:start w:val="1"/>
      <w:numFmt w:val="lowerRoman"/>
      <w:lvlText w:val="%6."/>
      <w:lvlJc w:val="right"/>
      <w:pPr>
        <w:ind w:left="5029" w:hanging="180"/>
      </w:pPr>
    </w:lvl>
    <w:lvl w:ilvl="6" w:tplc="9E803288">
      <w:start w:val="1"/>
      <w:numFmt w:val="decimal"/>
      <w:lvlText w:val="%7."/>
      <w:lvlJc w:val="left"/>
      <w:pPr>
        <w:ind w:left="5749" w:hanging="360"/>
      </w:pPr>
    </w:lvl>
    <w:lvl w:ilvl="7" w:tplc="0C78C80E">
      <w:start w:val="1"/>
      <w:numFmt w:val="lowerLetter"/>
      <w:lvlText w:val="%8."/>
      <w:lvlJc w:val="left"/>
      <w:pPr>
        <w:ind w:left="6469" w:hanging="360"/>
      </w:pPr>
    </w:lvl>
    <w:lvl w:ilvl="8" w:tplc="7D6E60B8">
      <w:start w:val="1"/>
      <w:numFmt w:val="lowerRoman"/>
      <w:lvlText w:val="%9."/>
      <w:lvlJc w:val="right"/>
      <w:pPr>
        <w:ind w:left="7189" w:hanging="180"/>
      </w:pPr>
    </w:lvl>
  </w:abstractNum>
  <w:abstractNum w:abstractNumId="41" w15:restartNumberingAfterBreak="0">
    <w:nsid w:val="5A7E6270"/>
    <w:multiLevelType w:val="hybridMultilevel"/>
    <w:tmpl w:val="E5B6F304"/>
    <w:lvl w:ilvl="0" w:tplc="FFFFFFFF">
      <w:start w:val="1"/>
      <w:numFmt w:val="decimal"/>
      <w:lvlText w:val="%1"/>
      <w:lvlJc w:val="center"/>
      <w:pPr>
        <w:ind w:left="720" w:hanging="360"/>
      </w:pPr>
      <w:rPr>
        <w:rFonts w:ascii="Times New Roman" w:hAnsi="Times New Roman" w:hint="default"/>
        <w:b w:val="0"/>
        <w:i w:val="0"/>
        <w:color w:val="auto"/>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2" w15:restartNumberingAfterBreak="0">
    <w:nsid w:val="5BBC7E52"/>
    <w:multiLevelType w:val="hybridMultilevel"/>
    <w:tmpl w:val="D4CE83CC"/>
    <w:lvl w:ilvl="0" w:tplc="04190001">
      <w:start w:val="1"/>
      <w:numFmt w:val="bullet"/>
      <w:lvlText w:val=""/>
      <w:lvlJc w:val="left"/>
      <w:pPr>
        <w:ind w:left="1211" w:hanging="360"/>
      </w:pPr>
      <w:rPr>
        <w:rFonts w:ascii="Symbol" w:hAnsi="Symbol" w:hint="default"/>
        <w:spacing w:val="0"/>
        <w:w w:val="100"/>
        <w:position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5C492B28"/>
    <w:multiLevelType w:val="hybridMultilevel"/>
    <w:tmpl w:val="CCE06398"/>
    <w:lvl w:ilvl="0" w:tplc="FFFFFFFF">
      <w:start w:val="1"/>
      <w:numFmt w:val="decimal"/>
      <w:lvlText w:val="%1)"/>
      <w:lvlJc w:val="left"/>
      <w:pPr>
        <w:ind w:left="1839" w:hanging="113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4" w15:restartNumberingAfterBreak="0">
    <w:nsid w:val="5E314AC3"/>
    <w:multiLevelType w:val="hybridMultilevel"/>
    <w:tmpl w:val="560C89F4"/>
    <w:lvl w:ilvl="0" w:tplc="DE480820">
      <w:start w:val="1"/>
      <w:numFmt w:val="bullet"/>
      <w:lvlText w:val=""/>
      <w:lvlJc w:val="left"/>
      <w:pPr>
        <w:ind w:left="720" w:hanging="360"/>
      </w:pPr>
      <w:rPr>
        <w:rFonts w:ascii="Symbol" w:hAnsi="Symbol" w:hint="default"/>
        <w:spacing w:val="0"/>
        <w:w w:val="100"/>
        <w:position w:val="0"/>
      </w:rPr>
    </w:lvl>
    <w:lvl w:ilvl="1" w:tplc="CCDE1D0A">
      <w:start w:val="1"/>
      <w:numFmt w:val="bullet"/>
      <w:lvlText w:val="o"/>
      <w:lvlJc w:val="left"/>
      <w:pPr>
        <w:ind w:left="1440" w:hanging="360"/>
      </w:pPr>
      <w:rPr>
        <w:rFonts w:ascii="Courier New" w:hAnsi="Courier New" w:cs="Courier New"/>
      </w:rPr>
    </w:lvl>
    <w:lvl w:ilvl="2" w:tplc="627CB5B4">
      <w:start w:val="1"/>
      <w:numFmt w:val="bullet"/>
      <w:lvlText w:val=""/>
      <w:lvlJc w:val="left"/>
      <w:pPr>
        <w:ind w:left="2160" w:hanging="360"/>
      </w:pPr>
      <w:rPr>
        <w:rFonts w:ascii="Wingdings" w:hAnsi="Wingdings"/>
      </w:rPr>
    </w:lvl>
    <w:lvl w:ilvl="3" w:tplc="486A8F08">
      <w:start w:val="1"/>
      <w:numFmt w:val="bullet"/>
      <w:lvlText w:val=""/>
      <w:lvlJc w:val="left"/>
      <w:pPr>
        <w:ind w:left="2880" w:hanging="360"/>
      </w:pPr>
      <w:rPr>
        <w:rFonts w:ascii="Symbol" w:hAnsi="Symbol"/>
      </w:rPr>
    </w:lvl>
    <w:lvl w:ilvl="4" w:tplc="9558B978">
      <w:start w:val="1"/>
      <w:numFmt w:val="bullet"/>
      <w:lvlText w:val="o"/>
      <w:lvlJc w:val="left"/>
      <w:pPr>
        <w:ind w:left="3600" w:hanging="360"/>
      </w:pPr>
      <w:rPr>
        <w:rFonts w:ascii="Courier New" w:hAnsi="Courier New" w:cs="Courier New"/>
      </w:rPr>
    </w:lvl>
    <w:lvl w:ilvl="5" w:tplc="D20CB9F0">
      <w:start w:val="1"/>
      <w:numFmt w:val="bullet"/>
      <w:lvlText w:val=""/>
      <w:lvlJc w:val="left"/>
      <w:pPr>
        <w:ind w:left="4320" w:hanging="360"/>
      </w:pPr>
      <w:rPr>
        <w:rFonts w:ascii="Wingdings" w:hAnsi="Wingdings"/>
      </w:rPr>
    </w:lvl>
    <w:lvl w:ilvl="6" w:tplc="AEE28EAA">
      <w:start w:val="1"/>
      <w:numFmt w:val="bullet"/>
      <w:lvlText w:val=""/>
      <w:lvlJc w:val="left"/>
      <w:pPr>
        <w:ind w:left="5040" w:hanging="360"/>
      </w:pPr>
      <w:rPr>
        <w:rFonts w:ascii="Symbol" w:hAnsi="Symbol"/>
      </w:rPr>
    </w:lvl>
    <w:lvl w:ilvl="7" w:tplc="8C065922">
      <w:start w:val="1"/>
      <w:numFmt w:val="bullet"/>
      <w:lvlText w:val="o"/>
      <w:lvlJc w:val="left"/>
      <w:pPr>
        <w:ind w:left="5760" w:hanging="360"/>
      </w:pPr>
      <w:rPr>
        <w:rFonts w:ascii="Courier New" w:hAnsi="Courier New" w:cs="Courier New"/>
      </w:rPr>
    </w:lvl>
    <w:lvl w:ilvl="8" w:tplc="CB5ADF36">
      <w:start w:val="1"/>
      <w:numFmt w:val="bullet"/>
      <w:lvlText w:val=""/>
      <w:lvlJc w:val="left"/>
      <w:pPr>
        <w:ind w:left="6480" w:hanging="360"/>
      </w:pPr>
      <w:rPr>
        <w:rFonts w:ascii="Wingdings" w:hAnsi="Wingdings"/>
      </w:rPr>
    </w:lvl>
  </w:abstractNum>
  <w:abstractNum w:abstractNumId="45" w15:restartNumberingAfterBreak="0">
    <w:nsid w:val="5F6E3732"/>
    <w:multiLevelType w:val="hybridMultilevel"/>
    <w:tmpl w:val="A500865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6" w15:restartNumberingAfterBreak="0">
    <w:nsid w:val="62942145"/>
    <w:multiLevelType w:val="hybridMultilevel"/>
    <w:tmpl w:val="3B466A02"/>
    <w:lvl w:ilvl="0" w:tplc="4816C474">
      <w:start w:val="1"/>
      <w:numFmt w:val="decimal"/>
      <w:lvlText w:val="%1."/>
      <w:lvlJc w:val="left"/>
      <w:pPr>
        <w:ind w:left="1429" w:hanging="360"/>
      </w:pPr>
      <w:rPr>
        <w:rFonts w:ascii="Times New Roman" w:hAnsi="Times New Roman" w:hint="default"/>
        <w:sz w:val="28"/>
      </w:rPr>
    </w:lvl>
    <w:lvl w:ilvl="1" w:tplc="39A6065C">
      <w:start w:val="1"/>
      <w:numFmt w:val="lowerLetter"/>
      <w:lvlText w:val="%2."/>
      <w:lvlJc w:val="left"/>
      <w:pPr>
        <w:ind w:left="2149" w:hanging="360"/>
      </w:pPr>
    </w:lvl>
    <w:lvl w:ilvl="2" w:tplc="6316BFD6">
      <w:start w:val="1"/>
      <w:numFmt w:val="lowerRoman"/>
      <w:lvlText w:val="%3."/>
      <w:lvlJc w:val="right"/>
      <w:pPr>
        <w:ind w:left="2869" w:hanging="180"/>
      </w:pPr>
    </w:lvl>
    <w:lvl w:ilvl="3" w:tplc="25662490">
      <w:start w:val="1"/>
      <w:numFmt w:val="decimal"/>
      <w:lvlText w:val="%4."/>
      <w:lvlJc w:val="left"/>
      <w:pPr>
        <w:ind w:left="3589" w:hanging="360"/>
      </w:pPr>
    </w:lvl>
    <w:lvl w:ilvl="4" w:tplc="345C3FCC">
      <w:start w:val="1"/>
      <w:numFmt w:val="lowerLetter"/>
      <w:lvlText w:val="%5."/>
      <w:lvlJc w:val="left"/>
      <w:pPr>
        <w:ind w:left="4309" w:hanging="360"/>
      </w:pPr>
    </w:lvl>
    <w:lvl w:ilvl="5" w:tplc="F6F82BBC">
      <w:start w:val="1"/>
      <w:numFmt w:val="lowerRoman"/>
      <w:lvlText w:val="%6."/>
      <w:lvlJc w:val="right"/>
      <w:pPr>
        <w:ind w:left="5029" w:hanging="180"/>
      </w:pPr>
    </w:lvl>
    <w:lvl w:ilvl="6" w:tplc="51BAB2AC">
      <w:start w:val="1"/>
      <w:numFmt w:val="decimal"/>
      <w:lvlText w:val="%7."/>
      <w:lvlJc w:val="left"/>
      <w:pPr>
        <w:ind w:left="5749" w:hanging="360"/>
      </w:pPr>
    </w:lvl>
    <w:lvl w:ilvl="7" w:tplc="0E16DCB2">
      <w:start w:val="1"/>
      <w:numFmt w:val="lowerLetter"/>
      <w:lvlText w:val="%8."/>
      <w:lvlJc w:val="left"/>
      <w:pPr>
        <w:ind w:left="6469" w:hanging="360"/>
      </w:pPr>
    </w:lvl>
    <w:lvl w:ilvl="8" w:tplc="3514875A">
      <w:start w:val="1"/>
      <w:numFmt w:val="lowerRoman"/>
      <w:lvlText w:val="%9."/>
      <w:lvlJc w:val="right"/>
      <w:pPr>
        <w:ind w:left="7189" w:hanging="180"/>
      </w:pPr>
    </w:lvl>
  </w:abstractNum>
  <w:abstractNum w:abstractNumId="47" w15:restartNumberingAfterBreak="0">
    <w:nsid w:val="659A0463"/>
    <w:multiLevelType w:val="hybridMultilevel"/>
    <w:tmpl w:val="03BCA466"/>
    <w:lvl w:ilvl="0" w:tplc="04190001">
      <w:start w:val="1"/>
      <w:numFmt w:val="bullet"/>
      <w:lvlText w:val=""/>
      <w:lvlJc w:val="left"/>
      <w:pPr>
        <w:ind w:left="2204" w:hanging="360"/>
      </w:pPr>
      <w:rPr>
        <w:rFonts w:ascii="Symbol" w:hAnsi="Symbol" w:hint="default"/>
      </w:rPr>
    </w:lvl>
    <w:lvl w:ilvl="1" w:tplc="04190003">
      <w:start w:val="1"/>
      <w:numFmt w:val="bullet"/>
      <w:lvlText w:val="o"/>
      <w:lvlJc w:val="left"/>
      <w:pPr>
        <w:ind w:left="2143" w:hanging="360"/>
      </w:pPr>
      <w:rPr>
        <w:rFonts w:ascii="Courier New" w:hAnsi="Courier New" w:cs="Courier New" w:hint="default"/>
      </w:rPr>
    </w:lvl>
    <w:lvl w:ilvl="2" w:tplc="04190005">
      <w:start w:val="1"/>
      <w:numFmt w:val="bullet"/>
      <w:lvlText w:val=""/>
      <w:lvlJc w:val="left"/>
      <w:pPr>
        <w:ind w:left="2863" w:hanging="360"/>
      </w:pPr>
      <w:rPr>
        <w:rFonts w:ascii="Wingdings" w:hAnsi="Wingdings" w:hint="default"/>
      </w:rPr>
    </w:lvl>
    <w:lvl w:ilvl="3" w:tplc="04190001">
      <w:start w:val="1"/>
      <w:numFmt w:val="bullet"/>
      <w:lvlText w:val=""/>
      <w:lvlJc w:val="left"/>
      <w:pPr>
        <w:ind w:left="3583" w:hanging="360"/>
      </w:pPr>
      <w:rPr>
        <w:rFonts w:ascii="Symbol" w:hAnsi="Symbol" w:hint="default"/>
      </w:rPr>
    </w:lvl>
    <w:lvl w:ilvl="4" w:tplc="04190003">
      <w:start w:val="1"/>
      <w:numFmt w:val="bullet"/>
      <w:lvlText w:val="o"/>
      <w:lvlJc w:val="left"/>
      <w:pPr>
        <w:ind w:left="4303" w:hanging="360"/>
      </w:pPr>
      <w:rPr>
        <w:rFonts w:ascii="Courier New" w:hAnsi="Courier New" w:cs="Courier New" w:hint="default"/>
      </w:rPr>
    </w:lvl>
    <w:lvl w:ilvl="5" w:tplc="04190005">
      <w:start w:val="1"/>
      <w:numFmt w:val="bullet"/>
      <w:lvlText w:val=""/>
      <w:lvlJc w:val="left"/>
      <w:pPr>
        <w:ind w:left="5023" w:hanging="360"/>
      </w:pPr>
      <w:rPr>
        <w:rFonts w:ascii="Wingdings" w:hAnsi="Wingdings" w:hint="default"/>
      </w:rPr>
    </w:lvl>
    <w:lvl w:ilvl="6" w:tplc="04190001">
      <w:start w:val="1"/>
      <w:numFmt w:val="bullet"/>
      <w:lvlText w:val=""/>
      <w:lvlJc w:val="left"/>
      <w:pPr>
        <w:ind w:left="5743" w:hanging="360"/>
      </w:pPr>
      <w:rPr>
        <w:rFonts w:ascii="Symbol" w:hAnsi="Symbol" w:hint="default"/>
      </w:rPr>
    </w:lvl>
    <w:lvl w:ilvl="7" w:tplc="04190003">
      <w:start w:val="1"/>
      <w:numFmt w:val="bullet"/>
      <w:lvlText w:val="o"/>
      <w:lvlJc w:val="left"/>
      <w:pPr>
        <w:ind w:left="6463" w:hanging="360"/>
      </w:pPr>
      <w:rPr>
        <w:rFonts w:ascii="Courier New" w:hAnsi="Courier New" w:cs="Courier New" w:hint="default"/>
      </w:rPr>
    </w:lvl>
    <w:lvl w:ilvl="8" w:tplc="04190005">
      <w:start w:val="1"/>
      <w:numFmt w:val="bullet"/>
      <w:lvlText w:val=""/>
      <w:lvlJc w:val="left"/>
      <w:pPr>
        <w:ind w:left="7183" w:hanging="360"/>
      </w:pPr>
      <w:rPr>
        <w:rFonts w:ascii="Wingdings" w:hAnsi="Wingdings" w:hint="default"/>
      </w:rPr>
    </w:lvl>
  </w:abstractNum>
  <w:abstractNum w:abstractNumId="48" w15:restartNumberingAfterBreak="0">
    <w:nsid w:val="66982D29"/>
    <w:multiLevelType w:val="hybridMultilevel"/>
    <w:tmpl w:val="5FAA5A9C"/>
    <w:lvl w:ilvl="0" w:tplc="6E22B07A">
      <w:start w:val="1"/>
      <w:numFmt w:val="decimal"/>
      <w:lvlText w:val="3.%1"/>
      <w:lvlJc w:val="center"/>
      <w:pPr>
        <w:ind w:left="720" w:hanging="360"/>
      </w:pPr>
      <w:rPr>
        <w:rFonts w:ascii="Times New Roman" w:hAnsi="Times New Roman" w:hint="default"/>
        <w:spacing w:val="0"/>
        <w:position w:val="0"/>
        <w:sz w:val="24"/>
      </w:rPr>
    </w:lvl>
    <w:lvl w:ilvl="1" w:tplc="E904FC2A">
      <w:start w:val="1"/>
      <w:numFmt w:val="lowerLetter"/>
      <w:lvlText w:val="%2."/>
      <w:lvlJc w:val="left"/>
      <w:pPr>
        <w:ind w:left="1440" w:hanging="360"/>
      </w:pPr>
    </w:lvl>
    <w:lvl w:ilvl="2" w:tplc="632E5378">
      <w:start w:val="1"/>
      <w:numFmt w:val="lowerRoman"/>
      <w:lvlText w:val="%3."/>
      <w:lvlJc w:val="right"/>
      <w:pPr>
        <w:ind w:left="2160" w:hanging="180"/>
      </w:pPr>
    </w:lvl>
    <w:lvl w:ilvl="3" w:tplc="8500EEC6">
      <w:start w:val="1"/>
      <w:numFmt w:val="decimal"/>
      <w:lvlText w:val="%4."/>
      <w:lvlJc w:val="left"/>
      <w:pPr>
        <w:ind w:left="2880" w:hanging="360"/>
      </w:pPr>
    </w:lvl>
    <w:lvl w:ilvl="4" w:tplc="E10E71A6">
      <w:start w:val="1"/>
      <w:numFmt w:val="lowerLetter"/>
      <w:lvlText w:val="%5."/>
      <w:lvlJc w:val="left"/>
      <w:pPr>
        <w:ind w:left="3600" w:hanging="360"/>
      </w:pPr>
    </w:lvl>
    <w:lvl w:ilvl="5" w:tplc="47BC6A5C">
      <w:start w:val="1"/>
      <w:numFmt w:val="lowerRoman"/>
      <w:lvlText w:val="%6."/>
      <w:lvlJc w:val="right"/>
      <w:pPr>
        <w:ind w:left="4320" w:hanging="180"/>
      </w:pPr>
    </w:lvl>
    <w:lvl w:ilvl="6" w:tplc="EA1A65F4">
      <w:start w:val="1"/>
      <w:numFmt w:val="decimal"/>
      <w:lvlText w:val="%7."/>
      <w:lvlJc w:val="left"/>
      <w:pPr>
        <w:ind w:left="5040" w:hanging="360"/>
      </w:pPr>
    </w:lvl>
    <w:lvl w:ilvl="7" w:tplc="A2C04898">
      <w:start w:val="1"/>
      <w:numFmt w:val="lowerLetter"/>
      <w:lvlText w:val="%8."/>
      <w:lvlJc w:val="left"/>
      <w:pPr>
        <w:ind w:left="5760" w:hanging="360"/>
      </w:pPr>
    </w:lvl>
    <w:lvl w:ilvl="8" w:tplc="6C788FC2">
      <w:start w:val="1"/>
      <w:numFmt w:val="lowerRoman"/>
      <w:lvlText w:val="%9."/>
      <w:lvlJc w:val="right"/>
      <w:pPr>
        <w:ind w:left="6480" w:hanging="180"/>
      </w:pPr>
    </w:lvl>
  </w:abstractNum>
  <w:abstractNum w:abstractNumId="49" w15:restartNumberingAfterBreak="0">
    <w:nsid w:val="67271E5A"/>
    <w:multiLevelType w:val="hybridMultilevel"/>
    <w:tmpl w:val="D6448400"/>
    <w:lvl w:ilvl="0" w:tplc="FFFFFFFF">
      <w:start w:val="1"/>
      <w:numFmt w:val="decimal"/>
      <w:lvlText w:val="%1"/>
      <w:lvlJc w:val="center"/>
      <w:pPr>
        <w:ind w:left="720" w:hanging="360"/>
      </w:pPr>
      <w:rPr>
        <w:rFonts w:ascii="Times New Roman" w:hAnsi="Times New Roman" w:hint="default"/>
        <w:b w:val="0"/>
        <w:i w:val="0"/>
        <w:color w:val="auto"/>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0" w15:restartNumberingAfterBreak="0">
    <w:nsid w:val="692921D2"/>
    <w:multiLevelType w:val="hybridMultilevel"/>
    <w:tmpl w:val="3BBCEBB8"/>
    <w:lvl w:ilvl="0" w:tplc="9A7AC7E4">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9B33528"/>
    <w:multiLevelType w:val="hybridMultilevel"/>
    <w:tmpl w:val="13B09BFA"/>
    <w:lvl w:ilvl="0" w:tplc="59DCC104">
      <w:start w:val="1"/>
      <w:numFmt w:val="decimal"/>
      <w:lvlText w:val="4.%1"/>
      <w:lvlJc w:val="center"/>
      <w:pPr>
        <w:ind w:left="720" w:hanging="360"/>
      </w:pPr>
      <w:rPr>
        <w:rFonts w:ascii="Times New Roman" w:hAnsi="Times New Roman" w:hint="default"/>
        <w:spacing w:val="0"/>
        <w:position w:val="0"/>
        <w:sz w:val="24"/>
      </w:rPr>
    </w:lvl>
    <w:lvl w:ilvl="1" w:tplc="70EED2B2">
      <w:start w:val="1"/>
      <w:numFmt w:val="lowerLetter"/>
      <w:lvlText w:val="%2."/>
      <w:lvlJc w:val="left"/>
      <w:pPr>
        <w:ind w:left="1440" w:hanging="360"/>
      </w:pPr>
    </w:lvl>
    <w:lvl w:ilvl="2" w:tplc="9EB88EC2">
      <w:start w:val="1"/>
      <w:numFmt w:val="lowerRoman"/>
      <w:lvlText w:val="%3."/>
      <w:lvlJc w:val="right"/>
      <w:pPr>
        <w:ind w:left="2160" w:hanging="180"/>
      </w:pPr>
    </w:lvl>
    <w:lvl w:ilvl="3" w:tplc="4EF21B14">
      <w:start w:val="1"/>
      <w:numFmt w:val="decimal"/>
      <w:lvlText w:val="%4."/>
      <w:lvlJc w:val="left"/>
      <w:pPr>
        <w:ind w:left="2880" w:hanging="360"/>
      </w:pPr>
    </w:lvl>
    <w:lvl w:ilvl="4" w:tplc="5594787E">
      <w:start w:val="1"/>
      <w:numFmt w:val="lowerLetter"/>
      <w:lvlText w:val="%5."/>
      <w:lvlJc w:val="left"/>
      <w:pPr>
        <w:ind w:left="3600" w:hanging="360"/>
      </w:pPr>
    </w:lvl>
    <w:lvl w:ilvl="5" w:tplc="DE4C9B1C">
      <w:start w:val="1"/>
      <w:numFmt w:val="lowerRoman"/>
      <w:lvlText w:val="%6."/>
      <w:lvlJc w:val="right"/>
      <w:pPr>
        <w:ind w:left="4320" w:hanging="180"/>
      </w:pPr>
    </w:lvl>
    <w:lvl w:ilvl="6" w:tplc="1C5A1234">
      <w:start w:val="1"/>
      <w:numFmt w:val="decimal"/>
      <w:lvlText w:val="%7."/>
      <w:lvlJc w:val="left"/>
      <w:pPr>
        <w:ind w:left="5040" w:hanging="360"/>
      </w:pPr>
    </w:lvl>
    <w:lvl w:ilvl="7" w:tplc="C6C03DCE">
      <w:start w:val="1"/>
      <w:numFmt w:val="lowerLetter"/>
      <w:lvlText w:val="%8."/>
      <w:lvlJc w:val="left"/>
      <w:pPr>
        <w:ind w:left="5760" w:hanging="360"/>
      </w:pPr>
    </w:lvl>
    <w:lvl w:ilvl="8" w:tplc="6AE663E0">
      <w:start w:val="1"/>
      <w:numFmt w:val="lowerRoman"/>
      <w:lvlText w:val="%9."/>
      <w:lvlJc w:val="right"/>
      <w:pPr>
        <w:ind w:left="6480" w:hanging="180"/>
      </w:pPr>
    </w:lvl>
  </w:abstractNum>
  <w:abstractNum w:abstractNumId="52" w15:restartNumberingAfterBreak="0">
    <w:nsid w:val="6B4F74A3"/>
    <w:multiLevelType w:val="hybridMultilevel"/>
    <w:tmpl w:val="ACF2425C"/>
    <w:lvl w:ilvl="0" w:tplc="477E0412">
      <w:start w:val="1"/>
      <w:numFmt w:val="decimal"/>
      <w:lvlText w:val="3.%1"/>
      <w:lvlJc w:val="center"/>
      <w:pPr>
        <w:ind w:left="720" w:hanging="360"/>
      </w:pPr>
      <w:rPr>
        <w:rFonts w:ascii="Times New Roman" w:hAnsi="Times New Roman" w:hint="default"/>
        <w:spacing w:val="0"/>
        <w:position w:val="0"/>
        <w:sz w:val="24"/>
      </w:rPr>
    </w:lvl>
    <w:lvl w:ilvl="1" w:tplc="61149968">
      <w:start w:val="1"/>
      <w:numFmt w:val="lowerLetter"/>
      <w:lvlText w:val="%2."/>
      <w:lvlJc w:val="left"/>
      <w:pPr>
        <w:ind w:left="1440" w:hanging="360"/>
      </w:pPr>
    </w:lvl>
    <w:lvl w:ilvl="2" w:tplc="99FA97D2">
      <w:start w:val="1"/>
      <w:numFmt w:val="lowerRoman"/>
      <w:lvlText w:val="%3."/>
      <w:lvlJc w:val="right"/>
      <w:pPr>
        <w:ind w:left="2160" w:hanging="180"/>
      </w:pPr>
    </w:lvl>
    <w:lvl w:ilvl="3" w:tplc="CB1C82A2">
      <w:start w:val="1"/>
      <w:numFmt w:val="decimal"/>
      <w:lvlText w:val="%4."/>
      <w:lvlJc w:val="left"/>
      <w:pPr>
        <w:ind w:left="2880" w:hanging="360"/>
      </w:pPr>
    </w:lvl>
    <w:lvl w:ilvl="4" w:tplc="028617DA">
      <w:start w:val="1"/>
      <w:numFmt w:val="lowerLetter"/>
      <w:lvlText w:val="%5."/>
      <w:lvlJc w:val="left"/>
      <w:pPr>
        <w:ind w:left="3600" w:hanging="360"/>
      </w:pPr>
    </w:lvl>
    <w:lvl w:ilvl="5" w:tplc="7FE4C246">
      <w:start w:val="1"/>
      <w:numFmt w:val="lowerRoman"/>
      <w:lvlText w:val="%6."/>
      <w:lvlJc w:val="right"/>
      <w:pPr>
        <w:ind w:left="4320" w:hanging="180"/>
      </w:pPr>
    </w:lvl>
    <w:lvl w:ilvl="6" w:tplc="75F0D302">
      <w:start w:val="1"/>
      <w:numFmt w:val="decimal"/>
      <w:lvlText w:val="%7."/>
      <w:lvlJc w:val="left"/>
      <w:pPr>
        <w:ind w:left="5040" w:hanging="360"/>
      </w:pPr>
    </w:lvl>
    <w:lvl w:ilvl="7" w:tplc="A76C6574">
      <w:start w:val="1"/>
      <w:numFmt w:val="lowerLetter"/>
      <w:lvlText w:val="%8."/>
      <w:lvlJc w:val="left"/>
      <w:pPr>
        <w:ind w:left="5760" w:hanging="360"/>
      </w:pPr>
    </w:lvl>
    <w:lvl w:ilvl="8" w:tplc="80A827F8">
      <w:start w:val="1"/>
      <w:numFmt w:val="lowerRoman"/>
      <w:lvlText w:val="%9."/>
      <w:lvlJc w:val="right"/>
      <w:pPr>
        <w:ind w:left="6480" w:hanging="180"/>
      </w:pPr>
    </w:lvl>
  </w:abstractNum>
  <w:abstractNum w:abstractNumId="53" w15:restartNumberingAfterBreak="0">
    <w:nsid w:val="6BDE64E1"/>
    <w:multiLevelType w:val="hybridMultilevel"/>
    <w:tmpl w:val="CD98CE8E"/>
    <w:lvl w:ilvl="0" w:tplc="9E00CFE2">
      <w:start w:val="1"/>
      <w:numFmt w:val="decimal"/>
      <w:lvlText w:val="%1."/>
      <w:lvlJc w:val="left"/>
      <w:pPr>
        <w:ind w:left="1429" w:hanging="360"/>
      </w:pPr>
      <w:rPr>
        <w:rFonts w:ascii="Times New Roman" w:hAnsi="Times New Roman" w:hint="default"/>
        <w:sz w:val="28"/>
      </w:rPr>
    </w:lvl>
    <w:lvl w:ilvl="1" w:tplc="9642D668">
      <w:start w:val="1"/>
      <w:numFmt w:val="lowerLetter"/>
      <w:lvlText w:val="%2."/>
      <w:lvlJc w:val="left"/>
      <w:pPr>
        <w:ind w:left="2149" w:hanging="360"/>
      </w:pPr>
    </w:lvl>
    <w:lvl w:ilvl="2" w:tplc="CC2A2414">
      <w:start w:val="1"/>
      <w:numFmt w:val="lowerRoman"/>
      <w:lvlText w:val="%3."/>
      <w:lvlJc w:val="right"/>
      <w:pPr>
        <w:ind w:left="2869" w:hanging="180"/>
      </w:pPr>
    </w:lvl>
    <w:lvl w:ilvl="3" w:tplc="952E8FBE">
      <w:start w:val="1"/>
      <w:numFmt w:val="decimal"/>
      <w:lvlText w:val="%4."/>
      <w:lvlJc w:val="left"/>
      <w:pPr>
        <w:ind w:left="3589" w:hanging="360"/>
      </w:pPr>
    </w:lvl>
    <w:lvl w:ilvl="4" w:tplc="185CE46E">
      <w:start w:val="1"/>
      <w:numFmt w:val="lowerLetter"/>
      <w:lvlText w:val="%5."/>
      <w:lvlJc w:val="left"/>
      <w:pPr>
        <w:ind w:left="4309" w:hanging="360"/>
      </w:pPr>
    </w:lvl>
    <w:lvl w:ilvl="5" w:tplc="D3E23544">
      <w:start w:val="1"/>
      <w:numFmt w:val="lowerRoman"/>
      <w:lvlText w:val="%6."/>
      <w:lvlJc w:val="right"/>
      <w:pPr>
        <w:ind w:left="5029" w:hanging="180"/>
      </w:pPr>
    </w:lvl>
    <w:lvl w:ilvl="6" w:tplc="D6087D16">
      <w:start w:val="1"/>
      <w:numFmt w:val="decimal"/>
      <w:lvlText w:val="%7."/>
      <w:lvlJc w:val="left"/>
      <w:pPr>
        <w:ind w:left="5749" w:hanging="360"/>
      </w:pPr>
    </w:lvl>
    <w:lvl w:ilvl="7" w:tplc="3E7EE854">
      <w:start w:val="1"/>
      <w:numFmt w:val="lowerLetter"/>
      <w:lvlText w:val="%8."/>
      <w:lvlJc w:val="left"/>
      <w:pPr>
        <w:ind w:left="6469" w:hanging="360"/>
      </w:pPr>
    </w:lvl>
    <w:lvl w:ilvl="8" w:tplc="961A0052">
      <w:start w:val="1"/>
      <w:numFmt w:val="lowerRoman"/>
      <w:lvlText w:val="%9."/>
      <w:lvlJc w:val="right"/>
      <w:pPr>
        <w:ind w:left="7189" w:hanging="180"/>
      </w:pPr>
    </w:lvl>
  </w:abstractNum>
  <w:abstractNum w:abstractNumId="54" w15:restartNumberingAfterBreak="0">
    <w:nsid w:val="6CE55CDE"/>
    <w:multiLevelType w:val="hybridMultilevel"/>
    <w:tmpl w:val="16C4BAB6"/>
    <w:lvl w:ilvl="0" w:tplc="73D88454">
      <w:start w:val="1"/>
      <w:numFmt w:val="decimal"/>
      <w:lvlText w:val="%1"/>
      <w:lvlJc w:val="center"/>
      <w:pPr>
        <w:ind w:left="720" w:hanging="360"/>
      </w:pPr>
      <w:rPr>
        <w:rFonts w:ascii="Times New Roman" w:hAnsi="Times New Roman" w:hint="default"/>
        <w:b w:val="0"/>
        <w:i w:val="0"/>
        <w:color w:val="auto"/>
        <w:spacing w:val="0"/>
        <w:position w:val="0"/>
        <w:sz w:val="24"/>
      </w:rPr>
    </w:lvl>
    <w:lvl w:ilvl="1" w:tplc="1C9621BE">
      <w:start w:val="1"/>
      <w:numFmt w:val="lowerLetter"/>
      <w:lvlText w:val="%2."/>
      <w:lvlJc w:val="left"/>
      <w:pPr>
        <w:ind w:left="1440" w:hanging="360"/>
      </w:pPr>
    </w:lvl>
    <w:lvl w:ilvl="2" w:tplc="DD407DC6">
      <w:start w:val="1"/>
      <w:numFmt w:val="lowerRoman"/>
      <w:lvlText w:val="%3."/>
      <w:lvlJc w:val="right"/>
      <w:pPr>
        <w:ind w:left="2160" w:hanging="180"/>
      </w:pPr>
    </w:lvl>
    <w:lvl w:ilvl="3" w:tplc="96085FCE">
      <w:start w:val="1"/>
      <w:numFmt w:val="decimal"/>
      <w:lvlText w:val="%4."/>
      <w:lvlJc w:val="left"/>
      <w:pPr>
        <w:ind w:left="2880" w:hanging="360"/>
      </w:pPr>
    </w:lvl>
    <w:lvl w:ilvl="4" w:tplc="D8688C9A">
      <w:start w:val="1"/>
      <w:numFmt w:val="lowerLetter"/>
      <w:lvlText w:val="%5."/>
      <w:lvlJc w:val="left"/>
      <w:pPr>
        <w:ind w:left="3600" w:hanging="360"/>
      </w:pPr>
    </w:lvl>
    <w:lvl w:ilvl="5" w:tplc="8AD202C0">
      <w:start w:val="1"/>
      <w:numFmt w:val="lowerRoman"/>
      <w:lvlText w:val="%6."/>
      <w:lvlJc w:val="right"/>
      <w:pPr>
        <w:ind w:left="4320" w:hanging="180"/>
      </w:pPr>
    </w:lvl>
    <w:lvl w:ilvl="6" w:tplc="F850961C">
      <w:start w:val="1"/>
      <w:numFmt w:val="decimal"/>
      <w:lvlText w:val="%7."/>
      <w:lvlJc w:val="left"/>
      <w:pPr>
        <w:ind w:left="5040" w:hanging="360"/>
      </w:pPr>
    </w:lvl>
    <w:lvl w:ilvl="7" w:tplc="16F881D2">
      <w:start w:val="1"/>
      <w:numFmt w:val="lowerLetter"/>
      <w:lvlText w:val="%8."/>
      <w:lvlJc w:val="left"/>
      <w:pPr>
        <w:ind w:left="5760" w:hanging="360"/>
      </w:pPr>
    </w:lvl>
    <w:lvl w:ilvl="8" w:tplc="D2EE9158">
      <w:start w:val="1"/>
      <w:numFmt w:val="lowerRoman"/>
      <w:lvlText w:val="%9."/>
      <w:lvlJc w:val="right"/>
      <w:pPr>
        <w:ind w:left="6480" w:hanging="180"/>
      </w:pPr>
    </w:lvl>
  </w:abstractNum>
  <w:abstractNum w:abstractNumId="55" w15:restartNumberingAfterBreak="0">
    <w:nsid w:val="6D7A3927"/>
    <w:multiLevelType w:val="multilevel"/>
    <w:tmpl w:val="C03AE86E"/>
    <w:lvl w:ilvl="0">
      <w:start w:val="12"/>
      <w:numFmt w:val="decimal"/>
      <w:lvlText w:val="%1"/>
      <w:lvlJc w:val="left"/>
      <w:pPr>
        <w:ind w:left="525" w:hanging="525"/>
      </w:pPr>
      <w:rPr>
        <w:rFonts w:hint="default"/>
      </w:rPr>
    </w:lvl>
    <w:lvl w:ilvl="1">
      <w:start w:val="3"/>
      <w:numFmt w:val="decimal"/>
      <w:lvlText w:val="%1.%2"/>
      <w:lvlJc w:val="left"/>
      <w:pPr>
        <w:ind w:left="1518" w:hanging="525"/>
      </w:pPr>
      <w:rPr>
        <w:rFonts w:hint="default"/>
        <w:b w:val="0"/>
        <w:bCs w:val="0"/>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56" w15:restartNumberingAfterBreak="0">
    <w:nsid w:val="6D825C3D"/>
    <w:multiLevelType w:val="hybridMultilevel"/>
    <w:tmpl w:val="C38C5A9E"/>
    <w:lvl w:ilvl="0" w:tplc="E61C6136">
      <w:start w:val="1"/>
      <w:numFmt w:val="decimal"/>
      <w:lvlText w:val="2.%1"/>
      <w:lvlJc w:val="center"/>
      <w:pPr>
        <w:ind w:left="720" w:hanging="360"/>
      </w:pPr>
      <w:rPr>
        <w:rFonts w:ascii="Times New Roman" w:hAnsi="Times New Roman" w:hint="default"/>
        <w:spacing w:val="0"/>
        <w:position w:val="0"/>
        <w:sz w:val="24"/>
      </w:rPr>
    </w:lvl>
    <w:lvl w:ilvl="1" w:tplc="E1FAE4BC">
      <w:start w:val="1"/>
      <w:numFmt w:val="lowerLetter"/>
      <w:lvlText w:val="%2."/>
      <w:lvlJc w:val="left"/>
      <w:pPr>
        <w:ind w:left="1440" w:hanging="360"/>
      </w:pPr>
    </w:lvl>
    <w:lvl w:ilvl="2" w:tplc="B97424FE">
      <w:start w:val="1"/>
      <w:numFmt w:val="lowerRoman"/>
      <w:lvlText w:val="%3."/>
      <w:lvlJc w:val="right"/>
      <w:pPr>
        <w:ind w:left="2160" w:hanging="180"/>
      </w:pPr>
    </w:lvl>
    <w:lvl w:ilvl="3" w:tplc="AC48C09A">
      <w:start w:val="1"/>
      <w:numFmt w:val="decimal"/>
      <w:lvlText w:val="%4."/>
      <w:lvlJc w:val="left"/>
      <w:pPr>
        <w:ind w:left="2880" w:hanging="360"/>
      </w:pPr>
    </w:lvl>
    <w:lvl w:ilvl="4" w:tplc="4C72034C">
      <w:start w:val="1"/>
      <w:numFmt w:val="lowerLetter"/>
      <w:lvlText w:val="%5."/>
      <w:lvlJc w:val="left"/>
      <w:pPr>
        <w:ind w:left="3600" w:hanging="360"/>
      </w:pPr>
    </w:lvl>
    <w:lvl w:ilvl="5" w:tplc="E0F0D174">
      <w:start w:val="1"/>
      <w:numFmt w:val="lowerRoman"/>
      <w:lvlText w:val="%6."/>
      <w:lvlJc w:val="right"/>
      <w:pPr>
        <w:ind w:left="4320" w:hanging="180"/>
      </w:pPr>
    </w:lvl>
    <w:lvl w:ilvl="6" w:tplc="DC565CC8">
      <w:start w:val="1"/>
      <w:numFmt w:val="decimal"/>
      <w:lvlText w:val="%7."/>
      <w:lvlJc w:val="left"/>
      <w:pPr>
        <w:ind w:left="5040" w:hanging="360"/>
      </w:pPr>
    </w:lvl>
    <w:lvl w:ilvl="7" w:tplc="FAA66E04">
      <w:start w:val="1"/>
      <w:numFmt w:val="lowerLetter"/>
      <w:lvlText w:val="%8."/>
      <w:lvlJc w:val="left"/>
      <w:pPr>
        <w:ind w:left="5760" w:hanging="360"/>
      </w:pPr>
    </w:lvl>
    <w:lvl w:ilvl="8" w:tplc="24BCA660">
      <w:start w:val="1"/>
      <w:numFmt w:val="lowerRoman"/>
      <w:lvlText w:val="%9."/>
      <w:lvlJc w:val="right"/>
      <w:pPr>
        <w:ind w:left="6480" w:hanging="180"/>
      </w:pPr>
    </w:lvl>
  </w:abstractNum>
  <w:abstractNum w:abstractNumId="57" w15:restartNumberingAfterBreak="0">
    <w:nsid w:val="72406064"/>
    <w:multiLevelType w:val="hybridMultilevel"/>
    <w:tmpl w:val="3F70361C"/>
    <w:lvl w:ilvl="0" w:tplc="22128B24">
      <w:start w:val="1"/>
      <w:numFmt w:val="decimal"/>
      <w:lvlText w:val="%1"/>
      <w:lvlJc w:val="center"/>
      <w:pPr>
        <w:ind w:left="720" w:hanging="360"/>
      </w:pPr>
      <w:rPr>
        <w:rFonts w:ascii="Times New Roman" w:hAnsi="Times New Roman" w:hint="default"/>
        <w:b w:val="0"/>
        <w:i w:val="0"/>
        <w:color w:val="auto"/>
        <w:spacing w:val="0"/>
        <w:position w:val="0"/>
        <w:sz w:val="24"/>
      </w:rPr>
    </w:lvl>
    <w:lvl w:ilvl="1" w:tplc="4B52F06E">
      <w:start w:val="1"/>
      <w:numFmt w:val="lowerLetter"/>
      <w:lvlText w:val="%2."/>
      <w:lvlJc w:val="left"/>
      <w:pPr>
        <w:ind w:left="1440" w:hanging="360"/>
      </w:pPr>
    </w:lvl>
    <w:lvl w:ilvl="2" w:tplc="5434B59E">
      <w:start w:val="1"/>
      <w:numFmt w:val="lowerRoman"/>
      <w:lvlText w:val="%3."/>
      <w:lvlJc w:val="right"/>
      <w:pPr>
        <w:ind w:left="2160" w:hanging="180"/>
      </w:pPr>
    </w:lvl>
    <w:lvl w:ilvl="3" w:tplc="EF808A84">
      <w:start w:val="1"/>
      <w:numFmt w:val="decimal"/>
      <w:lvlText w:val="%4."/>
      <w:lvlJc w:val="left"/>
      <w:pPr>
        <w:ind w:left="2880" w:hanging="360"/>
      </w:pPr>
    </w:lvl>
    <w:lvl w:ilvl="4" w:tplc="4B989430">
      <w:start w:val="1"/>
      <w:numFmt w:val="lowerLetter"/>
      <w:lvlText w:val="%5."/>
      <w:lvlJc w:val="left"/>
      <w:pPr>
        <w:ind w:left="3600" w:hanging="360"/>
      </w:pPr>
    </w:lvl>
    <w:lvl w:ilvl="5" w:tplc="5E80C9AA">
      <w:start w:val="1"/>
      <w:numFmt w:val="lowerRoman"/>
      <w:lvlText w:val="%6."/>
      <w:lvlJc w:val="right"/>
      <w:pPr>
        <w:ind w:left="4320" w:hanging="180"/>
      </w:pPr>
    </w:lvl>
    <w:lvl w:ilvl="6" w:tplc="16CE3D28">
      <w:start w:val="1"/>
      <w:numFmt w:val="decimal"/>
      <w:lvlText w:val="%7."/>
      <w:lvlJc w:val="left"/>
      <w:pPr>
        <w:ind w:left="5040" w:hanging="360"/>
      </w:pPr>
    </w:lvl>
    <w:lvl w:ilvl="7" w:tplc="793C6934">
      <w:start w:val="1"/>
      <w:numFmt w:val="lowerLetter"/>
      <w:lvlText w:val="%8."/>
      <w:lvlJc w:val="left"/>
      <w:pPr>
        <w:ind w:left="5760" w:hanging="360"/>
      </w:pPr>
    </w:lvl>
    <w:lvl w:ilvl="8" w:tplc="4A6A4768">
      <w:start w:val="1"/>
      <w:numFmt w:val="lowerRoman"/>
      <w:lvlText w:val="%9."/>
      <w:lvlJc w:val="right"/>
      <w:pPr>
        <w:ind w:left="6480" w:hanging="180"/>
      </w:pPr>
    </w:lvl>
  </w:abstractNum>
  <w:abstractNum w:abstractNumId="58" w15:restartNumberingAfterBreak="0">
    <w:nsid w:val="73636410"/>
    <w:multiLevelType w:val="hybridMultilevel"/>
    <w:tmpl w:val="89B442DC"/>
    <w:lvl w:ilvl="0" w:tplc="720CB84C">
      <w:start w:val="1"/>
      <w:numFmt w:val="decimal"/>
      <w:lvlText w:val="%1."/>
      <w:lvlJc w:val="left"/>
      <w:pPr>
        <w:ind w:left="1429" w:hanging="360"/>
      </w:pPr>
      <w:rPr>
        <w:rFonts w:hint="default"/>
        <w:color w:val="auto"/>
        <w:sz w:val="28"/>
        <w:szCs w:val="28"/>
      </w:rPr>
    </w:lvl>
    <w:lvl w:ilvl="1" w:tplc="FFFFFFFF">
      <w:start w:val="1"/>
      <w:numFmt w:val="decimal"/>
      <w:lvlText w:val="%2."/>
      <w:lvlJc w:val="left"/>
      <w:pPr>
        <w:ind w:left="2149" w:hanging="360"/>
      </w:pPr>
      <w:rPr>
        <w:rFonts w:ascii="Times New Roman" w:eastAsia="Times New Roman" w:hAnsi="Times New Roman" w:cs="Times New Roman"/>
        <w:color w:val="auto"/>
        <w:sz w:val="28"/>
      </w:rPr>
    </w:lvl>
    <w:lvl w:ilvl="2" w:tplc="FFFFFFFF">
      <w:start w:val="1"/>
      <w:numFmt w:val="lowerRoman"/>
      <w:lvlText w:val="%3."/>
      <w:lvlJc w:val="right"/>
      <w:pPr>
        <w:ind w:left="2869" w:hanging="180"/>
      </w:pPr>
    </w:lvl>
    <w:lvl w:ilvl="3" w:tplc="FFFFFFFF">
      <w:start w:val="1"/>
      <w:numFmt w:val="decimal"/>
      <w:lvlText w:val="%4."/>
      <w:lvlJc w:val="left"/>
      <w:pPr>
        <w:ind w:left="3589" w:hanging="360"/>
      </w:pPr>
    </w:lvl>
    <w:lvl w:ilvl="4" w:tplc="FFFFFFFF">
      <w:start w:val="1"/>
      <w:numFmt w:val="lowerLetter"/>
      <w:lvlText w:val="%5."/>
      <w:lvlJc w:val="left"/>
      <w:pPr>
        <w:ind w:left="4309" w:hanging="360"/>
      </w:pPr>
    </w:lvl>
    <w:lvl w:ilvl="5" w:tplc="FFFFFFFF">
      <w:start w:val="1"/>
      <w:numFmt w:val="lowerRoman"/>
      <w:lvlText w:val="%6."/>
      <w:lvlJc w:val="right"/>
      <w:pPr>
        <w:ind w:left="5029" w:hanging="180"/>
      </w:pPr>
    </w:lvl>
    <w:lvl w:ilvl="6" w:tplc="FFFFFFFF">
      <w:start w:val="1"/>
      <w:numFmt w:val="decimal"/>
      <w:lvlText w:val="%7."/>
      <w:lvlJc w:val="left"/>
      <w:pPr>
        <w:ind w:left="5749" w:hanging="360"/>
      </w:pPr>
    </w:lvl>
    <w:lvl w:ilvl="7" w:tplc="FFFFFFFF">
      <w:start w:val="1"/>
      <w:numFmt w:val="lowerLetter"/>
      <w:lvlText w:val="%8."/>
      <w:lvlJc w:val="left"/>
      <w:pPr>
        <w:ind w:left="6469" w:hanging="360"/>
      </w:pPr>
    </w:lvl>
    <w:lvl w:ilvl="8" w:tplc="FFFFFFFF">
      <w:start w:val="1"/>
      <w:numFmt w:val="lowerRoman"/>
      <w:lvlText w:val="%9."/>
      <w:lvlJc w:val="right"/>
      <w:pPr>
        <w:ind w:left="7189" w:hanging="180"/>
      </w:pPr>
    </w:lvl>
  </w:abstractNum>
  <w:abstractNum w:abstractNumId="59" w15:restartNumberingAfterBreak="0">
    <w:nsid w:val="748B40FF"/>
    <w:multiLevelType w:val="hybridMultilevel"/>
    <w:tmpl w:val="574EB098"/>
    <w:lvl w:ilvl="0" w:tplc="2F622A1C">
      <w:start w:val="1"/>
      <w:numFmt w:val="decimal"/>
      <w:lvlText w:val="3.%1"/>
      <w:lvlJc w:val="center"/>
      <w:pPr>
        <w:ind w:left="720" w:hanging="360"/>
      </w:pPr>
      <w:rPr>
        <w:rFonts w:ascii="Times New Roman" w:hAnsi="Times New Roman" w:hint="default"/>
        <w:spacing w:val="0"/>
        <w:position w:val="0"/>
        <w:sz w:val="24"/>
      </w:rPr>
    </w:lvl>
    <w:lvl w:ilvl="1" w:tplc="BC4C5030">
      <w:start w:val="1"/>
      <w:numFmt w:val="lowerLetter"/>
      <w:lvlText w:val="%2."/>
      <w:lvlJc w:val="left"/>
      <w:pPr>
        <w:ind w:left="1440" w:hanging="360"/>
      </w:pPr>
    </w:lvl>
    <w:lvl w:ilvl="2" w:tplc="B8763E66">
      <w:start w:val="1"/>
      <w:numFmt w:val="lowerRoman"/>
      <w:lvlText w:val="%3."/>
      <w:lvlJc w:val="right"/>
      <w:pPr>
        <w:ind w:left="2160" w:hanging="180"/>
      </w:pPr>
    </w:lvl>
    <w:lvl w:ilvl="3" w:tplc="4C84B276">
      <w:start w:val="1"/>
      <w:numFmt w:val="decimal"/>
      <w:lvlText w:val="%4."/>
      <w:lvlJc w:val="left"/>
      <w:pPr>
        <w:ind w:left="2880" w:hanging="360"/>
      </w:pPr>
    </w:lvl>
    <w:lvl w:ilvl="4" w:tplc="CE12FCB2">
      <w:start w:val="1"/>
      <w:numFmt w:val="lowerLetter"/>
      <w:lvlText w:val="%5."/>
      <w:lvlJc w:val="left"/>
      <w:pPr>
        <w:ind w:left="3600" w:hanging="360"/>
      </w:pPr>
    </w:lvl>
    <w:lvl w:ilvl="5" w:tplc="C35AFD30">
      <w:start w:val="1"/>
      <w:numFmt w:val="lowerRoman"/>
      <w:lvlText w:val="%6."/>
      <w:lvlJc w:val="right"/>
      <w:pPr>
        <w:ind w:left="4320" w:hanging="180"/>
      </w:pPr>
    </w:lvl>
    <w:lvl w:ilvl="6" w:tplc="A9FCDD36">
      <w:start w:val="1"/>
      <w:numFmt w:val="decimal"/>
      <w:lvlText w:val="%7."/>
      <w:lvlJc w:val="left"/>
      <w:pPr>
        <w:ind w:left="5040" w:hanging="360"/>
      </w:pPr>
    </w:lvl>
    <w:lvl w:ilvl="7" w:tplc="079077F4">
      <w:start w:val="1"/>
      <w:numFmt w:val="lowerLetter"/>
      <w:lvlText w:val="%8."/>
      <w:lvlJc w:val="left"/>
      <w:pPr>
        <w:ind w:left="5760" w:hanging="360"/>
      </w:pPr>
    </w:lvl>
    <w:lvl w:ilvl="8" w:tplc="364C757C">
      <w:start w:val="1"/>
      <w:numFmt w:val="lowerRoman"/>
      <w:lvlText w:val="%9."/>
      <w:lvlJc w:val="right"/>
      <w:pPr>
        <w:ind w:left="6480" w:hanging="180"/>
      </w:pPr>
    </w:lvl>
  </w:abstractNum>
  <w:abstractNum w:abstractNumId="60" w15:restartNumberingAfterBreak="0">
    <w:nsid w:val="74D31097"/>
    <w:multiLevelType w:val="hybridMultilevel"/>
    <w:tmpl w:val="CCE06398"/>
    <w:lvl w:ilvl="0" w:tplc="FFFFFFFF">
      <w:start w:val="1"/>
      <w:numFmt w:val="decimal"/>
      <w:lvlText w:val="%1)"/>
      <w:lvlJc w:val="left"/>
      <w:pPr>
        <w:ind w:left="1839" w:hanging="113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1" w15:restartNumberingAfterBreak="0">
    <w:nsid w:val="7A7D53EF"/>
    <w:multiLevelType w:val="hybridMultilevel"/>
    <w:tmpl w:val="8F924424"/>
    <w:lvl w:ilvl="0" w:tplc="84FE9958">
      <w:start w:val="1"/>
      <w:numFmt w:val="decimal"/>
      <w:lvlText w:val="4.%1"/>
      <w:lvlJc w:val="center"/>
      <w:pPr>
        <w:ind w:left="720" w:hanging="360"/>
      </w:pPr>
      <w:rPr>
        <w:rFonts w:ascii="Times New Roman" w:hAnsi="Times New Roman" w:hint="default"/>
        <w:spacing w:val="0"/>
        <w:position w:val="0"/>
        <w:sz w:val="24"/>
      </w:rPr>
    </w:lvl>
    <w:lvl w:ilvl="1" w:tplc="7390E420">
      <w:start w:val="1"/>
      <w:numFmt w:val="lowerLetter"/>
      <w:lvlText w:val="%2."/>
      <w:lvlJc w:val="left"/>
      <w:pPr>
        <w:ind w:left="1440" w:hanging="360"/>
      </w:pPr>
    </w:lvl>
    <w:lvl w:ilvl="2" w:tplc="33D00FB4">
      <w:start w:val="1"/>
      <w:numFmt w:val="lowerRoman"/>
      <w:lvlText w:val="%3."/>
      <w:lvlJc w:val="right"/>
      <w:pPr>
        <w:ind w:left="2160" w:hanging="180"/>
      </w:pPr>
    </w:lvl>
    <w:lvl w:ilvl="3" w:tplc="E1A62B20">
      <w:start w:val="1"/>
      <w:numFmt w:val="decimal"/>
      <w:lvlText w:val="%4."/>
      <w:lvlJc w:val="left"/>
      <w:pPr>
        <w:ind w:left="2880" w:hanging="360"/>
      </w:pPr>
    </w:lvl>
    <w:lvl w:ilvl="4" w:tplc="F2AEBCF2">
      <w:start w:val="1"/>
      <w:numFmt w:val="lowerLetter"/>
      <w:lvlText w:val="%5."/>
      <w:lvlJc w:val="left"/>
      <w:pPr>
        <w:ind w:left="3600" w:hanging="360"/>
      </w:pPr>
    </w:lvl>
    <w:lvl w:ilvl="5" w:tplc="055E666A">
      <w:start w:val="1"/>
      <w:numFmt w:val="lowerRoman"/>
      <w:lvlText w:val="%6."/>
      <w:lvlJc w:val="right"/>
      <w:pPr>
        <w:ind w:left="4320" w:hanging="180"/>
      </w:pPr>
    </w:lvl>
    <w:lvl w:ilvl="6" w:tplc="8FC6426C">
      <w:start w:val="1"/>
      <w:numFmt w:val="decimal"/>
      <w:lvlText w:val="%7."/>
      <w:lvlJc w:val="left"/>
      <w:pPr>
        <w:ind w:left="5040" w:hanging="360"/>
      </w:pPr>
    </w:lvl>
    <w:lvl w:ilvl="7" w:tplc="A1FE2180">
      <w:start w:val="1"/>
      <w:numFmt w:val="lowerLetter"/>
      <w:lvlText w:val="%8."/>
      <w:lvlJc w:val="left"/>
      <w:pPr>
        <w:ind w:left="5760" w:hanging="360"/>
      </w:pPr>
    </w:lvl>
    <w:lvl w:ilvl="8" w:tplc="82768528">
      <w:start w:val="1"/>
      <w:numFmt w:val="lowerRoman"/>
      <w:lvlText w:val="%9."/>
      <w:lvlJc w:val="right"/>
      <w:pPr>
        <w:ind w:left="6480" w:hanging="180"/>
      </w:pPr>
    </w:lvl>
  </w:abstractNum>
  <w:abstractNum w:abstractNumId="62" w15:restartNumberingAfterBreak="0">
    <w:nsid w:val="7B57075E"/>
    <w:multiLevelType w:val="hybridMultilevel"/>
    <w:tmpl w:val="7E1A255E"/>
    <w:lvl w:ilvl="0" w:tplc="12721EDA">
      <w:start w:val="1"/>
      <w:numFmt w:val="decimal"/>
      <w:lvlText w:val="%1"/>
      <w:lvlJc w:val="center"/>
      <w:pPr>
        <w:ind w:left="720" w:hanging="360"/>
      </w:pPr>
      <w:rPr>
        <w:rFonts w:ascii="Times New Roman" w:hAnsi="Times New Roman" w:hint="default"/>
        <w:b w:val="0"/>
        <w:i w:val="0"/>
        <w:color w:val="auto"/>
        <w:spacing w:val="0"/>
        <w:position w:val="0"/>
        <w:sz w:val="24"/>
      </w:rPr>
    </w:lvl>
    <w:lvl w:ilvl="1" w:tplc="FF9CC416">
      <w:start w:val="1"/>
      <w:numFmt w:val="lowerLetter"/>
      <w:lvlText w:val="%2."/>
      <w:lvlJc w:val="left"/>
      <w:pPr>
        <w:ind w:left="1440" w:hanging="360"/>
      </w:pPr>
    </w:lvl>
    <w:lvl w:ilvl="2" w:tplc="04E41D68">
      <w:start w:val="1"/>
      <w:numFmt w:val="lowerRoman"/>
      <w:lvlText w:val="%3."/>
      <w:lvlJc w:val="right"/>
      <w:pPr>
        <w:ind w:left="2160" w:hanging="180"/>
      </w:pPr>
    </w:lvl>
    <w:lvl w:ilvl="3" w:tplc="826CF7EC">
      <w:start w:val="1"/>
      <w:numFmt w:val="decimal"/>
      <w:lvlText w:val="%4."/>
      <w:lvlJc w:val="left"/>
      <w:pPr>
        <w:ind w:left="2880" w:hanging="360"/>
      </w:pPr>
    </w:lvl>
    <w:lvl w:ilvl="4" w:tplc="CC1E55FE">
      <w:start w:val="1"/>
      <w:numFmt w:val="lowerLetter"/>
      <w:lvlText w:val="%5."/>
      <w:lvlJc w:val="left"/>
      <w:pPr>
        <w:ind w:left="3600" w:hanging="360"/>
      </w:pPr>
    </w:lvl>
    <w:lvl w:ilvl="5" w:tplc="8256C272">
      <w:start w:val="1"/>
      <w:numFmt w:val="lowerRoman"/>
      <w:lvlText w:val="%6."/>
      <w:lvlJc w:val="right"/>
      <w:pPr>
        <w:ind w:left="4320" w:hanging="180"/>
      </w:pPr>
    </w:lvl>
    <w:lvl w:ilvl="6" w:tplc="36ACE288">
      <w:start w:val="1"/>
      <w:numFmt w:val="decimal"/>
      <w:lvlText w:val="%7."/>
      <w:lvlJc w:val="left"/>
      <w:pPr>
        <w:ind w:left="5040" w:hanging="360"/>
      </w:pPr>
    </w:lvl>
    <w:lvl w:ilvl="7" w:tplc="28AA4A62">
      <w:start w:val="1"/>
      <w:numFmt w:val="lowerLetter"/>
      <w:lvlText w:val="%8."/>
      <w:lvlJc w:val="left"/>
      <w:pPr>
        <w:ind w:left="5760" w:hanging="360"/>
      </w:pPr>
    </w:lvl>
    <w:lvl w:ilvl="8" w:tplc="0FE8792C">
      <w:start w:val="1"/>
      <w:numFmt w:val="lowerRoman"/>
      <w:lvlText w:val="%9."/>
      <w:lvlJc w:val="right"/>
      <w:pPr>
        <w:ind w:left="6480" w:hanging="180"/>
      </w:pPr>
    </w:lvl>
  </w:abstractNum>
  <w:abstractNum w:abstractNumId="63" w15:restartNumberingAfterBreak="0">
    <w:nsid w:val="7C5A53EB"/>
    <w:multiLevelType w:val="hybridMultilevel"/>
    <w:tmpl w:val="475621C8"/>
    <w:lvl w:ilvl="0" w:tplc="45F2E4E2">
      <w:start w:val="1"/>
      <w:numFmt w:val="decimal"/>
      <w:lvlText w:val="%1"/>
      <w:lvlJc w:val="center"/>
      <w:pPr>
        <w:ind w:left="720" w:hanging="360"/>
      </w:pPr>
      <w:rPr>
        <w:rFonts w:ascii="Times New Roman" w:hAnsi="Times New Roman" w:hint="default"/>
        <w:b w:val="0"/>
        <w:i w:val="0"/>
        <w:color w:val="auto"/>
        <w:spacing w:val="0"/>
        <w:position w:val="0"/>
        <w:sz w:val="24"/>
      </w:rPr>
    </w:lvl>
    <w:lvl w:ilvl="1" w:tplc="5F7C9586">
      <w:start w:val="1"/>
      <w:numFmt w:val="lowerLetter"/>
      <w:lvlText w:val="%2."/>
      <w:lvlJc w:val="left"/>
      <w:pPr>
        <w:ind w:left="1440" w:hanging="360"/>
      </w:pPr>
    </w:lvl>
    <w:lvl w:ilvl="2" w:tplc="A628EAB0">
      <w:start w:val="1"/>
      <w:numFmt w:val="lowerRoman"/>
      <w:lvlText w:val="%3."/>
      <w:lvlJc w:val="right"/>
      <w:pPr>
        <w:ind w:left="2160" w:hanging="180"/>
      </w:pPr>
    </w:lvl>
    <w:lvl w:ilvl="3" w:tplc="E584BC14">
      <w:start w:val="1"/>
      <w:numFmt w:val="decimal"/>
      <w:lvlText w:val="%4."/>
      <w:lvlJc w:val="left"/>
      <w:pPr>
        <w:ind w:left="2880" w:hanging="360"/>
      </w:pPr>
    </w:lvl>
    <w:lvl w:ilvl="4" w:tplc="C42428E6">
      <w:start w:val="1"/>
      <w:numFmt w:val="lowerLetter"/>
      <w:lvlText w:val="%5."/>
      <w:lvlJc w:val="left"/>
      <w:pPr>
        <w:ind w:left="3600" w:hanging="360"/>
      </w:pPr>
    </w:lvl>
    <w:lvl w:ilvl="5" w:tplc="8356E2FC">
      <w:start w:val="1"/>
      <w:numFmt w:val="lowerRoman"/>
      <w:lvlText w:val="%6."/>
      <w:lvlJc w:val="right"/>
      <w:pPr>
        <w:ind w:left="4320" w:hanging="180"/>
      </w:pPr>
    </w:lvl>
    <w:lvl w:ilvl="6" w:tplc="6C0A1F98">
      <w:start w:val="1"/>
      <w:numFmt w:val="decimal"/>
      <w:lvlText w:val="%7."/>
      <w:lvlJc w:val="left"/>
      <w:pPr>
        <w:ind w:left="5040" w:hanging="360"/>
      </w:pPr>
    </w:lvl>
    <w:lvl w:ilvl="7" w:tplc="73C02B70">
      <w:start w:val="1"/>
      <w:numFmt w:val="lowerLetter"/>
      <w:lvlText w:val="%8."/>
      <w:lvlJc w:val="left"/>
      <w:pPr>
        <w:ind w:left="5760" w:hanging="360"/>
      </w:pPr>
    </w:lvl>
    <w:lvl w:ilvl="8" w:tplc="F69E8B8C">
      <w:start w:val="1"/>
      <w:numFmt w:val="lowerRoman"/>
      <w:lvlText w:val="%9."/>
      <w:lvlJc w:val="right"/>
      <w:pPr>
        <w:ind w:left="6480" w:hanging="180"/>
      </w:pPr>
    </w:lvl>
  </w:abstractNum>
  <w:abstractNum w:abstractNumId="64" w15:restartNumberingAfterBreak="0">
    <w:nsid w:val="7D020A17"/>
    <w:multiLevelType w:val="hybridMultilevel"/>
    <w:tmpl w:val="D20EE7F8"/>
    <w:lvl w:ilvl="0" w:tplc="A19EBF00">
      <w:start w:val="1"/>
      <w:numFmt w:val="decimal"/>
      <w:lvlText w:val="%1."/>
      <w:lvlJc w:val="left"/>
      <w:pPr>
        <w:ind w:left="1429" w:hanging="360"/>
      </w:pPr>
      <w:rPr>
        <w:rFonts w:ascii="Times New Roman" w:hAnsi="Times New Roman" w:hint="default"/>
        <w:color w:val="auto"/>
        <w:sz w:val="28"/>
      </w:rPr>
    </w:lvl>
    <w:lvl w:ilvl="1" w:tplc="FFFFFFFF">
      <w:start w:val="1"/>
      <w:numFmt w:val="lowerLetter"/>
      <w:lvlText w:val="%2."/>
      <w:lvlJc w:val="left"/>
      <w:pPr>
        <w:ind w:left="2149" w:hanging="360"/>
      </w:pPr>
    </w:lvl>
    <w:lvl w:ilvl="2" w:tplc="FFFFFFFF">
      <w:start w:val="1"/>
      <w:numFmt w:val="lowerRoman"/>
      <w:lvlText w:val="%3."/>
      <w:lvlJc w:val="right"/>
      <w:pPr>
        <w:ind w:left="2869" w:hanging="180"/>
      </w:pPr>
    </w:lvl>
    <w:lvl w:ilvl="3" w:tplc="FFFFFFFF">
      <w:start w:val="1"/>
      <w:numFmt w:val="decimal"/>
      <w:lvlText w:val="%4."/>
      <w:lvlJc w:val="left"/>
      <w:pPr>
        <w:ind w:left="3589" w:hanging="360"/>
      </w:pPr>
    </w:lvl>
    <w:lvl w:ilvl="4" w:tplc="FFFFFFFF">
      <w:start w:val="1"/>
      <w:numFmt w:val="lowerLetter"/>
      <w:lvlText w:val="%5."/>
      <w:lvlJc w:val="left"/>
      <w:pPr>
        <w:ind w:left="4309" w:hanging="360"/>
      </w:pPr>
    </w:lvl>
    <w:lvl w:ilvl="5" w:tplc="FFFFFFFF">
      <w:start w:val="1"/>
      <w:numFmt w:val="lowerRoman"/>
      <w:lvlText w:val="%6."/>
      <w:lvlJc w:val="right"/>
      <w:pPr>
        <w:ind w:left="5029" w:hanging="180"/>
      </w:pPr>
    </w:lvl>
    <w:lvl w:ilvl="6" w:tplc="FFFFFFFF">
      <w:start w:val="1"/>
      <w:numFmt w:val="decimal"/>
      <w:lvlText w:val="%7."/>
      <w:lvlJc w:val="left"/>
      <w:pPr>
        <w:ind w:left="5749" w:hanging="360"/>
      </w:pPr>
    </w:lvl>
    <w:lvl w:ilvl="7" w:tplc="FFFFFFFF">
      <w:start w:val="1"/>
      <w:numFmt w:val="lowerLetter"/>
      <w:lvlText w:val="%8."/>
      <w:lvlJc w:val="left"/>
      <w:pPr>
        <w:ind w:left="6469" w:hanging="360"/>
      </w:pPr>
    </w:lvl>
    <w:lvl w:ilvl="8" w:tplc="FFFFFFFF">
      <w:start w:val="1"/>
      <w:numFmt w:val="lowerRoman"/>
      <w:lvlText w:val="%9."/>
      <w:lvlJc w:val="right"/>
      <w:pPr>
        <w:ind w:left="7189" w:hanging="180"/>
      </w:pPr>
    </w:lvl>
  </w:abstractNum>
  <w:abstractNum w:abstractNumId="65" w15:restartNumberingAfterBreak="0">
    <w:nsid w:val="7D271835"/>
    <w:multiLevelType w:val="hybridMultilevel"/>
    <w:tmpl w:val="98D220FA"/>
    <w:lvl w:ilvl="0" w:tplc="A7748E9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7D8827FF"/>
    <w:multiLevelType w:val="hybridMultilevel"/>
    <w:tmpl w:val="42CAADA4"/>
    <w:lvl w:ilvl="0" w:tplc="DE480820">
      <w:start w:val="1"/>
      <w:numFmt w:val="bullet"/>
      <w:lvlText w:val=""/>
      <w:lvlJc w:val="left"/>
      <w:pPr>
        <w:ind w:left="3196"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E8173DB"/>
    <w:multiLevelType w:val="hybridMultilevel"/>
    <w:tmpl w:val="E5B6F304"/>
    <w:lvl w:ilvl="0" w:tplc="72D49E48">
      <w:start w:val="1"/>
      <w:numFmt w:val="decimal"/>
      <w:lvlText w:val="%1"/>
      <w:lvlJc w:val="center"/>
      <w:pPr>
        <w:ind w:left="720" w:hanging="360"/>
      </w:pPr>
      <w:rPr>
        <w:rFonts w:ascii="Times New Roman" w:hAnsi="Times New Roman" w:hint="default"/>
        <w:b w:val="0"/>
        <w:i w:val="0"/>
        <w:color w:val="auto"/>
        <w:sz w:val="24"/>
      </w:rPr>
    </w:lvl>
    <w:lvl w:ilvl="1" w:tplc="CD8C17C8">
      <w:start w:val="1"/>
      <w:numFmt w:val="lowerLetter"/>
      <w:lvlText w:val="%2."/>
      <w:lvlJc w:val="left"/>
      <w:pPr>
        <w:ind w:left="1440" w:hanging="360"/>
      </w:pPr>
    </w:lvl>
    <w:lvl w:ilvl="2" w:tplc="BA5607B2">
      <w:start w:val="1"/>
      <w:numFmt w:val="lowerRoman"/>
      <w:lvlText w:val="%3."/>
      <w:lvlJc w:val="right"/>
      <w:pPr>
        <w:ind w:left="2160" w:hanging="180"/>
      </w:pPr>
    </w:lvl>
    <w:lvl w:ilvl="3" w:tplc="B474383C">
      <w:start w:val="1"/>
      <w:numFmt w:val="decimal"/>
      <w:lvlText w:val="%4."/>
      <w:lvlJc w:val="left"/>
      <w:pPr>
        <w:ind w:left="2880" w:hanging="360"/>
      </w:pPr>
    </w:lvl>
    <w:lvl w:ilvl="4" w:tplc="CBC4DB2A">
      <w:start w:val="1"/>
      <w:numFmt w:val="lowerLetter"/>
      <w:lvlText w:val="%5."/>
      <w:lvlJc w:val="left"/>
      <w:pPr>
        <w:ind w:left="3600" w:hanging="360"/>
      </w:pPr>
    </w:lvl>
    <w:lvl w:ilvl="5" w:tplc="9230AFC2">
      <w:start w:val="1"/>
      <w:numFmt w:val="lowerRoman"/>
      <w:lvlText w:val="%6."/>
      <w:lvlJc w:val="right"/>
      <w:pPr>
        <w:ind w:left="4320" w:hanging="180"/>
      </w:pPr>
    </w:lvl>
    <w:lvl w:ilvl="6" w:tplc="4E7ECA02">
      <w:start w:val="1"/>
      <w:numFmt w:val="decimal"/>
      <w:lvlText w:val="%7."/>
      <w:lvlJc w:val="left"/>
      <w:pPr>
        <w:ind w:left="5040" w:hanging="360"/>
      </w:pPr>
    </w:lvl>
    <w:lvl w:ilvl="7" w:tplc="57E8EAA2">
      <w:start w:val="1"/>
      <w:numFmt w:val="lowerLetter"/>
      <w:lvlText w:val="%8."/>
      <w:lvlJc w:val="left"/>
      <w:pPr>
        <w:ind w:left="5760" w:hanging="360"/>
      </w:pPr>
    </w:lvl>
    <w:lvl w:ilvl="8" w:tplc="D7DEE66E">
      <w:start w:val="1"/>
      <w:numFmt w:val="lowerRoman"/>
      <w:lvlText w:val="%9."/>
      <w:lvlJc w:val="right"/>
      <w:pPr>
        <w:ind w:left="6480" w:hanging="180"/>
      </w:pPr>
    </w:lvl>
  </w:abstractNum>
  <w:num w:numId="1" w16cid:durableId="592477451">
    <w:abstractNumId w:val="66"/>
  </w:num>
  <w:num w:numId="2" w16cid:durableId="868373107">
    <w:abstractNumId w:val="44"/>
  </w:num>
  <w:num w:numId="3" w16cid:durableId="1898274235">
    <w:abstractNumId w:val="47"/>
  </w:num>
  <w:num w:numId="4" w16cid:durableId="1925914004">
    <w:abstractNumId w:val="5"/>
  </w:num>
  <w:num w:numId="5" w16cid:durableId="1078943903">
    <w:abstractNumId w:val="42"/>
  </w:num>
  <w:num w:numId="6" w16cid:durableId="573248219">
    <w:abstractNumId w:val="7"/>
  </w:num>
  <w:num w:numId="7" w16cid:durableId="488518816">
    <w:abstractNumId w:val="50"/>
  </w:num>
  <w:num w:numId="8" w16cid:durableId="1089934825">
    <w:abstractNumId w:val="40"/>
  </w:num>
  <w:num w:numId="9" w16cid:durableId="266621211">
    <w:abstractNumId w:val="35"/>
  </w:num>
  <w:num w:numId="10" w16cid:durableId="116069532">
    <w:abstractNumId w:val="11"/>
  </w:num>
  <w:num w:numId="11" w16cid:durableId="1769228376">
    <w:abstractNumId w:val="20"/>
  </w:num>
  <w:num w:numId="12" w16cid:durableId="678434300">
    <w:abstractNumId w:val="62"/>
  </w:num>
  <w:num w:numId="13" w16cid:durableId="432483628">
    <w:abstractNumId w:val="28"/>
  </w:num>
  <w:num w:numId="14" w16cid:durableId="1127310015">
    <w:abstractNumId w:val="12"/>
  </w:num>
  <w:num w:numId="15" w16cid:durableId="1115951835">
    <w:abstractNumId w:val="34"/>
  </w:num>
  <w:num w:numId="16" w16cid:durableId="901209649">
    <w:abstractNumId w:val="29"/>
  </w:num>
  <w:num w:numId="17" w16cid:durableId="1911696128">
    <w:abstractNumId w:val="24"/>
  </w:num>
  <w:num w:numId="18" w16cid:durableId="1698575723">
    <w:abstractNumId w:val="1"/>
  </w:num>
  <w:num w:numId="19" w16cid:durableId="582379888">
    <w:abstractNumId w:val="15"/>
  </w:num>
  <w:num w:numId="20" w16cid:durableId="3287222">
    <w:abstractNumId w:val="58"/>
  </w:num>
  <w:num w:numId="21" w16cid:durableId="259340196">
    <w:abstractNumId w:val="57"/>
  </w:num>
  <w:num w:numId="22" w16cid:durableId="1484857217">
    <w:abstractNumId w:val="13"/>
  </w:num>
  <w:num w:numId="23" w16cid:durableId="128060961">
    <w:abstractNumId w:val="10"/>
  </w:num>
  <w:num w:numId="24" w16cid:durableId="346057274">
    <w:abstractNumId w:val="4"/>
  </w:num>
  <w:num w:numId="25" w16cid:durableId="1966231886">
    <w:abstractNumId w:val="38"/>
  </w:num>
  <w:num w:numId="26" w16cid:durableId="1221477216">
    <w:abstractNumId w:val="30"/>
  </w:num>
  <w:num w:numId="27" w16cid:durableId="21908344">
    <w:abstractNumId w:val="23"/>
  </w:num>
  <w:num w:numId="28" w16cid:durableId="1584411553">
    <w:abstractNumId w:val="18"/>
  </w:num>
  <w:num w:numId="29" w16cid:durableId="880366495">
    <w:abstractNumId w:val="63"/>
  </w:num>
  <w:num w:numId="30" w16cid:durableId="1790977488">
    <w:abstractNumId w:val="6"/>
  </w:num>
  <w:num w:numId="31" w16cid:durableId="483397713">
    <w:abstractNumId w:val="21"/>
  </w:num>
  <w:num w:numId="32" w16cid:durableId="994341153">
    <w:abstractNumId w:val="19"/>
  </w:num>
  <w:num w:numId="33" w16cid:durableId="2080133336">
    <w:abstractNumId w:val="48"/>
  </w:num>
  <w:num w:numId="34" w16cid:durableId="380903906">
    <w:abstractNumId w:val="61"/>
  </w:num>
  <w:num w:numId="35" w16cid:durableId="1849127413">
    <w:abstractNumId w:val="53"/>
  </w:num>
  <w:num w:numId="36" w16cid:durableId="903612815">
    <w:abstractNumId w:val="16"/>
  </w:num>
  <w:num w:numId="37" w16cid:durableId="584798754">
    <w:abstractNumId w:val="67"/>
  </w:num>
  <w:num w:numId="38" w16cid:durableId="1351757781">
    <w:abstractNumId w:val="0"/>
  </w:num>
  <w:num w:numId="39" w16cid:durableId="1629504474">
    <w:abstractNumId w:val="56"/>
  </w:num>
  <w:num w:numId="40" w16cid:durableId="227036006">
    <w:abstractNumId w:val="59"/>
  </w:num>
  <w:num w:numId="41" w16cid:durableId="379939010">
    <w:abstractNumId w:val="39"/>
  </w:num>
  <w:num w:numId="42" w16cid:durableId="616641599">
    <w:abstractNumId w:val="37"/>
  </w:num>
  <w:num w:numId="43" w16cid:durableId="532815367">
    <w:abstractNumId w:val="36"/>
  </w:num>
  <w:num w:numId="44" w16cid:durableId="2088963529">
    <w:abstractNumId w:val="3"/>
  </w:num>
  <w:num w:numId="45" w16cid:durableId="1590578880">
    <w:abstractNumId w:val="2"/>
  </w:num>
  <w:num w:numId="46" w16cid:durableId="250511177">
    <w:abstractNumId w:val="46"/>
  </w:num>
  <w:num w:numId="47" w16cid:durableId="2026011779">
    <w:abstractNumId w:val="54"/>
  </w:num>
  <w:num w:numId="48" w16cid:durableId="372965438">
    <w:abstractNumId w:val="25"/>
  </w:num>
  <w:num w:numId="49" w16cid:durableId="1930384443">
    <w:abstractNumId w:val="33"/>
  </w:num>
  <w:num w:numId="50" w16cid:durableId="1659924268">
    <w:abstractNumId w:val="9"/>
  </w:num>
  <w:num w:numId="51" w16cid:durableId="501051113">
    <w:abstractNumId w:val="52"/>
  </w:num>
  <w:num w:numId="52" w16cid:durableId="275257938">
    <w:abstractNumId w:val="51"/>
  </w:num>
  <w:num w:numId="53" w16cid:durableId="635767930">
    <w:abstractNumId w:val="17"/>
  </w:num>
  <w:num w:numId="54" w16cid:durableId="1000624192">
    <w:abstractNumId w:val="43"/>
  </w:num>
  <w:num w:numId="55" w16cid:durableId="1021131222">
    <w:abstractNumId w:val="41"/>
  </w:num>
  <w:num w:numId="56" w16cid:durableId="1370910992">
    <w:abstractNumId w:val="45"/>
  </w:num>
  <w:num w:numId="57" w16cid:durableId="108093229">
    <w:abstractNumId w:val="31"/>
  </w:num>
  <w:num w:numId="58" w16cid:durableId="1781103294">
    <w:abstractNumId w:val="65"/>
  </w:num>
  <w:num w:numId="59" w16cid:durableId="644548553">
    <w:abstractNumId w:val="26"/>
  </w:num>
  <w:num w:numId="60" w16cid:durableId="1631087004">
    <w:abstractNumId w:val="27"/>
  </w:num>
  <w:num w:numId="61" w16cid:durableId="568543783">
    <w:abstractNumId w:val="49"/>
  </w:num>
  <w:num w:numId="62" w16cid:durableId="1570993313">
    <w:abstractNumId w:val="8"/>
  </w:num>
  <w:num w:numId="63" w16cid:durableId="1035545424">
    <w:abstractNumId w:val="64"/>
  </w:num>
  <w:num w:numId="64" w16cid:durableId="639848483">
    <w:abstractNumId w:val="22"/>
  </w:num>
  <w:num w:numId="65" w16cid:durableId="58217733">
    <w:abstractNumId w:val="32"/>
  </w:num>
  <w:num w:numId="66" w16cid:durableId="2017071055">
    <w:abstractNumId w:val="14"/>
  </w:num>
  <w:num w:numId="67" w16cid:durableId="978874255">
    <w:abstractNumId w:val="60"/>
  </w:num>
  <w:num w:numId="68" w16cid:durableId="1904021908">
    <w:abstractNumId w:val="55"/>
  </w:num>
  <w:num w:numId="69" w16cid:durableId="286008287">
    <w:abstractNumId w:val="44"/>
  </w:num>
  <w:num w:numId="70" w16cid:durableId="748697486">
    <w:abstractNumId w:val="66"/>
  </w:num>
  <w:num w:numId="71" w16cid:durableId="762727280">
    <w:abstractNumId w:val="47"/>
  </w:num>
  <w:num w:numId="72" w16cid:durableId="2122718264">
    <w:abstractNumId w:val="5"/>
  </w:num>
  <w:num w:numId="73" w16cid:durableId="209804520">
    <w:abstractNumId w:val="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D15"/>
    <w:rsid w:val="00001ADE"/>
    <w:rsid w:val="0000496C"/>
    <w:rsid w:val="00010BDC"/>
    <w:rsid w:val="00020718"/>
    <w:rsid w:val="00025CF7"/>
    <w:rsid w:val="00032216"/>
    <w:rsid w:val="000330B8"/>
    <w:rsid w:val="000427D0"/>
    <w:rsid w:val="00044FAA"/>
    <w:rsid w:val="0004670E"/>
    <w:rsid w:val="00050E77"/>
    <w:rsid w:val="000549DA"/>
    <w:rsid w:val="00054C66"/>
    <w:rsid w:val="00056E4A"/>
    <w:rsid w:val="00057223"/>
    <w:rsid w:val="000609AB"/>
    <w:rsid w:val="00072C8C"/>
    <w:rsid w:val="0007636B"/>
    <w:rsid w:val="0008065D"/>
    <w:rsid w:val="00092499"/>
    <w:rsid w:val="000930C6"/>
    <w:rsid w:val="000A0AF3"/>
    <w:rsid w:val="000A3201"/>
    <w:rsid w:val="000A6347"/>
    <w:rsid w:val="000A7470"/>
    <w:rsid w:val="000A7E3E"/>
    <w:rsid w:val="000C6D4E"/>
    <w:rsid w:val="000D13DA"/>
    <w:rsid w:val="000D5B3E"/>
    <w:rsid w:val="000E0951"/>
    <w:rsid w:val="000E1117"/>
    <w:rsid w:val="000E25A3"/>
    <w:rsid w:val="000E3B88"/>
    <w:rsid w:val="000E7983"/>
    <w:rsid w:val="000F237D"/>
    <w:rsid w:val="001002FD"/>
    <w:rsid w:val="00100D4D"/>
    <w:rsid w:val="00110C63"/>
    <w:rsid w:val="001127D4"/>
    <w:rsid w:val="00112B2E"/>
    <w:rsid w:val="0011608B"/>
    <w:rsid w:val="00125B9D"/>
    <w:rsid w:val="00125C33"/>
    <w:rsid w:val="00126F21"/>
    <w:rsid w:val="00135E81"/>
    <w:rsid w:val="00135F47"/>
    <w:rsid w:val="00154418"/>
    <w:rsid w:val="00167A17"/>
    <w:rsid w:val="0017699A"/>
    <w:rsid w:val="00182406"/>
    <w:rsid w:val="00185A32"/>
    <w:rsid w:val="0019423B"/>
    <w:rsid w:val="001953FB"/>
    <w:rsid w:val="00195461"/>
    <w:rsid w:val="00195EE4"/>
    <w:rsid w:val="00195FC0"/>
    <w:rsid w:val="001A2D56"/>
    <w:rsid w:val="001A49A7"/>
    <w:rsid w:val="001A4FE0"/>
    <w:rsid w:val="001C588C"/>
    <w:rsid w:val="001D1C98"/>
    <w:rsid w:val="001D387C"/>
    <w:rsid w:val="001D7D72"/>
    <w:rsid w:val="001F4201"/>
    <w:rsid w:val="001F617C"/>
    <w:rsid w:val="00201B53"/>
    <w:rsid w:val="00202C21"/>
    <w:rsid w:val="00215C54"/>
    <w:rsid w:val="0022233A"/>
    <w:rsid w:val="002244B1"/>
    <w:rsid w:val="00233785"/>
    <w:rsid w:val="002359CD"/>
    <w:rsid w:val="00242B33"/>
    <w:rsid w:val="002455C7"/>
    <w:rsid w:val="00246890"/>
    <w:rsid w:val="00250CE9"/>
    <w:rsid w:val="0027445C"/>
    <w:rsid w:val="00280158"/>
    <w:rsid w:val="00280460"/>
    <w:rsid w:val="00290349"/>
    <w:rsid w:val="002903D1"/>
    <w:rsid w:val="00295865"/>
    <w:rsid w:val="00296AB3"/>
    <w:rsid w:val="002A7276"/>
    <w:rsid w:val="002B3FE4"/>
    <w:rsid w:val="002B7465"/>
    <w:rsid w:val="002C102D"/>
    <w:rsid w:val="002C23C6"/>
    <w:rsid w:val="002E1A64"/>
    <w:rsid w:val="002E6F77"/>
    <w:rsid w:val="002E72D3"/>
    <w:rsid w:val="002F4845"/>
    <w:rsid w:val="002F6B30"/>
    <w:rsid w:val="003008B5"/>
    <w:rsid w:val="00310245"/>
    <w:rsid w:val="00313A63"/>
    <w:rsid w:val="00320C53"/>
    <w:rsid w:val="00321703"/>
    <w:rsid w:val="0032204D"/>
    <w:rsid w:val="00332434"/>
    <w:rsid w:val="00335763"/>
    <w:rsid w:val="003360C8"/>
    <w:rsid w:val="0034683F"/>
    <w:rsid w:val="00353200"/>
    <w:rsid w:val="0035416C"/>
    <w:rsid w:val="00356469"/>
    <w:rsid w:val="003615E5"/>
    <w:rsid w:val="00361DC1"/>
    <w:rsid w:val="00366725"/>
    <w:rsid w:val="00372BAB"/>
    <w:rsid w:val="00384BE9"/>
    <w:rsid w:val="00385302"/>
    <w:rsid w:val="003970F6"/>
    <w:rsid w:val="003A277D"/>
    <w:rsid w:val="003A4AF4"/>
    <w:rsid w:val="003A5A48"/>
    <w:rsid w:val="003A62D0"/>
    <w:rsid w:val="003A7C7A"/>
    <w:rsid w:val="003C3F27"/>
    <w:rsid w:val="003E0E9C"/>
    <w:rsid w:val="003E55B8"/>
    <w:rsid w:val="003F4E02"/>
    <w:rsid w:val="004014D9"/>
    <w:rsid w:val="004019E4"/>
    <w:rsid w:val="00401DF7"/>
    <w:rsid w:val="00433750"/>
    <w:rsid w:val="00435F06"/>
    <w:rsid w:val="0043714E"/>
    <w:rsid w:val="004413FD"/>
    <w:rsid w:val="00442559"/>
    <w:rsid w:val="004444BE"/>
    <w:rsid w:val="00450896"/>
    <w:rsid w:val="00463399"/>
    <w:rsid w:val="0047519B"/>
    <w:rsid w:val="0048101B"/>
    <w:rsid w:val="0048660E"/>
    <w:rsid w:val="004866FF"/>
    <w:rsid w:val="00487CC6"/>
    <w:rsid w:val="00487D7B"/>
    <w:rsid w:val="004A5838"/>
    <w:rsid w:val="004B0C16"/>
    <w:rsid w:val="004B0D8A"/>
    <w:rsid w:val="004B5A55"/>
    <w:rsid w:val="004C1290"/>
    <w:rsid w:val="004C6169"/>
    <w:rsid w:val="004D1EF8"/>
    <w:rsid w:val="004D4135"/>
    <w:rsid w:val="004D5148"/>
    <w:rsid w:val="004E2010"/>
    <w:rsid w:val="004E4430"/>
    <w:rsid w:val="004E53FD"/>
    <w:rsid w:val="004E6021"/>
    <w:rsid w:val="004E727F"/>
    <w:rsid w:val="004F0B9B"/>
    <w:rsid w:val="004F1976"/>
    <w:rsid w:val="004F3DCA"/>
    <w:rsid w:val="004F6472"/>
    <w:rsid w:val="00500CF1"/>
    <w:rsid w:val="005047B2"/>
    <w:rsid w:val="00504D9B"/>
    <w:rsid w:val="0051102A"/>
    <w:rsid w:val="005134EF"/>
    <w:rsid w:val="00514C5A"/>
    <w:rsid w:val="00517767"/>
    <w:rsid w:val="0052427D"/>
    <w:rsid w:val="005272A9"/>
    <w:rsid w:val="005275A9"/>
    <w:rsid w:val="0052776C"/>
    <w:rsid w:val="005331DD"/>
    <w:rsid w:val="0053697B"/>
    <w:rsid w:val="0054075A"/>
    <w:rsid w:val="00544D15"/>
    <w:rsid w:val="005454CA"/>
    <w:rsid w:val="00545D1A"/>
    <w:rsid w:val="00546DBF"/>
    <w:rsid w:val="00546EA7"/>
    <w:rsid w:val="00554D5B"/>
    <w:rsid w:val="00556AD5"/>
    <w:rsid w:val="00560EDD"/>
    <w:rsid w:val="00560F8F"/>
    <w:rsid w:val="005621B3"/>
    <w:rsid w:val="00562774"/>
    <w:rsid w:val="00576323"/>
    <w:rsid w:val="00584FAC"/>
    <w:rsid w:val="005852F6"/>
    <w:rsid w:val="0059161C"/>
    <w:rsid w:val="005917E7"/>
    <w:rsid w:val="005A682D"/>
    <w:rsid w:val="005B6059"/>
    <w:rsid w:val="005C3029"/>
    <w:rsid w:val="005C58A7"/>
    <w:rsid w:val="005C74B0"/>
    <w:rsid w:val="005E09DD"/>
    <w:rsid w:val="005F3404"/>
    <w:rsid w:val="005F4A29"/>
    <w:rsid w:val="005F5D1F"/>
    <w:rsid w:val="006012EA"/>
    <w:rsid w:val="00602DF2"/>
    <w:rsid w:val="00605708"/>
    <w:rsid w:val="0061648A"/>
    <w:rsid w:val="0061791B"/>
    <w:rsid w:val="00621A2D"/>
    <w:rsid w:val="00631CCE"/>
    <w:rsid w:val="00633A95"/>
    <w:rsid w:val="006353F3"/>
    <w:rsid w:val="00635FA6"/>
    <w:rsid w:val="006377F9"/>
    <w:rsid w:val="00643BE8"/>
    <w:rsid w:val="00646A59"/>
    <w:rsid w:val="00647438"/>
    <w:rsid w:val="00650443"/>
    <w:rsid w:val="00653A1F"/>
    <w:rsid w:val="00656EB9"/>
    <w:rsid w:val="00662640"/>
    <w:rsid w:val="00664A49"/>
    <w:rsid w:val="00665150"/>
    <w:rsid w:val="00667B77"/>
    <w:rsid w:val="0068408D"/>
    <w:rsid w:val="006861EC"/>
    <w:rsid w:val="00686E28"/>
    <w:rsid w:val="00693562"/>
    <w:rsid w:val="006A3BA4"/>
    <w:rsid w:val="006A58C8"/>
    <w:rsid w:val="006A664A"/>
    <w:rsid w:val="006B2692"/>
    <w:rsid w:val="006B3F8C"/>
    <w:rsid w:val="006C0E12"/>
    <w:rsid w:val="006C3A3F"/>
    <w:rsid w:val="006C6CA8"/>
    <w:rsid w:val="006D158D"/>
    <w:rsid w:val="006D265D"/>
    <w:rsid w:val="006D332D"/>
    <w:rsid w:val="006E04F4"/>
    <w:rsid w:val="006E064A"/>
    <w:rsid w:val="006E6BA7"/>
    <w:rsid w:val="006E73F9"/>
    <w:rsid w:val="00704AED"/>
    <w:rsid w:val="00720D3D"/>
    <w:rsid w:val="007234D4"/>
    <w:rsid w:val="00731E58"/>
    <w:rsid w:val="00733D7C"/>
    <w:rsid w:val="00735CBF"/>
    <w:rsid w:val="0074003B"/>
    <w:rsid w:val="00744DA5"/>
    <w:rsid w:val="0075566F"/>
    <w:rsid w:val="0076053D"/>
    <w:rsid w:val="00760E2A"/>
    <w:rsid w:val="007644B9"/>
    <w:rsid w:val="00764CFA"/>
    <w:rsid w:val="00767E40"/>
    <w:rsid w:val="00771C04"/>
    <w:rsid w:val="00775646"/>
    <w:rsid w:val="007760FC"/>
    <w:rsid w:val="00776146"/>
    <w:rsid w:val="007769CE"/>
    <w:rsid w:val="0078122C"/>
    <w:rsid w:val="0078450E"/>
    <w:rsid w:val="00784F4C"/>
    <w:rsid w:val="00791848"/>
    <w:rsid w:val="00795860"/>
    <w:rsid w:val="00797599"/>
    <w:rsid w:val="007A39DA"/>
    <w:rsid w:val="007B4B5C"/>
    <w:rsid w:val="007B5B5F"/>
    <w:rsid w:val="007C171F"/>
    <w:rsid w:val="007C1793"/>
    <w:rsid w:val="007C4398"/>
    <w:rsid w:val="007E755A"/>
    <w:rsid w:val="007F0B91"/>
    <w:rsid w:val="007F42FD"/>
    <w:rsid w:val="007F7A31"/>
    <w:rsid w:val="00803E38"/>
    <w:rsid w:val="00810040"/>
    <w:rsid w:val="00810DB4"/>
    <w:rsid w:val="00811203"/>
    <w:rsid w:val="0081474A"/>
    <w:rsid w:val="008159F3"/>
    <w:rsid w:val="00816794"/>
    <w:rsid w:val="008355D0"/>
    <w:rsid w:val="00835FFE"/>
    <w:rsid w:val="00836E1D"/>
    <w:rsid w:val="008401C9"/>
    <w:rsid w:val="00845FEE"/>
    <w:rsid w:val="00847E0F"/>
    <w:rsid w:val="008501D8"/>
    <w:rsid w:val="00850D20"/>
    <w:rsid w:val="00854461"/>
    <w:rsid w:val="00860516"/>
    <w:rsid w:val="008679DC"/>
    <w:rsid w:val="0087276F"/>
    <w:rsid w:val="00881711"/>
    <w:rsid w:val="0088481C"/>
    <w:rsid w:val="0088519C"/>
    <w:rsid w:val="008852B4"/>
    <w:rsid w:val="00896A54"/>
    <w:rsid w:val="008A13B1"/>
    <w:rsid w:val="008A248F"/>
    <w:rsid w:val="008A4ECF"/>
    <w:rsid w:val="008A63EB"/>
    <w:rsid w:val="008B0F5C"/>
    <w:rsid w:val="008C0959"/>
    <w:rsid w:val="008D1033"/>
    <w:rsid w:val="008D7023"/>
    <w:rsid w:val="008E237C"/>
    <w:rsid w:val="008E6D8D"/>
    <w:rsid w:val="008E6FFF"/>
    <w:rsid w:val="008F431C"/>
    <w:rsid w:val="008F7F7E"/>
    <w:rsid w:val="00901B1D"/>
    <w:rsid w:val="00902888"/>
    <w:rsid w:val="00904A20"/>
    <w:rsid w:val="009053EC"/>
    <w:rsid w:val="00905BB5"/>
    <w:rsid w:val="00905D7E"/>
    <w:rsid w:val="00905D8F"/>
    <w:rsid w:val="009128DB"/>
    <w:rsid w:val="0091299C"/>
    <w:rsid w:val="00914529"/>
    <w:rsid w:val="0091599B"/>
    <w:rsid w:val="00916B87"/>
    <w:rsid w:val="009176F0"/>
    <w:rsid w:val="009211ED"/>
    <w:rsid w:val="009233CA"/>
    <w:rsid w:val="0092612E"/>
    <w:rsid w:val="00927342"/>
    <w:rsid w:val="00936F74"/>
    <w:rsid w:val="00942D1F"/>
    <w:rsid w:val="0094314E"/>
    <w:rsid w:val="00945A14"/>
    <w:rsid w:val="00945B9A"/>
    <w:rsid w:val="00946150"/>
    <w:rsid w:val="009469DE"/>
    <w:rsid w:val="009514FF"/>
    <w:rsid w:val="00951D5A"/>
    <w:rsid w:val="009533B4"/>
    <w:rsid w:val="00956B73"/>
    <w:rsid w:val="00963938"/>
    <w:rsid w:val="00971EF7"/>
    <w:rsid w:val="009745D4"/>
    <w:rsid w:val="009758FA"/>
    <w:rsid w:val="00977BC7"/>
    <w:rsid w:val="009861D2"/>
    <w:rsid w:val="0099078B"/>
    <w:rsid w:val="00997F36"/>
    <w:rsid w:val="009C4EE3"/>
    <w:rsid w:val="009C59A4"/>
    <w:rsid w:val="009C7418"/>
    <w:rsid w:val="009D5417"/>
    <w:rsid w:val="009D5973"/>
    <w:rsid w:val="009D64C8"/>
    <w:rsid w:val="009E2800"/>
    <w:rsid w:val="00A07FEF"/>
    <w:rsid w:val="00A12E15"/>
    <w:rsid w:val="00A22B15"/>
    <w:rsid w:val="00A31F50"/>
    <w:rsid w:val="00A45B14"/>
    <w:rsid w:val="00A5198E"/>
    <w:rsid w:val="00A548A5"/>
    <w:rsid w:val="00A558E8"/>
    <w:rsid w:val="00A60510"/>
    <w:rsid w:val="00A61084"/>
    <w:rsid w:val="00A678A7"/>
    <w:rsid w:val="00A75F3C"/>
    <w:rsid w:val="00A82858"/>
    <w:rsid w:val="00A9006C"/>
    <w:rsid w:val="00A93F21"/>
    <w:rsid w:val="00A97936"/>
    <w:rsid w:val="00AA12F1"/>
    <w:rsid w:val="00AA3253"/>
    <w:rsid w:val="00AA3B26"/>
    <w:rsid w:val="00AA52E3"/>
    <w:rsid w:val="00AB04BE"/>
    <w:rsid w:val="00AB7629"/>
    <w:rsid w:val="00AC26D9"/>
    <w:rsid w:val="00AD2724"/>
    <w:rsid w:val="00AE45CF"/>
    <w:rsid w:val="00AE56F4"/>
    <w:rsid w:val="00AE59AC"/>
    <w:rsid w:val="00AF0EA4"/>
    <w:rsid w:val="00AF3140"/>
    <w:rsid w:val="00B01DCB"/>
    <w:rsid w:val="00B04233"/>
    <w:rsid w:val="00B04BCC"/>
    <w:rsid w:val="00B06904"/>
    <w:rsid w:val="00B118EC"/>
    <w:rsid w:val="00B13D52"/>
    <w:rsid w:val="00B2076A"/>
    <w:rsid w:val="00B300FC"/>
    <w:rsid w:val="00B34239"/>
    <w:rsid w:val="00B4038A"/>
    <w:rsid w:val="00B40F22"/>
    <w:rsid w:val="00B52407"/>
    <w:rsid w:val="00B548C5"/>
    <w:rsid w:val="00B56585"/>
    <w:rsid w:val="00B6261D"/>
    <w:rsid w:val="00B63756"/>
    <w:rsid w:val="00B64A7B"/>
    <w:rsid w:val="00B76B2F"/>
    <w:rsid w:val="00B865B3"/>
    <w:rsid w:val="00B8696A"/>
    <w:rsid w:val="00BA02E4"/>
    <w:rsid w:val="00BA24F4"/>
    <w:rsid w:val="00BA77BC"/>
    <w:rsid w:val="00BB1D8D"/>
    <w:rsid w:val="00BB47AB"/>
    <w:rsid w:val="00BC1076"/>
    <w:rsid w:val="00BC2010"/>
    <w:rsid w:val="00BC27CC"/>
    <w:rsid w:val="00BC43D2"/>
    <w:rsid w:val="00BC4739"/>
    <w:rsid w:val="00BC70CF"/>
    <w:rsid w:val="00BD1E48"/>
    <w:rsid w:val="00BD2645"/>
    <w:rsid w:val="00BD564C"/>
    <w:rsid w:val="00BF0C30"/>
    <w:rsid w:val="00C06A5D"/>
    <w:rsid w:val="00C16547"/>
    <w:rsid w:val="00C169B9"/>
    <w:rsid w:val="00C17D1A"/>
    <w:rsid w:val="00C2218E"/>
    <w:rsid w:val="00C26E17"/>
    <w:rsid w:val="00C30669"/>
    <w:rsid w:val="00C311DF"/>
    <w:rsid w:val="00C32525"/>
    <w:rsid w:val="00C339FB"/>
    <w:rsid w:val="00C34AB6"/>
    <w:rsid w:val="00C46587"/>
    <w:rsid w:val="00C47F0D"/>
    <w:rsid w:val="00C5024A"/>
    <w:rsid w:val="00C50CD1"/>
    <w:rsid w:val="00C53B2E"/>
    <w:rsid w:val="00C61B1D"/>
    <w:rsid w:val="00C6781F"/>
    <w:rsid w:val="00C71BB8"/>
    <w:rsid w:val="00C73749"/>
    <w:rsid w:val="00C84706"/>
    <w:rsid w:val="00C8581C"/>
    <w:rsid w:val="00C9179A"/>
    <w:rsid w:val="00C92EAD"/>
    <w:rsid w:val="00C97763"/>
    <w:rsid w:val="00CA40C1"/>
    <w:rsid w:val="00CA4C95"/>
    <w:rsid w:val="00CB0937"/>
    <w:rsid w:val="00CB53A8"/>
    <w:rsid w:val="00CB60EB"/>
    <w:rsid w:val="00CC310A"/>
    <w:rsid w:val="00CC5CBF"/>
    <w:rsid w:val="00CC68FD"/>
    <w:rsid w:val="00CD230A"/>
    <w:rsid w:val="00CD5E64"/>
    <w:rsid w:val="00CE56F4"/>
    <w:rsid w:val="00CE6A6D"/>
    <w:rsid w:val="00D00419"/>
    <w:rsid w:val="00D07091"/>
    <w:rsid w:val="00D11069"/>
    <w:rsid w:val="00D175D1"/>
    <w:rsid w:val="00D22147"/>
    <w:rsid w:val="00D30324"/>
    <w:rsid w:val="00D33BD0"/>
    <w:rsid w:val="00D343D5"/>
    <w:rsid w:val="00D441FA"/>
    <w:rsid w:val="00D448DD"/>
    <w:rsid w:val="00D5194D"/>
    <w:rsid w:val="00D56F29"/>
    <w:rsid w:val="00D577A8"/>
    <w:rsid w:val="00D63959"/>
    <w:rsid w:val="00D6634A"/>
    <w:rsid w:val="00D779AF"/>
    <w:rsid w:val="00D77EF3"/>
    <w:rsid w:val="00D85730"/>
    <w:rsid w:val="00D86EEC"/>
    <w:rsid w:val="00D8736E"/>
    <w:rsid w:val="00D90176"/>
    <w:rsid w:val="00D917A9"/>
    <w:rsid w:val="00D96D84"/>
    <w:rsid w:val="00DA2801"/>
    <w:rsid w:val="00DB239A"/>
    <w:rsid w:val="00DB62D8"/>
    <w:rsid w:val="00DC224F"/>
    <w:rsid w:val="00DC5102"/>
    <w:rsid w:val="00DC7138"/>
    <w:rsid w:val="00DC7E2E"/>
    <w:rsid w:val="00DD239A"/>
    <w:rsid w:val="00DD2A88"/>
    <w:rsid w:val="00DE1221"/>
    <w:rsid w:val="00DE476C"/>
    <w:rsid w:val="00DF76B5"/>
    <w:rsid w:val="00E0104A"/>
    <w:rsid w:val="00E05750"/>
    <w:rsid w:val="00E06C99"/>
    <w:rsid w:val="00E0706D"/>
    <w:rsid w:val="00E10F54"/>
    <w:rsid w:val="00E1171D"/>
    <w:rsid w:val="00E234A0"/>
    <w:rsid w:val="00E269A6"/>
    <w:rsid w:val="00E33634"/>
    <w:rsid w:val="00E3444B"/>
    <w:rsid w:val="00E40D74"/>
    <w:rsid w:val="00E4608A"/>
    <w:rsid w:val="00E507D1"/>
    <w:rsid w:val="00E5178C"/>
    <w:rsid w:val="00E6082F"/>
    <w:rsid w:val="00E60D62"/>
    <w:rsid w:val="00E60FE6"/>
    <w:rsid w:val="00E72537"/>
    <w:rsid w:val="00E73AED"/>
    <w:rsid w:val="00E75E9F"/>
    <w:rsid w:val="00E93424"/>
    <w:rsid w:val="00EA33F7"/>
    <w:rsid w:val="00EA5A83"/>
    <w:rsid w:val="00EB5D57"/>
    <w:rsid w:val="00EC3CEF"/>
    <w:rsid w:val="00EC59BC"/>
    <w:rsid w:val="00ED3BC1"/>
    <w:rsid w:val="00ED78A0"/>
    <w:rsid w:val="00EE771E"/>
    <w:rsid w:val="00EF1975"/>
    <w:rsid w:val="00EF2D49"/>
    <w:rsid w:val="00EF7BC8"/>
    <w:rsid w:val="00F022A6"/>
    <w:rsid w:val="00F050A7"/>
    <w:rsid w:val="00F07271"/>
    <w:rsid w:val="00F1051A"/>
    <w:rsid w:val="00F11861"/>
    <w:rsid w:val="00F22F1E"/>
    <w:rsid w:val="00F24BFC"/>
    <w:rsid w:val="00F25A48"/>
    <w:rsid w:val="00F26990"/>
    <w:rsid w:val="00F26B59"/>
    <w:rsid w:val="00F27B70"/>
    <w:rsid w:val="00F33252"/>
    <w:rsid w:val="00F3451C"/>
    <w:rsid w:val="00F35071"/>
    <w:rsid w:val="00F37C88"/>
    <w:rsid w:val="00F40C1A"/>
    <w:rsid w:val="00F45320"/>
    <w:rsid w:val="00F63815"/>
    <w:rsid w:val="00F649A3"/>
    <w:rsid w:val="00F74BBA"/>
    <w:rsid w:val="00F771B9"/>
    <w:rsid w:val="00F935A0"/>
    <w:rsid w:val="00F942E1"/>
    <w:rsid w:val="00FA2E53"/>
    <w:rsid w:val="00FA7F61"/>
    <w:rsid w:val="00FB0C86"/>
    <w:rsid w:val="00FB2E20"/>
    <w:rsid w:val="00FB6FEF"/>
    <w:rsid w:val="00FC2591"/>
    <w:rsid w:val="00FC2EE5"/>
    <w:rsid w:val="00FD1BB3"/>
    <w:rsid w:val="00FD4E48"/>
    <w:rsid w:val="00FD563E"/>
    <w:rsid w:val="00FE4D9A"/>
    <w:rsid w:val="00FE5E9B"/>
    <w:rsid w:val="00FE6B55"/>
    <w:rsid w:val="00FF25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ECA89"/>
  <w15:docId w15:val="{4BF3E408-4D9D-4DD6-A624-EFC8B4A79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19E4"/>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544D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544D15"/>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44D15"/>
    <w:rPr>
      <w:color w:val="0000FF"/>
      <w:u w:val="single"/>
    </w:rPr>
  </w:style>
  <w:style w:type="paragraph" w:customStyle="1" w:styleId="22">
    <w:name w:val="Заголовок 2_2"/>
    <w:basedOn w:val="2"/>
    <w:next w:val="a"/>
    <w:rsid w:val="00544D15"/>
    <w:pPr>
      <w:keepLines w:val="0"/>
      <w:spacing w:before="120" w:after="120"/>
      <w:ind w:firstLine="709"/>
      <w:jc w:val="both"/>
    </w:pPr>
    <w:rPr>
      <w:rFonts w:ascii="Times New Roman" w:eastAsia="Times New Roman" w:hAnsi="Times New Roman" w:cs="Arial"/>
      <w:b/>
      <w:bCs/>
      <w:iCs/>
      <w:color w:val="auto"/>
      <w:sz w:val="24"/>
      <w:szCs w:val="28"/>
    </w:rPr>
  </w:style>
  <w:style w:type="paragraph" w:customStyle="1" w:styleId="31">
    <w:name w:val="Заголовок 3_1"/>
    <w:basedOn w:val="3"/>
    <w:next w:val="a"/>
    <w:link w:val="310"/>
    <w:rsid w:val="00544D15"/>
    <w:pPr>
      <w:spacing w:before="120" w:after="120"/>
      <w:ind w:firstLine="709"/>
      <w:jc w:val="both"/>
    </w:pPr>
    <w:rPr>
      <w:rFonts w:ascii="Times New Roman" w:eastAsia="Times New Roman" w:hAnsi="Times New Roman" w:cs="Times New Roman"/>
      <w:b/>
      <w:iCs/>
      <w:color w:val="auto"/>
      <w:szCs w:val="28"/>
      <w:lang w:eastAsia="ar-SA"/>
    </w:rPr>
  </w:style>
  <w:style w:type="character" w:customStyle="1" w:styleId="20">
    <w:name w:val="Заголовок 2 Знак"/>
    <w:basedOn w:val="a0"/>
    <w:link w:val="2"/>
    <w:uiPriority w:val="9"/>
    <w:rsid w:val="00544D15"/>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semiHidden/>
    <w:rsid w:val="00544D15"/>
    <w:rPr>
      <w:rFonts w:asciiTheme="majorHAnsi" w:eastAsiaTheme="majorEastAsia" w:hAnsiTheme="majorHAnsi" w:cstheme="majorBidi"/>
      <w:color w:val="1F3763" w:themeColor="accent1" w:themeShade="7F"/>
      <w:sz w:val="24"/>
      <w:szCs w:val="24"/>
      <w:lang w:eastAsia="ru-RU"/>
    </w:rPr>
  </w:style>
  <w:style w:type="paragraph" w:customStyle="1" w:styleId="a4">
    <w:name w:val="Название таблицы"/>
    <w:basedOn w:val="a"/>
    <w:next w:val="a"/>
    <w:rsid w:val="00544D15"/>
    <w:pPr>
      <w:spacing w:before="120" w:after="120"/>
      <w:jc w:val="center"/>
    </w:pPr>
    <w:rPr>
      <w:b/>
      <w:sz w:val="22"/>
    </w:rPr>
  </w:style>
  <w:style w:type="paragraph" w:customStyle="1" w:styleId="a5">
    <w:name w:val="Номер таблицы"/>
    <w:basedOn w:val="a"/>
    <w:next w:val="a"/>
    <w:rsid w:val="00544D15"/>
    <w:pPr>
      <w:spacing w:before="120" w:after="120"/>
      <w:jc w:val="right"/>
    </w:pPr>
    <w:rPr>
      <w:i/>
      <w:sz w:val="22"/>
    </w:rPr>
  </w:style>
  <w:style w:type="table" w:styleId="a6">
    <w:name w:val="Table Grid"/>
    <w:basedOn w:val="a1"/>
    <w:uiPriority w:val="39"/>
    <w:rsid w:val="008A6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link w:val="a8"/>
    <w:uiPriority w:val="34"/>
    <w:qFormat/>
    <w:rsid w:val="0087276F"/>
    <w:pPr>
      <w:ind w:left="720"/>
      <w:contextualSpacing/>
    </w:pPr>
  </w:style>
  <w:style w:type="paragraph" w:styleId="a9">
    <w:name w:val="Balloon Text"/>
    <w:basedOn w:val="a"/>
    <w:link w:val="aa"/>
    <w:uiPriority w:val="99"/>
    <w:semiHidden/>
    <w:unhideWhenUsed/>
    <w:rsid w:val="008501D8"/>
    <w:rPr>
      <w:rFonts w:ascii="Segoe UI" w:hAnsi="Segoe UI" w:cs="Segoe UI"/>
      <w:sz w:val="18"/>
      <w:szCs w:val="18"/>
    </w:rPr>
  </w:style>
  <w:style w:type="character" w:customStyle="1" w:styleId="aa">
    <w:name w:val="Текст выноски Знак"/>
    <w:basedOn w:val="a0"/>
    <w:link w:val="a9"/>
    <w:uiPriority w:val="99"/>
    <w:semiHidden/>
    <w:rsid w:val="008501D8"/>
    <w:rPr>
      <w:rFonts w:ascii="Segoe UI" w:eastAsia="Times New Roman" w:hAnsi="Segoe UI" w:cs="Segoe UI"/>
      <w:sz w:val="18"/>
      <w:szCs w:val="18"/>
      <w:lang w:eastAsia="ru-RU"/>
    </w:rPr>
  </w:style>
  <w:style w:type="paragraph" w:customStyle="1" w:styleId="1">
    <w:name w:val="1"/>
    <w:basedOn w:val="a"/>
    <w:next w:val="ab"/>
    <w:link w:val="ac"/>
    <w:rsid w:val="00C53B2E"/>
    <w:pPr>
      <w:ind w:firstLine="240"/>
      <w:jc w:val="both"/>
    </w:pPr>
    <w:rPr>
      <w:sz w:val="18"/>
      <w:szCs w:val="18"/>
    </w:rPr>
  </w:style>
  <w:style w:type="character" w:customStyle="1" w:styleId="ac">
    <w:name w:val="Обычный (веб) Знак"/>
    <w:link w:val="1"/>
    <w:rsid w:val="00F771B9"/>
    <w:rPr>
      <w:rFonts w:ascii="Times New Roman" w:eastAsia="Times New Roman" w:hAnsi="Times New Roman" w:cs="Times New Roman"/>
      <w:sz w:val="18"/>
      <w:szCs w:val="18"/>
      <w:lang w:eastAsia="ru-RU"/>
    </w:rPr>
  </w:style>
  <w:style w:type="paragraph" w:styleId="ab">
    <w:name w:val="Normal (Web)"/>
    <w:basedOn w:val="a"/>
    <w:uiPriority w:val="99"/>
    <w:semiHidden/>
    <w:unhideWhenUsed/>
    <w:rsid w:val="00F771B9"/>
  </w:style>
  <w:style w:type="paragraph" w:customStyle="1" w:styleId="Iniiaiieoaeno">
    <w:name w:val="Iniiaiie oaeno"/>
    <w:basedOn w:val="a"/>
    <w:rsid w:val="00C53B2E"/>
    <w:pPr>
      <w:jc w:val="both"/>
    </w:pPr>
    <w:rPr>
      <w:rFonts w:ascii="Peterburg" w:hAnsi="Peterburg"/>
      <w:sz w:val="20"/>
      <w:szCs w:val="20"/>
    </w:rPr>
  </w:style>
  <w:style w:type="character" w:customStyle="1" w:styleId="ad">
    <w:name w:val="Другое_"/>
    <w:basedOn w:val="a0"/>
    <w:link w:val="ae"/>
    <w:uiPriority w:val="99"/>
    <w:rsid w:val="0017699A"/>
    <w:rPr>
      <w:rFonts w:ascii="Times New Roman" w:hAnsi="Times New Roman" w:cs="Times New Roman"/>
      <w:shd w:val="clear" w:color="auto" w:fill="FFFFFF"/>
    </w:rPr>
  </w:style>
  <w:style w:type="paragraph" w:customStyle="1" w:styleId="ae">
    <w:name w:val="Другое"/>
    <w:basedOn w:val="a"/>
    <w:link w:val="ad"/>
    <w:uiPriority w:val="99"/>
    <w:rsid w:val="0017699A"/>
    <w:pPr>
      <w:widowControl w:val="0"/>
      <w:shd w:val="clear" w:color="auto" w:fill="FFFFFF"/>
    </w:pPr>
    <w:rPr>
      <w:rFonts w:eastAsiaTheme="minorHAnsi"/>
      <w:sz w:val="22"/>
      <w:szCs w:val="22"/>
      <w:lang w:eastAsia="en-US"/>
    </w:rPr>
  </w:style>
  <w:style w:type="character" w:customStyle="1" w:styleId="32">
    <w:name w:val="Основной текст (3)_"/>
    <w:basedOn w:val="a0"/>
    <w:link w:val="33"/>
    <w:rsid w:val="003E0E9C"/>
    <w:rPr>
      <w:rFonts w:ascii="Times New Roman" w:eastAsia="Times New Roman" w:hAnsi="Times New Roman" w:cs="Times New Roman"/>
      <w:sz w:val="28"/>
      <w:szCs w:val="28"/>
      <w:shd w:val="clear" w:color="auto" w:fill="FFFFFF"/>
    </w:rPr>
  </w:style>
  <w:style w:type="paragraph" w:customStyle="1" w:styleId="33">
    <w:name w:val="Основной текст (3)"/>
    <w:basedOn w:val="a"/>
    <w:link w:val="32"/>
    <w:rsid w:val="003E0E9C"/>
    <w:pPr>
      <w:widowControl w:val="0"/>
      <w:shd w:val="clear" w:color="auto" w:fill="FFFFFF"/>
      <w:spacing w:after="240" w:line="317" w:lineRule="exact"/>
      <w:jc w:val="center"/>
    </w:pPr>
    <w:rPr>
      <w:sz w:val="28"/>
      <w:szCs w:val="28"/>
      <w:lang w:eastAsia="en-US"/>
    </w:rPr>
  </w:style>
  <w:style w:type="paragraph" w:customStyle="1" w:styleId="af">
    <w:name w:val="Таблица_Текст слева"/>
    <w:basedOn w:val="a"/>
    <w:link w:val="af0"/>
    <w:rsid w:val="00EF2D49"/>
    <w:rPr>
      <w:sz w:val="22"/>
      <w:szCs w:val="22"/>
      <w:lang w:eastAsia="zh-CN"/>
    </w:rPr>
  </w:style>
  <w:style w:type="character" w:customStyle="1" w:styleId="af0">
    <w:name w:val="Таблица_Текст слева Знак"/>
    <w:link w:val="af"/>
    <w:rsid w:val="00EF2D49"/>
    <w:rPr>
      <w:rFonts w:ascii="Times New Roman" w:eastAsia="Times New Roman" w:hAnsi="Times New Roman" w:cs="Times New Roman"/>
      <w:lang w:eastAsia="zh-CN"/>
    </w:rPr>
  </w:style>
  <w:style w:type="character" w:customStyle="1" w:styleId="310">
    <w:name w:val="Заголовок 3_1 Знак"/>
    <w:link w:val="31"/>
    <w:locked/>
    <w:rsid w:val="00EF2D49"/>
    <w:rPr>
      <w:rFonts w:ascii="Times New Roman" w:eastAsia="Times New Roman" w:hAnsi="Times New Roman" w:cs="Times New Roman"/>
      <w:b/>
      <w:iCs/>
      <w:sz w:val="24"/>
      <w:szCs w:val="28"/>
      <w:lang w:eastAsia="ar-SA"/>
    </w:rPr>
  </w:style>
  <w:style w:type="character" w:customStyle="1" w:styleId="a8">
    <w:name w:val="Абзац списка Знак"/>
    <w:link w:val="a7"/>
    <w:uiPriority w:val="34"/>
    <w:locked/>
    <w:rsid w:val="00EC3CEF"/>
    <w:rPr>
      <w:rFonts w:ascii="Times New Roman" w:eastAsia="Times New Roman" w:hAnsi="Times New Roman" w:cs="Times New Roman"/>
      <w:sz w:val="24"/>
      <w:szCs w:val="24"/>
      <w:lang w:eastAsia="ru-RU"/>
    </w:rPr>
  </w:style>
  <w:style w:type="paragraph" w:customStyle="1" w:styleId="ConsPlusNormal">
    <w:name w:val="ConsPlusNormal"/>
    <w:link w:val="ConsPlusNormal1"/>
    <w:uiPriority w:val="99"/>
    <w:rsid w:val="009053E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9053EC"/>
    <w:pPr>
      <w:autoSpaceDE w:val="0"/>
      <w:autoSpaceDN w:val="0"/>
      <w:adjustRightInd w:val="0"/>
      <w:spacing w:after="0" w:line="240" w:lineRule="auto"/>
    </w:pPr>
    <w:rPr>
      <w:rFonts w:ascii="Calibri" w:hAnsi="Calibri" w:cs="Calibri"/>
      <w:color w:val="000000"/>
      <w:sz w:val="24"/>
      <w:szCs w:val="24"/>
    </w:rPr>
  </w:style>
  <w:style w:type="character" w:customStyle="1" w:styleId="ConsPlusNormal1">
    <w:name w:val="ConsPlusNormal Знак1"/>
    <w:link w:val="ConsPlusNormal"/>
    <w:uiPriority w:val="99"/>
    <w:locked/>
    <w:rsid w:val="009053EC"/>
    <w:rPr>
      <w:rFonts w:ascii="Arial" w:eastAsia="Times New Roman" w:hAnsi="Arial" w:cs="Arial"/>
      <w:sz w:val="20"/>
      <w:szCs w:val="20"/>
      <w:lang w:eastAsia="ru-RU"/>
    </w:rPr>
  </w:style>
  <w:style w:type="paragraph" w:styleId="af1">
    <w:name w:val="Plain Text"/>
    <w:basedOn w:val="a"/>
    <w:link w:val="af2"/>
    <w:uiPriority w:val="99"/>
    <w:rsid w:val="002359CD"/>
    <w:rPr>
      <w:rFonts w:ascii="Courier New" w:hAnsi="Courier New" w:cs="Courier New"/>
      <w:sz w:val="20"/>
      <w:szCs w:val="20"/>
    </w:rPr>
  </w:style>
  <w:style w:type="character" w:customStyle="1" w:styleId="af2">
    <w:name w:val="Текст Знак"/>
    <w:basedOn w:val="a0"/>
    <w:link w:val="af1"/>
    <w:uiPriority w:val="99"/>
    <w:rsid w:val="002359CD"/>
    <w:rPr>
      <w:rFonts w:ascii="Courier New" w:eastAsia="Times New Roman" w:hAnsi="Courier New" w:cs="Courier New"/>
      <w:sz w:val="20"/>
      <w:szCs w:val="20"/>
      <w:lang w:eastAsia="ru-RU"/>
    </w:rPr>
  </w:style>
  <w:style w:type="paragraph" w:customStyle="1" w:styleId="TableParagraph">
    <w:name w:val="Table Paragraph"/>
    <w:basedOn w:val="a"/>
    <w:uiPriority w:val="1"/>
    <w:qFormat/>
    <w:rsid w:val="00AA12F1"/>
    <w:pPr>
      <w:widowControl w:val="0"/>
      <w:autoSpaceDE w:val="0"/>
      <w:autoSpaceDN w:val="0"/>
    </w:pPr>
    <w:rPr>
      <w:sz w:val="22"/>
      <w:szCs w:val="22"/>
      <w:lang w:val="en-US" w:eastAsia="en-US"/>
    </w:rPr>
  </w:style>
  <w:style w:type="paragraph" w:customStyle="1" w:styleId="af3">
    <w:name w:val="Нормальный (таблица)"/>
    <w:basedOn w:val="a"/>
    <w:next w:val="a"/>
    <w:uiPriority w:val="99"/>
    <w:rsid w:val="00AA12F1"/>
    <w:pPr>
      <w:widowControl w:val="0"/>
      <w:autoSpaceDE w:val="0"/>
      <w:autoSpaceDN w:val="0"/>
      <w:adjustRightInd w:val="0"/>
      <w:jc w:val="both"/>
    </w:pPr>
    <w:rPr>
      <w:rFonts w:ascii="Times New Roman CYR" w:eastAsiaTheme="minorEastAsia" w:hAnsi="Times New Roman CYR" w:cs="Times New Roman CYR"/>
    </w:rPr>
  </w:style>
  <w:style w:type="paragraph" w:customStyle="1" w:styleId="af4">
    <w:name w:val="Прижатый влево"/>
    <w:basedOn w:val="a"/>
    <w:next w:val="a"/>
    <w:uiPriority w:val="99"/>
    <w:rsid w:val="00AA12F1"/>
    <w:pPr>
      <w:widowControl w:val="0"/>
      <w:autoSpaceDE w:val="0"/>
      <w:autoSpaceDN w:val="0"/>
      <w:adjustRightInd w:val="0"/>
    </w:pPr>
    <w:rPr>
      <w:rFonts w:ascii="Times New Roman CYR" w:eastAsiaTheme="minorEastAsia" w:hAnsi="Times New Roman CYR" w:cs="Times New Roman CYR"/>
    </w:rPr>
  </w:style>
  <w:style w:type="character" w:styleId="af5">
    <w:name w:val="Strong"/>
    <w:basedOn w:val="a0"/>
    <w:uiPriority w:val="22"/>
    <w:qFormat/>
    <w:rsid w:val="005F5D1F"/>
    <w:rPr>
      <w:b/>
      <w:bCs/>
    </w:rPr>
  </w:style>
  <w:style w:type="paragraph" w:styleId="21">
    <w:name w:val="Body Text Indent 2"/>
    <w:aliases w:val="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
    <w:link w:val="23"/>
    <w:rsid w:val="007F42FD"/>
    <w:pPr>
      <w:spacing w:after="120" w:line="480" w:lineRule="auto"/>
      <w:ind w:left="283"/>
    </w:pPr>
    <w:rPr>
      <w:szCs w:val="20"/>
    </w:rPr>
  </w:style>
  <w:style w:type="character" w:customStyle="1" w:styleId="23">
    <w:name w:val="Основной текст с отступом 2 Знак"/>
    <w:aliases w:val="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Знак Знак"/>
    <w:basedOn w:val="a0"/>
    <w:link w:val="21"/>
    <w:rsid w:val="007F42FD"/>
    <w:rPr>
      <w:rFonts w:ascii="Times New Roman" w:eastAsia="Times New Roman" w:hAnsi="Times New Roman" w:cs="Times New Roman"/>
      <w:sz w:val="24"/>
      <w:szCs w:val="20"/>
      <w:lang w:eastAsia="ru-RU"/>
    </w:rPr>
  </w:style>
  <w:style w:type="character" w:customStyle="1" w:styleId="FontStyle84">
    <w:name w:val="Font Style84"/>
    <w:uiPriority w:val="99"/>
    <w:rsid w:val="007F42FD"/>
    <w:rPr>
      <w:rFonts w:ascii="Times New Roman" w:hAnsi="Times New Roman"/>
      <w:sz w:val="26"/>
    </w:rPr>
  </w:style>
  <w:style w:type="paragraph" w:customStyle="1" w:styleId="BodyTxt">
    <w:name w:val="Body Txt"/>
    <w:basedOn w:val="a"/>
    <w:uiPriority w:val="99"/>
    <w:rsid w:val="007F42FD"/>
    <w:pPr>
      <w:keepLines/>
      <w:spacing w:before="60" w:after="60"/>
      <w:ind w:firstLine="567"/>
      <w:jc w:val="both"/>
    </w:pPr>
    <w:rPr>
      <w:rFonts w:ascii="Arial Narrow" w:hAnsi="Arial Narrow"/>
      <w:szCs w:val="20"/>
    </w:rPr>
  </w:style>
  <w:style w:type="paragraph" w:customStyle="1" w:styleId="s1">
    <w:name w:val="s_1"/>
    <w:basedOn w:val="a"/>
    <w:rsid w:val="007F42FD"/>
    <w:pPr>
      <w:spacing w:before="100" w:beforeAutospacing="1" w:after="100" w:afterAutospacing="1"/>
    </w:pPr>
  </w:style>
  <w:style w:type="character" w:customStyle="1" w:styleId="24">
    <w:name w:val="Основной текст (2)_"/>
    <w:basedOn w:val="a0"/>
    <w:link w:val="25"/>
    <w:rsid w:val="00DF76B5"/>
    <w:rPr>
      <w:rFonts w:ascii="Times New Roman" w:eastAsia="Times New Roman" w:hAnsi="Times New Roman" w:cs="Times New Roman"/>
      <w:shd w:val="clear" w:color="auto" w:fill="FFFFFF"/>
    </w:rPr>
  </w:style>
  <w:style w:type="paragraph" w:customStyle="1" w:styleId="25">
    <w:name w:val="Основной текст (2)"/>
    <w:basedOn w:val="a"/>
    <w:link w:val="24"/>
    <w:rsid w:val="00DF76B5"/>
    <w:pPr>
      <w:widowControl w:val="0"/>
      <w:shd w:val="clear" w:color="auto" w:fill="FFFFFF"/>
      <w:spacing w:line="288" w:lineRule="exact"/>
      <w:jc w:val="both"/>
    </w:pPr>
    <w:rPr>
      <w:sz w:val="22"/>
      <w:szCs w:val="22"/>
      <w:lang w:eastAsia="en-US"/>
    </w:rPr>
  </w:style>
  <w:style w:type="character" w:customStyle="1" w:styleId="10">
    <w:name w:val="Неразрешенное упоминание1"/>
    <w:basedOn w:val="a0"/>
    <w:uiPriority w:val="99"/>
    <w:semiHidden/>
    <w:unhideWhenUsed/>
    <w:rsid w:val="007C4398"/>
    <w:rPr>
      <w:color w:val="605E5C"/>
      <w:shd w:val="clear" w:color="auto" w:fill="E1DFDD"/>
    </w:rPr>
  </w:style>
  <w:style w:type="character" w:customStyle="1" w:styleId="af6">
    <w:name w:val="Основной текст_"/>
    <w:basedOn w:val="a0"/>
    <w:link w:val="11"/>
    <w:rsid w:val="0004670E"/>
    <w:rPr>
      <w:rFonts w:ascii="Times New Roman" w:eastAsia="Times New Roman" w:hAnsi="Times New Roman" w:cs="Times New Roman"/>
      <w:sz w:val="28"/>
      <w:szCs w:val="28"/>
    </w:rPr>
  </w:style>
  <w:style w:type="paragraph" w:customStyle="1" w:styleId="11">
    <w:name w:val="Основной текст1"/>
    <w:basedOn w:val="a"/>
    <w:link w:val="af6"/>
    <w:rsid w:val="0004670E"/>
    <w:pPr>
      <w:widowControl w:val="0"/>
      <w:ind w:firstLine="400"/>
    </w:pPr>
    <w:rPr>
      <w:sz w:val="28"/>
      <w:szCs w:val="28"/>
      <w:lang w:eastAsia="en-US"/>
    </w:rPr>
  </w:style>
  <w:style w:type="paragraph" w:styleId="af7">
    <w:name w:val="endnote text"/>
    <w:basedOn w:val="a"/>
    <w:link w:val="af8"/>
    <w:uiPriority w:val="99"/>
    <w:semiHidden/>
    <w:unhideWhenUsed/>
    <w:rsid w:val="006D265D"/>
    <w:rPr>
      <w:sz w:val="20"/>
      <w:szCs w:val="20"/>
    </w:rPr>
  </w:style>
  <w:style w:type="character" w:customStyle="1" w:styleId="af8">
    <w:name w:val="Текст концевой сноски Знак"/>
    <w:basedOn w:val="a0"/>
    <w:link w:val="af7"/>
    <w:uiPriority w:val="99"/>
    <w:semiHidden/>
    <w:rsid w:val="006D265D"/>
    <w:rPr>
      <w:rFonts w:ascii="Times New Roman" w:eastAsia="Times New Roman" w:hAnsi="Times New Roman" w:cs="Times New Roman"/>
      <w:sz w:val="20"/>
      <w:szCs w:val="20"/>
      <w:lang w:eastAsia="ru-RU"/>
    </w:rPr>
  </w:style>
  <w:style w:type="character" w:styleId="af9">
    <w:name w:val="endnote reference"/>
    <w:basedOn w:val="a0"/>
    <w:uiPriority w:val="99"/>
    <w:semiHidden/>
    <w:unhideWhenUsed/>
    <w:rsid w:val="006D265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39198">
      <w:bodyDiv w:val="1"/>
      <w:marLeft w:val="0"/>
      <w:marRight w:val="0"/>
      <w:marTop w:val="0"/>
      <w:marBottom w:val="0"/>
      <w:divBdr>
        <w:top w:val="none" w:sz="0" w:space="0" w:color="auto"/>
        <w:left w:val="none" w:sz="0" w:space="0" w:color="auto"/>
        <w:bottom w:val="none" w:sz="0" w:space="0" w:color="auto"/>
        <w:right w:val="none" w:sz="0" w:space="0" w:color="auto"/>
      </w:divBdr>
      <w:divsChild>
        <w:div w:id="1023440115">
          <w:marLeft w:val="60"/>
          <w:marRight w:val="60"/>
          <w:marTop w:val="100"/>
          <w:marBottom w:val="100"/>
          <w:divBdr>
            <w:top w:val="none" w:sz="0" w:space="0" w:color="auto"/>
            <w:left w:val="none" w:sz="0" w:space="0" w:color="auto"/>
            <w:bottom w:val="none" w:sz="0" w:space="0" w:color="auto"/>
            <w:right w:val="none" w:sz="0" w:space="0" w:color="auto"/>
          </w:divBdr>
        </w:div>
      </w:divsChild>
    </w:div>
    <w:div w:id="84038434">
      <w:bodyDiv w:val="1"/>
      <w:marLeft w:val="0"/>
      <w:marRight w:val="0"/>
      <w:marTop w:val="0"/>
      <w:marBottom w:val="0"/>
      <w:divBdr>
        <w:top w:val="none" w:sz="0" w:space="0" w:color="auto"/>
        <w:left w:val="none" w:sz="0" w:space="0" w:color="auto"/>
        <w:bottom w:val="none" w:sz="0" w:space="0" w:color="auto"/>
        <w:right w:val="none" w:sz="0" w:space="0" w:color="auto"/>
      </w:divBdr>
    </w:div>
    <w:div w:id="104928826">
      <w:bodyDiv w:val="1"/>
      <w:marLeft w:val="0"/>
      <w:marRight w:val="0"/>
      <w:marTop w:val="0"/>
      <w:marBottom w:val="0"/>
      <w:divBdr>
        <w:top w:val="none" w:sz="0" w:space="0" w:color="auto"/>
        <w:left w:val="none" w:sz="0" w:space="0" w:color="auto"/>
        <w:bottom w:val="none" w:sz="0" w:space="0" w:color="auto"/>
        <w:right w:val="none" w:sz="0" w:space="0" w:color="auto"/>
      </w:divBdr>
      <w:divsChild>
        <w:div w:id="1800486743">
          <w:marLeft w:val="60"/>
          <w:marRight w:val="60"/>
          <w:marTop w:val="100"/>
          <w:marBottom w:val="100"/>
          <w:divBdr>
            <w:top w:val="none" w:sz="0" w:space="0" w:color="auto"/>
            <w:left w:val="none" w:sz="0" w:space="0" w:color="auto"/>
            <w:bottom w:val="none" w:sz="0" w:space="0" w:color="auto"/>
            <w:right w:val="none" w:sz="0" w:space="0" w:color="auto"/>
          </w:divBdr>
        </w:div>
      </w:divsChild>
    </w:div>
    <w:div w:id="107242468">
      <w:bodyDiv w:val="1"/>
      <w:marLeft w:val="0"/>
      <w:marRight w:val="0"/>
      <w:marTop w:val="0"/>
      <w:marBottom w:val="0"/>
      <w:divBdr>
        <w:top w:val="none" w:sz="0" w:space="0" w:color="auto"/>
        <w:left w:val="none" w:sz="0" w:space="0" w:color="auto"/>
        <w:bottom w:val="none" w:sz="0" w:space="0" w:color="auto"/>
        <w:right w:val="none" w:sz="0" w:space="0" w:color="auto"/>
      </w:divBdr>
      <w:divsChild>
        <w:div w:id="1037700956">
          <w:marLeft w:val="60"/>
          <w:marRight w:val="60"/>
          <w:marTop w:val="100"/>
          <w:marBottom w:val="100"/>
          <w:divBdr>
            <w:top w:val="none" w:sz="0" w:space="0" w:color="auto"/>
            <w:left w:val="none" w:sz="0" w:space="0" w:color="auto"/>
            <w:bottom w:val="none" w:sz="0" w:space="0" w:color="auto"/>
            <w:right w:val="none" w:sz="0" w:space="0" w:color="auto"/>
          </w:divBdr>
        </w:div>
      </w:divsChild>
    </w:div>
    <w:div w:id="107435467">
      <w:bodyDiv w:val="1"/>
      <w:marLeft w:val="0"/>
      <w:marRight w:val="0"/>
      <w:marTop w:val="0"/>
      <w:marBottom w:val="0"/>
      <w:divBdr>
        <w:top w:val="none" w:sz="0" w:space="0" w:color="auto"/>
        <w:left w:val="none" w:sz="0" w:space="0" w:color="auto"/>
        <w:bottom w:val="none" w:sz="0" w:space="0" w:color="auto"/>
        <w:right w:val="none" w:sz="0" w:space="0" w:color="auto"/>
      </w:divBdr>
      <w:divsChild>
        <w:div w:id="800535017">
          <w:marLeft w:val="60"/>
          <w:marRight w:val="60"/>
          <w:marTop w:val="100"/>
          <w:marBottom w:val="100"/>
          <w:divBdr>
            <w:top w:val="none" w:sz="0" w:space="0" w:color="auto"/>
            <w:left w:val="none" w:sz="0" w:space="0" w:color="auto"/>
            <w:bottom w:val="none" w:sz="0" w:space="0" w:color="auto"/>
            <w:right w:val="none" w:sz="0" w:space="0" w:color="auto"/>
          </w:divBdr>
        </w:div>
      </w:divsChild>
    </w:div>
    <w:div w:id="114375124">
      <w:bodyDiv w:val="1"/>
      <w:marLeft w:val="0"/>
      <w:marRight w:val="0"/>
      <w:marTop w:val="0"/>
      <w:marBottom w:val="0"/>
      <w:divBdr>
        <w:top w:val="none" w:sz="0" w:space="0" w:color="auto"/>
        <w:left w:val="none" w:sz="0" w:space="0" w:color="auto"/>
        <w:bottom w:val="none" w:sz="0" w:space="0" w:color="auto"/>
        <w:right w:val="none" w:sz="0" w:space="0" w:color="auto"/>
      </w:divBdr>
      <w:divsChild>
        <w:div w:id="737902514">
          <w:marLeft w:val="60"/>
          <w:marRight w:val="60"/>
          <w:marTop w:val="100"/>
          <w:marBottom w:val="100"/>
          <w:divBdr>
            <w:top w:val="none" w:sz="0" w:space="0" w:color="auto"/>
            <w:left w:val="none" w:sz="0" w:space="0" w:color="auto"/>
            <w:bottom w:val="none" w:sz="0" w:space="0" w:color="auto"/>
            <w:right w:val="none" w:sz="0" w:space="0" w:color="auto"/>
          </w:divBdr>
        </w:div>
      </w:divsChild>
    </w:div>
    <w:div w:id="158034932">
      <w:bodyDiv w:val="1"/>
      <w:marLeft w:val="0"/>
      <w:marRight w:val="0"/>
      <w:marTop w:val="0"/>
      <w:marBottom w:val="0"/>
      <w:divBdr>
        <w:top w:val="none" w:sz="0" w:space="0" w:color="auto"/>
        <w:left w:val="none" w:sz="0" w:space="0" w:color="auto"/>
        <w:bottom w:val="none" w:sz="0" w:space="0" w:color="auto"/>
        <w:right w:val="none" w:sz="0" w:space="0" w:color="auto"/>
      </w:divBdr>
      <w:divsChild>
        <w:div w:id="1599873377">
          <w:marLeft w:val="60"/>
          <w:marRight w:val="60"/>
          <w:marTop w:val="100"/>
          <w:marBottom w:val="100"/>
          <w:divBdr>
            <w:top w:val="none" w:sz="0" w:space="0" w:color="auto"/>
            <w:left w:val="none" w:sz="0" w:space="0" w:color="auto"/>
            <w:bottom w:val="none" w:sz="0" w:space="0" w:color="auto"/>
            <w:right w:val="none" w:sz="0" w:space="0" w:color="auto"/>
          </w:divBdr>
        </w:div>
      </w:divsChild>
    </w:div>
    <w:div w:id="165095578">
      <w:bodyDiv w:val="1"/>
      <w:marLeft w:val="0"/>
      <w:marRight w:val="0"/>
      <w:marTop w:val="0"/>
      <w:marBottom w:val="0"/>
      <w:divBdr>
        <w:top w:val="none" w:sz="0" w:space="0" w:color="auto"/>
        <w:left w:val="none" w:sz="0" w:space="0" w:color="auto"/>
        <w:bottom w:val="none" w:sz="0" w:space="0" w:color="auto"/>
        <w:right w:val="none" w:sz="0" w:space="0" w:color="auto"/>
      </w:divBdr>
    </w:div>
    <w:div w:id="231887902">
      <w:bodyDiv w:val="1"/>
      <w:marLeft w:val="0"/>
      <w:marRight w:val="0"/>
      <w:marTop w:val="0"/>
      <w:marBottom w:val="0"/>
      <w:divBdr>
        <w:top w:val="none" w:sz="0" w:space="0" w:color="auto"/>
        <w:left w:val="none" w:sz="0" w:space="0" w:color="auto"/>
        <w:bottom w:val="none" w:sz="0" w:space="0" w:color="auto"/>
        <w:right w:val="none" w:sz="0" w:space="0" w:color="auto"/>
      </w:divBdr>
    </w:div>
    <w:div w:id="253444895">
      <w:bodyDiv w:val="1"/>
      <w:marLeft w:val="0"/>
      <w:marRight w:val="0"/>
      <w:marTop w:val="0"/>
      <w:marBottom w:val="0"/>
      <w:divBdr>
        <w:top w:val="none" w:sz="0" w:space="0" w:color="auto"/>
        <w:left w:val="none" w:sz="0" w:space="0" w:color="auto"/>
        <w:bottom w:val="none" w:sz="0" w:space="0" w:color="auto"/>
        <w:right w:val="none" w:sz="0" w:space="0" w:color="auto"/>
      </w:divBdr>
      <w:divsChild>
        <w:div w:id="2137528208">
          <w:marLeft w:val="60"/>
          <w:marRight w:val="60"/>
          <w:marTop w:val="100"/>
          <w:marBottom w:val="100"/>
          <w:divBdr>
            <w:top w:val="none" w:sz="0" w:space="0" w:color="auto"/>
            <w:left w:val="none" w:sz="0" w:space="0" w:color="auto"/>
            <w:bottom w:val="none" w:sz="0" w:space="0" w:color="auto"/>
            <w:right w:val="none" w:sz="0" w:space="0" w:color="auto"/>
          </w:divBdr>
        </w:div>
      </w:divsChild>
    </w:div>
    <w:div w:id="258871932">
      <w:bodyDiv w:val="1"/>
      <w:marLeft w:val="0"/>
      <w:marRight w:val="0"/>
      <w:marTop w:val="0"/>
      <w:marBottom w:val="0"/>
      <w:divBdr>
        <w:top w:val="none" w:sz="0" w:space="0" w:color="auto"/>
        <w:left w:val="none" w:sz="0" w:space="0" w:color="auto"/>
        <w:bottom w:val="none" w:sz="0" w:space="0" w:color="auto"/>
        <w:right w:val="none" w:sz="0" w:space="0" w:color="auto"/>
      </w:divBdr>
      <w:divsChild>
        <w:div w:id="291206425">
          <w:marLeft w:val="60"/>
          <w:marRight w:val="60"/>
          <w:marTop w:val="100"/>
          <w:marBottom w:val="100"/>
          <w:divBdr>
            <w:top w:val="none" w:sz="0" w:space="0" w:color="auto"/>
            <w:left w:val="none" w:sz="0" w:space="0" w:color="auto"/>
            <w:bottom w:val="none" w:sz="0" w:space="0" w:color="auto"/>
            <w:right w:val="none" w:sz="0" w:space="0" w:color="auto"/>
          </w:divBdr>
        </w:div>
      </w:divsChild>
    </w:div>
    <w:div w:id="346323852">
      <w:bodyDiv w:val="1"/>
      <w:marLeft w:val="0"/>
      <w:marRight w:val="0"/>
      <w:marTop w:val="0"/>
      <w:marBottom w:val="0"/>
      <w:divBdr>
        <w:top w:val="none" w:sz="0" w:space="0" w:color="auto"/>
        <w:left w:val="none" w:sz="0" w:space="0" w:color="auto"/>
        <w:bottom w:val="none" w:sz="0" w:space="0" w:color="auto"/>
        <w:right w:val="none" w:sz="0" w:space="0" w:color="auto"/>
      </w:divBdr>
      <w:divsChild>
        <w:div w:id="1178885499">
          <w:marLeft w:val="60"/>
          <w:marRight w:val="60"/>
          <w:marTop w:val="100"/>
          <w:marBottom w:val="100"/>
          <w:divBdr>
            <w:top w:val="none" w:sz="0" w:space="0" w:color="auto"/>
            <w:left w:val="none" w:sz="0" w:space="0" w:color="auto"/>
            <w:bottom w:val="none" w:sz="0" w:space="0" w:color="auto"/>
            <w:right w:val="none" w:sz="0" w:space="0" w:color="auto"/>
          </w:divBdr>
        </w:div>
      </w:divsChild>
    </w:div>
    <w:div w:id="385109280">
      <w:bodyDiv w:val="1"/>
      <w:marLeft w:val="0"/>
      <w:marRight w:val="0"/>
      <w:marTop w:val="0"/>
      <w:marBottom w:val="0"/>
      <w:divBdr>
        <w:top w:val="none" w:sz="0" w:space="0" w:color="auto"/>
        <w:left w:val="none" w:sz="0" w:space="0" w:color="auto"/>
        <w:bottom w:val="none" w:sz="0" w:space="0" w:color="auto"/>
        <w:right w:val="none" w:sz="0" w:space="0" w:color="auto"/>
      </w:divBdr>
      <w:divsChild>
        <w:div w:id="1416631890">
          <w:marLeft w:val="60"/>
          <w:marRight w:val="60"/>
          <w:marTop w:val="100"/>
          <w:marBottom w:val="100"/>
          <w:divBdr>
            <w:top w:val="none" w:sz="0" w:space="0" w:color="auto"/>
            <w:left w:val="none" w:sz="0" w:space="0" w:color="auto"/>
            <w:bottom w:val="none" w:sz="0" w:space="0" w:color="auto"/>
            <w:right w:val="none" w:sz="0" w:space="0" w:color="auto"/>
          </w:divBdr>
        </w:div>
      </w:divsChild>
    </w:div>
    <w:div w:id="391587447">
      <w:bodyDiv w:val="1"/>
      <w:marLeft w:val="0"/>
      <w:marRight w:val="0"/>
      <w:marTop w:val="0"/>
      <w:marBottom w:val="0"/>
      <w:divBdr>
        <w:top w:val="none" w:sz="0" w:space="0" w:color="auto"/>
        <w:left w:val="none" w:sz="0" w:space="0" w:color="auto"/>
        <w:bottom w:val="none" w:sz="0" w:space="0" w:color="auto"/>
        <w:right w:val="none" w:sz="0" w:space="0" w:color="auto"/>
      </w:divBdr>
      <w:divsChild>
        <w:div w:id="659046885">
          <w:marLeft w:val="60"/>
          <w:marRight w:val="60"/>
          <w:marTop w:val="100"/>
          <w:marBottom w:val="100"/>
          <w:divBdr>
            <w:top w:val="none" w:sz="0" w:space="0" w:color="auto"/>
            <w:left w:val="none" w:sz="0" w:space="0" w:color="auto"/>
            <w:bottom w:val="none" w:sz="0" w:space="0" w:color="auto"/>
            <w:right w:val="none" w:sz="0" w:space="0" w:color="auto"/>
          </w:divBdr>
        </w:div>
      </w:divsChild>
    </w:div>
    <w:div w:id="457139736">
      <w:bodyDiv w:val="1"/>
      <w:marLeft w:val="0"/>
      <w:marRight w:val="0"/>
      <w:marTop w:val="0"/>
      <w:marBottom w:val="0"/>
      <w:divBdr>
        <w:top w:val="none" w:sz="0" w:space="0" w:color="auto"/>
        <w:left w:val="none" w:sz="0" w:space="0" w:color="auto"/>
        <w:bottom w:val="none" w:sz="0" w:space="0" w:color="auto"/>
        <w:right w:val="none" w:sz="0" w:space="0" w:color="auto"/>
      </w:divBdr>
      <w:divsChild>
        <w:div w:id="1633558887">
          <w:marLeft w:val="60"/>
          <w:marRight w:val="60"/>
          <w:marTop w:val="100"/>
          <w:marBottom w:val="100"/>
          <w:divBdr>
            <w:top w:val="none" w:sz="0" w:space="0" w:color="auto"/>
            <w:left w:val="none" w:sz="0" w:space="0" w:color="auto"/>
            <w:bottom w:val="none" w:sz="0" w:space="0" w:color="auto"/>
            <w:right w:val="none" w:sz="0" w:space="0" w:color="auto"/>
          </w:divBdr>
        </w:div>
      </w:divsChild>
    </w:div>
    <w:div w:id="457796448">
      <w:bodyDiv w:val="1"/>
      <w:marLeft w:val="0"/>
      <w:marRight w:val="0"/>
      <w:marTop w:val="0"/>
      <w:marBottom w:val="0"/>
      <w:divBdr>
        <w:top w:val="none" w:sz="0" w:space="0" w:color="auto"/>
        <w:left w:val="none" w:sz="0" w:space="0" w:color="auto"/>
        <w:bottom w:val="none" w:sz="0" w:space="0" w:color="auto"/>
        <w:right w:val="none" w:sz="0" w:space="0" w:color="auto"/>
      </w:divBdr>
    </w:div>
    <w:div w:id="460004592">
      <w:bodyDiv w:val="1"/>
      <w:marLeft w:val="0"/>
      <w:marRight w:val="0"/>
      <w:marTop w:val="0"/>
      <w:marBottom w:val="0"/>
      <w:divBdr>
        <w:top w:val="none" w:sz="0" w:space="0" w:color="auto"/>
        <w:left w:val="none" w:sz="0" w:space="0" w:color="auto"/>
        <w:bottom w:val="none" w:sz="0" w:space="0" w:color="auto"/>
        <w:right w:val="none" w:sz="0" w:space="0" w:color="auto"/>
      </w:divBdr>
      <w:divsChild>
        <w:div w:id="1654528616">
          <w:marLeft w:val="60"/>
          <w:marRight w:val="60"/>
          <w:marTop w:val="100"/>
          <w:marBottom w:val="100"/>
          <w:divBdr>
            <w:top w:val="none" w:sz="0" w:space="0" w:color="auto"/>
            <w:left w:val="none" w:sz="0" w:space="0" w:color="auto"/>
            <w:bottom w:val="none" w:sz="0" w:space="0" w:color="auto"/>
            <w:right w:val="none" w:sz="0" w:space="0" w:color="auto"/>
          </w:divBdr>
        </w:div>
      </w:divsChild>
    </w:div>
    <w:div w:id="465120325">
      <w:bodyDiv w:val="1"/>
      <w:marLeft w:val="0"/>
      <w:marRight w:val="0"/>
      <w:marTop w:val="0"/>
      <w:marBottom w:val="0"/>
      <w:divBdr>
        <w:top w:val="none" w:sz="0" w:space="0" w:color="auto"/>
        <w:left w:val="none" w:sz="0" w:space="0" w:color="auto"/>
        <w:bottom w:val="none" w:sz="0" w:space="0" w:color="auto"/>
        <w:right w:val="none" w:sz="0" w:space="0" w:color="auto"/>
      </w:divBdr>
    </w:div>
    <w:div w:id="496724264">
      <w:bodyDiv w:val="1"/>
      <w:marLeft w:val="0"/>
      <w:marRight w:val="0"/>
      <w:marTop w:val="0"/>
      <w:marBottom w:val="0"/>
      <w:divBdr>
        <w:top w:val="none" w:sz="0" w:space="0" w:color="auto"/>
        <w:left w:val="none" w:sz="0" w:space="0" w:color="auto"/>
        <w:bottom w:val="none" w:sz="0" w:space="0" w:color="auto"/>
        <w:right w:val="none" w:sz="0" w:space="0" w:color="auto"/>
      </w:divBdr>
      <w:divsChild>
        <w:div w:id="430859315">
          <w:marLeft w:val="60"/>
          <w:marRight w:val="60"/>
          <w:marTop w:val="100"/>
          <w:marBottom w:val="100"/>
          <w:divBdr>
            <w:top w:val="none" w:sz="0" w:space="0" w:color="auto"/>
            <w:left w:val="none" w:sz="0" w:space="0" w:color="auto"/>
            <w:bottom w:val="none" w:sz="0" w:space="0" w:color="auto"/>
            <w:right w:val="none" w:sz="0" w:space="0" w:color="auto"/>
          </w:divBdr>
        </w:div>
      </w:divsChild>
    </w:div>
    <w:div w:id="504789938">
      <w:bodyDiv w:val="1"/>
      <w:marLeft w:val="0"/>
      <w:marRight w:val="0"/>
      <w:marTop w:val="0"/>
      <w:marBottom w:val="0"/>
      <w:divBdr>
        <w:top w:val="none" w:sz="0" w:space="0" w:color="auto"/>
        <w:left w:val="none" w:sz="0" w:space="0" w:color="auto"/>
        <w:bottom w:val="none" w:sz="0" w:space="0" w:color="auto"/>
        <w:right w:val="none" w:sz="0" w:space="0" w:color="auto"/>
      </w:divBdr>
      <w:divsChild>
        <w:div w:id="397635098">
          <w:marLeft w:val="60"/>
          <w:marRight w:val="60"/>
          <w:marTop w:val="100"/>
          <w:marBottom w:val="100"/>
          <w:divBdr>
            <w:top w:val="none" w:sz="0" w:space="0" w:color="auto"/>
            <w:left w:val="none" w:sz="0" w:space="0" w:color="auto"/>
            <w:bottom w:val="none" w:sz="0" w:space="0" w:color="auto"/>
            <w:right w:val="none" w:sz="0" w:space="0" w:color="auto"/>
          </w:divBdr>
        </w:div>
      </w:divsChild>
    </w:div>
    <w:div w:id="510221527">
      <w:bodyDiv w:val="1"/>
      <w:marLeft w:val="0"/>
      <w:marRight w:val="0"/>
      <w:marTop w:val="0"/>
      <w:marBottom w:val="0"/>
      <w:divBdr>
        <w:top w:val="none" w:sz="0" w:space="0" w:color="auto"/>
        <w:left w:val="none" w:sz="0" w:space="0" w:color="auto"/>
        <w:bottom w:val="none" w:sz="0" w:space="0" w:color="auto"/>
        <w:right w:val="none" w:sz="0" w:space="0" w:color="auto"/>
      </w:divBdr>
      <w:divsChild>
        <w:div w:id="1316952115">
          <w:marLeft w:val="60"/>
          <w:marRight w:val="60"/>
          <w:marTop w:val="100"/>
          <w:marBottom w:val="100"/>
          <w:divBdr>
            <w:top w:val="none" w:sz="0" w:space="0" w:color="auto"/>
            <w:left w:val="none" w:sz="0" w:space="0" w:color="auto"/>
            <w:bottom w:val="none" w:sz="0" w:space="0" w:color="auto"/>
            <w:right w:val="none" w:sz="0" w:space="0" w:color="auto"/>
          </w:divBdr>
        </w:div>
      </w:divsChild>
    </w:div>
    <w:div w:id="555822706">
      <w:bodyDiv w:val="1"/>
      <w:marLeft w:val="0"/>
      <w:marRight w:val="0"/>
      <w:marTop w:val="0"/>
      <w:marBottom w:val="0"/>
      <w:divBdr>
        <w:top w:val="none" w:sz="0" w:space="0" w:color="auto"/>
        <w:left w:val="none" w:sz="0" w:space="0" w:color="auto"/>
        <w:bottom w:val="none" w:sz="0" w:space="0" w:color="auto"/>
        <w:right w:val="none" w:sz="0" w:space="0" w:color="auto"/>
      </w:divBdr>
    </w:div>
    <w:div w:id="581838119">
      <w:bodyDiv w:val="1"/>
      <w:marLeft w:val="0"/>
      <w:marRight w:val="0"/>
      <w:marTop w:val="0"/>
      <w:marBottom w:val="0"/>
      <w:divBdr>
        <w:top w:val="none" w:sz="0" w:space="0" w:color="auto"/>
        <w:left w:val="none" w:sz="0" w:space="0" w:color="auto"/>
        <w:bottom w:val="none" w:sz="0" w:space="0" w:color="auto"/>
        <w:right w:val="none" w:sz="0" w:space="0" w:color="auto"/>
      </w:divBdr>
      <w:divsChild>
        <w:div w:id="2100976844">
          <w:marLeft w:val="60"/>
          <w:marRight w:val="60"/>
          <w:marTop w:val="100"/>
          <w:marBottom w:val="100"/>
          <w:divBdr>
            <w:top w:val="none" w:sz="0" w:space="0" w:color="auto"/>
            <w:left w:val="none" w:sz="0" w:space="0" w:color="auto"/>
            <w:bottom w:val="none" w:sz="0" w:space="0" w:color="auto"/>
            <w:right w:val="none" w:sz="0" w:space="0" w:color="auto"/>
          </w:divBdr>
        </w:div>
      </w:divsChild>
    </w:div>
    <w:div w:id="587733740">
      <w:bodyDiv w:val="1"/>
      <w:marLeft w:val="0"/>
      <w:marRight w:val="0"/>
      <w:marTop w:val="0"/>
      <w:marBottom w:val="0"/>
      <w:divBdr>
        <w:top w:val="none" w:sz="0" w:space="0" w:color="auto"/>
        <w:left w:val="none" w:sz="0" w:space="0" w:color="auto"/>
        <w:bottom w:val="none" w:sz="0" w:space="0" w:color="auto"/>
        <w:right w:val="none" w:sz="0" w:space="0" w:color="auto"/>
      </w:divBdr>
      <w:divsChild>
        <w:div w:id="1184785302">
          <w:marLeft w:val="60"/>
          <w:marRight w:val="60"/>
          <w:marTop w:val="100"/>
          <w:marBottom w:val="100"/>
          <w:divBdr>
            <w:top w:val="none" w:sz="0" w:space="0" w:color="auto"/>
            <w:left w:val="none" w:sz="0" w:space="0" w:color="auto"/>
            <w:bottom w:val="none" w:sz="0" w:space="0" w:color="auto"/>
            <w:right w:val="none" w:sz="0" w:space="0" w:color="auto"/>
          </w:divBdr>
        </w:div>
      </w:divsChild>
    </w:div>
    <w:div w:id="612131027">
      <w:bodyDiv w:val="1"/>
      <w:marLeft w:val="0"/>
      <w:marRight w:val="0"/>
      <w:marTop w:val="0"/>
      <w:marBottom w:val="0"/>
      <w:divBdr>
        <w:top w:val="none" w:sz="0" w:space="0" w:color="auto"/>
        <w:left w:val="none" w:sz="0" w:space="0" w:color="auto"/>
        <w:bottom w:val="none" w:sz="0" w:space="0" w:color="auto"/>
        <w:right w:val="none" w:sz="0" w:space="0" w:color="auto"/>
      </w:divBdr>
      <w:divsChild>
        <w:div w:id="353654797">
          <w:marLeft w:val="60"/>
          <w:marRight w:val="60"/>
          <w:marTop w:val="100"/>
          <w:marBottom w:val="100"/>
          <w:divBdr>
            <w:top w:val="none" w:sz="0" w:space="0" w:color="auto"/>
            <w:left w:val="none" w:sz="0" w:space="0" w:color="auto"/>
            <w:bottom w:val="none" w:sz="0" w:space="0" w:color="auto"/>
            <w:right w:val="none" w:sz="0" w:space="0" w:color="auto"/>
          </w:divBdr>
        </w:div>
      </w:divsChild>
    </w:div>
    <w:div w:id="613286570">
      <w:bodyDiv w:val="1"/>
      <w:marLeft w:val="0"/>
      <w:marRight w:val="0"/>
      <w:marTop w:val="0"/>
      <w:marBottom w:val="0"/>
      <w:divBdr>
        <w:top w:val="none" w:sz="0" w:space="0" w:color="auto"/>
        <w:left w:val="none" w:sz="0" w:space="0" w:color="auto"/>
        <w:bottom w:val="none" w:sz="0" w:space="0" w:color="auto"/>
        <w:right w:val="none" w:sz="0" w:space="0" w:color="auto"/>
      </w:divBdr>
    </w:div>
    <w:div w:id="634064436">
      <w:bodyDiv w:val="1"/>
      <w:marLeft w:val="0"/>
      <w:marRight w:val="0"/>
      <w:marTop w:val="0"/>
      <w:marBottom w:val="0"/>
      <w:divBdr>
        <w:top w:val="none" w:sz="0" w:space="0" w:color="auto"/>
        <w:left w:val="none" w:sz="0" w:space="0" w:color="auto"/>
        <w:bottom w:val="none" w:sz="0" w:space="0" w:color="auto"/>
        <w:right w:val="none" w:sz="0" w:space="0" w:color="auto"/>
      </w:divBdr>
      <w:divsChild>
        <w:div w:id="1539119364">
          <w:marLeft w:val="60"/>
          <w:marRight w:val="60"/>
          <w:marTop w:val="100"/>
          <w:marBottom w:val="100"/>
          <w:divBdr>
            <w:top w:val="none" w:sz="0" w:space="0" w:color="auto"/>
            <w:left w:val="none" w:sz="0" w:space="0" w:color="auto"/>
            <w:bottom w:val="none" w:sz="0" w:space="0" w:color="auto"/>
            <w:right w:val="none" w:sz="0" w:space="0" w:color="auto"/>
          </w:divBdr>
        </w:div>
      </w:divsChild>
    </w:div>
    <w:div w:id="640186284">
      <w:bodyDiv w:val="1"/>
      <w:marLeft w:val="0"/>
      <w:marRight w:val="0"/>
      <w:marTop w:val="0"/>
      <w:marBottom w:val="0"/>
      <w:divBdr>
        <w:top w:val="none" w:sz="0" w:space="0" w:color="auto"/>
        <w:left w:val="none" w:sz="0" w:space="0" w:color="auto"/>
        <w:bottom w:val="none" w:sz="0" w:space="0" w:color="auto"/>
        <w:right w:val="none" w:sz="0" w:space="0" w:color="auto"/>
      </w:divBdr>
      <w:divsChild>
        <w:div w:id="178012141">
          <w:marLeft w:val="60"/>
          <w:marRight w:val="60"/>
          <w:marTop w:val="100"/>
          <w:marBottom w:val="100"/>
          <w:divBdr>
            <w:top w:val="none" w:sz="0" w:space="0" w:color="auto"/>
            <w:left w:val="none" w:sz="0" w:space="0" w:color="auto"/>
            <w:bottom w:val="none" w:sz="0" w:space="0" w:color="auto"/>
            <w:right w:val="none" w:sz="0" w:space="0" w:color="auto"/>
          </w:divBdr>
        </w:div>
      </w:divsChild>
    </w:div>
    <w:div w:id="691614078">
      <w:bodyDiv w:val="1"/>
      <w:marLeft w:val="0"/>
      <w:marRight w:val="0"/>
      <w:marTop w:val="0"/>
      <w:marBottom w:val="0"/>
      <w:divBdr>
        <w:top w:val="none" w:sz="0" w:space="0" w:color="auto"/>
        <w:left w:val="none" w:sz="0" w:space="0" w:color="auto"/>
        <w:bottom w:val="none" w:sz="0" w:space="0" w:color="auto"/>
        <w:right w:val="none" w:sz="0" w:space="0" w:color="auto"/>
      </w:divBdr>
      <w:divsChild>
        <w:div w:id="550966533">
          <w:marLeft w:val="60"/>
          <w:marRight w:val="60"/>
          <w:marTop w:val="100"/>
          <w:marBottom w:val="100"/>
          <w:divBdr>
            <w:top w:val="none" w:sz="0" w:space="0" w:color="auto"/>
            <w:left w:val="none" w:sz="0" w:space="0" w:color="auto"/>
            <w:bottom w:val="none" w:sz="0" w:space="0" w:color="auto"/>
            <w:right w:val="none" w:sz="0" w:space="0" w:color="auto"/>
          </w:divBdr>
        </w:div>
      </w:divsChild>
    </w:div>
    <w:div w:id="723336824">
      <w:bodyDiv w:val="1"/>
      <w:marLeft w:val="0"/>
      <w:marRight w:val="0"/>
      <w:marTop w:val="0"/>
      <w:marBottom w:val="0"/>
      <w:divBdr>
        <w:top w:val="none" w:sz="0" w:space="0" w:color="auto"/>
        <w:left w:val="none" w:sz="0" w:space="0" w:color="auto"/>
        <w:bottom w:val="none" w:sz="0" w:space="0" w:color="auto"/>
        <w:right w:val="none" w:sz="0" w:space="0" w:color="auto"/>
      </w:divBdr>
      <w:divsChild>
        <w:div w:id="773017393">
          <w:marLeft w:val="60"/>
          <w:marRight w:val="60"/>
          <w:marTop w:val="100"/>
          <w:marBottom w:val="100"/>
          <w:divBdr>
            <w:top w:val="none" w:sz="0" w:space="0" w:color="auto"/>
            <w:left w:val="none" w:sz="0" w:space="0" w:color="auto"/>
            <w:bottom w:val="none" w:sz="0" w:space="0" w:color="auto"/>
            <w:right w:val="none" w:sz="0" w:space="0" w:color="auto"/>
          </w:divBdr>
        </w:div>
      </w:divsChild>
    </w:div>
    <w:div w:id="728379804">
      <w:bodyDiv w:val="1"/>
      <w:marLeft w:val="0"/>
      <w:marRight w:val="0"/>
      <w:marTop w:val="0"/>
      <w:marBottom w:val="0"/>
      <w:divBdr>
        <w:top w:val="none" w:sz="0" w:space="0" w:color="auto"/>
        <w:left w:val="none" w:sz="0" w:space="0" w:color="auto"/>
        <w:bottom w:val="none" w:sz="0" w:space="0" w:color="auto"/>
        <w:right w:val="none" w:sz="0" w:space="0" w:color="auto"/>
      </w:divBdr>
      <w:divsChild>
        <w:div w:id="211844208">
          <w:marLeft w:val="60"/>
          <w:marRight w:val="60"/>
          <w:marTop w:val="100"/>
          <w:marBottom w:val="100"/>
          <w:divBdr>
            <w:top w:val="none" w:sz="0" w:space="0" w:color="auto"/>
            <w:left w:val="none" w:sz="0" w:space="0" w:color="auto"/>
            <w:bottom w:val="none" w:sz="0" w:space="0" w:color="auto"/>
            <w:right w:val="none" w:sz="0" w:space="0" w:color="auto"/>
          </w:divBdr>
        </w:div>
      </w:divsChild>
    </w:div>
    <w:div w:id="737828721">
      <w:bodyDiv w:val="1"/>
      <w:marLeft w:val="0"/>
      <w:marRight w:val="0"/>
      <w:marTop w:val="0"/>
      <w:marBottom w:val="0"/>
      <w:divBdr>
        <w:top w:val="none" w:sz="0" w:space="0" w:color="auto"/>
        <w:left w:val="none" w:sz="0" w:space="0" w:color="auto"/>
        <w:bottom w:val="none" w:sz="0" w:space="0" w:color="auto"/>
        <w:right w:val="none" w:sz="0" w:space="0" w:color="auto"/>
      </w:divBdr>
      <w:divsChild>
        <w:div w:id="249629091">
          <w:marLeft w:val="60"/>
          <w:marRight w:val="60"/>
          <w:marTop w:val="100"/>
          <w:marBottom w:val="100"/>
          <w:divBdr>
            <w:top w:val="none" w:sz="0" w:space="0" w:color="auto"/>
            <w:left w:val="none" w:sz="0" w:space="0" w:color="auto"/>
            <w:bottom w:val="none" w:sz="0" w:space="0" w:color="auto"/>
            <w:right w:val="none" w:sz="0" w:space="0" w:color="auto"/>
          </w:divBdr>
        </w:div>
      </w:divsChild>
    </w:div>
    <w:div w:id="739669707">
      <w:bodyDiv w:val="1"/>
      <w:marLeft w:val="0"/>
      <w:marRight w:val="0"/>
      <w:marTop w:val="0"/>
      <w:marBottom w:val="0"/>
      <w:divBdr>
        <w:top w:val="none" w:sz="0" w:space="0" w:color="auto"/>
        <w:left w:val="none" w:sz="0" w:space="0" w:color="auto"/>
        <w:bottom w:val="none" w:sz="0" w:space="0" w:color="auto"/>
        <w:right w:val="none" w:sz="0" w:space="0" w:color="auto"/>
      </w:divBdr>
      <w:divsChild>
        <w:div w:id="2103337937">
          <w:marLeft w:val="60"/>
          <w:marRight w:val="60"/>
          <w:marTop w:val="100"/>
          <w:marBottom w:val="100"/>
          <w:divBdr>
            <w:top w:val="none" w:sz="0" w:space="0" w:color="auto"/>
            <w:left w:val="none" w:sz="0" w:space="0" w:color="auto"/>
            <w:bottom w:val="none" w:sz="0" w:space="0" w:color="auto"/>
            <w:right w:val="none" w:sz="0" w:space="0" w:color="auto"/>
          </w:divBdr>
        </w:div>
      </w:divsChild>
    </w:div>
    <w:div w:id="743406578">
      <w:bodyDiv w:val="1"/>
      <w:marLeft w:val="0"/>
      <w:marRight w:val="0"/>
      <w:marTop w:val="0"/>
      <w:marBottom w:val="0"/>
      <w:divBdr>
        <w:top w:val="none" w:sz="0" w:space="0" w:color="auto"/>
        <w:left w:val="none" w:sz="0" w:space="0" w:color="auto"/>
        <w:bottom w:val="none" w:sz="0" w:space="0" w:color="auto"/>
        <w:right w:val="none" w:sz="0" w:space="0" w:color="auto"/>
      </w:divBdr>
    </w:div>
    <w:div w:id="758141629">
      <w:bodyDiv w:val="1"/>
      <w:marLeft w:val="0"/>
      <w:marRight w:val="0"/>
      <w:marTop w:val="0"/>
      <w:marBottom w:val="0"/>
      <w:divBdr>
        <w:top w:val="none" w:sz="0" w:space="0" w:color="auto"/>
        <w:left w:val="none" w:sz="0" w:space="0" w:color="auto"/>
        <w:bottom w:val="none" w:sz="0" w:space="0" w:color="auto"/>
        <w:right w:val="none" w:sz="0" w:space="0" w:color="auto"/>
      </w:divBdr>
      <w:divsChild>
        <w:div w:id="480775024">
          <w:marLeft w:val="60"/>
          <w:marRight w:val="60"/>
          <w:marTop w:val="100"/>
          <w:marBottom w:val="100"/>
          <w:divBdr>
            <w:top w:val="none" w:sz="0" w:space="0" w:color="auto"/>
            <w:left w:val="none" w:sz="0" w:space="0" w:color="auto"/>
            <w:bottom w:val="none" w:sz="0" w:space="0" w:color="auto"/>
            <w:right w:val="none" w:sz="0" w:space="0" w:color="auto"/>
          </w:divBdr>
        </w:div>
      </w:divsChild>
    </w:div>
    <w:div w:id="769467024">
      <w:bodyDiv w:val="1"/>
      <w:marLeft w:val="0"/>
      <w:marRight w:val="0"/>
      <w:marTop w:val="0"/>
      <w:marBottom w:val="0"/>
      <w:divBdr>
        <w:top w:val="none" w:sz="0" w:space="0" w:color="auto"/>
        <w:left w:val="none" w:sz="0" w:space="0" w:color="auto"/>
        <w:bottom w:val="none" w:sz="0" w:space="0" w:color="auto"/>
        <w:right w:val="none" w:sz="0" w:space="0" w:color="auto"/>
      </w:divBdr>
      <w:divsChild>
        <w:div w:id="1280919730">
          <w:marLeft w:val="60"/>
          <w:marRight w:val="60"/>
          <w:marTop w:val="100"/>
          <w:marBottom w:val="100"/>
          <w:divBdr>
            <w:top w:val="none" w:sz="0" w:space="0" w:color="auto"/>
            <w:left w:val="none" w:sz="0" w:space="0" w:color="auto"/>
            <w:bottom w:val="none" w:sz="0" w:space="0" w:color="auto"/>
            <w:right w:val="none" w:sz="0" w:space="0" w:color="auto"/>
          </w:divBdr>
        </w:div>
      </w:divsChild>
    </w:div>
    <w:div w:id="866873894">
      <w:bodyDiv w:val="1"/>
      <w:marLeft w:val="0"/>
      <w:marRight w:val="0"/>
      <w:marTop w:val="0"/>
      <w:marBottom w:val="0"/>
      <w:divBdr>
        <w:top w:val="none" w:sz="0" w:space="0" w:color="auto"/>
        <w:left w:val="none" w:sz="0" w:space="0" w:color="auto"/>
        <w:bottom w:val="none" w:sz="0" w:space="0" w:color="auto"/>
        <w:right w:val="none" w:sz="0" w:space="0" w:color="auto"/>
      </w:divBdr>
      <w:divsChild>
        <w:div w:id="1237931416">
          <w:marLeft w:val="60"/>
          <w:marRight w:val="60"/>
          <w:marTop w:val="100"/>
          <w:marBottom w:val="100"/>
          <w:divBdr>
            <w:top w:val="none" w:sz="0" w:space="0" w:color="auto"/>
            <w:left w:val="none" w:sz="0" w:space="0" w:color="auto"/>
            <w:bottom w:val="none" w:sz="0" w:space="0" w:color="auto"/>
            <w:right w:val="none" w:sz="0" w:space="0" w:color="auto"/>
          </w:divBdr>
        </w:div>
      </w:divsChild>
    </w:div>
    <w:div w:id="931933967">
      <w:bodyDiv w:val="1"/>
      <w:marLeft w:val="0"/>
      <w:marRight w:val="0"/>
      <w:marTop w:val="0"/>
      <w:marBottom w:val="0"/>
      <w:divBdr>
        <w:top w:val="none" w:sz="0" w:space="0" w:color="auto"/>
        <w:left w:val="none" w:sz="0" w:space="0" w:color="auto"/>
        <w:bottom w:val="none" w:sz="0" w:space="0" w:color="auto"/>
        <w:right w:val="none" w:sz="0" w:space="0" w:color="auto"/>
      </w:divBdr>
      <w:divsChild>
        <w:div w:id="54280807">
          <w:marLeft w:val="60"/>
          <w:marRight w:val="60"/>
          <w:marTop w:val="100"/>
          <w:marBottom w:val="100"/>
          <w:divBdr>
            <w:top w:val="none" w:sz="0" w:space="0" w:color="auto"/>
            <w:left w:val="none" w:sz="0" w:space="0" w:color="auto"/>
            <w:bottom w:val="none" w:sz="0" w:space="0" w:color="auto"/>
            <w:right w:val="none" w:sz="0" w:space="0" w:color="auto"/>
          </w:divBdr>
        </w:div>
      </w:divsChild>
    </w:div>
    <w:div w:id="990904910">
      <w:bodyDiv w:val="1"/>
      <w:marLeft w:val="0"/>
      <w:marRight w:val="0"/>
      <w:marTop w:val="0"/>
      <w:marBottom w:val="0"/>
      <w:divBdr>
        <w:top w:val="none" w:sz="0" w:space="0" w:color="auto"/>
        <w:left w:val="none" w:sz="0" w:space="0" w:color="auto"/>
        <w:bottom w:val="none" w:sz="0" w:space="0" w:color="auto"/>
        <w:right w:val="none" w:sz="0" w:space="0" w:color="auto"/>
      </w:divBdr>
      <w:divsChild>
        <w:div w:id="181674129">
          <w:marLeft w:val="60"/>
          <w:marRight w:val="60"/>
          <w:marTop w:val="100"/>
          <w:marBottom w:val="100"/>
          <w:divBdr>
            <w:top w:val="none" w:sz="0" w:space="0" w:color="auto"/>
            <w:left w:val="none" w:sz="0" w:space="0" w:color="auto"/>
            <w:bottom w:val="none" w:sz="0" w:space="0" w:color="auto"/>
            <w:right w:val="none" w:sz="0" w:space="0" w:color="auto"/>
          </w:divBdr>
        </w:div>
      </w:divsChild>
    </w:div>
    <w:div w:id="1014959875">
      <w:bodyDiv w:val="1"/>
      <w:marLeft w:val="0"/>
      <w:marRight w:val="0"/>
      <w:marTop w:val="0"/>
      <w:marBottom w:val="0"/>
      <w:divBdr>
        <w:top w:val="none" w:sz="0" w:space="0" w:color="auto"/>
        <w:left w:val="none" w:sz="0" w:space="0" w:color="auto"/>
        <w:bottom w:val="none" w:sz="0" w:space="0" w:color="auto"/>
        <w:right w:val="none" w:sz="0" w:space="0" w:color="auto"/>
      </w:divBdr>
    </w:div>
    <w:div w:id="1015612971">
      <w:bodyDiv w:val="1"/>
      <w:marLeft w:val="0"/>
      <w:marRight w:val="0"/>
      <w:marTop w:val="0"/>
      <w:marBottom w:val="0"/>
      <w:divBdr>
        <w:top w:val="none" w:sz="0" w:space="0" w:color="auto"/>
        <w:left w:val="none" w:sz="0" w:space="0" w:color="auto"/>
        <w:bottom w:val="none" w:sz="0" w:space="0" w:color="auto"/>
        <w:right w:val="none" w:sz="0" w:space="0" w:color="auto"/>
      </w:divBdr>
    </w:div>
    <w:div w:id="1021322598">
      <w:bodyDiv w:val="1"/>
      <w:marLeft w:val="0"/>
      <w:marRight w:val="0"/>
      <w:marTop w:val="0"/>
      <w:marBottom w:val="0"/>
      <w:divBdr>
        <w:top w:val="none" w:sz="0" w:space="0" w:color="auto"/>
        <w:left w:val="none" w:sz="0" w:space="0" w:color="auto"/>
        <w:bottom w:val="none" w:sz="0" w:space="0" w:color="auto"/>
        <w:right w:val="none" w:sz="0" w:space="0" w:color="auto"/>
      </w:divBdr>
    </w:div>
    <w:div w:id="1136875598">
      <w:bodyDiv w:val="1"/>
      <w:marLeft w:val="0"/>
      <w:marRight w:val="0"/>
      <w:marTop w:val="0"/>
      <w:marBottom w:val="0"/>
      <w:divBdr>
        <w:top w:val="none" w:sz="0" w:space="0" w:color="auto"/>
        <w:left w:val="none" w:sz="0" w:space="0" w:color="auto"/>
        <w:bottom w:val="none" w:sz="0" w:space="0" w:color="auto"/>
        <w:right w:val="none" w:sz="0" w:space="0" w:color="auto"/>
      </w:divBdr>
      <w:divsChild>
        <w:div w:id="1127313919">
          <w:marLeft w:val="60"/>
          <w:marRight w:val="60"/>
          <w:marTop w:val="100"/>
          <w:marBottom w:val="100"/>
          <w:divBdr>
            <w:top w:val="none" w:sz="0" w:space="0" w:color="auto"/>
            <w:left w:val="none" w:sz="0" w:space="0" w:color="auto"/>
            <w:bottom w:val="none" w:sz="0" w:space="0" w:color="auto"/>
            <w:right w:val="none" w:sz="0" w:space="0" w:color="auto"/>
          </w:divBdr>
        </w:div>
      </w:divsChild>
    </w:div>
    <w:div w:id="1159156987">
      <w:bodyDiv w:val="1"/>
      <w:marLeft w:val="0"/>
      <w:marRight w:val="0"/>
      <w:marTop w:val="0"/>
      <w:marBottom w:val="0"/>
      <w:divBdr>
        <w:top w:val="none" w:sz="0" w:space="0" w:color="auto"/>
        <w:left w:val="none" w:sz="0" w:space="0" w:color="auto"/>
        <w:bottom w:val="none" w:sz="0" w:space="0" w:color="auto"/>
        <w:right w:val="none" w:sz="0" w:space="0" w:color="auto"/>
      </w:divBdr>
      <w:divsChild>
        <w:div w:id="761802546">
          <w:marLeft w:val="60"/>
          <w:marRight w:val="60"/>
          <w:marTop w:val="100"/>
          <w:marBottom w:val="100"/>
          <w:divBdr>
            <w:top w:val="none" w:sz="0" w:space="0" w:color="auto"/>
            <w:left w:val="none" w:sz="0" w:space="0" w:color="auto"/>
            <w:bottom w:val="none" w:sz="0" w:space="0" w:color="auto"/>
            <w:right w:val="none" w:sz="0" w:space="0" w:color="auto"/>
          </w:divBdr>
        </w:div>
      </w:divsChild>
    </w:div>
    <w:div w:id="1161382861">
      <w:bodyDiv w:val="1"/>
      <w:marLeft w:val="0"/>
      <w:marRight w:val="0"/>
      <w:marTop w:val="0"/>
      <w:marBottom w:val="0"/>
      <w:divBdr>
        <w:top w:val="none" w:sz="0" w:space="0" w:color="auto"/>
        <w:left w:val="none" w:sz="0" w:space="0" w:color="auto"/>
        <w:bottom w:val="none" w:sz="0" w:space="0" w:color="auto"/>
        <w:right w:val="none" w:sz="0" w:space="0" w:color="auto"/>
      </w:divBdr>
    </w:div>
    <w:div w:id="1182086343">
      <w:bodyDiv w:val="1"/>
      <w:marLeft w:val="0"/>
      <w:marRight w:val="0"/>
      <w:marTop w:val="0"/>
      <w:marBottom w:val="0"/>
      <w:divBdr>
        <w:top w:val="none" w:sz="0" w:space="0" w:color="auto"/>
        <w:left w:val="none" w:sz="0" w:space="0" w:color="auto"/>
        <w:bottom w:val="none" w:sz="0" w:space="0" w:color="auto"/>
        <w:right w:val="none" w:sz="0" w:space="0" w:color="auto"/>
      </w:divBdr>
      <w:divsChild>
        <w:div w:id="1178039416">
          <w:marLeft w:val="60"/>
          <w:marRight w:val="60"/>
          <w:marTop w:val="100"/>
          <w:marBottom w:val="100"/>
          <w:divBdr>
            <w:top w:val="none" w:sz="0" w:space="0" w:color="auto"/>
            <w:left w:val="none" w:sz="0" w:space="0" w:color="auto"/>
            <w:bottom w:val="none" w:sz="0" w:space="0" w:color="auto"/>
            <w:right w:val="none" w:sz="0" w:space="0" w:color="auto"/>
          </w:divBdr>
        </w:div>
      </w:divsChild>
    </w:div>
    <w:div w:id="1199201989">
      <w:bodyDiv w:val="1"/>
      <w:marLeft w:val="0"/>
      <w:marRight w:val="0"/>
      <w:marTop w:val="0"/>
      <w:marBottom w:val="0"/>
      <w:divBdr>
        <w:top w:val="none" w:sz="0" w:space="0" w:color="auto"/>
        <w:left w:val="none" w:sz="0" w:space="0" w:color="auto"/>
        <w:bottom w:val="none" w:sz="0" w:space="0" w:color="auto"/>
        <w:right w:val="none" w:sz="0" w:space="0" w:color="auto"/>
      </w:divBdr>
      <w:divsChild>
        <w:div w:id="547690765">
          <w:marLeft w:val="60"/>
          <w:marRight w:val="60"/>
          <w:marTop w:val="100"/>
          <w:marBottom w:val="100"/>
          <w:divBdr>
            <w:top w:val="none" w:sz="0" w:space="0" w:color="auto"/>
            <w:left w:val="none" w:sz="0" w:space="0" w:color="auto"/>
            <w:bottom w:val="none" w:sz="0" w:space="0" w:color="auto"/>
            <w:right w:val="none" w:sz="0" w:space="0" w:color="auto"/>
          </w:divBdr>
          <w:divsChild>
            <w:div w:id="83696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7645">
      <w:bodyDiv w:val="1"/>
      <w:marLeft w:val="0"/>
      <w:marRight w:val="0"/>
      <w:marTop w:val="0"/>
      <w:marBottom w:val="0"/>
      <w:divBdr>
        <w:top w:val="none" w:sz="0" w:space="0" w:color="auto"/>
        <w:left w:val="none" w:sz="0" w:space="0" w:color="auto"/>
        <w:bottom w:val="none" w:sz="0" w:space="0" w:color="auto"/>
        <w:right w:val="none" w:sz="0" w:space="0" w:color="auto"/>
      </w:divBdr>
      <w:divsChild>
        <w:div w:id="2029016062">
          <w:marLeft w:val="60"/>
          <w:marRight w:val="60"/>
          <w:marTop w:val="100"/>
          <w:marBottom w:val="100"/>
          <w:divBdr>
            <w:top w:val="none" w:sz="0" w:space="0" w:color="auto"/>
            <w:left w:val="none" w:sz="0" w:space="0" w:color="auto"/>
            <w:bottom w:val="none" w:sz="0" w:space="0" w:color="auto"/>
            <w:right w:val="none" w:sz="0" w:space="0" w:color="auto"/>
          </w:divBdr>
        </w:div>
      </w:divsChild>
    </w:div>
    <w:div w:id="1239053145">
      <w:bodyDiv w:val="1"/>
      <w:marLeft w:val="0"/>
      <w:marRight w:val="0"/>
      <w:marTop w:val="0"/>
      <w:marBottom w:val="0"/>
      <w:divBdr>
        <w:top w:val="none" w:sz="0" w:space="0" w:color="auto"/>
        <w:left w:val="none" w:sz="0" w:space="0" w:color="auto"/>
        <w:bottom w:val="none" w:sz="0" w:space="0" w:color="auto"/>
        <w:right w:val="none" w:sz="0" w:space="0" w:color="auto"/>
      </w:divBdr>
      <w:divsChild>
        <w:div w:id="1946233697">
          <w:marLeft w:val="60"/>
          <w:marRight w:val="60"/>
          <w:marTop w:val="100"/>
          <w:marBottom w:val="100"/>
          <w:divBdr>
            <w:top w:val="none" w:sz="0" w:space="0" w:color="auto"/>
            <w:left w:val="none" w:sz="0" w:space="0" w:color="auto"/>
            <w:bottom w:val="none" w:sz="0" w:space="0" w:color="auto"/>
            <w:right w:val="none" w:sz="0" w:space="0" w:color="auto"/>
          </w:divBdr>
        </w:div>
      </w:divsChild>
    </w:div>
    <w:div w:id="1264605186">
      <w:bodyDiv w:val="1"/>
      <w:marLeft w:val="0"/>
      <w:marRight w:val="0"/>
      <w:marTop w:val="0"/>
      <w:marBottom w:val="0"/>
      <w:divBdr>
        <w:top w:val="none" w:sz="0" w:space="0" w:color="auto"/>
        <w:left w:val="none" w:sz="0" w:space="0" w:color="auto"/>
        <w:bottom w:val="none" w:sz="0" w:space="0" w:color="auto"/>
        <w:right w:val="none" w:sz="0" w:space="0" w:color="auto"/>
      </w:divBdr>
      <w:divsChild>
        <w:div w:id="193730956">
          <w:marLeft w:val="60"/>
          <w:marRight w:val="60"/>
          <w:marTop w:val="100"/>
          <w:marBottom w:val="100"/>
          <w:divBdr>
            <w:top w:val="none" w:sz="0" w:space="0" w:color="auto"/>
            <w:left w:val="none" w:sz="0" w:space="0" w:color="auto"/>
            <w:bottom w:val="none" w:sz="0" w:space="0" w:color="auto"/>
            <w:right w:val="none" w:sz="0" w:space="0" w:color="auto"/>
          </w:divBdr>
        </w:div>
      </w:divsChild>
    </w:div>
    <w:div w:id="1276641483">
      <w:bodyDiv w:val="1"/>
      <w:marLeft w:val="0"/>
      <w:marRight w:val="0"/>
      <w:marTop w:val="0"/>
      <w:marBottom w:val="0"/>
      <w:divBdr>
        <w:top w:val="none" w:sz="0" w:space="0" w:color="auto"/>
        <w:left w:val="none" w:sz="0" w:space="0" w:color="auto"/>
        <w:bottom w:val="none" w:sz="0" w:space="0" w:color="auto"/>
        <w:right w:val="none" w:sz="0" w:space="0" w:color="auto"/>
      </w:divBdr>
      <w:divsChild>
        <w:div w:id="1841037667">
          <w:marLeft w:val="60"/>
          <w:marRight w:val="60"/>
          <w:marTop w:val="100"/>
          <w:marBottom w:val="100"/>
          <w:divBdr>
            <w:top w:val="none" w:sz="0" w:space="0" w:color="auto"/>
            <w:left w:val="none" w:sz="0" w:space="0" w:color="auto"/>
            <w:bottom w:val="none" w:sz="0" w:space="0" w:color="auto"/>
            <w:right w:val="none" w:sz="0" w:space="0" w:color="auto"/>
          </w:divBdr>
        </w:div>
      </w:divsChild>
    </w:div>
    <w:div w:id="1292008443">
      <w:bodyDiv w:val="1"/>
      <w:marLeft w:val="0"/>
      <w:marRight w:val="0"/>
      <w:marTop w:val="0"/>
      <w:marBottom w:val="0"/>
      <w:divBdr>
        <w:top w:val="none" w:sz="0" w:space="0" w:color="auto"/>
        <w:left w:val="none" w:sz="0" w:space="0" w:color="auto"/>
        <w:bottom w:val="none" w:sz="0" w:space="0" w:color="auto"/>
        <w:right w:val="none" w:sz="0" w:space="0" w:color="auto"/>
      </w:divBdr>
    </w:div>
    <w:div w:id="1354070254">
      <w:bodyDiv w:val="1"/>
      <w:marLeft w:val="0"/>
      <w:marRight w:val="0"/>
      <w:marTop w:val="0"/>
      <w:marBottom w:val="0"/>
      <w:divBdr>
        <w:top w:val="none" w:sz="0" w:space="0" w:color="auto"/>
        <w:left w:val="none" w:sz="0" w:space="0" w:color="auto"/>
        <w:bottom w:val="none" w:sz="0" w:space="0" w:color="auto"/>
        <w:right w:val="none" w:sz="0" w:space="0" w:color="auto"/>
      </w:divBdr>
    </w:div>
    <w:div w:id="1396855421">
      <w:bodyDiv w:val="1"/>
      <w:marLeft w:val="0"/>
      <w:marRight w:val="0"/>
      <w:marTop w:val="0"/>
      <w:marBottom w:val="0"/>
      <w:divBdr>
        <w:top w:val="none" w:sz="0" w:space="0" w:color="auto"/>
        <w:left w:val="none" w:sz="0" w:space="0" w:color="auto"/>
        <w:bottom w:val="none" w:sz="0" w:space="0" w:color="auto"/>
        <w:right w:val="none" w:sz="0" w:space="0" w:color="auto"/>
      </w:divBdr>
      <w:divsChild>
        <w:div w:id="2092655776">
          <w:marLeft w:val="60"/>
          <w:marRight w:val="60"/>
          <w:marTop w:val="100"/>
          <w:marBottom w:val="100"/>
          <w:divBdr>
            <w:top w:val="none" w:sz="0" w:space="0" w:color="auto"/>
            <w:left w:val="none" w:sz="0" w:space="0" w:color="auto"/>
            <w:bottom w:val="none" w:sz="0" w:space="0" w:color="auto"/>
            <w:right w:val="none" w:sz="0" w:space="0" w:color="auto"/>
          </w:divBdr>
        </w:div>
      </w:divsChild>
    </w:div>
    <w:div w:id="1421220342">
      <w:bodyDiv w:val="1"/>
      <w:marLeft w:val="0"/>
      <w:marRight w:val="0"/>
      <w:marTop w:val="0"/>
      <w:marBottom w:val="0"/>
      <w:divBdr>
        <w:top w:val="none" w:sz="0" w:space="0" w:color="auto"/>
        <w:left w:val="none" w:sz="0" w:space="0" w:color="auto"/>
        <w:bottom w:val="none" w:sz="0" w:space="0" w:color="auto"/>
        <w:right w:val="none" w:sz="0" w:space="0" w:color="auto"/>
      </w:divBdr>
      <w:divsChild>
        <w:div w:id="1800536398">
          <w:marLeft w:val="60"/>
          <w:marRight w:val="60"/>
          <w:marTop w:val="100"/>
          <w:marBottom w:val="100"/>
          <w:divBdr>
            <w:top w:val="none" w:sz="0" w:space="0" w:color="auto"/>
            <w:left w:val="none" w:sz="0" w:space="0" w:color="auto"/>
            <w:bottom w:val="none" w:sz="0" w:space="0" w:color="auto"/>
            <w:right w:val="none" w:sz="0" w:space="0" w:color="auto"/>
          </w:divBdr>
        </w:div>
      </w:divsChild>
    </w:div>
    <w:div w:id="1457330430">
      <w:bodyDiv w:val="1"/>
      <w:marLeft w:val="0"/>
      <w:marRight w:val="0"/>
      <w:marTop w:val="0"/>
      <w:marBottom w:val="0"/>
      <w:divBdr>
        <w:top w:val="none" w:sz="0" w:space="0" w:color="auto"/>
        <w:left w:val="none" w:sz="0" w:space="0" w:color="auto"/>
        <w:bottom w:val="none" w:sz="0" w:space="0" w:color="auto"/>
        <w:right w:val="none" w:sz="0" w:space="0" w:color="auto"/>
      </w:divBdr>
      <w:divsChild>
        <w:div w:id="1666592439">
          <w:marLeft w:val="60"/>
          <w:marRight w:val="60"/>
          <w:marTop w:val="100"/>
          <w:marBottom w:val="100"/>
          <w:divBdr>
            <w:top w:val="none" w:sz="0" w:space="0" w:color="auto"/>
            <w:left w:val="none" w:sz="0" w:space="0" w:color="auto"/>
            <w:bottom w:val="none" w:sz="0" w:space="0" w:color="auto"/>
            <w:right w:val="none" w:sz="0" w:space="0" w:color="auto"/>
          </w:divBdr>
        </w:div>
      </w:divsChild>
    </w:div>
    <w:div w:id="1464736370">
      <w:bodyDiv w:val="1"/>
      <w:marLeft w:val="0"/>
      <w:marRight w:val="0"/>
      <w:marTop w:val="0"/>
      <w:marBottom w:val="0"/>
      <w:divBdr>
        <w:top w:val="none" w:sz="0" w:space="0" w:color="auto"/>
        <w:left w:val="none" w:sz="0" w:space="0" w:color="auto"/>
        <w:bottom w:val="none" w:sz="0" w:space="0" w:color="auto"/>
        <w:right w:val="none" w:sz="0" w:space="0" w:color="auto"/>
      </w:divBdr>
      <w:divsChild>
        <w:div w:id="718432999">
          <w:marLeft w:val="60"/>
          <w:marRight w:val="60"/>
          <w:marTop w:val="100"/>
          <w:marBottom w:val="100"/>
          <w:divBdr>
            <w:top w:val="none" w:sz="0" w:space="0" w:color="auto"/>
            <w:left w:val="none" w:sz="0" w:space="0" w:color="auto"/>
            <w:bottom w:val="none" w:sz="0" w:space="0" w:color="auto"/>
            <w:right w:val="none" w:sz="0" w:space="0" w:color="auto"/>
          </w:divBdr>
        </w:div>
      </w:divsChild>
    </w:div>
    <w:div w:id="1515192591">
      <w:bodyDiv w:val="1"/>
      <w:marLeft w:val="0"/>
      <w:marRight w:val="0"/>
      <w:marTop w:val="0"/>
      <w:marBottom w:val="0"/>
      <w:divBdr>
        <w:top w:val="none" w:sz="0" w:space="0" w:color="auto"/>
        <w:left w:val="none" w:sz="0" w:space="0" w:color="auto"/>
        <w:bottom w:val="none" w:sz="0" w:space="0" w:color="auto"/>
        <w:right w:val="none" w:sz="0" w:space="0" w:color="auto"/>
      </w:divBdr>
    </w:div>
    <w:div w:id="1555194175">
      <w:bodyDiv w:val="1"/>
      <w:marLeft w:val="0"/>
      <w:marRight w:val="0"/>
      <w:marTop w:val="0"/>
      <w:marBottom w:val="0"/>
      <w:divBdr>
        <w:top w:val="none" w:sz="0" w:space="0" w:color="auto"/>
        <w:left w:val="none" w:sz="0" w:space="0" w:color="auto"/>
        <w:bottom w:val="none" w:sz="0" w:space="0" w:color="auto"/>
        <w:right w:val="none" w:sz="0" w:space="0" w:color="auto"/>
      </w:divBdr>
      <w:divsChild>
        <w:div w:id="1282765765">
          <w:marLeft w:val="60"/>
          <w:marRight w:val="60"/>
          <w:marTop w:val="100"/>
          <w:marBottom w:val="100"/>
          <w:divBdr>
            <w:top w:val="none" w:sz="0" w:space="0" w:color="auto"/>
            <w:left w:val="none" w:sz="0" w:space="0" w:color="auto"/>
            <w:bottom w:val="none" w:sz="0" w:space="0" w:color="auto"/>
            <w:right w:val="none" w:sz="0" w:space="0" w:color="auto"/>
          </w:divBdr>
        </w:div>
      </w:divsChild>
    </w:div>
    <w:div w:id="1567451644">
      <w:bodyDiv w:val="1"/>
      <w:marLeft w:val="0"/>
      <w:marRight w:val="0"/>
      <w:marTop w:val="0"/>
      <w:marBottom w:val="0"/>
      <w:divBdr>
        <w:top w:val="none" w:sz="0" w:space="0" w:color="auto"/>
        <w:left w:val="none" w:sz="0" w:space="0" w:color="auto"/>
        <w:bottom w:val="none" w:sz="0" w:space="0" w:color="auto"/>
        <w:right w:val="none" w:sz="0" w:space="0" w:color="auto"/>
      </w:divBdr>
      <w:divsChild>
        <w:div w:id="1927615397">
          <w:marLeft w:val="60"/>
          <w:marRight w:val="60"/>
          <w:marTop w:val="100"/>
          <w:marBottom w:val="100"/>
          <w:divBdr>
            <w:top w:val="none" w:sz="0" w:space="0" w:color="auto"/>
            <w:left w:val="none" w:sz="0" w:space="0" w:color="auto"/>
            <w:bottom w:val="none" w:sz="0" w:space="0" w:color="auto"/>
            <w:right w:val="none" w:sz="0" w:space="0" w:color="auto"/>
          </w:divBdr>
        </w:div>
      </w:divsChild>
    </w:div>
    <w:div w:id="1600794002">
      <w:bodyDiv w:val="1"/>
      <w:marLeft w:val="0"/>
      <w:marRight w:val="0"/>
      <w:marTop w:val="0"/>
      <w:marBottom w:val="0"/>
      <w:divBdr>
        <w:top w:val="none" w:sz="0" w:space="0" w:color="auto"/>
        <w:left w:val="none" w:sz="0" w:space="0" w:color="auto"/>
        <w:bottom w:val="none" w:sz="0" w:space="0" w:color="auto"/>
        <w:right w:val="none" w:sz="0" w:space="0" w:color="auto"/>
      </w:divBdr>
    </w:div>
    <w:div w:id="1661152785">
      <w:bodyDiv w:val="1"/>
      <w:marLeft w:val="0"/>
      <w:marRight w:val="0"/>
      <w:marTop w:val="0"/>
      <w:marBottom w:val="0"/>
      <w:divBdr>
        <w:top w:val="none" w:sz="0" w:space="0" w:color="auto"/>
        <w:left w:val="none" w:sz="0" w:space="0" w:color="auto"/>
        <w:bottom w:val="none" w:sz="0" w:space="0" w:color="auto"/>
        <w:right w:val="none" w:sz="0" w:space="0" w:color="auto"/>
      </w:divBdr>
      <w:divsChild>
        <w:div w:id="2108227603">
          <w:marLeft w:val="60"/>
          <w:marRight w:val="60"/>
          <w:marTop w:val="100"/>
          <w:marBottom w:val="100"/>
          <w:divBdr>
            <w:top w:val="none" w:sz="0" w:space="0" w:color="auto"/>
            <w:left w:val="none" w:sz="0" w:space="0" w:color="auto"/>
            <w:bottom w:val="none" w:sz="0" w:space="0" w:color="auto"/>
            <w:right w:val="none" w:sz="0" w:space="0" w:color="auto"/>
          </w:divBdr>
        </w:div>
      </w:divsChild>
    </w:div>
    <w:div w:id="1723014247">
      <w:bodyDiv w:val="1"/>
      <w:marLeft w:val="0"/>
      <w:marRight w:val="0"/>
      <w:marTop w:val="0"/>
      <w:marBottom w:val="0"/>
      <w:divBdr>
        <w:top w:val="none" w:sz="0" w:space="0" w:color="auto"/>
        <w:left w:val="none" w:sz="0" w:space="0" w:color="auto"/>
        <w:bottom w:val="none" w:sz="0" w:space="0" w:color="auto"/>
        <w:right w:val="none" w:sz="0" w:space="0" w:color="auto"/>
      </w:divBdr>
      <w:divsChild>
        <w:div w:id="170876753">
          <w:marLeft w:val="60"/>
          <w:marRight w:val="60"/>
          <w:marTop w:val="100"/>
          <w:marBottom w:val="100"/>
          <w:divBdr>
            <w:top w:val="none" w:sz="0" w:space="0" w:color="auto"/>
            <w:left w:val="none" w:sz="0" w:space="0" w:color="auto"/>
            <w:bottom w:val="none" w:sz="0" w:space="0" w:color="auto"/>
            <w:right w:val="none" w:sz="0" w:space="0" w:color="auto"/>
          </w:divBdr>
        </w:div>
      </w:divsChild>
    </w:div>
    <w:div w:id="1729381044">
      <w:bodyDiv w:val="1"/>
      <w:marLeft w:val="0"/>
      <w:marRight w:val="0"/>
      <w:marTop w:val="0"/>
      <w:marBottom w:val="0"/>
      <w:divBdr>
        <w:top w:val="none" w:sz="0" w:space="0" w:color="auto"/>
        <w:left w:val="none" w:sz="0" w:space="0" w:color="auto"/>
        <w:bottom w:val="none" w:sz="0" w:space="0" w:color="auto"/>
        <w:right w:val="none" w:sz="0" w:space="0" w:color="auto"/>
      </w:divBdr>
      <w:divsChild>
        <w:div w:id="1262684058">
          <w:marLeft w:val="60"/>
          <w:marRight w:val="60"/>
          <w:marTop w:val="100"/>
          <w:marBottom w:val="100"/>
          <w:divBdr>
            <w:top w:val="none" w:sz="0" w:space="0" w:color="auto"/>
            <w:left w:val="none" w:sz="0" w:space="0" w:color="auto"/>
            <w:bottom w:val="none" w:sz="0" w:space="0" w:color="auto"/>
            <w:right w:val="none" w:sz="0" w:space="0" w:color="auto"/>
          </w:divBdr>
        </w:div>
      </w:divsChild>
    </w:div>
    <w:div w:id="1734505143">
      <w:bodyDiv w:val="1"/>
      <w:marLeft w:val="0"/>
      <w:marRight w:val="0"/>
      <w:marTop w:val="0"/>
      <w:marBottom w:val="0"/>
      <w:divBdr>
        <w:top w:val="none" w:sz="0" w:space="0" w:color="auto"/>
        <w:left w:val="none" w:sz="0" w:space="0" w:color="auto"/>
        <w:bottom w:val="none" w:sz="0" w:space="0" w:color="auto"/>
        <w:right w:val="none" w:sz="0" w:space="0" w:color="auto"/>
      </w:divBdr>
      <w:divsChild>
        <w:div w:id="1404714223">
          <w:marLeft w:val="60"/>
          <w:marRight w:val="60"/>
          <w:marTop w:val="100"/>
          <w:marBottom w:val="100"/>
          <w:divBdr>
            <w:top w:val="none" w:sz="0" w:space="0" w:color="auto"/>
            <w:left w:val="none" w:sz="0" w:space="0" w:color="auto"/>
            <w:bottom w:val="none" w:sz="0" w:space="0" w:color="auto"/>
            <w:right w:val="none" w:sz="0" w:space="0" w:color="auto"/>
          </w:divBdr>
        </w:div>
      </w:divsChild>
    </w:div>
    <w:div w:id="1786192583">
      <w:bodyDiv w:val="1"/>
      <w:marLeft w:val="0"/>
      <w:marRight w:val="0"/>
      <w:marTop w:val="0"/>
      <w:marBottom w:val="0"/>
      <w:divBdr>
        <w:top w:val="none" w:sz="0" w:space="0" w:color="auto"/>
        <w:left w:val="none" w:sz="0" w:space="0" w:color="auto"/>
        <w:bottom w:val="none" w:sz="0" w:space="0" w:color="auto"/>
        <w:right w:val="none" w:sz="0" w:space="0" w:color="auto"/>
      </w:divBdr>
      <w:divsChild>
        <w:div w:id="928194582">
          <w:marLeft w:val="60"/>
          <w:marRight w:val="60"/>
          <w:marTop w:val="100"/>
          <w:marBottom w:val="100"/>
          <w:divBdr>
            <w:top w:val="none" w:sz="0" w:space="0" w:color="auto"/>
            <w:left w:val="none" w:sz="0" w:space="0" w:color="auto"/>
            <w:bottom w:val="none" w:sz="0" w:space="0" w:color="auto"/>
            <w:right w:val="none" w:sz="0" w:space="0" w:color="auto"/>
          </w:divBdr>
        </w:div>
      </w:divsChild>
    </w:div>
    <w:div w:id="1825777614">
      <w:bodyDiv w:val="1"/>
      <w:marLeft w:val="0"/>
      <w:marRight w:val="0"/>
      <w:marTop w:val="0"/>
      <w:marBottom w:val="0"/>
      <w:divBdr>
        <w:top w:val="none" w:sz="0" w:space="0" w:color="auto"/>
        <w:left w:val="none" w:sz="0" w:space="0" w:color="auto"/>
        <w:bottom w:val="none" w:sz="0" w:space="0" w:color="auto"/>
        <w:right w:val="none" w:sz="0" w:space="0" w:color="auto"/>
      </w:divBdr>
      <w:divsChild>
        <w:div w:id="1818373879">
          <w:marLeft w:val="60"/>
          <w:marRight w:val="60"/>
          <w:marTop w:val="100"/>
          <w:marBottom w:val="100"/>
          <w:divBdr>
            <w:top w:val="none" w:sz="0" w:space="0" w:color="auto"/>
            <w:left w:val="none" w:sz="0" w:space="0" w:color="auto"/>
            <w:bottom w:val="none" w:sz="0" w:space="0" w:color="auto"/>
            <w:right w:val="none" w:sz="0" w:space="0" w:color="auto"/>
          </w:divBdr>
        </w:div>
      </w:divsChild>
    </w:div>
    <w:div w:id="1827353115">
      <w:bodyDiv w:val="1"/>
      <w:marLeft w:val="0"/>
      <w:marRight w:val="0"/>
      <w:marTop w:val="0"/>
      <w:marBottom w:val="0"/>
      <w:divBdr>
        <w:top w:val="none" w:sz="0" w:space="0" w:color="auto"/>
        <w:left w:val="none" w:sz="0" w:space="0" w:color="auto"/>
        <w:bottom w:val="none" w:sz="0" w:space="0" w:color="auto"/>
        <w:right w:val="none" w:sz="0" w:space="0" w:color="auto"/>
      </w:divBdr>
      <w:divsChild>
        <w:div w:id="1693729458">
          <w:marLeft w:val="60"/>
          <w:marRight w:val="60"/>
          <w:marTop w:val="100"/>
          <w:marBottom w:val="100"/>
          <w:divBdr>
            <w:top w:val="none" w:sz="0" w:space="0" w:color="auto"/>
            <w:left w:val="none" w:sz="0" w:space="0" w:color="auto"/>
            <w:bottom w:val="none" w:sz="0" w:space="0" w:color="auto"/>
            <w:right w:val="none" w:sz="0" w:space="0" w:color="auto"/>
          </w:divBdr>
        </w:div>
      </w:divsChild>
    </w:div>
    <w:div w:id="1850363106">
      <w:bodyDiv w:val="1"/>
      <w:marLeft w:val="0"/>
      <w:marRight w:val="0"/>
      <w:marTop w:val="0"/>
      <w:marBottom w:val="0"/>
      <w:divBdr>
        <w:top w:val="none" w:sz="0" w:space="0" w:color="auto"/>
        <w:left w:val="none" w:sz="0" w:space="0" w:color="auto"/>
        <w:bottom w:val="none" w:sz="0" w:space="0" w:color="auto"/>
        <w:right w:val="none" w:sz="0" w:space="0" w:color="auto"/>
      </w:divBdr>
      <w:divsChild>
        <w:div w:id="1878858886">
          <w:marLeft w:val="60"/>
          <w:marRight w:val="60"/>
          <w:marTop w:val="100"/>
          <w:marBottom w:val="100"/>
          <w:divBdr>
            <w:top w:val="none" w:sz="0" w:space="0" w:color="auto"/>
            <w:left w:val="none" w:sz="0" w:space="0" w:color="auto"/>
            <w:bottom w:val="none" w:sz="0" w:space="0" w:color="auto"/>
            <w:right w:val="none" w:sz="0" w:space="0" w:color="auto"/>
          </w:divBdr>
        </w:div>
      </w:divsChild>
    </w:div>
    <w:div w:id="1963463907">
      <w:bodyDiv w:val="1"/>
      <w:marLeft w:val="0"/>
      <w:marRight w:val="0"/>
      <w:marTop w:val="0"/>
      <w:marBottom w:val="0"/>
      <w:divBdr>
        <w:top w:val="none" w:sz="0" w:space="0" w:color="auto"/>
        <w:left w:val="none" w:sz="0" w:space="0" w:color="auto"/>
        <w:bottom w:val="none" w:sz="0" w:space="0" w:color="auto"/>
        <w:right w:val="none" w:sz="0" w:space="0" w:color="auto"/>
      </w:divBdr>
      <w:divsChild>
        <w:div w:id="24643655">
          <w:marLeft w:val="60"/>
          <w:marRight w:val="60"/>
          <w:marTop w:val="100"/>
          <w:marBottom w:val="100"/>
          <w:divBdr>
            <w:top w:val="none" w:sz="0" w:space="0" w:color="auto"/>
            <w:left w:val="none" w:sz="0" w:space="0" w:color="auto"/>
            <w:bottom w:val="none" w:sz="0" w:space="0" w:color="auto"/>
            <w:right w:val="none" w:sz="0" w:space="0" w:color="auto"/>
          </w:divBdr>
        </w:div>
      </w:divsChild>
    </w:div>
    <w:div w:id="1968391531">
      <w:bodyDiv w:val="1"/>
      <w:marLeft w:val="0"/>
      <w:marRight w:val="0"/>
      <w:marTop w:val="0"/>
      <w:marBottom w:val="0"/>
      <w:divBdr>
        <w:top w:val="none" w:sz="0" w:space="0" w:color="auto"/>
        <w:left w:val="none" w:sz="0" w:space="0" w:color="auto"/>
        <w:bottom w:val="none" w:sz="0" w:space="0" w:color="auto"/>
        <w:right w:val="none" w:sz="0" w:space="0" w:color="auto"/>
      </w:divBdr>
      <w:divsChild>
        <w:div w:id="879784217">
          <w:marLeft w:val="60"/>
          <w:marRight w:val="60"/>
          <w:marTop w:val="100"/>
          <w:marBottom w:val="100"/>
          <w:divBdr>
            <w:top w:val="none" w:sz="0" w:space="0" w:color="auto"/>
            <w:left w:val="none" w:sz="0" w:space="0" w:color="auto"/>
            <w:bottom w:val="none" w:sz="0" w:space="0" w:color="auto"/>
            <w:right w:val="none" w:sz="0" w:space="0" w:color="auto"/>
          </w:divBdr>
        </w:div>
      </w:divsChild>
    </w:div>
    <w:div w:id="2032561405">
      <w:bodyDiv w:val="1"/>
      <w:marLeft w:val="0"/>
      <w:marRight w:val="0"/>
      <w:marTop w:val="0"/>
      <w:marBottom w:val="0"/>
      <w:divBdr>
        <w:top w:val="none" w:sz="0" w:space="0" w:color="auto"/>
        <w:left w:val="none" w:sz="0" w:space="0" w:color="auto"/>
        <w:bottom w:val="none" w:sz="0" w:space="0" w:color="auto"/>
        <w:right w:val="none" w:sz="0" w:space="0" w:color="auto"/>
      </w:divBdr>
      <w:divsChild>
        <w:div w:id="2091654543">
          <w:marLeft w:val="60"/>
          <w:marRight w:val="60"/>
          <w:marTop w:val="100"/>
          <w:marBottom w:val="100"/>
          <w:divBdr>
            <w:top w:val="none" w:sz="0" w:space="0" w:color="auto"/>
            <w:left w:val="none" w:sz="0" w:space="0" w:color="auto"/>
            <w:bottom w:val="none" w:sz="0" w:space="0" w:color="auto"/>
            <w:right w:val="none" w:sz="0" w:space="0" w:color="auto"/>
          </w:divBdr>
          <w:divsChild>
            <w:div w:id="187623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394518">
      <w:bodyDiv w:val="1"/>
      <w:marLeft w:val="0"/>
      <w:marRight w:val="0"/>
      <w:marTop w:val="0"/>
      <w:marBottom w:val="0"/>
      <w:divBdr>
        <w:top w:val="none" w:sz="0" w:space="0" w:color="auto"/>
        <w:left w:val="none" w:sz="0" w:space="0" w:color="auto"/>
        <w:bottom w:val="none" w:sz="0" w:space="0" w:color="auto"/>
        <w:right w:val="none" w:sz="0" w:space="0" w:color="auto"/>
      </w:divBdr>
      <w:divsChild>
        <w:div w:id="287973829">
          <w:marLeft w:val="60"/>
          <w:marRight w:val="60"/>
          <w:marTop w:val="100"/>
          <w:marBottom w:val="100"/>
          <w:divBdr>
            <w:top w:val="none" w:sz="0" w:space="0" w:color="auto"/>
            <w:left w:val="none" w:sz="0" w:space="0" w:color="auto"/>
            <w:bottom w:val="none" w:sz="0" w:space="0" w:color="auto"/>
            <w:right w:val="none" w:sz="0" w:space="0" w:color="auto"/>
          </w:divBdr>
        </w:div>
      </w:divsChild>
    </w:div>
    <w:div w:id="2079016649">
      <w:bodyDiv w:val="1"/>
      <w:marLeft w:val="0"/>
      <w:marRight w:val="0"/>
      <w:marTop w:val="0"/>
      <w:marBottom w:val="0"/>
      <w:divBdr>
        <w:top w:val="none" w:sz="0" w:space="0" w:color="auto"/>
        <w:left w:val="none" w:sz="0" w:space="0" w:color="auto"/>
        <w:bottom w:val="none" w:sz="0" w:space="0" w:color="auto"/>
        <w:right w:val="none" w:sz="0" w:space="0" w:color="auto"/>
      </w:divBdr>
      <w:divsChild>
        <w:div w:id="1672025891">
          <w:marLeft w:val="60"/>
          <w:marRight w:val="60"/>
          <w:marTop w:val="100"/>
          <w:marBottom w:val="100"/>
          <w:divBdr>
            <w:top w:val="none" w:sz="0" w:space="0" w:color="auto"/>
            <w:left w:val="none" w:sz="0" w:space="0" w:color="auto"/>
            <w:bottom w:val="none" w:sz="0" w:space="0" w:color="auto"/>
            <w:right w:val="none" w:sz="0" w:space="0" w:color="auto"/>
          </w:divBdr>
        </w:div>
      </w:divsChild>
    </w:div>
    <w:div w:id="2104374753">
      <w:bodyDiv w:val="1"/>
      <w:marLeft w:val="0"/>
      <w:marRight w:val="0"/>
      <w:marTop w:val="0"/>
      <w:marBottom w:val="0"/>
      <w:divBdr>
        <w:top w:val="none" w:sz="0" w:space="0" w:color="auto"/>
        <w:left w:val="none" w:sz="0" w:space="0" w:color="auto"/>
        <w:bottom w:val="none" w:sz="0" w:space="0" w:color="auto"/>
        <w:right w:val="none" w:sz="0" w:space="0" w:color="auto"/>
      </w:divBdr>
    </w:div>
    <w:div w:id="212699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0EDF6-1178-4985-A90B-3DB7D971F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16008</Words>
  <Characters>91252</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Лутченко Сергей Иванович</dc:creator>
  <cp:lastModifiedBy>Ступнева Тамара Анатольевна</cp:lastModifiedBy>
  <cp:revision>2</cp:revision>
  <cp:lastPrinted>2020-06-04T12:10:00Z</cp:lastPrinted>
  <dcterms:created xsi:type="dcterms:W3CDTF">2025-06-11T08:08:00Z</dcterms:created>
  <dcterms:modified xsi:type="dcterms:W3CDTF">2025-06-11T08:08:00Z</dcterms:modified>
</cp:coreProperties>
</file>