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52" w:rsidRDefault="00BF1D52" w:rsidP="00BF1D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Технико</w:t>
      </w:r>
      <w:r w:rsidRPr="00541D4D">
        <w:rPr>
          <w:rFonts w:ascii="Times New Roman" w:hAnsi="Times New Roman" w:cs="Times New Roman"/>
          <w:b/>
          <w:sz w:val="28"/>
          <w:szCs w:val="28"/>
        </w:rPr>
        <w:t>-экономическое обоснование</w:t>
      </w:r>
    </w:p>
    <w:p w:rsidR="00BF1D52" w:rsidRPr="008711BF" w:rsidRDefault="00BF1D52" w:rsidP="00BF1D52">
      <w:pPr>
        <w:pStyle w:val="ConsPlusTitle"/>
        <w:ind w:firstLine="708"/>
        <w:contextualSpacing/>
        <w:jc w:val="center"/>
        <w:rPr>
          <w:szCs w:val="28"/>
        </w:rPr>
      </w:pPr>
      <w:r w:rsidRPr="008711BF">
        <w:rPr>
          <w:szCs w:val="28"/>
        </w:rPr>
        <w:t>к проекту постановления Правительства Ленинградской области</w:t>
      </w:r>
    </w:p>
    <w:p w:rsidR="00BF1D52" w:rsidRPr="002A2115" w:rsidRDefault="00BF1D52" w:rsidP="00BF1D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</w:t>
      </w:r>
      <w:r w:rsidRPr="002A2115">
        <w:rPr>
          <w:rFonts w:ascii="Times New Roman" w:hAnsi="Times New Roman" w:cs="Times New Roman"/>
          <w:b/>
          <w:bCs/>
          <w:sz w:val="28"/>
          <w:szCs w:val="28"/>
        </w:rPr>
        <w:t>внесении изменени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2A2115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Правительства Ленинградской области от 2</w:t>
      </w:r>
      <w:r>
        <w:rPr>
          <w:rFonts w:ascii="Times New Roman" w:hAnsi="Times New Roman" w:cs="Times New Roman"/>
          <w:b/>
          <w:bCs/>
          <w:sz w:val="28"/>
          <w:szCs w:val="28"/>
        </w:rPr>
        <w:t>2 февраля</w:t>
      </w:r>
      <w:r w:rsidRPr="002A2115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Pr="002A2115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bCs/>
          <w:sz w:val="28"/>
          <w:szCs w:val="28"/>
        </w:rPr>
        <w:t>42</w:t>
      </w:r>
      <w:r w:rsidRPr="002A2115">
        <w:rPr>
          <w:rFonts w:ascii="Times New Roman" w:hAnsi="Times New Roman" w:cs="Times New Roman"/>
          <w:b/>
          <w:bCs/>
          <w:sz w:val="28"/>
          <w:szCs w:val="28"/>
        </w:rPr>
        <w:t xml:space="preserve"> «О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</w:t>
      </w:r>
      <w:r w:rsidRPr="002A2115">
        <w:rPr>
          <w:rFonts w:ascii="Times New Roman" w:hAnsi="Times New Roman" w:cs="Times New Roman"/>
          <w:b/>
          <w:bCs/>
          <w:sz w:val="28"/>
          <w:szCs w:val="28"/>
        </w:rPr>
        <w:t xml:space="preserve">итете </w:t>
      </w: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государственного строительного надзора и государственной экспертизы</w:t>
      </w:r>
      <w:r w:rsidRPr="002A2115">
        <w:rPr>
          <w:rFonts w:ascii="Times New Roman" w:hAnsi="Times New Roman" w:cs="Times New Roman"/>
          <w:b/>
          <w:bCs/>
          <w:sz w:val="28"/>
          <w:szCs w:val="28"/>
        </w:rPr>
        <w:t xml:space="preserve"> Ленинградской области»</w:t>
      </w:r>
    </w:p>
    <w:p w:rsidR="00BF1D52" w:rsidRPr="008711BF" w:rsidRDefault="00BF1D52" w:rsidP="00BF1D52">
      <w:pPr>
        <w:pStyle w:val="ConsPlusTitle"/>
        <w:jc w:val="center"/>
      </w:pPr>
    </w:p>
    <w:p w:rsidR="00BF1D52" w:rsidRDefault="00BF1D52" w:rsidP="00BF1D52">
      <w:pPr>
        <w:pStyle w:val="ConsPlusTitle"/>
        <w:ind w:firstLine="708"/>
        <w:contextualSpacing/>
        <w:jc w:val="both"/>
        <w:rPr>
          <w:b w:val="0"/>
          <w:szCs w:val="28"/>
        </w:rPr>
      </w:pPr>
    </w:p>
    <w:p w:rsidR="00BF1D52" w:rsidRPr="007414A2" w:rsidRDefault="00BF1D52" w:rsidP="00BF1D52">
      <w:pPr>
        <w:pStyle w:val="ConsPlusTitle"/>
        <w:ind w:firstLine="709"/>
        <w:contextualSpacing/>
        <w:jc w:val="both"/>
        <w:rPr>
          <w:b w:val="0"/>
          <w:bCs/>
          <w:szCs w:val="28"/>
        </w:rPr>
      </w:pPr>
      <w:r w:rsidRPr="00541D4D">
        <w:rPr>
          <w:b w:val="0"/>
          <w:szCs w:val="28"/>
        </w:rPr>
        <w:t xml:space="preserve">Принятие </w:t>
      </w:r>
      <w:r>
        <w:rPr>
          <w:b w:val="0"/>
          <w:szCs w:val="28"/>
        </w:rPr>
        <w:t xml:space="preserve">проекта </w:t>
      </w:r>
      <w:r w:rsidRPr="002717CF">
        <w:rPr>
          <w:b w:val="0"/>
          <w:bCs/>
          <w:szCs w:val="28"/>
        </w:rPr>
        <w:t>постановления Прав</w:t>
      </w:r>
      <w:r>
        <w:rPr>
          <w:b w:val="0"/>
          <w:bCs/>
          <w:szCs w:val="28"/>
        </w:rPr>
        <w:t xml:space="preserve">ительства Ленинградской области </w:t>
      </w:r>
      <w:r w:rsidRPr="002717CF">
        <w:rPr>
          <w:b w:val="0"/>
          <w:bCs/>
          <w:szCs w:val="28"/>
        </w:rPr>
        <w:t>«О внесении изменений в постановление Правительства Ленинградской области от 22 февраля 2007 года № 42 «О комитете государственного строительного надзора и государственной экспертизы Ленинградской области»</w:t>
      </w:r>
      <w:r>
        <w:rPr>
          <w:b w:val="0"/>
          <w:bCs/>
          <w:szCs w:val="28"/>
        </w:rPr>
        <w:t xml:space="preserve"> </w:t>
      </w:r>
      <w:r w:rsidRPr="00541D4D">
        <w:rPr>
          <w:b w:val="0"/>
          <w:szCs w:val="28"/>
        </w:rPr>
        <w:t xml:space="preserve">не потребует </w:t>
      </w:r>
      <w:r w:rsidRPr="007414A2">
        <w:rPr>
          <w:b w:val="0"/>
          <w:bCs/>
          <w:szCs w:val="28"/>
        </w:rPr>
        <w:t>выделени</w:t>
      </w:r>
      <w:r>
        <w:rPr>
          <w:b w:val="0"/>
          <w:bCs/>
          <w:szCs w:val="28"/>
        </w:rPr>
        <w:t>я</w:t>
      </w:r>
      <w:r w:rsidRPr="007414A2">
        <w:rPr>
          <w:b w:val="0"/>
          <w:bCs/>
          <w:szCs w:val="28"/>
        </w:rPr>
        <w:t xml:space="preserve"> бюджетных средств, уменьшени</w:t>
      </w:r>
      <w:r w:rsidR="00B934E9" w:rsidRPr="00047C08">
        <w:rPr>
          <w:b w:val="0"/>
          <w:bCs/>
          <w:szCs w:val="28"/>
        </w:rPr>
        <w:t>я</w:t>
      </w:r>
      <w:r w:rsidRPr="00047C08">
        <w:rPr>
          <w:b w:val="0"/>
          <w:bCs/>
          <w:szCs w:val="28"/>
        </w:rPr>
        <w:t xml:space="preserve"> </w:t>
      </w:r>
      <w:r w:rsidRPr="007414A2">
        <w:rPr>
          <w:b w:val="0"/>
          <w:bCs/>
          <w:szCs w:val="28"/>
        </w:rPr>
        <w:t>доходов областного бюджета Ленинградской области, перемещени</w:t>
      </w:r>
      <w:r>
        <w:rPr>
          <w:b w:val="0"/>
          <w:bCs/>
          <w:szCs w:val="28"/>
        </w:rPr>
        <w:t>я</w:t>
      </w:r>
      <w:r w:rsidRPr="007414A2">
        <w:rPr>
          <w:b w:val="0"/>
          <w:bCs/>
          <w:szCs w:val="28"/>
        </w:rPr>
        <w:t xml:space="preserve"> бюджетных средств, возникновени</w:t>
      </w:r>
      <w:r>
        <w:rPr>
          <w:b w:val="0"/>
          <w:bCs/>
          <w:szCs w:val="28"/>
        </w:rPr>
        <w:t>я</w:t>
      </w:r>
      <w:r w:rsidRPr="007414A2">
        <w:rPr>
          <w:b w:val="0"/>
          <w:bCs/>
          <w:szCs w:val="28"/>
        </w:rPr>
        <w:t>, прекращени</w:t>
      </w:r>
      <w:r>
        <w:rPr>
          <w:b w:val="0"/>
          <w:bCs/>
          <w:szCs w:val="28"/>
        </w:rPr>
        <w:t>я</w:t>
      </w:r>
      <w:r w:rsidRPr="007414A2">
        <w:rPr>
          <w:b w:val="0"/>
          <w:bCs/>
          <w:szCs w:val="28"/>
        </w:rPr>
        <w:t xml:space="preserve"> или изменени</w:t>
      </w:r>
      <w:r>
        <w:rPr>
          <w:b w:val="0"/>
          <w:bCs/>
          <w:szCs w:val="28"/>
        </w:rPr>
        <w:t>я</w:t>
      </w:r>
      <w:r w:rsidRPr="007414A2">
        <w:rPr>
          <w:b w:val="0"/>
          <w:bCs/>
          <w:szCs w:val="28"/>
        </w:rPr>
        <w:t xml:space="preserve"> долговых обязательств, предоставлени</w:t>
      </w:r>
      <w:r>
        <w:rPr>
          <w:b w:val="0"/>
          <w:bCs/>
          <w:szCs w:val="28"/>
        </w:rPr>
        <w:t>я</w:t>
      </w:r>
      <w:r w:rsidRPr="007414A2">
        <w:rPr>
          <w:b w:val="0"/>
          <w:bCs/>
          <w:szCs w:val="28"/>
        </w:rPr>
        <w:t xml:space="preserve"> государственного имущества Ленинградской области или приобретени</w:t>
      </w:r>
      <w:r>
        <w:rPr>
          <w:b w:val="0"/>
          <w:bCs/>
          <w:szCs w:val="28"/>
        </w:rPr>
        <w:t>я</w:t>
      </w:r>
      <w:r w:rsidRPr="007414A2">
        <w:rPr>
          <w:b w:val="0"/>
          <w:bCs/>
          <w:szCs w:val="28"/>
        </w:rPr>
        <w:t xml:space="preserve"> имущества в собственность Ленинградской области</w:t>
      </w:r>
      <w:r>
        <w:rPr>
          <w:b w:val="0"/>
          <w:bCs/>
          <w:szCs w:val="28"/>
        </w:rPr>
        <w:t>.</w:t>
      </w:r>
    </w:p>
    <w:p w:rsidR="00BF1D52" w:rsidRPr="00541D4D" w:rsidRDefault="00BF1D52" w:rsidP="00BF1D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1D52" w:rsidRDefault="00BF1D52" w:rsidP="00BF1D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1D52" w:rsidRPr="00EA25A4" w:rsidRDefault="00BF1D52" w:rsidP="00BF1D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A4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BF1D52" w:rsidRPr="00EA25A4" w:rsidRDefault="00BF1D52" w:rsidP="00BF1D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A4">
        <w:rPr>
          <w:rFonts w:ascii="Times New Roman" w:hAnsi="Times New Roman" w:cs="Times New Roman"/>
          <w:sz w:val="28"/>
          <w:szCs w:val="28"/>
        </w:rPr>
        <w:t>государственного строительного надзора</w:t>
      </w:r>
    </w:p>
    <w:p w:rsidR="00BF1D52" w:rsidRPr="00EA25A4" w:rsidRDefault="00BF1D52" w:rsidP="00BF1D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A4">
        <w:rPr>
          <w:rFonts w:ascii="Times New Roman" w:hAnsi="Times New Roman" w:cs="Times New Roman"/>
          <w:sz w:val="28"/>
          <w:szCs w:val="28"/>
        </w:rPr>
        <w:t xml:space="preserve">и государственной экспертизы </w:t>
      </w:r>
    </w:p>
    <w:p w:rsidR="00BF1D52" w:rsidRDefault="00BF1D52" w:rsidP="00BF1D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A4">
        <w:rPr>
          <w:rFonts w:ascii="Times New Roman" w:hAnsi="Times New Roman" w:cs="Times New Roman"/>
          <w:sz w:val="28"/>
          <w:szCs w:val="28"/>
        </w:rPr>
        <w:t>Ленинг</w:t>
      </w:r>
      <w:r>
        <w:rPr>
          <w:rFonts w:ascii="Times New Roman" w:hAnsi="Times New Roman" w:cs="Times New Roman"/>
          <w:sz w:val="28"/>
          <w:szCs w:val="28"/>
        </w:rPr>
        <w:t xml:space="preserve">радской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66148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A25A4">
        <w:rPr>
          <w:rFonts w:ascii="Times New Roman" w:hAnsi="Times New Roman" w:cs="Times New Roman"/>
          <w:sz w:val="28"/>
          <w:szCs w:val="28"/>
        </w:rPr>
        <w:t>А. Семчанков</w:t>
      </w:r>
    </w:p>
    <w:p w:rsidR="00BF1D52" w:rsidRDefault="00BF1D52" w:rsidP="00BF1D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F4B" w:rsidRDefault="00226725"/>
    <w:sectPr w:rsidR="00D80F4B" w:rsidSect="00BF1D5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52"/>
    <w:rsid w:val="00047C08"/>
    <w:rsid w:val="001B1E24"/>
    <w:rsid w:val="00226725"/>
    <w:rsid w:val="00661482"/>
    <w:rsid w:val="008401E5"/>
    <w:rsid w:val="00896860"/>
    <w:rsid w:val="00B934E9"/>
    <w:rsid w:val="00BF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52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1D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52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1D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Шавлохова Виктория Давидовна</dc:creator>
  <cp:lastModifiedBy>Пользователь Windows</cp:lastModifiedBy>
  <cp:revision>2</cp:revision>
  <dcterms:created xsi:type="dcterms:W3CDTF">2025-08-13T13:29:00Z</dcterms:created>
  <dcterms:modified xsi:type="dcterms:W3CDTF">2025-08-13T13:29:00Z</dcterms:modified>
</cp:coreProperties>
</file>