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11" w:rsidRDefault="0046764F" w:rsidP="000E5CBB">
      <w:pPr>
        <w:pStyle w:val="ConsPlusNormal"/>
        <w:ind w:left="5103"/>
        <w:jc w:val="center"/>
        <w:outlineLvl w:val="0"/>
        <w:rPr>
          <w:rFonts w:ascii="Times New Roman" w:hAnsi="Times New Roman" w:cs="Times New Roman"/>
          <w:sz w:val="28"/>
          <w:szCs w:val="28"/>
        </w:rPr>
      </w:pPr>
      <w:bookmarkStart w:id="0" w:name="Par41"/>
      <w:bookmarkEnd w:id="0"/>
      <w:r w:rsidRPr="00CC279E">
        <w:rPr>
          <w:rFonts w:ascii="Times New Roman" w:hAnsi="Times New Roman" w:cs="Times New Roman"/>
          <w:sz w:val="28"/>
          <w:szCs w:val="28"/>
        </w:rPr>
        <w:t>П</w:t>
      </w:r>
      <w:r w:rsidR="00DD7511">
        <w:rPr>
          <w:rFonts w:ascii="Times New Roman" w:hAnsi="Times New Roman" w:cs="Times New Roman"/>
          <w:sz w:val="28"/>
          <w:szCs w:val="28"/>
        </w:rPr>
        <w:t>РИЛОЖЕНИЕ</w:t>
      </w:r>
    </w:p>
    <w:p w:rsidR="000E5CBB" w:rsidRDefault="0046764F" w:rsidP="000E5CBB">
      <w:pPr>
        <w:pStyle w:val="ConsPlusNormal"/>
        <w:ind w:left="4820"/>
        <w:jc w:val="center"/>
        <w:outlineLvl w:val="0"/>
        <w:rPr>
          <w:rFonts w:ascii="Times New Roman" w:hAnsi="Times New Roman" w:cs="Times New Roman"/>
          <w:sz w:val="28"/>
          <w:szCs w:val="28"/>
        </w:rPr>
      </w:pPr>
      <w:r w:rsidRPr="00CC279E">
        <w:rPr>
          <w:rFonts w:ascii="Times New Roman" w:hAnsi="Times New Roman" w:cs="Times New Roman"/>
          <w:sz w:val="28"/>
          <w:szCs w:val="28"/>
        </w:rPr>
        <w:t xml:space="preserve">к </w:t>
      </w:r>
      <w:r w:rsidR="000E5CBB">
        <w:rPr>
          <w:rFonts w:ascii="Times New Roman" w:hAnsi="Times New Roman" w:cs="Times New Roman"/>
          <w:sz w:val="28"/>
          <w:szCs w:val="28"/>
        </w:rPr>
        <w:t>приказу</w:t>
      </w:r>
      <w:r>
        <w:rPr>
          <w:rFonts w:ascii="Times New Roman" w:hAnsi="Times New Roman" w:cs="Times New Roman"/>
          <w:sz w:val="28"/>
          <w:szCs w:val="28"/>
        </w:rPr>
        <w:t xml:space="preserve"> </w:t>
      </w:r>
      <w:r w:rsidR="00DD7511">
        <w:rPr>
          <w:rFonts w:ascii="Times New Roman" w:hAnsi="Times New Roman" w:cs="Times New Roman"/>
          <w:sz w:val="28"/>
          <w:szCs w:val="28"/>
        </w:rPr>
        <w:t>Л</w:t>
      </w:r>
      <w:r>
        <w:rPr>
          <w:rFonts w:ascii="Times New Roman" w:hAnsi="Times New Roman" w:cs="Times New Roman"/>
          <w:sz w:val="28"/>
          <w:szCs w:val="28"/>
        </w:rPr>
        <w:t>ен</w:t>
      </w:r>
      <w:r w:rsidR="000E5CBB">
        <w:rPr>
          <w:rFonts w:ascii="Times New Roman" w:hAnsi="Times New Roman" w:cs="Times New Roman"/>
          <w:sz w:val="28"/>
          <w:szCs w:val="28"/>
        </w:rPr>
        <w:t xml:space="preserve">инградского </w:t>
      </w:r>
      <w:r>
        <w:rPr>
          <w:rFonts w:ascii="Times New Roman" w:hAnsi="Times New Roman" w:cs="Times New Roman"/>
          <w:sz w:val="28"/>
          <w:szCs w:val="28"/>
        </w:rPr>
        <w:t>обл</w:t>
      </w:r>
      <w:r w:rsidR="000E5CBB">
        <w:rPr>
          <w:rFonts w:ascii="Times New Roman" w:hAnsi="Times New Roman" w:cs="Times New Roman"/>
          <w:sz w:val="28"/>
          <w:szCs w:val="28"/>
        </w:rPr>
        <w:t xml:space="preserve">астного </w:t>
      </w:r>
      <w:r>
        <w:rPr>
          <w:rFonts w:ascii="Times New Roman" w:hAnsi="Times New Roman" w:cs="Times New Roman"/>
          <w:sz w:val="28"/>
          <w:szCs w:val="28"/>
        </w:rPr>
        <w:t>коми</w:t>
      </w:r>
      <w:r w:rsidR="000E5CBB">
        <w:rPr>
          <w:rFonts w:ascii="Times New Roman" w:hAnsi="Times New Roman" w:cs="Times New Roman"/>
          <w:sz w:val="28"/>
          <w:szCs w:val="28"/>
        </w:rPr>
        <w:t>тета по управлению</w:t>
      </w:r>
    </w:p>
    <w:p w:rsidR="0046764F" w:rsidRDefault="000E5CBB" w:rsidP="000E5CBB">
      <w:pPr>
        <w:pStyle w:val="ConsPlusNormal"/>
        <w:ind w:left="4820"/>
        <w:jc w:val="center"/>
        <w:outlineLvl w:val="0"/>
        <w:rPr>
          <w:rFonts w:ascii="Times New Roman" w:hAnsi="Times New Roman" w:cs="Times New Roman"/>
          <w:sz w:val="28"/>
          <w:szCs w:val="28"/>
        </w:rPr>
      </w:pPr>
      <w:r>
        <w:rPr>
          <w:rFonts w:ascii="Times New Roman" w:hAnsi="Times New Roman" w:cs="Times New Roman"/>
          <w:sz w:val="28"/>
          <w:szCs w:val="28"/>
        </w:rPr>
        <w:t>государственным имуществом</w:t>
      </w:r>
    </w:p>
    <w:p w:rsidR="00CE31E9" w:rsidRPr="00473EE0" w:rsidRDefault="000E5CBB" w:rsidP="000E5CBB">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46764F" w:rsidRPr="00CC279E">
        <w:rPr>
          <w:rFonts w:ascii="Times New Roman" w:hAnsi="Times New Roman" w:cs="Times New Roman"/>
          <w:sz w:val="28"/>
          <w:szCs w:val="28"/>
        </w:rPr>
        <w:t xml:space="preserve">от </w:t>
      </w:r>
      <w:r w:rsidR="0046764F">
        <w:rPr>
          <w:rFonts w:ascii="Times New Roman" w:hAnsi="Times New Roman" w:cs="Times New Roman"/>
          <w:sz w:val="28"/>
          <w:szCs w:val="28"/>
        </w:rPr>
        <w:t>«</w:t>
      </w:r>
      <w:r w:rsidR="0046764F" w:rsidRPr="00CC279E">
        <w:rPr>
          <w:rFonts w:ascii="Times New Roman" w:hAnsi="Times New Roman" w:cs="Times New Roman"/>
          <w:sz w:val="28"/>
          <w:szCs w:val="28"/>
        </w:rPr>
        <w:t>___</w:t>
      </w:r>
      <w:r w:rsidR="0046764F">
        <w:rPr>
          <w:rFonts w:ascii="Times New Roman" w:hAnsi="Times New Roman" w:cs="Times New Roman"/>
          <w:sz w:val="28"/>
          <w:szCs w:val="28"/>
        </w:rPr>
        <w:t>» ________</w:t>
      </w:r>
      <w:r w:rsidR="0063113A">
        <w:rPr>
          <w:rFonts w:ascii="Times New Roman" w:hAnsi="Times New Roman" w:cs="Times New Roman"/>
          <w:sz w:val="28"/>
          <w:szCs w:val="28"/>
        </w:rPr>
        <w:t>___</w:t>
      </w:r>
      <w:r w:rsidR="0046764F">
        <w:rPr>
          <w:rFonts w:ascii="Times New Roman" w:hAnsi="Times New Roman" w:cs="Times New Roman"/>
          <w:sz w:val="28"/>
          <w:szCs w:val="28"/>
        </w:rPr>
        <w:t xml:space="preserve"> </w:t>
      </w:r>
      <w:r w:rsidR="0046764F" w:rsidRPr="00CC279E">
        <w:rPr>
          <w:rFonts w:ascii="Times New Roman" w:hAnsi="Times New Roman" w:cs="Times New Roman"/>
          <w:sz w:val="28"/>
          <w:szCs w:val="28"/>
        </w:rPr>
        <w:t>20</w:t>
      </w:r>
      <w:r w:rsidR="006D342E">
        <w:rPr>
          <w:rFonts w:ascii="Times New Roman" w:hAnsi="Times New Roman" w:cs="Times New Roman"/>
          <w:sz w:val="28"/>
          <w:szCs w:val="28"/>
        </w:rPr>
        <w:t>2</w:t>
      </w:r>
      <w:r w:rsidR="001D07D2">
        <w:rPr>
          <w:rFonts w:ascii="Times New Roman" w:hAnsi="Times New Roman" w:cs="Times New Roman"/>
          <w:sz w:val="28"/>
          <w:szCs w:val="28"/>
        </w:rPr>
        <w:t>5</w:t>
      </w:r>
      <w:r w:rsidR="0046764F">
        <w:rPr>
          <w:rFonts w:ascii="Times New Roman" w:hAnsi="Times New Roman" w:cs="Times New Roman"/>
          <w:sz w:val="28"/>
          <w:szCs w:val="28"/>
        </w:rPr>
        <w:t xml:space="preserve"> года </w:t>
      </w:r>
      <w:r w:rsidR="0046764F" w:rsidRPr="00CC279E">
        <w:rPr>
          <w:rFonts w:ascii="Times New Roman" w:hAnsi="Times New Roman" w:cs="Times New Roman"/>
          <w:sz w:val="28"/>
          <w:szCs w:val="28"/>
        </w:rPr>
        <w:t>№ ___</w:t>
      </w:r>
    </w:p>
    <w:p w:rsidR="00CE31E9" w:rsidRDefault="00CE31E9" w:rsidP="000E5CBB">
      <w:pPr>
        <w:pStyle w:val="ConsPlusNormal"/>
        <w:spacing w:line="360" w:lineRule="auto"/>
        <w:jc w:val="center"/>
        <w:rPr>
          <w:rFonts w:ascii="Times New Roman" w:hAnsi="Times New Roman" w:cs="Times New Roman"/>
          <w:sz w:val="28"/>
          <w:szCs w:val="28"/>
        </w:rPr>
      </w:pPr>
    </w:p>
    <w:p w:rsidR="000E5CBB" w:rsidRDefault="000E5CBB" w:rsidP="000E5CBB">
      <w:pPr>
        <w:pStyle w:val="ConsPlusNormal"/>
        <w:ind w:firstLine="709"/>
        <w:jc w:val="center"/>
        <w:rPr>
          <w:rFonts w:ascii="Times New Roman" w:hAnsi="Times New Roman" w:cs="Times New Roman"/>
          <w:sz w:val="28"/>
          <w:szCs w:val="28"/>
        </w:rPr>
      </w:pPr>
    </w:p>
    <w:p w:rsidR="000E5CBB" w:rsidRDefault="000E5CBB" w:rsidP="000E5CBB">
      <w:pPr>
        <w:pStyle w:val="ConsPlusNormal"/>
        <w:ind w:left="4956"/>
        <w:rPr>
          <w:rFonts w:ascii="Times New Roman" w:hAnsi="Times New Roman" w:cs="Times New Roman"/>
          <w:sz w:val="28"/>
          <w:szCs w:val="28"/>
        </w:rPr>
      </w:pPr>
    </w:p>
    <w:p w:rsidR="000E5CBB" w:rsidRDefault="000E5CBB" w:rsidP="000E5CBB">
      <w:pPr>
        <w:pStyle w:val="ConsPlusNormal"/>
        <w:ind w:left="4956"/>
        <w:rPr>
          <w:rFonts w:ascii="Times New Roman" w:hAnsi="Times New Roman" w:cs="Times New Roman"/>
          <w:sz w:val="28"/>
          <w:szCs w:val="28"/>
        </w:rPr>
      </w:pPr>
    </w:p>
    <w:p w:rsidR="000E5CBB" w:rsidRPr="00481557" w:rsidRDefault="000E5CBB" w:rsidP="000E5CBB">
      <w:pPr>
        <w:pStyle w:val="ConsPlusTitle"/>
        <w:jc w:val="center"/>
        <w:rPr>
          <w:rFonts w:ascii="Times New Roman" w:hAnsi="Times New Roman" w:cs="Times New Roman"/>
          <w:sz w:val="28"/>
          <w:szCs w:val="28"/>
        </w:rPr>
      </w:pPr>
      <w:r w:rsidRPr="00481557">
        <w:rPr>
          <w:rFonts w:ascii="Times New Roman" w:hAnsi="Times New Roman" w:cs="Times New Roman"/>
          <w:sz w:val="28"/>
          <w:szCs w:val="28"/>
        </w:rPr>
        <w:t>Порядок</w:t>
      </w:r>
    </w:p>
    <w:p w:rsidR="00481557" w:rsidRDefault="000E5CBB" w:rsidP="00E95011">
      <w:pPr>
        <w:pStyle w:val="ConsPlusTitle"/>
        <w:jc w:val="center"/>
        <w:rPr>
          <w:rFonts w:ascii="Times New Roman" w:hAnsi="Times New Roman" w:cs="Times New Roman"/>
          <w:bCs/>
          <w:sz w:val="28"/>
          <w:szCs w:val="28"/>
        </w:rPr>
      </w:pPr>
      <w:r w:rsidRPr="00481557">
        <w:rPr>
          <w:rFonts w:ascii="Times New Roman" w:hAnsi="Times New Roman" w:cs="Times New Roman"/>
          <w:sz w:val="28"/>
          <w:szCs w:val="28"/>
        </w:rPr>
        <w:t xml:space="preserve">осуществления контроля за </w:t>
      </w:r>
      <w:r w:rsidR="00E95011" w:rsidRPr="00481557">
        <w:rPr>
          <w:rFonts w:ascii="Times New Roman" w:hAnsi="Times New Roman" w:cs="Times New Roman"/>
          <w:bCs/>
          <w:sz w:val="28"/>
          <w:szCs w:val="28"/>
        </w:rPr>
        <w:t xml:space="preserve"> деятельностью </w:t>
      </w:r>
      <w:proofErr w:type="gramStart"/>
      <w:r w:rsidR="00E95011" w:rsidRPr="00481557">
        <w:rPr>
          <w:rFonts w:ascii="Times New Roman" w:hAnsi="Times New Roman" w:cs="Times New Roman"/>
          <w:bCs/>
          <w:sz w:val="28"/>
          <w:szCs w:val="28"/>
        </w:rPr>
        <w:t>государственных</w:t>
      </w:r>
      <w:proofErr w:type="gramEnd"/>
    </w:p>
    <w:p w:rsidR="00481557" w:rsidRDefault="00E95011" w:rsidP="00E95011">
      <w:pPr>
        <w:pStyle w:val="ConsPlusTitle"/>
        <w:jc w:val="center"/>
        <w:rPr>
          <w:rFonts w:ascii="Times New Roman" w:hAnsi="Times New Roman" w:cs="Times New Roman"/>
          <w:bCs/>
          <w:sz w:val="28"/>
          <w:szCs w:val="28"/>
        </w:rPr>
      </w:pPr>
      <w:r w:rsidRPr="00481557">
        <w:rPr>
          <w:rFonts w:ascii="Times New Roman" w:hAnsi="Times New Roman" w:cs="Times New Roman"/>
          <w:bCs/>
          <w:sz w:val="28"/>
          <w:szCs w:val="28"/>
        </w:rPr>
        <w:t xml:space="preserve"> бюджетных учреждений Ленинградской области, в отношении</w:t>
      </w:r>
    </w:p>
    <w:p w:rsidR="00481557" w:rsidRDefault="00E95011" w:rsidP="00E95011">
      <w:pPr>
        <w:pStyle w:val="ConsPlusTitle"/>
        <w:jc w:val="center"/>
        <w:rPr>
          <w:rFonts w:ascii="Times New Roman" w:hAnsi="Times New Roman" w:cs="Times New Roman"/>
          <w:bCs/>
          <w:sz w:val="28"/>
          <w:szCs w:val="28"/>
        </w:rPr>
      </w:pPr>
      <w:r w:rsidRPr="00481557">
        <w:rPr>
          <w:rFonts w:ascii="Times New Roman" w:hAnsi="Times New Roman" w:cs="Times New Roman"/>
          <w:bCs/>
          <w:sz w:val="28"/>
          <w:szCs w:val="28"/>
        </w:rPr>
        <w:t xml:space="preserve"> </w:t>
      </w:r>
      <w:proofErr w:type="gramStart"/>
      <w:r w:rsidRPr="00481557">
        <w:rPr>
          <w:rFonts w:ascii="Times New Roman" w:hAnsi="Times New Roman" w:cs="Times New Roman"/>
          <w:bCs/>
          <w:sz w:val="28"/>
          <w:szCs w:val="28"/>
        </w:rPr>
        <w:t>которых</w:t>
      </w:r>
      <w:proofErr w:type="gramEnd"/>
      <w:r w:rsidRPr="00481557">
        <w:rPr>
          <w:rFonts w:ascii="Times New Roman" w:hAnsi="Times New Roman" w:cs="Times New Roman"/>
          <w:bCs/>
          <w:sz w:val="28"/>
          <w:szCs w:val="28"/>
        </w:rPr>
        <w:t xml:space="preserve">  Ленинградский областной  комитет по управлению государственным имуществом осуществляет функции</w:t>
      </w:r>
    </w:p>
    <w:p w:rsidR="000E5CBB" w:rsidRPr="00481557" w:rsidRDefault="00E95011" w:rsidP="00E95011">
      <w:pPr>
        <w:pStyle w:val="ConsPlusTitle"/>
        <w:jc w:val="center"/>
        <w:rPr>
          <w:rFonts w:ascii="Times New Roman" w:hAnsi="Times New Roman" w:cs="Times New Roman"/>
          <w:sz w:val="28"/>
          <w:szCs w:val="28"/>
        </w:rPr>
      </w:pPr>
      <w:r w:rsidRPr="00481557">
        <w:rPr>
          <w:rFonts w:ascii="Times New Roman" w:hAnsi="Times New Roman" w:cs="Times New Roman"/>
          <w:bCs/>
          <w:sz w:val="28"/>
          <w:szCs w:val="28"/>
        </w:rPr>
        <w:t xml:space="preserve"> и полномочия учредителя</w:t>
      </w:r>
    </w:p>
    <w:p w:rsidR="00481557" w:rsidRDefault="00481557" w:rsidP="005F7E2C">
      <w:pPr>
        <w:widowControl w:val="0"/>
        <w:autoSpaceDE w:val="0"/>
        <w:autoSpaceDN w:val="0"/>
        <w:spacing w:after="0" w:line="360" w:lineRule="auto"/>
        <w:jc w:val="center"/>
        <w:outlineLvl w:val="1"/>
        <w:rPr>
          <w:rFonts w:ascii="Times New Roman" w:eastAsia="Times New Roman" w:hAnsi="Times New Roman" w:cs="Times New Roman"/>
          <w:sz w:val="28"/>
          <w:szCs w:val="28"/>
          <w:lang w:eastAsia="ru-RU"/>
        </w:rPr>
      </w:pPr>
    </w:p>
    <w:p w:rsidR="00E95011" w:rsidRPr="005F7E2C" w:rsidRDefault="00E95011" w:rsidP="005F7E2C">
      <w:pPr>
        <w:widowControl w:val="0"/>
        <w:autoSpaceDE w:val="0"/>
        <w:autoSpaceDN w:val="0"/>
        <w:spacing w:after="0" w:line="360" w:lineRule="auto"/>
        <w:jc w:val="center"/>
        <w:outlineLvl w:val="1"/>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1. Общие положения</w:t>
      </w:r>
    </w:p>
    <w:p w:rsidR="00E95011" w:rsidRPr="005F7E2C" w:rsidRDefault="00E95011" w:rsidP="00481557">
      <w:pPr>
        <w:pStyle w:val="a3"/>
        <w:widowControl w:val="0"/>
        <w:numPr>
          <w:ilvl w:val="1"/>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xml:space="preserve">Настоящий Порядок устанавливает процедуру проведения </w:t>
      </w:r>
      <w:proofErr w:type="gramStart"/>
      <w:r w:rsidRPr="005F7E2C">
        <w:rPr>
          <w:rFonts w:ascii="Times New Roman" w:eastAsia="Times New Roman" w:hAnsi="Times New Roman" w:cs="Times New Roman"/>
          <w:sz w:val="28"/>
          <w:szCs w:val="28"/>
          <w:lang w:eastAsia="ru-RU"/>
        </w:rPr>
        <w:t>контроля за</w:t>
      </w:r>
      <w:proofErr w:type="gramEnd"/>
      <w:r w:rsidRPr="005F7E2C">
        <w:rPr>
          <w:rFonts w:ascii="Times New Roman" w:eastAsia="Times New Roman" w:hAnsi="Times New Roman" w:cs="Times New Roman"/>
          <w:sz w:val="28"/>
          <w:szCs w:val="28"/>
          <w:lang w:eastAsia="ru-RU"/>
        </w:rPr>
        <w:t xml:space="preserve"> деятельностью государственных бюджетных учреждений Ленинградской области, в отношении которых </w:t>
      </w:r>
      <w:r w:rsidR="005F7E2C" w:rsidRPr="005F7E2C">
        <w:rPr>
          <w:rFonts w:ascii="Times New Roman" w:eastAsia="Times New Roman" w:hAnsi="Times New Roman" w:cs="Times New Roman"/>
          <w:sz w:val="28"/>
          <w:szCs w:val="28"/>
          <w:lang w:eastAsia="ru-RU"/>
        </w:rPr>
        <w:t xml:space="preserve"> Ленинградский областной  комитет по управлению государственным имуществом </w:t>
      </w:r>
      <w:r w:rsidRPr="005F7E2C">
        <w:rPr>
          <w:rFonts w:ascii="Times New Roman" w:eastAsia="Times New Roman" w:hAnsi="Times New Roman" w:cs="Times New Roman"/>
          <w:sz w:val="28"/>
          <w:szCs w:val="28"/>
          <w:lang w:eastAsia="ru-RU"/>
        </w:rPr>
        <w:t>осуществляет функции и полномочия учредителя (далее - учреждения).</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xml:space="preserve">1.2. К отношениям, связанным с осуществлением контроля за деятельностью учреждений, применяются положения </w:t>
      </w:r>
      <w:hyperlink r:id="rId7">
        <w:r w:rsidRPr="005F7E2C">
          <w:rPr>
            <w:rFonts w:ascii="Times New Roman" w:eastAsia="Times New Roman" w:hAnsi="Times New Roman" w:cs="Times New Roman"/>
            <w:sz w:val="28"/>
            <w:szCs w:val="28"/>
            <w:lang w:eastAsia="ru-RU"/>
          </w:rPr>
          <w:t>Порядка</w:t>
        </w:r>
      </w:hyperlink>
      <w:r w:rsidRPr="005F7E2C">
        <w:rPr>
          <w:rFonts w:ascii="Times New Roman" w:eastAsia="Times New Roman" w:hAnsi="Times New Roman" w:cs="Times New Roman"/>
          <w:sz w:val="28"/>
          <w:szCs w:val="28"/>
          <w:lang w:eastAsia="ru-RU"/>
        </w:rPr>
        <w:t xml:space="preserve"> осуществления контроля за деятельностью государственных бюджетных и казенных учреждений Ленинградской области, утвержденного постановлением Правительства Ленинградской области от 25 августа 2016 года </w:t>
      </w:r>
      <w:r w:rsidR="005F7E2C">
        <w:rPr>
          <w:rFonts w:ascii="Times New Roman" w:eastAsia="Times New Roman" w:hAnsi="Times New Roman" w:cs="Times New Roman"/>
          <w:sz w:val="28"/>
          <w:szCs w:val="28"/>
          <w:lang w:eastAsia="ru-RU"/>
        </w:rPr>
        <w:t>№</w:t>
      </w:r>
      <w:r w:rsidRPr="005F7E2C">
        <w:rPr>
          <w:rFonts w:ascii="Times New Roman" w:eastAsia="Times New Roman" w:hAnsi="Times New Roman" w:cs="Times New Roman"/>
          <w:sz w:val="28"/>
          <w:szCs w:val="28"/>
          <w:lang w:eastAsia="ru-RU"/>
        </w:rPr>
        <w:t xml:space="preserve"> 391 </w:t>
      </w:r>
      <w:r w:rsidR="005F7E2C">
        <w:rPr>
          <w:rFonts w:ascii="Times New Roman" w:eastAsia="Times New Roman" w:hAnsi="Times New Roman" w:cs="Times New Roman"/>
          <w:sz w:val="28"/>
          <w:szCs w:val="28"/>
          <w:lang w:eastAsia="ru-RU"/>
        </w:rPr>
        <w:t>«</w:t>
      </w:r>
      <w:r w:rsidRPr="005F7E2C">
        <w:rPr>
          <w:rFonts w:ascii="Times New Roman" w:eastAsia="Times New Roman" w:hAnsi="Times New Roman" w:cs="Times New Roman"/>
          <w:sz w:val="28"/>
          <w:szCs w:val="28"/>
          <w:lang w:eastAsia="ru-RU"/>
        </w:rPr>
        <w:t>Об утверждении Порядка осуществления контроля за деятельностью государственных бюджетных и казенных учреждений Ленинградской области</w:t>
      </w:r>
      <w:r w:rsidR="005F7E2C">
        <w:rPr>
          <w:rFonts w:ascii="Times New Roman" w:eastAsia="Times New Roman" w:hAnsi="Times New Roman" w:cs="Times New Roman"/>
          <w:sz w:val="28"/>
          <w:szCs w:val="28"/>
          <w:lang w:eastAsia="ru-RU"/>
        </w:rPr>
        <w:t>»</w:t>
      </w:r>
      <w:r w:rsidRPr="005F7E2C">
        <w:rPr>
          <w:rFonts w:ascii="Times New Roman" w:eastAsia="Times New Roman" w:hAnsi="Times New Roman" w:cs="Times New Roman"/>
          <w:sz w:val="28"/>
          <w:szCs w:val="28"/>
          <w:lang w:eastAsia="ru-RU"/>
        </w:rPr>
        <w:t>.</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1.3. Контроль осуществляется в целях определения законности, целевого характера, результативного и эффективного использования средств областного бюджета Ленинградской области и государственного имущества Ленинградской области, обеспечения прозрачности деятельности учреждений, повышения доступности государственных услуг (работ), предоставляемых учреждениями в рамках исполнения государственного задания, оптимизации расходов на их предоставление.</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xml:space="preserve">1.4. </w:t>
      </w:r>
      <w:r w:rsidR="005F7E2C" w:rsidRPr="005F7E2C">
        <w:rPr>
          <w:rFonts w:ascii="Times New Roman" w:eastAsia="Times New Roman" w:hAnsi="Times New Roman" w:cs="Times New Roman"/>
          <w:sz w:val="28"/>
          <w:szCs w:val="28"/>
          <w:lang w:eastAsia="ru-RU"/>
        </w:rPr>
        <w:t xml:space="preserve">Ленинградский областной  комитет по управлению государственным имуществом </w:t>
      </w:r>
      <w:r w:rsidRPr="005F7E2C">
        <w:rPr>
          <w:rFonts w:ascii="Times New Roman" w:eastAsia="Times New Roman" w:hAnsi="Times New Roman" w:cs="Times New Roman"/>
          <w:sz w:val="28"/>
          <w:szCs w:val="28"/>
          <w:lang w:eastAsia="ru-RU"/>
        </w:rPr>
        <w:t xml:space="preserve">(далее - комитет) осуществляет </w:t>
      </w:r>
      <w:proofErr w:type="gramStart"/>
      <w:r w:rsidRPr="005F7E2C">
        <w:rPr>
          <w:rFonts w:ascii="Times New Roman" w:eastAsia="Times New Roman" w:hAnsi="Times New Roman" w:cs="Times New Roman"/>
          <w:sz w:val="28"/>
          <w:szCs w:val="28"/>
          <w:lang w:eastAsia="ru-RU"/>
        </w:rPr>
        <w:t>контроль за</w:t>
      </w:r>
      <w:proofErr w:type="gramEnd"/>
      <w:r w:rsidRPr="005F7E2C">
        <w:rPr>
          <w:rFonts w:ascii="Times New Roman" w:eastAsia="Times New Roman" w:hAnsi="Times New Roman" w:cs="Times New Roman"/>
          <w:sz w:val="28"/>
          <w:szCs w:val="28"/>
          <w:lang w:eastAsia="ru-RU"/>
        </w:rPr>
        <w:t xml:space="preserve"> деятельностью учреждений в части: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оценки результатов деятельности учреждений;</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оценки выполнения показателей объема и качества предоставляемых государственных услуг (работ);</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наличия просроченной кредиторской задолженности;</w:t>
      </w:r>
    </w:p>
    <w:p w:rsidR="00E95011" w:rsidRPr="005F7E2C" w:rsidRDefault="00E95011" w:rsidP="00481557">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lastRenderedPageBreak/>
        <w:t>- оценки достоверности, полноты и соответствия нормативным требованиям бухгалтерского учета и(или) бюджетной отчетности;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выявления отклонений в деятельности учреждений (соотношение плановых и фактических значений результатов, осуществление дополнительных видов деятельности при невыполнении (некачественном выполнении) основных видов деятельности, оказание платных услуг (выполнение работ), не предусмотренных уставами) и разработки рекомендаций по их устранению;</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выявления нарушений законодательства Российской Федерации и законодательства Ленинградской области, содержащих нормы о порядке использования, распоряжения и сохранности учреждением государственного имущества Ленинградской области, закрепленного за ним на праве оперативного управления.</w:t>
      </w:r>
    </w:p>
    <w:p w:rsidR="00E95011" w:rsidRPr="005F7E2C" w:rsidRDefault="005F7E2C"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95011" w:rsidRPr="005F7E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E95011" w:rsidRPr="005F7E2C">
        <w:rPr>
          <w:rFonts w:ascii="Times New Roman" w:eastAsia="Times New Roman" w:hAnsi="Times New Roman" w:cs="Times New Roman"/>
          <w:sz w:val="28"/>
          <w:szCs w:val="28"/>
          <w:lang w:eastAsia="ru-RU"/>
        </w:rPr>
        <w:t>. Предметом контроля за деятельностью учреждения являются:</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обеспечение соответствия основных (иных, не являющихся основными) видов деятельности учреждения целям, предусмотренным уставом;</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выполнение государственного задания на оказание государственных услуг (выполнение работ);</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выполнение работ (оказание услуг) за плату, а также иных видов деятельности, не являющихся основными видами деятельности;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выполнение плана финансово-хозяйственной деятельности;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выполнение условий выделения, получения и использования субсидий, в том числе на возмещение нормативных затрат, связанных с оказанием государственных услуг (выполнением работ) в рамках государственного задания, субсидий на иные цели, бюджетных инвестиций;</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применение цен (тарифов) на платные услуги (работы), оказываемые потребителям;</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исполнение государственных контрактов и гражданско-правовых договоров;</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обеспечение состава, качества и(или) объема (содержания) оказываемых государственных услуг (выполняемых работ), условий, порядка и результатов оказания государственных услуг (выполняемых работ), определенных в государственном задании;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осуществление работы с жалобами потребителей и принятие мер по результатам рассмотрения жалоб потребителей;</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обеспечение целевого использования и сохранности недвижимого имущества и особо ценного движимого имущества, закрепленного за учреждением либо приобретенного учреждением за счет средств, выделенных на приобретение такого имущества;</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представление достоверного и полного отчета о результатах деятельности учреждения и об использовании закрепленного за ним государственного имущества;</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обеспечение публичности деятельности учреждения, а также доступности, в том числе информационной, оказываемых услуг (выполняемых работ);</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lastRenderedPageBreak/>
        <w:t>- установление наличия и состояния государственного имущества Ленинградской области, выявление не используемого или используемого не по назначению государственного имущества Ленинградской области, оценка эффективности использования имущества, закрепленного на праве оперативного управления либо приобретенного учреждением за счет средств, выделенных на приобретение такого имущества.</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5011" w:rsidRPr="005F7E2C" w:rsidRDefault="00E95011" w:rsidP="00481557">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 Порядок осуществления контроля за деятельностью</w:t>
      </w:r>
    </w:p>
    <w:p w:rsidR="00E95011" w:rsidRPr="005F7E2C" w:rsidRDefault="00E95011" w:rsidP="0048155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учреждений</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2.1. При осуществлении контроля за деятельностью учреждений комитет:</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запрашивает у учреждений распорядительные документы, в том числе информацию о финансово-хозяйственной деятельности, финансовые, бухгалтерские и иные документы;</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запрашивает информацию о деятельности учреждений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иных организаций в порядке, установленном действующим законодательством;</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проводит проверки соответствия деятельности учреждений, в том числе по расходованию денежных средств и использованию имущества, целям, предусмотренным уставом;</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в случае выявления нарушений федерального законодательства и областного законодательства или совершения учреждениями действий, противоречащих целям, предусмотренным уставом, направляют учреждениям письменное предписание с указанием допущенного нарушения и срока его устранения;</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посещает территорию и помещения учреждения;</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получает объяснения должностных лиц учреждения в ходе проводимых контрольных мероприятий.</w:t>
      </w:r>
    </w:p>
    <w:p w:rsidR="00E95011" w:rsidRPr="008A4347"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4347">
        <w:rPr>
          <w:rFonts w:ascii="Times New Roman" w:eastAsia="Times New Roman" w:hAnsi="Times New Roman" w:cs="Times New Roman"/>
          <w:sz w:val="28"/>
          <w:szCs w:val="28"/>
          <w:lang w:eastAsia="ru-RU"/>
        </w:rPr>
        <w:t>2.2. Контроль за деятельностью учреждений осуществляется с использованием форм предварительного, текущего и последующего контроля.</w:t>
      </w:r>
    </w:p>
    <w:p w:rsidR="00E95011" w:rsidRPr="008A4347"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4347">
        <w:rPr>
          <w:rFonts w:ascii="Times New Roman" w:eastAsia="Times New Roman" w:hAnsi="Times New Roman" w:cs="Times New Roman"/>
          <w:sz w:val="28"/>
          <w:szCs w:val="28"/>
          <w:lang w:eastAsia="ru-RU"/>
        </w:rPr>
        <w:t>Предварительный контроль осуществляется до совершения финансовых операций на стадии составления и утверждения плана финансово-хозяйственной деятельности, формирования и утверждения государственного задания.</w:t>
      </w:r>
    </w:p>
    <w:p w:rsidR="00E95011" w:rsidRPr="008A4347"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4347">
        <w:rPr>
          <w:rFonts w:ascii="Times New Roman" w:eastAsia="Times New Roman" w:hAnsi="Times New Roman" w:cs="Times New Roman"/>
          <w:sz w:val="28"/>
          <w:szCs w:val="28"/>
          <w:lang w:eastAsia="ru-RU"/>
        </w:rPr>
        <w:t xml:space="preserve">Текущий контроль осуществляется </w:t>
      </w:r>
      <w:r w:rsidR="008A4347" w:rsidRPr="008A4347">
        <w:rPr>
          <w:rFonts w:ascii="Times New Roman" w:eastAsia="Times New Roman" w:hAnsi="Times New Roman" w:cs="Times New Roman"/>
          <w:sz w:val="28"/>
          <w:szCs w:val="28"/>
          <w:lang w:eastAsia="ru-RU"/>
        </w:rPr>
        <w:t xml:space="preserve">постоянно </w:t>
      </w:r>
      <w:r w:rsidRPr="008A4347">
        <w:rPr>
          <w:rFonts w:ascii="Times New Roman" w:eastAsia="Times New Roman" w:hAnsi="Times New Roman" w:cs="Times New Roman"/>
          <w:sz w:val="28"/>
          <w:szCs w:val="28"/>
          <w:lang w:eastAsia="ru-RU"/>
        </w:rPr>
        <w:t>в процессе исполнения бюджетных обязательств, выполнения государственных заданий, данных об использовании получателями бюджетных субсидий и бюджетных инвестиций, согласовании или одобрении сделок.</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4347">
        <w:rPr>
          <w:rFonts w:ascii="Times New Roman" w:eastAsia="Times New Roman" w:hAnsi="Times New Roman" w:cs="Times New Roman"/>
          <w:sz w:val="28"/>
          <w:szCs w:val="28"/>
          <w:lang w:eastAsia="ru-RU"/>
        </w:rPr>
        <w:t xml:space="preserve">Последующий контроль осуществляется после совершения финансовых операций в том числе путем проведения проверок отчетности учреждения, а также его деятельности и включает в том числе оценку результатов, состава, качества и(или) объема (содержания) оказываемых учреждением государственных услуг (выполняемых работ), выполнения государственных </w:t>
      </w:r>
      <w:r w:rsidRPr="008A4347">
        <w:rPr>
          <w:rFonts w:ascii="Times New Roman" w:eastAsia="Times New Roman" w:hAnsi="Times New Roman" w:cs="Times New Roman"/>
          <w:sz w:val="28"/>
          <w:szCs w:val="28"/>
          <w:lang w:eastAsia="ru-RU"/>
        </w:rPr>
        <w:lastRenderedPageBreak/>
        <w:t>контрактов и гражданско-правовых договоров, осуществления финансово-хозяйственной деятельности.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2.3. В зависимости от основания проведения контроля проводятся плановые и внеплановые проверки (далее - проверки).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2.4. Проведение проверок осуществляется в соответствии с планами, утверждаемыми комитетом на очередной финансовый год не позднее 1 декабря текущего года.</w:t>
      </w:r>
    </w:p>
    <w:p w:rsidR="00E95011"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Плановые проверки в отношении каждого учреждения проводятся не реже одного раза в три года</w:t>
      </w:r>
      <w:r w:rsidR="00EA2939">
        <w:rPr>
          <w:rFonts w:ascii="Times New Roman" w:eastAsia="Times New Roman" w:hAnsi="Times New Roman" w:cs="Times New Roman"/>
          <w:sz w:val="28"/>
          <w:szCs w:val="28"/>
          <w:lang w:eastAsia="ru-RU"/>
        </w:rPr>
        <w:t xml:space="preserve"> и могут проводиться одновременно с проведением ведомственного контроля за деятельностью учреждения</w:t>
      </w:r>
      <w:r w:rsidRPr="005F7E2C">
        <w:rPr>
          <w:rFonts w:ascii="Times New Roman" w:eastAsia="Times New Roman" w:hAnsi="Times New Roman" w:cs="Times New Roman"/>
          <w:sz w:val="28"/>
          <w:szCs w:val="28"/>
          <w:lang w:eastAsia="ru-RU"/>
        </w:rPr>
        <w:t>.</w:t>
      </w:r>
    </w:p>
    <w:p w:rsidR="004301B9" w:rsidRPr="004301B9" w:rsidRDefault="004301B9" w:rsidP="0048155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2.5. </w:t>
      </w:r>
      <w:r w:rsidRPr="004301B9">
        <w:rPr>
          <w:rFonts w:ascii="Times New Roman" w:hAnsi="Times New Roman" w:cs="Times New Roman"/>
          <w:sz w:val="28"/>
          <w:szCs w:val="28"/>
        </w:rPr>
        <w:t xml:space="preserve">План разрабатывается </w:t>
      </w:r>
      <w:r>
        <w:rPr>
          <w:rFonts w:ascii="Times New Roman" w:hAnsi="Times New Roman" w:cs="Times New Roman"/>
          <w:sz w:val="28"/>
          <w:szCs w:val="28"/>
        </w:rPr>
        <w:t xml:space="preserve">отделом финансового контроля, учета и информационного обеспечения </w:t>
      </w:r>
      <w:r w:rsidRPr="004301B9">
        <w:rPr>
          <w:rFonts w:ascii="Times New Roman" w:hAnsi="Times New Roman" w:cs="Times New Roman"/>
          <w:sz w:val="28"/>
          <w:szCs w:val="28"/>
        </w:rPr>
        <w:t xml:space="preserve">совместно </w:t>
      </w:r>
      <w:r w:rsidR="008C300B">
        <w:rPr>
          <w:rFonts w:ascii="Times New Roman" w:hAnsi="Times New Roman" w:cs="Times New Roman"/>
          <w:sz w:val="28"/>
          <w:szCs w:val="28"/>
        </w:rPr>
        <w:t xml:space="preserve">с </w:t>
      </w:r>
      <w:r w:rsidRPr="004301B9">
        <w:rPr>
          <w:rFonts w:ascii="Times New Roman" w:hAnsi="Times New Roman" w:cs="Times New Roman"/>
          <w:sz w:val="28"/>
          <w:szCs w:val="28"/>
        </w:rPr>
        <w:t xml:space="preserve">отделом </w:t>
      </w:r>
      <w:r w:rsidR="008C300B">
        <w:rPr>
          <w:rFonts w:ascii="Times New Roman" w:hAnsi="Times New Roman" w:cs="Times New Roman"/>
          <w:sz w:val="28"/>
          <w:szCs w:val="28"/>
        </w:rPr>
        <w:t xml:space="preserve">формирования и учета земельных </w:t>
      </w:r>
      <w:r w:rsidRPr="004301B9">
        <w:rPr>
          <w:rFonts w:ascii="Times New Roman" w:hAnsi="Times New Roman" w:cs="Times New Roman"/>
          <w:sz w:val="28"/>
          <w:szCs w:val="28"/>
        </w:rPr>
        <w:t>ресурсов (в части исполнения государственного задания на оказание государственных услуг (выполнение работ) в отношении земельных участков) и отделом учета и управления государственным имуществом (в части исполнения государственного задания на оказание государственных услуг (выполнение работ) в отношении объектов недвижимости (за исключением земельных участков)) и содержит:</w:t>
      </w:r>
    </w:p>
    <w:p w:rsidR="004301B9" w:rsidRPr="004301B9" w:rsidRDefault="004301B9"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01B9">
        <w:rPr>
          <w:rFonts w:ascii="Times New Roman" w:eastAsia="Times New Roman" w:hAnsi="Times New Roman" w:cs="Times New Roman"/>
          <w:sz w:val="28"/>
          <w:szCs w:val="28"/>
          <w:lang w:eastAsia="ru-RU"/>
        </w:rPr>
        <w:t>сведения о</w:t>
      </w:r>
      <w:r w:rsidR="008C300B">
        <w:rPr>
          <w:rFonts w:ascii="Times New Roman" w:eastAsia="Times New Roman" w:hAnsi="Times New Roman" w:cs="Times New Roman"/>
          <w:sz w:val="28"/>
          <w:szCs w:val="28"/>
          <w:lang w:eastAsia="ru-RU"/>
        </w:rPr>
        <w:t>б</w:t>
      </w:r>
      <w:r w:rsidRPr="004301B9">
        <w:rPr>
          <w:rFonts w:ascii="Times New Roman" w:eastAsia="Times New Roman" w:hAnsi="Times New Roman" w:cs="Times New Roman"/>
          <w:sz w:val="28"/>
          <w:szCs w:val="28"/>
          <w:lang w:eastAsia="ru-RU"/>
        </w:rPr>
        <w:t xml:space="preserve"> </w:t>
      </w:r>
      <w:r w:rsidR="008C300B">
        <w:rPr>
          <w:rFonts w:ascii="Times New Roman" w:eastAsia="Times New Roman" w:hAnsi="Times New Roman" w:cs="Times New Roman"/>
          <w:sz w:val="28"/>
          <w:szCs w:val="28"/>
          <w:lang w:eastAsia="ru-RU"/>
        </w:rPr>
        <w:t>учреждении</w:t>
      </w:r>
      <w:r w:rsidRPr="004301B9">
        <w:rPr>
          <w:rFonts w:ascii="Times New Roman" w:eastAsia="Times New Roman" w:hAnsi="Times New Roman" w:cs="Times New Roman"/>
          <w:sz w:val="28"/>
          <w:szCs w:val="28"/>
          <w:lang w:eastAsia="ru-RU"/>
        </w:rPr>
        <w:t>, в отношении которого проводится проверка;</w:t>
      </w:r>
    </w:p>
    <w:p w:rsidR="004301B9" w:rsidRPr="004301B9" w:rsidRDefault="004301B9"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01B9">
        <w:rPr>
          <w:rFonts w:ascii="Times New Roman" w:eastAsia="Times New Roman" w:hAnsi="Times New Roman" w:cs="Times New Roman"/>
          <w:sz w:val="28"/>
          <w:szCs w:val="28"/>
          <w:lang w:eastAsia="ru-RU"/>
        </w:rPr>
        <w:t>сроки проведения проверки;</w:t>
      </w:r>
    </w:p>
    <w:p w:rsidR="004301B9" w:rsidRPr="004301B9" w:rsidRDefault="004301B9"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01B9">
        <w:rPr>
          <w:rFonts w:ascii="Times New Roman" w:eastAsia="Times New Roman" w:hAnsi="Times New Roman" w:cs="Times New Roman"/>
          <w:sz w:val="28"/>
          <w:szCs w:val="28"/>
          <w:lang w:eastAsia="ru-RU"/>
        </w:rPr>
        <w:t>наименование услуг (работ), в отношении которых проводится проверка;</w:t>
      </w:r>
    </w:p>
    <w:p w:rsidR="004301B9" w:rsidRPr="004301B9" w:rsidRDefault="004301B9"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01B9">
        <w:rPr>
          <w:rFonts w:ascii="Times New Roman" w:eastAsia="Times New Roman" w:hAnsi="Times New Roman" w:cs="Times New Roman"/>
          <w:sz w:val="28"/>
          <w:szCs w:val="28"/>
          <w:lang w:eastAsia="ru-RU"/>
        </w:rPr>
        <w:t>наименование вида и формы проверки;</w:t>
      </w:r>
    </w:p>
    <w:p w:rsidR="004301B9" w:rsidRPr="004301B9" w:rsidRDefault="004301B9"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01B9">
        <w:rPr>
          <w:rFonts w:ascii="Times New Roman" w:eastAsia="Times New Roman" w:hAnsi="Times New Roman" w:cs="Times New Roman"/>
          <w:sz w:val="28"/>
          <w:szCs w:val="28"/>
          <w:lang w:eastAsia="ru-RU"/>
        </w:rPr>
        <w:t>цели и задачи проверки.</w:t>
      </w:r>
    </w:p>
    <w:p w:rsidR="004301B9" w:rsidRPr="004301B9" w:rsidRDefault="004301B9"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01B9">
        <w:rPr>
          <w:rFonts w:ascii="Times New Roman" w:eastAsia="Times New Roman" w:hAnsi="Times New Roman" w:cs="Times New Roman"/>
          <w:sz w:val="28"/>
          <w:szCs w:val="28"/>
          <w:lang w:eastAsia="ru-RU"/>
        </w:rPr>
        <w:t xml:space="preserve">Копия плана и распоряжение об утверждении плана направляются в течение пяти рабочих дней со дня регистрации для сведения в </w:t>
      </w:r>
      <w:r w:rsidR="008C300B">
        <w:rPr>
          <w:rFonts w:ascii="Times New Roman" w:eastAsia="Times New Roman" w:hAnsi="Times New Roman" w:cs="Times New Roman"/>
          <w:sz w:val="28"/>
          <w:szCs w:val="28"/>
          <w:lang w:eastAsia="ru-RU"/>
        </w:rPr>
        <w:t>учреждение</w:t>
      </w:r>
      <w:r w:rsidRPr="004301B9">
        <w:rPr>
          <w:rFonts w:ascii="Times New Roman" w:eastAsia="Times New Roman" w:hAnsi="Times New Roman" w:cs="Times New Roman"/>
          <w:sz w:val="28"/>
          <w:szCs w:val="28"/>
          <w:lang w:eastAsia="ru-RU"/>
        </w:rPr>
        <w:t>.</w:t>
      </w:r>
    </w:p>
    <w:p w:rsidR="004301B9" w:rsidRPr="004301B9"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301B9" w:rsidRPr="004301B9">
        <w:rPr>
          <w:rFonts w:ascii="Times New Roman" w:eastAsia="Times New Roman" w:hAnsi="Times New Roman" w:cs="Times New Roman"/>
          <w:sz w:val="28"/>
          <w:szCs w:val="28"/>
          <w:lang w:eastAsia="ru-RU"/>
        </w:rPr>
        <w:t>.</w:t>
      </w:r>
      <w:r w:rsidR="00E44917">
        <w:rPr>
          <w:rFonts w:ascii="Times New Roman" w:eastAsia="Times New Roman" w:hAnsi="Times New Roman" w:cs="Times New Roman"/>
          <w:sz w:val="28"/>
          <w:szCs w:val="28"/>
          <w:lang w:eastAsia="ru-RU"/>
        </w:rPr>
        <w:t>6</w:t>
      </w:r>
      <w:r w:rsidR="004301B9" w:rsidRPr="004301B9">
        <w:rPr>
          <w:rFonts w:ascii="Times New Roman" w:eastAsia="Times New Roman" w:hAnsi="Times New Roman" w:cs="Times New Roman"/>
          <w:sz w:val="28"/>
          <w:szCs w:val="28"/>
          <w:lang w:eastAsia="ru-RU"/>
        </w:rPr>
        <w:t xml:space="preserve">. О проведении плановой проверки (документарной или выездной) </w:t>
      </w:r>
      <w:r>
        <w:rPr>
          <w:rFonts w:ascii="Times New Roman" w:eastAsia="Times New Roman" w:hAnsi="Times New Roman" w:cs="Times New Roman"/>
          <w:sz w:val="28"/>
          <w:szCs w:val="28"/>
          <w:lang w:eastAsia="ru-RU"/>
        </w:rPr>
        <w:t>учреждение</w:t>
      </w:r>
      <w:r w:rsidR="004301B9" w:rsidRPr="004301B9">
        <w:rPr>
          <w:rFonts w:ascii="Times New Roman" w:eastAsia="Times New Roman" w:hAnsi="Times New Roman" w:cs="Times New Roman"/>
          <w:sz w:val="28"/>
          <w:szCs w:val="28"/>
          <w:lang w:eastAsia="ru-RU"/>
        </w:rPr>
        <w:t xml:space="preserve"> предупреждается не позднее чем за 3 рабочих дня до ее начала.</w:t>
      </w:r>
    </w:p>
    <w:p w:rsidR="004301B9" w:rsidRPr="004301B9" w:rsidRDefault="004301B9"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01B9">
        <w:rPr>
          <w:rFonts w:ascii="Times New Roman" w:eastAsia="Times New Roman" w:hAnsi="Times New Roman" w:cs="Times New Roman"/>
          <w:sz w:val="28"/>
          <w:szCs w:val="28"/>
          <w:lang w:eastAsia="ru-RU"/>
        </w:rPr>
        <w:t xml:space="preserve">О проведении внеплановой выездной проверки (за исключением внеплановой выездной проверки, основаниями проведения которой является возникновение угрозы причинения вреда жизни и здоровью граждан или причинения вреда жизни и здоровью) </w:t>
      </w:r>
      <w:r w:rsidR="008C300B">
        <w:rPr>
          <w:rFonts w:ascii="Times New Roman" w:eastAsia="Times New Roman" w:hAnsi="Times New Roman" w:cs="Times New Roman"/>
          <w:sz w:val="28"/>
          <w:szCs w:val="28"/>
          <w:lang w:eastAsia="ru-RU"/>
        </w:rPr>
        <w:t>учреждение</w:t>
      </w:r>
      <w:r w:rsidRPr="004301B9">
        <w:rPr>
          <w:rFonts w:ascii="Times New Roman" w:eastAsia="Times New Roman" w:hAnsi="Times New Roman" w:cs="Times New Roman"/>
          <w:sz w:val="28"/>
          <w:szCs w:val="28"/>
          <w:lang w:eastAsia="ru-RU"/>
        </w:rPr>
        <w:t xml:space="preserve"> предупреждается не менее чем за 24 часа до начала ее проведения любым доступным способом.</w:t>
      </w:r>
    </w:p>
    <w:p w:rsidR="004301B9" w:rsidRPr="004301B9" w:rsidRDefault="004301B9"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01B9">
        <w:rPr>
          <w:rFonts w:ascii="Times New Roman" w:eastAsia="Times New Roman" w:hAnsi="Times New Roman" w:cs="Times New Roman"/>
          <w:sz w:val="28"/>
          <w:szCs w:val="28"/>
          <w:lang w:eastAsia="ru-RU"/>
        </w:rPr>
        <w:t xml:space="preserve">В случае если в результате деятельности </w:t>
      </w:r>
      <w:r w:rsidR="008C300B">
        <w:rPr>
          <w:rFonts w:ascii="Times New Roman" w:eastAsia="Times New Roman" w:hAnsi="Times New Roman" w:cs="Times New Roman"/>
          <w:sz w:val="28"/>
          <w:szCs w:val="28"/>
          <w:lang w:eastAsia="ru-RU"/>
        </w:rPr>
        <w:t>учреждения</w:t>
      </w:r>
      <w:r w:rsidRPr="004301B9">
        <w:rPr>
          <w:rFonts w:ascii="Times New Roman" w:eastAsia="Times New Roman" w:hAnsi="Times New Roman" w:cs="Times New Roman"/>
          <w:sz w:val="28"/>
          <w:szCs w:val="28"/>
          <w:lang w:eastAsia="ru-RU"/>
        </w:rPr>
        <w:t xml:space="preserve"> причинен или причиняется вред жизни, здоровью граждан, предварительное предупреждение о начале проведения внеплановой выездной проверки не осуществляется.</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w:t>
      </w:r>
      <w:r w:rsidR="00E44917">
        <w:rPr>
          <w:rFonts w:ascii="Times New Roman" w:eastAsia="Times New Roman" w:hAnsi="Times New Roman" w:cs="Times New Roman"/>
          <w:sz w:val="28"/>
          <w:szCs w:val="28"/>
          <w:lang w:eastAsia="ru-RU"/>
        </w:rPr>
        <w:t>7</w:t>
      </w:r>
      <w:r w:rsidRPr="005F7E2C">
        <w:rPr>
          <w:rFonts w:ascii="Times New Roman" w:eastAsia="Times New Roman" w:hAnsi="Times New Roman" w:cs="Times New Roman"/>
          <w:sz w:val="28"/>
          <w:szCs w:val="28"/>
          <w:lang w:eastAsia="ru-RU"/>
        </w:rPr>
        <w:t>. Основаниями для проведения внеплановых документарных и выездных проверок являются:</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истечение срока устранения нарушения, содержащегося в предписании, ранее вынесенном учреждению;</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поручения Губернатора Ленинградской области;</w:t>
      </w:r>
    </w:p>
    <w:p w:rsidR="00E95011" w:rsidRPr="005F7E2C" w:rsidRDefault="00EA2939"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5011" w:rsidRPr="005F7E2C">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органов прокуратуры и правоохранительных органов информации о предполагаемых или выявленных нарушениях законодательства и норм, регулирующих сферу деятельности учреждения;</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xml:space="preserve">- обращения граждан и юридических лиц по вопросам нарушения </w:t>
      </w:r>
      <w:r w:rsidRPr="005F7E2C">
        <w:rPr>
          <w:rFonts w:ascii="Times New Roman" w:eastAsia="Times New Roman" w:hAnsi="Times New Roman" w:cs="Times New Roman"/>
          <w:sz w:val="28"/>
          <w:szCs w:val="28"/>
          <w:lang w:eastAsia="ru-RU"/>
        </w:rPr>
        <w:lastRenderedPageBreak/>
        <w:t>законодательства, в том числе качества предоставления государственных услуг, а также сведения из средств массовой информации.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w:t>
      </w:r>
      <w:r w:rsidR="00E44917">
        <w:rPr>
          <w:rFonts w:ascii="Times New Roman" w:eastAsia="Times New Roman" w:hAnsi="Times New Roman" w:cs="Times New Roman"/>
          <w:sz w:val="28"/>
          <w:szCs w:val="28"/>
          <w:lang w:eastAsia="ru-RU"/>
        </w:rPr>
        <w:t>8</w:t>
      </w:r>
      <w:r w:rsidRPr="005F7E2C">
        <w:rPr>
          <w:rFonts w:ascii="Times New Roman" w:eastAsia="Times New Roman" w:hAnsi="Times New Roman" w:cs="Times New Roman"/>
          <w:sz w:val="28"/>
          <w:szCs w:val="28"/>
          <w:lang w:eastAsia="ru-RU"/>
        </w:rPr>
        <w:t>. Назначение проверки, приостановление и возобновление проведения проверки, продление либо изменение срока проведения проверки осуществляются на основании распоряжения комитета.</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w:t>
      </w:r>
      <w:r w:rsidR="00E44917">
        <w:rPr>
          <w:rFonts w:ascii="Times New Roman" w:eastAsia="Times New Roman" w:hAnsi="Times New Roman" w:cs="Times New Roman"/>
          <w:sz w:val="28"/>
          <w:szCs w:val="28"/>
          <w:lang w:eastAsia="ru-RU"/>
        </w:rPr>
        <w:t>9</w:t>
      </w:r>
      <w:r w:rsidRPr="005F7E2C">
        <w:rPr>
          <w:rFonts w:ascii="Times New Roman" w:eastAsia="Times New Roman" w:hAnsi="Times New Roman" w:cs="Times New Roman"/>
          <w:sz w:val="28"/>
          <w:szCs w:val="28"/>
          <w:lang w:eastAsia="ru-RU"/>
        </w:rPr>
        <w:t>. В распоряжении комитета о проведении проверки указываются:</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xml:space="preserve">- фамилии, имена, отчества </w:t>
      </w:r>
      <w:r w:rsidR="008C300B">
        <w:rPr>
          <w:rFonts w:ascii="Times New Roman" w:eastAsia="Times New Roman" w:hAnsi="Times New Roman" w:cs="Times New Roman"/>
          <w:sz w:val="28"/>
          <w:szCs w:val="28"/>
          <w:lang w:eastAsia="ru-RU"/>
        </w:rPr>
        <w:t xml:space="preserve">(при наличии) </w:t>
      </w:r>
      <w:r w:rsidRPr="005F7E2C">
        <w:rPr>
          <w:rFonts w:ascii="Times New Roman" w:eastAsia="Times New Roman" w:hAnsi="Times New Roman" w:cs="Times New Roman"/>
          <w:sz w:val="28"/>
          <w:szCs w:val="28"/>
          <w:lang w:eastAsia="ru-RU"/>
        </w:rPr>
        <w:t>должностного лица или должностных лиц, уполномоченных на проведение проверки;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наименование учреждения, в отношении которого проводится проверка;</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xml:space="preserve">- цели, </w:t>
      </w:r>
      <w:r w:rsidR="008C300B">
        <w:rPr>
          <w:rFonts w:ascii="Times New Roman" w:eastAsia="Times New Roman" w:hAnsi="Times New Roman" w:cs="Times New Roman"/>
          <w:sz w:val="28"/>
          <w:szCs w:val="28"/>
          <w:lang w:eastAsia="ru-RU"/>
        </w:rPr>
        <w:t xml:space="preserve">задачи, </w:t>
      </w:r>
      <w:r w:rsidRPr="005F7E2C">
        <w:rPr>
          <w:rFonts w:ascii="Times New Roman" w:eastAsia="Times New Roman" w:hAnsi="Times New Roman" w:cs="Times New Roman"/>
          <w:sz w:val="28"/>
          <w:szCs w:val="28"/>
          <w:lang w:eastAsia="ru-RU"/>
        </w:rPr>
        <w:t>предмет проверки и срок ее проведения;</w:t>
      </w:r>
    </w:p>
    <w:p w:rsidR="00E95011"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основания и форма проведения проверки;</w:t>
      </w:r>
    </w:p>
    <w:p w:rsidR="008C300B" w:rsidRPr="008C300B"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C300B">
        <w:rPr>
          <w:rFonts w:ascii="Times New Roman" w:eastAsia="Times New Roman" w:hAnsi="Times New Roman" w:cs="Times New Roman"/>
          <w:sz w:val="28"/>
          <w:szCs w:val="28"/>
          <w:lang w:eastAsia="ru-RU"/>
        </w:rPr>
        <w:t xml:space="preserve">перечень документов, представление которых </w:t>
      </w:r>
      <w:r>
        <w:rPr>
          <w:rFonts w:ascii="Times New Roman" w:eastAsia="Times New Roman" w:hAnsi="Times New Roman" w:cs="Times New Roman"/>
          <w:sz w:val="28"/>
          <w:szCs w:val="28"/>
          <w:lang w:eastAsia="ru-RU"/>
        </w:rPr>
        <w:t xml:space="preserve">учреждением- </w:t>
      </w:r>
      <w:r w:rsidRPr="008C300B">
        <w:rPr>
          <w:rFonts w:ascii="Times New Roman" w:eastAsia="Times New Roman" w:hAnsi="Times New Roman" w:cs="Times New Roman"/>
          <w:sz w:val="28"/>
          <w:szCs w:val="28"/>
          <w:lang w:eastAsia="ru-RU"/>
        </w:rPr>
        <w:t xml:space="preserve"> необходимо для достижения целей и задач проведения проверки;</w:t>
      </w:r>
    </w:p>
    <w:p w:rsidR="008C300B" w:rsidRPr="005F7E2C"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C300B">
        <w:rPr>
          <w:rFonts w:ascii="Times New Roman" w:eastAsia="Times New Roman" w:hAnsi="Times New Roman" w:cs="Times New Roman"/>
          <w:sz w:val="28"/>
          <w:szCs w:val="28"/>
          <w:lang w:eastAsia="ru-RU"/>
        </w:rPr>
        <w:t>даты начала и окончания проверки</w:t>
      </w:r>
      <w:r>
        <w:rPr>
          <w:rFonts w:ascii="Times New Roman" w:eastAsia="Times New Roman" w:hAnsi="Times New Roman" w:cs="Times New Roman"/>
          <w:sz w:val="28"/>
          <w:szCs w:val="28"/>
          <w:lang w:eastAsia="ru-RU"/>
        </w:rPr>
        <w:t>;</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проверяемый период.</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w:t>
      </w:r>
      <w:r w:rsidR="00E44917">
        <w:rPr>
          <w:rFonts w:ascii="Times New Roman" w:eastAsia="Times New Roman" w:hAnsi="Times New Roman" w:cs="Times New Roman"/>
          <w:sz w:val="28"/>
          <w:szCs w:val="28"/>
          <w:lang w:eastAsia="ru-RU"/>
        </w:rPr>
        <w:t>10</w:t>
      </w:r>
      <w:r w:rsidRPr="005F7E2C">
        <w:rPr>
          <w:rFonts w:ascii="Times New Roman" w:eastAsia="Times New Roman" w:hAnsi="Times New Roman" w:cs="Times New Roman"/>
          <w:sz w:val="28"/>
          <w:szCs w:val="28"/>
          <w:lang w:eastAsia="ru-RU"/>
        </w:rPr>
        <w:t xml:space="preserve">. </w:t>
      </w:r>
      <w:r w:rsidR="00E44917">
        <w:rPr>
          <w:rFonts w:ascii="Times New Roman" w:eastAsia="Times New Roman" w:hAnsi="Times New Roman" w:cs="Times New Roman"/>
          <w:sz w:val="28"/>
          <w:szCs w:val="28"/>
          <w:lang w:eastAsia="ru-RU"/>
        </w:rPr>
        <w:t xml:space="preserve"> </w:t>
      </w:r>
      <w:r w:rsidRPr="005F7E2C">
        <w:rPr>
          <w:rFonts w:ascii="Times New Roman" w:eastAsia="Times New Roman" w:hAnsi="Times New Roman" w:cs="Times New Roman"/>
          <w:sz w:val="28"/>
          <w:szCs w:val="28"/>
          <w:lang w:eastAsia="ru-RU"/>
        </w:rPr>
        <w:t>Срок проведен</w:t>
      </w:r>
      <w:r w:rsidR="00EA2939">
        <w:rPr>
          <w:rFonts w:ascii="Times New Roman" w:eastAsia="Times New Roman" w:hAnsi="Times New Roman" w:cs="Times New Roman"/>
          <w:sz w:val="28"/>
          <w:szCs w:val="28"/>
          <w:lang w:eastAsia="ru-RU"/>
        </w:rPr>
        <w:t>ия проверки не может превышать 2</w:t>
      </w:r>
      <w:r w:rsidRPr="005F7E2C">
        <w:rPr>
          <w:rFonts w:ascii="Times New Roman" w:eastAsia="Times New Roman" w:hAnsi="Times New Roman" w:cs="Times New Roman"/>
          <w:sz w:val="28"/>
          <w:szCs w:val="28"/>
          <w:lang w:eastAsia="ru-RU"/>
        </w:rPr>
        <w:t xml:space="preserve">0 календарных дней. По мотивированному заключению уполномоченных лиц, проводящих проверку, продлить срок проверки возможно до </w:t>
      </w:r>
      <w:r w:rsidR="00EA2939">
        <w:rPr>
          <w:rFonts w:ascii="Times New Roman" w:eastAsia="Times New Roman" w:hAnsi="Times New Roman" w:cs="Times New Roman"/>
          <w:sz w:val="28"/>
          <w:szCs w:val="28"/>
          <w:lang w:eastAsia="ru-RU"/>
        </w:rPr>
        <w:t>30</w:t>
      </w:r>
      <w:r w:rsidRPr="005F7E2C">
        <w:rPr>
          <w:rFonts w:ascii="Times New Roman" w:eastAsia="Times New Roman" w:hAnsi="Times New Roman" w:cs="Times New Roman"/>
          <w:sz w:val="28"/>
          <w:szCs w:val="28"/>
          <w:lang w:eastAsia="ru-RU"/>
        </w:rPr>
        <w:t xml:space="preserve"> календарных дней.</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w:t>
      </w:r>
      <w:r w:rsidR="008C300B">
        <w:rPr>
          <w:rFonts w:ascii="Times New Roman" w:eastAsia="Times New Roman" w:hAnsi="Times New Roman" w:cs="Times New Roman"/>
          <w:sz w:val="28"/>
          <w:szCs w:val="28"/>
          <w:lang w:eastAsia="ru-RU"/>
        </w:rPr>
        <w:t>1</w:t>
      </w:r>
      <w:r w:rsidR="00E44917">
        <w:rPr>
          <w:rFonts w:ascii="Times New Roman" w:eastAsia="Times New Roman" w:hAnsi="Times New Roman" w:cs="Times New Roman"/>
          <w:sz w:val="28"/>
          <w:szCs w:val="28"/>
          <w:lang w:eastAsia="ru-RU"/>
        </w:rPr>
        <w:t>1</w:t>
      </w:r>
      <w:r w:rsidRPr="005F7E2C">
        <w:rPr>
          <w:rFonts w:ascii="Times New Roman" w:eastAsia="Times New Roman" w:hAnsi="Times New Roman" w:cs="Times New Roman"/>
          <w:sz w:val="28"/>
          <w:szCs w:val="28"/>
          <w:lang w:eastAsia="ru-RU"/>
        </w:rPr>
        <w:t>. Плановые и внеплановые проверки проводятся в форме документарной и выездной проверок.</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2.1</w:t>
      </w:r>
      <w:r w:rsidR="00E44917">
        <w:rPr>
          <w:rFonts w:ascii="Times New Roman" w:eastAsia="Times New Roman" w:hAnsi="Times New Roman" w:cs="Times New Roman"/>
          <w:sz w:val="28"/>
          <w:szCs w:val="28"/>
          <w:lang w:eastAsia="ru-RU"/>
        </w:rPr>
        <w:t>2</w:t>
      </w:r>
      <w:r w:rsidRPr="005F7E2C">
        <w:rPr>
          <w:rFonts w:ascii="Times New Roman" w:eastAsia="Times New Roman" w:hAnsi="Times New Roman" w:cs="Times New Roman"/>
          <w:sz w:val="28"/>
          <w:szCs w:val="28"/>
          <w:lang w:eastAsia="ru-RU"/>
        </w:rPr>
        <w:t xml:space="preserve">. </w:t>
      </w:r>
      <w:r w:rsidR="00E44917">
        <w:rPr>
          <w:rFonts w:ascii="Times New Roman" w:eastAsia="Times New Roman" w:hAnsi="Times New Roman" w:cs="Times New Roman"/>
          <w:sz w:val="28"/>
          <w:szCs w:val="28"/>
          <w:lang w:eastAsia="ru-RU"/>
        </w:rPr>
        <w:t xml:space="preserve"> </w:t>
      </w:r>
      <w:r w:rsidRPr="005F7E2C">
        <w:rPr>
          <w:rFonts w:ascii="Times New Roman" w:eastAsia="Times New Roman" w:hAnsi="Times New Roman" w:cs="Times New Roman"/>
          <w:sz w:val="28"/>
          <w:szCs w:val="28"/>
          <w:lang w:eastAsia="ru-RU"/>
        </w:rPr>
        <w:t>Документарная проверка проводится по месту нахождения комитета в сроки, определенные правовым актом комитета об осуществлении документарной проверки.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2.1</w:t>
      </w:r>
      <w:r w:rsidR="00E44917">
        <w:rPr>
          <w:rFonts w:ascii="Times New Roman" w:eastAsia="Times New Roman" w:hAnsi="Times New Roman" w:cs="Times New Roman"/>
          <w:sz w:val="28"/>
          <w:szCs w:val="28"/>
          <w:lang w:eastAsia="ru-RU"/>
        </w:rPr>
        <w:t>3</w:t>
      </w:r>
      <w:r w:rsidRPr="005F7E2C">
        <w:rPr>
          <w:rFonts w:ascii="Times New Roman" w:eastAsia="Times New Roman" w:hAnsi="Times New Roman" w:cs="Times New Roman"/>
          <w:sz w:val="28"/>
          <w:szCs w:val="28"/>
          <w:lang w:eastAsia="ru-RU"/>
        </w:rPr>
        <w:t>. Контроль в форме документарной проверки осуществляется по запросам комитета и включает исследование представленных документов и материалов, в том числе:</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отчетности о результатах деятельности учреждения и об использовании закрепленного за ним на праве оперативного управления имущества;</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отчетности о выполнении плана финансово-хозяйственной деятельности;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w:t>
      </w:r>
      <w:r w:rsidR="00EA2939">
        <w:rPr>
          <w:rFonts w:ascii="Times New Roman" w:eastAsia="Times New Roman" w:hAnsi="Times New Roman" w:cs="Times New Roman"/>
          <w:sz w:val="28"/>
          <w:szCs w:val="28"/>
          <w:lang w:eastAsia="ru-RU"/>
        </w:rPr>
        <w:t xml:space="preserve"> </w:t>
      </w:r>
      <w:r w:rsidRPr="005F7E2C">
        <w:rPr>
          <w:rFonts w:ascii="Times New Roman" w:eastAsia="Times New Roman" w:hAnsi="Times New Roman" w:cs="Times New Roman"/>
          <w:sz w:val="28"/>
          <w:szCs w:val="28"/>
          <w:lang w:eastAsia="ru-RU"/>
        </w:rPr>
        <w:t>отчетности о выполнении государственного задания на оказание государственных услуг (выполнение работ);</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отчетов о выполнении плана финансово-хозяйственной деятельности от приносящей доход деятельности;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проектов планов финансово-хозяйственной деятельности, иных отчетных документов и сведений о деятельности учреждений, установленных законодательством Ленинградской области.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2.1</w:t>
      </w:r>
      <w:r w:rsidR="00E44917">
        <w:rPr>
          <w:rFonts w:ascii="Times New Roman" w:eastAsia="Times New Roman" w:hAnsi="Times New Roman" w:cs="Times New Roman"/>
          <w:sz w:val="28"/>
          <w:szCs w:val="28"/>
          <w:lang w:eastAsia="ru-RU"/>
        </w:rPr>
        <w:t>4</w:t>
      </w:r>
      <w:r w:rsidRPr="005F7E2C">
        <w:rPr>
          <w:rFonts w:ascii="Times New Roman" w:eastAsia="Times New Roman" w:hAnsi="Times New Roman" w:cs="Times New Roman"/>
          <w:sz w:val="28"/>
          <w:szCs w:val="28"/>
          <w:lang w:eastAsia="ru-RU"/>
        </w:rPr>
        <w:t>. Выездная проверка проводится по месту нахождения проверяемого учреждения в сроки, определенные правовым актом комитета об осуществлении выездной проверки.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2.1</w:t>
      </w:r>
      <w:r w:rsidR="00E44917">
        <w:rPr>
          <w:rFonts w:ascii="Times New Roman" w:eastAsia="Times New Roman" w:hAnsi="Times New Roman" w:cs="Times New Roman"/>
          <w:sz w:val="28"/>
          <w:szCs w:val="28"/>
          <w:lang w:eastAsia="ru-RU"/>
        </w:rPr>
        <w:t>5</w:t>
      </w:r>
      <w:r w:rsidRPr="005F7E2C">
        <w:rPr>
          <w:rFonts w:ascii="Times New Roman" w:eastAsia="Times New Roman" w:hAnsi="Times New Roman" w:cs="Times New Roman"/>
          <w:sz w:val="28"/>
          <w:szCs w:val="28"/>
          <w:lang w:eastAsia="ru-RU"/>
        </w:rPr>
        <w:t>. При проведении выездной проверки должностные лица, уполномоченные на проведение проверки, вправе:</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требовать документы, относящиеся к предмету проверки;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посещать территорию и помещения учреждения;</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получать объяснения должностных лиц учреждения;</w:t>
      </w:r>
    </w:p>
    <w:p w:rsidR="00E95011" w:rsidRPr="005F7E2C"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E95011" w:rsidRPr="005F7E2C">
        <w:rPr>
          <w:rFonts w:ascii="Times New Roman" w:eastAsia="Times New Roman" w:hAnsi="Times New Roman" w:cs="Times New Roman"/>
          <w:sz w:val="28"/>
          <w:szCs w:val="28"/>
          <w:lang w:eastAsia="ru-RU"/>
        </w:rPr>
        <w:t>проводить опросы потребителей, которым предоставляются государственные услуги, в случае включения опросов в перечень мероприятий по контролю, необходимых для достижения целей проведения проверки, определенных в правовом акте о проведении выездной проверки.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2.1</w:t>
      </w:r>
      <w:r w:rsidR="00E44917">
        <w:rPr>
          <w:rFonts w:ascii="Times New Roman" w:eastAsia="Times New Roman" w:hAnsi="Times New Roman" w:cs="Times New Roman"/>
          <w:sz w:val="28"/>
          <w:szCs w:val="28"/>
          <w:lang w:eastAsia="ru-RU"/>
        </w:rPr>
        <w:t>6</w:t>
      </w:r>
      <w:r w:rsidRPr="005F7E2C">
        <w:rPr>
          <w:rFonts w:ascii="Times New Roman" w:eastAsia="Times New Roman" w:hAnsi="Times New Roman" w:cs="Times New Roman"/>
          <w:sz w:val="28"/>
          <w:szCs w:val="28"/>
          <w:lang w:eastAsia="ru-RU"/>
        </w:rPr>
        <w:t>. При проведении выездной проверки должностные лица, уполномоченные на проведение проверки, не вправе:</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требовать представления документов или информации, если они не относятся к предмету проверки;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распространять информацию, полученную в результате проведения проверки и составляющую государственную, коммерческую, служебную и иную охраняемую законом тайну, за исключением случаев, предусмотренных законодательством;</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превышать установленные сроки проведения проверки.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2.1</w:t>
      </w:r>
      <w:r w:rsidR="00E44917">
        <w:rPr>
          <w:rFonts w:ascii="Times New Roman" w:eastAsia="Times New Roman" w:hAnsi="Times New Roman" w:cs="Times New Roman"/>
          <w:sz w:val="28"/>
          <w:szCs w:val="28"/>
          <w:lang w:eastAsia="ru-RU"/>
        </w:rPr>
        <w:t>7</w:t>
      </w:r>
      <w:r w:rsidRPr="005F7E2C">
        <w:rPr>
          <w:rFonts w:ascii="Times New Roman" w:eastAsia="Times New Roman" w:hAnsi="Times New Roman" w:cs="Times New Roman"/>
          <w:sz w:val="28"/>
          <w:szCs w:val="28"/>
          <w:lang w:eastAsia="ru-RU"/>
        </w:rPr>
        <w:t>. При проведении выездной проверки должностные лица, уполномоченные на проведение проверки, обязаны:</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соблюдать законодательство, права и законные интересы учреждения;</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проводить проверку только во время исполнения служебных обязанностей при предъявлении служебных удостоверений на основании распоряжения комитета;</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не препятствовать руководителю или иному уполномоченному должностному лицу учреждения присутствовать при проведении проверки и давать разъяснения по вопросам, относящимся к предмету проверки;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знакомить руководителя или иное уполномоченное должностное лицо учреждения с результатами проверки;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соблюдать сроки проведения проверки.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2.1</w:t>
      </w:r>
      <w:r w:rsidR="00E44917">
        <w:rPr>
          <w:rFonts w:ascii="Times New Roman" w:eastAsia="Times New Roman" w:hAnsi="Times New Roman" w:cs="Times New Roman"/>
          <w:sz w:val="28"/>
          <w:szCs w:val="28"/>
          <w:lang w:eastAsia="ru-RU"/>
        </w:rPr>
        <w:t>8</w:t>
      </w:r>
      <w:r w:rsidRPr="005F7E2C">
        <w:rPr>
          <w:rFonts w:ascii="Times New Roman" w:eastAsia="Times New Roman" w:hAnsi="Times New Roman" w:cs="Times New Roman"/>
          <w:sz w:val="28"/>
          <w:szCs w:val="28"/>
          <w:lang w:eastAsia="ru-RU"/>
        </w:rPr>
        <w:t>. Руководители учреждений обязаны обеспечивать условия для проведения проверок, в том числе представлять материалы и документы в установленные правовым актом комитета сроки, предоставлять помещение для работы, оргтехнику, средства связи и канцелярские принадлежности.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5011" w:rsidRPr="005F7E2C" w:rsidRDefault="00E95011" w:rsidP="00481557">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3. Оформление результатов контроля</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5011"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3.1. По результатам проверки в двух экземплярах составляется акт проверки, который подписывается должностными лицами, уполномоченными на проведение проверки, и утверждается председателем комитета или первым заместителем председателя комитета. К акту проверки прилагаются объяснения лиц, допустивших нарушения, и другие документы или их копии, имеющие отношение к проверке. Срок составления акта проверки не должен превышать пяти рабочих дней со дня окончания ее проведения.</w:t>
      </w:r>
    </w:p>
    <w:p w:rsidR="008C300B" w:rsidRPr="008C300B"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00B">
        <w:rPr>
          <w:rFonts w:ascii="Times New Roman" w:eastAsia="Times New Roman" w:hAnsi="Times New Roman" w:cs="Times New Roman"/>
          <w:sz w:val="28"/>
          <w:szCs w:val="28"/>
          <w:lang w:eastAsia="ru-RU"/>
        </w:rPr>
        <w:t>Структура и содержание Акта об итогах контроля должны отражать:</w:t>
      </w:r>
    </w:p>
    <w:p w:rsidR="008C300B" w:rsidRPr="008C300B"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00B">
        <w:rPr>
          <w:rFonts w:ascii="Times New Roman" w:eastAsia="Times New Roman" w:hAnsi="Times New Roman" w:cs="Times New Roman"/>
          <w:sz w:val="28"/>
          <w:szCs w:val="28"/>
          <w:lang w:eastAsia="ru-RU"/>
        </w:rPr>
        <w:t>дату, время и место составления Акта об итогах контроля;</w:t>
      </w:r>
    </w:p>
    <w:p w:rsidR="008C300B" w:rsidRPr="008C300B"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00B">
        <w:rPr>
          <w:rFonts w:ascii="Times New Roman" w:eastAsia="Times New Roman" w:hAnsi="Times New Roman" w:cs="Times New Roman"/>
          <w:sz w:val="28"/>
          <w:szCs w:val="28"/>
          <w:lang w:eastAsia="ru-RU"/>
        </w:rPr>
        <w:t>дату и номер распоряжения комитета о проведении проверки;</w:t>
      </w:r>
    </w:p>
    <w:p w:rsidR="008C300B" w:rsidRPr="008C300B"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00B">
        <w:rPr>
          <w:rFonts w:ascii="Times New Roman" w:eastAsia="Times New Roman" w:hAnsi="Times New Roman" w:cs="Times New Roman"/>
          <w:sz w:val="28"/>
          <w:szCs w:val="28"/>
          <w:lang w:eastAsia="ru-RU"/>
        </w:rPr>
        <w:t>фамилии, имена, отчества (при наличии)  должности лиц или должностных лиц, проводивших проверку;</w:t>
      </w:r>
    </w:p>
    <w:p w:rsidR="008C300B" w:rsidRPr="008C300B"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00B">
        <w:rPr>
          <w:rFonts w:ascii="Times New Roman" w:eastAsia="Times New Roman" w:hAnsi="Times New Roman" w:cs="Times New Roman"/>
          <w:sz w:val="28"/>
          <w:szCs w:val="28"/>
          <w:lang w:eastAsia="ru-RU"/>
        </w:rPr>
        <w:t xml:space="preserve">наименование </w:t>
      </w:r>
      <w:r w:rsidR="006035A0">
        <w:rPr>
          <w:rFonts w:ascii="Times New Roman" w:eastAsia="Times New Roman" w:hAnsi="Times New Roman" w:cs="Times New Roman"/>
          <w:sz w:val="28"/>
          <w:szCs w:val="28"/>
          <w:lang w:eastAsia="ru-RU"/>
        </w:rPr>
        <w:t>учреждения</w:t>
      </w:r>
      <w:r w:rsidRPr="008C300B">
        <w:rPr>
          <w:rFonts w:ascii="Times New Roman" w:eastAsia="Times New Roman" w:hAnsi="Times New Roman" w:cs="Times New Roman"/>
          <w:sz w:val="28"/>
          <w:szCs w:val="28"/>
          <w:lang w:eastAsia="ru-RU"/>
        </w:rPr>
        <w:t xml:space="preserve">, фамилии и инициалы руководителя, иного </w:t>
      </w:r>
      <w:r w:rsidRPr="008C300B">
        <w:rPr>
          <w:rFonts w:ascii="Times New Roman" w:eastAsia="Times New Roman" w:hAnsi="Times New Roman" w:cs="Times New Roman"/>
          <w:sz w:val="28"/>
          <w:szCs w:val="28"/>
          <w:lang w:eastAsia="ru-RU"/>
        </w:rPr>
        <w:lastRenderedPageBreak/>
        <w:t xml:space="preserve">должностного лица или уполномоченного представителя </w:t>
      </w:r>
      <w:r w:rsidR="006035A0">
        <w:rPr>
          <w:rFonts w:ascii="Times New Roman" w:eastAsia="Times New Roman" w:hAnsi="Times New Roman" w:cs="Times New Roman"/>
          <w:sz w:val="28"/>
          <w:szCs w:val="28"/>
          <w:lang w:eastAsia="ru-RU"/>
        </w:rPr>
        <w:t>учреждения</w:t>
      </w:r>
      <w:r w:rsidRPr="008C300B">
        <w:rPr>
          <w:rFonts w:ascii="Times New Roman" w:eastAsia="Times New Roman" w:hAnsi="Times New Roman" w:cs="Times New Roman"/>
          <w:sz w:val="28"/>
          <w:szCs w:val="28"/>
          <w:lang w:eastAsia="ru-RU"/>
        </w:rPr>
        <w:t>, присутствовавших при проведении проверки;</w:t>
      </w:r>
    </w:p>
    <w:p w:rsidR="008C300B" w:rsidRPr="008C300B"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00B">
        <w:rPr>
          <w:rFonts w:ascii="Times New Roman" w:eastAsia="Times New Roman" w:hAnsi="Times New Roman" w:cs="Times New Roman"/>
          <w:sz w:val="28"/>
          <w:szCs w:val="28"/>
          <w:lang w:eastAsia="ru-RU"/>
        </w:rPr>
        <w:t>дату, время, продолжительность и место проведения проверки;</w:t>
      </w:r>
    </w:p>
    <w:p w:rsidR="008C300B" w:rsidRPr="008C300B"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00B">
        <w:rPr>
          <w:rFonts w:ascii="Times New Roman" w:eastAsia="Times New Roman" w:hAnsi="Times New Roman" w:cs="Times New Roman"/>
          <w:sz w:val="28"/>
          <w:szCs w:val="28"/>
          <w:lang w:eastAsia="ru-RU"/>
        </w:rPr>
        <w:t>документально подтвержденные факты нарушений, выявленных в ходе контрольного мероприятия, или отсутствие таковых;</w:t>
      </w:r>
    </w:p>
    <w:p w:rsidR="008C300B" w:rsidRPr="008C300B"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00B">
        <w:rPr>
          <w:rFonts w:ascii="Times New Roman" w:eastAsia="Times New Roman" w:hAnsi="Times New Roman" w:cs="Times New Roman"/>
          <w:sz w:val="28"/>
          <w:szCs w:val="28"/>
          <w:lang w:eastAsia="ru-RU"/>
        </w:rPr>
        <w:t>выводы, содержащие оценку результатов контрольного мероприятия, и предложения по устранению выявленных нарушений;</w:t>
      </w:r>
    </w:p>
    <w:p w:rsidR="008C300B" w:rsidRPr="008C300B"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00B">
        <w:rPr>
          <w:rFonts w:ascii="Times New Roman" w:eastAsia="Times New Roman" w:hAnsi="Times New Roman" w:cs="Times New Roman"/>
          <w:sz w:val="28"/>
          <w:szCs w:val="28"/>
          <w:lang w:eastAsia="ru-RU"/>
        </w:rPr>
        <w:t xml:space="preserve">сведения о внесении в журнал учета проверок записи о проведенной проверке либо о невозможности внесения такой записи в связи с отсутствием у проверяемого </w:t>
      </w:r>
      <w:r w:rsidR="006035A0">
        <w:rPr>
          <w:rFonts w:ascii="Times New Roman" w:eastAsia="Times New Roman" w:hAnsi="Times New Roman" w:cs="Times New Roman"/>
          <w:sz w:val="28"/>
          <w:szCs w:val="28"/>
          <w:lang w:eastAsia="ru-RU"/>
        </w:rPr>
        <w:t>учреждения</w:t>
      </w:r>
      <w:r w:rsidRPr="008C300B">
        <w:rPr>
          <w:rFonts w:ascii="Times New Roman" w:eastAsia="Times New Roman" w:hAnsi="Times New Roman" w:cs="Times New Roman"/>
          <w:sz w:val="28"/>
          <w:szCs w:val="28"/>
          <w:lang w:eastAsia="ru-RU"/>
        </w:rPr>
        <w:t xml:space="preserve"> указанного журнала;</w:t>
      </w:r>
    </w:p>
    <w:p w:rsidR="008C300B" w:rsidRPr="008C300B"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00B">
        <w:rPr>
          <w:rFonts w:ascii="Times New Roman" w:eastAsia="Times New Roman" w:hAnsi="Times New Roman" w:cs="Times New Roman"/>
          <w:sz w:val="28"/>
          <w:szCs w:val="28"/>
          <w:lang w:eastAsia="ru-RU"/>
        </w:rPr>
        <w:t>перечень приложений;</w:t>
      </w:r>
    </w:p>
    <w:p w:rsidR="008C300B" w:rsidRPr="008C300B"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00B">
        <w:rPr>
          <w:rFonts w:ascii="Times New Roman" w:eastAsia="Times New Roman" w:hAnsi="Times New Roman" w:cs="Times New Roman"/>
          <w:sz w:val="28"/>
          <w:szCs w:val="28"/>
          <w:lang w:eastAsia="ru-RU"/>
        </w:rPr>
        <w:t>подписи членов Комиссии;</w:t>
      </w:r>
    </w:p>
    <w:p w:rsidR="008C300B" w:rsidRPr="008C300B" w:rsidRDefault="008C300B"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300B">
        <w:rPr>
          <w:rFonts w:ascii="Times New Roman" w:eastAsia="Times New Roman" w:hAnsi="Times New Roman" w:cs="Times New Roman"/>
          <w:sz w:val="28"/>
          <w:szCs w:val="28"/>
          <w:lang w:eastAsia="ru-RU"/>
        </w:rPr>
        <w:t>запись отдельного мнения члена Комиссии, отличного от мнения большинства.</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Акт проверки в течение пяти рабочих дней направляется в адрес учреждения или вручается уполномоченному должностному лицу учреждения под роспись. В случае отказа уполномоченного должностного лица учреждения от подписания акта проверки в акте проверки делается соответствующая запись.</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xml:space="preserve">3.2. В случае несогласия с фактами и выводами, изложенными в акте проверки, учреждение в течение </w:t>
      </w:r>
      <w:r w:rsidR="006035A0">
        <w:rPr>
          <w:rFonts w:ascii="Times New Roman" w:eastAsia="Times New Roman" w:hAnsi="Times New Roman" w:cs="Times New Roman"/>
          <w:sz w:val="28"/>
          <w:szCs w:val="28"/>
          <w:lang w:eastAsia="ru-RU"/>
        </w:rPr>
        <w:t>двух</w:t>
      </w:r>
      <w:r w:rsidRPr="005F7E2C">
        <w:rPr>
          <w:rFonts w:ascii="Times New Roman" w:eastAsia="Times New Roman" w:hAnsi="Times New Roman" w:cs="Times New Roman"/>
          <w:sz w:val="28"/>
          <w:szCs w:val="28"/>
          <w:lang w:eastAsia="ru-RU"/>
        </w:rPr>
        <w:t xml:space="preserve"> рабочих дней с даты получения акта проверки представляет в комитет </w:t>
      </w:r>
      <w:r w:rsidR="006035A0">
        <w:rPr>
          <w:rFonts w:ascii="Times New Roman" w:eastAsia="Times New Roman" w:hAnsi="Times New Roman" w:cs="Times New Roman"/>
          <w:sz w:val="28"/>
          <w:szCs w:val="28"/>
          <w:lang w:eastAsia="ru-RU"/>
        </w:rPr>
        <w:t>протокол разногласий (</w:t>
      </w:r>
      <w:r w:rsidRPr="005F7E2C">
        <w:rPr>
          <w:rFonts w:ascii="Times New Roman" w:eastAsia="Times New Roman" w:hAnsi="Times New Roman" w:cs="Times New Roman"/>
          <w:sz w:val="28"/>
          <w:szCs w:val="28"/>
          <w:lang w:eastAsia="ru-RU"/>
        </w:rPr>
        <w:t>письменные возражения в отношении акта проверки в целом или его отдельных положений</w:t>
      </w:r>
      <w:r w:rsidR="006035A0">
        <w:rPr>
          <w:rFonts w:ascii="Times New Roman" w:eastAsia="Times New Roman" w:hAnsi="Times New Roman" w:cs="Times New Roman"/>
          <w:sz w:val="28"/>
          <w:szCs w:val="28"/>
          <w:lang w:eastAsia="ru-RU"/>
        </w:rPr>
        <w:t>)</w:t>
      </w:r>
      <w:r w:rsidRPr="005F7E2C">
        <w:rPr>
          <w:rFonts w:ascii="Times New Roman" w:eastAsia="Times New Roman" w:hAnsi="Times New Roman" w:cs="Times New Roman"/>
          <w:sz w:val="28"/>
          <w:szCs w:val="28"/>
          <w:lang w:eastAsia="ru-RU"/>
        </w:rPr>
        <w:t xml:space="preserve"> и документы или их заверенные копии, подтверждающие обоснованность возражений, </w:t>
      </w:r>
      <w:r w:rsidR="006035A0">
        <w:rPr>
          <w:rFonts w:ascii="Times New Roman" w:eastAsia="Times New Roman" w:hAnsi="Times New Roman" w:cs="Times New Roman"/>
          <w:sz w:val="28"/>
          <w:szCs w:val="28"/>
          <w:lang w:eastAsia="ru-RU"/>
        </w:rPr>
        <w:t>который приобщается к материалам проверки</w:t>
      </w:r>
      <w:r w:rsidRPr="005F7E2C">
        <w:rPr>
          <w:rFonts w:ascii="Times New Roman" w:eastAsia="Times New Roman" w:hAnsi="Times New Roman" w:cs="Times New Roman"/>
          <w:sz w:val="28"/>
          <w:szCs w:val="28"/>
          <w:lang w:eastAsia="ru-RU"/>
        </w:rPr>
        <w:t>.</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xml:space="preserve">3.3. В случае поступления </w:t>
      </w:r>
      <w:r w:rsidR="006035A0">
        <w:rPr>
          <w:rFonts w:ascii="Times New Roman" w:eastAsia="Times New Roman" w:hAnsi="Times New Roman" w:cs="Times New Roman"/>
          <w:sz w:val="28"/>
          <w:szCs w:val="28"/>
          <w:lang w:eastAsia="ru-RU"/>
        </w:rPr>
        <w:t xml:space="preserve">протокола разногласий </w:t>
      </w:r>
      <w:r w:rsidRPr="005F7E2C">
        <w:rPr>
          <w:rFonts w:ascii="Times New Roman" w:eastAsia="Times New Roman" w:hAnsi="Times New Roman" w:cs="Times New Roman"/>
          <w:sz w:val="28"/>
          <w:szCs w:val="28"/>
          <w:lang w:eastAsia="ru-RU"/>
        </w:rPr>
        <w:t>комитет в течение 15 рабочих дней по результатам рассмотрения возражений направляет письменный ответ в адрес учреждения.</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3.4. В случае выявления при проведении проверки нарушений в деятельности учреждения комитет:</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направляет в адрес учреждения предписание об устранении выявленных нарушений с указанием сроков их исполнения;</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обеспечивает контроль за устранением выявленных нарушений и недостатков, принимает меры по их предупреждению, предотвращению возможного причинения вреда, а также меры по привлечению лиц, допустивших выявленные нарушения, к ответственности.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Если в результате проверки получена информация о нарушении действующего законодательства, содержащем признаки противоправного деяния, председатель комитета принимает решение о направлении материалов проверки в органы прокуратуры и(или) правоохранительные органы по подведомственности.</w:t>
      </w:r>
    </w:p>
    <w:p w:rsidR="006035A0"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 xml:space="preserve">3.5. Учреждение, которому направлено предписание об устранении выявленных нарушений, должно исполнить предписание в установленные сроки и представить в комитет отчет об исполнении предписания </w:t>
      </w:r>
      <w:r w:rsidR="006035A0">
        <w:rPr>
          <w:rFonts w:ascii="Times New Roman" w:eastAsia="Times New Roman" w:hAnsi="Times New Roman" w:cs="Times New Roman"/>
          <w:sz w:val="28"/>
          <w:szCs w:val="28"/>
          <w:lang w:eastAsia="ru-RU"/>
        </w:rPr>
        <w:t>(далее – отчет), включающий в себя:</w:t>
      </w:r>
    </w:p>
    <w:p w:rsidR="006035A0" w:rsidRPr="006035A0" w:rsidRDefault="006035A0"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5A0">
        <w:rPr>
          <w:rFonts w:ascii="Times New Roman" w:eastAsia="Times New Roman" w:hAnsi="Times New Roman" w:cs="Times New Roman"/>
          <w:sz w:val="28"/>
          <w:szCs w:val="28"/>
          <w:lang w:eastAsia="ru-RU"/>
        </w:rPr>
        <w:lastRenderedPageBreak/>
        <w:t xml:space="preserve">отчет на бланке проверяемого </w:t>
      </w:r>
      <w:r>
        <w:rPr>
          <w:rFonts w:ascii="Times New Roman" w:eastAsia="Times New Roman" w:hAnsi="Times New Roman" w:cs="Times New Roman"/>
          <w:sz w:val="28"/>
          <w:szCs w:val="28"/>
          <w:lang w:eastAsia="ru-RU"/>
        </w:rPr>
        <w:t>учреждения</w:t>
      </w:r>
      <w:r w:rsidRPr="006035A0">
        <w:rPr>
          <w:rFonts w:ascii="Times New Roman" w:eastAsia="Times New Roman" w:hAnsi="Times New Roman" w:cs="Times New Roman"/>
          <w:sz w:val="28"/>
          <w:szCs w:val="28"/>
          <w:lang w:eastAsia="ru-RU"/>
        </w:rPr>
        <w:t>;</w:t>
      </w:r>
    </w:p>
    <w:p w:rsidR="006035A0" w:rsidRDefault="006035A0"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5A0">
        <w:rPr>
          <w:rFonts w:ascii="Times New Roman" w:eastAsia="Times New Roman" w:hAnsi="Times New Roman" w:cs="Times New Roman"/>
          <w:sz w:val="28"/>
          <w:szCs w:val="28"/>
          <w:lang w:eastAsia="ru-RU"/>
        </w:rPr>
        <w:t>заверенные в установленном порядке копии документов, подтверждающие устранение выявленных нарушений (недостатков) или выполнение рекомендаций о принятии мер по устранению выявленных нарушений.</w:t>
      </w:r>
    </w:p>
    <w:p w:rsidR="006035A0" w:rsidRPr="006035A0" w:rsidRDefault="006035A0"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5A0">
        <w:rPr>
          <w:rFonts w:ascii="Times New Roman" w:eastAsia="Times New Roman" w:hAnsi="Times New Roman" w:cs="Times New Roman"/>
          <w:sz w:val="28"/>
          <w:szCs w:val="28"/>
          <w:lang w:eastAsia="ru-RU"/>
        </w:rPr>
        <w:t xml:space="preserve">Председатель комитета может принять решение о продлении сроков устранения нарушений (выполнения рекомендаций) в случае представления руководителем проверяемого </w:t>
      </w:r>
      <w:r>
        <w:rPr>
          <w:rFonts w:ascii="Times New Roman" w:eastAsia="Times New Roman" w:hAnsi="Times New Roman" w:cs="Times New Roman"/>
          <w:sz w:val="28"/>
          <w:szCs w:val="28"/>
          <w:lang w:eastAsia="ru-RU"/>
        </w:rPr>
        <w:t>учреждения</w:t>
      </w:r>
      <w:r w:rsidRPr="006035A0">
        <w:rPr>
          <w:rFonts w:ascii="Times New Roman" w:eastAsia="Times New Roman" w:hAnsi="Times New Roman" w:cs="Times New Roman"/>
          <w:sz w:val="28"/>
          <w:szCs w:val="28"/>
          <w:lang w:eastAsia="ru-RU"/>
        </w:rPr>
        <w:t xml:space="preserve"> письменного заявления с указанием уважительных (объективных) причин, не позволивших в установленные сроки устранить нарушения (выполнить рекомендации).</w:t>
      </w:r>
    </w:p>
    <w:p w:rsidR="006035A0" w:rsidRPr="006035A0" w:rsidRDefault="006035A0"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5A0">
        <w:rPr>
          <w:rFonts w:ascii="Times New Roman" w:eastAsia="Times New Roman" w:hAnsi="Times New Roman" w:cs="Times New Roman"/>
          <w:sz w:val="28"/>
          <w:szCs w:val="28"/>
          <w:lang w:eastAsia="ru-RU"/>
        </w:rPr>
        <w:t xml:space="preserve">Непредставление проверяемым </w:t>
      </w:r>
      <w:r>
        <w:rPr>
          <w:rFonts w:ascii="Times New Roman" w:eastAsia="Times New Roman" w:hAnsi="Times New Roman" w:cs="Times New Roman"/>
          <w:sz w:val="28"/>
          <w:szCs w:val="28"/>
          <w:lang w:eastAsia="ru-RU"/>
        </w:rPr>
        <w:t xml:space="preserve">учреждением </w:t>
      </w:r>
      <w:r w:rsidRPr="006035A0">
        <w:rPr>
          <w:rFonts w:ascii="Times New Roman" w:eastAsia="Times New Roman" w:hAnsi="Times New Roman" w:cs="Times New Roman"/>
          <w:sz w:val="28"/>
          <w:szCs w:val="28"/>
          <w:lang w:eastAsia="ru-RU"/>
        </w:rPr>
        <w:t xml:space="preserve"> в установленные сроки отчета без уважительной причины влечет за собой дисциплинарное взыскание руководителю, о чем издается распоряжение председателя комитета.</w:t>
      </w:r>
    </w:p>
    <w:p w:rsidR="006035A0" w:rsidRPr="005F7E2C" w:rsidRDefault="006035A0"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_GoBack"/>
      <w:bookmarkEnd w:id="1"/>
    </w:p>
    <w:p w:rsidR="00E95011" w:rsidRPr="005F7E2C" w:rsidRDefault="00E95011" w:rsidP="00481557">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4. Итоги контроля</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Результаты контроля учитываются комитетом при решении вопросов:</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о соответствии (несоответствии) результатов деятельности учреждения установленным показателям деятельности, отсутствии (наличии) выявленных в ходе контрольных мероприятий нарушений;</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о возможности (невозможности) дальнейшей деятельности учреждения с учетом оценки выполнения установ</w:t>
      </w:r>
      <w:r w:rsidR="00481557">
        <w:rPr>
          <w:rFonts w:ascii="Times New Roman" w:eastAsia="Times New Roman" w:hAnsi="Times New Roman" w:cs="Times New Roman"/>
          <w:sz w:val="28"/>
          <w:szCs w:val="28"/>
          <w:lang w:eastAsia="ru-RU"/>
        </w:rPr>
        <w:t>ленных показателей деятельности;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сохранения (увеличения, уменьшения) показателей государственного задания и объемов бюджетных ассигнований,</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перепрофилирования деятельности учреждения,</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реорганизации учреждения, изменения типа учреждения или его ликвидации;</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7E2C">
        <w:rPr>
          <w:rFonts w:ascii="Times New Roman" w:eastAsia="Times New Roman" w:hAnsi="Times New Roman" w:cs="Times New Roman"/>
          <w:sz w:val="28"/>
          <w:szCs w:val="28"/>
          <w:lang w:eastAsia="ru-RU"/>
        </w:rPr>
        <w:t>о необходимости принудительного изъятия имущества при наличии оснований, установленных федеральным законодательством и областным законодательством, а также выполнения мероприятий по обеспечению сохранности имущества.</w:t>
      </w:r>
    </w:p>
    <w:p w:rsidR="00E95011" w:rsidRPr="005F7E2C" w:rsidRDefault="00E95011" w:rsidP="004815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5011" w:rsidRPr="005F7E2C" w:rsidRDefault="00E95011" w:rsidP="00481557">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FA7CA7" w:rsidRPr="005F7E2C" w:rsidRDefault="00FA7CA7" w:rsidP="00481557">
      <w:pPr>
        <w:pStyle w:val="ConsPlusNormal"/>
        <w:spacing w:line="360" w:lineRule="auto"/>
        <w:ind w:firstLine="709"/>
        <w:jc w:val="center"/>
        <w:outlineLvl w:val="1"/>
        <w:rPr>
          <w:rFonts w:ascii="Times New Roman" w:hAnsi="Times New Roman" w:cs="Times New Roman"/>
          <w:sz w:val="28"/>
          <w:szCs w:val="28"/>
        </w:rPr>
      </w:pPr>
    </w:p>
    <w:p w:rsidR="005F7E2C" w:rsidRPr="005F7E2C" w:rsidRDefault="005F7E2C">
      <w:pPr>
        <w:pStyle w:val="ConsPlusNormal"/>
        <w:spacing w:line="360" w:lineRule="auto"/>
        <w:jc w:val="center"/>
        <w:outlineLvl w:val="1"/>
        <w:rPr>
          <w:rFonts w:ascii="Times New Roman" w:hAnsi="Times New Roman" w:cs="Times New Roman"/>
          <w:sz w:val="28"/>
          <w:szCs w:val="28"/>
        </w:rPr>
      </w:pPr>
    </w:p>
    <w:sectPr w:rsidR="005F7E2C" w:rsidRPr="005F7E2C" w:rsidSect="00481557">
      <w:pgSz w:w="11906" w:h="16838"/>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7D4"/>
    <w:multiLevelType w:val="multilevel"/>
    <w:tmpl w:val="1EF899A4"/>
    <w:lvl w:ilvl="0">
      <w:start w:val="1"/>
      <w:numFmt w:val="decimal"/>
      <w:lvlText w:val="%1."/>
      <w:lvlJc w:val="left"/>
      <w:pPr>
        <w:ind w:left="510" w:hanging="51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06"/>
    <w:rsid w:val="000069DC"/>
    <w:rsid w:val="00037CC1"/>
    <w:rsid w:val="0007077E"/>
    <w:rsid w:val="000E2394"/>
    <w:rsid w:val="000E5CBB"/>
    <w:rsid w:val="00163F1E"/>
    <w:rsid w:val="001A367D"/>
    <w:rsid w:val="001D07D2"/>
    <w:rsid w:val="001D09D4"/>
    <w:rsid w:val="00237CA4"/>
    <w:rsid w:val="00250EB3"/>
    <w:rsid w:val="00295506"/>
    <w:rsid w:val="002C2F76"/>
    <w:rsid w:val="002F644D"/>
    <w:rsid w:val="003736C8"/>
    <w:rsid w:val="0037558C"/>
    <w:rsid w:val="003D34FA"/>
    <w:rsid w:val="00416093"/>
    <w:rsid w:val="004301B9"/>
    <w:rsid w:val="00451564"/>
    <w:rsid w:val="0046764F"/>
    <w:rsid w:val="00481557"/>
    <w:rsid w:val="0048289D"/>
    <w:rsid w:val="004A2437"/>
    <w:rsid w:val="0050091F"/>
    <w:rsid w:val="00515F44"/>
    <w:rsid w:val="00563B2C"/>
    <w:rsid w:val="00570E1A"/>
    <w:rsid w:val="005F7E2C"/>
    <w:rsid w:val="006035A0"/>
    <w:rsid w:val="00604F73"/>
    <w:rsid w:val="0063113A"/>
    <w:rsid w:val="00682CA2"/>
    <w:rsid w:val="00690195"/>
    <w:rsid w:val="0069435D"/>
    <w:rsid w:val="006B0A4C"/>
    <w:rsid w:val="006D342E"/>
    <w:rsid w:val="006D60F1"/>
    <w:rsid w:val="006F406B"/>
    <w:rsid w:val="007307AA"/>
    <w:rsid w:val="007706F7"/>
    <w:rsid w:val="00783A5E"/>
    <w:rsid w:val="007C6240"/>
    <w:rsid w:val="007D01F1"/>
    <w:rsid w:val="00855831"/>
    <w:rsid w:val="008A4347"/>
    <w:rsid w:val="008A47FA"/>
    <w:rsid w:val="008B095E"/>
    <w:rsid w:val="008C300B"/>
    <w:rsid w:val="008C4CCF"/>
    <w:rsid w:val="008D5EE7"/>
    <w:rsid w:val="008E57D6"/>
    <w:rsid w:val="00904BF1"/>
    <w:rsid w:val="00925C06"/>
    <w:rsid w:val="00931301"/>
    <w:rsid w:val="009566C7"/>
    <w:rsid w:val="0096554F"/>
    <w:rsid w:val="009728C1"/>
    <w:rsid w:val="00983306"/>
    <w:rsid w:val="009A3B11"/>
    <w:rsid w:val="00A1173D"/>
    <w:rsid w:val="00A5550A"/>
    <w:rsid w:val="00AB3AC2"/>
    <w:rsid w:val="00AB48C3"/>
    <w:rsid w:val="00B00009"/>
    <w:rsid w:val="00B30994"/>
    <w:rsid w:val="00BF71AE"/>
    <w:rsid w:val="00C01027"/>
    <w:rsid w:val="00C06C30"/>
    <w:rsid w:val="00C93D64"/>
    <w:rsid w:val="00CB1576"/>
    <w:rsid w:val="00CB5559"/>
    <w:rsid w:val="00CD19EB"/>
    <w:rsid w:val="00CE31E9"/>
    <w:rsid w:val="00CF0D7D"/>
    <w:rsid w:val="00D114E7"/>
    <w:rsid w:val="00D13CBE"/>
    <w:rsid w:val="00D93F71"/>
    <w:rsid w:val="00DD7511"/>
    <w:rsid w:val="00E44917"/>
    <w:rsid w:val="00E77EAA"/>
    <w:rsid w:val="00E95011"/>
    <w:rsid w:val="00EA2939"/>
    <w:rsid w:val="00EF5555"/>
    <w:rsid w:val="00EF7631"/>
    <w:rsid w:val="00F2464E"/>
    <w:rsid w:val="00F44EA8"/>
    <w:rsid w:val="00F829AF"/>
    <w:rsid w:val="00FA7CA7"/>
    <w:rsid w:val="00FB732F"/>
    <w:rsid w:val="00FD1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0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6093"/>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5F7E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0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6093"/>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5F7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SPB&amp;n=176748&amp;dst=1000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AE31-4DDE-48CA-93CF-0163D622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2813</Words>
  <Characters>16036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 Викторовна Панова</dc:creator>
  <cp:lastModifiedBy>Маргарита Владиславовна Смелова</cp:lastModifiedBy>
  <cp:revision>3</cp:revision>
  <cp:lastPrinted>2023-04-19T06:42:00Z</cp:lastPrinted>
  <dcterms:created xsi:type="dcterms:W3CDTF">2025-09-26T06:52:00Z</dcterms:created>
  <dcterms:modified xsi:type="dcterms:W3CDTF">2025-09-26T07:00:00Z</dcterms:modified>
</cp:coreProperties>
</file>