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A78CB" w:rsidRPr="006F24FB" w:rsidRDefault="006B6A1C" w:rsidP="00F11244">
      <w:pPr>
        <w:ind w:firstLine="0"/>
        <w:jc w:val="center"/>
        <w:rPr>
          <w:rFonts w:eastAsia="Calibri"/>
          <w:b/>
          <w:bCs/>
          <w:color w:val="000000"/>
        </w:rPr>
      </w:pPr>
      <w:bookmarkStart w:id="0" w:name="_GoBack"/>
      <w:bookmarkEnd w:id="0"/>
      <w:r>
        <w:rPr>
          <w:rFonts w:eastAsia="Calibri"/>
          <w:b/>
          <w:bCs/>
          <w:color w:val="000000"/>
        </w:rPr>
        <w:t>Пояснительная записка</w:t>
      </w:r>
    </w:p>
    <w:p w:rsidR="007F5476" w:rsidRPr="006F24FB" w:rsidRDefault="007F5476" w:rsidP="007F5476">
      <w:pPr>
        <w:jc w:val="center"/>
        <w:rPr>
          <w:rFonts w:eastAsia="Calibri"/>
          <w:b/>
          <w:bCs/>
          <w:color w:val="000000"/>
        </w:rPr>
      </w:pPr>
      <w:r w:rsidRPr="006F24FB">
        <w:rPr>
          <w:rFonts w:eastAsia="Calibri"/>
          <w:b/>
          <w:bCs/>
          <w:color w:val="000000"/>
        </w:rPr>
        <w:t xml:space="preserve">к проекту постановления Правительства Ленинградской области </w:t>
      </w:r>
    </w:p>
    <w:p w:rsidR="00EE05FF" w:rsidRDefault="008B62C4" w:rsidP="008B62C4">
      <w:pPr>
        <w:jc w:val="center"/>
        <w:rPr>
          <w:rFonts w:eastAsia="Calibri"/>
          <w:b/>
          <w:bCs/>
          <w:color w:val="000000"/>
        </w:rPr>
      </w:pPr>
      <w:r>
        <w:rPr>
          <w:rFonts w:eastAsia="Calibri"/>
          <w:b/>
          <w:bCs/>
          <w:color w:val="000000"/>
        </w:rPr>
        <w:t>«</w:t>
      </w:r>
      <w:r w:rsidR="005646B0" w:rsidRPr="005646B0">
        <w:rPr>
          <w:rFonts w:eastAsia="Calibri"/>
          <w:b/>
          <w:bCs/>
          <w:color w:val="000000"/>
        </w:rPr>
        <w:t>О внесении изменений в постановление Правительства Ленинградской области от 30 сентября 2019 года № 442</w:t>
      </w:r>
      <w:r w:rsidRPr="008B62C4">
        <w:rPr>
          <w:rFonts w:eastAsia="Calibri"/>
          <w:b/>
          <w:bCs/>
          <w:color w:val="000000"/>
        </w:rPr>
        <w:t>»</w:t>
      </w:r>
    </w:p>
    <w:p w:rsidR="008B62C4" w:rsidRDefault="008B62C4" w:rsidP="008B62C4">
      <w:pPr>
        <w:jc w:val="center"/>
        <w:rPr>
          <w:rFonts w:eastAsia="Times New Roman"/>
          <w:bCs/>
          <w:color w:val="auto"/>
        </w:rPr>
      </w:pPr>
    </w:p>
    <w:p w:rsidR="008B62C4" w:rsidRDefault="00381460" w:rsidP="009D17C3">
      <w:pPr>
        <w:widowControl w:val="0"/>
        <w:autoSpaceDE w:val="0"/>
        <w:autoSpaceDN w:val="0"/>
        <w:adjustRightInd w:val="0"/>
        <w:contextualSpacing/>
        <w:rPr>
          <w:rFonts w:eastAsia="Times New Roman"/>
          <w:bCs/>
          <w:color w:val="auto"/>
        </w:rPr>
      </w:pPr>
      <w:r w:rsidRPr="00381460">
        <w:rPr>
          <w:rFonts w:eastAsia="Times New Roman"/>
          <w:bCs/>
          <w:color w:val="auto"/>
        </w:rPr>
        <w:t>Проект постановления Правительства Ленинградской области «</w:t>
      </w:r>
      <w:r w:rsidR="005646B0" w:rsidRPr="005646B0">
        <w:rPr>
          <w:rFonts w:eastAsia="Times New Roman"/>
          <w:bCs/>
          <w:color w:val="auto"/>
        </w:rPr>
        <w:t>О внесении изменений в постановление Правительства Ленинградской области от 30 сентября 2019 года № 442</w:t>
      </w:r>
      <w:r w:rsidR="00E4459C" w:rsidRPr="00E4459C">
        <w:rPr>
          <w:rFonts w:eastAsia="Times New Roman"/>
          <w:bCs/>
          <w:color w:val="auto"/>
        </w:rPr>
        <w:t xml:space="preserve">» </w:t>
      </w:r>
      <w:r w:rsidRPr="00381460">
        <w:rPr>
          <w:rFonts w:eastAsia="Times New Roman"/>
          <w:bCs/>
          <w:color w:val="auto"/>
        </w:rPr>
        <w:t>(далее – Проект)  разработан</w:t>
      </w:r>
      <w:r w:rsidR="009C438E" w:rsidRPr="009C438E">
        <w:rPr>
          <w:rFonts w:eastAsia="Times New Roman"/>
          <w:bCs/>
          <w:color w:val="auto"/>
        </w:rPr>
        <w:t xml:space="preserve"> </w:t>
      </w:r>
      <w:r w:rsidR="008B62C4">
        <w:rPr>
          <w:rFonts w:eastAsia="Times New Roman"/>
          <w:bCs/>
          <w:color w:val="auto"/>
        </w:rPr>
        <w:t xml:space="preserve">в целях приведения в соответствие </w:t>
      </w:r>
      <w:r w:rsidR="009D17C3">
        <w:rPr>
          <w:rFonts w:eastAsia="Times New Roman"/>
          <w:bCs/>
          <w:color w:val="auto"/>
        </w:rPr>
        <w:t>с</w:t>
      </w:r>
      <w:r w:rsidR="00836E80">
        <w:rPr>
          <w:rFonts w:eastAsia="Times New Roman"/>
          <w:bCs/>
          <w:color w:val="auto"/>
        </w:rPr>
        <w:t xml:space="preserve"> </w:t>
      </w:r>
      <w:r w:rsidR="009C438E">
        <w:rPr>
          <w:rFonts w:eastAsia="Times New Roman"/>
          <w:bCs/>
          <w:color w:val="auto"/>
        </w:rPr>
        <w:t>Методическими рекомендациями по организации в субъектах Российской Федерации деятельности в сфере туризма</w:t>
      </w:r>
      <w:r w:rsidR="005646B0">
        <w:rPr>
          <w:rFonts w:eastAsia="Times New Roman"/>
          <w:bCs/>
          <w:color w:val="auto"/>
        </w:rPr>
        <w:t xml:space="preserve">, утвержденными </w:t>
      </w:r>
      <w:r w:rsidR="009C438E">
        <w:rPr>
          <w:rFonts w:eastAsia="Times New Roman"/>
          <w:bCs/>
          <w:color w:val="auto"/>
        </w:rPr>
        <w:t>приказом Министерства экономического развития Российской Федерации от 22 января 2024 года № 27 (в ред. От 14 мая 2025 года)</w:t>
      </w:r>
      <w:r w:rsidR="005646B0">
        <w:rPr>
          <w:rFonts w:eastAsia="Times New Roman"/>
          <w:bCs/>
          <w:color w:val="auto"/>
        </w:rPr>
        <w:t>.</w:t>
      </w:r>
    </w:p>
    <w:p w:rsidR="00CB3ADD" w:rsidRPr="00CB3ADD" w:rsidRDefault="009C438E" w:rsidP="00E4459C">
      <w:pPr>
        <w:widowControl w:val="0"/>
        <w:autoSpaceDE w:val="0"/>
        <w:autoSpaceDN w:val="0"/>
        <w:adjustRightInd w:val="0"/>
        <w:contextualSpacing/>
        <w:rPr>
          <w:rFonts w:eastAsia="Times New Roman"/>
          <w:bCs/>
          <w:color w:val="auto"/>
        </w:rPr>
      </w:pPr>
      <w:r>
        <w:rPr>
          <w:rFonts w:eastAsia="Times New Roman"/>
          <w:bCs/>
          <w:color w:val="auto"/>
        </w:rPr>
        <w:t>П</w:t>
      </w:r>
      <w:r w:rsidR="00027DF8" w:rsidRPr="002101D8">
        <w:rPr>
          <w:rFonts w:eastAsia="Times New Roman"/>
          <w:bCs/>
          <w:color w:val="auto"/>
        </w:rPr>
        <w:t>роведение процедуры оценки регулирующего воздействия не требуется.</w:t>
      </w:r>
    </w:p>
    <w:p w:rsidR="00D42938" w:rsidRDefault="00D42938" w:rsidP="00E4459C">
      <w:pPr>
        <w:widowControl w:val="0"/>
        <w:autoSpaceDE w:val="0"/>
        <w:autoSpaceDN w:val="0"/>
        <w:adjustRightInd w:val="0"/>
        <w:contextualSpacing/>
        <w:rPr>
          <w:rFonts w:eastAsia="Times New Roman"/>
          <w:bCs/>
          <w:color w:val="auto"/>
        </w:rPr>
      </w:pPr>
    </w:p>
    <w:p w:rsidR="00381460" w:rsidRPr="00381460" w:rsidRDefault="00381460" w:rsidP="00381460">
      <w:pPr>
        <w:widowControl w:val="0"/>
        <w:autoSpaceDE w:val="0"/>
        <w:autoSpaceDN w:val="0"/>
        <w:adjustRightInd w:val="0"/>
        <w:contextualSpacing/>
        <w:rPr>
          <w:rFonts w:eastAsia="Times New Roman"/>
          <w:bCs/>
          <w:color w:val="auto"/>
        </w:rPr>
      </w:pPr>
    </w:p>
    <w:p w:rsidR="00DC792D" w:rsidRPr="00DC792D" w:rsidRDefault="005A60FE" w:rsidP="00DC792D">
      <w:pPr>
        <w:ind w:firstLine="0"/>
        <w:rPr>
          <w:rFonts w:eastAsia="Calibri"/>
          <w:color w:val="000000"/>
        </w:rPr>
      </w:pPr>
      <w:r>
        <w:rPr>
          <w:rFonts w:eastAsia="Calibri"/>
          <w:color w:val="000000"/>
        </w:rPr>
        <w:t>П</w:t>
      </w:r>
      <w:r w:rsidR="009C438E">
        <w:rPr>
          <w:rFonts w:eastAsia="Calibri"/>
          <w:color w:val="000000"/>
        </w:rPr>
        <w:t>ервый заместитель п</w:t>
      </w:r>
      <w:r w:rsidR="00DC792D" w:rsidRPr="00DC792D">
        <w:rPr>
          <w:rFonts w:eastAsia="Calibri"/>
          <w:color w:val="000000"/>
        </w:rPr>
        <w:t>редседател</w:t>
      </w:r>
      <w:r w:rsidR="009C438E">
        <w:rPr>
          <w:rFonts w:eastAsia="Calibri"/>
          <w:color w:val="000000"/>
        </w:rPr>
        <w:t>я</w:t>
      </w:r>
      <w:r w:rsidR="00DC792D" w:rsidRPr="00DC792D">
        <w:rPr>
          <w:rFonts w:eastAsia="Calibri"/>
          <w:color w:val="000000"/>
        </w:rPr>
        <w:t xml:space="preserve"> </w:t>
      </w:r>
    </w:p>
    <w:p w:rsidR="00DC792D" w:rsidRPr="00DC792D" w:rsidRDefault="00DC792D" w:rsidP="00DC792D">
      <w:pPr>
        <w:ind w:firstLine="0"/>
        <w:rPr>
          <w:rFonts w:eastAsia="Calibri"/>
          <w:color w:val="000000"/>
        </w:rPr>
      </w:pPr>
      <w:r w:rsidRPr="00DC792D">
        <w:rPr>
          <w:rFonts w:eastAsia="Calibri"/>
          <w:color w:val="000000"/>
        </w:rPr>
        <w:t xml:space="preserve">комитета по культуре и туризму  </w:t>
      </w:r>
    </w:p>
    <w:p w:rsidR="00992F95" w:rsidRPr="00D51A2F" w:rsidRDefault="00DC792D" w:rsidP="00836E80">
      <w:pPr>
        <w:ind w:firstLine="0"/>
        <w:rPr>
          <w:rFonts w:eastAsia="Calibri"/>
          <w:color w:val="000000"/>
        </w:rPr>
      </w:pPr>
      <w:r w:rsidRPr="00DC792D">
        <w:rPr>
          <w:rFonts w:eastAsia="Calibri"/>
          <w:color w:val="000000"/>
        </w:rPr>
        <w:t xml:space="preserve">Ленинградской области                                        </w:t>
      </w:r>
      <w:r w:rsidR="005646B0">
        <w:rPr>
          <w:rFonts w:eastAsia="Calibri"/>
          <w:color w:val="000000"/>
        </w:rPr>
        <w:t xml:space="preserve">        </w:t>
      </w:r>
      <w:r w:rsidRPr="00DC792D">
        <w:rPr>
          <w:rFonts w:eastAsia="Calibri"/>
          <w:color w:val="000000"/>
        </w:rPr>
        <w:t xml:space="preserve">                         </w:t>
      </w:r>
      <w:r w:rsidR="00F11244">
        <w:rPr>
          <w:rFonts w:eastAsia="Calibri"/>
          <w:color w:val="000000"/>
        </w:rPr>
        <w:t xml:space="preserve"> </w:t>
      </w:r>
      <w:r w:rsidR="009C438E">
        <w:rPr>
          <w:rFonts w:eastAsia="Calibri"/>
          <w:color w:val="000000"/>
        </w:rPr>
        <w:t>О.Л. Мельникова</w:t>
      </w:r>
    </w:p>
    <w:sectPr w:rsidR="00992F95" w:rsidRPr="00D51A2F" w:rsidSect="00F11244">
      <w:pgSz w:w="11906" w:h="16838"/>
      <w:pgMar w:top="851" w:right="567" w:bottom="709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9C7C4D"/>
    <w:multiLevelType w:val="hybridMultilevel"/>
    <w:tmpl w:val="36363F5A"/>
    <w:lvl w:ilvl="0" w:tplc="B39CF6EE">
      <w:start w:val="2020"/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">
    <w:nsid w:val="308F242A"/>
    <w:multiLevelType w:val="hybridMultilevel"/>
    <w:tmpl w:val="305EE42C"/>
    <w:lvl w:ilvl="0" w:tplc="5148A5D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5AD5985"/>
    <w:multiLevelType w:val="hybridMultilevel"/>
    <w:tmpl w:val="D994B1C6"/>
    <w:lvl w:ilvl="0" w:tplc="984C0A9A">
      <w:start w:val="1"/>
      <w:numFmt w:val="decimal"/>
      <w:lvlText w:val="%1."/>
      <w:lvlJc w:val="left"/>
      <w:pPr>
        <w:ind w:left="1429" w:hanging="360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sz w:val="28"/>
        <w:u w:val="none"/>
        <w:vertAlign w:val="baseline"/>
      </w:r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>
    <w:nsid w:val="75CA1B80"/>
    <w:multiLevelType w:val="hybridMultilevel"/>
    <w:tmpl w:val="1F845328"/>
    <w:lvl w:ilvl="0" w:tplc="6024DF18">
      <w:start w:val="1"/>
      <w:numFmt w:val="decimal"/>
      <w:lvlText w:val="%1."/>
      <w:lvlJc w:val="left"/>
      <w:pPr>
        <w:ind w:left="927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>
    <w:nsid w:val="789D766E"/>
    <w:multiLevelType w:val="hybridMultilevel"/>
    <w:tmpl w:val="DB6A19E4"/>
    <w:lvl w:ilvl="0" w:tplc="1DB62E26">
      <w:start w:val="2021"/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546B"/>
    <w:rsid w:val="00027DF8"/>
    <w:rsid w:val="00031B32"/>
    <w:rsid w:val="00044ED4"/>
    <w:rsid w:val="000548F4"/>
    <w:rsid w:val="000706E2"/>
    <w:rsid w:val="0007160E"/>
    <w:rsid w:val="00076E44"/>
    <w:rsid w:val="00083C3E"/>
    <w:rsid w:val="0008493D"/>
    <w:rsid w:val="00094D53"/>
    <w:rsid w:val="00097741"/>
    <w:rsid w:val="000A5BBD"/>
    <w:rsid w:val="000A6E35"/>
    <w:rsid w:val="000C2E49"/>
    <w:rsid w:val="000D0DEB"/>
    <w:rsid w:val="000E78E9"/>
    <w:rsid w:val="000F0626"/>
    <w:rsid w:val="000F0630"/>
    <w:rsid w:val="000F0B31"/>
    <w:rsid w:val="000F6851"/>
    <w:rsid w:val="0010711C"/>
    <w:rsid w:val="001218E4"/>
    <w:rsid w:val="00135125"/>
    <w:rsid w:val="00137705"/>
    <w:rsid w:val="001624EE"/>
    <w:rsid w:val="00171E33"/>
    <w:rsid w:val="00172E6D"/>
    <w:rsid w:val="001767BE"/>
    <w:rsid w:val="001B0600"/>
    <w:rsid w:val="001B5E1D"/>
    <w:rsid w:val="001B6FF9"/>
    <w:rsid w:val="001C7745"/>
    <w:rsid w:val="001D3BC3"/>
    <w:rsid w:val="001D47A5"/>
    <w:rsid w:val="001E21E2"/>
    <w:rsid w:val="001E3B5C"/>
    <w:rsid w:val="001E491E"/>
    <w:rsid w:val="001E7830"/>
    <w:rsid w:val="00204ED1"/>
    <w:rsid w:val="00207B0B"/>
    <w:rsid w:val="002101D8"/>
    <w:rsid w:val="002217F3"/>
    <w:rsid w:val="002245FF"/>
    <w:rsid w:val="00226900"/>
    <w:rsid w:val="002337BB"/>
    <w:rsid w:val="00243089"/>
    <w:rsid w:val="0025579A"/>
    <w:rsid w:val="002736F2"/>
    <w:rsid w:val="00273C26"/>
    <w:rsid w:val="00273C3B"/>
    <w:rsid w:val="00286B00"/>
    <w:rsid w:val="002919D9"/>
    <w:rsid w:val="002945AC"/>
    <w:rsid w:val="002964B8"/>
    <w:rsid w:val="002A0420"/>
    <w:rsid w:val="002D07B1"/>
    <w:rsid w:val="002D3359"/>
    <w:rsid w:val="002F0BEA"/>
    <w:rsid w:val="002F15A7"/>
    <w:rsid w:val="002F2721"/>
    <w:rsid w:val="002F2898"/>
    <w:rsid w:val="002F6CEB"/>
    <w:rsid w:val="003034E1"/>
    <w:rsid w:val="00311A45"/>
    <w:rsid w:val="00317210"/>
    <w:rsid w:val="00320546"/>
    <w:rsid w:val="00320996"/>
    <w:rsid w:val="003321B1"/>
    <w:rsid w:val="0033302E"/>
    <w:rsid w:val="00343A1C"/>
    <w:rsid w:val="00350B7D"/>
    <w:rsid w:val="00381460"/>
    <w:rsid w:val="00396598"/>
    <w:rsid w:val="003A0D65"/>
    <w:rsid w:val="003A7C80"/>
    <w:rsid w:val="003B7DD3"/>
    <w:rsid w:val="003C797F"/>
    <w:rsid w:val="003E1F72"/>
    <w:rsid w:val="003E423C"/>
    <w:rsid w:val="003F3C3B"/>
    <w:rsid w:val="004024C4"/>
    <w:rsid w:val="00411DF8"/>
    <w:rsid w:val="00423D23"/>
    <w:rsid w:val="00436B46"/>
    <w:rsid w:val="004429EE"/>
    <w:rsid w:val="00462F43"/>
    <w:rsid w:val="00470283"/>
    <w:rsid w:val="00474DE7"/>
    <w:rsid w:val="00482EC6"/>
    <w:rsid w:val="004862E9"/>
    <w:rsid w:val="004A69E5"/>
    <w:rsid w:val="004B3BB6"/>
    <w:rsid w:val="004C2078"/>
    <w:rsid w:val="004C366B"/>
    <w:rsid w:val="004D7C2A"/>
    <w:rsid w:val="004D7C63"/>
    <w:rsid w:val="004E3AF7"/>
    <w:rsid w:val="004E3FC8"/>
    <w:rsid w:val="004E61A2"/>
    <w:rsid w:val="004E775B"/>
    <w:rsid w:val="004F23C4"/>
    <w:rsid w:val="005045D3"/>
    <w:rsid w:val="00507C64"/>
    <w:rsid w:val="00522AD1"/>
    <w:rsid w:val="00530F64"/>
    <w:rsid w:val="0053620E"/>
    <w:rsid w:val="00543378"/>
    <w:rsid w:val="005521EC"/>
    <w:rsid w:val="0056306D"/>
    <w:rsid w:val="005646B0"/>
    <w:rsid w:val="005801B6"/>
    <w:rsid w:val="00583287"/>
    <w:rsid w:val="005A60FE"/>
    <w:rsid w:val="005B21BE"/>
    <w:rsid w:val="005B4921"/>
    <w:rsid w:val="005B525D"/>
    <w:rsid w:val="005B5D92"/>
    <w:rsid w:val="005C0BE9"/>
    <w:rsid w:val="005C1701"/>
    <w:rsid w:val="005C3441"/>
    <w:rsid w:val="005C4AF0"/>
    <w:rsid w:val="005C560E"/>
    <w:rsid w:val="005E3600"/>
    <w:rsid w:val="00620122"/>
    <w:rsid w:val="00631ED2"/>
    <w:rsid w:val="00636E7E"/>
    <w:rsid w:val="0064367A"/>
    <w:rsid w:val="0064368A"/>
    <w:rsid w:val="006460F2"/>
    <w:rsid w:val="00652742"/>
    <w:rsid w:val="00672B5A"/>
    <w:rsid w:val="00681015"/>
    <w:rsid w:val="00683BE9"/>
    <w:rsid w:val="00685F80"/>
    <w:rsid w:val="00692E30"/>
    <w:rsid w:val="006973B8"/>
    <w:rsid w:val="006A53F6"/>
    <w:rsid w:val="006B19DC"/>
    <w:rsid w:val="006B329D"/>
    <w:rsid w:val="006B6A1C"/>
    <w:rsid w:val="006B7040"/>
    <w:rsid w:val="006C2EDB"/>
    <w:rsid w:val="006C6C28"/>
    <w:rsid w:val="006F24FB"/>
    <w:rsid w:val="00731B77"/>
    <w:rsid w:val="007336F7"/>
    <w:rsid w:val="00746406"/>
    <w:rsid w:val="00766E17"/>
    <w:rsid w:val="00772EA8"/>
    <w:rsid w:val="007A23EA"/>
    <w:rsid w:val="007B4381"/>
    <w:rsid w:val="007B546B"/>
    <w:rsid w:val="007C2D84"/>
    <w:rsid w:val="007C5971"/>
    <w:rsid w:val="007D3AE1"/>
    <w:rsid w:val="007E2D70"/>
    <w:rsid w:val="007E3158"/>
    <w:rsid w:val="007E5360"/>
    <w:rsid w:val="007E783B"/>
    <w:rsid w:val="007F05B9"/>
    <w:rsid w:val="007F5476"/>
    <w:rsid w:val="00801C95"/>
    <w:rsid w:val="00803A55"/>
    <w:rsid w:val="00804B1A"/>
    <w:rsid w:val="008054DB"/>
    <w:rsid w:val="00807814"/>
    <w:rsid w:val="0082675F"/>
    <w:rsid w:val="00836E80"/>
    <w:rsid w:val="0085101E"/>
    <w:rsid w:val="00852673"/>
    <w:rsid w:val="00855DFA"/>
    <w:rsid w:val="00875384"/>
    <w:rsid w:val="00882C4A"/>
    <w:rsid w:val="00885A04"/>
    <w:rsid w:val="008958A0"/>
    <w:rsid w:val="008A713D"/>
    <w:rsid w:val="008B07CD"/>
    <w:rsid w:val="008B08EA"/>
    <w:rsid w:val="008B3A64"/>
    <w:rsid w:val="008B62C4"/>
    <w:rsid w:val="008B70BB"/>
    <w:rsid w:val="008C1660"/>
    <w:rsid w:val="008C245A"/>
    <w:rsid w:val="008D55CC"/>
    <w:rsid w:val="008E2942"/>
    <w:rsid w:val="008F0CF9"/>
    <w:rsid w:val="008F55C7"/>
    <w:rsid w:val="008F6101"/>
    <w:rsid w:val="00913C10"/>
    <w:rsid w:val="009447A6"/>
    <w:rsid w:val="009479F5"/>
    <w:rsid w:val="00951325"/>
    <w:rsid w:val="00953919"/>
    <w:rsid w:val="00960999"/>
    <w:rsid w:val="00964D8E"/>
    <w:rsid w:val="00967218"/>
    <w:rsid w:val="009852C0"/>
    <w:rsid w:val="009921E0"/>
    <w:rsid w:val="00992F95"/>
    <w:rsid w:val="009952DB"/>
    <w:rsid w:val="009A11A4"/>
    <w:rsid w:val="009A3188"/>
    <w:rsid w:val="009C2197"/>
    <w:rsid w:val="009C438E"/>
    <w:rsid w:val="009C48D4"/>
    <w:rsid w:val="009C62A3"/>
    <w:rsid w:val="009D17C3"/>
    <w:rsid w:val="009D3C1B"/>
    <w:rsid w:val="009E4276"/>
    <w:rsid w:val="00A15E15"/>
    <w:rsid w:val="00A26801"/>
    <w:rsid w:val="00A31FD9"/>
    <w:rsid w:val="00A35D4E"/>
    <w:rsid w:val="00A53F10"/>
    <w:rsid w:val="00A62FBB"/>
    <w:rsid w:val="00A63E24"/>
    <w:rsid w:val="00A66A62"/>
    <w:rsid w:val="00A736EF"/>
    <w:rsid w:val="00A75FF8"/>
    <w:rsid w:val="00A90B69"/>
    <w:rsid w:val="00A920A2"/>
    <w:rsid w:val="00A96280"/>
    <w:rsid w:val="00AA2104"/>
    <w:rsid w:val="00AA79E1"/>
    <w:rsid w:val="00AB50BA"/>
    <w:rsid w:val="00AC09BF"/>
    <w:rsid w:val="00AC0B6D"/>
    <w:rsid w:val="00AC4E8A"/>
    <w:rsid w:val="00AC74AB"/>
    <w:rsid w:val="00AD222C"/>
    <w:rsid w:val="00AE336A"/>
    <w:rsid w:val="00AE7B14"/>
    <w:rsid w:val="00B02689"/>
    <w:rsid w:val="00B10DAA"/>
    <w:rsid w:val="00B126F9"/>
    <w:rsid w:val="00B157FB"/>
    <w:rsid w:val="00B25758"/>
    <w:rsid w:val="00B44E6B"/>
    <w:rsid w:val="00B531E4"/>
    <w:rsid w:val="00B55E87"/>
    <w:rsid w:val="00B6176E"/>
    <w:rsid w:val="00B67E6E"/>
    <w:rsid w:val="00B800A1"/>
    <w:rsid w:val="00B82ABD"/>
    <w:rsid w:val="00B836CE"/>
    <w:rsid w:val="00BA35F2"/>
    <w:rsid w:val="00BB5E48"/>
    <w:rsid w:val="00BD44C4"/>
    <w:rsid w:val="00BD56C4"/>
    <w:rsid w:val="00BD799E"/>
    <w:rsid w:val="00BD7B29"/>
    <w:rsid w:val="00BE5C5C"/>
    <w:rsid w:val="00BF573B"/>
    <w:rsid w:val="00C05690"/>
    <w:rsid w:val="00C1068A"/>
    <w:rsid w:val="00C307E3"/>
    <w:rsid w:val="00C5691A"/>
    <w:rsid w:val="00C64EEB"/>
    <w:rsid w:val="00C847A8"/>
    <w:rsid w:val="00C979EC"/>
    <w:rsid w:val="00CA494E"/>
    <w:rsid w:val="00CA78CB"/>
    <w:rsid w:val="00CB3ADD"/>
    <w:rsid w:val="00CC4DD0"/>
    <w:rsid w:val="00CE1D5D"/>
    <w:rsid w:val="00CF5B31"/>
    <w:rsid w:val="00D0488F"/>
    <w:rsid w:val="00D06DC0"/>
    <w:rsid w:val="00D15B76"/>
    <w:rsid w:val="00D21AC7"/>
    <w:rsid w:val="00D30B54"/>
    <w:rsid w:val="00D326FC"/>
    <w:rsid w:val="00D35E1F"/>
    <w:rsid w:val="00D37E18"/>
    <w:rsid w:val="00D42938"/>
    <w:rsid w:val="00D51A2F"/>
    <w:rsid w:val="00D70B55"/>
    <w:rsid w:val="00D76527"/>
    <w:rsid w:val="00DA3A72"/>
    <w:rsid w:val="00DC792D"/>
    <w:rsid w:val="00DD4911"/>
    <w:rsid w:val="00DD5066"/>
    <w:rsid w:val="00DE21A6"/>
    <w:rsid w:val="00DF30FD"/>
    <w:rsid w:val="00E21C78"/>
    <w:rsid w:val="00E26894"/>
    <w:rsid w:val="00E27F29"/>
    <w:rsid w:val="00E301B1"/>
    <w:rsid w:val="00E321EC"/>
    <w:rsid w:val="00E4410B"/>
    <w:rsid w:val="00E4459C"/>
    <w:rsid w:val="00E47ACA"/>
    <w:rsid w:val="00E62353"/>
    <w:rsid w:val="00E847BF"/>
    <w:rsid w:val="00E92204"/>
    <w:rsid w:val="00EA1098"/>
    <w:rsid w:val="00EB3B91"/>
    <w:rsid w:val="00EB5B2B"/>
    <w:rsid w:val="00EB6A8B"/>
    <w:rsid w:val="00EB7AF9"/>
    <w:rsid w:val="00ED1514"/>
    <w:rsid w:val="00ED2852"/>
    <w:rsid w:val="00EE05FF"/>
    <w:rsid w:val="00EF4895"/>
    <w:rsid w:val="00F10918"/>
    <w:rsid w:val="00F11244"/>
    <w:rsid w:val="00F23BAF"/>
    <w:rsid w:val="00F24E6C"/>
    <w:rsid w:val="00F429DB"/>
    <w:rsid w:val="00F43A47"/>
    <w:rsid w:val="00F52F3C"/>
    <w:rsid w:val="00F56F93"/>
    <w:rsid w:val="00F65ED2"/>
    <w:rsid w:val="00F74EB0"/>
    <w:rsid w:val="00F77518"/>
    <w:rsid w:val="00F803E4"/>
    <w:rsid w:val="00F9545B"/>
    <w:rsid w:val="00F95D89"/>
    <w:rsid w:val="00F96EC2"/>
    <w:rsid w:val="00FA0655"/>
    <w:rsid w:val="00FA0F4F"/>
    <w:rsid w:val="00FA2C9F"/>
    <w:rsid w:val="00FA7886"/>
    <w:rsid w:val="00FB0FC8"/>
    <w:rsid w:val="00FC24F9"/>
    <w:rsid w:val="00FD6A70"/>
    <w:rsid w:val="00FD6E4C"/>
    <w:rsid w:val="00FE770A"/>
    <w:rsid w:val="00FF14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color w:val="000000" w:themeColor="text1"/>
        <w:sz w:val="28"/>
        <w:szCs w:val="28"/>
        <w:lang w:val="ru-RU" w:eastAsia="ru-RU" w:bidi="ar-SA"/>
      </w:rPr>
    </w:rPrDefault>
    <w:pPrDefault>
      <w:pPr>
        <w:ind w:firstLine="709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951325"/>
    <w:pPr>
      <w:jc w:val="both"/>
    </w:pPr>
  </w:style>
  <w:style w:type="paragraph" w:styleId="1">
    <w:name w:val="heading 1"/>
    <w:aliases w:val="Заг 1"/>
    <w:basedOn w:val="a"/>
    <w:next w:val="a"/>
    <w:link w:val="10"/>
    <w:autoRedefine/>
    <w:qFormat/>
    <w:rsid w:val="007F05B9"/>
    <w:pPr>
      <w:keepNext/>
      <w:spacing w:before="240" w:after="120"/>
      <w:ind w:firstLine="0"/>
      <w:jc w:val="center"/>
      <w:outlineLvl w:val="0"/>
    </w:pPr>
    <w:rPr>
      <w:rFonts w:eastAsiaTheme="majorEastAsia" w:cstheme="majorBidi"/>
      <w:b/>
      <w:bCs/>
      <w:color w:val="auto"/>
      <w:kern w:val="32"/>
      <w:szCs w:val="32"/>
    </w:rPr>
  </w:style>
  <w:style w:type="paragraph" w:styleId="2">
    <w:name w:val="heading 2"/>
    <w:aliases w:val="Заг 2"/>
    <w:basedOn w:val="a"/>
    <w:next w:val="a"/>
    <w:link w:val="20"/>
    <w:autoRedefine/>
    <w:uiPriority w:val="1"/>
    <w:qFormat/>
    <w:rsid w:val="009921E0"/>
    <w:pPr>
      <w:keepNext/>
      <w:pageBreakBefore/>
      <w:ind w:left="1077" w:hanging="1077"/>
      <w:jc w:val="center"/>
      <w:outlineLvl w:val="1"/>
    </w:pPr>
    <w:rPr>
      <w:rFonts w:eastAsia="Times New Roman" w:cs="Arial"/>
      <w:b/>
      <w:bCs/>
      <w:iCs/>
    </w:rPr>
  </w:style>
  <w:style w:type="paragraph" w:styleId="3">
    <w:name w:val="heading 3"/>
    <w:aliases w:val="Заг 3"/>
    <w:basedOn w:val="a"/>
    <w:next w:val="a"/>
    <w:link w:val="30"/>
    <w:autoRedefine/>
    <w:uiPriority w:val="2"/>
    <w:qFormat/>
    <w:rsid w:val="007F05B9"/>
    <w:pPr>
      <w:keepNext/>
      <w:spacing w:before="120" w:after="120"/>
      <w:ind w:firstLine="0"/>
      <w:jc w:val="center"/>
      <w:outlineLvl w:val="2"/>
    </w:pPr>
    <w:rPr>
      <w:rFonts w:eastAsia="Times New Roman" w:cs="Arial"/>
      <w:b/>
      <w:bCs/>
      <w:szCs w:val="26"/>
    </w:rPr>
  </w:style>
  <w:style w:type="paragraph" w:styleId="4">
    <w:name w:val="heading 4"/>
    <w:aliases w:val="Заг 4"/>
    <w:basedOn w:val="a"/>
    <w:next w:val="100"/>
    <w:link w:val="40"/>
    <w:autoRedefine/>
    <w:uiPriority w:val="3"/>
    <w:qFormat/>
    <w:rsid w:val="009921E0"/>
    <w:pPr>
      <w:keepNext/>
      <w:spacing w:before="120" w:after="120"/>
      <w:ind w:firstLine="0"/>
      <w:jc w:val="center"/>
      <w:outlineLvl w:val="3"/>
    </w:pPr>
    <w:rPr>
      <w:rFonts w:eastAsia="Times New Roman"/>
      <w:b/>
      <w:bCs/>
    </w:rPr>
  </w:style>
  <w:style w:type="paragraph" w:styleId="5">
    <w:name w:val="heading 5"/>
    <w:aliases w:val="Заг 5"/>
    <w:basedOn w:val="a"/>
    <w:next w:val="a"/>
    <w:link w:val="50"/>
    <w:autoRedefine/>
    <w:uiPriority w:val="4"/>
    <w:unhideWhenUsed/>
    <w:qFormat/>
    <w:rsid w:val="00FA0F4F"/>
    <w:pPr>
      <w:keepNext/>
      <w:spacing w:before="240" w:after="240"/>
      <w:contextualSpacing/>
      <w:jc w:val="center"/>
      <w:outlineLvl w:val="4"/>
    </w:pPr>
    <w:rPr>
      <w:rFonts w:eastAsia="Times New Roman"/>
      <w:b/>
      <w:bCs/>
      <w:szCs w:val="20"/>
    </w:rPr>
  </w:style>
  <w:style w:type="paragraph" w:styleId="6">
    <w:name w:val="heading 6"/>
    <w:aliases w:val="Заг 6"/>
    <w:basedOn w:val="a"/>
    <w:next w:val="a"/>
    <w:link w:val="60"/>
    <w:uiPriority w:val="5"/>
    <w:unhideWhenUsed/>
    <w:qFormat/>
    <w:locked/>
    <w:rsid w:val="00CC4DD0"/>
    <w:pPr>
      <w:spacing w:before="240" w:after="60"/>
      <w:outlineLvl w:val="5"/>
    </w:pPr>
    <w:rPr>
      <w:rFonts w:asciiTheme="minorHAnsi" w:hAnsiTheme="minorHAnsi" w:cstheme="minorBidi"/>
      <w:b/>
      <w:bCs/>
    </w:rPr>
  </w:style>
  <w:style w:type="paragraph" w:styleId="7">
    <w:name w:val="heading 7"/>
    <w:aliases w:val="Заг 7"/>
    <w:basedOn w:val="a"/>
    <w:next w:val="a"/>
    <w:link w:val="70"/>
    <w:uiPriority w:val="6"/>
    <w:unhideWhenUsed/>
    <w:qFormat/>
    <w:locked/>
    <w:rsid w:val="00CC4DD0"/>
    <w:pPr>
      <w:spacing w:before="240" w:after="60"/>
      <w:outlineLvl w:val="6"/>
    </w:pPr>
    <w:rPr>
      <w:rFonts w:asciiTheme="minorHAnsi" w:hAnsiTheme="minorHAnsi" w:cstheme="minorBidi"/>
      <w:sz w:val="24"/>
      <w:szCs w:val="24"/>
    </w:rPr>
  </w:style>
  <w:style w:type="paragraph" w:styleId="8">
    <w:name w:val="heading 8"/>
    <w:aliases w:val="Заг 8"/>
    <w:basedOn w:val="a"/>
    <w:next w:val="a"/>
    <w:link w:val="80"/>
    <w:uiPriority w:val="7"/>
    <w:unhideWhenUsed/>
    <w:qFormat/>
    <w:locked/>
    <w:rsid w:val="00CC4DD0"/>
    <w:pPr>
      <w:spacing w:before="240" w:after="60"/>
      <w:outlineLvl w:val="7"/>
    </w:pPr>
    <w:rPr>
      <w:rFonts w:asciiTheme="minorHAnsi" w:hAnsiTheme="minorHAnsi" w:cstheme="minorBidi"/>
      <w:i/>
      <w:iCs/>
      <w:sz w:val="24"/>
      <w:szCs w:val="24"/>
    </w:rPr>
  </w:style>
  <w:style w:type="paragraph" w:styleId="9">
    <w:name w:val="heading 9"/>
    <w:aliases w:val="Заг 9"/>
    <w:basedOn w:val="a"/>
    <w:next w:val="a"/>
    <w:link w:val="90"/>
    <w:uiPriority w:val="8"/>
    <w:unhideWhenUsed/>
    <w:qFormat/>
    <w:locked/>
    <w:rsid w:val="00CC4DD0"/>
    <w:pPr>
      <w:spacing w:before="240" w:after="60"/>
      <w:outlineLvl w:val="8"/>
    </w:pPr>
    <w:rPr>
      <w:rFonts w:asciiTheme="majorHAnsi" w:eastAsiaTheme="majorEastAsia" w:hAnsiTheme="majorHAnsi" w:cstheme="majorBid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Заг 1 Знак"/>
    <w:basedOn w:val="a0"/>
    <w:link w:val="1"/>
    <w:rsid w:val="007F05B9"/>
    <w:rPr>
      <w:rFonts w:eastAsiaTheme="majorEastAsia" w:cstheme="majorBidi"/>
      <w:b/>
      <w:bCs/>
      <w:color w:val="auto"/>
      <w:kern w:val="32"/>
      <w:szCs w:val="32"/>
    </w:rPr>
  </w:style>
  <w:style w:type="character" w:customStyle="1" w:styleId="20">
    <w:name w:val="Заголовок 2 Знак"/>
    <w:aliases w:val="Заг 2 Знак"/>
    <w:link w:val="2"/>
    <w:uiPriority w:val="1"/>
    <w:rsid w:val="009921E0"/>
    <w:rPr>
      <w:rFonts w:eastAsia="Times New Roman" w:cs="Arial"/>
      <w:b/>
      <w:bCs/>
      <w:iCs/>
    </w:rPr>
  </w:style>
  <w:style w:type="paragraph" w:styleId="a3">
    <w:name w:val="No Spacing"/>
    <w:aliases w:val="Список с номерами"/>
    <w:basedOn w:val="a"/>
    <w:uiPriority w:val="65"/>
    <w:qFormat/>
    <w:rsid w:val="008F6101"/>
  </w:style>
  <w:style w:type="character" w:customStyle="1" w:styleId="30">
    <w:name w:val="Заголовок 3 Знак"/>
    <w:aliases w:val="Заг 3 Знак"/>
    <w:link w:val="3"/>
    <w:uiPriority w:val="2"/>
    <w:rsid w:val="007F05B9"/>
    <w:rPr>
      <w:rFonts w:eastAsia="Times New Roman" w:cs="Arial"/>
      <w:b/>
      <w:bCs/>
      <w:szCs w:val="26"/>
    </w:rPr>
  </w:style>
  <w:style w:type="character" w:customStyle="1" w:styleId="40">
    <w:name w:val="Заголовок 4 Знак"/>
    <w:aliases w:val="Заг 4 Знак"/>
    <w:link w:val="4"/>
    <w:uiPriority w:val="3"/>
    <w:rsid w:val="009921E0"/>
    <w:rPr>
      <w:rFonts w:eastAsia="Times New Roman"/>
      <w:b/>
      <w:bCs/>
    </w:rPr>
  </w:style>
  <w:style w:type="character" w:customStyle="1" w:styleId="50">
    <w:name w:val="Заголовок 5 Знак"/>
    <w:aliases w:val="Заг 5 Знак"/>
    <w:link w:val="5"/>
    <w:uiPriority w:val="4"/>
    <w:rsid w:val="00FA0F4F"/>
    <w:rPr>
      <w:rFonts w:eastAsia="Times New Roman"/>
      <w:b/>
      <w:bCs/>
      <w:szCs w:val="20"/>
    </w:rPr>
  </w:style>
  <w:style w:type="character" w:customStyle="1" w:styleId="60">
    <w:name w:val="Заголовок 6 Знак"/>
    <w:aliases w:val="Заг 6 Знак"/>
    <w:basedOn w:val="a0"/>
    <w:link w:val="6"/>
    <w:uiPriority w:val="5"/>
    <w:rsid w:val="00FA0F4F"/>
    <w:rPr>
      <w:rFonts w:asciiTheme="minorHAnsi" w:hAnsiTheme="minorHAnsi" w:cstheme="minorBidi"/>
      <w:b/>
      <w:bCs/>
    </w:rPr>
  </w:style>
  <w:style w:type="character" w:customStyle="1" w:styleId="70">
    <w:name w:val="Заголовок 7 Знак"/>
    <w:aliases w:val="Заг 7 Знак"/>
    <w:basedOn w:val="a0"/>
    <w:link w:val="7"/>
    <w:uiPriority w:val="6"/>
    <w:rsid w:val="00FA0F4F"/>
    <w:rPr>
      <w:rFonts w:asciiTheme="minorHAnsi" w:hAnsiTheme="minorHAnsi" w:cstheme="minorBidi"/>
      <w:sz w:val="24"/>
      <w:szCs w:val="24"/>
    </w:rPr>
  </w:style>
  <w:style w:type="character" w:customStyle="1" w:styleId="80">
    <w:name w:val="Заголовок 8 Знак"/>
    <w:aliases w:val="Заг 8 Знак"/>
    <w:basedOn w:val="a0"/>
    <w:link w:val="8"/>
    <w:uiPriority w:val="7"/>
    <w:rsid w:val="00FA0F4F"/>
    <w:rPr>
      <w:rFonts w:asciiTheme="minorHAnsi" w:hAnsiTheme="minorHAnsi" w:cstheme="minorBidi"/>
      <w:i/>
      <w:iCs/>
      <w:sz w:val="24"/>
      <w:szCs w:val="24"/>
    </w:rPr>
  </w:style>
  <w:style w:type="character" w:customStyle="1" w:styleId="90">
    <w:name w:val="Заголовок 9 Знак"/>
    <w:aliases w:val="Заг 9 Знак"/>
    <w:basedOn w:val="a0"/>
    <w:link w:val="9"/>
    <w:uiPriority w:val="8"/>
    <w:rsid w:val="00FA0F4F"/>
    <w:rPr>
      <w:rFonts w:asciiTheme="majorHAnsi" w:eastAsiaTheme="majorEastAsia" w:hAnsiTheme="majorHAnsi" w:cstheme="majorBidi"/>
    </w:rPr>
  </w:style>
  <w:style w:type="paragraph" w:styleId="a4">
    <w:name w:val="caption"/>
    <w:basedOn w:val="a"/>
    <w:next w:val="a"/>
    <w:uiPriority w:val="29"/>
    <w:semiHidden/>
    <w:unhideWhenUsed/>
    <w:qFormat/>
    <w:locked/>
    <w:rsid w:val="00CC4DD0"/>
    <w:rPr>
      <w:b/>
      <w:bCs/>
      <w:sz w:val="20"/>
      <w:szCs w:val="20"/>
    </w:rPr>
  </w:style>
  <w:style w:type="paragraph" w:styleId="a5">
    <w:name w:val="Title"/>
    <w:basedOn w:val="a"/>
    <w:next w:val="a"/>
    <w:link w:val="a6"/>
    <w:uiPriority w:val="65"/>
    <w:qFormat/>
    <w:locked/>
    <w:rsid w:val="00CC4DD0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a6">
    <w:name w:val="Название Знак"/>
    <w:basedOn w:val="a0"/>
    <w:link w:val="a5"/>
    <w:uiPriority w:val="65"/>
    <w:rsid w:val="00FA0F4F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a7">
    <w:name w:val="Subtitle"/>
    <w:aliases w:val="Подзаг"/>
    <w:basedOn w:val="a"/>
    <w:next w:val="a"/>
    <w:link w:val="a8"/>
    <w:qFormat/>
    <w:locked/>
    <w:rsid w:val="007F05B9"/>
    <w:pPr>
      <w:spacing w:before="120" w:after="120"/>
      <w:ind w:firstLine="0"/>
      <w:jc w:val="center"/>
      <w:outlineLvl w:val="1"/>
    </w:pPr>
    <w:rPr>
      <w:rFonts w:eastAsiaTheme="majorEastAsia" w:cstheme="majorBidi"/>
      <w:szCs w:val="24"/>
    </w:rPr>
  </w:style>
  <w:style w:type="character" w:customStyle="1" w:styleId="a8">
    <w:name w:val="Подзаголовок Знак"/>
    <w:aliases w:val="Подзаг Знак"/>
    <w:basedOn w:val="a0"/>
    <w:link w:val="a7"/>
    <w:rsid w:val="007F05B9"/>
    <w:rPr>
      <w:rFonts w:eastAsiaTheme="majorEastAsia" w:cstheme="majorBidi"/>
      <w:szCs w:val="24"/>
    </w:rPr>
  </w:style>
  <w:style w:type="character" w:styleId="a9">
    <w:name w:val="Strong"/>
    <w:basedOn w:val="a0"/>
    <w:uiPriority w:val="32"/>
    <w:qFormat/>
    <w:locked/>
    <w:rsid w:val="00CC4DD0"/>
    <w:rPr>
      <w:b/>
      <w:bCs/>
    </w:rPr>
  </w:style>
  <w:style w:type="character" w:styleId="aa">
    <w:name w:val="Emphasis"/>
    <w:basedOn w:val="a0"/>
    <w:uiPriority w:val="10"/>
    <w:locked/>
    <w:rsid w:val="00FA0655"/>
    <w:rPr>
      <w:i/>
      <w:iCs/>
    </w:rPr>
  </w:style>
  <w:style w:type="paragraph" w:styleId="ab">
    <w:name w:val="List Paragraph"/>
    <w:basedOn w:val="a"/>
    <w:autoRedefine/>
    <w:uiPriority w:val="34"/>
    <w:qFormat/>
    <w:rsid w:val="00F65ED2"/>
    <w:pPr>
      <w:widowControl w:val="0"/>
      <w:autoSpaceDE w:val="0"/>
      <w:autoSpaceDN w:val="0"/>
      <w:adjustRightInd w:val="0"/>
      <w:contextualSpacing/>
    </w:pPr>
    <w:rPr>
      <w:rFonts w:eastAsia="Calibri"/>
    </w:rPr>
  </w:style>
  <w:style w:type="paragraph" w:styleId="21">
    <w:name w:val="Quote"/>
    <w:basedOn w:val="a"/>
    <w:next w:val="a"/>
    <w:link w:val="22"/>
    <w:uiPriority w:val="29"/>
    <w:qFormat/>
    <w:rsid w:val="00CC4DD0"/>
    <w:rPr>
      <w:i/>
      <w:iCs/>
    </w:rPr>
  </w:style>
  <w:style w:type="character" w:customStyle="1" w:styleId="22">
    <w:name w:val="Цитата 2 Знак"/>
    <w:basedOn w:val="a0"/>
    <w:link w:val="21"/>
    <w:uiPriority w:val="29"/>
    <w:rsid w:val="00CC4DD0"/>
    <w:rPr>
      <w:rFonts w:eastAsiaTheme="minorEastAsia"/>
      <w:i/>
      <w:iCs/>
      <w:color w:val="000000" w:themeColor="text1"/>
      <w:sz w:val="22"/>
      <w:szCs w:val="22"/>
    </w:rPr>
  </w:style>
  <w:style w:type="paragraph" w:styleId="ac">
    <w:name w:val="Intense Quote"/>
    <w:basedOn w:val="a"/>
    <w:next w:val="a"/>
    <w:link w:val="ad"/>
    <w:uiPriority w:val="30"/>
    <w:qFormat/>
    <w:rsid w:val="00CC4DD0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d">
    <w:name w:val="Выделенная цитата Знак"/>
    <w:basedOn w:val="a0"/>
    <w:link w:val="ac"/>
    <w:uiPriority w:val="30"/>
    <w:rsid w:val="00CC4DD0"/>
    <w:rPr>
      <w:rFonts w:eastAsiaTheme="minorEastAsia"/>
      <w:b/>
      <w:bCs/>
      <w:i/>
      <w:iCs/>
      <w:color w:val="4F81BD" w:themeColor="accent1"/>
      <w:sz w:val="22"/>
      <w:szCs w:val="22"/>
    </w:rPr>
  </w:style>
  <w:style w:type="character" w:styleId="ae">
    <w:name w:val="Subtle Emphasis"/>
    <w:basedOn w:val="a0"/>
    <w:uiPriority w:val="19"/>
    <w:qFormat/>
    <w:rsid w:val="00CC4DD0"/>
    <w:rPr>
      <w:i/>
      <w:iCs/>
      <w:color w:val="808080" w:themeColor="text1" w:themeTint="7F"/>
    </w:rPr>
  </w:style>
  <w:style w:type="character" w:styleId="af">
    <w:name w:val="Intense Emphasis"/>
    <w:basedOn w:val="a0"/>
    <w:uiPriority w:val="21"/>
    <w:qFormat/>
    <w:rsid w:val="00CC4DD0"/>
    <w:rPr>
      <w:b/>
      <w:bCs/>
      <w:i/>
      <w:iCs/>
      <w:color w:val="4F81BD" w:themeColor="accent1"/>
    </w:rPr>
  </w:style>
  <w:style w:type="character" w:styleId="af0">
    <w:name w:val="Subtle Reference"/>
    <w:basedOn w:val="a0"/>
    <w:uiPriority w:val="31"/>
    <w:qFormat/>
    <w:rsid w:val="00CC4DD0"/>
    <w:rPr>
      <w:smallCaps/>
      <w:color w:val="C0504D" w:themeColor="accent2"/>
      <w:u w:val="single"/>
    </w:rPr>
  </w:style>
  <w:style w:type="character" w:styleId="af1">
    <w:name w:val="Intense Reference"/>
    <w:basedOn w:val="a0"/>
    <w:uiPriority w:val="32"/>
    <w:qFormat/>
    <w:rsid w:val="00CC4DD0"/>
    <w:rPr>
      <w:b/>
      <w:bCs/>
      <w:smallCaps/>
      <w:color w:val="C0504D" w:themeColor="accent2"/>
      <w:spacing w:val="5"/>
      <w:u w:val="single"/>
    </w:rPr>
  </w:style>
  <w:style w:type="character" w:styleId="af2">
    <w:name w:val="Book Title"/>
    <w:basedOn w:val="a0"/>
    <w:uiPriority w:val="33"/>
    <w:qFormat/>
    <w:rsid w:val="00CC4DD0"/>
    <w:rPr>
      <w:b/>
      <w:bCs/>
      <w:smallCaps/>
      <w:spacing w:val="5"/>
    </w:rPr>
  </w:style>
  <w:style w:type="paragraph" w:styleId="af3">
    <w:name w:val="TOC Heading"/>
    <w:basedOn w:val="1"/>
    <w:next w:val="a"/>
    <w:uiPriority w:val="39"/>
    <w:semiHidden/>
    <w:unhideWhenUsed/>
    <w:qFormat/>
    <w:rsid w:val="00CC4DD0"/>
    <w:pPr>
      <w:spacing w:after="60" w:line="276" w:lineRule="auto"/>
      <w:jc w:val="left"/>
      <w:outlineLvl w:val="9"/>
    </w:pPr>
    <w:rPr>
      <w:rFonts w:asciiTheme="majorHAnsi" w:hAnsiTheme="majorHAnsi"/>
      <w:sz w:val="32"/>
    </w:rPr>
  </w:style>
  <w:style w:type="paragraph" w:customStyle="1" w:styleId="100">
    <w:name w:val="Заг 10"/>
    <w:basedOn w:val="4"/>
    <w:next w:val="af4"/>
    <w:link w:val="101"/>
    <w:autoRedefine/>
    <w:uiPriority w:val="9"/>
    <w:qFormat/>
    <w:rsid w:val="001C7745"/>
  </w:style>
  <w:style w:type="character" w:customStyle="1" w:styleId="101">
    <w:name w:val="Заг 10 Знак"/>
    <w:link w:val="100"/>
    <w:uiPriority w:val="9"/>
    <w:rsid w:val="00FA0F4F"/>
    <w:rPr>
      <w:rFonts w:eastAsia="Times New Roman"/>
      <w:b/>
      <w:bCs/>
    </w:rPr>
  </w:style>
  <w:style w:type="paragraph" w:styleId="af4">
    <w:name w:val="Normal Indent"/>
    <w:basedOn w:val="a"/>
    <w:uiPriority w:val="99"/>
    <w:semiHidden/>
    <w:unhideWhenUsed/>
    <w:rsid w:val="001C7745"/>
    <w:pPr>
      <w:ind w:left="708"/>
    </w:pPr>
  </w:style>
  <w:style w:type="paragraph" w:customStyle="1" w:styleId="11">
    <w:name w:val="Таб1"/>
    <w:basedOn w:val="a"/>
    <w:link w:val="1Char"/>
    <w:qFormat/>
    <w:rsid w:val="009921E0"/>
    <w:pPr>
      <w:ind w:firstLine="0"/>
    </w:pPr>
    <w:rPr>
      <w:rFonts w:eastAsia="Times New Roman"/>
      <w:szCs w:val="24"/>
    </w:rPr>
  </w:style>
  <w:style w:type="character" w:customStyle="1" w:styleId="1Char">
    <w:name w:val="Таб1 Char"/>
    <w:link w:val="11"/>
    <w:rsid w:val="009921E0"/>
    <w:rPr>
      <w:rFonts w:eastAsia="Times New Roman"/>
      <w:szCs w:val="24"/>
    </w:rPr>
  </w:style>
  <w:style w:type="paragraph" w:customStyle="1" w:styleId="23">
    <w:name w:val="Табл2"/>
    <w:basedOn w:val="a"/>
    <w:link w:val="24"/>
    <w:autoRedefine/>
    <w:qFormat/>
    <w:rsid w:val="009921E0"/>
    <w:pPr>
      <w:ind w:firstLine="0"/>
      <w:jc w:val="center"/>
    </w:pPr>
    <w:rPr>
      <w:rFonts w:eastAsia="Times New Roman"/>
      <w:color w:val="000000"/>
    </w:rPr>
  </w:style>
  <w:style w:type="character" w:customStyle="1" w:styleId="24">
    <w:name w:val="Табл2 Знак"/>
    <w:link w:val="23"/>
    <w:rsid w:val="009921E0"/>
    <w:rPr>
      <w:rFonts w:eastAsia="Times New Roman"/>
      <w:color w:val="000000"/>
    </w:rPr>
  </w:style>
  <w:style w:type="paragraph" w:customStyle="1" w:styleId="af5">
    <w:name w:val="По центру"/>
    <w:autoRedefine/>
    <w:qFormat/>
    <w:rsid w:val="00FA0655"/>
    <w:pPr>
      <w:jc w:val="center"/>
    </w:pPr>
    <w:rPr>
      <w:rFonts w:eastAsia="Times New Roman"/>
      <w:szCs w:val="24"/>
    </w:rPr>
  </w:style>
  <w:style w:type="table" w:styleId="af6">
    <w:name w:val="Table Grid"/>
    <w:basedOn w:val="a1"/>
    <w:uiPriority w:val="59"/>
    <w:rsid w:val="00FA0F4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7">
    <w:name w:val="Balloon Text"/>
    <w:basedOn w:val="a"/>
    <w:link w:val="af8"/>
    <w:uiPriority w:val="99"/>
    <w:semiHidden/>
    <w:unhideWhenUsed/>
    <w:rsid w:val="00317210"/>
    <w:rPr>
      <w:rFonts w:ascii="Tahoma" w:hAnsi="Tahoma" w:cs="Tahoma"/>
      <w:sz w:val="16"/>
      <w:szCs w:val="16"/>
    </w:rPr>
  </w:style>
  <w:style w:type="character" w:customStyle="1" w:styleId="af8">
    <w:name w:val="Текст выноски Знак"/>
    <w:basedOn w:val="a0"/>
    <w:link w:val="af7"/>
    <w:uiPriority w:val="99"/>
    <w:semiHidden/>
    <w:rsid w:val="00317210"/>
    <w:rPr>
      <w:rFonts w:ascii="Tahoma" w:hAnsi="Tahoma" w:cs="Tahoma"/>
      <w:sz w:val="16"/>
      <w:szCs w:val="16"/>
    </w:rPr>
  </w:style>
  <w:style w:type="paragraph" w:styleId="af9">
    <w:name w:val="Body Text Indent"/>
    <w:basedOn w:val="a"/>
    <w:link w:val="afa"/>
    <w:uiPriority w:val="99"/>
    <w:unhideWhenUsed/>
    <w:rsid w:val="00CE1D5D"/>
    <w:pPr>
      <w:widowControl w:val="0"/>
      <w:autoSpaceDE w:val="0"/>
      <w:autoSpaceDN w:val="0"/>
      <w:adjustRightInd w:val="0"/>
      <w:ind w:firstLine="708"/>
    </w:pPr>
    <w:rPr>
      <w:rFonts w:eastAsia="Times New Roman"/>
      <w:bCs/>
      <w:color w:val="auto"/>
    </w:rPr>
  </w:style>
  <w:style w:type="character" w:customStyle="1" w:styleId="afa">
    <w:name w:val="Основной текст с отступом Знак"/>
    <w:basedOn w:val="a0"/>
    <w:link w:val="af9"/>
    <w:uiPriority w:val="99"/>
    <w:rsid w:val="00CE1D5D"/>
    <w:rPr>
      <w:rFonts w:eastAsia="Times New Roman"/>
      <w:bCs/>
      <w:color w:val="auto"/>
    </w:rPr>
  </w:style>
  <w:style w:type="paragraph" w:styleId="25">
    <w:name w:val="Body Text 2"/>
    <w:basedOn w:val="a"/>
    <w:link w:val="26"/>
    <w:uiPriority w:val="99"/>
    <w:semiHidden/>
    <w:unhideWhenUsed/>
    <w:rsid w:val="0085101E"/>
    <w:pPr>
      <w:spacing w:after="120" w:line="480" w:lineRule="auto"/>
    </w:pPr>
  </w:style>
  <w:style w:type="character" w:customStyle="1" w:styleId="26">
    <w:name w:val="Основной текст 2 Знак"/>
    <w:basedOn w:val="a0"/>
    <w:link w:val="25"/>
    <w:uiPriority w:val="99"/>
    <w:semiHidden/>
    <w:rsid w:val="0085101E"/>
  </w:style>
  <w:style w:type="character" w:styleId="afb">
    <w:name w:val="Hyperlink"/>
    <w:basedOn w:val="a0"/>
    <w:uiPriority w:val="99"/>
    <w:unhideWhenUsed/>
    <w:rsid w:val="0085101E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color w:val="000000" w:themeColor="text1"/>
        <w:sz w:val="28"/>
        <w:szCs w:val="28"/>
        <w:lang w:val="ru-RU" w:eastAsia="ru-RU" w:bidi="ar-SA"/>
      </w:rPr>
    </w:rPrDefault>
    <w:pPrDefault>
      <w:pPr>
        <w:ind w:firstLine="709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951325"/>
    <w:pPr>
      <w:jc w:val="both"/>
    </w:pPr>
  </w:style>
  <w:style w:type="paragraph" w:styleId="1">
    <w:name w:val="heading 1"/>
    <w:aliases w:val="Заг 1"/>
    <w:basedOn w:val="a"/>
    <w:next w:val="a"/>
    <w:link w:val="10"/>
    <w:autoRedefine/>
    <w:qFormat/>
    <w:rsid w:val="007F05B9"/>
    <w:pPr>
      <w:keepNext/>
      <w:spacing w:before="240" w:after="120"/>
      <w:ind w:firstLine="0"/>
      <w:jc w:val="center"/>
      <w:outlineLvl w:val="0"/>
    </w:pPr>
    <w:rPr>
      <w:rFonts w:eastAsiaTheme="majorEastAsia" w:cstheme="majorBidi"/>
      <w:b/>
      <w:bCs/>
      <w:color w:val="auto"/>
      <w:kern w:val="32"/>
      <w:szCs w:val="32"/>
    </w:rPr>
  </w:style>
  <w:style w:type="paragraph" w:styleId="2">
    <w:name w:val="heading 2"/>
    <w:aliases w:val="Заг 2"/>
    <w:basedOn w:val="a"/>
    <w:next w:val="a"/>
    <w:link w:val="20"/>
    <w:autoRedefine/>
    <w:uiPriority w:val="1"/>
    <w:qFormat/>
    <w:rsid w:val="009921E0"/>
    <w:pPr>
      <w:keepNext/>
      <w:pageBreakBefore/>
      <w:ind w:left="1077" w:hanging="1077"/>
      <w:jc w:val="center"/>
      <w:outlineLvl w:val="1"/>
    </w:pPr>
    <w:rPr>
      <w:rFonts w:eastAsia="Times New Roman" w:cs="Arial"/>
      <w:b/>
      <w:bCs/>
      <w:iCs/>
    </w:rPr>
  </w:style>
  <w:style w:type="paragraph" w:styleId="3">
    <w:name w:val="heading 3"/>
    <w:aliases w:val="Заг 3"/>
    <w:basedOn w:val="a"/>
    <w:next w:val="a"/>
    <w:link w:val="30"/>
    <w:autoRedefine/>
    <w:uiPriority w:val="2"/>
    <w:qFormat/>
    <w:rsid w:val="007F05B9"/>
    <w:pPr>
      <w:keepNext/>
      <w:spacing w:before="120" w:after="120"/>
      <w:ind w:firstLine="0"/>
      <w:jc w:val="center"/>
      <w:outlineLvl w:val="2"/>
    </w:pPr>
    <w:rPr>
      <w:rFonts w:eastAsia="Times New Roman" w:cs="Arial"/>
      <w:b/>
      <w:bCs/>
      <w:szCs w:val="26"/>
    </w:rPr>
  </w:style>
  <w:style w:type="paragraph" w:styleId="4">
    <w:name w:val="heading 4"/>
    <w:aliases w:val="Заг 4"/>
    <w:basedOn w:val="a"/>
    <w:next w:val="100"/>
    <w:link w:val="40"/>
    <w:autoRedefine/>
    <w:uiPriority w:val="3"/>
    <w:qFormat/>
    <w:rsid w:val="009921E0"/>
    <w:pPr>
      <w:keepNext/>
      <w:spacing w:before="120" w:after="120"/>
      <w:ind w:firstLine="0"/>
      <w:jc w:val="center"/>
      <w:outlineLvl w:val="3"/>
    </w:pPr>
    <w:rPr>
      <w:rFonts w:eastAsia="Times New Roman"/>
      <w:b/>
      <w:bCs/>
    </w:rPr>
  </w:style>
  <w:style w:type="paragraph" w:styleId="5">
    <w:name w:val="heading 5"/>
    <w:aliases w:val="Заг 5"/>
    <w:basedOn w:val="a"/>
    <w:next w:val="a"/>
    <w:link w:val="50"/>
    <w:autoRedefine/>
    <w:uiPriority w:val="4"/>
    <w:unhideWhenUsed/>
    <w:qFormat/>
    <w:rsid w:val="00FA0F4F"/>
    <w:pPr>
      <w:keepNext/>
      <w:spacing w:before="240" w:after="240"/>
      <w:contextualSpacing/>
      <w:jc w:val="center"/>
      <w:outlineLvl w:val="4"/>
    </w:pPr>
    <w:rPr>
      <w:rFonts w:eastAsia="Times New Roman"/>
      <w:b/>
      <w:bCs/>
      <w:szCs w:val="20"/>
    </w:rPr>
  </w:style>
  <w:style w:type="paragraph" w:styleId="6">
    <w:name w:val="heading 6"/>
    <w:aliases w:val="Заг 6"/>
    <w:basedOn w:val="a"/>
    <w:next w:val="a"/>
    <w:link w:val="60"/>
    <w:uiPriority w:val="5"/>
    <w:unhideWhenUsed/>
    <w:qFormat/>
    <w:locked/>
    <w:rsid w:val="00CC4DD0"/>
    <w:pPr>
      <w:spacing w:before="240" w:after="60"/>
      <w:outlineLvl w:val="5"/>
    </w:pPr>
    <w:rPr>
      <w:rFonts w:asciiTheme="minorHAnsi" w:hAnsiTheme="minorHAnsi" w:cstheme="minorBidi"/>
      <w:b/>
      <w:bCs/>
    </w:rPr>
  </w:style>
  <w:style w:type="paragraph" w:styleId="7">
    <w:name w:val="heading 7"/>
    <w:aliases w:val="Заг 7"/>
    <w:basedOn w:val="a"/>
    <w:next w:val="a"/>
    <w:link w:val="70"/>
    <w:uiPriority w:val="6"/>
    <w:unhideWhenUsed/>
    <w:qFormat/>
    <w:locked/>
    <w:rsid w:val="00CC4DD0"/>
    <w:pPr>
      <w:spacing w:before="240" w:after="60"/>
      <w:outlineLvl w:val="6"/>
    </w:pPr>
    <w:rPr>
      <w:rFonts w:asciiTheme="minorHAnsi" w:hAnsiTheme="minorHAnsi" w:cstheme="minorBidi"/>
      <w:sz w:val="24"/>
      <w:szCs w:val="24"/>
    </w:rPr>
  </w:style>
  <w:style w:type="paragraph" w:styleId="8">
    <w:name w:val="heading 8"/>
    <w:aliases w:val="Заг 8"/>
    <w:basedOn w:val="a"/>
    <w:next w:val="a"/>
    <w:link w:val="80"/>
    <w:uiPriority w:val="7"/>
    <w:unhideWhenUsed/>
    <w:qFormat/>
    <w:locked/>
    <w:rsid w:val="00CC4DD0"/>
    <w:pPr>
      <w:spacing w:before="240" w:after="60"/>
      <w:outlineLvl w:val="7"/>
    </w:pPr>
    <w:rPr>
      <w:rFonts w:asciiTheme="minorHAnsi" w:hAnsiTheme="minorHAnsi" w:cstheme="minorBidi"/>
      <w:i/>
      <w:iCs/>
      <w:sz w:val="24"/>
      <w:szCs w:val="24"/>
    </w:rPr>
  </w:style>
  <w:style w:type="paragraph" w:styleId="9">
    <w:name w:val="heading 9"/>
    <w:aliases w:val="Заг 9"/>
    <w:basedOn w:val="a"/>
    <w:next w:val="a"/>
    <w:link w:val="90"/>
    <w:uiPriority w:val="8"/>
    <w:unhideWhenUsed/>
    <w:qFormat/>
    <w:locked/>
    <w:rsid w:val="00CC4DD0"/>
    <w:pPr>
      <w:spacing w:before="240" w:after="60"/>
      <w:outlineLvl w:val="8"/>
    </w:pPr>
    <w:rPr>
      <w:rFonts w:asciiTheme="majorHAnsi" w:eastAsiaTheme="majorEastAsia" w:hAnsiTheme="majorHAnsi" w:cstheme="majorBid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Заг 1 Знак"/>
    <w:basedOn w:val="a0"/>
    <w:link w:val="1"/>
    <w:rsid w:val="007F05B9"/>
    <w:rPr>
      <w:rFonts w:eastAsiaTheme="majorEastAsia" w:cstheme="majorBidi"/>
      <w:b/>
      <w:bCs/>
      <w:color w:val="auto"/>
      <w:kern w:val="32"/>
      <w:szCs w:val="32"/>
    </w:rPr>
  </w:style>
  <w:style w:type="character" w:customStyle="1" w:styleId="20">
    <w:name w:val="Заголовок 2 Знак"/>
    <w:aliases w:val="Заг 2 Знак"/>
    <w:link w:val="2"/>
    <w:uiPriority w:val="1"/>
    <w:rsid w:val="009921E0"/>
    <w:rPr>
      <w:rFonts w:eastAsia="Times New Roman" w:cs="Arial"/>
      <w:b/>
      <w:bCs/>
      <w:iCs/>
    </w:rPr>
  </w:style>
  <w:style w:type="paragraph" w:styleId="a3">
    <w:name w:val="No Spacing"/>
    <w:aliases w:val="Список с номерами"/>
    <w:basedOn w:val="a"/>
    <w:uiPriority w:val="65"/>
    <w:qFormat/>
    <w:rsid w:val="008F6101"/>
  </w:style>
  <w:style w:type="character" w:customStyle="1" w:styleId="30">
    <w:name w:val="Заголовок 3 Знак"/>
    <w:aliases w:val="Заг 3 Знак"/>
    <w:link w:val="3"/>
    <w:uiPriority w:val="2"/>
    <w:rsid w:val="007F05B9"/>
    <w:rPr>
      <w:rFonts w:eastAsia="Times New Roman" w:cs="Arial"/>
      <w:b/>
      <w:bCs/>
      <w:szCs w:val="26"/>
    </w:rPr>
  </w:style>
  <w:style w:type="character" w:customStyle="1" w:styleId="40">
    <w:name w:val="Заголовок 4 Знак"/>
    <w:aliases w:val="Заг 4 Знак"/>
    <w:link w:val="4"/>
    <w:uiPriority w:val="3"/>
    <w:rsid w:val="009921E0"/>
    <w:rPr>
      <w:rFonts w:eastAsia="Times New Roman"/>
      <w:b/>
      <w:bCs/>
    </w:rPr>
  </w:style>
  <w:style w:type="character" w:customStyle="1" w:styleId="50">
    <w:name w:val="Заголовок 5 Знак"/>
    <w:aliases w:val="Заг 5 Знак"/>
    <w:link w:val="5"/>
    <w:uiPriority w:val="4"/>
    <w:rsid w:val="00FA0F4F"/>
    <w:rPr>
      <w:rFonts w:eastAsia="Times New Roman"/>
      <w:b/>
      <w:bCs/>
      <w:szCs w:val="20"/>
    </w:rPr>
  </w:style>
  <w:style w:type="character" w:customStyle="1" w:styleId="60">
    <w:name w:val="Заголовок 6 Знак"/>
    <w:aliases w:val="Заг 6 Знак"/>
    <w:basedOn w:val="a0"/>
    <w:link w:val="6"/>
    <w:uiPriority w:val="5"/>
    <w:rsid w:val="00FA0F4F"/>
    <w:rPr>
      <w:rFonts w:asciiTheme="minorHAnsi" w:hAnsiTheme="minorHAnsi" w:cstheme="minorBidi"/>
      <w:b/>
      <w:bCs/>
    </w:rPr>
  </w:style>
  <w:style w:type="character" w:customStyle="1" w:styleId="70">
    <w:name w:val="Заголовок 7 Знак"/>
    <w:aliases w:val="Заг 7 Знак"/>
    <w:basedOn w:val="a0"/>
    <w:link w:val="7"/>
    <w:uiPriority w:val="6"/>
    <w:rsid w:val="00FA0F4F"/>
    <w:rPr>
      <w:rFonts w:asciiTheme="minorHAnsi" w:hAnsiTheme="minorHAnsi" w:cstheme="minorBidi"/>
      <w:sz w:val="24"/>
      <w:szCs w:val="24"/>
    </w:rPr>
  </w:style>
  <w:style w:type="character" w:customStyle="1" w:styleId="80">
    <w:name w:val="Заголовок 8 Знак"/>
    <w:aliases w:val="Заг 8 Знак"/>
    <w:basedOn w:val="a0"/>
    <w:link w:val="8"/>
    <w:uiPriority w:val="7"/>
    <w:rsid w:val="00FA0F4F"/>
    <w:rPr>
      <w:rFonts w:asciiTheme="minorHAnsi" w:hAnsiTheme="minorHAnsi" w:cstheme="minorBidi"/>
      <w:i/>
      <w:iCs/>
      <w:sz w:val="24"/>
      <w:szCs w:val="24"/>
    </w:rPr>
  </w:style>
  <w:style w:type="character" w:customStyle="1" w:styleId="90">
    <w:name w:val="Заголовок 9 Знак"/>
    <w:aliases w:val="Заг 9 Знак"/>
    <w:basedOn w:val="a0"/>
    <w:link w:val="9"/>
    <w:uiPriority w:val="8"/>
    <w:rsid w:val="00FA0F4F"/>
    <w:rPr>
      <w:rFonts w:asciiTheme="majorHAnsi" w:eastAsiaTheme="majorEastAsia" w:hAnsiTheme="majorHAnsi" w:cstheme="majorBidi"/>
    </w:rPr>
  </w:style>
  <w:style w:type="paragraph" w:styleId="a4">
    <w:name w:val="caption"/>
    <w:basedOn w:val="a"/>
    <w:next w:val="a"/>
    <w:uiPriority w:val="29"/>
    <w:semiHidden/>
    <w:unhideWhenUsed/>
    <w:qFormat/>
    <w:locked/>
    <w:rsid w:val="00CC4DD0"/>
    <w:rPr>
      <w:b/>
      <w:bCs/>
      <w:sz w:val="20"/>
      <w:szCs w:val="20"/>
    </w:rPr>
  </w:style>
  <w:style w:type="paragraph" w:styleId="a5">
    <w:name w:val="Title"/>
    <w:basedOn w:val="a"/>
    <w:next w:val="a"/>
    <w:link w:val="a6"/>
    <w:uiPriority w:val="65"/>
    <w:qFormat/>
    <w:locked/>
    <w:rsid w:val="00CC4DD0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a6">
    <w:name w:val="Название Знак"/>
    <w:basedOn w:val="a0"/>
    <w:link w:val="a5"/>
    <w:uiPriority w:val="65"/>
    <w:rsid w:val="00FA0F4F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a7">
    <w:name w:val="Subtitle"/>
    <w:aliases w:val="Подзаг"/>
    <w:basedOn w:val="a"/>
    <w:next w:val="a"/>
    <w:link w:val="a8"/>
    <w:qFormat/>
    <w:locked/>
    <w:rsid w:val="007F05B9"/>
    <w:pPr>
      <w:spacing w:before="120" w:after="120"/>
      <w:ind w:firstLine="0"/>
      <w:jc w:val="center"/>
      <w:outlineLvl w:val="1"/>
    </w:pPr>
    <w:rPr>
      <w:rFonts w:eastAsiaTheme="majorEastAsia" w:cstheme="majorBidi"/>
      <w:szCs w:val="24"/>
    </w:rPr>
  </w:style>
  <w:style w:type="character" w:customStyle="1" w:styleId="a8">
    <w:name w:val="Подзаголовок Знак"/>
    <w:aliases w:val="Подзаг Знак"/>
    <w:basedOn w:val="a0"/>
    <w:link w:val="a7"/>
    <w:rsid w:val="007F05B9"/>
    <w:rPr>
      <w:rFonts w:eastAsiaTheme="majorEastAsia" w:cstheme="majorBidi"/>
      <w:szCs w:val="24"/>
    </w:rPr>
  </w:style>
  <w:style w:type="character" w:styleId="a9">
    <w:name w:val="Strong"/>
    <w:basedOn w:val="a0"/>
    <w:uiPriority w:val="32"/>
    <w:qFormat/>
    <w:locked/>
    <w:rsid w:val="00CC4DD0"/>
    <w:rPr>
      <w:b/>
      <w:bCs/>
    </w:rPr>
  </w:style>
  <w:style w:type="character" w:styleId="aa">
    <w:name w:val="Emphasis"/>
    <w:basedOn w:val="a0"/>
    <w:uiPriority w:val="10"/>
    <w:locked/>
    <w:rsid w:val="00FA0655"/>
    <w:rPr>
      <w:i/>
      <w:iCs/>
    </w:rPr>
  </w:style>
  <w:style w:type="paragraph" w:styleId="ab">
    <w:name w:val="List Paragraph"/>
    <w:basedOn w:val="a"/>
    <w:autoRedefine/>
    <w:uiPriority w:val="34"/>
    <w:qFormat/>
    <w:rsid w:val="00F65ED2"/>
    <w:pPr>
      <w:widowControl w:val="0"/>
      <w:autoSpaceDE w:val="0"/>
      <w:autoSpaceDN w:val="0"/>
      <w:adjustRightInd w:val="0"/>
      <w:contextualSpacing/>
    </w:pPr>
    <w:rPr>
      <w:rFonts w:eastAsia="Calibri"/>
    </w:rPr>
  </w:style>
  <w:style w:type="paragraph" w:styleId="21">
    <w:name w:val="Quote"/>
    <w:basedOn w:val="a"/>
    <w:next w:val="a"/>
    <w:link w:val="22"/>
    <w:uiPriority w:val="29"/>
    <w:qFormat/>
    <w:rsid w:val="00CC4DD0"/>
    <w:rPr>
      <w:i/>
      <w:iCs/>
    </w:rPr>
  </w:style>
  <w:style w:type="character" w:customStyle="1" w:styleId="22">
    <w:name w:val="Цитата 2 Знак"/>
    <w:basedOn w:val="a0"/>
    <w:link w:val="21"/>
    <w:uiPriority w:val="29"/>
    <w:rsid w:val="00CC4DD0"/>
    <w:rPr>
      <w:rFonts w:eastAsiaTheme="minorEastAsia"/>
      <w:i/>
      <w:iCs/>
      <w:color w:val="000000" w:themeColor="text1"/>
      <w:sz w:val="22"/>
      <w:szCs w:val="22"/>
    </w:rPr>
  </w:style>
  <w:style w:type="paragraph" w:styleId="ac">
    <w:name w:val="Intense Quote"/>
    <w:basedOn w:val="a"/>
    <w:next w:val="a"/>
    <w:link w:val="ad"/>
    <w:uiPriority w:val="30"/>
    <w:qFormat/>
    <w:rsid w:val="00CC4DD0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d">
    <w:name w:val="Выделенная цитата Знак"/>
    <w:basedOn w:val="a0"/>
    <w:link w:val="ac"/>
    <w:uiPriority w:val="30"/>
    <w:rsid w:val="00CC4DD0"/>
    <w:rPr>
      <w:rFonts w:eastAsiaTheme="minorEastAsia"/>
      <w:b/>
      <w:bCs/>
      <w:i/>
      <w:iCs/>
      <w:color w:val="4F81BD" w:themeColor="accent1"/>
      <w:sz w:val="22"/>
      <w:szCs w:val="22"/>
    </w:rPr>
  </w:style>
  <w:style w:type="character" w:styleId="ae">
    <w:name w:val="Subtle Emphasis"/>
    <w:basedOn w:val="a0"/>
    <w:uiPriority w:val="19"/>
    <w:qFormat/>
    <w:rsid w:val="00CC4DD0"/>
    <w:rPr>
      <w:i/>
      <w:iCs/>
      <w:color w:val="808080" w:themeColor="text1" w:themeTint="7F"/>
    </w:rPr>
  </w:style>
  <w:style w:type="character" w:styleId="af">
    <w:name w:val="Intense Emphasis"/>
    <w:basedOn w:val="a0"/>
    <w:uiPriority w:val="21"/>
    <w:qFormat/>
    <w:rsid w:val="00CC4DD0"/>
    <w:rPr>
      <w:b/>
      <w:bCs/>
      <w:i/>
      <w:iCs/>
      <w:color w:val="4F81BD" w:themeColor="accent1"/>
    </w:rPr>
  </w:style>
  <w:style w:type="character" w:styleId="af0">
    <w:name w:val="Subtle Reference"/>
    <w:basedOn w:val="a0"/>
    <w:uiPriority w:val="31"/>
    <w:qFormat/>
    <w:rsid w:val="00CC4DD0"/>
    <w:rPr>
      <w:smallCaps/>
      <w:color w:val="C0504D" w:themeColor="accent2"/>
      <w:u w:val="single"/>
    </w:rPr>
  </w:style>
  <w:style w:type="character" w:styleId="af1">
    <w:name w:val="Intense Reference"/>
    <w:basedOn w:val="a0"/>
    <w:uiPriority w:val="32"/>
    <w:qFormat/>
    <w:rsid w:val="00CC4DD0"/>
    <w:rPr>
      <w:b/>
      <w:bCs/>
      <w:smallCaps/>
      <w:color w:val="C0504D" w:themeColor="accent2"/>
      <w:spacing w:val="5"/>
      <w:u w:val="single"/>
    </w:rPr>
  </w:style>
  <w:style w:type="character" w:styleId="af2">
    <w:name w:val="Book Title"/>
    <w:basedOn w:val="a0"/>
    <w:uiPriority w:val="33"/>
    <w:qFormat/>
    <w:rsid w:val="00CC4DD0"/>
    <w:rPr>
      <w:b/>
      <w:bCs/>
      <w:smallCaps/>
      <w:spacing w:val="5"/>
    </w:rPr>
  </w:style>
  <w:style w:type="paragraph" w:styleId="af3">
    <w:name w:val="TOC Heading"/>
    <w:basedOn w:val="1"/>
    <w:next w:val="a"/>
    <w:uiPriority w:val="39"/>
    <w:semiHidden/>
    <w:unhideWhenUsed/>
    <w:qFormat/>
    <w:rsid w:val="00CC4DD0"/>
    <w:pPr>
      <w:spacing w:after="60" w:line="276" w:lineRule="auto"/>
      <w:jc w:val="left"/>
      <w:outlineLvl w:val="9"/>
    </w:pPr>
    <w:rPr>
      <w:rFonts w:asciiTheme="majorHAnsi" w:hAnsiTheme="majorHAnsi"/>
      <w:sz w:val="32"/>
    </w:rPr>
  </w:style>
  <w:style w:type="paragraph" w:customStyle="1" w:styleId="100">
    <w:name w:val="Заг 10"/>
    <w:basedOn w:val="4"/>
    <w:next w:val="af4"/>
    <w:link w:val="101"/>
    <w:autoRedefine/>
    <w:uiPriority w:val="9"/>
    <w:qFormat/>
    <w:rsid w:val="001C7745"/>
  </w:style>
  <w:style w:type="character" w:customStyle="1" w:styleId="101">
    <w:name w:val="Заг 10 Знак"/>
    <w:link w:val="100"/>
    <w:uiPriority w:val="9"/>
    <w:rsid w:val="00FA0F4F"/>
    <w:rPr>
      <w:rFonts w:eastAsia="Times New Roman"/>
      <w:b/>
      <w:bCs/>
    </w:rPr>
  </w:style>
  <w:style w:type="paragraph" w:styleId="af4">
    <w:name w:val="Normal Indent"/>
    <w:basedOn w:val="a"/>
    <w:uiPriority w:val="99"/>
    <w:semiHidden/>
    <w:unhideWhenUsed/>
    <w:rsid w:val="001C7745"/>
    <w:pPr>
      <w:ind w:left="708"/>
    </w:pPr>
  </w:style>
  <w:style w:type="paragraph" w:customStyle="1" w:styleId="11">
    <w:name w:val="Таб1"/>
    <w:basedOn w:val="a"/>
    <w:link w:val="1Char"/>
    <w:qFormat/>
    <w:rsid w:val="009921E0"/>
    <w:pPr>
      <w:ind w:firstLine="0"/>
    </w:pPr>
    <w:rPr>
      <w:rFonts w:eastAsia="Times New Roman"/>
      <w:szCs w:val="24"/>
    </w:rPr>
  </w:style>
  <w:style w:type="character" w:customStyle="1" w:styleId="1Char">
    <w:name w:val="Таб1 Char"/>
    <w:link w:val="11"/>
    <w:rsid w:val="009921E0"/>
    <w:rPr>
      <w:rFonts w:eastAsia="Times New Roman"/>
      <w:szCs w:val="24"/>
    </w:rPr>
  </w:style>
  <w:style w:type="paragraph" w:customStyle="1" w:styleId="23">
    <w:name w:val="Табл2"/>
    <w:basedOn w:val="a"/>
    <w:link w:val="24"/>
    <w:autoRedefine/>
    <w:qFormat/>
    <w:rsid w:val="009921E0"/>
    <w:pPr>
      <w:ind w:firstLine="0"/>
      <w:jc w:val="center"/>
    </w:pPr>
    <w:rPr>
      <w:rFonts w:eastAsia="Times New Roman"/>
      <w:color w:val="000000"/>
    </w:rPr>
  </w:style>
  <w:style w:type="character" w:customStyle="1" w:styleId="24">
    <w:name w:val="Табл2 Знак"/>
    <w:link w:val="23"/>
    <w:rsid w:val="009921E0"/>
    <w:rPr>
      <w:rFonts w:eastAsia="Times New Roman"/>
      <w:color w:val="000000"/>
    </w:rPr>
  </w:style>
  <w:style w:type="paragraph" w:customStyle="1" w:styleId="af5">
    <w:name w:val="По центру"/>
    <w:autoRedefine/>
    <w:qFormat/>
    <w:rsid w:val="00FA0655"/>
    <w:pPr>
      <w:jc w:val="center"/>
    </w:pPr>
    <w:rPr>
      <w:rFonts w:eastAsia="Times New Roman"/>
      <w:szCs w:val="24"/>
    </w:rPr>
  </w:style>
  <w:style w:type="table" w:styleId="af6">
    <w:name w:val="Table Grid"/>
    <w:basedOn w:val="a1"/>
    <w:uiPriority w:val="59"/>
    <w:rsid w:val="00FA0F4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7">
    <w:name w:val="Balloon Text"/>
    <w:basedOn w:val="a"/>
    <w:link w:val="af8"/>
    <w:uiPriority w:val="99"/>
    <w:semiHidden/>
    <w:unhideWhenUsed/>
    <w:rsid w:val="00317210"/>
    <w:rPr>
      <w:rFonts w:ascii="Tahoma" w:hAnsi="Tahoma" w:cs="Tahoma"/>
      <w:sz w:val="16"/>
      <w:szCs w:val="16"/>
    </w:rPr>
  </w:style>
  <w:style w:type="character" w:customStyle="1" w:styleId="af8">
    <w:name w:val="Текст выноски Знак"/>
    <w:basedOn w:val="a0"/>
    <w:link w:val="af7"/>
    <w:uiPriority w:val="99"/>
    <w:semiHidden/>
    <w:rsid w:val="00317210"/>
    <w:rPr>
      <w:rFonts w:ascii="Tahoma" w:hAnsi="Tahoma" w:cs="Tahoma"/>
      <w:sz w:val="16"/>
      <w:szCs w:val="16"/>
    </w:rPr>
  </w:style>
  <w:style w:type="paragraph" w:styleId="af9">
    <w:name w:val="Body Text Indent"/>
    <w:basedOn w:val="a"/>
    <w:link w:val="afa"/>
    <w:uiPriority w:val="99"/>
    <w:unhideWhenUsed/>
    <w:rsid w:val="00CE1D5D"/>
    <w:pPr>
      <w:widowControl w:val="0"/>
      <w:autoSpaceDE w:val="0"/>
      <w:autoSpaceDN w:val="0"/>
      <w:adjustRightInd w:val="0"/>
      <w:ind w:firstLine="708"/>
    </w:pPr>
    <w:rPr>
      <w:rFonts w:eastAsia="Times New Roman"/>
      <w:bCs/>
      <w:color w:val="auto"/>
    </w:rPr>
  </w:style>
  <w:style w:type="character" w:customStyle="1" w:styleId="afa">
    <w:name w:val="Основной текст с отступом Знак"/>
    <w:basedOn w:val="a0"/>
    <w:link w:val="af9"/>
    <w:uiPriority w:val="99"/>
    <w:rsid w:val="00CE1D5D"/>
    <w:rPr>
      <w:rFonts w:eastAsia="Times New Roman"/>
      <w:bCs/>
      <w:color w:val="auto"/>
    </w:rPr>
  </w:style>
  <w:style w:type="paragraph" w:styleId="25">
    <w:name w:val="Body Text 2"/>
    <w:basedOn w:val="a"/>
    <w:link w:val="26"/>
    <w:uiPriority w:val="99"/>
    <w:semiHidden/>
    <w:unhideWhenUsed/>
    <w:rsid w:val="0085101E"/>
    <w:pPr>
      <w:spacing w:after="120" w:line="480" w:lineRule="auto"/>
    </w:pPr>
  </w:style>
  <w:style w:type="character" w:customStyle="1" w:styleId="26">
    <w:name w:val="Основной текст 2 Знак"/>
    <w:basedOn w:val="a0"/>
    <w:link w:val="25"/>
    <w:uiPriority w:val="99"/>
    <w:semiHidden/>
    <w:rsid w:val="0085101E"/>
  </w:style>
  <w:style w:type="character" w:styleId="afb">
    <w:name w:val="Hyperlink"/>
    <w:basedOn w:val="a0"/>
    <w:uiPriority w:val="99"/>
    <w:unhideWhenUsed/>
    <w:rsid w:val="0085101E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9848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55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8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8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6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68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60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324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76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03E1C0A-6E99-419F-8A79-5BF4C684D9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135</Words>
  <Characters>776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Ананьин Виктор</dc:creator>
  <cp:lastModifiedBy>Андрей Сергеевич Хачатрян</cp:lastModifiedBy>
  <cp:revision>2</cp:revision>
  <cp:lastPrinted>2025-04-11T07:14:00Z</cp:lastPrinted>
  <dcterms:created xsi:type="dcterms:W3CDTF">2025-10-07T17:55:00Z</dcterms:created>
  <dcterms:modified xsi:type="dcterms:W3CDTF">2025-10-07T17:55:00Z</dcterms:modified>
</cp:coreProperties>
</file>