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CA" w:rsidRPr="00DB3DC7" w:rsidRDefault="009206CA" w:rsidP="008C058F">
      <w:pPr>
        <w:pStyle w:val="a3"/>
        <w:ind w:left="6237"/>
        <w:rPr>
          <w:rFonts w:ascii="Times New Roman" w:hAnsi="Times New Roman" w:cs="Times New Roman"/>
          <w:sz w:val="26"/>
          <w:szCs w:val="26"/>
        </w:rPr>
      </w:pPr>
      <w:r w:rsidRPr="00DB3DC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A58CF">
        <w:rPr>
          <w:rFonts w:ascii="Times New Roman" w:hAnsi="Times New Roman" w:cs="Times New Roman"/>
          <w:sz w:val="26"/>
          <w:szCs w:val="26"/>
        </w:rPr>
        <w:t>23</w:t>
      </w:r>
    </w:p>
    <w:p w:rsidR="009206CA" w:rsidRPr="00DB3DC7" w:rsidRDefault="00054EC4" w:rsidP="008C058F">
      <w:pPr>
        <w:pStyle w:val="a3"/>
        <w:ind w:left="6237"/>
        <w:rPr>
          <w:rFonts w:ascii="Times New Roman" w:hAnsi="Times New Roman" w:cs="Times New Roman"/>
          <w:sz w:val="26"/>
          <w:szCs w:val="26"/>
        </w:rPr>
      </w:pPr>
      <w:r w:rsidRPr="00DB3DC7">
        <w:rPr>
          <w:rFonts w:ascii="Times New Roman" w:hAnsi="Times New Roman" w:cs="Times New Roman"/>
          <w:sz w:val="26"/>
          <w:szCs w:val="26"/>
        </w:rPr>
        <w:t>приложени</w:t>
      </w:r>
      <w:r w:rsidR="008C058F">
        <w:rPr>
          <w:rFonts w:ascii="Times New Roman" w:hAnsi="Times New Roman" w:cs="Times New Roman"/>
          <w:sz w:val="26"/>
          <w:szCs w:val="26"/>
        </w:rPr>
        <w:t>я</w:t>
      </w:r>
      <w:r w:rsidR="009206CA" w:rsidRPr="00DB3DC7">
        <w:rPr>
          <w:rFonts w:ascii="Times New Roman" w:hAnsi="Times New Roman" w:cs="Times New Roman"/>
          <w:sz w:val="26"/>
          <w:szCs w:val="26"/>
        </w:rPr>
        <w:t xml:space="preserve"> </w:t>
      </w:r>
      <w:r w:rsidR="002E7E06">
        <w:rPr>
          <w:rFonts w:ascii="Times New Roman" w:hAnsi="Times New Roman" w:cs="Times New Roman"/>
          <w:sz w:val="26"/>
          <w:szCs w:val="26"/>
        </w:rPr>
        <w:t>1</w:t>
      </w:r>
      <w:r w:rsidR="00026871">
        <w:rPr>
          <w:rFonts w:ascii="Times New Roman" w:hAnsi="Times New Roman" w:cs="Times New Roman"/>
          <w:sz w:val="26"/>
          <w:szCs w:val="26"/>
        </w:rPr>
        <w:t>5</w:t>
      </w:r>
    </w:p>
    <w:p w:rsidR="009206CA" w:rsidRPr="008C058F" w:rsidRDefault="009206CA" w:rsidP="008C058F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DB3DC7" w:rsidRPr="008C058F" w:rsidRDefault="00DB3DC7" w:rsidP="008C058F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DB3DC7" w:rsidRPr="008C058F" w:rsidRDefault="00DB3DC7" w:rsidP="008C058F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9206CA" w:rsidRPr="008C058F" w:rsidRDefault="009206CA" w:rsidP="008C058F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1053B9" w:rsidRPr="008C058F" w:rsidRDefault="001053B9" w:rsidP="001053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58F">
        <w:rPr>
          <w:rFonts w:ascii="Times New Roman" w:hAnsi="Times New Roman" w:cs="Times New Roman"/>
          <w:b/>
          <w:sz w:val="26"/>
          <w:szCs w:val="26"/>
        </w:rPr>
        <w:t xml:space="preserve">РАСПРЕДЕЛЕНИЕ </w:t>
      </w:r>
    </w:p>
    <w:p w:rsidR="00741E10" w:rsidRPr="008C058F" w:rsidRDefault="001053B9" w:rsidP="001053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58F">
        <w:rPr>
          <w:rFonts w:ascii="Times New Roman" w:hAnsi="Times New Roman" w:cs="Times New Roman"/>
          <w:b/>
          <w:sz w:val="26"/>
          <w:szCs w:val="26"/>
        </w:rPr>
        <w:t>субсидий бюджетам муниципальных об</w:t>
      </w:r>
      <w:r w:rsidR="00DB3DC7" w:rsidRPr="008C058F">
        <w:rPr>
          <w:rFonts w:ascii="Times New Roman" w:hAnsi="Times New Roman" w:cs="Times New Roman"/>
          <w:b/>
          <w:sz w:val="26"/>
          <w:szCs w:val="26"/>
        </w:rPr>
        <w:t xml:space="preserve">разований Ленинградской </w:t>
      </w:r>
      <w:r w:rsidR="008C058F">
        <w:rPr>
          <w:rFonts w:ascii="Times New Roman" w:hAnsi="Times New Roman" w:cs="Times New Roman"/>
          <w:b/>
          <w:sz w:val="26"/>
          <w:szCs w:val="26"/>
        </w:rPr>
        <w:br/>
      </w:r>
      <w:r w:rsidR="00DB3DC7" w:rsidRPr="008C058F">
        <w:rPr>
          <w:rFonts w:ascii="Times New Roman" w:hAnsi="Times New Roman" w:cs="Times New Roman"/>
          <w:b/>
          <w:sz w:val="26"/>
          <w:szCs w:val="26"/>
        </w:rPr>
        <w:t>области</w:t>
      </w:r>
      <w:r w:rsidR="008C05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058F">
        <w:rPr>
          <w:rFonts w:ascii="Times New Roman" w:hAnsi="Times New Roman" w:cs="Times New Roman"/>
          <w:b/>
          <w:sz w:val="26"/>
          <w:szCs w:val="26"/>
        </w:rPr>
        <w:t xml:space="preserve">на приобретение автономных источников электроснабжения </w:t>
      </w:r>
      <w:r w:rsidR="008C058F">
        <w:rPr>
          <w:rFonts w:ascii="Times New Roman" w:hAnsi="Times New Roman" w:cs="Times New Roman"/>
          <w:b/>
          <w:sz w:val="26"/>
          <w:szCs w:val="26"/>
        </w:rPr>
        <w:br/>
      </w:r>
      <w:r w:rsidRPr="008C058F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8C058F">
        <w:rPr>
          <w:rFonts w:ascii="Times New Roman" w:hAnsi="Times New Roman" w:cs="Times New Roman"/>
          <w:b/>
          <w:sz w:val="26"/>
          <w:szCs w:val="26"/>
        </w:rPr>
        <w:t>дизель-генераторов</w:t>
      </w:r>
      <w:proofErr w:type="gramEnd"/>
      <w:r w:rsidRPr="008C058F">
        <w:rPr>
          <w:rFonts w:ascii="Times New Roman" w:hAnsi="Times New Roman" w:cs="Times New Roman"/>
          <w:b/>
          <w:sz w:val="26"/>
          <w:szCs w:val="26"/>
        </w:rPr>
        <w:t xml:space="preserve">) для резервного энергоснабжения объектов жизнеобеспечения населенных </w:t>
      </w:r>
      <w:r w:rsidR="00731DD9" w:rsidRPr="008C058F">
        <w:rPr>
          <w:rFonts w:ascii="Times New Roman" w:hAnsi="Times New Roman" w:cs="Times New Roman"/>
          <w:b/>
          <w:sz w:val="26"/>
          <w:szCs w:val="26"/>
        </w:rPr>
        <w:t>пунктов Ленинградской области</w:t>
      </w:r>
      <w:r w:rsidR="008C05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058F">
        <w:rPr>
          <w:rFonts w:ascii="Times New Roman" w:hAnsi="Times New Roman" w:cs="Times New Roman"/>
          <w:b/>
          <w:sz w:val="26"/>
          <w:szCs w:val="26"/>
        </w:rPr>
        <w:br/>
      </w:r>
      <w:r w:rsidRPr="008C058F">
        <w:rPr>
          <w:rFonts w:ascii="Times New Roman" w:hAnsi="Times New Roman" w:cs="Times New Roman"/>
          <w:b/>
          <w:sz w:val="26"/>
          <w:szCs w:val="26"/>
        </w:rPr>
        <w:t>на 202</w:t>
      </w:r>
      <w:r w:rsidR="00F62DF7">
        <w:rPr>
          <w:rFonts w:ascii="Times New Roman" w:hAnsi="Times New Roman" w:cs="Times New Roman"/>
          <w:b/>
          <w:sz w:val="26"/>
          <w:szCs w:val="26"/>
        </w:rPr>
        <w:t>6</w:t>
      </w:r>
      <w:r w:rsidRPr="008C058F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F62DF7">
        <w:rPr>
          <w:rFonts w:ascii="Times New Roman" w:hAnsi="Times New Roman" w:cs="Times New Roman"/>
          <w:b/>
          <w:sz w:val="26"/>
          <w:szCs w:val="26"/>
        </w:rPr>
        <w:t>7</w:t>
      </w:r>
      <w:r w:rsidRPr="008C058F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F62DF7">
        <w:rPr>
          <w:rFonts w:ascii="Times New Roman" w:hAnsi="Times New Roman" w:cs="Times New Roman"/>
          <w:b/>
          <w:sz w:val="26"/>
          <w:szCs w:val="26"/>
        </w:rPr>
        <w:t>8</w:t>
      </w:r>
      <w:r w:rsidRPr="008C058F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1053B9" w:rsidRPr="008C058F" w:rsidRDefault="001053B9" w:rsidP="008C058F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054EC4" w:rsidRPr="008C058F" w:rsidRDefault="00054EC4" w:rsidP="008C058F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tbl>
      <w:tblPr>
        <w:tblStyle w:val="a4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8"/>
        <w:gridCol w:w="4535"/>
        <w:gridCol w:w="1417"/>
        <w:gridCol w:w="1417"/>
        <w:gridCol w:w="1420"/>
      </w:tblGrid>
      <w:tr w:rsidR="00702B59" w:rsidRPr="008C058F" w:rsidTr="008C058F">
        <w:trPr>
          <w:cantSplit/>
          <w:trHeight w:val="20"/>
        </w:trPr>
        <w:tc>
          <w:tcPr>
            <w:tcW w:w="440" w:type="pct"/>
            <w:vMerge w:val="restart"/>
          </w:tcPr>
          <w:p w:rsidR="00702B59" w:rsidRPr="006F3C21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3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6F3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6F3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F3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53" w:type="pct"/>
            <w:vMerge w:val="restart"/>
          </w:tcPr>
          <w:p w:rsidR="00702B59" w:rsidRPr="006F3C21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2207" w:type="pct"/>
            <w:gridSpan w:val="3"/>
          </w:tcPr>
          <w:p w:rsidR="00702B59" w:rsidRPr="006F3C21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3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Pr="006F3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(тысяч рублей)</w:t>
            </w:r>
          </w:p>
        </w:tc>
      </w:tr>
      <w:tr w:rsidR="008C058F" w:rsidRPr="008C058F" w:rsidTr="008C058F">
        <w:trPr>
          <w:cantSplit/>
          <w:trHeight w:val="20"/>
        </w:trPr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702B59" w:rsidRPr="006F3C21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3" w:type="pct"/>
            <w:vMerge/>
            <w:tcBorders>
              <w:bottom w:val="single" w:sz="4" w:space="0" w:color="auto"/>
            </w:tcBorders>
          </w:tcPr>
          <w:p w:rsidR="00702B59" w:rsidRPr="006F3C21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702B59" w:rsidRPr="006F3C21" w:rsidRDefault="00844FCD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  <w:r w:rsidR="00702B59"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702B59" w:rsidRPr="006F3C21" w:rsidRDefault="00702B59" w:rsidP="00844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844FCD"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702B59" w:rsidRPr="006F3C21" w:rsidRDefault="00702B59" w:rsidP="00844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844FCD"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6F3C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C058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5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F62DF7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7">
              <w:rPr>
                <w:rFonts w:ascii="Times New Roman" w:hAnsi="Times New Roman" w:cs="Times New Roman"/>
                <w:bCs/>
                <w:sz w:val="24"/>
                <w:szCs w:val="24"/>
              </w:rPr>
              <w:t>Бокситогорский</w:t>
            </w:r>
            <w:proofErr w:type="spellEnd"/>
            <w:r w:rsidRPr="00F62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2DF7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8C058F" w:rsidRDefault="00F62DF7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F62DF7" w:rsidRDefault="00F62DF7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2DF7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Большедворское</w:t>
            </w:r>
            <w:proofErr w:type="spellEnd"/>
            <w:r w:rsidRPr="00F62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Default="00F62DF7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DF7">
              <w:rPr>
                <w:rFonts w:ascii="Times New Roman" w:hAnsi="Times New Roman" w:cs="Times New Roman"/>
                <w:bCs/>
                <w:sz w:val="24"/>
                <w:szCs w:val="24"/>
              </w:rPr>
              <w:t>836,2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62DF7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F62DF7" w:rsidRDefault="00C3203F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03F">
              <w:rPr>
                <w:rFonts w:ascii="Times New Roman" w:hAnsi="Times New Roman" w:cs="Times New Roman"/>
                <w:bCs/>
                <w:sz w:val="24"/>
                <w:szCs w:val="24"/>
              </w:rPr>
              <w:t>Лужский</w:t>
            </w:r>
            <w:proofErr w:type="spellEnd"/>
            <w:r w:rsidRPr="00C32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F62DF7" w:rsidRDefault="00F62DF7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8C058F" w:rsidRDefault="00F62DF7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2DF7" w:rsidRPr="008C058F" w:rsidRDefault="00F62DF7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03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C3203F" w:rsidRDefault="00C3203F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03F">
              <w:rPr>
                <w:rFonts w:ascii="Times New Roman" w:hAnsi="Times New Roman" w:cs="Times New Roman"/>
                <w:bCs/>
                <w:sz w:val="24"/>
                <w:szCs w:val="24"/>
              </w:rPr>
              <w:t>Толмачевское</w:t>
            </w:r>
            <w:proofErr w:type="spellEnd"/>
            <w:r w:rsidRPr="00C32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F62DF7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D4F1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137,2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3203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C3203F" w:rsidRDefault="00C3203F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03F">
              <w:rPr>
                <w:rFonts w:ascii="Times New Roman" w:hAnsi="Times New Roman" w:cs="Times New Roman"/>
                <w:bCs/>
                <w:sz w:val="24"/>
                <w:szCs w:val="24"/>
              </w:rPr>
              <w:t>Приозерский</w:t>
            </w:r>
            <w:proofErr w:type="spellEnd"/>
            <w:r w:rsidRPr="00C32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8C058F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8C058F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03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Default="00C3203F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C3203F" w:rsidRDefault="00E710BB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0BB">
              <w:rPr>
                <w:rFonts w:ascii="Times New Roman" w:hAnsi="Times New Roman" w:cs="Times New Roman"/>
                <w:bCs/>
                <w:sz w:val="24"/>
                <w:szCs w:val="24"/>
              </w:rPr>
              <w:t>Громовское</w:t>
            </w:r>
            <w:proofErr w:type="spellEnd"/>
            <w:r w:rsidRPr="00E71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Default="00E710BB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476,3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03F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C058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E710BB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E710BB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0BB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Мельниковское</w:t>
            </w:r>
            <w:proofErr w:type="spellEnd"/>
            <w:r w:rsidRPr="00E71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E710BB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bCs/>
                <w:sz w:val="24"/>
                <w:szCs w:val="24"/>
              </w:rPr>
              <w:t>447,8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C058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CD4F1A" w:rsidP="00F62D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CD4F1A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>Приозерское</w:t>
            </w:r>
            <w:proofErr w:type="spellEnd"/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CD4F1A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>928,1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5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5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C058F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CD4F1A" w:rsidP="00F62D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CD4F1A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>Ромашкинское</w:t>
            </w:r>
            <w:proofErr w:type="spellEnd"/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CD4F1A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D4F1A">
              <w:rPr>
                <w:rFonts w:ascii="Times New Roman" w:hAnsi="Times New Roman" w:cs="Times New Roman"/>
                <w:bCs/>
                <w:sz w:val="24"/>
                <w:szCs w:val="24"/>
              </w:rPr>
              <w:t>915,0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5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B59" w:rsidRPr="008C058F" w:rsidRDefault="00702B59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5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D4F1A" w:rsidRPr="008C058F" w:rsidTr="008C058F">
        <w:trPr>
          <w:cantSplit/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4F1A" w:rsidRDefault="007B3758" w:rsidP="00F62D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4F1A" w:rsidRPr="00CD4F1A" w:rsidRDefault="007B3758" w:rsidP="00F62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758">
              <w:rPr>
                <w:rFonts w:ascii="Times New Roman" w:hAnsi="Times New Roman" w:cs="Times New Roman"/>
                <w:bCs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4F1A" w:rsidRPr="00CD4F1A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75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B3758">
              <w:rPr>
                <w:rFonts w:ascii="Times New Roman" w:hAnsi="Times New Roman" w:cs="Times New Roman"/>
                <w:bCs/>
                <w:sz w:val="24"/>
                <w:szCs w:val="24"/>
              </w:rPr>
              <w:t>583,8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4F1A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4F1A" w:rsidRPr="008C058F" w:rsidRDefault="007B3758" w:rsidP="00F62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C058F" w:rsidRPr="008C058F" w:rsidTr="008C058F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</w:tcBorders>
          </w:tcPr>
          <w:p w:rsidR="00702B59" w:rsidRPr="008C058F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702B59" w:rsidRPr="008C058F" w:rsidRDefault="00702B59" w:rsidP="00702B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702B59" w:rsidRPr="008C058F" w:rsidRDefault="00C720B5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20 324,4</w:t>
            </w:r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702B59" w:rsidRPr="008C058F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0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:rsidR="00702B59" w:rsidRPr="008C058F" w:rsidRDefault="00702B59" w:rsidP="00702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1053B9" w:rsidRPr="00DB3DC7" w:rsidRDefault="001053B9" w:rsidP="00702B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053B9" w:rsidRPr="00DB3DC7" w:rsidSect="008C058F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8f4ab1c-8956-473c-89a2-a364d49073e0"/>
  </w:docVars>
  <w:rsids>
    <w:rsidRoot w:val="00434383"/>
    <w:rsid w:val="00026871"/>
    <w:rsid w:val="00054EC4"/>
    <w:rsid w:val="001053B9"/>
    <w:rsid w:val="002412CB"/>
    <w:rsid w:val="00263D28"/>
    <w:rsid w:val="00271E4B"/>
    <w:rsid w:val="002A558B"/>
    <w:rsid w:val="002E7E06"/>
    <w:rsid w:val="00434383"/>
    <w:rsid w:val="004624BB"/>
    <w:rsid w:val="004A790E"/>
    <w:rsid w:val="00626633"/>
    <w:rsid w:val="006F3C21"/>
    <w:rsid w:val="00702B59"/>
    <w:rsid w:val="00707622"/>
    <w:rsid w:val="00731DD9"/>
    <w:rsid w:val="00741E10"/>
    <w:rsid w:val="007B3758"/>
    <w:rsid w:val="00844FCD"/>
    <w:rsid w:val="008A3D01"/>
    <w:rsid w:val="008C058F"/>
    <w:rsid w:val="009206CA"/>
    <w:rsid w:val="009807AD"/>
    <w:rsid w:val="009A1555"/>
    <w:rsid w:val="009A58CF"/>
    <w:rsid w:val="009D1DE6"/>
    <w:rsid w:val="00B011A3"/>
    <w:rsid w:val="00B13605"/>
    <w:rsid w:val="00B74515"/>
    <w:rsid w:val="00C3203F"/>
    <w:rsid w:val="00C720B5"/>
    <w:rsid w:val="00CD4F1A"/>
    <w:rsid w:val="00D50113"/>
    <w:rsid w:val="00DB3DC7"/>
    <w:rsid w:val="00E50578"/>
    <w:rsid w:val="00E710BB"/>
    <w:rsid w:val="00E96BF9"/>
    <w:rsid w:val="00ED4AB7"/>
    <w:rsid w:val="00F62DF7"/>
    <w:rsid w:val="00F80C80"/>
    <w:rsid w:val="00FD1B33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6CA"/>
    <w:pPr>
      <w:spacing w:after="0" w:line="240" w:lineRule="auto"/>
    </w:pPr>
  </w:style>
  <w:style w:type="table" w:styleId="a4">
    <w:name w:val="Table Grid"/>
    <w:basedOn w:val="a1"/>
    <w:uiPriority w:val="99"/>
    <w:rsid w:val="00702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6CA"/>
    <w:pPr>
      <w:spacing w:after="0" w:line="240" w:lineRule="auto"/>
    </w:pPr>
  </w:style>
  <w:style w:type="table" w:styleId="a4">
    <w:name w:val="Table Grid"/>
    <w:basedOn w:val="a1"/>
    <w:uiPriority w:val="99"/>
    <w:rsid w:val="00702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Сергеевич Бабков</dc:creator>
  <cp:lastModifiedBy>Рыженкова Елена Николаевна</cp:lastModifiedBy>
  <cp:revision>12</cp:revision>
  <cp:lastPrinted>2025-10-03T08:01:00Z</cp:lastPrinted>
  <dcterms:created xsi:type="dcterms:W3CDTF">2025-07-24T08:29:00Z</dcterms:created>
  <dcterms:modified xsi:type="dcterms:W3CDTF">2025-10-03T08:09:00Z</dcterms:modified>
</cp:coreProperties>
</file>