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AF" w:rsidRPr="00B8236F" w:rsidRDefault="00D478AF" w:rsidP="00D478A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6"/>
        </w:rPr>
      </w:pPr>
      <w:r w:rsidRPr="00B8236F">
        <w:rPr>
          <w:rFonts w:ascii="Times New Roman" w:hAnsi="Times New Roman" w:cs="Times New Roman"/>
          <w:sz w:val="24"/>
          <w:szCs w:val="26"/>
        </w:rPr>
        <w:t xml:space="preserve">УТВЕРЖДЕНО </w:t>
      </w:r>
    </w:p>
    <w:p w:rsidR="00D478AF" w:rsidRPr="00B8236F" w:rsidRDefault="00D478AF" w:rsidP="00D478A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6"/>
        </w:rPr>
      </w:pPr>
      <w:r w:rsidRPr="00B8236F">
        <w:rPr>
          <w:rFonts w:ascii="Times New Roman" w:hAnsi="Times New Roman" w:cs="Times New Roman"/>
          <w:sz w:val="24"/>
          <w:szCs w:val="26"/>
        </w:rPr>
        <w:t>областным законом</w:t>
      </w:r>
    </w:p>
    <w:p w:rsidR="00D478AF" w:rsidRDefault="00D478AF" w:rsidP="00D478A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6"/>
        </w:rPr>
      </w:pPr>
    </w:p>
    <w:p w:rsidR="00D478AF" w:rsidRDefault="00D478AF" w:rsidP="00D478A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6"/>
        </w:rPr>
      </w:pPr>
    </w:p>
    <w:p w:rsidR="00D478AF" w:rsidRPr="00B8236F" w:rsidRDefault="00D478AF" w:rsidP="00D478A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6"/>
        </w:rPr>
      </w:pPr>
      <w:r w:rsidRPr="00B8236F">
        <w:rPr>
          <w:rFonts w:ascii="Times New Roman" w:hAnsi="Times New Roman" w:cs="Times New Roman"/>
          <w:sz w:val="24"/>
          <w:szCs w:val="26"/>
        </w:rPr>
        <w:t>(приложение 1</w:t>
      </w:r>
      <w:r w:rsidR="00AD023C">
        <w:rPr>
          <w:rFonts w:ascii="Times New Roman" w:hAnsi="Times New Roman" w:cs="Times New Roman"/>
          <w:sz w:val="24"/>
          <w:szCs w:val="26"/>
        </w:rPr>
        <w:t>7</w:t>
      </w:r>
      <w:bookmarkStart w:id="0" w:name="_GoBack"/>
      <w:bookmarkEnd w:id="0"/>
      <w:r w:rsidRPr="00B8236F">
        <w:rPr>
          <w:rFonts w:ascii="Times New Roman" w:hAnsi="Times New Roman" w:cs="Times New Roman"/>
          <w:sz w:val="24"/>
          <w:szCs w:val="26"/>
        </w:rPr>
        <w:t>)</w:t>
      </w:r>
    </w:p>
    <w:p w:rsidR="00D478AF" w:rsidRPr="00B8236F" w:rsidRDefault="00D478AF" w:rsidP="00D478AF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6"/>
        </w:rPr>
      </w:pPr>
      <w:r w:rsidRPr="00B8236F">
        <w:rPr>
          <w:rFonts w:ascii="Times New Roman" w:hAnsi="Times New Roman" w:cs="Times New Roman"/>
          <w:sz w:val="24"/>
          <w:szCs w:val="26"/>
        </w:rPr>
        <w:t xml:space="preserve">Таблица </w:t>
      </w:r>
      <w:r w:rsidR="004E13D7">
        <w:rPr>
          <w:rFonts w:ascii="Times New Roman" w:hAnsi="Times New Roman" w:cs="Times New Roman"/>
          <w:sz w:val="24"/>
          <w:szCs w:val="26"/>
        </w:rPr>
        <w:t>1</w:t>
      </w:r>
    </w:p>
    <w:p w:rsidR="00D478AF" w:rsidRDefault="00D478AF" w:rsidP="00A50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AF" w:rsidRDefault="00D478AF" w:rsidP="00A50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78AF" w:rsidRDefault="00D478AF" w:rsidP="00A50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269" w:rsidRPr="00A50F71" w:rsidRDefault="00107269" w:rsidP="00A50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71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107269" w:rsidRPr="00A50F71" w:rsidRDefault="00107269" w:rsidP="00A50F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71">
        <w:rPr>
          <w:rFonts w:ascii="Times New Roman" w:hAnsi="Times New Roman" w:cs="Times New Roman"/>
          <w:b/>
          <w:sz w:val="24"/>
          <w:szCs w:val="24"/>
        </w:rPr>
        <w:t>иных межбюджетных трансфертов бюджетам муниципальных</w:t>
      </w:r>
      <w:r w:rsidR="00A50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71">
        <w:rPr>
          <w:rFonts w:ascii="Times New Roman" w:hAnsi="Times New Roman" w:cs="Times New Roman"/>
          <w:b/>
          <w:sz w:val="24"/>
          <w:szCs w:val="24"/>
        </w:rPr>
        <w:t>образований</w:t>
      </w:r>
      <w:r w:rsidR="00A50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71">
        <w:rPr>
          <w:rFonts w:ascii="Times New Roman" w:hAnsi="Times New Roman" w:cs="Times New Roman"/>
          <w:b/>
          <w:sz w:val="24"/>
          <w:szCs w:val="24"/>
        </w:rPr>
        <w:t>Ленинградской области на поддержку социально</w:t>
      </w:r>
      <w:r w:rsidR="00A50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71">
        <w:rPr>
          <w:rFonts w:ascii="Times New Roman" w:hAnsi="Times New Roman" w:cs="Times New Roman"/>
          <w:b/>
          <w:sz w:val="24"/>
          <w:szCs w:val="24"/>
        </w:rPr>
        <w:t>ориентированных некоммерческих</w:t>
      </w:r>
      <w:r w:rsidR="00A50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71">
        <w:rPr>
          <w:rFonts w:ascii="Times New Roman" w:hAnsi="Times New Roman" w:cs="Times New Roman"/>
          <w:b/>
          <w:sz w:val="24"/>
          <w:szCs w:val="24"/>
        </w:rPr>
        <w:t>организаций Ленинградской</w:t>
      </w:r>
      <w:r w:rsidR="00A50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F71">
        <w:rPr>
          <w:rFonts w:ascii="Times New Roman" w:hAnsi="Times New Roman" w:cs="Times New Roman"/>
          <w:b/>
          <w:sz w:val="24"/>
          <w:szCs w:val="24"/>
        </w:rPr>
        <w:t>области</w:t>
      </w:r>
      <w:r w:rsidR="00A50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FA9" w:rsidRPr="00A50F71">
        <w:rPr>
          <w:rFonts w:ascii="Times New Roman" w:hAnsi="Times New Roman" w:cs="Times New Roman"/>
          <w:b/>
          <w:sz w:val="24"/>
          <w:szCs w:val="24"/>
        </w:rPr>
        <w:t>на 202</w:t>
      </w:r>
      <w:r w:rsidR="001453A3" w:rsidRPr="00A50F71">
        <w:rPr>
          <w:rFonts w:ascii="Times New Roman" w:hAnsi="Times New Roman" w:cs="Times New Roman"/>
          <w:b/>
          <w:sz w:val="24"/>
          <w:szCs w:val="24"/>
        </w:rPr>
        <w:t>6</w:t>
      </w:r>
      <w:r w:rsidRPr="00A50F71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  <w:r w:rsidR="00A50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FA9" w:rsidRPr="00A50F71">
        <w:rPr>
          <w:rFonts w:ascii="Times New Roman" w:hAnsi="Times New Roman" w:cs="Times New Roman"/>
          <w:b/>
          <w:sz w:val="24"/>
          <w:szCs w:val="24"/>
        </w:rPr>
        <w:t>период 202</w:t>
      </w:r>
      <w:r w:rsidR="001453A3" w:rsidRPr="00A50F71">
        <w:rPr>
          <w:rFonts w:ascii="Times New Roman" w:hAnsi="Times New Roman" w:cs="Times New Roman"/>
          <w:b/>
          <w:sz w:val="24"/>
          <w:szCs w:val="24"/>
        </w:rPr>
        <w:t>7</w:t>
      </w:r>
      <w:r w:rsidR="001E3FA9" w:rsidRPr="00A50F71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1453A3" w:rsidRPr="00A50F71">
        <w:rPr>
          <w:rFonts w:ascii="Times New Roman" w:hAnsi="Times New Roman" w:cs="Times New Roman"/>
          <w:b/>
          <w:sz w:val="24"/>
          <w:szCs w:val="24"/>
        </w:rPr>
        <w:t>8</w:t>
      </w:r>
      <w:r w:rsidRPr="00A50F71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107269" w:rsidRDefault="00107269" w:rsidP="001072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24510" w:rsidRPr="00B021C0" w:rsidRDefault="00624510" w:rsidP="0010726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075"/>
        <w:gridCol w:w="1492"/>
        <w:gridCol w:w="1492"/>
        <w:gridCol w:w="1494"/>
      </w:tblGrid>
      <w:tr w:rsidR="00624510" w:rsidRPr="002B0F0C" w:rsidTr="00624510">
        <w:trPr>
          <w:cantSplit/>
          <w:trHeight w:val="20"/>
        </w:trPr>
        <w:tc>
          <w:tcPr>
            <w:tcW w:w="597" w:type="dxa"/>
            <w:vMerge w:val="restart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 xml:space="preserve">№ </w:t>
            </w:r>
            <w:proofErr w:type="gramStart"/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п</w:t>
            </w:r>
            <w:proofErr w:type="gramEnd"/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/п</w:t>
            </w:r>
          </w:p>
        </w:tc>
        <w:tc>
          <w:tcPr>
            <w:tcW w:w="5075" w:type="dxa"/>
            <w:vMerge w:val="restart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 xml:space="preserve">Наименование </w:t>
            </w:r>
          </w:p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4478" w:type="dxa"/>
            <w:gridSpan w:val="3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 xml:space="preserve">Сумма </w:t>
            </w:r>
          </w:p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(тысяч рублей)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vMerge/>
            <w:tcBorders>
              <w:bottom w:val="single" w:sz="4" w:space="0" w:color="auto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</w:tc>
        <w:tc>
          <w:tcPr>
            <w:tcW w:w="5075" w:type="dxa"/>
            <w:vMerge/>
            <w:tcBorders>
              <w:bottom w:val="single" w:sz="4" w:space="0" w:color="auto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624510" w:rsidRPr="002B0F0C" w:rsidRDefault="00624510" w:rsidP="008B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6</w:t>
            </w: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624510" w:rsidRPr="002B0F0C" w:rsidRDefault="00624510" w:rsidP="008B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7</w:t>
            </w: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 xml:space="preserve"> год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624510" w:rsidRPr="002B0F0C" w:rsidRDefault="00624510" w:rsidP="008B2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>8</w:t>
            </w:r>
            <w:r w:rsidRPr="002B0F0C">
              <w:rPr>
                <w:rFonts w:ascii="Times New Roman" w:eastAsia="Times New Roman" w:hAnsi="Times New Roman" w:cs="Times New Roman"/>
                <w:b/>
                <w:szCs w:val="26"/>
                <w:lang w:eastAsia="ru-RU"/>
              </w:rPr>
              <w:t xml:space="preserve"> год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75" w:type="dxa"/>
            <w:tcBorders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532,99</w:t>
            </w:r>
          </w:p>
        </w:tc>
        <w:tc>
          <w:tcPr>
            <w:tcW w:w="1492" w:type="dxa"/>
            <w:tcBorders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532,99</w:t>
            </w:r>
          </w:p>
        </w:tc>
        <w:tc>
          <w:tcPr>
            <w:tcW w:w="1493" w:type="dxa"/>
            <w:tcBorders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532,99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360,07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360,07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360,07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799,48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799,48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799,48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2 413,96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2 413,96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2 413,96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Выборгский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1 625,14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1 625,14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1 625,14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781,7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781,7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781,7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714,31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714,31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714,31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851,84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851,84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851,84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278,69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278,69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278,69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596,26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596,26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596,26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706,8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706,8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706,8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359,98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359,98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359,98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551,01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551,01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551,01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420,02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420,02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420,02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770,63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770,63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770,63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1 005,37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1 005,37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1 005,37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75" w:type="dxa"/>
            <w:tcBorders>
              <w:top w:val="nil"/>
              <w:bottom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2 013,00</w:t>
            </w:r>
          </w:p>
        </w:tc>
        <w:tc>
          <w:tcPr>
            <w:tcW w:w="1492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2 013,00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2 013,00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  <w:tcBorders>
              <w:top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75" w:type="dxa"/>
            <w:tcBorders>
              <w:top w:val="nil"/>
            </w:tcBorders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2B0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492" w:type="dxa"/>
            <w:tcBorders>
              <w:top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1 009,25</w:t>
            </w:r>
          </w:p>
        </w:tc>
        <w:tc>
          <w:tcPr>
            <w:tcW w:w="1492" w:type="dxa"/>
            <w:tcBorders>
              <w:top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1 009,25</w:t>
            </w:r>
          </w:p>
        </w:tc>
        <w:tc>
          <w:tcPr>
            <w:tcW w:w="1493" w:type="dxa"/>
            <w:tcBorders>
              <w:top w:val="nil"/>
            </w:tcBorders>
          </w:tcPr>
          <w:p w:rsidR="00624510" w:rsidRPr="003B32AA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1 009,25</w:t>
            </w:r>
          </w:p>
        </w:tc>
      </w:tr>
      <w:tr w:rsidR="00624510" w:rsidRPr="002B0F0C" w:rsidTr="00624510">
        <w:trPr>
          <w:cantSplit/>
          <w:trHeight w:val="20"/>
        </w:trPr>
        <w:tc>
          <w:tcPr>
            <w:tcW w:w="597" w:type="dxa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75" w:type="dxa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0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92" w:type="dxa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15 790,5</w:t>
            </w:r>
          </w:p>
        </w:tc>
        <w:tc>
          <w:tcPr>
            <w:tcW w:w="1492" w:type="dxa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15 790,5</w:t>
            </w:r>
          </w:p>
        </w:tc>
        <w:tc>
          <w:tcPr>
            <w:tcW w:w="1493" w:type="dxa"/>
          </w:tcPr>
          <w:p w:rsidR="00624510" w:rsidRPr="002B0F0C" w:rsidRDefault="00624510" w:rsidP="008B2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0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15 790,5</w:t>
            </w:r>
          </w:p>
        </w:tc>
      </w:tr>
    </w:tbl>
    <w:p w:rsidR="006F5C81" w:rsidRPr="00B021C0" w:rsidRDefault="006F5C81">
      <w:pPr>
        <w:rPr>
          <w:rFonts w:ascii="Times New Roman" w:hAnsi="Times New Roman" w:cs="Times New Roman"/>
          <w:sz w:val="24"/>
          <w:szCs w:val="24"/>
        </w:rPr>
      </w:pPr>
    </w:p>
    <w:sectPr w:rsidR="006F5C81" w:rsidRPr="00B021C0" w:rsidSect="006245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69"/>
    <w:rsid w:val="000000F3"/>
    <w:rsid w:val="000A0B77"/>
    <w:rsid w:val="000F615F"/>
    <w:rsid w:val="00107269"/>
    <w:rsid w:val="001453A3"/>
    <w:rsid w:val="00175D1A"/>
    <w:rsid w:val="001D5DE5"/>
    <w:rsid w:val="001E3FA9"/>
    <w:rsid w:val="00221AC8"/>
    <w:rsid w:val="00322DE6"/>
    <w:rsid w:val="003876CE"/>
    <w:rsid w:val="003B32AA"/>
    <w:rsid w:val="00496452"/>
    <w:rsid w:val="004E13D7"/>
    <w:rsid w:val="005333DC"/>
    <w:rsid w:val="00582B37"/>
    <w:rsid w:val="00592A1D"/>
    <w:rsid w:val="005B0DFA"/>
    <w:rsid w:val="00624510"/>
    <w:rsid w:val="00630E30"/>
    <w:rsid w:val="006F5C81"/>
    <w:rsid w:val="0071202F"/>
    <w:rsid w:val="007B586B"/>
    <w:rsid w:val="0090511D"/>
    <w:rsid w:val="00984614"/>
    <w:rsid w:val="009E1CDB"/>
    <w:rsid w:val="00A50F71"/>
    <w:rsid w:val="00A5228F"/>
    <w:rsid w:val="00AB5586"/>
    <w:rsid w:val="00AD023C"/>
    <w:rsid w:val="00AD1A12"/>
    <w:rsid w:val="00B021C0"/>
    <w:rsid w:val="00B20AC4"/>
    <w:rsid w:val="00BC23CD"/>
    <w:rsid w:val="00BC4DE8"/>
    <w:rsid w:val="00D45D45"/>
    <w:rsid w:val="00D478AF"/>
    <w:rsid w:val="00D934C6"/>
    <w:rsid w:val="00DB31A1"/>
    <w:rsid w:val="00E474AB"/>
    <w:rsid w:val="00EE0788"/>
    <w:rsid w:val="00F7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Викторовна Ильвес</dc:creator>
  <cp:lastModifiedBy>Старостина Рузанна Левоновна</cp:lastModifiedBy>
  <cp:revision>10</cp:revision>
  <cp:lastPrinted>2023-07-17T10:21:00Z</cp:lastPrinted>
  <dcterms:created xsi:type="dcterms:W3CDTF">2025-08-12T06:24:00Z</dcterms:created>
  <dcterms:modified xsi:type="dcterms:W3CDTF">2025-08-20T18:53:00Z</dcterms:modified>
</cp:coreProperties>
</file>