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64" w:rsidRPr="006D5AEE" w:rsidRDefault="00076864" w:rsidP="00281FDC">
      <w:pPr>
        <w:widowControl w:val="0"/>
        <w:jc w:val="center"/>
        <w:rPr>
          <w:sz w:val="28"/>
          <w:szCs w:val="28"/>
        </w:rPr>
      </w:pPr>
      <w:r w:rsidRPr="006D5AEE">
        <w:rPr>
          <w:sz w:val="28"/>
          <w:szCs w:val="28"/>
        </w:rPr>
        <w:t>Пояснительная записка</w:t>
      </w:r>
    </w:p>
    <w:p w:rsidR="00076864" w:rsidRPr="006D5AEE" w:rsidRDefault="00076864" w:rsidP="00281FDC">
      <w:pPr>
        <w:widowControl w:val="0"/>
        <w:jc w:val="center"/>
        <w:rPr>
          <w:sz w:val="28"/>
          <w:szCs w:val="28"/>
        </w:rPr>
      </w:pPr>
      <w:r w:rsidRPr="006D5AEE">
        <w:rPr>
          <w:sz w:val="28"/>
          <w:szCs w:val="28"/>
        </w:rPr>
        <w:t>к проекту постановления Правительства Ленинградской области</w:t>
      </w:r>
    </w:p>
    <w:p w:rsidR="00FC402A" w:rsidRDefault="00070C98" w:rsidP="009423A5">
      <w:pPr>
        <w:widowControl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"</w:t>
      </w:r>
      <w:r w:rsidR="00FC402A" w:rsidRPr="00FC402A">
        <w:rPr>
          <w:bCs/>
          <w:sz w:val="28"/>
          <w:szCs w:val="28"/>
        </w:rPr>
        <w:t xml:space="preserve">О внесении изменений в Генеральный план </w:t>
      </w:r>
    </w:p>
    <w:p w:rsidR="00FC402A" w:rsidRDefault="00FC402A" w:rsidP="009423A5">
      <w:pPr>
        <w:widowControl w:val="0"/>
        <w:jc w:val="center"/>
        <w:rPr>
          <w:bCs/>
          <w:sz w:val="28"/>
          <w:szCs w:val="28"/>
        </w:rPr>
      </w:pPr>
      <w:r w:rsidRPr="00FC402A">
        <w:rPr>
          <w:bCs/>
          <w:sz w:val="28"/>
          <w:szCs w:val="28"/>
        </w:rPr>
        <w:t xml:space="preserve">Федоровского сельского поселения </w:t>
      </w:r>
      <w:proofErr w:type="spellStart"/>
      <w:r w:rsidRPr="00FC402A">
        <w:rPr>
          <w:bCs/>
          <w:sz w:val="28"/>
          <w:szCs w:val="28"/>
        </w:rPr>
        <w:t>Тосненского</w:t>
      </w:r>
      <w:proofErr w:type="spellEnd"/>
      <w:r w:rsidRPr="00FC402A">
        <w:rPr>
          <w:bCs/>
          <w:sz w:val="28"/>
          <w:szCs w:val="28"/>
        </w:rPr>
        <w:t xml:space="preserve"> района </w:t>
      </w:r>
    </w:p>
    <w:p w:rsidR="003D20AF" w:rsidRPr="006D5AEE" w:rsidRDefault="00FC402A" w:rsidP="009423A5">
      <w:pPr>
        <w:widowControl w:val="0"/>
        <w:jc w:val="center"/>
        <w:rPr>
          <w:sz w:val="28"/>
          <w:szCs w:val="28"/>
        </w:rPr>
      </w:pPr>
      <w:r w:rsidRPr="00FC402A">
        <w:rPr>
          <w:bCs/>
          <w:sz w:val="28"/>
          <w:szCs w:val="28"/>
        </w:rPr>
        <w:t>Ленинградской области</w:t>
      </w:r>
      <w:r w:rsidR="003B1309" w:rsidRPr="003B1309">
        <w:rPr>
          <w:sz w:val="28"/>
          <w:szCs w:val="28"/>
        </w:rPr>
        <w:t>"</w:t>
      </w:r>
    </w:p>
    <w:p w:rsidR="00076864" w:rsidRPr="006D5AEE" w:rsidRDefault="00076864" w:rsidP="00281FDC">
      <w:pPr>
        <w:widowControl w:val="0"/>
        <w:jc w:val="center"/>
        <w:rPr>
          <w:sz w:val="28"/>
          <w:szCs w:val="28"/>
          <w:lang w:eastAsia="ar-SA"/>
        </w:rPr>
      </w:pPr>
    </w:p>
    <w:p w:rsidR="00076864" w:rsidRPr="006D5AEE" w:rsidRDefault="00076864" w:rsidP="003B1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17">
        <w:rPr>
          <w:sz w:val="28"/>
          <w:szCs w:val="28"/>
        </w:rPr>
        <w:t>Проект постановления Правительства Ленинградской области</w:t>
      </w:r>
      <w:r w:rsidRPr="00444517">
        <w:rPr>
          <w:sz w:val="28"/>
          <w:szCs w:val="28"/>
        </w:rPr>
        <w:br/>
      </w:r>
      <w:r w:rsidR="009B297D" w:rsidRPr="00444517">
        <w:rPr>
          <w:sz w:val="28"/>
          <w:szCs w:val="28"/>
        </w:rPr>
        <w:t>"</w:t>
      </w:r>
      <w:r w:rsidR="00FC402A" w:rsidRPr="00FC402A">
        <w:rPr>
          <w:bCs/>
          <w:sz w:val="28"/>
          <w:szCs w:val="28"/>
        </w:rPr>
        <w:t xml:space="preserve">О внесении изменений в Генеральный план Федоровского сельского поселения </w:t>
      </w:r>
      <w:proofErr w:type="spellStart"/>
      <w:r w:rsidR="00FC402A" w:rsidRPr="00FC402A">
        <w:rPr>
          <w:bCs/>
          <w:sz w:val="28"/>
          <w:szCs w:val="28"/>
        </w:rPr>
        <w:t>Тосненского</w:t>
      </w:r>
      <w:proofErr w:type="spellEnd"/>
      <w:r w:rsidR="00FC402A" w:rsidRPr="00FC402A">
        <w:rPr>
          <w:bCs/>
          <w:sz w:val="28"/>
          <w:szCs w:val="28"/>
        </w:rPr>
        <w:t xml:space="preserve"> района Ленинградской области</w:t>
      </w:r>
      <w:r w:rsidR="003B1309" w:rsidRPr="003B1309">
        <w:rPr>
          <w:sz w:val="28"/>
          <w:szCs w:val="28"/>
          <w:lang w:eastAsia="ar-SA"/>
        </w:rPr>
        <w:t>"</w:t>
      </w:r>
      <w:r w:rsidRPr="006D5AEE">
        <w:rPr>
          <w:sz w:val="28"/>
          <w:szCs w:val="28"/>
          <w:lang w:eastAsia="ar-SA"/>
        </w:rPr>
        <w:t xml:space="preserve"> </w:t>
      </w:r>
      <w:r w:rsidRPr="006D5AEE"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 w:rsidR="00FC402A" w:rsidRPr="00FC402A">
        <w:rPr>
          <w:sz w:val="28"/>
          <w:szCs w:val="28"/>
        </w:rPr>
        <w:t xml:space="preserve">части 1 </w:t>
      </w:r>
      <w:r w:rsidR="00FC402A">
        <w:rPr>
          <w:sz w:val="28"/>
          <w:szCs w:val="28"/>
        </w:rPr>
        <w:br/>
      </w:r>
      <w:r w:rsidR="00FC402A" w:rsidRPr="00FC402A">
        <w:rPr>
          <w:sz w:val="28"/>
          <w:szCs w:val="28"/>
        </w:rPr>
        <w:t xml:space="preserve">статьи 24 Градостроительного кодекса Российской Федерации, пункта 4 части 1 статьи 1 областного закона от 7 июля 2014 года №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 и подпункта "б" пункта 1 постановления Правительства Ленинградской области от 17 февраля 2023 года № 101 </w:t>
      </w:r>
      <w:r w:rsidR="00FC402A">
        <w:rPr>
          <w:sz w:val="28"/>
          <w:szCs w:val="28"/>
        </w:rPr>
        <w:br/>
      </w:r>
      <w:r w:rsidR="00FC402A" w:rsidRPr="00FC402A">
        <w:rPr>
          <w:sz w:val="28"/>
          <w:szCs w:val="28"/>
        </w:rPr>
        <w:t>"Об установлении случаев, при которых внесение изменений в генеральный план поселения, муниципального округа, городского округа может осуществляться применительно к части населенного пункта"</w:t>
      </w:r>
      <w:r w:rsidRPr="006D5AEE">
        <w:rPr>
          <w:sz w:val="28"/>
          <w:szCs w:val="28"/>
        </w:rPr>
        <w:t xml:space="preserve"> внесение изменений в генеральные планы поселений </w:t>
      </w:r>
      <w:r w:rsidR="00FC402A" w:rsidRPr="00FC402A">
        <w:rPr>
          <w:sz w:val="28"/>
          <w:szCs w:val="28"/>
        </w:rPr>
        <w:t>применительно к части населенного пункта</w:t>
      </w:r>
      <w:r w:rsidR="00FC402A" w:rsidRPr="006D5AEE">
        <w:rPr>
          <w:sz w:val="28"/>
          <w:szCs w:val="28"/>
        </w:rPr>
        <w:t xml:space="preserve"> </w:t>
      </w:r>
      <w:r w:rsidRPr="006D5AEE">
        <w:rPr>
          <w:sz w:val="28"/>
          <w:szCs w:val="28"/>
        </w:rPr>
        <w:t xml:space="preserve">отнесено </w:t>
      </w:r>
      <w:r w:rsidR="00FC402A">
        <w:rPr>
          <w:sz w:val="28"/>
          <w:szCs w:val="28"/>
        </w:rPr>
        <w:br/>
      </w:r>
      <w:r w:rsidRPr="006D5AEE">
        <w:rPr>
          <w:sz w:val="28"/>
          <w:szCs w:val="28"/>
        </w:rPr>
        <w:t>к полномочиям Правительства Ленинградской области.</w:t>
      </w:r>
    </w:p>
    <w:p w:rsidR="00F6131F" w:rsidRDefault="00F6131F" w:rsidP="00F613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областного закона Ленинградской области от </w:t>
      </w:r>
      <w:r w:rsidRPr="00591133">
        <w:rPr>
          <w:sz w:val="28"/>
          <w:szCs w:val="28"/>
        </w:rPr>
        <w:t>5</w:t>
      </w:r>
      <w:r>
        <w:rPr>
          <w:sz w:val="28"/>
          <w:szCs w:val="28"/>
        </w:rPr>
        <w:t xml:space="preserve"> июня </w:t>
      </w:r>
      <w:r w:rsidRPr="00591133">
        <w:rPr>
          <w:sz w:val="28"/>
          <w:szCs w:val="28"/>
        </w:rPr>
        <w:t xml:space="preserve">2017 </w:t>
      </w:r>
      <w:r>
        <w:rPr>
          <w:sz w:val="28"/>
          <w:szCs w:val="28"/>
        </w:rPr>
        <w:t>года №</w:t>
      </w:r>
      <w:r w:rsidRPr="00591133">
        <w:rPr>
          <w:sz w:val="28"/>
          <w:szCs w:val="28"/>
        </w:rPr>
        <w:t xml:space="preserve"> 30-оз "Об административно-территориальных преобразованиях в </w:t>
      </w:r>
      <w:proofErr w:type="spellStart"/>
      <w:r w:rsidRPr="00591133">
        <w:rPr>
          <w:sz w:val="28"/>
          <w:szCs w:val="28"/>
        </w:rPr>
        <w:t>Тосненском</w:t>
      </w:r>
      <w:proofErr w:type="spellEnd"/>
      <w:r w:rsidRPr="00591133">
        <w:rPr>
          <w:sz w:val="28"/>
          <w:szCs w:val="28"/>
        </w:rPr>
        <w:t xml:space="preserve"> муниципальном районе Ленинградской области в связи с изменением категории населенного пункта </w:t>
      </w:r>
      <w:proofErr w:type="spellStart"/>
      <w:r w:rsidRPr="00591133">
        <w:rPr>
          <w:sz w:val="28"/>
          <w:szCs w:val="28"/>
        </w:rPr>
        <w:t>Фёдоровское</w:t>
      </w:r>
      <w:proofErr w:type="spellEnd"/>
      <w:r w:rsidRPr="00591133">
        <w:rPr>
          <w:sz w:val="28"/>
          <w:szCs w:val="28"/>
        </w:rPr>
        <w:t>"</w:t>
      </w:r>
      <w:r w:rsidRPr="00732438">
        <w:rPr>
          <w:sz w:val="28"/>
          <w:szCs w:val="28"/>
        </w:rPr>
        <w:t xml:space="preserve"> измен</w:t>
      </w:r>
      <w:r>
        <w:rPr>
          <w:sz w:val="28"/>
          <w:szCs w:val="28"/>
        </w:rPr>
        <w:t>ен</w:t>
      </w:r>
      <w:r w:rsidRPr="00732438">
        <w:rPr>
          <w:sz w:val="28"/>
          <w:szCs w:val="28"/>
        </w:rPr>
        <w:t xml:space="preserve"> статус Фёдоровского сельского поселения в связи с наделением его статусом городского поселения</w:t>
      </w:r>
      <w:r>
        <w:rPr>
          <w:sz w:val="28"/>
          <w:szCs w:val="28"/>
        </w:rPr>
        <w:t>.</w:t>
      </w:r>
    </w:p>
    <w:p w:rsidR="00F6131F" w:rsidRPr="00F6131F" w:rsidRDefault="00F6131F" w:rsidP="00F613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31F">
        <w:rPr>
          <w:sz w:val="28"/>
          <w:szCs w:val="28"/>
        </w:rPr>
        <w:t xml:space="preserve">При подготовке Проекта наименование </w:t>
      </w:r>
      <w:r w:rsidRPr="00A7787D">
        <w:rPr>
          <w:sz w:val="28"/>
          <w:szCs w:val="28"/>
        </w:rPr>
        <w:t xml:space="preserve">муниципального образования </w:t>
      </w:r>
      <w:r w:rsidRPr="00F6131F">
        <w:rPr>
          <w:sz w:val="28"/>
          <w:szCs w:val="28"/>
        </w:rPr>
        <w:t>Федоровско</w:t>
      </w:r>
      <w:r w:rsidR="00A7787D">
        <w:rPr>
          <w:sz w:val="28"/>
          <w:szCs w:val="28"/>
        </w:rPr>
        <w:t>е</w:t>
      </w:r>
      <w:r w:rsidRPr="00F6131F">
        <w:rPr>
          <w:sz w:val="28"/>
          <w:szCs w:val="28"/>
        </w:rPr>
        <w:t xml:space="preserve"> сельско</w:t>
      </w:r>
      <w:r w:rsidR="00A7787D">
        <w:rPr>
          <w:sz w:val="28"/>
          <w:szCs w:val="28"/>
        </w:rPr>
        <w:t>е</w:t>
      </w:r>
      <w:r w:rsidRPr="00F6131F">
        <w:rPr>
          <w:sz w:val="28"/>
          <w:szCs w:val="28"/>
        </w:rPr>
        <w:t xml:space="preserve"> поселени</w:t>
      </w:r>
      <w:r w:rsidR="00A7787D">
        <w:rPr>
          <w:sz w:val="28"/>
          <w:szCs w:val="28"/>
        </w:rPr>
        <w:t>е</w:t>
      </w:r>
      <w:r w:rsidRPr="00F6131F">
        <w:rPr>
          <w:sz w:val="28"/>
          <w:szCs w:val="28"/>
        </w:rPr>
        <w:t xml:space="preserve"> </w:t>
      </w:r>
      <w:proofErr w:type="spellStart"/>
      <w:r w:rsidRPr="00F6131F">
        <w:rPr>
          <w:sz w:val="28"/>
          <w:szCs w:val="28"/>
        </w:rPr>
        <w:t>Тосненского</w:t>
      </w:r>
      <w:proofErr w:type="spellEnd"/>
      <w:r w:rsidRPr="00F6131F">
        <w:rPr>
          <w:sz w:val="28"/>
          <w:szCs w:val="28"/>
        </w:rPr>
        <w:t xml:space="preserve"> района Ленинградской области изменено на </w:t>
      </w:r>
      <w:proofErr w:type="spellStart"/>
      <w:r w:rsidRPr="00F6131F">
        <w:rPr>
          <w:sz w:val="28"/>
          <w:szCs w:val="28"/>
        </w:rPr>
        <w:t>Фёдоровское</w:t>
      </w:r>
      <w:proofErr w:type="spellEnd"/>
      <w:r w:rsidRPr="00F6131F">
        <w:rPr>
          <w:sz w:val="28"/>
          <w:szCs w:val="28"/>
        </w:rPr>
        <w:t xml:space="preserve"> городское поселение </w:t>
      </w:r>
      <w:proofErr w:type="spellStart"/>
      <w:r w:rsidRPr="00F6131F">
        <w:rPr>
          <w:sz w:val="28"/>
          <w:szCs w:val="28"/>
        </w:rPr>
        <w:t>Тосненского</w:t>
      </w:r>
      <w:proofErr w:type="spellEnd"/>
      <w:r w:rsidRPr="00F6131F">
        <w:rPr>
          <w:sz w:val="28"/>
          <w:szCs w:val="28"/>
        </w:rPr>
        <w:t xml:space="preserve"> муниципального района Ленинградской области (далее – </w:t>
      </w:r>
      <w:proofErr w:type="spellStart"/>
      <w:r w:rsidRPr="00F6131F">
        <w:rPr>
          <w:sz w:val="28"/>
          <w:szCs w:val="28"/>
        </w:rPr>
        <w:t>Фёдоровское</w:t>
      </w:r>
      <w:proofErr w:type="spellEnd"/>
      <w:r w:rsidRPr="00F6131F">
        <w:rPr>
          <w:sz w:val="28"/>
          <w:szCs w:val="28"/>
        </w:rPr>
        <w:t xml:space="preserve"> городское поселение) </w:t>
      </w:r>
      <w:r w:rsidR="00A7787D">
        <w:rPr>
          <w:sz w:val="28"/>
          <w:szCs w:val="28"/>
        </w:rPr>
        <w:br/>
      </w:r>
      <w:r w:rsidRPr="00F6131F">
        <w:rPr>
          <w:sz w:val="28"/>
          <w:szCs w:val="28"/>
        </w:rPr>
        <w:t xml:space="preserve">на основании редакции Устава Фёдоровского городского поселения, принятой решением Совета депутатов Федоровского городского поселения </w:t>
      </w:r>
      <w:proofErr w:type="spellStart"/>
      <w:r w:rsidRPr="00F6131F">
        <w:rPr>
          <w:sz w:val="28"/>
          <w:szCs w:val="28"/>
        </w:rPr>
        <w:t>Тосненского</w:t>
      </w:r>
      <w:proofErr w:type="spellEnd"/>
      <w:r w:rsidRPr="00F6131F">
        <w:rPr>
          <w:sz w:val="28"/>
          <w:szCs w:val="28"/>
        </w:rPr>
        <w:t xml:space="preserve"> района Ленинградской области от 18 сентября 2017 года № 5 (с изменениями).</w:t>
      </w:r>
    </w:p>
    <w:p w:rsidR="00076864" w:rsidRDefault="00076864" w:rsidP="008F7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31F">
        <w:rPr>
          <w:sz w:val="28"/>
          <w:szCs w:val="28"/>
        </w:rPr>
        <w:t xml:space="preserve">Проект изменений в </w:t>
      </w:r>
      <w:r w:rsidR="008F79B1" w:rsidRPr="00F6131F">
        <w:rPr>
          <w:sz w:val="28"/>
          <w:szCs w:val="28"/>
        </w:rPr>
        <w:t xml:space="preserve">Генеральный план </w:t>
      </w:r>
      <w:r w:rsidR="00FC402A" w:rsidRPr="00F6131F">
        <w:rPr>
          <w:sz w:val="28"/>
          <w:szCs w:val="28"/>
        </w:rPr>
        <w:t xml:space="preserve">Фёдоровского городского поселения </w:t>
      </w:r>
      <w:proofErr w:type="spellStart"/>
      <w:r w:rsidR="00FC402A" w:rsidRPr="00F6131F">
        <w:rPr>
          <w:sz w:val="28"/>
          <w:szCs w:val="28"/>
        </w:rPr>
        <w:t>Тоснен</w:t>
      </w:r>
      <w:r w:rsidR="000C2EB7" w:rsidRPr="00F6131F">
        <w:rPr>
          <w:sz w:val="28"/>
          <w:szCs w:val="28"/>
        </w:rPr>
        <w:t>ского</w:t>
      </w:r>
      <w:proofErr w:type="spellEnd"/>
      <w:r w:rsidR="00FC402A" w:rsidRPr="00F6131F">
        <w:rPr>
          <w:sz w:val="28"/>
          <w:szCs w:val="28"/>
        </w:rPr>
        <w:t xml:space="preserve"> муниципального района Ленинградской области применительно </w:t>
      </w:r>
      <w:r w:rsidR="00567F95" w:rsidRPr="00F6131F">
        <w:rPr>
          <w:sz w:val="28"/>
          <w:szCs w:val="28"/>
        </w:rPr>
        <w:br/>
      </w:r>
      <w:r w:rsidR="00FC402A" w:rsidRPr="00F6131F">
        <w:rPr>
          <w:sz w:val="28"/>
          <w:szCs w:val="28"/>
        </w:rPr>
        <w:t xml:space="preserve">к части населенного пункта – городской поселок </w:t>
      </w:r>
      <w:proofErr w:type="spellStart"/>
      <w:r w:rsidR="00FC402A" w:rsidRPr="00F6131F">
        <w:rPr>
          <w:sz w:val="28"/>
          <w:szCs w:val="28"/>
        </w:rPr>
        <w:t>Фёдоровское</w:t>
      </w:r>
      <w:proofErr w:type="spellEnd"/>
      <w:r w:rsidR="005A7D73" w:rsidRPr="00F6131F">
        <w:rPr>
          <w:sz w:val="28"/>
          <w:szCs w:val="28"/>
          <w:lang w:eastAsia="ar-SA"/>
        </w:rPr>
        <w:t xml:space="preserve"> </w:t>
      </w:r>
      <w:r w:rsidRPr="00F6131F">
        <w:rPr>
          <w:sz w:val="28"/>
          <w:szCs w:val="28"/>
        </w:rPr>
        <w:t xml:space="preserve">(далее </w:t>
      </w:r>
      <w:r w:rsidRPr="008F79B1">
        <w:rPr>
          <w:sz w:val="28"/>
          <w:szCs w:val="28"/>
        </w:rPr>
        <w:t>– Проект) подготовлен на</w:t>
      </w:r>
      <w:r w:rsidR="008F79B1">
        <w:rPr>
          <w:sz w:val="28"/>
          <w:szCs w:val="28"/>
        </w:rPr>
        <w:t xml:space="preserve"> </w:t>
      </w:r>
      <w:r w:rsidRPr="008F79B1">
        <w:rPr>
          <w:sz w:val="28"/>
          <w:szCs w:val="28"/>
        </w:rPr>
        <w:t>основании</w:t>
      </w:r>
      <w:r w:rsidR="008F79B1">
        <w:rPr>
          <w:sz w:val="28"/>
          <w:szCs w:val="28"/>
        </w:rPr>
        <w:t xml:space="preserve"> </w:t>
      </w:r>
      <w:r w:rsidRPr="008F79B1">
        <w:rPr>
          <w:sz w:val="28"/>
          <w:szCs w:val="28"/>
        </w:rPr>
        <w:t xml:space="preserve">постановления администрации </w:t>
      </w:r>
      <w:r w:rsidR="000C2EB7" w:rsidRPr="000C2EB7">
        <w:rPr>
          <w:sz w:val="28"/>
          <w:szCs w:val="28"/>
        </w:rPr>
        <w:t xml:space="preserve">Фёдоровского городского поселения </w:t>
      </w:r>
      <w:proofErr w:type="spellStart"/>
      <w:r w:rsidR="000C2EB7" w:rsidRPr="000C2EB7">
        <w:rPr>
          <w:sz w:val="28"/>
          <w:szCs w:val="28"/>
        </w:rPr>
        <w:t>Тосненского</w:t>
      </w:r>
      <w:proofErr w:type="spellEnd"/>
      <w:r w:rsidR="000C2EB7" w:rsidRPr="000C2EB7">
        <w:rPr>
          <w:sz w:val="28"/>
          <w:szCs w:val="28"/>
        </w:rPr>
        <w:t xml:space="preserve"> муниципального района Ленинградской области</w:t>
      </w:r>
      <w:r w:rsidR="000F267A" w:rsidRPr="008F79B1">
        <w:rPr>
          <w:sz w:val="28"/>
          <w:szCs w:val="28"/>
        </w:rPr>
        <w:t xml:space="preserve"> </w:t>
      </w:r>
      <w:r w:rsidR="00567F95">
        <w:rPr>
          <w:sz w:val="28"/>
          <w:szCs w:val="28"/>
        </w:rPr>
        <w:br/>
      </w:r>
      <w:r w:rsidR="00345247" w:rsidRPr="008F79B1">
        <w:rPr>
          <w:sz w:val="28"/>
          <w:szCs w:val="28"/>
        </w:rPr>
        <w:t>от</w:t>
      </w:r>
      <w:r w:rsidR="00070C98" w:rsidRPr="008F79B1">
        <w:rPr>
          <w:sz w:val="28"/>
          <w:szCs w:val="28"/>
        </w:rPr>
        <w:t xml:space="preserve"> </w:t>
      </w:r>
      <w:r w:rsidR="000C2EB7">
        <w:rPr>
          <w:sz w:val="28"/>
          <w:szCs w:val="28"/>
        </w:rPr>
        <w:t>11 декабря 2024 года</w:t>
      </w:r>
      <w:r w:rsidR="000F267A" w:rsidRPr="008F79B1">
        <w:rPr>
          <w:sz w:val="28"/>
          <w:szCs w:val="28"/>
        </w:rPr>
        <w:t xml:space="preserve"> </w:t>
      </w:r>
      <w:r w:rsidR="00345247" w:rsidRPr="008F79B1">
        <w:rPr>
          <w:sz w:val="28"/>
          <w:szCs w:val="28"/>
        </w:rPr>
        <w:t xml:space="preserve">№ </w:t>
      </w:r>
      <w:r w:rsidR="000C2EB7">
        <w:rPr>
          <w:sz w:val="28"/>
          <w:szCs w:val="28"/>
        </w:rPr>
        <w:t>979</w:t>
      </w:r>
      <w:r w:rsidR="008F79B1" w:rsidRPr="008F79B1">
        <w:rPr>
          <w:sz w:val="28"/>
          <w:szCs w:val="28"/>
        </w:rPr>
        <w:t xml:space="preserve"> </w:t>
      </w:r>
      <w:r w:rsidR="00070C98" w:rsidRPr="008F79B1">
        <w:rPr>
          <w:sz w:val="28"/>
          <w:szCs w:val="28"/>
        </w:rPr>
        <w:t>"</w:t>
      </w:r>
      <w:r w:rsidR="000C2EB7" w:rsidRPr="000C2EB7">
        <w:rPr>
          <w:sz w:val="28"/>
          <w:szCs w:val="28"/>
        </w:rPr>
        <w:t xml:space="preserve">О подготовке проекта внесения изменений Генеральный план в Фёдоровского городского поселения </w:t>
      </w:r>
      <w:proofErr w:type="spellStart"/>
      <w:r w:rsidR="000C2EB7" w:rsidRPr="000C2EB7">
        <w:rPr>
          <w:sz w:val="28"/>
          <w:szCs w:val="28"/>
        </w:rPr>
        <w:t>Тосненского</w:t>
      </w:r>
      <w:proofErr w:type="spellEnd"/>
      <w:r w:rsidR="000C2EB7" w:rsidRPr="000C2EB7">
        <w:rPr>
          <w:sz w:val="28"/>
          <w:szCs w:val="28"/>
        </w:rPr>
        <w:t xml:space="preserve"> муниципального района Ленинградской области</w:t>
      </w:r>
      <w:r w:rsidR="00070C98" w:rsidRPr="008F79B1">
        <w:rPr>
          <w:sz w:val="28"/>
          <w:szCs w:val="28"/>
        </w:rPr>
        <w:t>"</w:t>
      </w:r>
      <w:r w:rsidR="00543547">
        <w:rPr>
          <w:sz w:val="28"/>
          <w:szCs w:val="28"/>
        </w:rPr>
        <w:t xml:space="preserve"> </w:t>
      </w:r>
      <w:r w:rsidR="00543547" w:rsidRPr="00E762D0">
        <w:rPr>
          <w:sz w:val="28"/>
          <w:szCs w:val="28"/>
        </w:rPr>
        <w:t>(документ 1)</w:t>
      </w:r>
      <w:r w:rsidR="008F79B1">
        <w:rPr>
          <w:sz w:val="28"/>
          <w:szCs w:val="28"/>
        </w:rPr>
        <w:t xml:space="preserve"> </w:t>
      </w:r>
      <w:r w:rsidRPr="008F79B1">
        <w:rPr>
          <w:sz w:val="28"/>
          <w:szCs w:val="28"/>
        </w:rPr>
        <w:t>в</w:t>
      </w:r>
      <w:r w:rsidR="006C77DE" w:rsidRPr="008F79B1">
        <w:rPr>
          <w:sz w:val="28"/>
          <w:szCs w:val="28"/>
        </w:rPr>
        <w:t> </w:t>
      </w:r>
      <w:r w:rsidRPr="008F79B1">
        <w:rPr>
          <w:sz w:val="28"/>
          <w:szCs w:val="28"/>
        </w:rPr>
        <w:t>соответствии</w:t>
      </w:r>
      <w:r w:rsidR="006C77DE" w:rsidRPr="008F79B1">
        <w:rPr>
          <w:sz w:val="28"/>
          <w:szCs w:val="28"/>
        </w:rPr>
        <w:t xml:space="preserve"> </w:t>
      </w:r>
      <w:r w:rsidR="00567F95">
        <w:rPr>
          <w:sz w:val="28"/>
          <w:szCs w:val="28"/>
        </w:rPr>
        <w:br/>
      </w:r>
      <w:r w:rsidRPr="008F79B1">
        <w:rPr>
          <w:sz w:val="28"/>
          <w:szCs w:val="28"/>
        </w:rPr>
        <w:t>с</w:t>
      </w:r>
      <w:r w:rsidR="0045271D" w:rsidRPr="008F79B1">
        <w:rPr>
          <w:sz w:val="28"/>
          <w:szCs w:val="28"/>
        </w:rPr>
        <w:t>о</w:t>
      </w:r>
      <w:r w:rsidRPr="008F79B1">
        <w:rPr>
          <w:sz w:val="28"/>
          <w:szCs w:val="28"/>
        </w:rPr>
        <w:t xml:space="preserve"> стат</w:t>
      </w:r>
      <w:r w:rsidR="0045271D" w:rsidRPr="008F79B1">
        <w:rPr>
          <w:sz w:val="28"/>
          <w:szCs w:val="28"/>
        </w:rPr>
        <w:t>ьями</w:t>
      </w:r>
      <w:r w:rsidRPr="008F79B1">
        <w:rPr>
          <w:sz w:val="28"/>
          <w:szCs w:val="28"/>
        </w:rPr>
        <w:t xml:space="preserve"> 5.1, 23, 24, 25 и 28 Градостроительного кодекса Российской Федерации.</w:t>
      </w:r>
    </w:p>
    <w:p w:rsidR="00076864" w:rsidRPr="008F79B1" w:rsidRDefault="00076864" w:rsidP="00281F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9B1">
        <w:rPr>
          <w:sz w:val="28"/>
          <w:szCs w:val="28"/>
        </w:rPr>
        <w:t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</w:p>
    <w:p w:rsidR="008F79B1" w:rsidRPr="000C2EB7" w:rsidRDefault="00076864" w:rsidP="000C1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4C329F">
        <w:rPr>
          <w:sz w:val="28"/>
          <w:szCs w:val="28"/>
        </w:rPr>
        <w:t xml:space="preserve">В </w:t>
      </w:r>
      <w:r w:rsidRPr="00A7787D">
        <w:rPr>
          <w:sz w:val="28"/>
          <w:szCs w:val="28"/>
        </w:rPr>
        <w:t xml:space="preserve">соответствии </w:t>
      </w:r>
      <w:r w:rsidR="00A7787D">
        <w:rPr>
          <w:sz w:val="28"/>
          <w:szCs w:val="28"/>
        </w:rPr>
        <w:t xml:space="preserve">с </w:t>
      </w:r>
      <w:r w:rsidR="000C1869" w:rsidRPr="00A7787D">
        <w:rPr>
          <w:sz w:val="28"/>
          <w:szCs w:val="28"/>
        </w:rPr>
        <w:t>подпункт</w:t>
      </w:r>
      <w:r w:rsidR="00A7787D">
        <w:rPr>
          <w:sz w:val="28"/>
          <w:szCs w:val="28"/>
        </w:rPr>
        <w:t>ом</w:t>
      </w:r>
      <w:r w:rsidR="000C1869" w:rsidRPr="00A7787D">
        <w:rPr>
          <w:sz w:val="28"/>
          <w:szCs w:val="28"/>
        </w:rPr>
        <w:t xml:space="preserve"> "в" </w:t>
      </w:r>
      <w:r w:rsidR="000C1869" w:rsidRPr="004C329F">
        <w:rPr>
          <w:sz w:val="28"/>
          <w:szCs w:val="28"/>
        </w:rPr>
        <w:t xml:space="preserve">пункта 1 постановления Правительства Ленинградской области от 5 апреля 2022 года № 203 "Об установлении случаев утверждения в Ленинградской области в 2022-2025 годах генеральных планов, </w:t>
      </w:r>
      <w:r w:rsidR="000C1869" w:rsidRPr="004C329F">
        <w:rPr>
          <w:sz w:val="28"/>
          <w:szCs w:val="28"/>
        </w:rPr>
        <w:lastRenderedPageBreak/>
        <w:t xml:space="preserve">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слушаний", общественные обсуждения или публичные слушания по Проекту не проводились </w:t>
      </w:r>
      <w:r w:rsidR="000C1869" w:rsidRPr="00E762D0">
        <w:rPr>
          <w:sz w:val="28"/>
          <w:szCs w:val="28"/>
        </w:rPr>
        <w:t xml:space="preserve">(справка – документ </w:t>
      </w:r>
      <w:r w:rsidR="00E762D0" w:rsidRPr="00E762D0">
        <w:rPr>
          <w:sz w:val="28"/>
          <w:szCs w:val="28"/>
        </w:rPr>
        <w:t>2</w:t>
      </w:r>
      <w:r w:rsidR="000C1869" w:rsidRPr="00E762D0">
        <w:rPr>
          <w:sz w:val="28"/>
          <w:szCs w:val="28"/>
        </w:rPr>
        <w:t>).</w:t>
      </w:r>
      <w:r w:rsidR="00531D8D" w:rsidRPr="00E762D0">
        <w:rPr>
          <w:sz w:val="28"/>
          <w:szCs w:val="28"/>
        </w:rPr>
        <w:t xml:space="preserve"> </w:t>
      </w:r>
    </w:p>
    <w:p w:rsidR="009F6C27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29F">
        <w:rPr>
          <w:sz w:val="28"/>
          <w:szCs w:val="28"/>
        </w:rPr>
        <w:t xml:space="preserve">В результате проверки соответствия процедуры подготовки, согласования </w:t>
      </w:r>
      <w:r w:rsidR="00543547" w:rsidRPr="004C329F">
        <w:rPr>
          <w:sz w:val="28"/>
          <w:szCs w:val="28"/>
        </w:rPr>
        <w:br/>
      </w:r>
      <w:r w:rsidRPr="004C329F">
        <w:rPr>
          <w:sz w:val="28"/>
          <w:szCs w:val="28"/>
        </w:rPr>
        <w:t>и проведения публичных слушаний по Проек</w:t>
      </w:r>
      <w:r w:rsidR="003856C1" w:rsidRPr="004C329F">
        <w:rPr>
          <w:sz w:val="28"/>
          <w:szCs w:val="28"/>
        </w:rPr>
        <w:t>ту нарушения законодательства</w:t>
      </w:r>
      <w:r w:rsidR="003856C1" w:rsidRPr="004C329F">
        <w:rPr>
          <w:sz w:val="28"/>
          <w:szCs w:val="28"/>
        </w:rPr>
        <w:br/>
        <w:t xml:space="preserve">о </w:t>
      </w:r>
      <w:r w:rsidRPr="004C329F">
        <w:rPr>
          <w:sz w:val="28"/>
          <w:szCs w:val="28"/>
        </w:rPr>
        <w:t>градостроительной деятельности не выявлены. Процедура подготовки, согласования и проведения публичных слушаний по Проекту соответствует законодательству о градостроительной деятельности.</w:t>
      </w:r>
    </w:p>
    <w:p w:rsidR="009F6C27" w:rsidRPr="004C329F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29F">
        <w:rPr>
          <w:sz w:val="28"/>
          <w:szCs w:val="28"/>
        </w:rPr>
        <w:t>В соответствии с пунктом 1.</w:t>
      </w:r>
      <w:r w:rsidR="009915F4">
        <w:rPr>
          <w:sz w:val="28"/>
          <w:szCs w:val="28"/>
        </w:rPr>
        <w:t>3</w:t>
      </w:r>
      <w:r w:rsidRPr="004C329F">
        <w:rPr>
          <w:sz w:val="28"/>
          <w:szCs w:val="28"/>
        </w:rPr>
        <w:t xml:space="preserve"> </w:t>
      </w:r>
      <w:r w:rsidRPr="009915F4">
        <w:rPr>
          <w:sz w:val="28"/>
          <w:szCs w:val="28"/>
        </w:rPr>
        <w:t>Порядка проведения процедур</w:t>
      </w:r>
      <w:r w:rsidR="009915F4" w:rsidRPr="009915F4">
        <w:rPr>
          <w:sz w:val="28"/>
          <w:szCs w:val="28"/>
        </w:rPr>
        <w:t>ы</w:t>
      </w:r>
      <w:r w:rsidRPr="009915F4">
        <w:rPr>
          <w:sz w:val="28"/>
          <w:szCs w:val="28"/>
        </w:rPr>
        <w:t xml:space="preserve"> оценки регулирующего воздействия проектов нормативных правовых актов Ленинградской области, утвержденного постановлением Правительства Ленинградской области от </w:t>
      </w:r>
      <w:r w:rsidR="009915F4" w:rsidRPr="009915F4">
        <w:rPr>
          <w:sz w:val="28"/>
          <w:szCs w:val="28"/>
        </w:rPr>
        <w:t>13 апреля 2023</w:t>
      </w:r>
      <w:r w:rsidR="009423A5" w:rsidRPr="009915F4">
        <w:rPr>
          <w:sz w:val="28"/>
          <w:szCs w:val="28"/>
        </w:rPr>
        <w:t xml:space="preserve"> года</w:t>
      </w:r>
      <w:r w:rsidR="009915F4" w:rsidRPr="009915F4">
        <w:rPr>
          <w:sz w:val="28"/>
          <w:szCs w:val="28"/>
        </w:rPr>
        <w:t xml:space="preserve"> № 253 (с изменениями), </w:t>
      </w:r>
      <w:r w:rsidRPr="004C329F">
        <w:rPr>
          <w:sz w:val="28"/>
          <w:szCs w:val="28"/>
        </w:rPr>
        <w:t xml:space="preserve">процедуре </w:t>
      </w:r>
      <w:r w:rsidRPr="004C329F">
        <w:rPr>
          <w:iCs/>
          <w:sz w:val="28"/>
          <w:szCs w:val="28"/>
        </w:rPr>
        <w:t xml:space="preserve">оценки регулирующего воздействия </w:t>
      </w:r>
      <w:r w:rsidRPr="004C329F">
        <w:rPr>
          <w:sz w:val="28"/>
          <w:szCs w:val="28"/>
        </w:rPr>
        <w:t xml:space="preserve">подлежат 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обязанности </w:t>
      </w:r>
      <w:r w:rsidR="00420A30">
        <w:rPr>
          <w:sz w:val="28"/>
          <w:szCs w:val="28"/>
        </w:rPr>
        <w:br/>
      </w:r>
      <w:bookmarkStart w:id="0" w:name="_GoBack"/>
      <w:bookmarkEnd w:id="0"/>
      <w:r w:rsidRPr="004C329F">
        <w:rPr>
          <w:sz w:val="28"/>
          <w:szCs w:val="28"/>
        </w:rPr>
        <w:t>для субъектов предпринимательской и инвестиционной деятельности.</w:t>
      </w:r>
    </w:p>
    <w:p w:rsidR="00076864" w:rsidRPr="000C2EB7" w:rsidRDefault="009F6C27" w:rsidP="003B1309">
      <w:pPr>
        <w:widowControl w:val="0"/>
        <w:ind w:firstLine="709"/>
        <w:jc w:val="both"/>
        <w:rPr>
          <w:sz w:val="28"/>
          <w:szCs w:val="28"/>
          <w:highlight w:val="yellow"/>
          <w:lang w:eastAsia="ar-SA"/>
        </w:rPr>
      </w:pPr>
      <w:r w:rsidRPr="004C329F">
        <w:rPr>
          <w:sz w:val="28"/>
          <w:szCs w:val="28"/>
        </w:rPr>
        <w:t>Проект постановления Прави</w:t>
      </w:r>
      <w:r w:rsidR="009B297D" w:rsidRPr="004C329F">
        <w:rPr>
          <w:sz w:val="28"/>
          <w:szCs w:val="28"/>
        </w:rPr>
        <w:t>тельства Ленинградской области "</w:t>
      </w:r>
      <w:r w:rsidR="004C329F" w:rsidRPr="004C329F">
        <w:rPr>
          <w:bCs/>
          <w:sz w:val="28"/>
          <w:szCs w:val="28"/>
        </w:rPr>
        <w:t xml:space="preserve">О внесении изменений в Генеральный план Федоровского сельского поселения </w:t>
      </w:r>
      <w:proofErr w:type="spellStart"/>
      <w:r w:rsidR="004C329F" w:rsidRPr="004C329F">
        <w:rPr>
          <w:bCs/>
          <w:sz w:val="28"/>
          <w:szCs w:val="28"/>
        </w:rPr>
        <w:t>Тосненского</w:t>
      </w:r>
      <w:proofErr w:type="spellEnd"/>
      <w:r w:rsidR="004C329F" w:rsidRPr="004C329F">
        <w:rPr>
          <w:bCs/>
          <w:sz w:val="28"/>
          <w:szCs w:val="28"/>
        </w:rPr>
        <w:t xml:space="preserve"> района Ленинградской области</w:t>
      </w:r>
      <w:r w:rsidR="003B1309" w:rsidRPr="004C329F">
        <w:rPr>
          <w:sz w:val="28"/>
          <w:szCs w:val="28"/>
        </w:rPr>
        <w:t>"</w:t>
      </w:r>
      <w:r w:rsidR="00D213E0" w:rsidRPr="004C329F">
        <w:rPr>
          <w:sz w:val="28"/>
          <w:szCs w:val="28"/>
          <w:lang w:eastAsia="ar-SA"/>
        </w:rPr>
        <w:t xml:space="preserve"> </w:t>
      </w:r>
      <w:r w:rsidR="00274F54" w:rsidRPr="004C329F">
        <w:rPr>
          <w:sz w:val="28"/>
          <w:szCs w:val="28"/>
        </w:rPr>
        <w:t xml:space="preserve">не устанавливает новые </w:t>
      </w:r>
      <w:r w:rsidRPr="004C329F">
        <w:rPr>
          <w:sz w:val="28"/>
          <w:szCs w:val="28"/>
        </w:rPr>
        <w:t xml:space="preserve">и не изменяет ранее предусмотренные нормативными правовыми актами Ленинградской области обязанности субъектов предпринимательской и инвестиционной деятельности, </w:t>
      </w:r>
      <w:r w:rsidR="00543547" w:rsidRPr="004C329F">
        <w:rPr>
          <w:sz w:val="28"/>
          <w:szCs w:val="28"/>
        </w:rPr>
        <w:br/>
      </w:r>
      <w:r w:rsidRPr="004C329F">
        <w:rPr>
          <w:sz w:val="28"/>
          <w:szCs w:val="28"/>
        </w:rPr>
        <w:t>а также не устанавливает,</w:t>
      </w:r>
      <w:r w:rsidR="003B1309" w:rsidRPr="004C329F">
        <w:rPr>
          <w:sz w:val="28"/>
          <w:szCs w:val="28"/>
        </w:rPr>
        <w:t xml:space="preserve"> </w:t>
      </w:r>
      <w:r w:rsidRPr="004C329F">
        <w:rPr>
          <w:sz w:val="28"/>
          <w:szCs w:val="28"/>
        </w:rPr>
        <w:t>не изменяет и не отменяет ранее установленную ответственность за нарушение нормативных правовых актов Ленинградской области. Исходя из вышеизложенного, проведение процедур оценки регулирующего воздействия в отношении проекта постановления Прави</w:t>
      </w:r>
      <w:r w:rsidR="00FD0783" w:rsidRPr="004C329F">
        <w:rPr>
          <w:sz w:val="28"/>
          <w:szCs w:val="28"/>
        </w:rPr>
        <w:t>тельства Ленинградской области "</w:t>
      </w:r>
      <w:r w:rsidR="004C329F" w:rsidRPr="004C329F">
        <w:rPr>
          <w:bCs/>
          <w:sz w:val="28"/>
          <w:szCs w:val="28"/>
        </w:rPr>
        <w:t xml:space="preserve">О внесении изменений в Генеральный план Федоровского сельского поселения </w:t>
      </w:r>
      <w:proofErr w:type="spellStart"/>
      <w:r w:rsidR="004C329F" w:rsidRPr="004C329F">
        <w:rPr>
          <w:bCs/>
          <w:sz w:val="28"/>
          <w:szCs w:val="28"/>
        </w:rPr>
        <w:t>Тосненского</w:t>
      </w:r>
      <w:proofErr w:type="spellEnd"/>
      <w:r w:rsidR="004C329F" w:rsidRPr="004C329F">
        <w:rPr>
          <w:bCs/>
          <w:sz w:val="28"/>
          <w:szCs w:val="28"/>
        </w:rPr>
        <w:t xml:space="preserve"> района Ленинградской области</w:t>
      </w:r>
      <w:r w:rsidR="003B1309" w:rsidRPr="004C329F">
        <w:rPr>
          <w:sz w:val="28"/>
          <w:szCs w:val="28"/>
        </w:rPr>
        <w:t>"</w:t>
      </w:r>
      <w:r w:rsidRPr="004C329F">
        <w:rPr>
          <w:sz w:val="28"/>
          <w:szCs w:val="28"/>
          <w:lang w:eastAsia="ar-SA"/>
        </w:rPr>
        <w:t xml:space="preserve"> </w:t>
      </w:r>
      <w:r w:rsidR="009D1E50" w:rsidRPr="004C329F">
        <w:rPr>
          <w:sz w:val="28"/>
          <w:szCs w:val="28"/>
        </w:rPr>
        <w:t>не </w:t>
      </w:r>
      <w:r w:rsidRPr="004C329F">
        <w:rPr>
          <w:sz w:val="28"/>
          <w:szCs w:val="28"/>
        </w:rPr>
        <w:t>требуется.</w:t>
      </w:r>
    </w:p>
    <w:p w:rsidR="00076864" w:rsidRPr="000C2EB7" w:rsidRDefault="00076864" w:rsidP="00281FDC">
      <w:pPr>
        <w:widowControl w:val="0"/>
        <w:ind w:firstLine="709"/>
        <w:jc w:val="both"/>
        <w:rPr>
          <w:sz w:val="28"/>
          <w:szCs w:val="28"/>
          <w:highlight w:val="yellow"/>
          <w:lang w:eastAsia="ar-SA"/>
        </w:rPr>
      </w:pPr>
    </w:p>
    <w:p w:rsidR="009F6C27" w:rsidRPr="00567F95" w:rsidRDefault="009F6C27" w:rsidP="00281FDC">
      <w:pPr>
        <w:widowControl w:val="0"/>
        <w:jc w:val="both"/>
        <w:rPr>
          <w:sz w:val="28"/>
          <w:szCs w:val="28"/>
        </w:rPr>
      </w:pPr>
      <w:r w:rsidRPr="00567F95">
        <w:rPr>
          <w:sz w:val="28"/>
          <w:szCs w:val="28"/>
          <w:u w:val="single"/>
        </w:rPr>
        <w:t>Приложение:</w:t>
      </w:r>
      <w:r w:rsidRPr="00567F95">
        <w:rPr>
          <w:sz w:val="28"/>
          <w:szCs w:val="28"/>
        </w:rPr>
        <w:t xml:space="preserve"> по тексту </w:t>
      </w:r>
      <w:r w:rsidRPr="009915F4">
        <w:rPr>
          <w:sz w:val="28"/>
          <w:szCs w:val="28"/>
        </w:rPr>
        <w:t xml:space="preserve">на </w:t>
      </w:r>
      <w:r w:rsidR="00486D44">
        <w:rPr>
          <w:sz w:val="28"/>
          <w:szCs w:val="28"/>
        </w:rPr>
        <w:t>3</w:t>
      </w:r>
      <w:r w:rsidR="007175D3" w:rsidRPr="009915F4">
        <w:rPr>
          <w:sz w:val="28"/>
          <w:szCs w:val="28"/>
        </w:rPr>
        <w:t xml:space="preserve"> </w:t>
      </w:r>
      <w:r w:rsidRPr="009915F4">
        <w:rPr>
          <w:sz w:val="28"/>
          <w:szCs w:val="28"/>
        </w:rPr>
        <w:t>лист</w:t>
      </w:r>
      <w:r w:rsidR="00241F79" w:rsidRPr="009915F4">
        <w:rPr>
          <w:sz w:val="28"/>
          <w:szCs w:val="28"/>
        </w:rPr>
        <w:t>ах</w:t>
      </w:r>
    </w:p>
    <w:p w:rsidR="009F6C27" w:rsidRPr="000C2EB7" w:rsidRDefault="009F6C27" w:rsidP="00281FDC">
      <w:pPr>
        <w:widowControl w:val="0"/>
        <w:jc w:val="both"/>
        <w:rPr>
          <w:bCs/>
          <w:sz w:val="28"/>
          <w:szCs w:val="28"/>
          <w:highlight w:val="yellow"/>
        </w:rPr>
      </w:pPr>
    </w:p>
    <w:p w:rsidR="009F6C27" w:rsidRPr="009423A5" w:rsidRDefault="009F6C27" w:rsidP="00281FDC">
      <w:pPr>
        <w:widowControl w:val="0"/>
        <w:jc w:val="both"/>
        <w:rPr>
          <w:bCs/>
          <w:sz w:val="28"/>
          <w:szCs w:val="28"/>
          <w:highlight w:val="yellow"/>
        </w:rPr>
      </w:pPr>
    </w:p>
    <w:p w:rsidR="00D53666" w:rsidRDefault="000C2EB7" w:rsidP="00281FDC">
      <w:pPr>
        <w:widowControl w:val="0"/>
        <w:spacing w:before="120"/>
        <w:rPr>
          <w:sz w:val="20"/>
          <w:szCs w:val="20"/>
        </w:rPr>
      </w:pPr>
      <w:r w:rsidRPr="000C2EB7">
        <w:rPr>
          <w:sz w:val="28"/>
          <w:szCs w:val="28"/>
        </w:rPr>
        <w:t>П</w:t>
      </w:r>
      <w:r w:rsidR="009423A5" w:rsidRPr="000C2EB7">
        <w:rPr>
          <w:sz w:val="28"/>
          <w:szCs w:val="28"/>
        </w:rPr>
        <w:t>редседател</w:t>
      </w:r>
      <w:r w:rsidRPr="000C2EB7">
        <w:rPr>
          <w:sz w:val="28"/>
          <w:szCs w:val="28"/>
        </w:rPr>
        <w:t>ь</w:t>
      </w:r>
      <w:r w:rsidR="009423A5" w:rsidRPr="000C2EB7">
        <w:rPr>
          <w:sz w:val="28"/>
          <w:szCs w:val="28"/>
        </w:rPr>
        <w:t xml:space="preserve"> </w:t>
      </w:r>
      <w:r w:rsidR="009423A5" w:rsidRPr="000C2EB7">
        <w:rPr>
          <w:bCs/>
          <w:sz w:val="28"/>
          <w:szCs w:val="28"/>
        </w:rPr>
        <w:t>Комитета</w:t>
      </w:r>
      <w:r w:rsidR="009423A5" w:rsidRPr="000C2EB7">
        <w:rPr>
          <w:bCs/>
          <w:sz w:val="28"/>
          <w:szCs w:val="28"/>
        </w:rPr>
        <w:br/>
        <w:t>градостроительной политики</w:t>
      </w:r>
      <w:r w:rsidR="009423A5" w:rsidRPr="000C2EB7">
        <w:rPr>
          <w:bCs/>
          <w:sz w:val="28"/>
          <w:szCs w:val="28"/>
        </w:rPr>
        <w:br/>
        <w:t>Ленинградской области</w:t>
      </w:r>
      <w:r w:rsidR="009423A5" w:rsidRPr="000C2EB7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C2EB7">
        <w:rPr>
          <w:sz w:val="28"/>
          <w:szCs w:val="28"/>
        </w:rPr>
        <w:t>И.Я. Кулаков</w:t>
      </w:r>
    </w:p>
    <w:p w:rsidR="00D53666" w:rsidRDefault="00D53666" w:rsidP="00281FDC">
      <w:pPr>
        <w:widowControl w:val="0"/>
        <w:spacing w:before="120"/>
        <w:rPr>
          <w:sz w:val="20"/>
          <w:szCs w:val="20"/>
        </w:rPr>
      </w:pPr>
    </w:p>
    <w:p w:rsidR="00B02E3A" w:rsidRDefault="00B02E3A" w:rsidP="009423A5">
      <w:pPr>
        <w:widowControl w:val="0"/>
        <w:ind w:firstLine="709"/>
        <w:rPr>
          <w:sz w:val="20"/>
          <w:szCs w:val="20"/>
        </w:rPr>
      </w:pPr>
    </w:p>
    <w:p w:rsidR="00B02E3A" w:rsidRDefault="00B02E3A" w:rsidP="009423A5">
      <w:pPr>
        <w:widowControl w:val="0"/>
        <w:ind w:firstLine="709"/>
        <w:rPr>
          <w:sz w:val="20"/>
          <w:szCs w:val="20"/>
        </w:rPr>
      </w:pPr>
    </w:p>
    <w:p w:rsidR="009423A5" w:rsidRDefault="00660142" w:rsidP="009423A5">
      <w:pPr>
        <w:widowControl w:val="0"/>
        <w:rPr>
          <w:sz w:val="20"/>
          <w:szCs w:val="20"/>
        </w:rPr>
      </w:pPr>
      <w:r w:rsidRPr="006D5AEE">
        <w:rPr>
          <w:sz w:val="20"/>
          <w:szCs w:val="20"/>
        </w:rPr>
        <w:t xml:space="preserve">Исп. </w:t>
      </w:r>
      <w:r w:rsidR="009423A5">
        <w:rPr>
          <w:sz w:val="20"/>
          <w:szCs w:val="20"/>
        </w:rPr>
        <w:t>Артемьева Полина Александровна</w:t>
      </w:r>
      <w:r w:rsidRPr="006D5AEE">
        <w:rPr>
          <w:sz w:val="20"/>
          <w:szCs w:val="20"/>
        </w:rPr>
        <w:t xml:space="preserve">, </w:t>
      </w:r>
    </w:p>
    <w:p w:rsidR="00660142" w:rsidRPr="006D5AEE" w:rsidRDefault="00660142" w:rsidP="009423A5">
      <w:pPr>
        <w:widowControl w:val="0"/>
        <w:rPr>
          <w:sz w:val="20"/>
          <w:szCs w:val="20"/>
        </w:rPr>
      </w:pPr>
      <w:r w:rsidRPr="006D5AEE">
        <w:rPr>
          <w:sz w:val="20"/>
          <w:szCs w:val="20"/>
        </w:rPr>
        <w:t>тел. 8 (812) 539-45-93</w:t>
      </w:r>
    </w:p>
    <w:p w:rsidR="009F6C27" w:rsidRPr="00976994" w:rsidRDefault="009F6C27" w:rsidP="00CA17A3">
      <w:pPr>
        <w:widowControl w:val="0"/>
        <w:tabs>
          <w:tab w:val="left" w:pos="7513"/>
        </w:tabs>
        <w:jc w:val="center"/>
        <w:rPr>
          <w:sz w:val="28"/>
          <w:szCs w:val="28"/>
        </w:rPr>
      </w:pPr>
      <w:r w:rsidRPr="006D5AEE">
        <w:rPr>
          <w:bCs/>
          <w:sz w:val="28"/>
          <w:szCs w:val="28"/>
        </w:rPr>
        <w:br w:type="page"/>
      </w:r>
      <w:r w:rsidRPr="00976994">
        <w:rPr>
          <w:sz w:val="28"/>
          <w:szCs w:val="28"/>
        </w:rPr>
        <w:lastRenderedPageBreak/>
        <w:t>Информация</w:t>
      </w:r>
    </w:p>
    <w:p w:rsidR="00F5402F" w:rsidRPr="00976994" w:rsidRDefault="009F6C27" w:rsidP="000C1869">
      <w:pPr>
        <w:widowControl w:val="0"/>
        <w:tabs>
          <w:tab w:val="left" w:pos="7513"/>
        </w:tabs>
        <w:jc w:val="center"/>
        <w:rPr>
          <w:sz w:val="28"/>
          <w:szCs w:val="28"/>
          <w:lang w:eastAsia="ar-SA"/>
        </w:rPr>
      </w:pPr>
      <w:r w:rsidRPr="00976994">
        <w:rPr>
          <w:sz w:val="28"/>
          <w:szCs w:val="28"/>
        </w:rPr>
        <w:t xml:space="preserve">о согласовании </w:t>
      </w:r>
      <w:r w:rsidR="00976994" w:rsidRPr="00976994">
        <w:rPr>
          <w:sz w:val="28"/>
          <w:szCs w:val="28"/>
        </w:rPr>
        <w:t xml:space="preserve">проекта изменений в Генеральный план Фёдоровского городского поселения </w:t>
      </w:r>
      <w:proofErr w:type="spellStart"/>
      <w:r w:rsidR="00976994" w:rsidRPr="00976994">
        <w:rPr>
          <w:sz w:val="28"/>
          <w:szCs w:val="28"/>
        </w:rPr>
        <w:t>Тосненского</w:t>
      </w:r>
      <w:proofErr w:type="spellEnd"/>
      <w:r w:rsidR="00976994" w:rsidRPr="00976994">
        <w:rPr>
          <w:sz w:val="28"/>
          <w:szCs w:val="28"/>
        </w:rPr>
        <w:t xml:space="preserve"> муниципального района Ленинградской области применительно к части населенного пункта – городской поселок </w:t>
      </w:r>
      <w:proofErr w:type="spellStart"/>
      <w:r w:rsidR="00976994" w:rsidRPr="00976994">
        <w:rPr>
          <w:sz w:val="28"/>
          <w:szCs w:val="28"/>
        </w:rPr>
        <w:t>Фёдоровское</w:t>
      </w:r>
      <w:proofErr w:type="spellEnd"/>
    </w:p>
    <w:p w:rsidR="00CA17A3" w:rsidRPr="000C2EB7" w:rsidRDefault="00CA17A3" w:rsidP="00CA17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ar-SA"/>
        </w:rPr>
      </w:pPr>
    </w:p>
    <w:p w:rsidR="009F6C27" w:rsidRPr="009E717E" w:rsidRDefault="00D028CE" w:rsidP="005A7D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717E">
        <w:rPr>
          <w:sz w:val="28"/>
          <w:szCs w:val="28"/>
        </w:rPr>
        <w:t xml:space="preserve">Проект изменений в Генеральный план Фёдоровского городского поселения </w:t>
      </w:r>
      <w:proofErr w:type="spellStart"/>
      <w:r w:rsidRPr="009E717E">
        <w:rPr>
          <w:sz w:val="28"/>
          <w:szCs w:val="28"/>
        </w:rPr>
        <w:t>Тосненского</w:t>
      </w:r>
      <w:proofErr w:type="spellEnd"/>
      <w:r w:rsidRPr="009E717E">
        <w:rPr>
          <w:sz w:val="28"/>
          <w:szCs w:val="28"/>
        </w:rPr>
        <w:t xml:space="preserve"> муниципального района Ленинградской области применительно </w:t>
      </w:r>
      <w:r w:rsidR="009E717E">
        <w:rPr>
          <w:sz w:val="28"/>
          <w:szCs w:val="28"/>
        </w:rPr>
        <w:br/>
      </w:r>
      <w:r w:rsidRPr="009E717E">
        <w:rPr>
          <w:sz w:val="28"/>
          <w:szCs w:val="28"/>
        </w:rPr>
        <w:t xml:space="preserve">к части населенного пункта – городской поселок </w:t>
      </w:r>
      <w:proofErr w:type="spellStart"/>
      <w:r w:rsidRPr="009E717E">
        <w:rPr>
          <w:sz w:val="28"/>
          <w:szCs w:val="28"/>
        </w:rPr>
        <w:t>Фёдоровское</w:t>
      </w:r>
      <w:proofErr w:type="spellEnd"/>
      <w:r w:rsidR="00CA17A3" w:rsidRPr="009E717E">
        <w:rPr>
          <w:sz w:val="28"/>
          <w:szCs w:val="28"/>
        </w:rPr>
        <w:t xml:space="preserve"> </w:t>
      </w:r>
      <w:r w:rsidR="009F6C27" w:rsidRPr="009E717E">
        <w:rPr>
          <w:sz w:val="28"/>
          <w:szCs w:val="28"/>
        </w:rPr>
        <w:t>(далее – Проект</w:t>
      </w:r>
      <w:r w:rsidR="004910F2" w:rsidRPr="009E717E">
        <w:rPr>
          <w:sz w:val="28"/>
          <w:szCs w:val="28"/>
        </w:rPr>
        <w:t xml:space="preserve">; </w:t>
      </w:r>
      <w:proofErr w:type="spellStart"/>
      <w:r w:rsidRPr="009E717E">
        <w:rPr>
          <w:sz w:val="28"/>
          <w:szCs w:val="28"/>
        </w:rPr>
        <w:t>Фёдоровское</w:t>
      </w:r>
      <w:proofErr w:type="spellEnd"/>
      <w:r w:rsidRPr="009E717E">
        <w:rPr>
          <w:sz w:val="28"/>
          <w:szCs w:val="28"/>
        </w:rPr>
        <w:t xml:space="preserve"> городское</w:t>
      </w:r>
      <w:r w:rsidR="004910F2" w:rsidRPr="009E717E">
        <w:rPr>
          <w:sz w:val="28"/>
          <w:szCs w:val="28"/>
        </w:rPr>
        <w:t xml:space="preserve"> поселение</w:t>
      </w:r>
      <w:r w:rsidR="001A7D77" w:rsidRPr="009E717E">
        <w:rPr>
          <w:sz w:val="28"/>
          <w:szCs w:val="28"/>
        </w:rPr>
        <w:t>)</w:t>
      </w:r>
      <w:r w:rsidR="00BA5677" w:rsidRPr="009E717E">
        <w:rPr>
          <w:sz w:val="28"/>
          <w:szCs w:val="28"/>
        </w:rPr>
        <w:t xml:space="preserve"> </w:t>
      </w:r>
      <w:r w:rsidR="009F6C27" w:rsidRPr="009E717E">
        <w:rPr>
          <w:sz w:val="28"/>
          <w:szCs w:val="28"/>
        </w:rPr>
        <w:t>и материалы по обоснованию размещены</w:t>
      </w:r>
      <w:r w:rsidR="00FD0783" w:rsidRPr="009E717E">
        <w:rPr>
          <w:sz w:val="28"/>
          <w:szCs w:val="28"/>
        </w:rPr>
        <w:t xml:space="preserve"> </w:t>
      </w:r>
      <w:r w:rsidR="00567F95">
        <w:rPr>
          <w:sz w:val="28"/>
          <w:szCs w:val="28"/>
        </w:rPr>
        <w:br/>
      </w:r>
      <w:r w:rsidR="009F6C27" w:rsidRPr="009E717E">
        <w:rPr>
          <w:sz w:val="28"/>
          <w:szCs w:val="28"/>
        </w:rPr>
        <w:t>в федеральной государственной информационной систем</w:t>
      </w:r>
      <w:r w:rsidR="004102A3" w:rsidRPr="009E717E">
        <w:rPr>
          <w:sz w:val="28"/>
          <w:szCs w:val="28"/>
        </w:rPr>
        <w:t>е территориального планирования</w:t>
      </w:r>
      <w:r w:rsidR="00931093" w:rsidRPr="009E717E">
        <w:rPr>
          <w:sz w:val="28"/>
          <w:szCs w:val="28"/>
        </w:rPr>
        <w:t xml:space="preserve"> (далее –</w:t>
      </w:r>
      <w:r w:rsidR="00CA17A3" w:rsidRPr="009E717E">
        <w:rPr>
          <w:sz w:val="28"/>
          <w:szCs w:val="28"/>
        </w:rPr>
        <w:t xml:space="preserve"> </w:t>
      </w:r>
      <w:r w:rsidR="00931093" w:rsidRPr="009E717E">
        <w:rPr>
          <w:sz w:val="28"/>
          <w:szCs w:val="28"/>
        </w:rPr>
        <w:t>ФГИС ТП)</w:t>
      </w:r>
      <w:r w:rsidR="00E074FF" w:rsidRPr="009E717E">
        <w:rPr>
          <w:sz w:val="28"/>
          <w:szCs w:val="28"/>
        </w:rPr>
        <w:t xml:space="preserve"> </w:t>
      </w:r>
      <w:r w:rsidR="009E717E" w:rsidRPr="009E717E">
        <w:rPr>
          <w:sz w:val="28"/>
          <w:szCs w:val="28"/>
        </w:rPr>
        <w:t>22 января</w:t>
      </w:r>
      <w:r w:rsidR="009F43A2" w:rsidRPr="009E717E">
        <w:rPr>
          <w:sz w:val="28"/>
          <w:szCs w:val="28"/>
        </w:rPr>
        <w:t xml:space="preserve"> 2025 года </w:t>
      </w:r>
      <w:r w:rsidR="00DD38CC" w:rsidRPr="009E717E">
        <w:rPr>
          <w:sz w:val="28"/>
          <w:szCs w:val="28"/>
        </w:rPr>
        <w:t xml:space="preserve">(карточка согласования </w:t>
      </w:r>
      <w:r w:rsidR="009F43A2" w:rsidRPr="009E717E">
        <w:rPr>
          <w:sz w:val="28"/>
          <w:szCs w:val="28"/>
        </w:rPr>
        <w:br/>
      </w:r>
      <w:r w:rsidR="00DD38CC" w:rsidRPr="009E717E">
        <w:rPr>
          <w:sz w:val="28"/>
          <w:szCs w:val="28"/>
        </w:rPr>
        <w:t xml:space="preserve">№ </w:t>
      </w:r>
      <w:r w:rsidR="009E717E" w:rsidRPr="009E717E">
        <w:rPr>
          <w:sz w:val="28"/>
          <w:szCs w:val="28"/>
        </w:rPr>
        <w:t>41648165020103012202501221</w:t>
      </w:r>
      <w:r w:rsidR="009F6C27" w:rsidRPr="009E717E">
        <w:rPr>
          <w:sz w:val="28"/>
          <w:szCs w:val="28"/>
        </w:rPr>
        <w:t>).</w:t>
      </w:r>
    </w:p>
    <w:p w:rsidR="00311887" w:rsidRPr="007C1BB7" w:rsidRDefault="004910F2" w:rsidP="002F18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1BB7">
        <w:rPr>
          <w:sz w:val="28"/>
          <w:szCs w:val="28"/>
        </w:rPr>
        <w:t>Уведомлени</w:t>
      </w:r>
      <w:r w:rsidR="007C1BB7">
        <w:rPr>
          <w:sz w:val="28"/>
          <w:szCs w:val="28"/>
        </w:rPr>
        <w:t>е</w:t>
      </w:r>
      <w:r w:rsidRPr="007C1BB7">
        <w:rPr>
          <w:sz w:val="28"/>
          <w:szCs w:val="28"/>
        </w:rPr>
        <w:t xml:space="preserve"> об обеспечении доступа к Проекту и материалам </w:t>
      </w:r>
      <w:r w:rsidR="00C675C1" w:rsidRPr="007C1BB7">
        <w:rPr>
          <w:sz w:val="28"/>
          <w:szCs w:val="28"/>
        </w:rPr>
        <w:br/>
      </w:r>
      <w:r w:rsidRPr="007C1BB7">
        <w:rPr>
          <w:sz w:val="28"/>
          <w:szCs w:val="28"/>
        </w:rPr>
        <w:t>по обоснованию в ФГИС</w:t>
      </w:r>
      <w:r w:rsidR="007C1BB7" w:rsidRPr="007C1BB7">
        <w:rPr>
          <w:sz w:val="28"/>
          <w:szCs w:val="28"/>
        </w:rPr>
        <w:t xml:space="preserve"> ТП направлен</w:t>
      </w:r>
      <w:r w:rsidR="007C1BB7">
        <w:rPr>
          <w:sz w:val="28"/>
          <w:szCs w:val="28"/>
        </w:rPr>
        <w:t>о</w:t>
      </w:r>
      <w:r w:rsidR="007C1BB7" w:rsidRPr="007C1BB7">
        <w:rPr>
          <w:sz w:val="28"/>
          <w:szCs w:val="28"/>
        </w:rPr>
        <w:t xml:space="preserve"> в администрацию </w:t>
      </w:r>
      <w:proofErr w:type="spellStart"/>
      <w:r w:rsidR="007C1BB7" w:rsidRPr="007C1BB7">
        <w:rPr>
          <w:sz w:val="28"/>
          <w:szCs w:val="28"/>
        </w:rPr>
        <w:t>Тосненского</w:t>
      </w:r>
      <w:proofErr w:type="spellEnd"/>
      <w:r w:rsidR="007C1BB7" w:rsidRPr="007C1BB7">
        <w:rPr>
          <w:sz w:val="28"/>
          <w:szCs w:val="28"/>
        </w:rPr>
        <w:t xml:space="preserve"> муниципального района Ленинградской области и </w:t>
      </w:r>
      <w:r w:rsidR="004419FA" w:rsidRPr="007C1BB7">
        <w:rPr>
          <w:sz w:val="28"/>
          <w:szCs w:val="28"/>
        </w:rPr>
        <w:t xml:space="preserve">в </w:t>
      </w:r>
      <w:r w:rsidRPr="007C1BB7">
        <w:rPr>
          <w:sz w:val="28"/>
          <w:szCs w:val="28"/>
        </w:rPr>
        <w:t>Правительство Ленинградской области</w:t>
      </w:r>
      <w:r w:rsidR="004419FA" w:rsidRPr="007C1BB7">
        <w:rPr>
          <w:sz w:val="28"/>
          <w:szCs w:val="28"/>
        </w:rPr>
        <w:t xml:space="preserve"> </w:t>
      </w:r>
      <w:r w:rsidR="007C1BB7" w:rsidRPr="007C1BB7">
        <w:rPr>
          <w:sz w:val="28"/>
          <w:szCs w:val="28"/>
        </w:rPr>
        <w:t xml:space="preserve">сопроводительным письмом администрации Фёдоровского городского поселения </w:t>
      </w:r>
      <w:r w:rsidR="004419FA" w:rsidRPr="007C1BB7">
        <w:rPr>
          <w:sz w:val="28"/>
          <w:szCs w:val="28"/>
        </w:rPr>
        <w:t xml:space="preserve">от </w:t>
      </w:r>
      <w:r w:rsidR="007C1BB7" w:rsidRPr="007C1BB7">
        <w:rPr>
          <w:sz w:val="28"/>
          <w:szCs w:val="28"/>
        </w:rPr>
        <w:t>5 февраля</w:t>
      </w:r>
      <w:r w:rsidR="00194FE5" w:rsidRPr="007C1BB7">
        <w:rPr>
          <w:sz w:val="28"/>
          <w:szCs w:val="28"/>
        </w:rPr>
        <w:t xml:space="preserve"> 2025 года</w:t>
      </w:r>
      <w:r w:rsidR="004419FA" w:rsidRPr="007C1BB7">
        <w:rPr>
          <w:sz w:val="28"/>
          <w:szCs w:val="28"/>
        </w:rPr>
        <w:t xml:space="preserve"> № </w:t>
      </w:r>
      <w:r w:rsidR="007C1BB7" w:rsidRPr="007C1BB7">
        <w:rPr>
          <w:sz w:val="28"/>
          <w:szCs w:val="28"/>
        </w:rPr>
        <w:t>01-04-133</w:t>
      </w:r>
      <w:r w:rsidR="00194FE5" w:rsidRPr="007C1BB7">
        <w:rPr>
          <w:sz w:val="28"/>
          <w:szCs w:val="28"/>
        </w:rPr>
        <w:t>/2025</w:t>
      </w:r>
      <w:r w:rsidR="007C1BB7" w:rsidRPr="007C1BB7">
        <w:rPr>
          <w:sz w:val="28"/>
          <w:szCs w:val="28"/>
        </w:rPr>
        <w:t xml:space="preserve"> </w:t>
      </w:r>
      <w:r w:rsidR="00C50E63" w:rsidRPr="007C1BB7">
        <w:rPr>
          <w:sz w:val="28"/>
          <w:szCs w:val="28"/>
        </w:rPr>
        <w:t>(</w:t>
      </w:r>
      <w:r w:rsidR="007C1BB7" w:rsidRPr="00E762D0">
        <w:rPr>
          <w:bCs/>
          <w:sz w:val="28"/>
          <w:szCs w:val="28"/>
        </w:rPr>
        <w:t xml:space="preserve">документ </w:t>
      </w:r>
      <w:r w:rsidR="00E762D0">
        <w:rPr>
          <w:bCs/>
          <w:sz w:val="28"/>
          <w:szCs w:val="28"/>
        </w:rPr>
        <w:t>3</w:t>
      </w:r>
      <w:r w:rsidR="00C50E63" w:rsidRPr="007C1BB7">
        <w:rPr>
          <w:sz w:val="28"/>
          <w:szCs w:val="28"/>
        </w:rPr>
        <w:t>)</w:t>
      </w:r>
      <w:r w:rsidR="007C1BB7" w:rsidRPr="007C1BB7">
        <w:rPr>
          <w:sz w:val="28"/>
          <w:szCs w:val="28"/>
        </w:rPr>
        <w:t>.</w:t>
      </w:r>
    </w:p>
    <w:p w:rsidR="006F7589" w:rsidRPr="00B33872" w:rsidRDefault="006F7589" w:rsidP="006F75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872">
        <w:rPr>
          <w:sz w:val="28"/>
          <w:szCs w:val="28"/>
        </w:rPr>
        <w:t>По результатам рассмотрения Проекта:</w:t>
      </w:r>
    </w:p>
    <w:p w:rsidR="006F7589" w:rsidRPr="00DF724A" w:rsidRDefault="006F7589" w:rsidP="006F75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872">
        <w:rPr>
          <w:sz w:val="28"/>
          <w:szCs w:val="28"/>
        </w:rPr>
        <w:t>–</w:t>
      </w:r>
      <w:r w:rsidR="009915F4">
        <w:rPr>
          <w:sz w:val="28"/>
          <w:szCs w:val="28"/>
        </w:rPr>
        <w:t xml:space="preserve"> </w:t>
      </w:r>
      <w:proofErr w:type="spellStart"/>
      <w:r w:rsidRPr="00B33872">
        <w:rPr>
          <w:sz w:val="28"/>
          <w:szCs w:val="28"/>
        </w:rPr>
        <w:t>Тосненск</w:t>
      </w:r>
      <w:r w:rsidR="009915F4">
        <w:rPr>
          <w:sz w:val="28"/>
          <w:szCs w:val="28"/>
        </w:rPr>
        <w:t>им</w:t>
      </w:r>
      <w:proofErr w:type="spellEnd"/>
      <w:r w:rsidRPr="00B33872">
        <w:rPr>
          <w:sz w:val="28"/>
          <w:szCs w:val="28"/>
        </w:rPr>
        <w:t xml:space="preserve"> муниципальн</w:t>
      </w:r>
      <w:r w:rsidR="009915F4">
        <w:rPr>
          <w:sz w:val="28"/>
          <w:szCs w:val="28"/>
        </w:rPr>
        <w:t>ым</w:t>
      </w:r>
      <w:r w:rsidRPr="00B33872">
        <w:rPr>
          <w:sz w:val="28"/>
          <w:szCs w:val="28"/>
        </w:rPr>
        <w:t xml:space="preserve"> район</w:t>
      </w:r>
      <w:r w:rsidR="009915F4">
        <w:rPr>
          <w:sz w:val="28"/>
          <w:szCs w:val="28"/>
        </w:rPr>
        <w:t>ом</w:t>
      </w:r>
      <w:r w:rsidRPr="00B33872">
        <w:rPr>
          <w:sz w:val="28"/>
          <w:szCs w:val="28"/>
        </w:rPr>
        <w:t xml:space="preserve"> Ленинградской области принято решение </w:t>
      </w:r>
      <w:r w:rsidRPr="00DF724A">
        <w:rPr>
          <w:sz w:val="28"/>
          <w:szCs w:val="28"/>
        </w:rPr>
        <w:t xml:space="preserve">о согласовании Проекта – письмо от 3 марта 2025 года </w:t>
      </w:r>
      <w:r w:rsidRPr="00DF724A">
        <w:rPr>
          <w:sz w:val="28"/>
          <w:szCs w:val="28"/>
        </w:rPr>
        <w:br/>
        <w:t xml:space="preserve">№ Исх.18 (документ </w:t>
      </w:r>
      <w:r w:rsidR="00DF724A" w:rsidRPr="00DF724A">
        <w:rPr>
          <w:sz w:val="28"/>
          <w:szCs w:val="28"/>
        </w:rPr>
        <w:t>4</w:t>
      </w:r>
      <w:r w:rsidRPr="00DF724A">
        <w:rPr>
          <w:sz w:val="28"/>
          <w:szCs w:val="28"/>
        </w:rPr>
        <w:t>).</w:t>
      </w:r>
    </w:p>
    <w:p w:rsidR="006F7589" w:rsidRPr="00DF724A" w:rsidRDefault="006F7589" w:rsidP="006F75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24A">
        <w:rPr>
          <w:sz w:val="28"/>
          <w:szCs w:val="28"/>
        </w:rPr>
        <w:t>– Правительством Ленинградской области принято решение о согласии</w:t>
      </w:r>
      <w:r w:rsidRPr="00DF724A">
        <w:rPr>
          <w:sz w:val="28"/>
          <w:szCs w:val="28"/>
        </w:rPr>
        <w:br/>
        <w:t>с Проектом – Сводное заключение о согласии с Проектом от 3 марта 2025 года</w:t>
      </w:r>
      <w:r w:rsidRPr="00DF724A">
        <w:rPr>
          <w:sz w:val="28"/>
          <w:szCs w:val="28"/>
        </w:rPr>
        <w:br/>
        <w:t xml:space="preserve">№ 058-2569/2019-3-1 (документ </w:t>
      </w:r>
      <w:r w:rsidR="00DF724A" w:rsidRPr="00DF724A">
        <w:rPr>
          <w:sz w:val="28"/>
          <w:szCs w:val="28"/>
        </w:rPr>
        <w:t>5</w:t>
      </w:r>
      <w:r w:rsidRPr="00DF724A">
        <w:rPr>
          <w:sz w:val="28"/>
          <w:szCs w:val="28"/>
        </w:rPr>
        <w:t>).</w:t>
      </w:r>
    </w:p>
    <w:p w:rsidR="00420A30" w:rsidRDefault="00420A30" w:rsidP="00420A3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0A30">
        <w:rPr>
          <w:sz w:val="28"/>
          <w:szCs w:val="28"/>
        </w:rPr>
        <w:t xml:space="preserve">Проект согласованию с уполномоченным Правительством Российской Федерации федеральным органом исполнительной власти, не подлежит в связи </w:t>
      </w:r>
      <w:r>
        <w:rPr>
          <w:sz w:val="28"/>
          <w:szCs w:val="28"/>
        </w:rPr>
        <w:br/>
      </w:r>
      <w:r w:rsidRPr="00420A30">
        <w:rPr>
          <w:sz w:val="28"/>
          <w:szCs w:val="28"/>
        </w:rPr>
        <w:t>с тем, что не содержит предложений, подлежащих в соответствии с часть</w:t>
      </w:r>
      <w:r>
        <w:rPr>
          <w:sz w:val="28"/>
          <w:szCs w:val="28"/>
        </w:rPr>
        <w:t>ю</w:t>
      </w:r>
      <w:r w:rsidRPr="00420A3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20A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0A30">
        <w:rPr>
          <w:sz w:val="28"/>
          <w:szCs w:val="28"/>
        </w:rPr>
        <w:t xml:space="preserve">статьи 25 </w:t>
      </w:r>
      <w:proofErr w:type="spellStart"/>
      <w:r w:rsidRPr="00420A30">
        <w:rPr>
          <w:sz w:val="28"/>
          <w:szCs w:val="28"/>
        </w:rPr>
        <w:t>ГрК</w:t>
      </w:r>
      <w:proofErr w:type="spellEnd"/>
      <w:r w:rsidRPr="00420A30">
        <w:rPr>
          <w:sz w:val="28"/>
          <w:szCs w:val="28"/>
        </w:rPr>
        <w:t xml:space="preserve"> РФ согласованию с указанным орган</w:t>
      </w:r>
      <w:r>
        <w:rPr>
          <w:sz w:val="28"/>
          <w:szCs w:val="28"/>
        </w:rPr>
        <w:t>ом</w:t>
      </w:r>
      <w:r w:rsidRPr="00420A30">
        <w:rPr>
          <w:sz w:val="28"/>
          <w:szCs w:val="28"/>
        </w:rPr>
        <w:t xml:space="preserve"> (справка – документ </w:t>
      </w:r>
      <w:r>
        <w:rPr>
          <w:sz w:val="28"/>
          <w:szCs w:val="28"/>
        </w:rPr>
        <w:t>6</w:t>
      </w:r>
      <w:r w:rsidRPr="00420A30">
        <w:rPr>
          <w:sz w:val="28"/>
          <w:szCs w:val="28"/>
        </w:rPr>
        <w:t>).</w:t>
      </w:r>
    </w:p>
    <w:p w:rsidR="00A43B53" w:rsidRPr="00DF724A" w:rsidRDefault="00A43B53" w:rsidP="00A43B53">
      <w:pPr>
        <w:widowControl w:val="0"/>
        <w:ind w:firstLine="709"/>
        <w:jc w:val="both"/>
        <w:rPr>
          <w:sz w:val="28"/>
          <w:szCs w:val="28"/>
        </w:rPr>
      </w:pPr>
      <w:r w:rsidRPr="00DF724A">
        <w:rPr>
          <w:sz w:val="28"/>
          <w:szCs w:val="28"/>
        </w:rPr>
        <w:t>Проект согласованию с органами местного самоуправления</w:t>
      </w:r>
      <w:r w:rsidR="00FC053D" w:rsidRPr="00DF724A">
        <w:rPr>
          <w:sz w:val="28"/>
          <w:szCs w:val="28"/>
        </w:rPr>
        <w:t>,</w:t>
      </w:r>
      <w:r w:rsidRPr="00DF724A">
        <w:rPr>
          <w:sz w:val="28"/>
          <w:szCs w:val="28"/>
        </w:rPr>
        <w:t xml:space="preserve"> имеющего общую границу с </w:t>
      </w:r>
      <w:r w:rsidR="009915F4" w:rsidRPr="00DF724A">
        <w:rPr>
          <w:sz w:val="28"/>
          <w:szCs w:val="28"/>
        </w:rPr>
        <w:t>Фёдоровским</w:t>
      </w:r>
      <w:r w:rsidRPr="00DF724A">
        <w:rPr>
          <w:sz w:val="28"/>
          <w:szCs w:val="28"/>
        </w:rPr>
        <w:t xml:space="preserve"> городским поселением</w:t>
      </w:r>
      <w:r w:rsidR="009915F4" w:rsidRPr="00DF724A">
        <w:rPr>
          <w:sz w:val="28"/>
          <w:szCs w:val="28"/>
        </w:rPr>
        <w:t xml:space="preserve"> </w:t>
      </w:r>
      <w:proofErr w:type="spellStart"/>
      <w:r w:rsidR="009915F4" w:rsidRPr="00DF724A">
        <w:rPr>
          <w:sz w:val="28"/>
          <w:szCs w:val="28"/>
        </w:rPr>
        <w:t>Тосненского</w:t>
      </w:r>
      <w:proofErr w:type="spellEnd"/>
      <w:r w:rsidR="009915F4" w:rsidRPr="00DF724A">
        <w:rPr>
          <w:sz w:val="28"/>
          <w:szCs w:val="28"/>
        </w:rPr>
        <w:t xml:space="preserve"> муниципального района Ленинградской области</w:t>
      </w:r>
      <w:r w:rsidRPr="00DF724A">
        <w:rPr>
          <w:sz w:val="28"/>
          <w:szCs w:val="28"/>
        </w:rPr>
        <w:t>, не подлежит в связи с тем,</w:t>
      </w:r>
      <w:r w:rsidR="00A44E84" w:rsidRPr="00DF724A">
        <w:rPr>
          <w:sz w:val="28"/>
          <w:szCs w:val="28"/>
        </w:rPr>
        <w:t xml:space="preserve"> </w:t>
      </w:r>
      <w:r w:rsidRPr="00DF724A">
        <w:rPr>
          <w:sz w:val="28"/>
          <w:szCs w:val="28"/>
        </w:rPr>
        <w:t>что не содержит предложений, подлежащих в соответствии с ч</w:t>
      </w:r>
      <w:r w:rsidR="00FC053D" w:rsidRPr="00DF724A">
        <w:rPr>
          <w:sz w:val="28"/>
          <w:szCs w:val="28"/>
        </w:rPr>
        <w:t>асть</w:t>
      </w:r>
      <w:r w:rsidR="00420A30">
        <w:rPr>
          <w:sz w:val="28"/>
          <w:szCs w:val="28"/>
        </w:rPr>
        <w:t>ю</w:t>
      </w:r>
      <w:r w:rsidRPr="00DF724A">
        <w:rPr>
          <w:sz w:val="28"/>
          <w:szCs w:val="28"/>
        </w:rPr>
        <w:t xml:space="preserve"> 3 ст</w:t>
      </w:r>
      <w:r w:rsidR="00FC053D" w:rsidRPr="00DF724A">
        <w:rPr>
          <w:sz w:val="28"/>
          <w:szCs w:val="28"/>
        </w:rPr>
        <w:t>атьи</w:t>
      </w:r>
      <w:r w:rsidRPr="00DF724A">
        <w:rPr>
          <w:sz w:val="28"/>
          <w:szCs w:val="28"/>
        </w:rPr>
        <w:t xml:space="preserve"> 25</w:t>
      </w:r>
      <w:r w:rsidR="002E0E53" w:rsidRPr="00DF724A">
        <w:rPr>
          <w:sz w:val="28"/>
          <w:szCs w:val="28"/>
        </w:rPr>
        <w:t xml:space="preserve"> </w:t>
      </w:r>
      <w:proofErr w:type="spellStart"/>
      <w:r w:rsidR="002E0E53" w:rsidRPr="00DF724A">
        <w:rPr>
          <w:sz w:val="28"/>
          <w:szCs w:val="28"/>
        </w:rPr>
        <w:t>ГрК</w:t>
      </w:r>
      <w:proofErr w:type="spellEnd"/>
      <w:r w:rsidR="002E0E53" w:rsidRPr="00DF724A">
        <w:rPr>
          <w:sz w:val="28"/>
          <w:szCs w:val="28"/>
        </w:rPr>
        <w:t xml:space="preserve"> РФ </w:t>
      </w:r>
      <w:r w:rsidRPr="00DF724A">
        <w:rPr>
          <w:sz w:val="28"/>
          <w:szCs w:val="28"/>
        </w:rPr>
        <w:t xml:space="preserve">согласованию с указанными органами (справка – документ </w:t>
      </w:r>
      <w:r w:rsidR="00DF724A" w:rsidRPr="00DF724A">
        <w:rPr>
          <w:sz w:val="28"/>
          <w:szCs w:val="28"/>
        </w:rPr>
        <w:t>7</w:t>
      </w:r>
      <w:r w:rsidRPr="00DF724A">
        <w:rPr>
          <w:sz w:val="28"/>
          <w:szCs w:val="28"/>
        </w:rPr>
        <w:t>).</w:t>
      </w:r>
    </w:p>
    <w:p w:rsidR="009915F4" w:rsidRPr="00DF724A" w:rsidRDefault="009915F4" w:rsidP="009915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24A">
        <w:rPr>
          <w:sz w:val="28"/>
          <w:szCs w:val="28"/>
        </w:rPr>
        <w:t xml:space="preserve">Государственным бюджетным учреждением «Центр информационного обеспечения градостроительной деятельности Ленинградской области» подтверждена техническая возможность размещения пространственных </w:t>
      </w:r>
      <w:r w:rsidRPr="00DF724A">
        <w:rPr>
          <w:sz w:val="28"/>
          <w:szCs w:val="28"/>
        </w:rPr>
        <w:br/>
        <w:t xml:space="preserve">и графических данных Проекта в государственной информационной системе обеспечения градостроительной деятельности Ленинградской области – справка </w:t>
      </w:r>
      <w:r w:rsidRPr="00DF724A">
        <w:rPr>
          <w:sz w:val="28"/>
          <w:szCs w:val="28"/>
        </w:rPr>
        <w:br/>
        <w:t xml:space="preserve">от 18 сентября 2025 года № 02-1-321/2025 (документ </w:t>
      </w:r>
      <w:r w:rsidR="00DF724A" w:rsidRPr="00DF724A">
        <w:rPr>
          <w:sz w:val="28"/>
          <w:szCs w:val="28"/>
        </w:rPr>
        <w:t>8</w:t>
      </w:r>
      <w:r w:rsidRPr="00DF724A">
        <w:rPr>
          <w:sz w:val="28"/>
          <w:szCs w:val="28"/>
        </w:rPr>
        <w:t>).</w:t>
      </w:r>
    </w:p>
    <w:p w:rsidR="009915F4" w:rsidRPr="000C2EB7" w:rsidRDefault="009915F4" w:rsidP="00A43B53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194BCF" w:rsidRPr="000C2EB7" w:rsidRDefault="00194BCF" w:rsidP="00194BCF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BD2A40" w:rsidRPr="00567F95" w:rsidRDefault="00BD2A40" w:rsidP="004A40C4">
      <w:pPr>
        <w:widowControl w:val="0"/>
        <w:ind w:firstLine="709"/>
        <w:jc w:val="both"/>
        <w:rPr>
          <w:sz w:val="28"/>
          <w:szCs w:val="28"/>
        </w:rPr>
      </w:pPr>
      <w:r w:rsidRPr="00567F95">
        <w:rPr>
          <w:sz w:val="28"/>
          <w:szCs w:val="28"/>
          <w:u w:val="single"/>
        </w:rPr>
        <w:t>Приложени</w:t>
      </w:r>
      <w:r w:rsidR="00027586" w:rsidRPr="00567F95">
        <w:rPr>
          <w:sz w:val="28"/>
          <w:szCs w:val="28"/>
          <w:u w:val="single"/>
        </w:rPr>
        <w:t>я</w:t>
      </w:r>
      <w:r w:rsidRPr="00567F95">
        <w:rPr>
          <w:sz w:val="28"/>
          <w:szCs w:val="28"/>
        </w:rPr>
        <w:t>: по тексту</w:t>
      </w:r>
      <w:r w:rsidR="00820892" w:rsidRPr="00567F95">
        <w:rPr>
          <w:sz w:val="28"/>
          <w:szCs w:val="28"/>
        </w:rPr>
        <w:t xml:space="preserve"> на </w:t>
      </w:r>
      <w:r w:rsidR="00567F95" w:rsidRPr="00567F95">
        <w:rPr>
          <w:sz w:val="28"/>
          <w:szCs w:val="28"/>
        </w:rPr>
        <w:t>5</w:t>
      </w:r>
      <w:r w:rsidR="00486D44">
        <w:rPr>
          <w:sz w:val="28"/>
          <w:szCs w:val="28"/>
        </w:rPr>
        <w:t>6</w:t>
      </w:r>
      <w:r w:rsidR="00AE4C4C" w:rsidRPr="00567F95">
        <w:rPr>
          <w:sz w:val="28"/>
          <w:szCs w:val="28"/>
        </w:rPr>
        <w:t xml:space="preserve"> листах</w:t>
      </w:r>
    </w:p>
    <w:p w:rsidR="00BD2A40" w:rsidRPr="00976994" w:rsidRDefault="00FF4117" w:rsidP="00281FD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0C2EB7">
        <w:rPr>
          <w:rFonts w:cs="Calibri"/>
          <w:sz w:val="28"/>
          <w:szCs w:val="28"/>
          <w:highlight w:val="yellow"/>
        </w:rPr>
        <w:br w:type="page"/>
      </w:r>
      <w:r w:rsidR="00BD2A40" w:rsidRPr="00976994">
        <w:rPr>
          <w:rFonts w:cs="Calibri"/>
          <w:sz w:val="28"/>
          <w:szCs w:val="28"/>
        </w:rPr>
        <w:lastRenderedPageBreak/>
        <w:t>Технико-экономическое обоснование</w:t>
      </w:r>
    </w:p>
    <w:p w:rsidR="00BD2A40" w:rsidRPr="00976994" w:rsidRDefault="00BD2A40" w:rsidP="00281F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6994">
        <w:rPr>
          <w:sz w:val="28"/>
          <w:szCs w:val="28"/>
        </w:rPr>
        <w:t>к проекту постановления Правительства Ленинградской области</w:t>
      </w:r>
    </w:p>
    <w:p w:rsidR="00976994" w:rsidRPr="00976994" w:rsidRDefault="00194BCF" w:rsidP="00976994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</w:rPr>
      </w:pPr>
      <w:r w:rsidRPr="00976994">
        <w:rPr>
          <w:sz w:val="28"/>
          <w:szCs w:val="28"/>
        </w:rPr>
        <w:t>"</w:t>
      </w:r>
      <w:r w:rsidR="00976994" w:rsidRPr="00976994">
        <w:rPr>
          <w:rFonts w:cs="Calibri"/>
          <w:bCs/>
          <w:sz w:val="28"/>
          <w:szCs w:val="28"/>
        </w:rPr>
        <w:t xml:space="preserve">О внесении изменений в Генеральный план </w:t>
      </w:r>
    </w:p>
    <w:p w:rsidR="00976994" w:rsidRPr="00976994" w:rsidRDefault="00976994" w:rsidP="00976994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</w:rPr>
      </w:pPr>
      <w:r w:rsidRPr="00976994">
        <w:rPr>
          <w:rFonts w:cs="Calibri"/>
          <w:bCs/>
          <w:sz w:val="28"/>
          <w:szCs w:val="28"/>
        </w:rPr>
        <w:t xml:space="preserve">Федоровского сельского поселения </w:t>
      </w:r>
      <w:proofErr w:type="spellStart"/>
      <w:r w:rsidRPr="00976994">
        <w:rPr>
          <w:rFonts w:cs="Calibri"/>
          <w:bCs/>
          <w:sz w:val="28"/>
          <w:szCs w:val="28"/>
        </w:rPr>
        <w:t>Тосненского</w:t>
      </w:r>
      <w:proofErr w:type="spellEnd"/>
      <w:r w:rsidRPr="00976994">
        <w:rPr>
          <w:rFonts w:cs="Calibri"/>
          <w:bCs/>
          <w:sz w:val="28"/>
          <w:szCs w:val="28"/>
        </w:rPr>
        <w:t xml:space="preserve"> района </w:t>
      </w:r>
    </w:p>
    <w:p w:rsidR="00BD2A40" w:rsidRPr="00976994" w:rsidRDefault="00976994" w:rsidP="00976994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976994">
        <w:rPr>
          <w:rFonts w:cs="Calibri"/>
          <w:bCs/>
          <w:sz w:val="28"/>
          <w:szCs w:val="28"/>
        </w:rPr>
        <w:t>Ленинградской области</w:t>
      </w:r>
      <w:r w:rsidR="00194BCF" w:rsidRPr="00976994">
        <w:rPr>
          <w:sz w:val="28"/>
          <w:szCs w:val="28"/>
        </w:rPr>
        <w:t>"</w:t>
      </w:r>
    </w:p>
    <w:p w:rsidR="00BD2A40" w:rsidRPr="000C2EB7" w:rsidRDefault="00BD2A40" w:rsidP="00281F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D2A40" w:rsidRPr="00976994" w:rsidRDefault="00BD2A40" w:rsidP="0097699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994">
        <w:rPr>
          <w:sz w:val="28"/>
          <w:szCs w:val="28"/>
          <w:lang w:eastAsia="en-US"/>
        </w:rPr>
        <w:t xml:space="preserve">Принятие </w:t>
      </w:r>
      <w:r w:rsidRPr="00976994">
        <w:rPr>
          <w:sz w:val="28"/>
          <w:szCs w:val="28"/>
        </w:rPr>
        <w:t>постановления</w:t>
      </w:r>
      <w:r w:rsidRPr="00976994">
        <w:rPr>
          <w:sz w:val="28"/>
          <w:szCs w:val="28"/>
          <w:lang w:eastAsia="en-US"/>
        </w:rPr>
        <w:t xml:space="preserve"> </w:t>
      </w:r>
      <w:r w:rsidRPr="00976994">
        <w:rPr>
          <w:sz w:val="28"/>
          <w:szCs w:val="28"/>
        </w:rPr>
        <w:t>Прави</w:t>
      </w:r>
      <w:r w:rsidR="00194BCF" w:rsidRPr="00976994">
        <w:rPr>
          <w:sz w:val="28"/>
          <w:szCs w:val="28"/>
        </w:rPr>
        <w:t>тельства Ленинградской области "</w:t>
      </w:r>
      <w:r w:rsidR="00976994" w:rsidRPr="00976994">
        <w:rPr>
          <w:bCs/>
          <w:sz w:val="28"/>
          <w:szCs w:val="28"/>
        </w:rPr>
        <w:t xml:space="preserve">О внесении изменений в Генеральный план Федоровского сельского поселения </w:t>
      </w:r>
      <w:proofErr w:type="spellStart"/>
      <w:r w:rsidR="00976994" w:rsidRPr="00976994">
        <w:rPr>
          <w:bCs/>
          <w:sz w:val="28"/>
          <w:szCs w:val="28"/>
        </w:rPr>
        <w:t>Тосненского</w:t>
      </w:r>
      <w:proofErr w:type="spellEnd"/>
      <w:r w:rsidR="00976994" w:rsidRPr="00976994">
        <w:rPr>
          <w:bCs/>
          <w:sz w:val="28"/>
          <w:szCs w:val="28"/>
        </w:rPr>
        <w:t xml:space="preserve"> района Ленинградской области</w:t>
      </w:r>
      <w:r w:rsidR="00194BCF" w:rsidRPr="00976994">
        <w:rPr>
          <w:sz w:val="28"/>
          <w:szCs w:val="28"/>
          <w:lang w:eastAsia="ar-SA"/>
        </w:rPr>
        <w:t>"</w:t>
      </w:r>
      <w:r w:rsidR="00D213E0" w:rsidRPr="00976994">
        <w:rPr>
          <w:sz w:val="28"/>
          <w:szCs w:val="28"/>
          <w:lang w:eastAsia="ar-SA"/>
        </w:rPr>
        <w:t xml:space="preserve"> </w:t>
      </w:r>
      <w:r w:rsidRPr="00976994">
        <w:rPr>
          <w:sz w:val="28"/>
          <w:szCs w:val="28"/>
          <w:lang w:eastAsia="en-US"/>
        </w:rPr>
        <w:t>не потребует выделения средств из областного бюджета</w:t>
      </w:r>
      <w:r w:rsidRPr="00976994">
        <w:rPr>
          <w:sz w:val="28"/>
          <w:szCs w:val="28"/>
        </w:rPr>
        <w:t xml:space="preserve">, предоставления государственного имущества Ленинградской области </w:t>
      </w:r>
      <w:r w:rsidR="00C675C1" w:rsidRPr="00976994">
        <w:rPr>
          <w:sz w:val="28"/>
          <w:szCs w:val="28"/>
        </w:rPr>
        <w:br/>
      </w:r>
      <w:r w:rsidRPr="00976994">
        <w:rPr>
          <w:sz w:val="28"/>
          <w:szCs w:val="28"/>
        </w:rPr>
        <w:t>или приобретения имущества в собственность Ленинградской области.</w:t>
      </w:r>
    </w:p>
    <w:p w:rsidR="00BD2A40" w:rsidRPr="00976994" w:rsidRDefault="00BD2A40" w:rsidP="00C31CC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76994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 w:rsidR="000C1869" w:rsidRPr="00976994"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изменений в </w:t>
      </w:r>
      <w:r w:rsidR="00976994" w:rsidRPr="00976994">
        <w:rPr>
          <w:rFonts w:ascii="Times New Roman" w:hAnsi="Times New Roman" w:cs="Times New Roman"/>
          <w:sz w:val="28"/>
          <w:szCs w:val="28"/>
          <w:lang w:eastAsia="en-US"/>
        </w:rPr>
        <w:t xml:space="preserve">Генеральный план Фёдоровского городского поселения </w:t>
      </w:r>
      <w:proofErr w:type="spellStart"/>
      <w:r w:rsidR="00976994" w:rsidRPr="00976994">
        <w:rPr>
          <w:rFonts w:ascii="Times New Roman" w:hAnsi="Times New Roman" w:cs="Times New Roman"/>
          <w:sz w:val="28"/>
          <w:szCs w:val="28"/>
          <w:lang w:eastAsia="en-US"/>
        </w:rPr>
        <w:t>Тосненского</w:t>
      </w:r>
      <w:proofErr w:type="spellEnd"/>
      <w:r w:rsidR="00976994" w:rsidRPr="0097699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применительно к части населенного пункта – городской поселок </w:t>
      </w:r>
      <w:proofErr w:type="spellStart"/>
      <w:r w:rsidR="00976994" w:rsidRPr="00976994">
        <w:rPr>
          <w:rFonts w:ascii="Times New Roman" w:hAnsi="Times New Roman" w:cs="Times New Roman"/>
          <w:sz w:val="28"/>
          <w:szCs w:val="28"/>
          <w:lang w:eastAsia="en-US"/>
        </w:rPr>
        <w:t>Фёдоровское</w:t>
      </w:r>
      <w:proofErr w:type="spellEnd"/>
      <w:r w:rsidR="000C1869" w:rsidRPr="009769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76994">
        <w:rPr>
          <w:rFonts w:ascii="Times New Roman" w:hAnsi="Times New Roman" w:cs="Times New Roman"/>
          <w:sz w:val="28"/>
          <w:szCs w:val="28"/>
          <w:lang w:eastAsia="en-US"/>
        </w:rPr>
        <w:t>будет осуществлена путем выполнения мероприятий, предусмотренных частями 1 и 5 статьи</w:t>
      </w:r>
      <w:r w:rsidRPr="00976994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Pr="0097699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076864" w:rsidRPr="000C2EB7" w:rsidRDefault="00076864" w:rsidP="00281FDC">
      <w:pPr>
        <w:widowControl w:val="0"/>
        <w:ind w:firstLine="709"/>
        <w:jc w:val="both"/>
        <w:rPr>
          <w:highlight w:val="yellow"/>
        </w:rPr>
      </w:pPr>
    </w:p>
    <w:p w:rsidR="008D0DB3" w:rsidRPr="000C2EB7" w:rsidRDefault="008D0DB3" w:rsidP="00281FDC">
      <w:pPr>
        <w:widowControl w:val="0"/>
        <w:ind w:firstLine="709"/>
        <w:jc w:val="both"/>
        <w:rPr>
          <w:highlight w:val="yellow"/>
        </w:rPr>
      </w:pPr>
    </w:p>
    <w:p w:rsidR="00976994" w:rsidRDefault="00976994" w:rsidP="00976994">
      <w:pPr>
        <w:widowControl w:val="0"/>
        <w:spacing w:before="120"/>
        <w:rPr>
          <w:sz w:val="20"/>
          <w:szCs w:val="20"/>
        </w:rPr>
      </w:pPr>
      <w:r w:rsidRPr="000C2EB7">
        <w:rPr>
          <w:sz w:val="28"/>
          <w:szCs w:val="28"/>
        </w:rPr>
        <w:t xml:space="preserve">Председатель </w:t>
      </w:r>
      <w:r w:rsidRPr="000C2EB7">
        <w:rPr>
          <w:bCs/>
          <w:sz w:val="28"/>
          <w:szCs w:val="28"/>
        </w:rPr>
        <w:t>Комитета</w:t>
      </w:r>
      <w:r w:rsidRPr="000C2EB7">
        <w:rPr>
          <w:bCs/>
          <w:sz w:val="28"/>
          <w:szCs w:val="28"/>
        </w:rPr>
        <w:br/>
        <w:t>градостроительной политики</w:t>
      </w:r>
      <w:r w:rsidRPr="000C2EB7">
        <w:rPr>
          <w:bCs/>
          <w:sz w:val="28"/>
          <w:szCs w:val="28"/>
        </w:rPr>
        <w:br/>
        <w:t>Ленинградской области</w:t>
      </w:r>
      <w:r w:rsidRPr="000C2EB7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C2EB7">
        <w:rPr>
          <w:sz w:val="28"/>
          <w:szCs w:val="28"/>
        </w:rPr>
        <w:t>И.Я. Кулаков</w:t>
      </w:r>
    </w:p>
    <w:p w:rsidR="00BD2A40" w:rsidRPr="000C2EB7" w:rsidRDefault="00BD2A40" w:rsidP="00281FDC">
      <w:pPr>
        <w:widowControl w:val="0"/>
        <w:rPr>
          <w:highlight w:val="yellow"/>
        </w:rPr>
      </w:pPr>
    </w:p>
    <w:p w:rsidR="00BD2A40" w:rsidRPr="000C2EB7" w:rsidRDefault="00BD2A40" w:rsidP="00281FDC">
      <w:pPr>
        <w:widowControl w:val="0"/>
        <w:rPr>
          <w:highlight w:val="yellow"/>
        </w:rPr>
      </w:pPr>
    </w:p>
    <w:p w:rsidR="00C675C1" w:rsidRPr="000C2EB7" w:rsidRDefault="00C675C1" w:rsidP="00281FDC">
      <w:pPr>
        <w:widowControl w:val="0"/>
        <w:rPr>
          <w:highlight w:val="yellow"/>
        </w:rPr>
      </w:pPr>
    </w:p>
    <w:p w:rsidR="00C675C1" w:rsidRDefault="00C675C1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Default="00976994" w:rsidP="00281FDC">
      <w:pPr>
        <w:widowControl w:val="0"/>
        <w:rPr>
          <w:highlight w:val="yellow"/>
        </w:rPr>
      </w:pPr>
    </w:p>
    <w:p w:rsidR="00976994" w:rsidRPr="000C2EB7" w:rsidRDefault="00976994" w:rsidP="00281FDC">
      <w:pPr>
        <w:widowControl w:val="0"/>
        <w:rPr>
          <w:highlight w:val="yellow"/>
        </w:rPr>
      </w:pPr>
    </w:p>
    <w:p w:rsidR="00C675C1" w:rsidRPr="000C2EB7" w:rsidRDefault="00C675C1" w:rsidP="00281FDC">
      <w:pPr>
        <w:widowControl w:val="0"/>
        <w:rPr>
          <w:highlight w:val="yellow"/>
        </w:rPr>
      </w:pPr>
    </w:p>
    <w:p w:rsidR="00C675C1" w:rsidRPr="000C2EB7" w:rsidRDefault="00C675C1" w:rsidP="00281FDC">
      <w:pPr>
        <w:widowControl w:val="0"/>
        <w:rPr>
          <w:highlight w:val="yellow"/>
        </w:rPr>
      </w:pPr>
    </w:p>
    <w:p w:rsidR="00BD2A40" w:rsidRPr="00976994" w:rsidRDefault="00BD2A40" w:rsidP="00281FDC">
      <w:pPr>
        <w:widowControl w:val="0"/>
      </w:pPr>
    </w:p>
    <w:p w:rsidR="000C1869" w:rsidRPr="00976994" w:rsidRDefault="003B291C" w:rsidP="000C1869">
      <w:pPr>
        <w:widowControl w:val="0"/>
        <w:rPr>
          <w:sz w:val="20"/>
          <w:szCs w:val="20"/>
        </w:rPr>
      </w:pPr>
      <w:r w:rsidRPr="00976994">
        <w:rPr>
          <w:sz w:val="20"/>
          <w:szCs w:val="20"/>
        </w:rPr>
        <w:t>Исп.</w:t>
      </w:r>
      <w:r w:rsidR="000C1869" w:rsidRPr="00976994">
        <w:rPr>
          <w:sz w:val="20"/>
          <w:szCs w:val="20"/>
        </w:rPr>
        <w:t xml:space="preserve"> Артемьева Полина Александровна</w:t>
      </w:r>
      <w:r w:rsidRPr="00976994">
        <w:rPr>
          <w:sz w:val="20"/>
          <w:szCs w:val="20"/>
        </w:rPr>
        <w:t>,</w:t>
      </w:r>
    </w:p>
    <w:p w:rsidR="00BD2A40" w:rsidRPr="003B291C" w:rsidRDefault="003B291C" w:rsidP="000C1869">
      <w:pPr>
        <w:widowControl w:val="0"/>
        <w:rPr>
          <w:sz w:val="20"/>
          <w:szCs w:val="20"/>
        </w:rPr>
      </w:pPr>
      <w:r w:rsidRPr="00976994">
        <w:rPr>
          <w:sz w:val="20"/>
          <w:szCs w:val="20"/>
        </w:rPr>
        <w:t>тел. 8 (812) 539-45-93</w:t>
      </w:r>
    </w:p>
    <w:sectPr w:rsidR="00BD2A40" w:rsidRPr="003B291C" w:rsidSect="00C675C1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ADE"/>
    <w:multiLevelType w:val="hybridMultilevel"/>
    <w:tmpl w:val="880007A6"/>
    <w:lvl w:ilvl="0" w:tplc="25548106">
      <w:start w:val="14"/>
      <w:numFmt w:val="bullet"/>
      <w:lvlText w:val="–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49E93BD0"/>
    <w:multiLevelType w:val="hybridMultilevel"/>
    <w:tmpl w:val="05BA0ED0"/>
    <w:lvl w:ilvl="0" w:tplc="9AF637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436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F11A7"/>
    <w:multiLevelType w:val="hybridMultilevel"/>
    <w:tmpl w:val="DE445966"/>
    <w:lvl w:ilvl="0" w:tplc="D494AC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2C4530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4"/>
    <w:rsid w:val="00012788"/>
    <w:rsid w:val="00013CBA"/>
    <w:rsid w:val="00026358"/>
    <w:rsid w:val="00027586"/>
    <w:rsid w:val="00042B47"/>
    <w:rsid w:val="00043167"/>
    <w:rsid w:val="00043B94"/>
    <w:rsid w:val="00055659"/>
    <w:rsid w:val="000557D2"/>
    <w:rsid w:val="00062375"/>
    <w:rsid w:val="0007051D"/>
    <w:rsid w:val="00070C98"/>
    <w:rsid w:val="00076864"/>
    <w:rsid w:val="00087549"/>
    <w:rsid w:val="000929F3"/>
    <w:rsid w:val="00093428"/>
    <w:rsid w:val="0009463C"/>
    <w:rsid w:val="000A2D8B"/>
    <w:rsid w:val="000A2E9B"/>
    <w:rsid w:val="000A66D2"/>
    <w:rsid w:val="000A79B5"/>
    <w:rsid w:val="000B4957"/>
    <w:rsid w:val="000C1869"/>
    <w:rsid w:val="000C2EB7"/>
    <w:rsid w:val="000C75B6"/>
    <w:rsid w:val="000D1100"/>
    <w:rsid w:val="000D4F33"/>
    <w:rsid w:val="000F267A"/>
    <w:rsid w:val="000F3E1D"/>
    <w:rsid w:val="001121B9"/>
    <w:rsid w:val="00112628"/>
    <w:rsid w:val="00125AE6"/>
    <w:rsid w:val="001360C9"/>
    <w:rsid w:val="0015685D"/>
    <w:rsid w:val="00157134"/>
    <w:rsid w:val="00157504"/>
    <w:rsid w:val="00163C69"/>
    <w:rsid w:val="001675C8"/>
    <w:rsid w:val="00180F91"/>
    <w:rsid w:val="001852FF"/>
    <w:rsid w:val="00187EEF"/>
    <w:rsid w:val="00194BCF"/>
    <w:rsid w:val="00194FE5"/>
    <w:rsid w:val="00197E2E"/>
    <w:rsid w:val="001A3DC6"/>
    <w:rsid w:val="001A7D77"/>
    <w:rsid w:val="001B47A4"/>
    <w:rsid w:val="001C624D"/>
    <w:rsid w:val="001D2216"/>
    <w:rsid w:val="001D4833"/>
    <w:rsid w:val="001D5016"/>
    <w:rsid w:val="002114B0"/>
    <w:rsid w:val="002304A0"/>
    <w:rsid w:val="00241F79"/>
    <w:rsid w:val="00245DAF"/>
    <w:rsid w:val="0025356A"/>
    <w:rsid w:val="00264795"/>
    <w:rsid w:val="00265C2F"/>
    <w:rsid w:val="00272A1D"/>
    <w:rsid w:val="00274F54"/>
    <w:rsid w:val="00281FDC"/>
    <w:rsid w:val="0028481D"/>
    <w:rsid w:val="00284B46"/>
    <w:rsid w:val="00291EAD"/>
    <w:rsid w:val="002A345D"/>
    <w:rsid w:val="002A3787"/>
    <w:rsid w:val="002B0C83"/>
    <w:rsid w:val="002B17E6"/>
    <w:rsid w:val="002B23E9"/>
    <w:rsid w:val="002C3AD8"/>
    <w:rsid w:val="002D7C4D"/>
    <w:rsid w:val="002E0E53"/>
    <w:rsid w:val="002F18AD"/>
    <w:rsid w:val="002F36E6"/>
    <w:rsid w:val="00311887"/>
    <w:rsid w:val="0032408A"/>
    <w:rsid w:val="003321AD"/>
    <w:rsid w:val="00333C0B"/>
    <w:rsid w:val="00345247"/>
    <w:rsid w:val="003501F6"/>
    <w:rsid w:val="00353064"/>
    <w:rsid w:val="00372CFE"/>
    <w:rsid w:val="003856C1"/>
    <w:rsid w:val="00386DBA"/>
    <w:rsid w:val="00396122"/>
    <w:rsid w:val="003B1309"/>
    <w:rsid w:val="003B291C"/>
    <w:rsid w:val="003C49F5"/>
    <w:rsid w:val="003C69B7"/>
    <w:rsid w:val="003D03F4"/>
    <w:rsid w:val="003D20AF"/>
    <w:rsid w:val="003D737D"/>
    <w:rsid w:val="003E3C54"/>
    <w:rsid w:val="00400F42"/>
    <w:rsid w:val="004101F9"/>
    <w:rsid w:val="004102A3"/>
    <w:rsid w:val="00416E4D"/>
    <w:rsid w:val="00417517"/>
    <w:rsid w:val="00420A30"/>
    <w:rsid w:val="004419FA"/>
    <w:rsid w:val="00444517"/>
    <w:rsid w:val="0045271D"/>
    <w:rsid w:val="00457F32"/>
    <w:rsid w:val="004616B3"/>
    <w:rsid w:val="004826B2"/>
    <w:rsid w:val="00486D44"/>
    <w:rsid w:val="004910F2"/>
    <w:rsid w:val="00492793"/>
    <w:rsid w:val="004A1EF8"/>
    <w:rsid w:val="004A40C4"/>
    <w:rsid w:val="004A43BA"/>
    <w:rsid w:val="004B098F"/>
    <w:rsid w:val="004B14D2"/>
    <w:rsid w:val="004B1B07"/>
    <w:rsid w:val="004B40A3"/>
    <w:rsid w:val="004B75A4"/>
    <w:rsid w:val="004C329F"/>
    <w:rsid w:val="004D2683"/>
    <w:rsid w:val="004F418E"/>
    <w:rsid w:val="00503C9E"/>
    <w:rsid w:val="0050599D"/>
    <w:rsid w:val="005107E1"/>
    <w:rsid w:val="005161C2"/>
    <w:rsid w:val="005200A1"/>
    <w:rsid w:val="00530B1A"/>
    <w:rsid w:val="00531D8D"/>
    <w:rsid w:val="005339A8"/>
    <w:rsid w:val="005374D0"/>
    <w:rsid w:val="00543547"/>
    <w:rsid w:val="00546EC7"/>
    <w:rsid w:val="00556C17"/>
    <w:rsid w:val="00562500"/>
    <w:rsid w:val="005654CC"/>
    <w:rsid w:val="005671A0"/>
    <w:rsid w:val="00567F95"/>
    <w:rsid w:val="00582F71"/>
    <w:rsid w:val="005845D6"/>
    <w:rsid w:val="00591133"/>
    <w:rsid w:val="00593BC7"/>
    <w:rsid w:val="005A05C5"/>
    <w:rsid w:val="005A1A4E"/>
    <w:rsid w:val="005A26D2"/>
    <w:rsid w:val="005A7D73"/>
    <w:rsid w:val="005C3BE1"/>
    <w:rsid w:val="005F0BC6"/>
    <w:rsid w:val="0061101A"/>
    <w:rsid w:val="00613D64"/>
    <w:rsid w:val="0061600D"/>
    <w:rsid w:val="00626CA4"/>
    <w:rsid w:val="00634E30"/>
    <w:rsid w:val="00636785"/>
    <w:rsid w:val="00643685"/>
    <w:rsid w:val="006503D7"/>
    <w:rsid w:val="00660142"/>
    <w:rsid w:val="00677171"/>
    <w:rsid w:val="0068318A"/>
    <w:rsid w:val="00686277"/>
    <w:rsid w:val="00693276"/>
    <w:rsid w:val="006A25A5"/>
    <w:rsid w:val="006B2496"/>
    <w:rsid w:val="006B42BE"/>
    <w:rsid w:val="006B65E5"/>
    <w:rsid w:val="006C77DE"/>
    <w:rsid w:val="006D0A25"/>
    <w:rsid w:val="006D5AEE"/>
    <w:rsid w:val="006F7589"/>
    <w:rsid w:val="007041E9"/>
    <w:rsid w:val="007175D3"/>
    <w:rsid w:val="00725132"/>
    <w:rsid w:val="00725881"/>
    <w:rsid w:val="00732438"/>
    <w:rsid w:val="00744255"/>
    <w:rsid w:val="00770088"/>
    <w:rsid w:val="00773645"/>
    <w:rsid w:val="00776933"/>
    <w:rsid w:val="00794A18"/>
    <w:rsid w:val="007A4E67"/>
    <w:rsid w:val="007B1151"/>
    <w:rsid w:val="007C1BB7"/>
    <w:rsid w:val="007D5FFD"/>
    <w:rsid w:val="007E442E"/>
    <w:rsid w:val="007F05EB"/>
    <w:rsid w:val="0080667E"/>
    <w:rsid w:val="00820892"/>
    <w:rsid w:val="00832091"/>
    <w:rsid w:val="00872782"/>
    <w:rsid w:val="0088650B"/>
    <w:rsid w:val="00897627"/>
    <w:rsid w:val="008A479B"/>
    <w:rsid w:val="008A75EF"/>
    <w:rsid w:val="008B3E50"/>
    <w:rsid w:val="008D0DB3"/>
    <w:rsid w:val="008F79B1"/>
    <w:rsid w:val="00912990"/>
    <w:rsid w:val="00914C88"/>
    <w:rsid w:val="00917601"/>
    <w:rsid w:val="00931093"/>
    <w:rsid w:val="00932B27"/>
    <w:rsid w:val="00933A88"/>
    <w:rsid w:val="0093665E"/>
    <w:rsid w:val="009423A5"/>
    <w:rsid w:val="0095625B"/>
    <w:rsid w:val="009612CD"/>
    <w:rsid w:val="009628C1"/>
    <w:rsid w:val="00976994"/>
    <w:rsid w:val="00976CA8"/>
    <w:rsid w:val="009915F4"/>
    <w:rsid w:val="00994CEA"/>
    <w:rsid w:val="009B297D"/>
    <w:rsid w:val="009D1E50"/>
    <w:rsid w:val="009D7B1F"/>
    <w:rsid w:val="009E717E"/>
    <w:rsid w:val="009F3671"/>
    <w:rsid w:val="009F3C00"/>
    <w:rsid w:val="009F43A2"/>
    <w:rsid w:val="009F6C27"/>
    <w:rsid w:val="00A037B4"/>
    <w:rsid w:val="00A051EE"/>
    <w:rsid w:val="00A415D4"/>
    <w:rsid w:val="00A41F6A"/>
    <w:rsid w:val="00A43B53"/>
    <w:rsid w:val="00A44E84"/>
    <w:rsid w:val="00A628E0"/>
    <w:rsid w:val="00A7787D"/>
    <w:rsid w:val="00A85F37"/>
    <w:rsid w:val="00A949E9"/>
    <w:rsid w:val="00AA1CAB"/>
    <w:rsid w:val="00AA4726"/>
    <w:rsid w:val="00AB2FB4"/>
    <w:rsid w:val="00AE4C4C"/>
    <w:rsid w:val="00AF2AC4"/>
    <w:rsid w:val="00AF5845"/>
    <w:rsid w:val="00B01662"/>
    <w:rsid w:val="00B02E3A"/>
    <w:rsid w:val="00B33872"/>
    <w:rsid w:val="00B33DCE"/>
    <w:rsid w:val="00B651DA"/>
    <w:rsid w:val="00B93AE8"/>
    <w:rsid w:val="00BA4664"/>
    <w:rsid w:val="00BA5677"/>
    <w:rsid w:val="00BB5185"/>
    <w:rsid w:val="00BC5624"/>
    <w:rsid w:val="00BD2A40"/>
    <w:rsid w:val="00BE4AAA"/>
    <w:rsid w:val="00BF6F4C"/>
    <w:rsid w:val="00C07A32"/>
    <w:rsid w:val="00C07FD1"/>
    <w:rsid w:val="00C17E1E"/>
    <w:rsid w:val="00C228FA"/>
    <w:rsid w:val="00C2332A"/>
    <w:rsid w:val="00C31CCA"/>
    <w:rsid w:val="00C342ED"/>
    <w:rsid w:val="00C50E63"/>
    <w:rsid w:val="00C675C1"/>
    <w:rsid w:val="00C70D0A"/>
    <w:rsid w:val="00C927EF"/>
    <w:rsid w:val="00C97081"/>
    <w:rsid w:val="00CA1267"/>
    <w:rsid w:val="00CA17A3"/>
    <w:rsid w:val="00CA53BB"/>
    <w:rsid w:val="00CD05ED"/>
    <w:rsid w:val="00CD08F7"/>
    <w:rsid w:val="00CE0533"/>
    <w:rsid w:val="00D028CE"/>
    <w:rsid w:val="00D077E3"/>
    <w:rsid w:val="00D213E0"/>
    <w:rsid w:val="00D2739D"/>
    <w:rsid w:val="00D30C50"/>
    <w:rsid w:val="00D40A0E"/>
    <w:rsid w:val="00D53666"/>
    <w:rsid w:val="00D9775B"/>
    <w:rsid w:val="00DA29E1"/>
    <w:rsid w:val="00DA7EAD"/>
    <w:rsid w:val="00DC29F5"/>
    <w:rsid w:val="00DD38CC"/>
    <w:rsid w:val="00DE1766"/>
    <w:rsid w:val="00DF724A"/>
    <w:rsid w:val="00E04A19"/>
    <w:rsid w:val="00E074FF"/>
    <w:rsid w:val="00E246A1"/>
    <w:rsid w:val="00E25F2D"/>
    <w:rsid w:val="00E30384"/>
    <w:rsid w:val="00E343A8"/>
    <w:rsid w:val="00E42B34"/>
    <w:rsid w:val="00E470BD"/>
    <w:rsid w:val="00E50672"/>
    <w:rsid w:val="00E52080"/>
    <w:rsid w:val="00E726A3"/>
    <w:rsid w:val="00E762D0"/>
    <w:rsid w:val="00E9485B"/>
    <w:rsid w:val="00EA4DF2"/>
    <w:rsid w:val="00EA56DD"/>
    <w:rsid w:val="00EB34B6"/>
    <w:rsid w:val="00EC0706"/>
    <w:rsid w:val="00EC4A05"/>
    <w:rsid w:val="00ED464E"/>
    <w:rsid w:val="00F10843"/>
    <w:rsid w:val="00F14B48"/>
    <w:rsid w:val="00F3034B"/>
    <w:rsid w:val="00F37826"/>
    <w:rsid w:val="00F42A25"/>
    <w:rsid w:val="00F44DF8"/>
    <w:rsid w:val="00F5402F"/>
    <w:rsid w:val="00F6131F"/>
    <w:rsid w:val="00F87628"/>
    <w:rsid w:val="00FB217C"/>
    <w:rsid w:val="00FB6038"/>
    <w:rsid w:val="00FC053D"/>
    <w:rsid w:val="00FC402A"/>
    <w:rsid w:val="00FD0783"/>
    <w:rsid w:val="00FD6759"/>
    <w:rsid w:val="00FE35C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68745-3689-494F-AA91-00BDD6CB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9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Артемьева Полина Александровна</cp:lastModifiedBy>
  <cp:revision>8</cp:revision>
  <dcterms:created xsi:type="dcterms:W3CDTF">2025-10-17T12:42:00Z</dcterms:created>
  <dcterms:modified xsi:type="dcterms:W3CDTF">2025-10-20T09:37:00Z</dcterms:modified>
</cp:coreProperties>
</file>