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00"/>
        <w:gridCol w:w="3851"/>
        <w:gridCol w:w="169"/>
        <w:gridCol w:w="1600"/>
        <w:gridCol w:w="1680"/>
        <w:gridCol w:w="1938"/>
      </w:tblGrid>
      <w:tr w:rsidR="00725C3D" w:rsidRPr="00725C3D" w:rsidTr="00725C3D">
        <w:trPr>
          <w:trHeight w:val="12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"УТВЕРЖДЕНО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Ленинградской области 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30 ноября 2015 года № 450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редакции постановления Правительства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Ленинградской области 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 2025 года №_____)</w:t>
            </w: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(приложение 2)"  </w:t>
            </w:r>
          </w:p>
        </w:tc>
      </w:tr>
      <w:tr w:rsidR="00725C3D" w:rsidRPr="00725C3D" w:rsidTr="00725C3D">
        <w:trPr>
          <w:trHeight w:val="17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C3D" w:rsidRPr="00725C3D" w:rsidTr="00725C3D">
        <w:trPr>
          <w:trHeight w:val="600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субсидий на текущий финансовый год 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общего пользования местного значения </w:t>
            </w:r>
          </w:p>
        </w:tc>
      </w:tr>
      <w:tr w:rsidR="00725C3D" w:rsidRPr="00725C3D" w:rsidTr="00725C3D">
        <w:trPr>
          <w:trHeight w:val="1020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C3D" w:rsidRPr="00725C3D" w:rsidTr="00725C3D">
        <w:trPr>
          <w:trHeight w:val="4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 xml:space="preserve">№                       </w:t>
            </w:r>
            <w:proofErr w:type="gramStart"/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(тыс. рублей)</w:t>
            </w:r>
          </w:p>
        </w:tc>
      </w:tr>
      <w:tr w:rsidR="00725C3D" w:rsidRPr="00725C3D" w:rsidTr="00725C3D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</w:tr>
      <w:tr w:rsidR="00725C3D" w:rsidRPr="00725C3D" w:rsidTr="00725C3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25C3D" w:rsidRPr="00725C3D" w:rsidTr="00725C3D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725C3D" w:rsidRPr="00725C3D" w:rsidTr="00FC6AD6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C3D" w:rsidRPr="00725C3D" w:rsidRDefault="00FC6AD6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55 029,68835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5C3D" w:rsidRPr="00725C3D" w:rsidRDefault="00FC6AD6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161 106,05496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0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</w:tr>
      <w:tr w:rsidR="00725C3D" w:rsidRPr="00725C3D" w:rsidTr="00725C3D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Всеволожск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Сертолово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76 857,34980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80 000,00000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35 678,99729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</w:tr>
      <w:tr w:rsidR="00725C3D" w:rsidRPr="00725C3D" w:rsidTr="00725C3D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45 499,65460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54 649,51301</w:t>
            </w:r>
            <w:r w:rsidR="00725C3D"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9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 муниципальный район</w:t>
            </w:r>
          </w:p>
        </w:tc>
      </w:tr>
      <w:tr w:rsidR="00725C3D" w:rsidRPr="00725C3D" w:rsidTr="00FC6AD6">
        <w:trPr>
          <w:trHeight w:val="4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Кингисепп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C3D" w:rsidRPr="00725C3D" w:rsidRDefault="00FC6AD6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29 812,91505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6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72 713,06579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5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</w:tr>
      <w:tr w:rsidR="00725C3D" w:rsidRPr="00725C3D" w:rsidTr="00725C3D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5C3D" w:rsidRPr="00725C3D" w:rsidRDefault="005E4690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9 300,27991</w:t>
            </w:r>
            <w:r w:rsidR="00725C3D"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C3D" w:rsidRPr="00725C3D" w:rsidTr="00725C3D">
        <w:trPr>
          <w:trHeight w:val="48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725C3D" w:rsidRPr="00725C3D" w:rsidTr="005E4690">
        <w:trPr>
          <w:trHeight w:val="8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Тосненское городское поселение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45 781,51631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3D" w:rsidRPr="00725C3D" w:rsidRDefault="00725C3D" w:rsidP="0072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4690" w:rsidRPr="00725C3D" w:rsidTr="00FD1FB0">
        <w:trPr>
          <w:trHeight w:val="279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9826EF" w:rsidRDefault="005E4690" w:rsidP="00FD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9826EF" w:rsidRDefault="00FC6AD6" w:rsidP="00FD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F">
              <w:rPr>
                <w:rFonts w:ascii="Times New Roman" w:hAnsi="Times New Roman" w:cs="Times New Roman"/>
                <w:sz w:val="24"/>
                <w:szCs w:val="24"/>
              </w:rPr>
              <w:t>288 660,12140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4690" w:rsidRPr="009826EF" w:rsidRDefault="00FC6AD6" w:rsidP="00FD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F">
              <w:rPr>
                <w:rFonts w:ascii="Times New Roman" w:hAnsi="Times New Roman" w:cs="Times New Roman"/>
                <w:sz w:val="24"/>
                <w:szCs w:val="24"/>
              </w:rPr>
              <w:t>377 768,91367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4690" w:rsidRPr="009826EF" w:rsidRDefault="005E4690" w:rsidP="00FD1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F">
              <w:rPr>
                <w:rFonts w:ascii="Times New Roman" w:hAnsi="Times New Roman" w:cs="Times New Roman"/>
                <w:sz w:val="24"/>
                <w:szCs w:val="24"/>
              </w:rPr>
              <w:t>100 100,00000</w:t>
            </w:r>
          </w:p>
        </w:tc>
      </w:tr>
    </w:tbl>
    <w:p w:rsidR="008559B5" w:rsidRDefault="008559B5" w:rsidP="00FD1FB0">
      <w:pPr>
        <w:jc w:val="center"/>
      </w:pPr>
    </w:p>
    <w:sectPr w:rsidR="008559B5" w:rsidSect="00725C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8"/>
    <w:rsid w:val="003B2908"/>
    <w:rsid w:val="005E4690"/>
    <w:rsid w:val="00725C3D"/>
    <w:rsid w:val="008559B5"/>
    <w:rsid w:val="009826EF"/>
    <w:rsid w:val="009A48A7"/>
    <w:rsid w:val="00FC6AD6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Николаевна Решетникова</dc:creator>
  <cp:lastModifiedBy>Сергей Владимирович Касаткин</cp:lastModifiedBy>
  <cp:revision>2</cp:revision>
  <dcterms:created xsi:type="dcterms:W3CDTF">2025-11-20T11:17:00Z</dcterms:created>
  <dcterms:modified xsi:type="dcterms:W3CDTF">2025-11-20T11:17:00Z</dcterms:modified>
</cp:coreProperties>
</file>