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961B76">
        <w:rPr>
          <w:rFonts w:ascii="Times New Roman" w:hAnsi="Times New Roman" w:cs="Times New Roman"/>
          <w:sz w:val="28"/>
          <w:szCs w:val="28"/>
        </w:rPr>
        <w:t>ПРИЛОЖЕНИЕ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961B76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областного комитета по управлению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«___»__________2025</w:t>
      </w:r>
      <w:r w:rsidRPr="00961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ПРИЛОЖЕНИЕ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961B76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областного комитета по управлению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961B76" w:rsidRPr="00961B76" w:rsidRDefault="00961B76" w:rsidP="00961B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от 03.08.2017 N 23</w:t>
      </w:r>
    </w:p>
    <w:p w:rsidR="00961B76" w:rsidRDefault="00961B76" w:rsidP="00961B7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5234" w:rsidRPr="00EA767A" w:rsidRDefault="000B5234" w:rsidP="00EA76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67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B5234" w:rsidRPr="00EA767A" w:rsidRDefault="00961B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B76">
        <w:rPr>
          <w:rFonts w:ascii="Times New Roman" w:hAnsi="Times New Roman" w:cs="Times New Roman"/>
          <w:sz w:val="28"/>
          <w:szCs w:val="28"/>
        </w:rPr>
        <w:t>Ленинградского областного комитета по управлени</w:t>
      </w:r>
      <w:r>
        <w:rPr>
          <w:rFonts w:ascii="Times New Roman" w:hAnsi="Times New Roman" w:cs="Times New Roman"/>
          <w:sz w:val="28"/>
          <w:szCs w:val="28"/>
        </w:rPr>
        <w:t xml:space="preserve">ю государственным имуществом </w:t>
      </w:r>
      <w:r w:rsidR="00EA767A" w:rsidRPr="00961B7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</w:t>
      </w:r>
      <w:r w:rsidR="000B5234" w:rsidRPr="00961B76">
        <w:rPr>
          <w:rFonts w:ascii="Times New Roman" w:hAnsi="Times New Roman" w:cs="Times New Roman"/>
          <w:sz w:val="28"/>
          <w:szCs w:val="28"/>
        </w:rPr>
        <w:t>У</w:t>
      </w:r>
      <w:r w:rsidR="00EA767A" w:rsidRPr="00961B76">
        <w:rPr>
          <w:rFonts w:ascii="Times New Roman" w:hAnsi="Times New Roman" w:cs="Times New Roman"/>
          <w:sz w:val="28"/>
          <w:szCs w:val="28"/>
        </w:rPr>
        <w:t>становление сервитута в отношении земельного участка, находящегося в государственной собственности Ленинградской области»</w:t>
      </w:r>
      <w:r w:rsidR="00EA767A" w:rsidRPr="00EA76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234" w:rsidRPr="00EA767A">
        <w:rPr>
          <w:rFonts w:ascii="Times New Roman" w:hAnsi="Times New Roman" w:cs="Times New Roman"/>
          <w:b w:val="0"/>
          <w:sz w:val="28"/>
          <w:szCs w:val="28"/>
        </w:rPr>
        <w:t>(</w:t>
      </w:r>
      <w:r w:rsidR="00EA767A">
        <w:rPr>
          <w:rFonts w:ascii="Times New Roman" w:hAnsi="Times New Roman" w:cs="Times New Roman"/>
          <w:b w:val="0"/>
          <w:sz w:val="28"/>
          <w:szCs w:val="28"/>
        </w:rPr>
        <w:t>сокращенное наименование – Установление сервитута в отношении земельного участка</w:t>
      </w:r>
      <w:r w:rsidR="000B5234" w:rsidRPr="00EA767A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B5234" w:rsidRDefault="000B5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767A">
        <w:rPr>
          <w:rFonts w:ascii="Times New Roman" w:hAnsi="Times New Roman" w:cs="Times New Roman"/>
          <w:b w:val="0"/>
          <w:sz w:val="28"/>
          <w:szCs w:val="28"/>
        </w:rPr>
        <w:t>(</w:t>
      </w:r>
      <w:r w:rsidR="00EA767A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Pr="00EA767A">
        <w:rPr>
          <w:rFonts w:ascii="Times New Roman" w:hAnsi="Times New Roman" w:cs="Times New Roman"/>
          <w:b w:val="0"/>
          <w:sz w:val="28"/>
          <w:szCs w:val="28"/>
        </w:rPr>
        <w:t xml:space="preserve"> -  Р</w:t>
      </w:r>
      <w:r w:rsidR="00EA767A">
        <w:rPr>
          <w:rFonts w:ascii="Times New Roman" w:hAnsi="Times New Roman" w:cs="Times New Roman"/>
          <w:b w:val="0"/>
          <w:sz w:val="28"/>
          <w:szCs w:val="28"/>
        </w:rPr>
        <w:t>егламент</w:t>
      </w:r>
      <w:r w:rsidRPr="00EA767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767A"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  <w:r w:rsidRPr="00EA767A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B5234" w:rsidRPr="000B5234" w:rsidRDefault="000B5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Pr="007B46B3" w:rsidRDefault="000B5234" w:rsidP="007B46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5234" w:rsidRPr="007B46B3" w:rsidRDefault="000B5234" w:rsidP="007B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Государственная услуга предоставляется: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индивидуальным предпринимателям;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юридическим лицам.</w:t>
      </w:r>
    </w:p>
    <w:p w:rsidR="000B5234" w:rsidRPr="007B46B3" w:rsidRDefault="000B5234" w:rsidP="007B46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B5234" w:rsidRPr="007B46B3" w:rsidRDefault="000B5234" w:rsidP="007B46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</w:t>
      </w:r>
      <w:r w:rsidR="002535AE">
        <w:rPr>
          <w:rFonts w:ascii="Times New Roman" w:hAnsi="Times New Roman" w:cs="Times New Roman"/>
          <w:sz w:val="28"/>
          <w:szCs w:val="28"/>
        </w:rPr>
        <w:t xml:space="preserve"> </w:t>
      </w:r>
      <w:r w:rsidRPr="007B46B3">
        <w:rPr>
          <w:rFonts w:ascii="Times New Roman" w:hAnsi="Times New Roman" w:cs="Times New Roman"/>
          <w:sz w:val="28"/>
          <w:szCs w:val="28"/>
        </w:rPr>
        <w:t>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от имени юридических лиц: 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B5234" w:rsidRPr="007B46B3" w:rsidRDefault="000B5234" w:rsidP="00253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0B5234" w:rsidRPr="007B46B3" w:rsidRDefault="000B5234" w:rsidP="007B46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1.3. Идентификаторы категорий (признаков) заявителей. </w:t>
      </w:r>
    </w:p>
    <w:p w:rsidR="000B5234" w:rsidRPr="007B46B3" w:rsidRDefault="00AE70E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</w:t>
      </w:r>
      <w:r w:rsidR="000B5234" w:rsidRPr="007B46B3">
        <w:rPr>
          <w:rFonts w:ascii="Times New Roman" w:hAnsi="Times New Roman" w:cs="Times New Roman"/>
          <w:sz w:val="28"/>
          <w:szCs w:val="28"/>
        </w:rPr>
        <w:t xml:space="preserve">ная услуга предоставляется в соответствии с категориями </w:t>
      </w:r>
      <w:r w:rsidR="000B5234" w:rsidRPr="007B46B3">
        <w:rPr>
          <w:rFonts w:ascii="Times New Roman" w:hAnsi="Times New Roman" w:cs="Times New Roman"/>
          <w:sz w:val="28"/>
          <w:szCs w:val="28"/>
        </w:rPr>
        <w:lastRenderedPageBreak/>
        <w:t>(признаками) заявителей, сведения о которых размещаются в федеральной 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B5234" w:rsidRPr="007B46B3">
        <w:rPr>
          <w:rFonts w:ascii="Times New Roman" w:hAnsi="Times New Roman" w:cs="Times New Roman"/>
          <w:sz w:val="28"/>
          <w:szCs w:val="28"/>
        </w:rPr>
        <w:t>Федеральный реестр</w:t>
      </w:r>
      <w:r w:rsidR="000B5234" w:rsidRPr="007B46B3">
        <w:t xml:space="preserve"> </w:t>
      </w:r>
      <w:r w:rsidR="000B5234" w:rsidRPr="007B46B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7B46B3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7B46B3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7B46B3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34" w:rsidRPr="007B46B3" w:rsidRDefault="000B5234" w:rsidP="007B46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B5234" w:rsidRPr="007B46B3" w:rsidRDefault="000B5234" w:rsidP="007B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7B46B3" w:rsidRDefault="000B5234" w:rsidP="007B46B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46B3"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услуги: </w:t>
      </w:r>
    </w:p>
    <w:p w:rsidR="000B5234" w:rsidRPr="007B46B3" w:rsidRDefault="000B5234" w:rsidP="0072178F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7B46B3">
        <w:rPr>
          <w:rFonts w:ascii="Times New Roman" w:hAnsi="Times New Roman" w:cs="Times New Roman"/>
          <w:b w:val="0"/>
          <w:sz w:val="28"/>
          <w:szCs w:val="28"/>
        </w:rPr>
        <w:t xml:space="preserve">Установление сервитута в отношении земельного участка, находящегося в государственной собственности Ленинградской области.  </w:t>
      </w:r>
    </w:p>
    <w:p w:rsidR="002C7EF7" w:rsidRPr="007B46B3" w:rsidRDefault="000B5234" w:rsidP="007B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87"/>
      <w:bookmarkEnd w:id="1"/>
      <w:r w:rsidRPr="007B46B3">
        <w:rPr>
          <w:rFonts w:ascii="Times New Roman" w:hAnsi="Times New Roman" w:cs="Times New Roman"/>
          <w:sz w:val="28"/>
          <w:szCs w:val="28"/>
        </w:rPr>
        <w:t xml:space="preserve">     2.2. </w:t>
      </w:r>
      <w:r w:rsidR="002C7EF7" w:rsidRPr="007B46B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0B5234" w:rsidRPr="007B46B3" w:rsidRDefault="000B5234" w:rsidP="007B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Государственную услугу предоставляет:</w:t>
      </w:r>
    </w:p>
    <w:p w:rsidR="000B5234" w:rsidRPr="007B46B3" w:rsidRDefault="000B5234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</w:t>
      </w:r>
      <w:r w:rsidR="002C7EF7" w:rsidRPr="007B46B3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</w:t>
      </w:r>
      <w:r w:rsidR="000B4043">
        <w:rPr>
          <w:rFonts w:ascii="Times New Roman" w:hAnsi="Times New Roman" w:cs="Times New Roman"/>
          <w:sz w:val="28"/>
          <w:szCs w:val="28"/>
        </w:rPr>
        <w:t xml:space="preserve"> (далее – Леноблкомимущество</w:t>
      </w:r>
      <w:r w:rsidR="000B4043" w:rsidRPr="000B4043">
        <w:rPr>
          <w:rFonts w:ascii="Times New Roman" w:hAnsi="Times New Roman" w:cs="Times New Roman"/>
          <w:sz w:val="28"/>
          <w:szCs w:val="28"/>
        </w:rPr>
        <w:t xml:space="preserve">, </w:t>
      </w:r>
      <w:r w:rsidR="000B4043">
        <w:rPr>
          <w:rFonts w:ascii="Times New Roman" w:hAnsi="Times New Roman" w:cs="Times New Roman"/>
          <w:sz w:val="28"/>
          <w:szCs w:val="28"/>
        </w:rPr>
        <w:t>уполномоченный орган)</w:t>
      </w:r>
      <w:r w:rsidRPr="007B46B3">
        <w:rPr>
          <w:rFonts w:ascii="Times New Roman" w:hAnsi="Times New Roman" w:cs="Times New Roman"/>
          <w:sz w:val="28"/>
          <w:szCs w:val="28"/>
        </w:rPr>
        <w:t>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уведомление о возможности заключения соглашения об установлении сервитута в предложенных заявителем границах (приложение 3 к административному регламенту);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предложение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7B46B3">
        <w:rPr>
          <w:rFonts w:ascii="Times New Roman" w:hAnsi="Times New Roman" w:cs="Times New Roman"/>
          <w:sz w:val="28"/>
          <w:szCs w:val="28"/>
        </w:rPr>
        <w:t xml:space="preserve"> территории (образец № 4 к административному регламенту);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проект соглашения об установлении сервитута, подписанный уполномоченным органом, в случае, если указанное в </w:t>
      </w:r>
      <w:hyperlink r:id="rId8">
        <w:r w:rsidRPr="007B46B3">
          <w:rPr>
            <w:rFonts w:ascii="Times New Roman" w:hAnsi="Times New Roman" w:cs="Times New Roman"/>
            <w:sz w:val="28"/>
            <w:szCs w:val="28"/>
          </w:rPr>
          <w:t>п. 1 ст. 39.26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заявление предусматривает установление сервитута в отношении всего земельного участка, или в случае, предусмотренном </w:t>
      </w:r>
      <w:hyperlink r:id="rId9">
        <w:r w:rsidRPr="007B46B3">
          <w:rPr>
            <w:rFonts w:ascii="Times New Roman" w:hAnsi="Times New Roman" w:cs="Times New Roman"/>
            <w:sz w:val="28"/>
            <w:szCs w:val="28"/>
          </w:rPr>
          <w:t>п. 4 ст. 39.25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(приложение к настоящему административному регламенту - образец № 2);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принятие решения об отказе в предоставлении государственной услуги (приложение к настоящему административному регламенту - образец № 5).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2C7EF7" w:rsidRDefault="002C7EF7" w:rsidP="0072178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при личной явке:</w:t>
      </w:r>
    </w:p>
    <w:p w:rsidR="0072178F" w:rsidRPr="0072178F" w:rsidRDefault="0072178F" w:rsidP="0072178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</w:t>
      </w:r>
      <w:r w:rsidR="002535A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лкомимуществе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в филиалах, отделах, у</w:t>
      </w:r>
      <w:r w:rsidR="0072178F">
        <w:rPr>
          <w:rFonts w:ascii="Times New Roman" w:hAnsi="Times New Roman" w:cs="Times New Roman"/>
          <w:sz w:val="28"/>
          <w:szCs w:val="28"/>
        </w:rPr>
        <w:t>даленных рабочих местах ГБУ ЛО «МФЦ»</w:t>
      </w:r>
      <w:r w:rsidRPr="007B46B3">
        <w:rPr>
          <w:rFonts w:ascii="Times New Roman" w:hAnsi="Times New Roman" w:cs="Times New Roman"/>
          <w:sz w:val="28"/>
          <w:szCs w:val="28"/>
        </w:rPr>
        <w:t>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предоставления государственной услуги составляет не более 30 календарных дней со дня регистрации заявления в </w:t>
      </w:r>
      <w:proofErr w:type="spellStart"/>
      <w:r w:rsidRPr="007B46B3"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Pr="007B46B3">
        <w:rPr>
          <w:rFonts w:ascii="Times New Roman" w:hAnsi="Times New Roman" w:cs="Times New Roman"/>
          <w:sz w:val="28"/>
          <w:szCs w:val="28"/>
        </w:rPr>
        <w:t>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 xml:space="preserve">ной услуги и при получении результата 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государственн</w:t>
      </w:r>
      <w:r w:rsidRPr="007B46B3">
        <w:rPr>
          <w:rFonts w:ascii="Times New Roman" w:hAnsi="Times New Roman" w:cs="Times New Roman"/>
          <w:sz w:val="28"/>
          <w:szCs w:val="28"/>
        </w:rPr>
        <w:t>ой услуги.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- при личном обращении</w:t>
      </w:r>
      <w:r w:rsidR="0072178F" w:rsidRPr="0072178F">
        <w:rPr>
          <w:rFonts w:ascii="Times New Roman" w:hAnsi="Times New Roman" w:cs="Times New Roman"/>
          <w:sz w:val="28"/>
          <w:szCs w:val="28"/>
        </w:rPr>
        <w:t xml:space="preserve"> </w:t>
      </w:r>
      <w:r w:rsidR="0072178F">
        <w:rPr>
          <w:rFonts w:ascii="Times New Roman" w:hAnsi="Times New Roman" w:cs="Times New Roman"/>
          <w:sz w:val="28"/>
          <w:szCs w:val="28"/>
        </w:rPr>
        <w:t>в Леноблкомимущество</w:t>
      </w:r>
      <w:r w:rsidRPr="007B46B3">
        <w:rPr>
          <w:rFonts w:ascii="Times New Roman" w:hAnsi="Times New Roman" w:cs="Times New Roman"/>
          <w:sz w:val="28"/>
          <w:szCs w:val="28"/>
        </w:rPr>
        <w:t xml:space="preserve"> - в день поступления запроса;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при направлении запроса почтовой связью в </w:t>
      </w:r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7B46B3">
        <w:rPr>
          <w:rFonts w:ascii="Times New Roman" w:hAnsi="Times New Roman" w:cs="Times New Roman"/>
          <w:sz w:val="28"/>
          <w:szCs w:val="28"/>
        </w:rPr>
        <w:t xml:space="preserve"> - в день поступления запроса;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при направлении запроса на бумажном носителе из МФЦ в </w:t>
      </w:r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7B46B3"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7B46B3">
        <w:rPr>
          <w:rFonts w:ascii="Times New Roman" w:hAnsi="Times New Roman" w:cs="Times New Roman"/>
          <w:sz w:val="28"/>
          <w:szCs w:val="28"/>
        </w:rPr>
        <w:t>;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</w:t>
      </w:r>
      <w:proofErr w:type="spellStart"/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7B46B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</w:t>
      </w:r>
      <w:r w:rsidRPr="007B46B3">
        <w:rPr>
          <w:rFonts w:ascii="Times New Roman" w:hAnsi="Times New Roman" w:cs="Times New Roman"/>
          <w:sz w:val="28"/>
          <w:szCs w:val="28"/>
        </w:rPr>
        <w:t xml:space="preserve">ая услуга, в случае обращения заявителя непосредственно в орган, предоставляющий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многофункциональный центр, размещены на официальном сайте </w:t>
      </w:r>
      <w:proofErr w:type="spellStart"/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7B46B3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72178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B46B3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 размещен на официальном сайте </w:t>
      </w:r>
      <w:proofErr w:type="spellStart"/>
      <w:r w:rsidR="002219E9" w:rsidRPr="007B46B3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7B46B3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72178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B46B3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7B46B3">
        <w:rPr>
          <w:rFonts w:ascii="Times New Roman" w:hAnsi="Times New Roman" w:cs="Times New Roman"/>
          <w:sz w:val="28"/>
          <w:szCs w:val="28"/>
        </w:rPr>
        <w:t>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услуги, законодательством Российской Федерации не предусмотрены.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услуги, - Единый портал, ПГУ ЛО (при технической реализации), СМЭВ.</w:t>
      </w:r>
    </w:p>
    <w:p w:rsidR="00D357BB" w:rsidRPr="00D357BB" w:rsidRDefault="002C7EF7" w:rsidP="00D35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2.10.3.</w:t>
      </w:r>
      <w:r w:rsidR="00D357BB" w:rsidRPr="00D357BB">
        <w:rPr>
          <w:rFonts w:ascii="Arial" w:hAnsi="Arial" w:cs="Arial"/>
          <w:sz w:val="20"/>
        </w:rPr>
        <w:t xml:space="preserve"> </w:t>
      </w:r>
      <w:r w:rsidR="00D357BB" w:rsidRPr="00D357BB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D357BB" w:rsidRPr="00D357BB" w:rsidRDefault="00D357BB" w:rsidP="00D35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2.10.4</w:t>
      </w:r>
      <w:r w:rsidRPr="00D35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7BB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history="1">
        <w:r w:rsidRPr="00D357B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3.7</w:t>
        </w:r>
      </w:hyperlink>
      <w:r w:rsidRPr="00D357BB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11" w:history="1">
        <w:r w:rsidRPr="00D357B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</w:t>
        </w:r>
      </w:hyperlink>
      <w:r w:rsidRPr="00D357BB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D357BB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357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EF7" w:rsidRPr="007B46B3" w:rsidRDefault="00D357BB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2.10.5. 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осуществляется при наличии вступившего в силу соглашения</w:t>
      </w:r>
      <w:r w:rsidR="004314CF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B46B3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7B46B3" w:rsidRDefault="00D357BB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CA6062">
        <w:rPr>
          <w:rFonts w:ascii="Times New Roman" w:hAnsi="Times New Roman" w:cs="Times New Roman"/>
          <w:sz w:val="28"/>
          <w:szCs w:val="28"/>
        </w:rPr>
        <w:t>6</w:t>
      </w:r>
      <w:r w:rsidRPr="00D357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EF7" w:rsidRPr="007B46B3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ной услуги органами, предоставляющими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="002C7EF7" w:rsidRPr="007B46B3">
        <w:rPr>
          <w:rFonts w:ascii="Times New Roman" w:hAnsi="Times New Roman" w:cs="Times New Roman"/>
          <w:sz w:val="28"/>
          <w:szCs w:val="28"/>
        </w:rPr>
        <w:t xml:space="preserve">ные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="002C7EF7" w:rsidRPr="007B46B3">
        <w:rPr>
          <w:rFonts w:ascii="Times New Roman" w:hAnsi="Times New Roman" w:cs="Times New Roman"/>
          <w:sz w:val="28"/>
          <w:szCs w:val="28"/>
        </w:rPr>
        <w:t>ные услуги.</w:t>
      </w:r>
      <w:proofErr w:type="gramEnd"/>
    </w:p>
    <w:p w:rsidR="002C7EF7" w:rsidRPr="007B46B3" w:rsidRDefault="002C7EF7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="009D2D6D" w:rsidRPr="007B46B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B46B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D2D6D" w:rsidRPr="007B46B3">
        <w:rPr>
          <w:rFonts w:ascii="Times New Roman" w:hAnsi="Times New Roman" w:cs="Times New Roman"/>
          <w:sz w:val="28"/>
          <w:szCs w:val="28"/>
        </w:rPr>
        <w:t>.</w:t>
      </w:r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>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 xml:space="preserve">ной услуги и документов, необходимых для </w:t>
      </w:r>
      <w:r w:rsidRPr="007B46B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 xml:space="preserve">ной услуги, и исчерпывающий перечень оснований для приостановления предоставления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 xml:space="preserve">ной услуги или для отказа в предоставлении </w:t>
      </w:r>
      <w:r w:rsidR="00AE70E4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>ной услуги.</w:t>
      </w:r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</w:t>
      </w:r>
      <w:r w:rsidR="00757499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>ной услуги, приведены в приложении к настоящему регламенту (таблица № 3).</w:t>
      </w:r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</w:t>
      </w:r>
      <w:r w:rsidR="00757499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>ной услуги не предусмотрены.</w:t>
      </w:r>
    </w:p>
    <w:p w:rsidR="00FD63C0" w:rsidRPr="007B46B3" w:rsidRDefault="00FD63C0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757499">
        <w:rPr>
          <w:rFonts w:ascii="Times New Roman" w:hAnsi="Times New Roman" w:cs="Times New Roman"/>
          <w:sz w:val="28"/>
          <w:szCs w:val="28"/>
        </w:rPr>
        <w:t>государствен</w:t>
      </w:r>
      <w:r w:rsidRPr="007B46B3">
        <w:rPr>
          <w:rFonts w:ascii="Times New Roman" w:hAnsi="Times New Roman" w:cs="Times New Roman"/>
          <w:sz w:val="28"/>
          <w:szCs w:val="28"/>
        </w:rPr>
        <w:t>ной услуги приведены в приложении к настоящему регламенту (таблица № 3).</w:t>
      </w:r>
      <w:proofErr w:type="gramEnd"/>
    </w:p>
    <w:p w:rsidR="007D4CC2" w:rsidRPr="007B46B3" w:rsidRDefault="007D4CC2" w:rsidP="007B46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F7" w:rsidRPr="007B46B3" w:rsidRDefault="00FD63C0" w:rsidP="007B46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B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7D4CC2" w:rsidRPr="007B46B3" w:rsidRDefault="007D4CC2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государственной услуги;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государственной услуги.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государственной услуги.</w:t>
      </w:r>
      <w:proofErr w:type="gramEnd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государственной услуги.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информации приведены в приложении к настоящему регламенту (таблица № 2).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</w:t>
      </w:r>
      <w:r w:rsidRPr="007B46B3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history="1">
        <w:r w:rsidRPr="007B46B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B46B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7B46B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181702">
        <w:rPr>
          <w:rFonts w:ascii="Times New Roman" w:hAnsi="Times New Roman" w:cs="Times New Roman"/>
          <w:sz w:val="28"/>
          <w:szCs w:val="28"/>
        </w:rPr>
        <w:t xml:space="preserve"> 29 декабря 2022 года № 572-ФЗ «</w:t>
      </w:r>
      <w:r w:rsidRPr="007B46B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B46B3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7B46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B46B3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81702">
        <w:rPr>
          <w:rFonts w:ascii="Times New Roman" w:hAnsi="Times New Roman" w:cs="Times New Roman"/>
          <w:sz w:val="28"/>
          <w:szCs w:val="28"/>
        </w:rPr>
        <w:t>ьных актов Российской Федерации»</w:t>
      </w:r>
      <w:r w:rsidRPr="007B46B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6B3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history="1">
        <w:r w:rsidRPr="007B46B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7B46B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7B46B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B46B3">
        <w:rPr>
          <w:rFonts w:ascii="Times New Roman" w:hAnsi="Times New Roman" w:cs="Times New Roman"/>
          <w:sz w:val="28"/>
          <w:szCs w:val="28"/>
        </w:rPr>
        <w:t xml:space="preserve"> Федерального закона № 572-ФЗ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</w:t>
      </w:r>
      <w:r w:rsidR="0018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17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="00203F7C" w:rsidRPr="0020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D4CC2" w:rsidRPr="007B46B3" w:rsidRDefault="007D4CC2" w:rsidP="007B46B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Возможность приема </w:t>
      </w:r>
      <w:proofErr w:type="spell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Леноблкомимуществом</w:t>
      </w:r>
      <w:proofErr w:type="spellEnd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D4CC2" w:rsidRPr="007B46B3" w:rsidRDefault="007D4CC2" w:rsidP="007B46B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и документов и (или) информации, необходимых для предоставления государственной услуги, в </w:t>
      </w:r>
      <w:proofErr w:type="spellStart"/>
      <w:r w:rsidR="002219E9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Леноблкомимуществе</w:t>
      </w:r>
      <w:proofErr w:type="spellEnd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7B46B3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составляет: при личном обращении в </w:t>
      </w:r>
      <w:r w:rsidR="002219E9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дни</w:t>
      </w:r>
      <w:proofErr w:type="gramEnd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при направлении запроса из МФЦ в </w:t>
      </w:r>
      <w:r w:rsidR="002219E9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</w:t>
      </w:r>
      <w:r w:rsidR="00C81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C8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7D4CC2" w:rsidRPr="007B46B3" w:rsidRDefault="00C81CA6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4CC2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Единого государственного реестра недвижимости об объекте недвижимости (ЕГРН).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proofErr w:type="spellStart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государственной услуги.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государственной услуги приведены в приложении к настоящему регламенту (таблица № 3).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государственной услуги – 30 календарных дней со дня регистрации заявления.</w:t>
      </w:r>
    </w:p>
    <w:p w:rsidR="007D4CC2" w:rsidRPr="007B46B3" w:rsidRDefault="00A2475B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результата государственной услуги.</w:t>
      </w:r>
    </w:p>
    <w:p w:rsidR="007D4CC2" w:rsidRPr="007B46B3" w:rsidRDefault="00A2475B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7851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7D4CC2" w:rsidRDefault="00A2475B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9D3554" w:rsidRPr="007B46B3" w:rsidRDefault="009D3554" w:rsidP="009D35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554" w:rsidRDefault="009D3554" w:rsidP="009D3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9D3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информирования заявителя об изменении статуса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3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9D3554" w:rsidRPr="009D3554" w:rsidRDefault="009D3554" w:rsidP="009D3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3554" w:rsidRPr="009D3554" w:rsidRDefault="009D3554" w:rsidP="009D3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D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9D3554" w:rsidRPr="009D3554" w:rsidRDefault="009D3554" w:rsidP="009D355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посредством Единого портала/ПГУ ЛО (при наличии технической возможности).</w:t>
      </w:r>
    </w:p>
    <w:p w:rsidR="007D4CC2" w:rsidRPr="007B46B3" w:rsidRDefault="007D4CC2" w:rsidP="009D355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</w:t>
      </w:r>
    </w:p>
    <w:p w:rsidR="007D4CC2" w:rsidRPr="007B46B3" w:rsidRDefault="002219E9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2219E9" w:rsidRPr="007B46B3" w:rsidRDefault="002219E9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A2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сервитута в отношении                                                                                                                                                               </w:t>
      </w:r>
    </w:p>
    <w:p w:rsidR="002219E9" w:rsidRPr="007B46B3" w:rsidRDefault="002219E9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земельного участка, находящегося </w:t>
      </w: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D4CC2" w:rsidRPr="007B46B3" w:rsidRDefault="002219E9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государственной собственности Ленинградской области</w:t>
      </w:r>
      <w:r w:rsidR="00A2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19E9" w:rsidRPr="007B46B3" w:rsidRDefault="002219E9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запроса о предоставлении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и документов,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услуги,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оснований для приостановления предоставления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отказа в предоставлении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запроса о предоставлении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Леноблкомимущество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219E9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областной комитет по управлению государственным имуществом;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ЕПГУ – федеральная государс</w:t>
      </w:r>
      <w:r w:rsidR="0075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твенная информационная система «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портал государственных </w:t>
      </w:r>
      <w:r w:rsidR="0075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 (функций)»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75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услуги;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ЮЛ – заявителем является юридическое лицо;</w:t>
      </w:r>
    </w:p>
    <w:p w:rsidR="005E34EA" w:rsidRPr="005E34EA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 – физическое лицо</w:t>
      </w:r>
      <w:r w:rsidR="005E34EA" w:rsidRP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</w:t>
      </w:r>
      <w:r w:rsidRP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– представитель заявителя;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</w:t>
      </w:r>
      <w:r w:rsidRPr="0025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Единый портал;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</w:t>
      </w:r>
      <w:r w:rsidRP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ЕПГУ, ПГУ ЛО – документы подаются посредством портала;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з) 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 – документы подаются посредством почтовой связи;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и)</w:t>
      </w:r>
      <w:r w:rsidRP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 - документы подаются при личном посещении ОМСУ, МФЦ;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оригинал документа;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</w:t>
      </w:r>
      <w:r w:rsidRPr="005E3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н) </w:t>
      </w:r>
      <w:proofErr w:type="gramStart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7D4CC2" w:rsidRPr="007B46B3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Start"/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(1) – документы представляются в одном экземпляре;</w:t>
      </w:r>
    </w:p>
    <w:p w:rsidR="007D4CC2" w:rsidRDefault="005E34EA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п) </w:t>
      </w:r>
      <w:r w:rsidR="007D4CC2"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Д(2) – документы представляются в двух экземплярах.</w:t>
      </w:r>
    </w:p>
    <w:p w:rsidR="00A2475B" w:rsidRPr="007B46B3" w:rsidRDefault="00A2475B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7B46B3" w:rsidRPr="007B46B3" w:rsidTr="007D4CC2">
        <w:trPr>
          <w:trHeight w:val="2040"/>
        </w:trPr>
        <w:tc>
          <w:tcPr>
            <w:tcW w:w="4207" w:type="dxa"/>
            <w:vMerge w:val="restart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7D4CC2" w:rsidRPr="007B46B3" w:rsidRDefault="007D4CC2" w:rsidP="00D92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D92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</w:t>
            </w: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ной услуги</w:t>
            </w:r>
          </w:p>
        </w:tc>
      </w:tr>
      <w:tr w:rsidR="007B46B3" w:rsidRPr="007B46B3" w:rsidTr="007D4CC2">
        <w:trPr>
          <w:trHeight w:val="525"/>
        </w:trPr>
        <w:tc>
          <w:tcPr>
            <w:tcW w:w="4207" w:type="dxa"/>
            <w:vMerge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7D4CC2" w:rsidRPr="007B46B3" w:rsidRDefault="007D4CC2" w:rsidP="00D929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Установление сервитута в отношении земельного участка, находящегося в </w:t>
            </w:r>
            <w:r w:rsidR="00D92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</w:t>
            </w: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ной собственности </w:t>
            </w:r>
          </w:p>
        </w:tc>
      </w:tr>
      <w:tr w:rsidR="007B46B3" w:rsidRPr="007B46B3" w:rsidTr="007D4CC2">
        <w:trPr>
          <w:trHeight w:val="660"/>
        </w:trPr>
        <w:tc>
          <w:tcPr>
            <w:tcW w:w="420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B46B3" w:rsidRPr="007B46B3" w:rsidTr="007D4CC2">
        <w:trPr>
          <w:trHeight w:val="675"/>
        </w:trPr>
        <w:tc>
          <w:tcPr>
            <w:tcW w:w="420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B46B3" w:rsidRPr="007B46B3" w:rsidTr="007D4CC2">
        <w:trPr>
          <w:trHeight w:val="675"/>
        </w:trPr>
        <w:tc>
          <w:tcPr>
            <w:tcW w:w="420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D9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</w:t>
      </w:r>
      <w:r w:rsidRPr="007B4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7B46B3" w:rsidRPr="007B46B3" w:rsidTr="007D4CC2">
        <w:trPr>
          <w:trHeight w:val="745"/>
        </w:trPr>
        <w:tc>
          <w:tcPr>
            <w:tcW w:w="486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D4CC2" w:rsidRPr="007B46B3" w:rsidRDefault="007D4CC2" w:rsidP="007B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7D4CC2" w:rsidRPr="007B46B3" w:rsidRDefault="007D4CC2" w:rsidP="007B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D4CC2" w:rsidRPr="007B46B3" w:rsidRDefault="007D4CC2" w:rsidP="007B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6B3" w:rsidRPr="007B46B3" w:rsidTr="007D4CC2">
        <w:trPr>
          <w:trHeight w:val="720"/>
        </w:trPr>
        <w:tc>
          <w:tcPr>
            <w:tcW w:w="9767" w:type="dxa"/>
            <w:gridSpan w:val="10"/>
          </w:tcPr>
          <w:p w:rsidR="007D4CC2" w:rsidRPr="007B46B3" w:rsidRDefault="007D4CC2" w:rsidP="00D929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D92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услуги, которые заявитель должен представить самостоятельно</w:t>
            </w:r>
          </w:p>
        </w:tc>
      </w:tr>
      <w:tr w:rsidR="007B46B3" w:rsidRPr="007B46B3" w:rsidTr="007D4CC2">
        <w:trPr>
          <w:trHeight w:val="381"/>
        </w:trPr>
        <w:tc>
          <w:tcPr>
            <w:tcW w:w="458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  <w:tc>
          <w:tcPr>
            <w:tcW w:w="326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о предоставлении </w:t>
            </w:r>
            <w:r w:rsidR="00027851"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государственной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(приложение к настоящему административному регламенту – образец 1).</w:t>
            </w:r>
          </w:p>
        </w:tc>
        <w:tc>
          <w:tcPr>
            <w:tcW w:w="1834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ЕПГУ, ПГУ 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ЛО, ПС, Л</w:t>
            </w:r>
          </w:p>
        </w:tc>
        <w:tc>
          <w:tcPr>
            <w:tcW w:w="2242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[Все], Д(1), </w:t>
            </w:r>
            <w:proofErr w:type="gramStart"/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7B46B3" w:rsidRPr="007B46B3" w:rsidTr="007D4CC2">
        <w:trPr>
          <w:trHeight w:val="495"/>
        </w:trPr>
        <w:tc>
          <w:tcPr>
            <w:tcW w:w="458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73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242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B46B3" w:rsidRPr="007B46B3" w:rsidTr="007D4CC2">
        <w:trPr>
          <w:trHeight w:val="495"/>
        </w:trPr>
        <w:tc>
          <w:tcPr>
            <w:tcW w:w="458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="00027851"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и специально уполномоченным 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2242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B46B3" w:rsidRPr="007B46B3" w:rsidTr="007D4CC2">
        <w:trPr>
          <w:trHeight w:val="495"/>
        </w:trPr>
        <w:tc>
          <w:tcPr>
            <w:tcW w:w="458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</w:t>
            </w:r>
          </w:p>
        </w:tc>
        <w:tc>
          <w:tcPr>
            <w:tcW w:w="1834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242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B46B3" w:rsidRPr="007B46B3" w:rsidTr="007D4CC2">
        <w:trPr>
          <w:trHeight w:val="1146"/>
        </w:trPr>
        <w:tc>
          <w:tcPr>
            <w:tcW w:w="9767" w:type="dxa"/>
            <w:gridSpan w:val="10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027851"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B46B3" w:rsidRPr="007B46B3" w:rsidTr="007D4CC2">
        <w:trPr>
          <w:trHeight w:val="599"/>
        </w:trPr>
        <w:tc>
          <w:tcPr>
            <w:tcW w:w="630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7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B46B3" w:rsidRPr="007B46B3" w:rsidTr="007D4CC2">
        <w:trPr>
          <w:trHeight w:val="534"/>
        </w:trPr>
        <w:tc>
          <w:tcPr>
            <w:tcW w:w="630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7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B46B3" w:rsidRPr="007B46B3" w:rsidTr="007D4CC2">
        <w:trPr>
          <w:trHeight w:val="555"/>
        </w:trPr>
        <w:tc>
          <w:tcPr>
            <w:tcW w:w="630" w:type="dxa"/>
            <w:gridSpan w:val="3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Выписку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77" w:type="dxa"/>
          </w:tcPr>
          <w:p w:rsidR="007D4CC2" w:rsidRPr="007B46B3" w:rsidRDefault="007D4CC2" w:rsidP="007B46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spacing w:after="0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br w:type="page"/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 xml:space="preserve">IV. Исчерпывающий перечень оснований для отказа в приеме заявления и документов, необходимых для предоставления </w:t>
      </w:r>
      <w:r w:rsidR="00027851"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услуги, оснований для приостановления предоставления </w:t>
      </w:r>
      <w:r w:rsidR="00027851"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027851"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"/>
        <w:gridCol w:w="6430"/>
        <w:gridCol w:w="3199"/>
      </w:tblGrid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left="-709"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B46B3" w:rsidRPr="007B46B3" w:rsidTr="007D4CC2">
        <w:tc>
          <w:tcPr>
            <w:tcW w:w="10138" w:type="dxa"/>
            <w:gridSpan w:val="3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027851" w:rsidRPr="007B4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10138" w:type="dxa"/>
            <w:gridSpan w:val="3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</w:t>
            </w:r>
            <w:r w:rsidR="00027851" w:rsidRPr="007B46B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предоставления </w:t>
            </w:r>
            <w:r w:rsidR="00027851" w:rsidRPr="007B46B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10138" w:type="dxa"/>
            <w:gridSpan w:val="3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  <w:r w:rsidR="00027851" w:rsidRPr="007B46B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B46B3" w:rsidRPr="007B46B3" w:rsidTr="007D4CC2">
        <w:trPr>
          <w:trHeight w:val="717"/>
        </w:trPr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права на предоставление </w:t>
            </w:r>
            <w:r w:rsidR="00027851" w:rsidRPr="007B46B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а)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B46B3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 xml:space="preserve">б) установление сервитута приведет к </w:t>
            </w:r>
            <w:r w:rsidRPr="007B4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  <w:r w:rsidR="00027851" w:rsidRPr="007B46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7851" w:rsidRPr="005E34EA" w:rsidRDefault="00027851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в) заявление об установлении сервитута направлено в орган исполнительной власти, который не вправе заключать соглашение об установлении сервитута</w:t>
            </w:r>
            <w:r w:rsidR="005E34EA" w:rsidRPr="005E3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4CC2" w:rsidRPr="007B46B3" w:rsidTr="007D4CC2">
        <w:tc>
          <w:tcPr>
            <w:tcW w:w="50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430" w:type="dxa"/>
          </w:tcPr>
          <w:p w:rsidR="007D4CC2" w:rsidRPr="005E34EA" w:rsidRDefault="007D4CC2" w:rsidP="007B46B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Поступление от заявителя письменного заявления о прекращении рассмотрения заявления</w:t>
            </w:r>
            <w:r w:rsidR="005E34EA" w:rsidRPr="005E3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7D4CC2" w:rsidRPr="007B46B3" w:rsidRDefault="007D4CC2" w:rsidP="007B46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B3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</w:tbl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D4CC2" w:rsidRPr="007B46B3" w:rsidRDefault="007D4CC2" w:rsidP="00A2475B">
      <w:pPr>
        <w:spacing w:after="0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054FDD"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B46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88"/>
      <w:bookmarkEnd w:id="2"/>
      <w:r w:rsidRPr="007B46B3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6B3"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</w:t>
      </w:r>
    </w:p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B46B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Overlap w:val="never"/>
        <w:tblW w:w="101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3970"/>
        <w:gridCol w:w="1867"/>
      </w:tblGrid>
      <w:tr w:rsidR="007B46B3" w:rsidRPr="007B46B3" w:rsidTr="007D4CC2">
        <w:trPr>
          <w:trHeight w:hRule="exact" w:val="39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B46B3" w:rsidRPr="007B46B3" w:rsidTr="007D4CC2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Сведения о заявителе</w:t>
            </w:r>
          </w:p>
        </w:tc>
      </w:tr>
      <w:tr w:rsidR="007B46B3" w:rsidRPr="007B46B3" w:rsidTr="007D4CC2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7B46B3" w:rsidRPr="007B46B3" w:rsidTr="007D4CC2">
        <w:trPr>
          <w:trHeight w:hRule="exact"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Данные заявителя Юридического лица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7B46B3" w:rsidRPr="007B46B3" w:rsidTr="007D4CC2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7B46B3" w:rsidRPr="007B46B3" w:rsidTr="007D4CC2">
        <w:trPr>
          <w:trHeight w:hRule="exact" w:val="2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7B46B3" w:rsidRPr="007B46B3" w:rsidTr="007D4CC2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Данные заявителя Физического лица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7B46B3" w:rsidRPr="007B46B3" w:rsidTr="007D4CC2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lastRenderedPageBreak/>
              <w:t>Номер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7B46B3" w:rsidRPr="007B46B3" w:rsidTr="007D4CC2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Сведения о представителе</w:t>
            </w:r>
          </w:p>
        </w:tc>
      </w:tr>
      <w:tr w:rsidR="007B46B3" w:rsidRPr="007B46B3" w:rsidTr="007D4CC2">
        <w:trPr>
          <w:trHeight w:hRule="exact" w:val="73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Физическое лицо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7B46B3" w:rsidRPr="007B46B3" w:rsidTr="007D4CC2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□ Обратился руководитель</w:t>
            </w:r>
          </w:p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□ Обратилось иное уполномоченное лицо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7B46B3" w:rsidRPr="007B46B3" w:rsidTr="007D4CC2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Представитель Физическое лицо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7B46B3" w:rsidRPr="007B46B3" w:rsidTr="007D4CC2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  <w:lang w:eastAsia="ru-RU" w:bidi="ru-RU"/>
              </w:rPr>
              <w:t>Вариант предоставления услуги</w:t>
            </w:r>
          </w:p>
        </w:tc>
      </w:tr>
      <w:tr w:rsidR="007B46B3" w:rsidRPr="007B46B3" w:rsidTr="007D4CC2">
        <w:trPr>
          <w:trHeight w:hRule="exact" w:val="15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Выберите цель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Размещение линейных объектов и иных сооружений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изыскательских работ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Недропользование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Иные цели</w:t>
            </w:r>
          </w:p>
        </w:tc>
      </w:tr>
      <w:tr w:rsidR="007B46B3" w:rsidRPr="007B46B3" w:rsidTr="007D4CC2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На земельный участок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На часть земельного участка</w:t>
            </w:r>
          </w:p>
        </w:tc>
      </w:tr>
      <w:tr w:rsidR="007B46B3" w:rsidRPr="007B46B3" w:rsidTr="007D4CC2">
        <w:trPr>
          <w:trHeight w:hRule="exact" w:val="235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Для установления сервитута на ЗУ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7B46B3" w:rsidRPr="007B46B3" w:rsidTr="007D4CC2">
        <w:trPr>
          <w:trHeight w:hRule="exact" w:val="23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Для установления сервитута на часть ЗУ</w:t>
            </w:r>
          </w:p>
        </w:tc>
      </w:tr>
      <w:tr w:rsidR="007B46B3" w:rsidRPr="007B46B3" w:rsidTr="007D4CC2">
        <w:trPr>
          <w:trHeight w:hRule="exact" w:val="5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земельного участка поставлена на кадастровый учет</w:t>
            </w:r>
          </w:p>
          <w:p w:rsidR="007D4CC2" w:rsidRPr="007B46B3" w:rsidRDefault="007D4CC2" w:rsidP="007B46B3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земельного участка не поставлена на кадастровый учет</w:t>
            </w:r>
          </w:p>
        </w:tc>
      </w:tr>
      <w:tr w:rsidR="007B46B3" w:rsidRPr="007B46B3" w:rsidTr="007D4CC2">
        <w:trPr>
          <w:trHeight w:hRule="exact" w:val="466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Предоставить сведения о части ЗУ: кадастровый номер ЗУ; адрес или описание местоположения ЗУ. площадь </w:t>
            </w:r>
            <w:r w:rsidRPr="007B46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случае, если часть ЗУ поставлена на кадастровый учет)</w:t>
            </w:r>
          </w:p>
        </w:tc>
      </w:tr>
      <w:tr w:rsidR="007B46B3" w:rsidRPr="007B46B3" w:rsidTr="007D4CC2">
        <w:trPr>
          <w:trHeight w:hRule="exact" w:val="47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7B46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случае, если часть ЗУ не поставлена на кадастровый учет)</w:t>
            </w:r>
          </w:p>
        </w:tc>
      </w:tr>
      <w:tr w:rsidR="007B46B3" w:rsidRPr="007B46B3" w:rsidTr="007D4CC2">
        <w:trPr>
          <w:trHeight w:hRule="exact" w:val="47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Приложить документ</w:t>
            </w:r>
          </w:p>
        </w:tc>
      </w:tr>
      <w:tr w:rsidR="007B46B3" w:rsidRPr="007B46B3" w:rsidTr="007D4CC2">
        <w:trPr>
          <w:trHeight w:hRule="exact"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46B3">
              <w:rPr>
                <w:rFonts w:ascii="Times New Roman" w:eastAsia="Times New Roman" w:hAnsi="Times New Roman" w:cs="Times New Roman"/>
                <w:sz w:val="19"/>
                <w:szCs w:val="19"/>
              </w:rPr>
              <w:t>Срок установления сервитута</w:t>
            </w:r>
          </w:p>
        </w:tc>
      </w:tr>
      <w:tr w:rsidR="007B46B3" w:rsidRPr="007B46B3" w:rsidTr="007D4CC2">
        <w:trPr>
          <w:trHeight w:hRule="exact" w:val="264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</w:rPr>
            </w:pPr>
            <w:r w:rsidRPr="007B46B3">
              <w:rPr>
                <w:rFonts w:ascii="Times New Roman" w:eastAsia="Times New Roman" w:hAnsi="Times New Roman" w:cs="Times New Roman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46B3">
              <w:rPr>
                <w:rFonts w:ascii="Times New Roman" w:eastAsia="Times New Roman" w:hAnsi="Times New Roman" w:cs="Times New Roman"/>
              </w:rPr>
              <w:t>Дата:</w:t>
            </w:r>
          </w:p>
        </w:tc>
      </w:tr>
      <w:tr w:rsidR="007B46B3" w:rsidRPr="007B46B3" w:rsidTr="007D4CC2">
        <w:trPr>
          <w:trHeight w:hRule="exact" w:val="250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tabs>
                <w:tab w:val="left" w:pos="302"/>
                <w:tab w:val="left" w:pos="14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gramStart"/>
            <w:r w:rsidRPr="007B46B3">
              <w:rPr>
                <w:rFonts w:ascii="Times New Roman" w:eastAsia="Times New Roman" w:hAnsi="Times New Roman" w:cs="Times New Roman"/>
                <w:sz w:val="11"/>
                <w:szCs w:val="11"/>
              </w:rPr>
              <w:t>П</w:t>
            </w:r>
            <w:proofErr w:type="gramEnd"/>
            <w:r w:rsidRPr="007B46B3">
              <w:rPr>
                <w:rFonts w:ascii="Times New Roman" w:eastAsia="Times New Roman" w:hAnsi="Times New Roman" w:cs="Times New Roman"/>
                <w:sz w:val="11"/>
                <w:szCs w:val="11"/>
              </w:rPr>
              <w:tab/>
              <w:t>Н</w:t>
            </w:r>
            <w:r w:rsidRPr="007B46B3">
              <w:rPr>
                <w:rFonts w:ascii="Times New Roman" w:eastAsia="Times New Roman" w:hAnsi="Times New Roman" w:cs="Times New Roman"/>
                <w:sz w:val="11"/>
                <w:szCs w:val="11"/>
              </w:rPr>
              <w:tab/>
              <w:t>р</w:t>
            </w:r>
          </w:p>
        </w:tc>
      </w:tr>
      <w:tr w:rsidR="007D4CC2" w:rsidRPr="007B46B3" w:rsidTr="007D4CC2">
        <w:trPr>
          <w:trHeight w:hRule="exact" w:val="2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</w:rPr>
            </w:pPr>
            <w:r w:rsidRPr="007B46B3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4CC2" w:rsidRPr="007B46B3" w:rsidRDefault="007D4CC2" w:rsidP="007B46B3">
            <w:pPr>
              <w:widowControl w:val="0"/>
              <w:spacing w:after="0" w:line="240" w:lineRule="auto"/>
              <w:ind w:left="1100"/>
              <w:jc w:val="both"/>
              <w:rPr>
                <w:rFonts w:ascii="Times New Roman" w:eastAsia="Times New Roman" w:hAnsi="Times New Roman" w:cs="Times New Roman"/>
              </w:rPr>
            </w:pPr>
            <w:r w:rsidRPr="007B46B3">
              <w:rPr>
                <w:rFonts w:ascii="Times New Roman" w:eastAsia="Times New Roman" w:hAnsi="Times New Roman" w:cs="Times New Roman"/>
              </w:rPr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spacing w:after="0"/>
              <w:rPr>
                <w:sz w:val="10"/>
                <w:szCs w:val="10"/>
              </w:rPr>
            </w:pPr>
          </w:p>
        </w:tc>
      </w:tr>
    </w:tbl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46B3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Результат рассмотрения заявления прошу:</w:t>
      </w:r>
    </w:p>
    <w:p w:rsidR="007D4CC2" w:rsidRPr="007B46B3" w:rsidRDefault="007D4CC2" w:rsidP="007B46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B46B3" w:rsidRPr="007B46B3" w:rsidTr="007D4CC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D4CC2" w:rsidRPr="00792026" w:rsidRDefault="00792026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выдать на руки в Леноблкомимуществе_____________________________________________________</w:t>
            </w:r>
          </w:p>
        </w:tc>
      </w:tr>
      <w:tr w:rsidR="007B46B3" w:rsidRPr="007B46B3" w:rsidTr="007D4CC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 w:rsidRPr="007B46B3"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 w:rsidRPr="007B46B3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7B46B3" w:rsidRPr="007B46B3" w:rsidTr="007D4CC2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6B3"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почтой по адресу:_____________________________________________________________ </w:t>
            </w:r>
          </w:p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46B3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  <w:tr w:rsidR="007B46B3" w:rsidRPr="007B46B3" w:rsidTr="007D4CC2">
        <w:trPr>
          <w:trHeight w:val="235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D4CC2" w:rsidRPr="007B46B3" w:rsidRDefault="007D4CC2" w:rsidP="007B46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00"/>
      <w:bookmarkStart w:id="4" w:name="P548"/>
      <w:bookmarkEnd w:id="3"/>
      <w:bookmarkEnd w:id="4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 № 2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ТИПОВОЕ СОГЛАШЕНИЕ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об установлении сервитута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г. _____________________</w:t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  <w:t xml:space="preserve">    «__» ___________ ______ </w:t>
      </w: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B46B3">
        <w:rPr>
          <w:rFonts w:ascii="Times New Roman" w:eastAsia="Times New Roman" w:hAnsi="Times New Roman" w:cs="Times New Roman"/>
          <w:lang w:eastAsia="ru-RU"/>
        </w:rPr>
        <w:t>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Леноблкомимущество</w:t>
      </w:r>
      <w:r w:rsidR="007D4CC2" w:rsidRPr="007B46B3">
        <w:rPr>
          <w:rFonts w:ascii="Times New Roman" w:eastAsia="Times New Roman" w:hAnsi="Times New Roman" w:cs="Times New Roman"/>
          <w:lang w:eastAsia="ru-RU"/>
        </w:rPr>
        <w:t>, ОГРН ________, ИНН _________, адрес местонахождения: ____________________, в лице ____________________, действующего на основании ____________________именуемый в дальнейшем «Сторона-1», с одной стороны, и ____________________, адрес местонахождения: ____________________, в лице ____________________, именуемое в дальнейшем «Сторона-2», далее именуемые вместе «Стороны», на основании ст. 274, 432 Гражданского кодекса Российской Федерации, ст. 23, главы V.3 Земельного кодекса Российской Федерации, заключили настоящее Соглашение о нижеследующем:</w:t>
      </w:r>
      <w:proofErr w:type="gramEnd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1. ПРЕДМЕТ СОГЛАШЕНИЯ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Сторона-1 в соответствии с условиями Соглашения предоставляет Стороне-2 для ______________________ право ограниченного пользования (сервитут) земельным участком (частью земельного участка) площадью ___________ кв. м, принадлежащим Стороне-1 на праве собственности, расположенным по адресу: _________________, с кадастровым (учетным) номером ______________, площадью ___________ кв. м, сроком на ___________.</w:t>
      </w:r>
      <w:proofErr w:type="gramEnd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1.2. Площадь земельного участка (части земельного участка), обременяемого сервитутом, составляет __________ кв. м.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1.3. Сервитут устанавливается в интересах Стороны-2 </w:t>
      </w: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7B46B3">
        <w:rPr>
          <w:rFonts w:ascii="Times New Roman" w:eastAsia="Times New Roman" w:hAnsi="Times New Roman" w:cs="Times New Roman"/>
          <w:lang w:eastAsia="ru-RU"/>
        </w:rPr>
        <w:t xml:space="preserve"> _________________.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1.4. Границы сервитута определены на схеме границ сервитута на кадастровом плане территории, являющейся неотъемлемой частью настоящего Соглашения.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1.5. Сервитут подлежит регистрации в Едином государственном реестре недвижимости в соответствии с действующим законодательством &lt;*&gt;.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--------------------------------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&lt;*&gt; В случае установления сервитута в отношении части земельного участка на срок до 3 лет, сервитут не подлежит регистрации в Едином государственном реестре недвижимости.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2. ПОРЯДОК ОГРАНИЧЕННОГО ПОЛЬЗОВАНИЯ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2.1. Сервитут осуществляется Стороной-2 строго в пределах границ, определенных согласно п. 1.4 Соглашения.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2.2. В целях осуществления сервитута Стороне-2 предоставляется право беспрепятственно в любое время суток осуществлять __________________.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2.3. Приведенное описание целей использования земельного участка (части земельного участка) является окончательным. Изменение цели использования допускается исключительно с согласия Стороны-1.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2.4. Обременение земельного участка (части земельного участка) сервитутом не лишает Сторону-1 прав владения, пользования и распоряжения этой частью или земельным участком в целом. Осуществление сервитута Стороной-2 должно быть наименее обременительным для земельного участка Стороны-1, в отношении которого он установлен.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2.5. Сервитут не может быть самостоятельным предметом купли-продажи, залога и не может передаваться каким-либо способом лицам, не являющимся Сторонами Соглашения, для </w:t>
      </w: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обеспечения</w:t>
      </w:r>
      <w:proofErr w:type="gramEnd"/>
      <w:r w:rsidRPr="007B46B3">
        <w:rPr>
          <w:rFonts w:ascii="Times New Roman" w:eastAsia="Times New Roman" w:hAnsi="Times New Roman" w:cs="Times New Roman"/>
          <w:lang w:eastAsia="ru-RU"/>
        </w:rPr>
        <w:t xml:space="preserve"> использования которого сервитут установлен.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 ПРАВА И ОБЯЗАННОСТИ СТОРОН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3.1. Сторона-1 обязана: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3.1.1. Предоставлять Стороне-2 возможность осуществлять сервитут в порядке, установленном настоящим Соглашением.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3.1.2. Оказывать Стороне-2 необходимое содействие для установления сервитута на земельном участке.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3.2. Сторона-1 вправе требовать прекращения сервитута ввиду отпадения оснований, по которым он установлен.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3.3. Сторона-2 обязана: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3.3.1. Осуществлять сервитут в порядке, установленном разделом 2 Соглашения.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3.3.2. Своевременно выплачивать Стороне-1 плату за осуществление сервитута по условиям раздела 4 Соглашения.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3.3.3. При наступлении события, указанного в п. 3.2 настоящего соглашения, прекратить осуществление сервитута.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4. РАЗМЕР И УСЛОВИЯ ВНЕСЕНИЯ ПЛАТЫ ЗА СЕРВИТУТ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4.1. Плату за сервитут земельного участка (части земельного участка) уплачивает Сторона-2 в размере __________ рублей.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Размер платы за сервитут определен на основании _________________________________________.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4.2. Плата за сервитут перечисляется Стороной-2 в течение двух месяцев с момента подписания Соглашения путем перечисления на счета, указанные ниже.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Реквизиты для перечисления платы за сервитут по настоящему Соглашению: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Получатель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Расчетный счет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Банк получателя: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БИК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ИНН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КПП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код ОКТМО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КБК (сумма платежа)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КБК (по перечислению пени)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5. ИЗМЕНЕНИЕ И ПРЕКРАЩЕНИЕ СЕРВИТУТА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5.1. До окончания предусмотренного п. 1.1 Соглашения срока установления сервитута действие Соглашения может быть прекращено в любое время по соглашению сторон.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5.2. Все изменения и дополнения к Соглашению (в том числе содержащие условия о прекращении сервитута) рассматриваются сторонами в месячный срок, оформляются дополнительными соглашениями, подписываются уполномоченными представителями, вступают в силу с момента подписания.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5.3. По требованию Стороны-1 сервитут может быть прекращен ввиду прекращения оснований, по </w:t>
      </w:r>
      <w:r w:rsidRPr="007B46B3">
        <w:rPr>
          <w:rFonts w:ascii="Times New Roman" w:eastAsia="Times New Roman" w:hAnsi="Times New Roman" w:cs="Times New Roman"/>
          <w:lang w:eastAsia="ru-RU"/>
        </w:rPr>
        <w:lastRenderedPageBreak/>
        <w:t>которым он был установлен.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5.4. В </w:t>
      </w:r>
      <w:proofErr w:type="gramStart"/>
      <w:r w:rsidRPr="007B46B3">
        <w:rPr>
          <w:rFonts w:ascii="Times New Roman" w:eastAsia="Times New Roman" w:hAnsi="Times New Roman" w:cs="Times New Roman"/>
          <w:lang w:eastAsia="ru-RU"/>
        </w:rPr>
        <w:t>случаях</w:t>
      </w:r>
      <w:proofErr w:type="gramEnd"/>
      <w:r w:rsidRPr="007B46B3">
        <w:rPr>
          <w:rFonts w:ascii="Times New Roman" w:eastAsia="Times New Roman" w:hAnsi="Times New Roman" w:cs="Times New Roman"/>
          <w:lang w:eastAsia="ru-RU"/>
        </w:rPr>
        <w:t xml:space="preserve"> когда земельный участок в результате обременения сервитутом не может использоваться в соответствии с целевым назначением участка, Сторона-1 вправе требовать прекращения сервитута в судебном порядке.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6. ОТВЕТСТВЕННОСТЬ СТОРОН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6.1.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6.2. В случае нарушения Стороной-2 сроков по внесению платы за осуществление сервитута Сторона-2 уплачивает Стороне-1 пени в размере одной трехсотой ставки рефинансирования Центрального банка Российской Федерации, действующей на день уплаты пени, от неуплаченной суммы за каждый день просрочки.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6.3. В случае нарушения Стороной-1 порядка предоставления в пользование земельного участка, а равно ограничение доступа к части земельного участка, обремененного сервитутом, Сторона-1 уплачивает Стороне-2 пени в размере одной трехсотой ставки рефинансирования Центрального банка Российской Федерации, действующей на день уплаты пени, от установленной платы за сервитут, за каждый день нарушения обязательств.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7. ПОРЯДОК РАССМОТРЕНИЯ СПОРОВ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7.1. Стороны договорились принимать все меры к разрешению разногласий между ними путем переговоров.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7.2. В случае если Стороны не достигли взаимного согласия, споры, возникающие при исполнении настоящего Соглашения, рассматриваются в соответствии с действующим законодательством Российской Федерации в судебном порядке.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8. ФОРС-МАЖОР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8.1. Сторона освобождается от ответственности за частичное или полное неисполнение обязательств по настоящему Соглашению,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8.2. При наступлении обстоятельств, указанных в п. 8.1, каждая сторона должна без промедления известить об этом в письменном виде другую сторону.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8.3. В случаях наступления обстоятельств, предусмотренных в п. 8.1,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8.4. Если наступившие обстоятельства, перечисленные в п. 8.1,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Соглашения.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9. ЗАКЛЮЧИТЕЛЬНЫЕ УСЛОВИЯ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9.1. Соглашение составлено в ___ экземплярах, имеющих равную юридическую силу, из которых один экземпляр хранится у Стороны-1, один - у Стороны-2.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9.2. Приложение: схема границ сервитута на кадастровом плане территории.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10. РЕКВИЗИТЫ СТОРОН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Сторона-1:</w:t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="00054FDD" w:rsidRPr="007B46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7B46B3">
        <w:rPr>
          <w:rFonts w:ascii="Times New Roman" w:eastAsia="Times New Roman" w:hAnsi="Times New Roman" w:cs="Times New Roman"/>
          <w:lang w:eastAsia="ru-RU"/>
        </w:rPr>
        <w:t>Сторона-2:</w:t>
      </w: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Леноблкомимущество</w:t>
      </w:r>
      <w:r w:rsidR="007D4CC2" w:rsidRPr="007B46B3">
        <w:rPr>
          <w:rFonts w:ascii="Times New Roman" w:eastAsia="Times New Roman" w:hAnsi="Times New Roman" w:cs="Times New Roman"/>
          <w:lang w:eastAsia="ru-RU"/>
        </w:rPr>
        <w:tab/>
      </w:r>
      <w:r w:rsidR="007D4CC2" w:rsidRPr="007B46B3">
        <w:rPr>
          <w:rFonts w:ascii="Times New Roman" w:eastAsia="Times New Roman" w:hAnsi="Times New Roman" w:cs="Times New Roman"/>
          <w:lang w:eastAsia="ru-RU"/>
        </w:rPr>
        <w:tab/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Адрес: 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ИНН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КПП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ОГРН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lastRenderedPageBreak/>
        <w:t>Телефон: 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Факс: ______________________</w:t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11. ПОДПИСИ СТОРОН: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Сторона-1</w:t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="00054FDD" w:rsidRPr="007B46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Pr="007B46B3">
        <w:rPr>
          <w:rFonts w:ascii="Times New Roman" w:eastAsia="Times New Roman" w:hAnsi="Times New Roman" w:cs="Times New Roman"/>
          <w:lang w:eastAsia="ru-RU"/>
        </w:rPr>
        <w:t>Сторона-2</w:t>
      </w: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proofErr w:type="spellStart"/>
      <w:r w:rsidRPr="007B46B3">
        <w:rPr>
          <w:rFonts w:ascii="Times New Roman" w:eastAsia="Times New Roman" w:hAnsi="Times New Roman" w:cs="Times New Roman"/>
          <w:lang w:eastAsia="ru-RU"/>
        </w:rPr>
        <w:t>Леноблкомимущества</w:t>
      </w:r>
      <w:proofErr w:type="spellEnd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_____________/________________/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6B3">
        <w:rPr>
          <w:rFonts w:ascii="Times New Roman" w:eastAsia="Times New Roman" w:hAnsi="Times New Roman" w:cs="Times New Roman"/>
          <w:lang w:eastAsia="ru-RU"/>
        </w:rPr>
        <w:t>М.П.</w:t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r w:rsidRPr="007B46B3">
        <w:rPr>
          <w:rFonts w:ascii="Times New Roman" w:eastAsia="Times New Roman" w:hAnsi="Times New Roman" w:cs="Times New Roman"/>
          <w:lang w:eastAsia="ru-RU"/>
        </w:rPr>
        <w:tab/>
      </w:r>
      <w:bookmarkStart w:id="5" w:name="Par597"/>
      <w:bookmarkEnd w:id="5"/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3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D4CC2" w:rsidRPr="007B46B3" w:rsidRDefault="007D4CC2" w:rsidP="007B46B3">
      <w:pPr>
        <w:spacing w:after="0"/>
        <w:rPr>
          <w:lang w:eastAsia="ru-RU"/>
        </w:rPr>
      </w:pP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адрес:____________________</w:t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4CC2" w:rsidRPr="007B46B3" w:rsidRDefault="007D4CC2" w:rsidP="007B46B3">
      <w:pPr>
        <w:widowControl w:val="0"/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Представитель:</w:t>
      </w:r>
    </w:p>
    <w:p w:rsidR="007D4CC2" w:rsidRPr="007B46B3" w:rsidRDefault="007D4CC2" w:rsidP="007B46B3">
      <w:pPr>
        <w:widowControl w:val="0"/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Контактные данные заявителя</w:t>
      </w:r>
    </w:p>
    <w:p w:rsidR="007D4CC2" w:rsidRPr="007B46B3" w:rsidRDefault="007D4CC2" w:rsidP="007B46B3">
      <w:pPr>
        <w:widowControl w:val="0"/>
        <w:pBdr>
          <w:bottom w:val="single" w:sz="4" w:space="0" w:color="auto"/>
        </w:pBdr>
        <w:spacing w:after="0" w:line="240" w:lineRule="auto"/>
        <w:ind w:left="6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(представителя):</w:t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Тел.: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очта: 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475B" w:rsidRDefault="00A2475B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D4CC2" w:rsidRPr="007B46B3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46B3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 о возможности заключения соглашения об установлении сервитута</w:t>
      </w:r>
      <w:r w:rsidRPr="007B46B3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предложенных заявителем границах</w:t>
      </w:r>
    </w:p>
    <w:p w:rsidR="007D4CC2" w:rsidRPr="007B46B3" w:rsidRDefault="007D4CC2" w:rsidP="007B46B3">
      <w:pPr>
        <w:widowControl w:val="0"/>
        <w:tabs>
          <w:tab w:val="left" w:pos="7111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дата решения </w:t>
      </w: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номер решения </w:t>
      </w:r>
    </w:p>
    <w:p w:rsidR="007D4CC2" w:rsidRPr="007B46B3" w:rsidRDefault="007D4CC2" w:rsidP="007B46B3">
      <w:pPr>
        <w:widowControl w:val="0"/>
        <w:tabs>
          <w:tab w:val="left" w:pos="7111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запроса №_______________</w:t>
      </w:r>
      <w:proofErr w:type="spellStart"/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spellEnd"/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установлении сервитута с целью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</w:t>
      </w:r>
    </w:p>
    <w:p w:rsidR="007D4CC2" w:rsidRPr="007B46B3" w:rsidRDefault="007D4CC2" w:rsidP="007B46B3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на земельном участке: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</w:t>
      </w: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</w:rPr>
        <w:t>(адреса или описание местоположения земельных участков или земель);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на части земельного участка: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C2" w:rsidRPr="007B46B3" w:rsidRDefault="007D4CC2" w:rsidP="007B46B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расположенных_______________________________________________________________ </w:t>
      </w: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(адреса или описание местоположения земельных участков или земель);</w:t>
      </w:r>
      <w:r w:rsidRPr="007B4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4CC2" w:rsidRPr="007B46B3" w:rsidRDefault="007D4CC2" w:rsidP="007B46B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площадью __________________________________________________________________;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уведомляем об установлении сервитута в предложенных заявителем границах _________________________________________________________________________________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i/>
          <w:sz w:val="24"/>
          <w:szCs w:val="24"/>
        </w:rPr>
        <w:t>(границы территории, в отношении которой устанавливается сервитут)</w:t>
      </w:r>
    </w:p>
    <w:p w:rsidR="007D4CC2" w:rsidRPr="007B46B3" w:rsidRDefault="007D4CC2" w:rsidP="007B46B3">
      <w:pPr>
        <w:widowControl w:val="0"/>
        <w:tabs>
          <w:tab w:val="left" w:pos="58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Леноблкомимущества</w:t>
      </w:r>
      <w:proofErr w:type="spellEnd"/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_________________</w:t>
      </w: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4CC2" w:rsidRPr="007B46B3" w:rsidSect="007D4CC2">
          <w:headerReference w:type="default" r:id="rId1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№ 4</w:t>
      </w: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Кому: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адрес:____________________</w:t>
      </w: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ИНН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Представитель:</w:t>
      </w:r>
    </w:p>
    <w:p w:rsidR="007D4CC2" w:rsidRPr="007B46B3" w:rsidRDefault="007D4CC2" w:rsidP="007B46B3">
      <w:pPr>
        <w:widowControl w:val="0"/>
        <w:pBdr>
          <w:bottom w:val="single" w:sz="4" w:space="0" w:color="auto"/>
        </w:pBdr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Контактные данные заявителя (представителя):</w:t>
      </w: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Тел.: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очта: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A2475B" w:rsidRDefault="00A2475B" w:rsidP="007B46B3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7D4CC2" w:rsidRPr="007B46B3" w:rsidRDefault="007D4CC2" w:rsidP="007B46B3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B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Предложение </w:t>
      </w:r>
      <w:proofErr w:type="gramStart"/>
      <w:r w:rsidRPr="007B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7B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br/>
        <w:t>территории</w:t>
      </w:r>
    </w:p>
    <w:p w:rsidR="007D4CC2" w:rsidRPr="007B46B3" w:rsidRDefault="007D4CC2" w:rsidP="007B46B3">
      <w:pPr>
        <w:widowControl w:val="0"/>
        <w:tabs>
          <w:tab w:val="left" w:pos="708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дата решения Администрации</w:t>
      </w:r>
      <w:r w:rsidRPr="007B46B3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ab/>
        <w:t>номер решения Администрации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запроса №______ 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установлении сервитута с целью __________________________________________________________________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// иные цели);</w:t>
      </w:r>
    </w:p>
    <w:p w:rsidR="007D4CC2" w:rsidRPr="007B46B3" w:rsidRDefault="007D4CC2" w:rsidP="007B46B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земельном участке: 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D4CC2" w:rsidRPr="007B46B3" w:rsidRDefault="007D4CC2" w:rsidP="007B46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расположенных ______________________________________________________________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                           (адреса или описание местоположения земельных участков или земель);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части земельного участка:  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расположенных </w:t>
      </w: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_____________________________________________________________</w:t>
      </w:r>
    </w:p>
    <w:p w:rsidR="007D4CC2" w:rsidRPr="007B46B3" w:rsidRDefault="007D4CC2" w:rsidP="007B46B3">
      <w:pPr>
        <w:widowControl w:val="0"/>
        <w:spacing w:after="0" w:line="240" w:lineRule="auto"/>
        <w:ind w:left="1364"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(адреса или описание местоположения земельных участков или земель);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площадью  _________________________________________________________________;</w:t>
      </w:r>
    </w:p>
    <w:p w:rsidR="007D4CC2" w:rsidRPr="007B46B3" w:rsidRDefault="007D4CC2" w:rsidP="007B46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предлагаем _________________________________________________________________ </w:t>
      </w:r>
    </w:p>
    <w:p w:rsidR="007D4CC2" w:rsidRPr="007B46B3" w:rsidRDefault="007D4CC2" w:rsidP="007B46B3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(предложение о заключении соглашения об установлении сервитута в иных границах).</w:t>
      </w:r>
    </w:p>
    <w:p w:rsidR="007D4CC2" w:rsidRPr="007B46B3" w:rsidRDefault="007D4CC2" w:rsidP="007B46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границы ___________________________________________________________________  </w:t>
      </w:r>
    </w:p>
    <w:p w:rsidR="007D4CC2" w:rsidRPr="007B46B3" w:rsidRDefault="007D4CC2" w:rsidP="007B46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(предлагаемые границы территории, в отношении которой устанавливается сервитут).</w:t>
      </w: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7D4CC2" w:rsidRPr="007B46B3" w:rsidRDefault="007D4CC2" w:rsidP="007B46B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Приложение: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схема границ сервитута на кадастровом плане территории.</w:t>
      </w:r>
    </w:p>
    <w:p w:rsidR="007D4CC2" w:rsidRPr="007B46B3" w:rsidRDefault="007D4CC2" w:rsidP="007B46B3">
      <w:pPr>
        <w:widowControl w:val="0"/>
        <w:tabs>
          <w:tab w:val="left" w:pos="56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tabs>
          <w:tab w:val="left" w:pos="56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Леноблкомимущества</w:t>
      </w:r>
      <w:proofErr w:type="spellEnd"/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4CC2" w:rsidRPr="007B46B3" w:rsidSect="007D4CC2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5</w:t>
      </w: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Кому: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904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B46B3">
        <w:rPr>
          <w:rFonts w:ascii="Times New Roman" w:eastAsia="Times New Roman" w:hAnsi="Times New Roman" w:cs="Times New Roman"/>
          <w:sz w:val="24"/>
          <w:szCs w:val="24"/>
        </w:rPr>
        <w:t>адрес:____________________</w:t>
      </w: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ИНН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Представитель: </w:t>
      </w:r>
    </w:p>
    <w:p w:rsidR="007D4CC2" w:rsidRPr="007B46B3" w:rsidRDefault="007D4CC2" w:rsidP="007B46B3">
      <w:pPr>
        <w:widowControl w:val="0"/>
        <w:pBdr>
          <w:bottom w:val="single" w:sz="4" w:space="0" w:color="auto"/>
        </w:pBdr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Контактные данные заявителя (представителя):</w:t>
      </w: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Тел.: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D4CC2" w:rsidRPr="007B46B3" w:rsidRDefault="007D4CC2" w:rsidP="007B46B3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очта: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A2475B" w:rsidRDefault="00A2475B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A2475B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6" w:name="_GoBack"/>
      <w:r w:rsidRPr="00A247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РЕШЕНИЕ</w:t>
      </w:r>
    </w:p>
    <w:p w:rsidR="007D4CC2" w:rsidRPr="00A2475B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247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об отказе в предоставлении </w:t>
      </w:r>
      <w:r w:rsidR="00054FDD" w:rsidRPr="00A247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государственной </w:t>
      </w:r>
      <w:r w:rsidRPr="00A247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услуги</w:t>
      </w:r>
    </w:p>
    <w:bookmarkEnd w:id="6"/>
    <w:p w:rsidR="007D4CC2" w:rsidRPr="007B46B3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№________от___________ </w:t>
      </w:r>
    </w:p>
    <w:p w:rsidR="007D4CC2" w:rsidRPr="007B46B3" w:rsidRDefault="007D4CC2" w:rsidP="007B4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</w:pPr>
      <w:r w:rsidRPr="007B46B3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>(номер и дата решения)</w:t>
      </w:r>
    </w:p>
    <w:p w:rsidR="007D4CC2" w:rsidRPr="007B46B3" w:rsidRDefault="007D4CC2" w:rsidP="007B46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заявления по предоставлению </w:t>
      </w:r>
      <w:r w:rsidR="00054FDD"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услуги «</w:t>
      </w:r>
      <w:r w:rsidR="00054FDD"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Установление сервитута в отношении земельного участка, находящегося в государственной собственности Ленинградской области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7B4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№____ от_____________ и приложенных к нему документов, принято решение отказать в предоставлении услуги по следующим основаниям: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4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указываются наименование основания отказа в соответствии с административным регламентом и разъяснение причин отказа в предоставлении </w:t>
      </w:r>
      <w:r w:rsidR="00054FDD" w:rsidRPr="007B4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услуги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вправе повторно обратиться в орган, уполномоченный на предоставление </w:t>
      </w:r>
      <w:r w:rsidR="00054FDD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заявлением о предоставлении </w:t>
      </w:r>
      <w:r w:rsidR="00054FDD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после устранения указанных нарушений.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решение может быть обжаловано в досудебном порядке путем направления жалобы в орган, уполномоченный на предоставление </w:t>
      </w:r>
      <w:r w:rsidR="00054FDD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в судебном порядке.</w:t>
      </w: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7D4CC2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B46B3" w:rsidRDefault="00054FDD" w:rsidP="007B46B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Леноблкомимущества</w:t>
      </w:r>
      <w:proofErr w:type="spellEnd"/>
      <w:r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B4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7D4CC2" w:rsidRPr="007B46B3" w:rsidRDefault="007D4CC2" w:rsidP="007B46B3">
      <w:pPr>
        <w:tabs>
          <w:tab w:val="left" w:pos="500"/>
        </w:tabs>
        <w:spacing w:after="0"/>
        <w:rPr>
          <w:lang w:eastAsia="ru-RU"/>
        </w:rPr>
      </w:pPr>
    </w:p>
    <w:p w:rsidR="007D4CC2" w:rsidRPr="007B46B3" w:rsidRDefault="007D4CC2" w:rsidP="007B46B3">
      <w:pPr>
        <w:spacing w:after="0"/>
      </w:pPr>
    </w:p>
    <w:p w:rsidR="007D4CC2" w:rsidRPr="007B46B3" w:rsidRDefault="007D4CC2" w:rsidP="007B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D4CC2" w:rsidRPr="007B46B3" w:rsidSect="000B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01" w:rsidRDefault="00224601">
      <w:pPr>
        <w:spacing w:after="0" w:line="240" w:lineRule="auto"/>
      </w:pPr>
      <w:r>
        <w:separator/>
      </w:r>
    </w:p>
  </w:endnote>
  <w:endnote w:type="continuationSeparator" w:id="0">
    <w:p w:rsidR="00224601" w:rsidRDefault="0022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01" w:rsidRDefault="00224601">
      <w:pPr>
        <w:spacing w:after="0" w:line="240" w:lineRule="auto"/>
      </w:pPr>
      <w:r>
        <w:separator/>
      </w:r>
    </w:p>
  </w:footnote>
  <w:footnote w:type="continuationSeparator" w:id="0">
    <w:p w:rsidR="00224601" w:rsidRDefault="0022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298868"/>
      <w:docPartObj>
        <w:docPartGallery w:val="Page Numbers (Top of Page)"/>
        <w:docPartUnique/>
      </w:docPartObj>
    </w:sdtPr>
    <w:sdtEndPr/>
    <w:sdtContent>
      <w:p w:rsidR="0072178F" w:rsidRDefault="007217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75B">
          <w:rPr>
            <w:noProof/>
          </w:rPr>
          <w:t>21</w:t>
        </w:r>
        <w:r>
          <w:fldChar w:fldCharType="end"/>
        </w:r>
      </w:p>
    </w:sdtContent>
  </w:sdt>
  <w:p w:rsidR="0072178F" w:rsidRDefault="007217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5E45A1"/>
    <w:multiLevelType w:val="hybridMultilevel"/>
    <w:tmpl w:val="DA5A5ACE"/>
    <w:lvl w:ilvl="0" w:tplc="FB3009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4"/>
    <w:rsid w:val="00007307"/>
    <w:rsid w:val="00027851"/>
    <w:rsid w:val="00054FDD"/>
    <w:rsid w:val="000A5C64"/>
    <w:rsid w:val="000B4043"/>
    <w:rsid w:val="000B5234"/>
    <w:rsid w:val="0011239A"/>
    <w:rsid w:val="0011525C"/>
    <w:rsid w:val="00181702"/>
    <w:rsid w:val="00203F7C"/>
    <w:rsid w:val="002219E9"/>
    <w:rsid w:val="00224601"/>
    <w:rsid w:val="002445DC"/>
    <w:rsid w:val="002535AE"/>
    <w:rsid w:val="002C7EF7"/>
    <w:rsid w:val="004314CF"/>
    <w:rsid w:val="005E34EA"/>
    <w:rsid w:val="005E7939"/>
    <w:rsid w:val="006A2092"/>
    <w:rsid w:val="0072178F"/>
    <w:rsid w:val="00756B74"/>
    <w:rsid w:val="00757499"/>
    <w:rsid w:val="00792026"/>
    <w:rsid w:val="007B46B3"/>
    <w:rsid w:val="007D4CC2"/>
    <w:rsid w:val="00947964"/>
    <w:rsid w:val="00961B76"/>
    <w:rsid w:val="009D2D6D"/>
    <w:rsid w:val="009D3554"/>
    <w:rsid w:val="00A2475B"/>
    <w:rsid w:val="00AB72C9"/>
    <w:rsid w:val="00AD6974"/>
    <w:rsid w:val="00AE70E4"/>
    <w:rsid w:val="00C232D8"/>
    <w:rsid w:val="00C81CA6"/>
    <w:rsid w:val="00CA6062"/>
    <w:rsid w:val="00D357BB"/>
    <w:rsid w:val="00D929AD"/>
    <w:rsid w:val="00EA767A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35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35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7&amp;dst=94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SPB&amp;n=316702&amp;dst=1011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7&amp;dst=942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6325</Words>
  <Characters>36057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Маргарита Владиславовна Смелова</cp:lastModifiedBy>
  <cp:revision>19</cp:revision>
  <dcterms:created xsi:type="dcterms:W3CDTF">2025-11-24T09:57:00Z</dcterms:created>
  <dcterms:modified xsi:type="dcterms:W3CDTF">2025-12-15T11:31:00Z</dcterms:modified>
</cp:coreProperties>
</file>