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AEBDB" w14:textId="77777777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Приложение</w:t>
      </w:r>
    </w:p>
    <w:p w14:paraId="4986D01A" w14:textId="77777777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53EA6158" w14:textId="77777777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61A5417C" w14:textId="77777777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BCE2E0E" w14:textId="77777777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от________________№______</w:t>
      </w:r>
    </w:p>
    <w:p w14:paraId="4FC99A2A" w14:textId="77777777" w:rsidR="00F25A6F" w:rsidRDefault="00F25A6F" w:rsidP="00F25A6F">
      <w:pPr>
        <w:spacing w:after="0" w:line="240" w:lineRule="auto"/>
        <w:jc w:val="both"/>
      </w:pPr>
    </w:p>
    <w:p w14:paraId="042C1740" w14:textId="77777777" w:rsidR="00F25A6F" w:rsidRPr="009E7207" w:rsidRDefault="00F25A6F" w:rsidP="00F25A6F">
      <w:pPr>
        <w:spacing w:after="0" w:line="240" w:lineRule="auto"/>
        <w:jc w:val="both"/>
      </w:pPr>
    </w:p>
    <w:p w14:paraId="49EFEF60" w14:textId="77777777" w:rsidR="00653E7B" w:rsidRDefault="00F25A6F" w:rsidP="00653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7207">
        <w:rPr>
          <w:rFonts w:ascii="Times New Roman" w:hAnsi="Times New Roman" w:cs="Times New Roman"/>
          <w:sz w:val="28"/>
          <w:szCs w:val="28"/>
        </w:rPr>
        <w:t>равила землепользования и застройки</w:t>
      </w:r>
      <w:r w:rsidRPr="009E7207">
        <w:rPr>
          <w:rFonts w:ascii="Times New Roman" w:hAnsi="Times New Roman" w:cs="Times New Roman"/>
          <w:sz w:val="28"/>
          <w:szCs w:val="28"/>
        </w:rPr>
        <w:br/>
      </w:r>
      <w:r w:rsidR="00653E7B" w:rsidRPr="00653E7B">
        <w:rPr>
          <w:rFonts w:ascii="Times New Roman" w:hAnsi="Times New Roman" w:cs="Times New Roman"/>
          <w:sz w:val="28"/>
          <w:szCs w:val="28"/>
        </w:rPr>
        <w:t>Мшинского сельского поселения Лужского муниципального района</w:t>
      </w:r>
    </w:p>
    <w:p w14:paraId="3EB3F849" w14:textId="1CA03A79" w:rsidR="00F25A6F" w:rsidRPr="001854FF" w:rsidRDefault="00653E7B" w:rsidP="00653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7B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F25A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E1150" w14:textId="77777777" w:rsidR="00F25A6F" w:rsidRDefault="00F25A6F" w:rsidP="000B522B">
      <w:pPr>
        <w:spacing w:line="360" w:lineRule="auto"/>
        <w:ind w:left="1040" w:hanging="756"/>
      </w:pPr>
    </w:p>
    <w:p w14:paraId="1D7E917D" w14:textId="52438B26" w:rsidR="000B522B" w:rsidRDefault="00800E09" w:rsidP="00653E7B">
      <w:pPr>
        <w:pStyle w:val="af2"/>
        <w:numPr>
          <w:ilvl w:val="0"/>
          <w:numId w:val="10"/>
        </w:numPr>
        <w:spacing w:line="276" w:lineRule="auto"/>
        <w:ind w:left="993" w:hanging="7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714">
        <w:rPr>
          <w:rFonts w:ascii="Times New Roman" w:hAnsi="Times New Roman" w:cs="Times New Roman"/>
          <w:sz w:val="28"/>
          <w:szCs w:val="28"/>
        </w:rPr>
        <w:t>«</w:t>
      </w:r>
      <w:r w:rsidR="00557714" w:rsidRPr="000171A2">
        <w:rPr>
          <w:rFonts w:ascii="Times New Roman" w:hAnsi="Times New Roman" w:cs="Times New Roman"/>
          <w:b/>
          <w:bCs/>
          <w:sz w:val="28"/>
          <w:szCs w:val="28"/>
        </w:rPr>
        <w:t>Зоны сельскохозяйственного использования</w:t>
      </w:r>
      <w:r w:rsidR="0055771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577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7714">
        <w:rPr>
          <w:rFonts w:ascii="Times New Roman" w:hAnsi="Times New Roman" w:cs="Times New Roman"/>
          <w:sz w:val="28"/>
          <w:szCs w:val="28"/>
        </w:rPr>
        <w:t>статьи 52</w:t>
      </w:r>
      <w:r w:rsidR="000B522B" w:rsidRPr="00890742">
        <w:rPr>
          <w:rFonts w:ascii="Times New Roman" w:hAnsi="Times New Roman" w:cs="Times New Roman"/>
          <w:sz w:val="28"/>
          <w:szCs w:val="28"/>
        </w:rPr>
        <w:t xml:space="preserve"> </w:t>
      </w:r>
      <w:r w:rsidR="000B522B" w:rsidRPr="00C87913">
        <w:rPr>
          <w:rFonts w:ascii="Times New Roman" w:hAnsi="Times New Roman" w:cs="Times New Roman"/>
          <w:sz w:val="28"/>
          <w:szCs w:val="28"/>
        </w:rPr>
        <w:t>«</w:t>
      </w:r>
      <w:r w:rsidR="000B522B" w:rsidRPr="00C87913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proofErr w:type="gramStart"/>
      <w:r w:rsidR="000B522B" w:rsidRPr="00C87913">
        <w:rPr>
          <w:rFonts w:ascii="Times New Roman" w:hAnsi="Times New Roman" w:cs="Times New Roman"/>
          <w:b/>
          <w:bCs/>
          <w:sz w:val="28"/>
          <w:szCs w:val="28"/>
        </w:rPr>
        <w:t>территориальных</w:t>
      </w:r>
      <w:proofErr w:type="gramEnd"/>
      <w:r w:rsidR="000B522B" w:rsidRPr="00C879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B522B" w:rsidRPr="00901561">
        <w:rPr>
          <w:rFonts w:ascii="Times New Roman" w:hAnsi="Times New Roman" w:cs="Times New Roman"/>
          <w:sz w:val="28"/>
          <w:szCs w:val="28"/>
        </w:rPr>
        <w:t xml:space="preserve"> </w:t>
      </w:r>
      <w:r w:rsidR="000B522B" w:rsidRPr="00890742">
        <w:rPr>
          <w:rFonts w:ascii="Times New Roman" w:hAnsi="Times New Roman" w:cs="Times New Roman"/>
          <w:sz w:val="28"/>
          <w:szCs w:val="28"/>
        </w:rPr>
        <w:t>главы</w:t>
      </w:r>
      <w:r w:rsidR="000B522B">
        <w:rPr>
          <w:rFonts w:ascii="Times New Roman" w:hAnsi="Times New Roman" w:cs="Times New Roman"/>
          <w:sz w:val="28"/>
          <w:szCs w:val="28"/>
        </w:rPr>
        <w:t> </w:t>
      </w:r>
      <w:r w:rsidR="000B52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B52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522B" w:rsidRPr="00C8791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253D0">
        <w:rPr>
          <w:rFonts w:ascii="Times New Roman" w:hAnsi="Times New Roman" w:cs="Times New Roman"/>
          <w:sz w:val="28"/>
          <w:szCs w:val="28"/>
        </w:rPr>
        <w:t>строкой</w:t>
      </w:r>
      <w:r w:rsidR="000B522B">
        <w:rPr>
          <w:rFonts w:ascii="Times New Roman" w:hAnsi="Times New Roman" w:cs="Times New Roman"/>
          <w:sz w:val="28"/>
          <w:szCs w:val="28"/>
        </w:rPr>
        <w:t>:</w:t>
      </w:r>
    </w:p>
    <w:p w14:paraId="043E08C6" w14:textId="77777777" w:rsidR="00800E09" w:rsidRDefault="00800E09" w:rsidP="00800E09">
      <w:pPr>
        <w:pStyle w:val="af2"/>
        <w:spacing w:line="276" w:lineRule="auto"/>
        <w:ind w:left="993" w:firstLine="0"/>
        <w:rPr>
          <w:rFonts w:ascii="Times New Roman" w:hAnsi="Times New Roman" w:cs="Times New Roman"/>
          <w:sz w:val="28"/>
          <w:szCs w:val="28"/>
        </w:rPr>
      </w:pPr>
    </w:p>
    <w:p w14:paraId="480ACF0E" w14:textId="33E42EA4" w:rsidR="00C87913" w:rsidRPr="000B522B" w:rsidRDefault="000B522B" w:rsidP="00557714">
      <w:pPr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B522B">
        <w:rPr>
          <w:rFonts w:ascii="Times New Roman" w:eastAsia="Times New Roman" w:hAnsi="Times New Roman" w:cs="Times New Roman"/>
          <w:sz w:val="28"/>
          <w:szCs w:val="28"/>
          <w:lang w:eastAsia="ru-RU"/>
        </w:rPr>
        <w:t>Сх5</w:t>
      </w:r>
      <w:r w:rsidRPr="000B52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Производственная зона сельскохозяйственных предприяти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77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F1CEE" w14:textId="5AE350D8" w:rsidR="000B522B" w:rsidRPr="00F25A6F" w:rsidRDefault="000B522B" w:rsidP="00557714">
      <w:pPr>
        <w:pStyle w:val="a7"/>
        <w:numPr>
          <w:ilvl w:val="0"/>
          <w:numId w:val="10"/>
        </w:numPr>
        <w:tabs>
          <w:tab w:val="left" w:pos="184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53 </w:t>
      </w:r>
      <w:r w:rsidR="00F25A6F" w:rsidRPr="00F25A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5A6F" w:rsidRPr="00F2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зон и виды разрешенного использования земельных участков и объектов капитального строительства</w:t>
      </w:r>
      <w:r w:rsidR="00F25A6F" w:rsidRPr="00F25A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25A6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25A6F">
        <w:rPr>
          <w:rFonts w:ascii="Times New Roman" w:hAnsi="Times New Roman" w:cs="Times New Roman"/>
          <w:sz w:val="28"/>
          <w:szCs w:val="28"/>
        </w:rPr>
        <w:t>разделом</w:t>
      </w:r>
      <w:r w:rsidRPr="00F25A6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1F11CC2" w14:textId="53DE0991" w:rsidR="00C87913" w:rsidRDefault="00C87913" w:rsidP="005577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5A6F">
        <w:rPr>
          <w:rFonts w:ascii="Times New Roman" w:hAnsi="Times New Roman" w:cs="Times New Roman"/>
          <w:b/>
          <w:sz w:val="28"/>
          <w:szCs w:val="28"/>
        </w:rPr>
        <w:t xml:space="preserve">Сх5 </w:t>
      </w:r>
      <w:r w:rsidRPr="00BF7F2C">
        <w:rPr>
          <w:rFonts w:ascii="Times New Roman" w:hAnsi="Times New Roman" w:cs="Times New Roman"/>
          <w:b/>
          <w:sz w:val="28"/>
          <w:szCs w:val="28"/>
        </w:rPr>
        <w:t>Производственная зона</w:t>
      </w:r>
      <w:r w:rsidRPr="0016156F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сельскохозяйственных предприятий</w:t>
      </w:r>
    </w:p>
    <w:p w14:paraId="39E8FB8B" w14:textId="0F1B26BA" w:rsidR="00C87913" w:rsidRDefault="00C87913" w:rsidP="00C87913">
      <w:pPr>
        <w:pStyle w:val="a7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CFF">
        <w:rPr>
          <w:rFonts w:ascii="Times New Roman" w:hAnsi="Times New Roman" w:cs="Times New Roman"/>
          <w:sz w:val="28"/>
          <w:szCs w:val="28"/>
        </w:rPr>
        <w:t xml:space="preserve">Кодовое обозначение – </w:t>
      </w:r>
      <w:r w:rsidR="00F25A6F">
        <w:rPr>
          <w:rFonts w:ascii="Times New Roman" w:hAnsi="Times New Roman" w:cs="Times New Roman"/>
          <w:sz w:val="28"/>
          <w:szCs w:val="28"/>
        </w:rPr>
        <w:t>Сх5</w:t>
      </w:r>
    </w:p>
    <w:p w14:paraId="3A06DEC2" w14:textId="77777777" w:rsidR="00C87913" w:rsidRPr="008D2CFF" w:rsidRDefault="00C87913" w:rsidP="00C87913">
      <w:pPr>
        <w:pStyle w:val="a7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CFF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участков:</w:t>
      </w:r>
    </w:p>
    <w:tbl>
      <w:tblPr>
        <w:tblStyle w:val="11"/>
        <w:tblW w:w="10206" w:type="dxa"/>
        <w:tblLook w:val="04A0" w:firstRow="1" w:lastRow="0" w:firstColumn="1" w:lastColumn="0" w:noHBand="0" w:noVBand="1"/>
      </w:tblPr>
      <w:tblGrid>
        <w:gridCol w:w="861"/>
        <w:gridCol w:w="7910"/>
        <w:gridCol w:w="1435"/>
      </w:tblGrid>
      <w:tr w:rsidR="00C87913" w:rsidRPr="008D2CFF" w14:paraId="26AC97FF" w14:textId="77777777" w:rsidTr="00ED32CE">
        <w:trPr>
          <w:trHeight w:val="284"/>
          <w:tblHeader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C9B75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8D2CF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8D2CF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4AF51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C6B223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Код</w:t>
            </w:r>
          </w:p>
        </w:tc>
      </w:tr>
      <w:tr w:rsidR="00C87913" w:rsidRPr="008D2CFF" w14:paraId="00D33279" w14:textId="77777777" w:rsidTr="00ED32CE">
        <w:trPr>
          <w:trHeight w:val="284"/>
        </w:trPr>
        <w:tc>
          <w:tcPr>
            <w:tcW w:w="1020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FDCB7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Основные виды разрешенного использования</w:t>
            </w:r>
          </w:p>
        </w:tc>
      </w:tr>
      <w:tr w:rsidR="00C87913" w:rsidRPr="008D2CFF" w14:paraId="75F2CC2A" w14:textId="77777777" w:rsidTr="00ED32CE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39201" w14:textId="77777777" w:rsidR="00C87913" w:rsidRPr="008D2CFF" w:rsidRDefault="00C87913" w:rsidP="00C8791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501A9" w14:textId="77777777" w:rsidR="00C87913" w:rsidRPr="008D2CFF" w:rsidRDefault="00C87913" w:rsidP="00ED3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143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D8D4E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C87913" w:rsidRPr="008D2CFF" w14:paraId="59274FAE" w14:textId="77777777" w:rsidTr="00ED32CE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8F5792" w14:textId="77777777" w:rsidR="00C87913" w:rsidRPr="008D2CFF" w:rsidRDefault="00C87913" w:rsidP="00C87913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F8708" w14:textId="77777777" w:rsidR="00C87913" w:rsidRPr="00CB6968" w:rsidRDefault="00C87913" w:rsidP="00ED3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C15A6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C87913" w:rsidRPr="008D2CFF" w14:paraId="3820E373" w14:textId="77777777" w:rsidTr="00ED32CE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89FE6" w14:textId="77777777" w:rsidR="00C87913" w:rsidRPr="008D2CFF" w:rsidRDefault="00C87913" w:rsidP="00C87913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B24A7" w14:textId="77777777" w:rsidR="00C87913" w:rsidRPr="008D2CFF" w:rsidRDefault="00C87913" w:rsidP="00ED3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9FC4D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</w:tr>
      <w:tr w:rsidR="00C87913" w:rsidRPr="008D2CFF" w14:paraId="5009F7A0" w14:textId="77777777" w:rsidTr="00ED32CE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28592" w14:textId="77777777" w:rsidR="00C87913" w:rsidRPr="008D2CFF" w:rsidRDefault="00C87913" w:rsidP="00C87913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B273B" w14:textId="77777777" w:rsidR="00C87913" w:rsidRPr="008D2CFF" w:rsidRDefault="00C87913" w:rsidP="00ED3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CB934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C87913" w:rsidRPr="008D2CFF" w14:paraId="67219A13" w14:textId="77777777" w:rsidTr="00ED32CE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6D9928" w14:textId="77777777" w:rsidR="00C87913" w:rsidRPr="008D2CFF" w:rsidRDefault="00C87913" w:rsidP="00C87913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9959D0" w14:textId="77777777" w:rsidR="00C87913" w:rsidRPr="00CB6968" w:rsidRDefault="00C87913" w:rsidP="00ED3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768F0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</w:tr>
      <w:tr w:rsidR="00C87913" w:rsidRPr="008D2CFF" w14:paraId="007FD5BC" w14:textId="77777777" w:rsidTr="00ED32CE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0B168" w14:textId="77777777" w:rsidR="00C87913" w:rsidRPr="008D2CFF" w:rsidRDefault="00C87913" w:rsidP="00C87913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2A8D6" w14:textId="77777777" w:rsidR="00C87913" w:rsidRPr="008D2CFF" w:rsidRDefault="00C87913" w:rsidP="00ED3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Предоставление коммунальных услуг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41393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</w:tr>
      <w:tr w:rsidR="00C87913" w:rsidRPr="008D2CFF" w14:paraId="36C2FFE0" w14:textId="77777777" w:rsidTr="00ED32CE">
        <w:trPr>
          <w:trHeight w:val="284"/>
        </w:trPr>
        <w:tc>
          <w:tcPr>
            <w:tcW w:w="1020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72CEB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C87913" w:rsidRPr="008D2CFF" w14:paraId="7E69011F" w14:textId="77777777" w:rsidTr="00ED32CE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F04C5" w14:textId="77777777" w:rsidR="00C87913" w:rsidRPr="008D2CFF" w:rsidRDefault="00C87913" w:rsidP="00C87913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6F5F3" w14:textId="77777777" w:rsidR="00C87913" w:rsidRPr="008D2CFF" w:rsidRDefault="00C87913" w:rsidP="00ED3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632D5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87913" w:rsidRPr="008D2CFF" w14:paraId="155993CA" w14:textId="77777777" w:rsidTr="00ED32CE">
        <w:trPr>
          <w:trHeight w:val="284"/>
        </w:trPr>
        <w:tc>
          <w:tcPr>
            <w:tcW w:w="1020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D0A1C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C87913" w:rsidRPr="008D2CFF" w14:paraId="1D882127" w14:textId="77777777" w:rsidTr="00ED32CE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76807" w14:textId="77777777" w:rsidR="00C87913" w:rsidRPr="008D2CFF" w:rsidRDefault="00C87913" w:rsidP="00C87913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E9E7F" w14:textId="77777777" w:rsidR="00C87913" w:rsidRPr="008D2CFF" w:rsidRDefault="00C87913" w:rsidP="00ED3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352B0" w14:textId="77777777" w:rsidR="00C87913" w:rsidRPr="008D2CFF" w:rsidRDefault="00C87913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0A6C8846" w14:textId="40C0523D" w:rsidR="00C87913" w:rsidRPr="00B212A6" w:rsidRDefault="00C87913" w:rsidP="00C87913">
      <w:pPr>
        <w:pStyle w:val="a7"/>
        <w:numPr>
          <w:ilvl w:val="0"/>
          <w:numId w:val="2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CFF">
        <w:rPr>
          <w:rFonts w:ascii="Times New Roman" w:hAnsi="Times New Roman" w:cs="Times New Roman"/>
          <w:sz w:val="28"/>
          <w:szCs w:val="28"/>
        </w:rPr>
        <w:t>Предельные размеры земельных участков, предельные параметры разрешенного строительства, реконструкции объектов капитального строительства:</w:t>
      </w:r>
    </w:p>
    <w:tbl>
      <w:tblPr>
        <w:tblStyle w:val="200"/>
        <w:tblW w:w="10206" w:type="dxa"/>
        <w:tblLook w:val="04A0" w:firstRow="1" w:lastRow="0" w:firstColumn="1" w:lastColumn="0" w:noHBand="0" w:noVBand="1"/>
      </w:tblPr>
      <w:tblGrid>
        <w:gridCol w:w="680"/>
        <w:gridCol w:w="6044"/>
        <w:gridCol w:w="1738"/>
        <w:gridCol w:w="1744"/>
      </w:tblGrid>
      <w:tr w:rsidR="00C87913" w:rsidRPr="008D2CFF" w14:paraId="10FC2DCE" w14:textId="77777777" w:rsidTr="00ED32CE">
        <w:trPr>
          <w:trHeight w:val="284"/>
          <w:tblHeader/>
        </w:trPr>
        <w:tc>
          <w:tcPr>
            <w:tcW w:w="68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B49444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AA895F9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2C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CF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4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8E3DD0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  <w:p w14:paraId="0BE61711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земельного участка (код)</w:t>
            </w:r>
          </w:p>
        </w:tc>
        <w:tc>
          <w:tcPr>
            <w:tcW w:w="34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0F8F61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Предельные значения</w:t>
            </w:r>
          </w:p>
        </w:tc>
      </w:tr>
      <w:tr w:rsidR="00C87913" w:rsidRPr="008D2CFF" w14:paraId="41EDA65D" w14:textId="77777777" w:rsidTr="00ED32CE">
        <w:trPr>
          <w:trHeight w:val="284"/>
          <w:tblHeader/>
        </w:trPr>
        <w:tc>
          <w:tcPr>
            <w:tcW w:w="68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760473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59259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1C24F8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Минимальные</w:t>
            </w:r>
          </w:p>
        </w:tc>
        <w:tc>
          <w:tcPr>
            <w:tcW w:w="17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C30041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Максимальные</w:t>
            </w:r>
          </w:p>
        </w:tc>
      </w:tr>
      <w:tr w:rsidR="00C87913" w:rsidRPr="008D2CFF" w14:paraId="3AC40AE8" w14:textId="77777777" w:rsidTr="00ED32CE">
        <w:trPr>
          <w:trHeight w:val="284"/>
        </w:trPr>
        <w:tc>
          <w:tcPr>
            <w:tcW w:w="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41513" w14:textId="77777777" w:rsidR="00C87913" w:rsidRPr="008D2CFF" w:rsidRDefault="00C87913" w:rsidP="00C87913">
            <w:pPr>
              <w:numPr>
                <w:ilvl w:val="0"/>
                <w:numId w:val="4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796B31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Предельные (минимальные и (или) максимальные) размеры земельных участков,</w:t>
            </w:r>
          </w:p>
          <w:p w14:paraId="13122938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в том числе их площадь, кв. м</w:t>
            </w:r>
          </w:p>
        </w:tc>
      </w:tr>
      <w:tr w:rsidR="00C87913" w:rsidRPr="008D2CFF" w14:paraId="066C5D85" w14:textId="77777777" w:rsidTr="00ED32CE">
        <w:trPr>
          <w:trHeight w:val="284"/>
        </w:trPr>
        <w:tc>
          <w:tcPr>
            <w:tcW w:w="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33DA7" w14:textId="77777777" w:rsidR="00C87913" w:rsidRPr="008D2CFF" w:rsidRDefault="00C87913" w:rsidP="00C87913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C0DB33" w14:textId="24EB7869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1.3, 1.10, 1.14, 1.15, 1.18, 3.1.1</w:t>
            </w:r>
          </w:p>
        </w:tc>
        <w:tc>
          <w:tcPr>
            <w:tcW w:w="34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A621D2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C87913" w:rsidRPr="008D2CFF" w14:paraId="518BB62D" w14:textId="77777777" w:rsidTr="00ED32CE">
        <w:trPr>
          <w:trHeight w:val="284"/>
        </w:trPr>
        <w:tc>
          <w:tcPr>
            <w:tcW w:w="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4C5DD5" w14:textId="77777777" w:rsidR="00C87913" w:rsidRPr="008D2CFF" w:rsidRDefault="00C87913" w:rsidP="00C87913">
            <w:pPr>
              <w:numPr>
                <w:ilvl w:val="0"/>
                <w:numId w:val="4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B875CB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</w:t>
            </w:r>
            <w:r w:rsidRPr="008D2C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 w:rsidRPr="008D2CF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</w:tr>
      <w:tr w:rsidR="00C87913" w:rsidRPr="008D2CFF" w14:paraId="72854B16" w14:textId="77777777" w:rsidTr="00ED32CE">
        <w:trPr>
          <w:trHeight w:val="284"/>
        </w:trPr>
        <w:tc>
          <w:tcPr>
            <w:tcW w:w="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D8B67C" w14:textId="77777777" w:rsidR="00C87913" w:rsidRPr="008D2CFF" w:rsidRDefault="00C87913" w:rsidP="00C87913">
            <w:pPr>
              <w:numPr>
                <w:ilvl w:val="0"/>
                <w:numId w:val="6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DA097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1.10, 1.14, 1.15, 1.18</w:t>
            </w:r>
          </w:p>
        </w:tc>
        <w:tc>
          <w:tcPr>
            <w:tcW w:w="34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66B047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87913" w:rsidRPr="008D2CFF" w14:paraId="0244729D" w14:textId="77777777" w:rsidTr="00ED32CE">
        <w:trPr>
          <w:trHeight w:val="284"/>
        </w:trPr>
        <w:tc>
          <w:tcPr>
            <w:tcW w:w="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E8D24" w14:textId="77777777" w:rsidR="00C87913" w:rsidRPr="008D2CFF" w:rsidRDefault="00C87913" w:rsidP="00C87913">
            <w:pPr>
              <w:numPr>
                <w:ilvl w:val="0"/>
                <w:numId w:val="6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998B8D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4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8B623C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C87913" w:rsidRPr="008D2CFF" w14:paraId="5283F56C" w14:textId="77777777" w:rsidTr="00ED32CE">
        <w:trPr>
          <w:trHeight w:val="284"/>
        </w:trPr>
        <w:tc>
          <w:tcPr>
            <w:tcW w:w="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EDAA35" w14:textId="77777777" w:rsidR="00C87913" w:rsidRPr="008D2CFF" w:rsidRDefault="00C87913" w:rsidP="00C87913">
            <w:pPr>
              <w:numPr>
                <w:ilvl w:val="0"/>
                <w:numId w:val="4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A77D70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 xml:space="preserve">Предельная высота зданий, строений, сооружений, </w:t>
            </w:r>
            <w:proofErr w:type="gramStart"/>
            <w:r w:rsidRPr="008D2CF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</w:tr>
      <w:tr w:rsidR="00C87913" w:rsidRPr="008D2CFF" w14:paraId="57CCDB0F" w14:textId="77777777" w:rsidTr="00ED32CE">
        <w:trPr>
          <w:trHeight w:val="284"/>
        </w:trPr>
        <w:tc>
          <w:tcPr>
            <w:tcW w:w="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6B11DE" w14:textId="77777777" w:rsidR="00C87913" w:rsidRPr="008D2CFF" w:rsidRDefault="00C87913" w:rsidP="00C87913">
            <w:pPr>
              <w:numPr>
                <w:ilvl w:val="0"/>
                <w:numId w:val="7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93F20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1.10, 1.14, 1.15, 1.18</w:t>
            </w:r>
          </w:p>
        </w:tc>
        <w:tc>
          <w:tcPr>
            <w:tcW w:w="34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17816C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87913" w:rsidRPr="008D2CFF" w14:paraId="04B21DF9" w14:textId="77777777" w:rsidTr="00ED32CE">
        <w:trPr>
          <w:trHeight w:val="284"/>
        </w:trPr>
        <w:tc>
          <w:tcPr>
            <w:tcW w:w="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FCAB95" w14:textId="77777777" w:rsidR="00C87913" w:rsidRPr="008D2CFF" w:rsidRDefault="00C87913" w:rsidP="00C87913">
            <w:pPr>
              <w:numPr>
                <w:ilvl w:val="0"/>
                <w:numId w:val="7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4F6ADD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4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C3842A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C87913" w:rsidRPr="008D2CFF" w14:paraId="4AA08A11" w14:textId="77777777" w:rsidTr="00ED32CE">
        <w:trPr>
          <w:trHeight w:val="284"/>
        </w:trPr>
        <w:tc>
          <w:tcPr>
            <w:tcW w:w="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47D59" w14:textId="77777777" w:rsidR="00C87913" w:rsidRPr="008D2CFF" w:rsidRDefault="00C87913" w:rsidP="00C87913">
            <w:pPr>
              <w:numPr>
                <w:ilvl w:val="0"/>
                <w:numId w:val="4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99966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участка, определяемый</w:t>
            </w:r>
          </w:p>
          <w:p w14:paraId="433E9E45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как отношение суммарной площади земельного участка, которая может быть застроена,</w:t>
            </w:r>
          </w:p>
          <w:p w14:paraId="544A8A17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ко всей площади земельного участка, %</w:t>
            </w:r>
          </w:p>
        </w:tc>
      </w:tr>
      <w:tr w:rsidR="00C87913" w:rsidRPr="008D2CFF" w14:paraId="4A9D58C9" w14:textId="77777777" w:rsidTr="00ED32CE">
        <w:trPr>
          <w:trHeight w:val="284"/>
        </w:trPr>
        <w:tc>
          <w:tcPr>
            <w:tcW w:w="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D95BB" w14:textId="77777777" w:rsidR="00C87913" w:rsidRPr="008D2CFF" w:rsidRDefault="00C87913" w:rsidP="00C87913">
            <w:pPr>
              <w:numPr>
                <w:ilvl w:val="0"/>
                <w:numId w:val="8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C5DB75" w14:textId="77777777" w:rsidR="00C87913" w:rsidRPr="008D2CFF" w:rsidRDefault="00C87913" w:rsidP="00ED32C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 xml:space="preserve"> 1.10, 1.14, 1.15, 1.18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2CFF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4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80FE02" w14:textId="77777777" w:rsidR="00C87913" w:rsidRPr="008D2CFF" w:rsidRDefault="00C87913" w:rsidP="00E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C87913" w:rsidRPr="008D2CFF" w14:paraId="4127A496" w14:textId="77777777" w:rsidTr="00ED32CE">
        <w:trPr>
          <w:trHeight w:val="284"/>
        </w:trPr>
        <w:tc>
          <w:tcPr>
            <w:tcW w:w="10206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63EA7E" w14:textId="77777777" w:rsidR="00C87913" w:rsidRPr="008D2CFF" w:rsidRDefault="00C87913" w:rsidP="00ED32CE">
            <w:pPr>
              <w:ind w:firstLine="5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6">
              <w:rPr>
                <w:rFonts w:ascii="Times New Roman" w:hAnsi="Times New Roman"/>
                <w:bCs/>
                <w:sz w:val="24"/>
                <w:szCs w:val="24"/>
              </w:rPr>
              <w:t>&lt;*&gt; Санитарно-защитные зоны существующих и планируемых к размещению объектов должны располагаться вне границ территориальных зон с нормируемыми показателями окружающей среды</w:t>
            </w:r>
          </w:p>
        </w:tc>
      </w:tr>
    </w:tbl>
    <w:p w14:paraId="28E1ECE7" w14:textId="46249140" w:rsidR="00C87913" w:rsidRPr="00F25A6F" w:rsidRDefault="00C87913" w:rsidP="00653E7B">
      <w:pPr>
        <w:pStyle w:val="a7"/>
        <w:numPr>
          <w:ilvl w:val="0"/>
          <w:numId w:val="2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5A6F">
        <w:rPr>
          <w:rFonts w:ascii="Times New Roman" w:hAnsi="Times New Roman" w:cs="Times New Roman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7E4A2EA9" w14:textId="77777777" w:rsidR="00C87913" w:rsidRPr="00653E7B" w:rsidRDefault="00C87913" w:rsidP="008253D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7B">
        <w:rPr>
          <w:rFonts w:ascii="Times New Roman" w:hAnsi="Times New Roman" w:cs="Times New Roman"/>
          <w:sz w:val="28"/>
          <w:szCs w:val="28"/>
        </w:rPr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14:paraId="7EECF3F0" w14:textId="4FEF2857" w:rsidR="00C87913" w:rsidRPr="00653E7B" w:rsidRDefault="00C87913" w:rsidP="008253D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7B">
        <w:rPr>
          <w:rFonts w:ascii="Times New Roman" w:hAnsi="Times New Roman" w:cs="Times New Roman"/>
          <w:sz w:val="28"/>
          <w:szCs w:val="28"/>
        </w:rPr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территории, установленные федеральными законами или иными </w:t>
      </w:r>
      <w:r w:rsidR="00557714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proofErr w:type="gramStart"/>
      <w:r w:rsidR="00557714">
        <w:rPr>
          <w:rFonts w:ascii="Times New Roman" w:hAnsi="Times New Roman" w:cs="Times New Roman"/>
          <w:sz w:val="28"/>
          <w:szCs w:val="28"/>
        </w:rPr>
        <w:t>.</w:t>
      </w:r>
      <w:r w:rsidRPr="00653E7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25D5BF01" w14:textId="4E3135CF" w:rsidR="00F25A6F" w:rsidRPr="00653E7B" w:rsidRDefault="00F25A6F" w:rsidP="008253D0">
      <w:pPr>
        <w:pStyle w:val="a7"/>
        <w:numPr>
          <w:ilvl w:val="0"/>
          <w:numId w:val="10"/>
        </w:numPr>
        <w:tabs>
          <w:tab w:val="left" w:pos="184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E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карте градостроительного зонирования установить границы территориальной зон</w:t>
      </w:r>
      <w:bookmarkStart w:id="1" w:name="_Hlk206514425"/>
      <w:r w:rsidRPr="00653E7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25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53E7B">
        <w:rPr>
          <w:rFonts w:ascii="Times New Roman" w:eastAsia="Times New Roman" w:hAnsi="Times New Roman" w:cs="Times New Roman"/>
          <w:sz w:val="28"/>
          <w:szCs w:val="28"/>
          <w:lang w:eastAsia="ru-RU"/>
        </w:rPr>
        <w:t>Сх5 Производственная зона сельскохозяйственных предприятий</w:t>
      </w:r>
      <w:bookmarkEnd w:id="1"/>
      <w:r w:rsidRPr="00653E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8B63AB0" w14:textId="67F96CE6" w:rsidR="00F25A6F" w:rsidRPr="00653E7B" w:rsidRDefault="00653E7B" w:rsidP="008253D0">
      <w:pPr>
        <w:pStyle w:val="a7"/>
        <w:numPr>
          <w:ilvl w:val="0"/>
          <w:numId w:val="10"/>
        </w:numPr>
        <w:tabs>
          <w:tab w:val="left" w:pos="184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E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«Сведения о границах территориальных зон» к правилам землепользования и застройки Мшинского сельского поселения Лужского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E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дополнить описанием местоположения границ территориальной зоны: «Сх5 Производственная зона сельскохозяйственных предприятий».</w:t>
      </w:r>
    </w:p>
    <w:sectPr w:rsidR="00F25A6F" w:rsidRPr="00653E7B" w:rsidSect="00F25A6F">
      <w:headerReference w:type="default" r:id="rId8"/>
      <w:pgSz w:w="11906" w:h="16838" w:code="9"/>
      <w:pgMar w:top="696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8BABB" w14:textId="77777777" w:rsidR="00394347" w:rsidRDefault="00394347" w:rsidP="00F25A6F">
      <w:pPr>
        <w:spacing w:after="0" w:line="240" w:lineRule="auto"/>
      </w:pPr>
      <w:r>
        <w:separator/>
      </w:r>
    </w:p>
  </w:endnote>
  <w:endnote w:type="continuationSeparator" w:id="0">
    <w:p w14:paraId="09EEC9B7" w14:textId="77777777" w:rsidR="00394347" w:rsidRDefault="00394347" w:rsidP="00F2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53D53" w14:textId="77777777" w:rsidR="00394347" w:rsidRDefault="00394347" w:rsidP="00F25A6F">
      <w:pPr>
        <w:spacing w:after="0" w:line="240" w:lineRule="auto"/>
      </w:pPr>
      <w:r>
        <w:separator/>
      </w:r>
    </w:p>
  </w:footnote>
  <w:footnote w:type="continuationSeparator" w:id="0">
    <w:p w14:paraId="5D6B003F" w14:textId="77777777" w:rsidR="00394347" w:rsidRDefault="00394347" w:rsidP="00F2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8191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5F4AAA1" w14:textId="77777777" w:rsidR="00C87913" w:rsidRPr="00874C83" w:rsidRDefault="00C87913">
        <w:pPr>
          <w:pStyle w:val="ad"/>
          <w:jc w:val="center"/>
          <w:rPr>
            <w:rFonts w:ascii="Times New Roman" w:hAnsi="Times New Roman"/>
            <w:sz w:val="24"/>
          </w:rPr>
        </w:pPr>
        <w:r w:rsidRPr="00874C83">
          <w:rPr>
            <w:rFonts w:ascii="Times New Roman" w:hAnsi="Times New Roman"/>
            <w:sz w:val="24"/>
          </w:rPr>
          <w:fldChar w:fldCharType="begin"/>
        </w:r>
        <w:r w:rsidRPr="00874C83">
          <w:rPr>
            <w:rFonts w:ascii="Times New Roman" w:hAnsi="Times New Roman"/>
            <w:sz w:val="24"/>
          </w:rPr>
          <w:instrText>PAGE   \* MERGEFORMAT</w:instrText>
        </w:r>
        <w:r w:rsidRPr="00874C83">
          <w:rPr>
            <w:rFonts w:ascii="Times New Roman" w:hAnsi="Times New Roman"/>
            <w:sz w:val="24"/>
          </w:rPr>
          <w:fldChar w:fldCharType="separate"/>
        </w:r>
        <w:r w:rsidR="00800E09">
          <w:rPr>
            <w:rFonts w:ascii="Times New Roman" w:hAnsi="Times New Roman"/>
            <w:noProof/>
            <w:sz w:val="24"/>
          </w:rPr>
          <w:t>2</w:t>
        </w:r>
        <w:r w:rsidRPr="00874C83">
          <w:rPr>
            <w:rFonts w:ascii="Times New Roman" w:hAnsi="Times New Roman"/>
            <w:sz w:val="24"/>
          </w:rPr>
          <w:fldChar w:fldCharType="end"/>
        </w:r>
      </w:p>
    </w:sdtContent>
  </w:sdt>
  <w:p w14:paraId="3642B8BB" w14:textId="77777777" w:rsidR="00C87913" w:rsidRDefault="00C8791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14C4"/>
    <w:multiLevelType w:val="multilevel"/>
    <w:tmpl w:val="B284E89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16D63CC6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2273F"/>
    <w:multiLevelType w:val="multilevel"/>
    <w:tmpl w:val="0D328F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72E0E4C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D4FC0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B20FA"/>
    <w:multiLevelType w:val="hybridMultilevel"/>
    <w:tmpl w:val="DB7CE5D6"/>
    <w:lvl w:ilvl="0" w:tplc="473AE03A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F2CAB"/>
    <w:multiLevelType w:val="hybridMultilevel"/>
    <w:tmpl w:val="B3C62EFC"/>
    <w:lvl w:ilvl="0" w:tplc="49DC12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2293D"/>
    <w:multiLevelType w:val="multilevel"/>
    <w:tmpl w:val="942A8E3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5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8">
    <w:nsid w:val="75855084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76BC3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13"/>
    <w:rsid w:val="000B522B"/>
    <w:rsid w:val="000E2360"/>
    <w:rsid w:val="000E2518"/>
    <w:rsid w:val="001308C6"/>
    <w:rsid w:val="001E6854"/>
    <w:rsid w:val="0020633E"/>
    <w:rsid w:val="00316A06"/>
    <w:rsid w:val="00394347"/>
    <w:rsid w:val="00446ABA"/>
    <w:rsid w:val="00557714"/>
    <w:rsid w:val="00653E7B"/>
    <w:rsid w:val="00747297"/>
    <w:rsid w:val="00800E09"/>
    <w:rsid w:val="008253D0"/>
    <w:rsid w:val="008421DB"/>
    <w:rsid w:val="00BC715C"/>
    <w:rsid w:val="00C87913"/>
    <w:rsid w:val="00E259EB"/>
    <w:rsid w:val="00E82496"/>
    <w:rsid w:val="00F2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AE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1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9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9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9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9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9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91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C8791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8791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87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8791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87913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C8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7913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C8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7913"/>
    <w:rPr>
      <w:kern w:val="0"/>
      <w14:ligatures w14:val="none"/>
    </w:rPr>
  </w:style>
  <w:style w:type="table" w:customStyle="1" w:styleId="11">
    <w:name w:val="Сетка таблицы11"/>
    <w:basedOn w:val="a1"/>
    <w:next w:val="af1"/>
    <w:rsid w:val="00C87913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1"/>
    <w:uiPriority w:val="39"/>
    <w:rsid w:val="00C879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C87913"/>
  </w:style>
  <w:style w:type="table" w:styleId="af1">
    <w:name w:val="Table Grid"/>
    <w:basedOn w:val="a1"/>
    <w:uiPriority w:val="39"/>
    <w:rsid w:val="00C87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Основной стиль"/>
    <w:basedOn w:val="a"/>
    <w:link w:val="af3"/>
    <w:rsid w:val="00C87913"/>
    <w:pPr>
      <w:spacing w:after="0" w:line="240" w:lineRule="auto"/>
      <w:ind w:firstLine="6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Основной стиль Знак"/>
    <w:basedOn w:val="a0"/>
    <w:link w:val="af2"/>
    <w:locked/>
    <w:rsid w:val="00C87913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1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9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9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9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9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9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91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C8791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8791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87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8791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87913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C8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7913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C8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7913"/>
    <w:rPr>
      <w:kern w:val="0"/>
      <w14:ligatures w14:val="none"/>
    </w:rPr>
  </w:style>
  <w:style w:type="table" w:customStyle="1" w:styleId="11">
    <w:name w:val="Сетка таблицы11"/>
    <w:basedOn w:val="a1"/>
    <w:next w:val="af1"/>
    <w:rsid w:val="00C87913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1"/>
    <w:uiPriority w:val="39"/>
    <w:rsid w:val="00C879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C87913"/>
  </w:style>
  <w:style w:type="table" w:styleId="af1">
    <w:name w:val="Table Grid"/>
    <w:basedOn w:val="a1"/>
    <w:uiPriority w:val="39"/>
    <w:rsid w:val="00C87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Основной стиль"/>
    <w:basedOn w:val="a"/>
    <w:link w:val="af3"/>
    <w:rsid w:val="00C87913"/>
    <w:pPr>
      <w:spacing w:after="0" w:line="240" w:lineRule="auto"/>
      <w:ind w:firstLine="6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Основной стиль Знак"/>
    <w:basedOn w:val="a0"/>
    <w:link w:val="af2"/>
    <w:locked/>
    <w:rsid w:val="00C87913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Дмитрий Васильевич</dc:creator>
  <cp:lastModifiedBy>Рыкалина Виктория Валентиновна</cp:lastModifiedBy>
  <cp:revision>2</cp:revision>
  <dcterms:created xsi:type="dcterms:W3CDTF">2025-12-18T14:44:00Z</dcterms:created>
  <dcterms:modified xsi:type="dcterms:W3CDTF">2025-12-18T14:44:00Z</dcterms:modified>
</cp:coreProperties>
</file>