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2C" w:rsidRPr="00705CE3" w:rsidRDefault="002E042C" w:rsidP="005062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CE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1F84" w:rsidRPr="00705CE3" w:rsidRDefault="007B1F84" w:rsidP="00506290">
      <w:pPr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737382" w:rsidRPr="00705CE3" w:rsidRDefault="007B1F84" w:rsidP="00737382">
      <w:pPr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>«</w:t>
      </w:r>
      <w:r w:rsidR="00737382" w:rsidRPr="00705CE3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постановления </w:t>
      </w:r>
    </w:p>
    <w:p w:rsidR="007B1F84" w:rsidRPr="00705CE3" w:rsidRDefault="00737382" w:rsidP="00506290">
      <w:pPr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>Правительства Ленинградской области</w:t>
      </w:r>
      <w:r w:rsidR="004C31AB" w:rsidRPr="00705CE3">
        <w:rPr>
          <w:rFonts w:ascii="Times New Roman" w:hAnsi="Times New Roman" w:cs="Times New Roman"/>
          <w:sz w:val="28"/>
          <w:szCs w:val="28"/>
        </w:rPr>
        <w:t>»</w:t>
      </w:r>
      <w:r w:rsidR="009A076E" w:rsidRPr="00705CE3">
        <w:rPr>
          <w:rFonts w:ascii="Times New Roman" w:hAnsi="Times New Roman" w:cs="Times New Roman"/>
          <w:sz w:val="28"/>
          <w:szCs w:val="28"/>
        </w:rPr>
        <w:t xml:space="preserve"> </w:t>
      </w:r>
      <w:r w:rsidR="007B1F84" w:rsidRPr="00705CE3">
        <w:rPr>
          <w:rFonts w:ascii="Times New Roman" w:hAnsi="Times New Roman" w:cs="Times New Roman"/>
          <w:sz w:val="28"/>
          <w:szCs w:val="28"/>
        </w:rPr>
        <w:t>(далее - Проект)</w:t>
      </w:r>
    </w:p>
    <w:p w:rsidR="00F47DFD" w:rsidRPr="00705CE3" w:rsidRDefault="00F47DFD" w:rsidP="00506290">
      <w:pPr>
        <w:rPr>
          <w:rFonts w:ascii="Times New Roman" w:hAnsi="Times New Roman" w:cs="Times New Roman"/>
          <w:sz w:val="28"/>
          <w:szCs w:val="28"/>
        </w:rPr>
      </w:pPr>
    </w:p>
    <w:p w:rsidR="002C7DC9" w:rsidRDefault="002C7DC9" w:rsidP="002C7DC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CE3">
        <w:rPr>
          <w:rFonts w:ascii="Times New Roman" w:hAnsi="Times New Roman" w:cs="Times New Roman"/>
          <w:sz w:val="28"/>
          <w:szCs w:val="28"/>
        </w:rPr>
        <w:t>Проект разработан в связи с</w:t>
      </w:r>
      <w:r w:rsidR="00897B41">
        <w:rPr>
          <w:rFonts w:ascii="Times New Roman" w:hAnsi="Times New Roman" w:cs="Times New Roman"/>
          <w:sz w:val="28"/>
          <w:szCs w:val="28"/>
        </w:rPr>
        <w:t xml:space="preserve"> изданием постановления</w:t>
      </w:r>
      <w:r w:rsidR="00897B41" w:rsidRPr="00897B41">
        <w:rPr>
          <w:rFonts w:ascii="Times New Roman" w:hAnsi="Times New Roman" w:cs="Times New Roman"/>
          <w:sz w:val="28"/>
          <w:szCs w:val="28"/>
        </w:rPr>
        <w:t xml:space="preserve"> Губернатора Ленин</w:t>
      </w:r>
      <w:r w:rsidR="0086594D">
        <w:rPr>
          <w:rFonts w:ascii="Times New Roman" w:hAnsi="Times New Roman" w:cs="Times New Roman"/>
          <w:sz w:val="28"/>
          <w:szCs w:val="28"/>
        </w:rPr>
        <w:t xml:space="preserve">градской области от 6 ноября </w:t>
      </w:r>
      <w:r w:rsidR="00897B41">
        <w:rPr>
          <w:rFonts w:ascii="Times New Roman" w:hAnsi="Times New Roman" w:cs="Times New Roman"/>
          <w:sz w:val="28"/>
          <w:szCs w:val="28"/>
        </w:rPr>
        <w:t>2025</w:t>
      </w:r>
      <w:r w:rsidR="008659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7B41">
        <w:rPr>
          <w:rFonts w:ascii="Times New Roman" w:hAnsi="Times New Roman" w:cs="Times New Roman"/>
          <w:sz w:val="28"/>
          <w:szCs w:val="28"/>
        </w:rPr>
        <w:t xml:space="preserve"> № 136-пг «</w:t>
      </w:r>
      <w:r w:rsidR="00897B41" w:rsidRPr="00897B41">
        <w:rPr>
          <w:rFonts w:ascii="Times New Roman" w:hAnsi="Times New Roman" w:cs="Times New Roman"/>
          <w:sz w:val="28"/>
          <w:szCs w:val="28"/>
        </w:rPr>
        <w:t>Об утверждении структуры исполнительных органов Ленинградской области и признании утратившими силу некоторых постановлений Губернатора Лени</w:t>
      </w:r>
      <w:r w:rsidR="00A10D52">
        <w:rPr>
          <w:rFonts w:ascii="Times New Roman" w:hAnsi="Times New Roman" w:cs="Times New Roman"/>
          <w:sz w:val="28"/>
          <w:szCs w:val="28"/>
        </w:rPr>
        <w:t xml:space="preserve">нградской области» и признанием утратившим силу постановления </w:t>
      </w:r>
      <w:r w:rsidR="00C1058B" w:rsidRPr="00705CE3">
        <w:rPr>
          <w:rFonts w:ascii="Times New Roman" w:hAnsi="Times New Roman" w:cs="Times New Roman"/>
          <w:sz w:val="28"/>
          <w:szCs w:val="28"/>
        </w:rPr>
        <w:t>Губернатора Ленинградской области от 17 октября 2020 года № 89-пг «Об утверждении структуры органов исполнительной власти Ленинградской области и признании утратившими силу постановлений Губернатора</w:t>
      </w:r>
      <w:proofErr w:type="gramEnd"/>
      <w:r w:rsidR="00C1058B" w:rsidRPr="00705CE3">
        <w:rPr>
          <w:rFonts w:ascii="Times New Roman" w:hAnsi="Times New Roman" w:cs="Times New Roman"/>
          <w:sz w:val="28"/>
          <w:szCs w:val="28"/>
        </w:rPr>
        <w:t xml:space="preserve"> Ленинградской области от 31 января 2020 года № 8-пг, от 2 марта 2020 года № 19-пг и от 8 июля 2020 года № 59-пг»</w:t>
      </w:r>
      <w:r w:rsidRPr="00705C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B2C" w:rsidRDefault="00A52CFA" w:rsidP="00E677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приводится в соответствие наименование должности</w:t>
      </w:r>
      <w:r w:rsidRPr="00A52CFA">
        <w:rPr>
          <w:rFonts w:ascii="Times New Roman" w:hAnsi="Times New Roman" w:cs="Times New Roman"/>
          <w:sz w:val="28"/>
          <w:szCs w:val="28"/>
        </w:rPr>
        <w:t xml:space="preserve"> </w:t>
      </w:r>
      <w:r w:rsidRPr="00705CE3">
        <w:rPr>
          <w:rFonts w:ascii="Times New Roman" w:hAnsi="Times New Roman" w:cs="Times New Roman"/>
          <w:sz w:val="28"/>
          <w:szCs w:val="28"/>
        </w:rPr>
        <w:t>вице-губернатора</w:t>
      </w:r>
      <w:r w:rsidR="00487B2C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курирующего деятельность Комитета Ленинградской области по обращению с отходами,</w:t>
      </w:r>
      <w:r w:rsidR="00487B2C">
        <w:rPr>
          <w:rFonts w:ascii="Times New Roman" w:hAnsi="Times New Roman" w:cs="Times New Roman"/>
          <w:sz w:val="28"/>
          <w:szCs w:val="28"/>
        </w:rPr>
        <w:t xml:space="preserve"> а также вопросы в соответствующей сфере деятельности по обращению с отходами,</w:t>
      </w: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="00487B2C">
        <w:rPr>
          <w:rFonts w:ascii="Times New Roman" w:hAnsi="Times New Roman" w:cs="Times New Roman"/>
          <w:sz w:val="28"/>
          <w:szCs w:val="28"/>
        </w:rPr>
        <w:t>остановлениях</w:t>
      </w:r>
      <w:r w:rsidRPr="00A52CFA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</w:t>
      </w:r>
      <w:r w:rsidR="00487B2C">
        <w:rPr>
          <w:rFonts w:ascii="Times New Roman" w:hAnsi="Times New Roman" w:cs="Times New Roman"/>
          <w:sz w:val="28"/>
          <w:szCs w:val="28"/>
        </w:rPr>
        <w:t>:</w:t>
      </w:r>
      <w:r w:rsidRPr="00A52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2C" w:rsidRDefault="00487B2C" w:rsidP="00E677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94D">
        <w:rPr>
          <w:rFonts w:ascii="Times New Roman" w:hAnsi="Times New Roman" w:cs="Times New Roman"/>
          <w:sz w:val="28"/>
          <w:szCs w:val="28"/>
        </w:rPr>
        <w:t xml:space="preserve">от 8 июля </w:t>
      </w:r>
      <w:r w:rsidR="00A52CFA" w:rsidRPr="00A52CFA">
        <w:rPr>
          <w:rFonts w:ascii="Times New Roman" w:hAnsi="Times New Roman" w:cs="Times New Roman"/>
          <w:sz w:val="28"/>
          <w:szCs w:val="28"/>
        </w:rPr>
        <w:t>2</w:t>
      </w:r>
      <w:r w:rsidR="00A52CFA">
        <w:rPr>
          <w:rFonts w:ascii="Times New Roman" w:hAnsi="Times New Roman" w:cs="Times New Roman"/>
          <w:sz w:val="28"/>
          <w:szCs w:val="28"/>
        </w:rPr>
        <w:t>020</w:t>
      </w:r>
      <w:r w:rsidR="008659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2CFA">
        <w:rPr>
          <w:rFonts w:ascii="Times New Roman" w:hAnsi="Times New Roman" w:cs="Times New Roman"/>
          <w:sz w:val="28"/>
          <w:szCs w:val="28"/>
        </w:rPr>
        <w:t xml:space="preserve"> № 490 «</w:t>
      </w:r>
      <w:r w:rsidR="00A52CFA" w:rsidRPr="00A52CFA">
        <w:rPr>
          <w:rFonts w:ascii="Times New Roman" w:hAnsi="Times New Roman" w:cs="Times New Roman"/>
          <w:sz w:val="28"/>
          <w:szCs w:val="28"/>
        </w:rPr>
        <w:t>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обращению с отходами, утверждении Положения о Комитете Ленинградской области по обращению с отходами и признании утратившими силу отдельных постановлений Прав</w:t>
      </w:r>
      <w:r w:rsidR="00A52CFA">
        <w:rPr>
          <w:rFonts w:ascii="Times New Roman" w:hAnsi="Times New Roman" w:cs="Times New Roman"/>
          <w:sz w:val="28"/>
          <w:szCs w:val="28"/>
        </w:rPr>
        <w:t>ительства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490);</w:t>
      </w:r>
      <w:bookmarkStart w:id="0" w:name="_GoBack"/>
      <w:bookmarkEnd w:id="0"/>
    </w:p>
    <w:p w:rsidR="00487B2C" w:rsidRDefault="00487B2C" w:rsidP="00E677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D3" w:rsidRPr="00705CE3">
        <w:rPr>
          <w:rFonts w:ascii="Times New Roman" w:hAnsi="Times New Roman" w:cs="Times New Roman"/>
          <w:sz w:val="28"/>
          <w:szCs w:val="28"/>
        </w:rPr>
        <w:t>от 15 февраля 2017 года № 23 «Об установлении порядка заключения и требований к содержанию соглашения об организации деятельности по обращению с твердыми коммунальными отходами между органом исполнительной власти Ленинградской области и региональным оператором по обращению с твердыми коммунальными отходами»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DC9" w:rsidRPr="00705CE3" w:rsidRDefault="00487B2C" w:rsidP="00E677D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7D3" w:rsidRPr="00705CE3">
        <w:rPr>
          <w:rFonts w:ascii="Times New Roman" w:hAnsi="Times New Roman" w:cs="Times New Roman"/>
          <w:sz w:val="28"/>
          <w:szCs w:val="28"/>
        </w:rPr>
        <w:t>от 20 февраля 2017 года № 29 «Об установлении условий проведения торгов на осуществление транспортирования твердых коммунальных отходов на тер</w:t>
      </w:r>
      <w:r w:rsidR="00705CE3">
        <w:rPr>
          <w:rFonts w:ascii="Times New Roman" w:hAnsi="Times New Roman" w:cs="Times New Roman"/>
          <w:sz w:val="28"/>
          <w:szCs w:val="28"/>
        </w:rPr>
        <w:t xml:space="preserve">ритории Ленинградской области» </w:t>
      </w:r>
      <w:r w:rsidR="002C7DC9" w:rsidRPr="00705CE3">
        <w:rPr>
          <w:rFonts w:ascii="Times New Roman" w:hAnsi="Times New Roman" w:cs="Times New Roman"/>
          <w:sz w:val="28"/>
          <w:szCs w:val="28"/>
        </w:rPr>
        <w:t>приводится</w:t>
      </w:r>
      <w:r w:rsidR="00FB7E03" w:rsidRPr="00705CE3">
        <w:rPr>
          <w:rFonts w:ascii="Times New Roman" w:hAnsi="Times New Roman" w:cs="Times New Roman"/>
          <w:sz w:val="28"/>
          <w:szCs w:val="28"/>
        </w:rPr>
        <w:t xml:space="preserve"> в соответствие с действующей</w:t>
      </w:r>
      <w:r w:rsidR="002C7DC9" w:rsidRPr="00705CE3">
        <w:rPr>
          <w:rFonts w:ascii="Times New Roman" w:hAnsi="Times New Roman" w:cs="Times New Roman"/>
          <w:sz w:val="28"/>
          <w:szCs w:val="28"/>
        </w:rPr>
        <w:t xml:space="preserve"> </w:t>
      </w:r>
      <w:r w:rsidR="00FB7E03" w:rsidRPr="00705CE3">
        <w:rPr>
          <w:rFonts w:ascii="Times New Roman" w:hAnsi="Times New Roman" w:cs="Times New Roman"/>
          <w:sz w:val="28"/>
          <w:szCs w:val="28"/>
        </w:rPr>
        <w:t>структурой органов исполнительной власти Ленинградской области</w:t>
      </w:r>
      <w:r w:rsidR="002C7DC9" w:rsidRPr="00705CE3">
        <w:rPr>
          <w:rFonts w:ascii="Times New Roman" w:hAnsi="Times New Roman" w:cs="Times New Roman"/>
          <w:sz w:val="28"/>
          <w:szCs w:val="28"/>
        </w:rPr>
        <w:t>.</w:t>
      </w:r>
    </w:p>
    <w:p w:rsidR="00C1058B" w:rsidRPr="00705CE3" w:rsidRDefault="00487B2C" w:rsidP="002C7DC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Постановлении № 490 исправлена ссылка на утративший силу вышеуказанный нормативный правовой акт.</w:t>
      </w:r>
    </w:p>
    <w:p w:rsidR="007B1F84" w:rsidRPr="00705CE3" w:rsidRDefault="00FB7E03" w:rsidP="002C7DC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>П</w:t>
      </w:r>
      <w:r w:rsidR="002C7DC9" w:rsidRPr="00705CE3">
        <w:rPr>
          <w:rFonts w:ascii="Times New Roman" w:hAnsi="Times New Roman" w:cs="Times New Roman"/>
          <w:sz w:val="28"/>
          <w:szCs w:val="28"/>
        </w:rPr>
        <w:t>роект не затрагивает вопросы осуществления предпринимательской и</w:t>
      </w:r>
      <w:r w:rsidRPr="00705CE3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</w:t>
      </w:r>
      <w:r w:rsidR="002C7DC9" w:rsidRPr="00705CE3">
        <w:rPr>
          <w:rFonts w:ascii="Times New Roman" w:hAnsi="Times New Roman" w:cs="Times New Roman"/>
          <w:sz w:val="28"/>
          <w:szCs w:val="28"/>
        </w:rPr>
        <w:t xml:space="preserve"> не подлежит оценке регулирующего воздействия.</w:t>
      </w:r>
    </w:p>
    <w:p w:rsidR="007B1F84" w:rsidRPr="00705CE3" w:rsidRDefault="007B1F84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76E" w:rsidRPr="00705CE3" w:rsidRDefault="009A076E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B2C" w:rsidRDefault="00487B2C" w:rsidP="00705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705CE3" w:rsidRPr="00594CE8">
        <w:rPr>
          <w:rFonts w:ascii="Times New Roman" w:hAnsi="Times New Roman"/>
          <w:sz w:val="28"/>
          <w:szCs w:val="28"/>
        </w:rPr>
        <w:t xml:space="preserve">Комитета </w:t>
      </w:r>
    </w:p>
    <w:p w:rsidR="00705CE3" w:rsidRPr="00594CE8" w:rsidRDefault="00705CE3" w:rsidP="00705CE3">
      <w:pPr>
        <w:jc w:val="both"/>
        <w:rPr>
          <w:rFonts w:ascii="Times New Roman" w:hAnsi="Times New Roman"/>
          <w:sz w:val="28"/>
          <w:szCs w:val="28"/>
        </w:rPr>
      </w:pPr>
      <w:r w:rsidRPr="00594CE8">
        <w:rPr>
          <w:rFonts w:ascii="Times New Roman" w:hAnsi="Times New Roman"/>
          <w:sz w:val="28"/>
          <w:szCs w:val="28"/>
        </w:rPr>
        <w:t xml:space="preserve">Ленинградской области  </w:t>
      </w:r>
    </w:p>
    <w:p w:rsidR="007B1F84" w:rsidRPr="00705CE3" w:rsidRDefault="00705CE3" w:rsidP="00705CE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94CE8">
        <w:rPr>
          <w:rFonts w:ascii="Times New Roman" w:hAnsi="Times New Roman"/>
          <w:sz w:val="28"/>
          <w:szCs w:val="28"/>
        </w:rPr>
        <w:t xml:space="preserve">по обращению с отходами                                                                      </w:t>
      </w:r>
      <w:r w:rsidR="00487B2C">
        <w:rPr>
          <w:rFonts w:ascii="Times New Roman" w:hAnsi="Times New Roman"/>
          <w:sz w:val="28"/>
          <w:szCs w:val="28"/>
        </w:rPr>
        <w:t xml:space="preserve">   </w:t>
      </w:r>
      <w:r w:rsidRPr="00594CE8">
        <w:rPr>
          <w:rFonts w:ascii="Times New Roman" w:hAnsi="Times New Roman"/>
          <w:sz w:val="28"/>
          <w:szCs w:val="28"/>
        </w:rPr>
        <w:t xml:space="preserve">  </w:t>
      </w:r>
      <w:r w:rsidR="00487B2C">
        <w:rPr>
          <w:rFonts w:ascii="Times New Roman" w:hAnsi="Times New Roman"/>
          <w:sz w:val="28"/>
          <w:szCs w:val="28"/>
        </w:rPr>
        <w:t>А.Н. Кузнецова</w:t>
      </w:r>
    </w:p>
    <w:p w:rsidR="009A076E" w:rsidRDefault="009A076E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9A076E" w:rsidRDefault="009A076E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705CE3" w:rsidRDefault="00705CE3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705CE3" w:rsidRDefault="00705CE3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705CE3" w:rsidRDefault="00705CE3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</w:p>
    <w:p w:rsidR="003F0F46" w:rsidRPr="009A076E" w:rsidRDefault="004C7DC7" w:rsidP="007B1F84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9A076E">
        <w:rPr>
          <w:rFonts w:ascii="Times New Roman" w:hAnsi="Times New Roman" w:cs="Times New Roman"/>
          <w:sz w:val="16"/>
          <w:szCs w:val="16"/>
        </w:rPr>
        <w:t>Прусаков</w:t>
      </w:r>
      <w:r w:rsidR="00487B2C">
        <w:rPr>
          <w:rFonts w:ascii="Times New Roman" w:hAnsi="Times New Roman" w:cs="Times New Roman"/>
          <w:sz w:val="16"/>
          <w:szCs w:val="16"/>
        </w:rPr>
        <w:t xml:space="preserve"> Д.А.</w:t>
      </w:r>
      <w:r w:rsidRPr="009A076E">
        <w:rPr>
          <w:rFonts w:ascii="Times New Roman" w:hAnsi="Times New Roman" w:cs="Times New Roman"/>
          <w:sz w:val="16"/>
          <w:szCs w:val="16"/>
        </w:rPr>
        <w:t>, 539-51-09, 4088</w:t>
      </w:r>
    </w:p>
    <w:sectPr w:rsidR="003F0F46" w:rsidRPr="009A076E" w:rsidSect="009A076E">
      <w:pgSz w:w="11906" w:h="16838"/>
      <w:pgMar w:top="680" w:right="56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006"/>
    <w:multiLevelType w:val="multilevel"/>
    <w:tmpl w:val="8C5ACA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A1B4F58"/>
    <w:multiLevelType w:val="multilevel"/>
    <w:tmpl w:val="C398589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D5496B"/>
    <w:multiLevelType w:val="multilevel"/>
    <w:tmpl w:val="E8D0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D"/>
    <w:rsid w:val="00022450"/>
    <w:rsid w:val="00025455"/>
    <w:rsid w:val="00031A4A"/>
    <w:rsid w:val="0004017D"/>
    <w:rsid w:val="00061623"/>
    <w:rsid w:val="0009234E"/>
    <w:rsid w:val="00095EB6"/>
    <w:rsid w:val="000C0B08"/>
    <w:rsid w:val="000C2912"/>
    <w:rsid w:val="000C6F6A"/>
    <w:rsid w:val="000C73F9"/>
    <w:rsid w:val="000D59B2"/>
    <w:rsid w:val="000E141D"/>
    <w:rsid w:val="000E40B0"/>
    <w:rsid w:val="000F2AFE"/>
    <w:rsid w:val="00103CBD"/>
    <w:rsid w:val="0012446E"/>
    <w:rsid w:val="00160EBF"/>
    <w:rsid w:val="001725F4"/>
    <w:rsid w:val="001874CE"/>
    <w:rsid w:val="00191289"/>
    <w:rsid w:val="001955E4"/>
    <w:rsid w:val="0019626B"/>
    <w:rsid w:val="001B0CF0"/>
    <w:rsid w:val="001B1073"/>
    <w:rsid w:val="001D3080"/>
    <w:rsid w:val="001D4FD5"/>
    <w:rsid w:val="001D5161"/>
    <w:rsid w:val="001D7105"/>
    <w:rsid w:val="001D7E78"/>
    <w:rsid w:val="00202D6F"/>
    <w:rsid w:val="002072BC"/>
    <w:rsid w:val="00220C5A"/>
    <w:rsid w:val="00221E85"/>
    <w:rsid w:val="00224508"/>
    <w:rsid w:val="00236E84"/>
    <w:rsid w:val="00265E33"/>
    <w:rsid w:val="00280DA7"/>
    <w:rsid w:val="00280F51"/>
    <w:rsid w:val="0029416A"/>
    <w:rsid w:val="002A0D94"/>
    <w:rsid w:val="002A4F7D"/>
    <w:rsid w:val="002B1CDD"/>
    <w:rsid w:val="002B4F67"/>
    <w:rsid w:val="002C7DC9"/>
    <w:rsid w:val="002E042C"/>
    <w:rsid w:val="002E277B"/>
    <w:rsid w:val="002E7ED7"/>
    <w:rsid w:val="00307ABC"/>
    <w:rsid w:val="00326C5B"/>
    <w:rsid w:val="003320C2"/>
    <w:rsid w:val="003330B0"/>
    <w:rsid w:val="003405DB"/>
    <w:rsid w:val="00356731"/>
    <w:rsid w:val="00363662"/>
    <w:rsid w:val="00374BDA"/>
    <w:rsid w:val="00374CFE"/>
    <w:rsid w:val="003926E5"/>
    <w:rsid w:val="003C4CA7"/>
    <w:rsid w:val="003D42F3"/>
    <w:rsid w:val="003E25E0"/>
    <w:rsid w:val="003F0F46"/>
    <w:rsid w:val="003F21EE"/>
    <w:rsid w:val="00430793"/>
    <w:rsid w:val="00440483"/>
    <w:rsid w:val="0045545E"/>
    <w:rsid w:val="00470709"/>
    <w:rsid w:val="004738A9"/>
    <w:rsid w:val="004837D1"/>
    <w:rsid w:val="00487B2C"/>
    <w:rsid w:val="004B3E91"/>
    <w:rsid w:val="004B5CD6"/>
    <w:rsid w:val="004C31AB"/>
    <w:rsid w:val="004C7DC7"/>
    <w:rsid w:val="004D36F4"/>
    <w:rsid w:val="004E052D"/>
    <w:rsid w:val="004F3EF6"/>
    <w:rsid w:val="004F4DA4"/>
    <w:rsid w:val="005052E9"/>
    <w:rsid w:val="00506290"/>
    <w:rsid w:val="00521C5C"/>
    <w:rsid w:val="00533E19"/>
    <w:rsid w:val="005358BF"/>
    <w:rsid w:val="00536524"/>
    <w:rsid w:val="00560579"/>
    <w:rsid w:val="0058504C"/>
    <w:rsid w:val="00585266"/>
    <w:rsid w:val="005872BB"/>
    <w:rsid w:val="005A0B1D"/>
    <w:rsid w:val="005A5E1C"/>
    <w:rsid w:val="005A7305"/>
    <w:rsid w:val="005C36FD"/>
    <w:rsid w:val="005E3E8B"/>
    <w:rsid w:val="005E62B6"/>
    <w:rsid w:val="005F37DD"/>
    <w:rsid w:val="005F425E"/>
    <w:rsid w:val="005F63B0"/>
    <w:rsid w:val="005F6E81"/>
    <w:rsid w:val="00623746"/>
    <w:rsid w:val="00631BFE"/>
    <w:rsid w:val="00654171"/>
    <w:rsid w:val="00667D65"/>
    <w:rsid w:val="006703A8"/>
    <w:rsid w:val="00682E9E"/>
    <w:rsid w:val="006A0B97"/>
    <w:rsid w:val="006A572B"/>
    <w:rsid w:val="006B5259"/>
    <w:rsid w:val="006D0782"/>
    <w:rsid w:val="006D0820"/>
    <w:rsid w:val="006D73BD"/>
    <w:rsid w:val="006F451F"/>
    <w:rsid w:val="00704995"/>
    <w:rsid w:val="00705CE3"/>
    <w:rsid w:val="007064DB"/>
    <w:rsid w:val="00737013"/>
    <w:rsid w:val="00737382"/>
    <w:rsid w:val="007377CA"/>
    <w:rsid w:val="0075083E"/>
    <w:rsid w:val="007533C0"/>
    <w:rsid w:val="00765BED"/>
    <w:rsid w:val="0076765A"/>
    <w:rsid w:val="00773666"/>
    <w:rsid w:val="007868DA"/>
    <w:rsid w:val="00794FF6"/>
    <w:rsid w:val="0079573F"/>
    <w:rsid w:val="00795CF2"/>
    <w:rsid w:val="007B1F84"/>
    <w:rsid w:val="007B3384"/>
    <w:rsid w:val="007C4A7D"/>
    <w:rsid w:val="007D2CFB"/>
    <w:rsid w:val="007D6E22"/>
    <w:rsid w:val="007F23CE"/>
    <w:rsid w:val="00802D8A"/>
    <w:rsid w:val="008248BF"/>
    <w:rsid w:val="00864F89"/>
    <w:rsid w:val="0086594D"/>
    <w:rsid w:val="0088266C"/>
    <w:rsid w:val="0089183A"/>
    <w:rsid w:val="008919FD"/>
    <w:rsid w:val="0089651B"/>
    <w:rsid w:val="00897B41"/>
    <w:rsid w:val="008A1350"/>
    <w:rsid w:val="008A1A90"/>
    <w:rsid w:val="008B2BFB"/>
    <w:rsid w:val="008C198D"/>
    <w:rsid w:val="008D2257"/>
    <w:rsid w:val="008E42A1"/>
    <w:rsid w:val="008E53A0"/>
    <w:rsid w:val="00911BB5"/>
    <w:rsid w:val="00932C60"/>
    <w:rsid w:val="0094557B"/>
    <w:rsid w:val="009466F0"/>
    <w:rsid w:val="00961FC6"/>
    <w:rsid w:val="00964F57"/>
    <w:rsid w:val="00984E33"/>
    <w:rsid w:val="00994955"/>
    <w:rsid w:val="009A076E"/>
    <w:rsid w:val="009A1EA7"/>
    <w:rsid w:val="009A3942"/>
    <w:rsid w:val="009A638C"/>
    <w:rsid w:val="009B1212"/>
    <w:rsid w:val="009B7810"/>
    <w:rsid w:val="009C16EB"/>
    <w:rsid w:val="009C46AD"/>
    <w:rsid w:val="009C565C"/>
    <w:rsid w:val="009E52E1"/>
    <w:rsid w:val="009F6F9C"/>
    <w:rsid w:val="00A0021D"/>
    <w:rsid w:val="00A10D52"/>
    <w:rsid w:val="00A23169"/>
    <w:rsid w:val="00A42F09"/>
    <w:rsid w:val="00A52CFA"/>
    <w:rsid w:val="00A53C74"/>
    <w:rsid w:val="00A6125D"/>
    <w:rsid w:val="00A626E4"/>
    <w:rsid w:val="00A7661E"/>
    <w:rsid w:val="00A77C66"/>
    <w:rsid w:val="00A92562"/>
    <w:rsid w:val="00A96A8D"/>
    <w:rsid w:val="00AC405B"/>
    <w:rsid w:val="00AC52EA"/>
    <w:rsid w:val="00AD0EEA"/>
    <w:rsid w:val="00AE0CEB"/>
    <w:rsid w:val="00AF6CB9"/>
    <w:rsid w:val="00B01A3F"/>
    <w:rsid w:val="00B2537B"/>
    <w:rsid w:val="00B311EF"/>
    <w:rsid w:val="00B31D5B"/>
    <w:rsid w:val="00B428D6"/>
    <w:rsid w:val="00B42A57"/>
    <w:rsid w:val="00B46A55"/>
    <w:rsid w:val="00B645F8"/>
    <w:rsid w:val="00B76C57"/>
    <w:rsid w:val="00B84184"/>
    <w:rsid w:val="00B930A4"/>
    <w:rsid w:val="00BB3597"/>
    <w:rsid w:val="00C1027C"/>
    <w:rsid w:val="00C1058B"/>
    <w:rsid w:val="00C43A85"/>
    <w:rsid w:val="00C44993"/>
    <w:rsid w:val="00C45AD8"/>
    <w:rsid w:val="00C50E0D"/>
    <w:rsid w:val="00C570E6"/>
    <w:rsid w:val="00C61BD7"/>
    <w:rsid w:val="00C64EEC"/>
    <w:rsid w:val="00C763A4"/>
    <w:rsid w:val="00C83E39"/>
    <w:rsid w:val="00C956BB"/>
    <w:rsid w:val="00CA08A9"/>
    <w:rsid w:val="00CA6B77"/>
    <w:rsid w:val="00CA7791"/>
    <w:rsid w:val="00D07876"/>
    <w:rsid w:val="00D11027"/>
    <w:rsid w:val="00D148E4"/>
    <w:rsid w:val="00D1592B"/>
    <w:rsid w:val="00D244AF"/>
    <w:rsid w:val="00D407BF"/>
    <w:rsid w:val="00D51916"/>
    <w:rsid w:val="00D60273"/>
    <w:rsid w:val="00D74CA3"/>
    <w:rsid w:val="00D773F0"/>
    <w:rsid w:val="00D961CB"/>
    <w:rsid w:val="00D969B0"/>
    <w:rsid w:val="00DC7D9E"/>
    <w:rsid w:val="00DD1A3A"/>
    <w:rsid w:val="00DE77ED"/>
    <w:rsid w:val="00E0139F"/>
    <w:rsid w:val="00E05DF9"/>
    <w:rsid w:val="00E07470"/>
    <w:rsid w:val="00E11549"/>
    <w:rsid w:val="00E21E0B"/>
    <w:rsid w:val="00E677D3"/>
    <w:rsid w:val="00E726C3"/>
    <w:rsid w:val="00E876BF"/>
    <w:rsid w:val="00E901CB"/>
    <w:rsid w:val="00EC1067"/>
    <w:rsid w:val="00EC1724"/>
    <w:rsid w:val="00ED271F"/>
    <w:rsid w:val="00ED6534"/>
    <w:rsid w:val="00EE119C"/>
    <w:rsid w:val="00EE5893"/>
    <w:rsid w:val="00EE7EC4"/>
    <w:rsid w:val="00F07610"/>
    <w:rsid w:val="00F12C30"/>
    <w:rsid w:val="00F14824"/>
    <w:rsid w:val="00F1731B"/>
    <w:rsid w:val="00F47DFD"/>
    <w:rsid w:val="00F747D7"/>
    <w:rsid w:val="00F76BDA"/>
    <w:rsid w:val="00F776B9"/>
    <w:rsid w:val="00F87969"/>
    <w:rsid w:val="00FA747C"/>
    <w:rsid w:val="00FA7D2B"/>
    <w:rsid w:val="00FB11CB"/>
    <w:rsid w:val="00FB7E03"/>
    <w:rsid w:val="00FC1A90"/>
    <w:rsid w:val="00FC5330"/>
    <w:rsid w:val="00FC5855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3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33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3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3</cp:revision>
  <cp:lastPrinted>2025-08-19T12:18:00Z</cp:lastPrinted>
  <dcterms:created xsi:type="dcterms:W3CDTF">2025-12-19T12:42:00Z</dcterms:created>
  <dcterms:modified xsi:type="dcterms:W3CDTF">2025-12-22T11:15:00Z</dcterms:modified>
</cp:coreProperties>
</file>