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45" w:rsidRPr="00F55542" w:rsidRDefault="001F2D57" w:rsidP="00337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AF0F45" w:rsidRPr="00F55542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AF0F45" w:rsidRPr="00F55542" w:rsidRDefault="00AF0F45" w:rsidP="00337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55542">
        <w:rPr>
          <w:rFonts w:ascii="Times New Roman" w:hAnsi="Times New Roman" w:cs="Times New Roman"/>
          <w:sz w:val="24"/>
          <w:szCs w:val="24"/>
        </w:rPr>
        <w:t>к Порядку определения размера арендной платы</w:t>
      </w:r>
    </w:p>
    <w:p w:rsidR="00AF0F45" w:rsidRPr="00F55542" w:rsidRDefault="00AF0F45" w:rsidP="00337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55542">
        <w:rPr>
          <w:rFonts w:ascii="Times New Roman" w:hAnsi="Times New Roman" w:cs="Times New Roman"/>
          <w:sz w:val="24"/>
          <w:szCs w:val="24"/>
        </w:rPr>
        <w:t>за использование земельных участков, находящихся</w:t>
      </w:r>
    </w:p>
    <w:p w:rsidR="00AF0F45" w:rsidRPr="00F55542" w:rsidRDefault="00AF0F45" w:rsidP="00337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55542">
        <w:rPr>
          <w:rFonts w:ascii="Times New Roman" w:hAnsi="Times New Roman" w:cs="Times New Roman"/>
          <w:sz w:val="24"/>
          <w:szCs w:val="24"/>
        </w:rPr>
        <w:t>в собственности Ленинградской области, а также земельных участков,</w:t>
      </w:r>
    </w:p>
    <w:p w:rsidR="00AF0F45" w:rsidRPr="00F55542" w:rsidRDefault="00AF0F45" w:rsidP="00337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55542"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proofErr w:type="gramStart"/>
      <w:r w:rsidRPr="00F55542"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 w:rsidRPr="00F55542">
        <w:rPr>
          <w:rFonts w:ascii="Times New Roman" w:hAnsi="Times New Roman" w:cs="Times New Roman"/>
          <w:sz w:val="24"/>
          <w:szCs w:val="24"/>
        </w:rPr>
        <w:t xml:space="preserve"> на которые не разграничена,</w:t>
      </w:r>
    </w:p>
    <w:p w:rsidR="00AF0F45" w:rsidRPr="00F55542" w:rsidRDefault="00AF0F45" w:rsidP="003371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55542">
        <w:rPr>
          <w:rFonts w:ascii="Times New Roman" w:hAnsi="Times New Roman" w:cs="Times New Roman"/>
          <w:sz w:val="24"/>
          <w:szCs w:val="24"/>
        </w:rPr>
        <w:t>в Ленинградской области, предоставленных без проведения торгов</w:t>
      </w:r>
    </w:p>
    <w:p w:rsidR="00AF0F45" w:rsidRPr="00F55542" w:rsidRDefault="00AF0F45" w:rsidP="00F555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0F45" w:rsidRPr="00E84D9D" w:rsidRDefault="00E84D9D" w:rsidP="003371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КОЭФФИЦИЕНТ</w:t>
      </w:r>
      <w:r w:rsidR="00FE43CB">
        <w:rPr>
          <w:rFonts w:ascii="Times New Roman" w:hAnsi="Times New Roman" w:cs="Times New Roman"/>
          <w:b/>
          <w:sz w:val="24"/>
          <w:szCs w:val="24"/>
        </w:rPr>
        <w:t>,</w:t>
      </w:r>
      <w:r w:rsidR="00FE43CB">
        <w:rPr>
          <w:rFonts w:ascii="Times New Roman" w:hAnsi="Times New Roman" w:cs="Times New Roman"/>
          <w:b/>
          <w:sz w:val="24"/>
          <w:szCs w:val="24"/>
        </w:rPr>
        <w:br/>
        <w:t>устанавливающий</w:t>
      </w:r>
      <w:bookmarkStart w:id="0" w:name="_GoBack"/>
      <w:bookmarkEnd w:id="0"/>
      <w:r w:rsidR="00AF0F45" w:rsidRPr="001F2D57">
        <w:rPr>
          <w:rFonts w:ascii="Times New Roman" w:hAnsi="Times New Roman" w:cs="Times New Roman"/>
          <w:b/>
          <w:sz w:val="24"/>
          <w:szCs w:val="24"/>
        </w:rPr>
        <w:t xml:space="preserve"> зависимость арендной платы от вида разрешенного использования</w:t>
      </w:r>
      <w:r w:rsidR="00337160" w:rsidRPr="001F2D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F45" w:rsidRPr="001F2D57">
        <w:rPr>
          <w:rFonts w:ascii="Times New Roman" w:hAnsi="Times New Roman" w:cs="Times New Roman"/>
          <w:b/>
          <w:sz w:val="24"/>
          <w:szCs w:val="24"/>
        </w:rPr>
        <w:t>земельного участка (</w:t>
      </w:r>
      <w:proofErr w:type="spellStart"/>
      <w:proofErr w:type="gramStart"/>
      <w:r w:rsidR="00AF0F45" w:rsidRPr="001F2D57">
        <w:rPr>
          <w:rFonts w:ascii="Times New Roman" w:hAnsi="Times New Roman" w:cs="Times New Roman"/>
          <w:b/>
          <w:sz w:val="24"/>
          <w:szCs w:val="24"/>
        </w:rPr>
        <w:t>Кз</w:t>
      </w:r>
      <w:proofErr w:type="spellEnd"/>
      <w:proofErr w:type="gramEnd"/>
      <w:r w:rsidR="00AF0F45" w:rsidRPr="001F2D57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678"/>
        <w:gridCol w:w="4985"/>
        <w:gridCol w:w="1134"/>
        <w:gridCol w:w="1099"/>
      </w:tblGrid>
      <w:tr w:rsidR="001F2D57" w:rsidRPr="001F2D57" w:rsidTr="001F2D57">
        <w:tc>
          <w:tcPr>
            <w:tcW w:w="675" w:type="dxa"/>
          </w:tcPr>
          <w:p w:rsidR="001F2D57" w:rsidRDefault="001F2D57" w:rsidP="00337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D5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F2D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F2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F2D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678" w:type="dxa"/>
          </w:tcPr>
          <w:p w:rsidR="001F2D57" w:rsidRPr="001F2D57" w:rsidRDefault="001F2D57" w:rsidP="0033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57">
              <w:rPr>
                <w:rFonts w:ascii="Times New Roman" w:hAnsi="Times New Roman" w:cs="Times New Roman"/>
                <w:sz w:val="24"/>
                <w:szCs w:val="24"/>
              </w:rPr>
              <w:t>Наименование вида разрешенного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льзования земельного участка </w:t>
            </w:r>
          </w:p>
        </w:tc>
        <w:tc>
          <w:tcPr>
            <w:tcW w:w="4985" w:type="dxa"/>
          </w:tcPr>
          <w:p w:rsidR="001F2D57" w:rsidRPr="001F2D57" w:rsidRDefault="001F2D57" w:rsidP="0033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57">
              <w:rPr>
                <w:rFonts w:ascii="Times New Roman" w:hAnsi="Times New Roman" w:cs="Times New Roman"/>
                <w:sz w:val="24"/>
                <w:szCs w:val="24"/>
              </w:rPr>
              <w:t>Описание вида разрешенного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льзования земельного участка</w:t>
            </w:r>
          </w:p>
        </w:tc>
        <w:tc>
          <w:tcPr>
            <w:tcW w:w="1134" w:type="dxa"/>
          </w:tcPr>
          <w:p w:rsidR="001F2D57" w:rsidRPr="001F2D57" w:rsidRDefault="001F2D57" w:rsidP="0033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57">
              <w:rPr>
                <w:rFonts w:ascii="Times New Roman" w:hAnsi="Times New Roman" w:cs="Times New Roman"/>
                <w:sz w:val="24"/>
                <w:szCs w:val="24"/>
              </w:rPr>
              <w:t>Код (числовое обозначение) вида разрешенного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льзования земельного участка </w:t>
            </w:r>
          </w:p>
        </w:tc>
        <w:tc>
          <w:tcPr>
            <w:tcW w:w="1099" w:type="dxa"/>
          </w:tcPr>
          <w:p w:rsidR="001F2D57" w:rsidRPr="001F2D57" w:rsidRDefault="001F2D57" w:rsidP="0033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57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коэффициента аренды </w:t>
            </w:r>
            <w:proofErr w:type="spellStart"/>
            <w:proofErr w:type="gramStart"/>
            <w:r w:rsidRPr="001F2D57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spellEnd"/>
            <w:proofErr w:type="gramEnd"/>
            <w:r w:rsidRPr="001F2D57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</w:tr>
    </w:tbl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9"/>
        <w:gridCol w:w="1642"/>
        <w:gridCol w:w="5086"/>
        <w:gridCol w:w="1082"/>
        <w:gridCol w:w="1082"/>
      </w:tblGrid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Сельскохозяйственное использование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Ведение сельского хозяйства. Содержание данного вида разрешенного использования включает в себя содержание видов разрешенного использования с кодами 1.1 - 1.20, в том числе размещение зданий и сооружений, используемых для хранения и переработки сельскохозяйственной продукции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выращиванием сельскохозяйственных культур. Содержание данного вида разрешенного использования включает в себя содержание видов разрешенного использования с кодами 1.2 - 1.6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Выращивание зерновых и иных сельскохозяйственных культур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Овощеводств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хозяйственной деятельности на сельскохозяйственных угодьях, связанной с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Выращивание тонизирующих, лекарственных, цветочных культур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Садоводство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Виноградарство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Возделывание винограда на </w:t>
            </w:r>
            <w:proofErr w:type="spell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виноградопригодных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землях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Выращивание льна и конопли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связанной с выращиванием льна, конопли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 Содержание данного вида разрешенного использования включает в себя содержание видов разрешенного использования с кодами 1.8 - 1.11, 1.15, 1.19, 1.20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Скотоводство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оленей); 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 разведение племенных животных, производство и использование племенной продукции (материала)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Звероводство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разведением в неволе ценных пушных зверей; размещение зданий, сооружений, используемых для содержания и разведения животных, производства, хранения и первичной переработки продукции; 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Птицеводство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разведением домашних пород птиц, в том числе водоплавающих; 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 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Свиноводство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разведением свиней; размещение зданий, сооружений, используемых для содержания и разведения животных, производства, хранения и первичной переработки продукции; 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Пчеловодство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 размещение ульев, иных объектов и оборудования, необходимого для пчеловодства и разведениях иных полезных насекомых; размещение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сооружений, используемых для хранения и первичной переработки продукции пчеловодства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Рыбоводство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разведением и (или) содержанием, выращиванием объектов рыбоводства (</w:t>
            </w:r>
            <w:proofErr w:type="spell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); размещение зданий, сооружений, оборудования, необходимых для осуществления рыбоводства (</w:t>
            </w:r>
            <w:proofErr w:type="spell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Научное обеспечение сельского хозяйства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 размещение коллекций генетических ресурсов растений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Хранение и переработка сельскохозяйственной продукции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Ведение личного подсобного хозяйства на полевых участках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Питомники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 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Обеспечение сельскохозяйственного производства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Сенокошение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Кошение трав, сбор и заготовка сена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Выпас сельскохозяйственных животных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Выпас сельскохозяйственных животных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Жилая застройка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жилых домов различного вида. Содержание данного вида разрешенного использования включает в себя содержание видов разрешенного использования с кодами 2.1 - 2.3, 2.5 - 2.7.1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      </w:r>
            <w:proofErr w:type="gram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гаражей для собственных нужд и хозяйственных построек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личного подсобного хозяйства (приусадебный земельный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участок)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жилого дома, указанного в описании вида разрешенного использования с кодом 2.1; производство сельскохозяйственной продукции; размещение гаража и иных вспомогательных сооружений; содержание сельскохозяйственных животных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Передвижное жилье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прицепы), в том числе с возможностью подключения названных объектов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Среднеэтажная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жилая застройка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Многоэтажная жилая застройка (высотная застройка)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многоквартирных домов этажностью девять этажей и выше; благоустройство и озеленение придомовых территорий; обустройство спортивных и детских площадок, хозяйственных площадок и площадок для отдыха; размещение подземных гаражей и автостоянок; размещение объектов обслуживания жилой застройки во встроенных, пристроенных и встроенно-пристроенных помещениях многоквартирного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9D6303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 Содержание данного вида разрешенного использования включает в себя содержание видов разрешенного использования с кодами 3.1 - 3.10.2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Дома социального обслуживания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 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8B6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B6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Оказание социальной помощи населению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Оказание услуг связи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Общежития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8B6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Стационарное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медицинское обслуживание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объектов капитального строительства, предназначенных для оказания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 размещение станций скорой помощи; размещение площадок санитарной авиации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Медицинские организации особого назначения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 для размещения медицинских организаций, осуществляющих проведение судебно-медицинской и </w:t>
            </w: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патолого-анатомической</w:t>
            </w:r>
            <w:proofErr w:type="gram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(морги)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Образование и просвещение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кодами 3.5.1 - 3.5.2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Среднее и высшее профессиональное образование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Культурное развитие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Парки культуры и отдыха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парков культуры и отдыха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Цирки и зверинцы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8B6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Религиозное использование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Религиозное управление и образование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училища)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Общественное управление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3.8.1 - 3.8.2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Представительская деятельность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Обеспечение научной деятельности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кодами 3.9.1 - 3.9.3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6BEC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гидрологические посты и другие)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433399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Проведение научных исследований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433399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Проведение научных испытаний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433399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Ветеринарное обслуживание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кодами 3.10.1 - 3.10.2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433399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Амбулаторное ветеринарное обслуживание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433399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Приюты для животных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 строительства,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предназначенных для организации гостиниц для животных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433399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4.1 - 4.10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433399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Объекты торговли (торговые центры, торгово-развлекательные центры (комплексы)</w:t>
            </w:r>
            <w:proofErr w:type="gramEnd"/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4.5, 4.6, 4.8 - 4.8.2;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433399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Рынки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 размещение гаражей и (или) стоянок для автомобилей сотрудников и посетителей рынка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433399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5000 кв. м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433399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Банковская и страховая деятельность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433399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433399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гостиниц.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433399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кодами 4.8.1 - 4.8.3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Развлекательные мероприятия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433399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Проведение азартных игр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размещения букмекерских контор, тотализаторов, их пунктов приема ставок вне игорных зон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Проведение азартных игр в игорных зонах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 в игорных зонах, где допускается размещение игорных заведений, залов игровых автоматов, используемых для проведения азартных игр и игровых столов, а также размещение гостиниц и заведений общественного питания для посетителей игорных зон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Служебные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постоянных или временных гаражей, стоянок для хранения служебного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Объекты дорожного сервиса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Заправка транспортных средств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Обеспечение дорожного отдыха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Автомобильные мойки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Ремонт автомобилей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мототранспортных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-ярмарочная деятельность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-ярмарочной и </w:t>
            </w:r>
            <w:proofErr w:type="spell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конгрессной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включая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Отдых (рекреация)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</w:t>
            </w:r>
            <w:proofErr w:type="gram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данного вида разрешенного использования включает в себя содержание видов разрешенного использования с кодами 5.1 - 5.5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Обеспечение спортивно-зрелищных мероприятий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8B5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Оборудованные площадки для занятий спортом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Водный спорт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спортивных сооружений для занятия водными видами спорта (причалы и сооружения, необходимые для организации водных видов спорта и хранения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соответствующего инвентаря)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Авиационный спорт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Спортивные базы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Природно-познавательный туризм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 осуществление необходимых природоохранных и </w:t>
            </w:r>
            <w:proofErr w:type="spell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природовосстановительных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Туристическое обслуживание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пансионатов, гостиниц, кемпингов, домов отдыха, не оказывающих услуги по лечению; размещение детских лагерей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Охота и рыбалка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Причалы для маломерных судов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Поля для гольфа или конных прогулок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Обустройство мест для игры в гольф или осуществления конных прогулок, в том числе осуществление необходимых земляных работ и размещения вспомогательных сооружений; размещение конноспортивных манежей, не предусматривающих устройство трибун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Производственная деятельность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Недропользование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Осуществление геологических изысканий; добыча полезных ископаемых открытым (карьеры, отвалы) и закрытым (шахты, скважины) способами; размещение объектов капитального строительства, в том числе подземных, в целях добычи полезных ископаемых; 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  <w:proofErr w:type="gram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Тяжелая промышленность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Автомобилестроительная промышленность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автомобилей и их двигателей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Легкая промышленность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легкой промышленности)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Фармацевтическая промышленность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Фарфоро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-фаянсовая</w:t>
            </w:r>
            <w:proofErr w:type="gram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производства продукции </w:t>
            </w:r>
            <w:proofErr w:type="spellStart"/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фарфоро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-фаянсовой</w:t>
            </w:r>
            <w:proofErr w:type="gram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Электронная промышленность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производства продукции электронной промышленности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Ювелирная промышленность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производства продукции ювелирной промышленности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Пищевая промышленность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Нефтехимическая промышленность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подобные промышленные предприятия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Строительная промышленность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Энергетика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золоотвалов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Атомная энергетика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использования атомной энергии, в том числе атомных станций, ядерных установок (за </w:t>
            </w: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исключением</w:t>
            </w:r>
            <w:proofErr w:type="gram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создаваемых в научных целях), пунктов хранения ядерных материалов и радиоактивных веществ размещение обслуживающих и вспомогательных для электростанций сооружений; размещение объектов электросетевого хозяйства, обслуживающих атомные электростанции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Складские площадки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Обеспечение космической деятельности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космодромов, стартовых комплексов и пусковых установок, командно-измерительных комплексов, центров и пунктов управления полетами космических объектов, пунктов приема, хранения и переработки информации, баз хранения космической техники, полигонов приземления космических объектов, объектов экспериментальной базы для отработки космической техники, центров и оборудования для подготовки космонавтов, других сооружений, используемых при осуществлении космической деятельности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8B59ED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Целлюлозно-бумажная промышленность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Научно-производственная деятельность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технологических, промышленных, агропромышленных парков, </w:t>
            </w: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бизнес-инкубаторов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различного рода путей сообщения и сооружений, используемых для перевозки людей или грузов либо передачи веществ. Содержание данного вида разрешенного использования включает в себя содержание видов разрешенного использования с кодами 7.1 - 7.5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Железнодорожный транспорт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железнодорожного транспорта. Содержание данного вида разрешенного использования включает в себя содержание видов разрешенного использования с кодами 7.1.1 - 7.1.2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Железнодорожные пути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железнодорожных путей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Обслуживание железнодорожных перевозок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Автомобильный транспорт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кодами 7.2.1 - 7.2.3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автомобильн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ых дорог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автомобильных дорог за пределами населенных пунктов и технически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 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Обслуживание перевозок пассажиров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Стоянки транспорта общего пользования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Воздушный транспорт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</w:t>
            </w:r>
            <w:proofErr w:type="gram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путем; 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Трубопроводный транспорт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Внеуличный транспорт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сооружений, необходимых для эксплуатации метрополитена, в том числе наземных путей метрополитена, посадочных станций, межстанционных переходов для пассажиров, </w:t>
            </w:r>
            <w:proofErr w:type="spell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электродепо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, вентиляционных шахт; размещение наземных сооружений иных видов внеуличного транспорта (монорельсового транспорта, подвесных канатных дорог, фуникулеров)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Обеспечение обороны и безопасности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  <w:proofErr w:type="gram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Обеспечение вооруженных сил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 обустройство земельных участков в качестве испытательных полигонов, мест уничтожения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вооружения и захоронения отходов, возникающих в связи с использованием, производством, ремонтом или уничтожением вооружений или боеприпасов; 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 размещение объектов, для </w:t>
            </w: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proofErr w:type="gram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которых были созданы закрытые административно-территориальные образования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Охрана Государственной границы Российской Федерации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инженерных сооружений и заграждений, пограничных знаков, коммуникаций и других объектов, необходимых для обеспечения защиты и охраны Государственной границы Российской Федерации, устройство пограничных просек и контрольных полос, размещение зданий для размещения пограничных воинских частей и органов управления ими, а также для размещения пунктов пропуска через Государственную границу Российской Федерации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 исполнению наказаний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для создания мест лишения свободы (следственные изоляторы, тюрьмы, поселения)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по особой охране и изучению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сады, оранжереи)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Охрана природных территорий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Сохранение и репродукция редких и (или) находящихся под угрозой исчезновения видов животных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сохранением и репродукцией редких и (или) находящихся под угрозой исчезновения видов животных; размещение зданий, сооружений, используемых для содержания и (или) репродукции редких и (или) находящихся под угрозой исчезновения видов животных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Курортная деятельность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</w:t>
            </w:r>
            <w:proofErr w:type="gram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охраны лечебно-оздоровительных местностей и курорта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Санаторная деятельность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санаториев, профилакториев, бальнеологических лечебниц, грязелечебниц, обеспечивающих оказание услуги по лечению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оздоровлению населения; обустройство лечебно-оздоровительных местностей (пляжи, бюветы, места добычи целебной грязи); размещение лечебно-оздоровительных лагерей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Использование лесов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по заготовке, первичной обработке и вывозу древесины и </w:t>
            </w:r>
            <w:proofErr w:type="spell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недревесных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лесных ресурсов, охрана и восстановление </w:t>
            </w: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лесов</w:t>
            </w:r>
            <w:proofErr w:type="gram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и иные цели. Содержание данного вида разрешенного использования включает в себя содержание видов разрешенного использования с кодами 10.1 - 10.4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Заготовка древесины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Рубка лесных насаждений, выросших в природных условиях, в том числе гражданами для собственных нужд, частичная переработка, хранение и вывоз древесины, создание лесных дорог, размещение сооружений, необходимых для обработки и хранения древесины (лесных складов, лесопилен), охрана и восстановление лесов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Лесные плантации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Выращивание и рубка лесных насаждений, выращенных трудом человека, частичная переработка, хранение и вывоз древесины, создание дорог, размещение сооружений, необходимых для обработки и хранения древесины (лесных складов, лесопилен), охрана лесов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Заготовка лесных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ресурсов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Заготовка живицы, сбор </w:t>
            </w:r>
            <w:proofErr w:type="spell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недревесных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лесных ресурсов, в том числе гражданами для собственных нужд, заготовка пищевых лесных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ресурсов и дикорастущих растений, хранение, неглубокая переработка и вывоз добытых лесных ресурсов, размещение временных сооружений, необходимых для хранения и неглубокой переработки лесных ресурсов (сушилки, грибоварни, склады), охрана лесов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Резервные леса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Деятельность, связанная с охраной лесов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Заготовка древесины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Предпринимательская деятельность, связанная с созданием объектов переработки древесины и иных лесных ресурсов, производством продукции из них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Водные объекты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Общее пользование водными объектами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Специальное пользование водными объектами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Гидротехнические сооружения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сооружений, судопропускных сооружений, </w:t>
            </w:r>
            <w:proofErr w:type="spell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рыбозащитных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велотранспортной</w:t>
            </w:r>
            <w:proofErr w:type="spellEnd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Размещение кладбищ, крематориев и мест захоронения; размещение соответствующих культовых сооружений; осуществление деятельности по производству продукции ритуально-обрядового назначения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Специальная деятельность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  <w:proofErr w:type="gramEnd"/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Запас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Отсутствие хозяйственной деятельности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Земельные участки общего назначения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Ведение огородничества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Ведение садоводства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 для собственных нужд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342F9A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F0F45" w:rsidRPr="00F55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участки, входящие в состав общего имущества собственников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индивидуальных жилых домов в малоэтажном жилом комплексе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Земельные участки,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(или) для размещения объектов капитального строительства, иного </w:t>
            </w: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относящегося к общему имуществу собственников индивидуальных жилых домов в малоэтажном жилом комплексе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AF0F45" w:rsidRPr="00F55542" w:rsidTr="00ED0534">
        <w:trPr>
          <w:trHeight w:val="312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Иное использование (в отношении которых не установлен код вида разрешенного использования)</w:t>
            </w:r>
            <w:proofErr w:type="gramEnd"/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F45" w:rsidRPr="00F55542" w:rsidRDefault="00AF0F45" w:rsidP="00F55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54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</w:tbl>
    <w:p w:rsidR="00AF0F45" w:rsidRPr="00F55542" w:rsidRDefault="00AF0F45" w:rsidP="00F555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09C9" w:rsidRPr="00E84D9D" w:rsidRDefault="00BF09C9" w:rsidP="00F5554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F09C9" w:rsidRPr="00E84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45"/>
    <w:rsid w:val="001F2D57"/>
    <w:rsid w:val="00337160"/>
    <w:rsid w:val="00342F9A"/>
    <w:rsid w:val="00433399"/>
    <w:rsid w:val="008B59ED"/>
    <w:rsid w:val="008B6BEC"/>
    <w:rsid w:val="00924433"/>
    <w:rsid w:val="009D6303"/>
    <w:rsid w:val="00AF0F45"/>
    <w:rsid w:val="00BF09C9"/>
    <w:rsid w:val="00E84D9D"/>
    <w:rsid w:val="00F55542"/>
    <w:rsid w:val="00FE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7946</Words>
  <Characters>45293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Маргарита Владиславовна Смелова</cp:lastModifiedBy>
  <cp:revision>3</cp:revision>
  <dcterms:created xsi:type="dcterms:W3CDTF">2025-12-12T09:09:00Z</dcterms:created>
  <dcterms:modified xsi:type="dcterms:W3CDTF">2025-12-15T08:12:00Z</dcterms:modified>
</cp:coreProperties>
</file>