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9C" w:rsidRPr="001E0D89" w:rsidRDefault="00E70E9C" w:rsidP="00E70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0E9C" w:rsidRDefault="00E70E9C" w:rsidP="00E70E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0D89">
        <w:rPr>
          <w:rFonts w:ascii="Times New Roman" w:hAnsi="Times New Roman" w:cs="Times New Roman"/>
          <w:sz w:val="28"/>
          <w:szCs w:val="28"/>
        </w:rPr>
        <w:t xml:space="preserve">к </w:t>
      </w:r>
      <w:r w:rsidRPr="00081855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E70E9C" w:rsidRPr="00DC1546" w:rsidRDefault="00AB0FFF" w:rsidP="00AB0FFF">
      <w:pPr>
        <w:autoSpaceDE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02E4">
        <w:rPr>
          <w:rFonts w:ascii="Times New Roman" w:hAnsi="Times New Roman" w:cs="Times New Roman"/>
          <w:b/>
          <w:sz w:val="28"/>
          <w:szCs w:val="28"/>
        </w:rPr>
        <w:t>"</w:t>
      </w:r>
      <w:r w:rsidR="00DC154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E3215">
        <w:rPr>
          <w:rFonts w:ascii="Times New Roman" w:hAnsi="Times New Roman" w:cs="Times New Roman"/>
          <w:b/>
          <w:sz w:val="28"/>
          <w:szCs w:val="28"/>
        </w:rPr>
        <w:t>п</w:t>
      </w:r>
      <w:r w:rsidR="00DC1546" w:rsidRPr="00DC1546">
        <w:rPr>
          <w:rFonts w:ascii="Times New Roman" w:hAnsi="Times New Roman" w:cs="Times New Roman"/>
          <w:b/>
          <w:sz w:val="28"/>
          <w:szCs w:val="28"/>
        </w:rPr>
        <w:t>орядка</w:t>
      </w:r>
      <w:r w:rsidR="00DF489D" w:rsidRPr="00490A1A">
        <w:rPr>
          <w:rFonts w:ascii="Times New Roman" w:hAnsi="Times New Roman" w:cs="Times New Roman"/>
          <w:sz w:val="28"/>
          <w:szCs w:val="28"/>
        </w:rPr>
        <w:t xml:space="preserve"> </w:t>
      </w:r>
      <w:r w:rsidR="00DF489D" w:rsidRPr="00DF489D">
        <w:rPr>
          <w:rFonts w:ascii="Times New Roman" w:hAnsi="Times New Roman" w:cs="Times New Roman"/>
          <w:b/>
          <w:sz w:val="28"/>
          <w:szCs w:val="28"/>
        </w:rPr>
        <w:t xml:space="preserve">разграничения собственности между муниципальными образованиями, муниципальным образованием </w:t>
      </w:r>
      <w:r w:rsidR="00DF489D">
        <w:rPr>
          <w:rFonts w:ascii="Times New Roman" w:hAnsi="Times New Roman" w:cs="Times New Roman"/>
          <w:b/>
          <w:sz w:val="28"/>
          <w:szCs w:val="28"/>
        </w:rPr>
        <w:br/>
      </w:r>
      <w:r w:rsidR="00DF489D" w:rsidRPr="00DF489D">
        <w:rPr>
          <w:rFonts w:ascii="Times New Roman" w:hAnsi="Times New Roman" w:cs="Times New Roman"/>
          <w:b/>
          <w:sz w:val="28"/>
          <w:szCs w:val="28"/>
        </w:rPr>
        <w:t xml:space="preserve">и Ленинградской областью на архивные документы, созданные </w:t>
      </w:r>
      <w:r w:rsidR="00DF489D">
        <w:rPr>
          <w:rFonts w:ascii="Times New Roman" w:hAnsi="Times New Roman" w:cs="Times New Roman"/>
          <w:b/>
          <w:sz w:val="28"/>
          <w:szCs w:val="28"/>
        </w:rPr>
        <w:br/>
      </w:r>
      <w:r w:rsidR="00DF489D" w:rsidRPr="00DF489D">
        <w:rPr>
          <w:rFonts w:ascii="Times New Roman" w:hAnsi="Times New Roman" w:cs="Times New Roman"/>
          <w:b/>
          <w:sz w:val="28"/>
          <w:szCs w:val="28"/>
        </w:rPr>
        <w:t>до образования, объединения, разделения или изменения статуса муниципальных образований и хранящиеся в муниципальных архивах</w:t>
      </w:r>
      <w:r w:rsidR="00FE3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15">
        <w:rPr>
          <w:rFonts w:ascii="Times New Roman" w:hAnsi="Times New Roman" w:cs="Times New Roman"/>
          <w:b/>
          <w:bCs/>
          <w:sz w:val="28"/>
          <w:szCs w:val="28"/>
        </w:rPr>
        <w:t>и п</w:t>
      </w:r>
      <w:bookmarkStart w:id="0" w:name="_GoBack"/>
      <w:bookmarkEnd w:id="0"/>
      <w:r w:rsidR="00DF489D">
        <w:rPr>
          <w:rFonts w:ascii="Times New Roman" w:hAnsi="Times New Roman" w:cs="Times New Roman"/>
          <w:b/>
          <w:bCs/>
          <w:sz w:val="28"/>
          <w:szCs w:val="28"/>
        </w:rPr>
        <w:t xml:space="preserve">орядка </w:t>
      </w:r>
      <w:r w:rsidR="00DC1546" w:rsidRPr="00DC1546">
        <w:rPr>
          <w:rFonts w:ascii="Times New Roman" w:hAnsi="Times New Roman" w:cs="Times New Roman"/>
          <w:b/>
          <w:bCs/>
          <w:sz w:val="28"/>
          <w:szCs w:val="28"/>
        </w:rPr>
        <w:t xml:space="preserve">передачи архивных документов, находящихся </w:t>
      </w:r>
      <w:r w:rsidR="00DF489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1546" w:rsidRPr="00DC1546">
        <w:rPr>
          <w:rFonts w:ascii="Times New Roman" w:hAnsi="Times New Roman" w:cs="Times New Roman"/>
          <w:b/>
          <w:bCs/>
          <w:sz w:val="28"/>
          <w:szCs w:val="28"/>
        </w:rPr>
        <w:t xml:space="preserve">в собственности Ленинградской области </w:t>
      </w:r>
      <w:r w:rsidR="00DC1546" w:rsidRPr="00DC1546">
        <w:rPr>
          <w:rFonts w:ascii="Times New Roman" w:hAnsi="Times New Roman" w:cs="Times New Roman"/>
          <w:b/>
          <w:bCs/>
          <w:sz w:val="28"/>
          <w:szCs w:val="28"/>
        </w:rPr>
        <w:br/>
        <w:t>в собственность Российской Федерации, иных субъектов Российской Федерации и (или) муниципальных образований</w:t>
      </w:r>
      <w:r w:rsidRPr="00DC1546">
        <w:rPr>
          <w:rFonts w:ascii="Times New Roman" w:hAnsi="Times New Roman" w:cs="Times New Roman"/>
          <w:b/>
          <w:sz w:val="28"/>
          <w:szCs w:val="28"/>
        </w:rPr>
        <w:t>"</w:t>
      </w:r>
      <w:proofErr w:type="gramEnd"/>
    </w:p>
    <w:p w:rsidR="00E70E9C" w:rsidRPr="00AB0FFF" w:rsidRDefault="00E70E9C" w:rsidP="00E7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FFF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проект)</w:t>
      </w:r>
    </w:p>
    <w:p w:rsidR="00624A99" w:rsidRPr="00AB0FFF" w:rsidRDefault="00624A99" w:rsidP="00624A99">
      <w:pPr>
        <w:tabs>
          <w:tab w:val="left" w:pos="8787"/>
        </w:tabs>
        <w:autoSpaceDE w:val="0"/>
        <w:ind w:right="-144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B2334A" w:rsidRDefault="00AB0FFF" w:rsidP="00FE3422">
      <w:pPr>
        <w:widowControl/>
        <w:autoSpaceDN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B2334A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2334A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B2334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1A6DB5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подпунктом </w:t>
      </w:r>
      <w:r w:rsidR="001A6DB5">
        <w:rPr>
          <w:rFonts w:ascii="Times New Roman" w:hAnsi="Times New Roman" w:cs="Times New Roman"/>
          <w:kern w:val="0"/>
          <w:sz w:val="28"/>
          <w:szCs w:val="28"/>
        </w:rPr>
        <w:br/>
        <w:t xml:space="preserve">3 пункта 2 статьи 4, с пунктом 2 статьи 8  Федерального закона  </w:t>
      </w:r>
      <w:r w:rsidR="001A6DB5">
        <w:rPr>
          <w:rFonts w:ascii="Times New Roman" w:hAnsi="Times New Roman" w:cs="Times New Roman"/>
          <w:kern w:val="0"/>
          <w:sz w:val="28"/>
          <w:szCs w:val="28"/>
        </w:rPr>
        <w:br/>
        <w:t xml:space="preserve">от 22 октября 2004 года № 125-ФЗ «Об архивном деле в Российской Федерации», подпунктом 4 пункта 2 статьи 4, статьей 5 областного закона Ленинградской области от 22 октября 2025 года № 132-оз </w:t>
      </w:r>
      <w:r w:rsidR="001A6DB5">
        <w:rPr>
          <w:rFonts w:ascii="Times New Roman" w:hAnsi="Times New Roman" w:cs="Times New Roman"/>
          <w:kern w:val="0"/>
          <w:sz w:val="28"/>
          <w:szCs w:val="28"/>
        </w:rPr>
        <w:br/>
        <w:t xml:space="preserve">«О регулировании отдельных вопросов в сфере архивного дела </w:t>
      </w:r>
      <w:r w:rsidR="001A6DB5">
        <w:rPr>
          <w:rFonts w:ascii="Times New Roman" w:hAnsi="Times New Roman" w:cs="Times New Roman"/>
          <w:kern w:val="0"/>
          <w:sz w:val="28"/>
          <w:szCs w:val="28"/>
        </w:rPr>
        <w:br/>
        <w:t>в Ленинградской области</w:t>
      </w:r>
      <w:proofErr w:type="gramEnd"/>
      <w:r w:rsidR="001A6DB5">
        <w:rPr>
          <w:rFonts w:ascii="Times New Roman" w:hAnsi="Times New Roman" w:cs="Times New Roman"/>
          <w:kern w:val="0"/>
          <w:sz w:val="28"/>
          <w:szCs w:val="28"/>
        </w:rPr>
        <w:t xml:space="preserve">» </w:t>
      </w:r>
      <w:proofErr w:type="gramStart"/>
      <w:r w:rsidR="00FE3422" w:rsidRPr="00B2334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E342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установления основных принципов </w:t>
      </w:r>
      <w:r w:rsidR="00FE3422" w:rsidRPr="007932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разграничения собственности между муниципальными образованиями, муниципальным образованием и Ленинградской областью на архивные документы, созданные до образования, объединения, разделения </w:t>
      </w:r>
      <w:r w:rsidR="00FE342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="00FE3422" w:rsidRPr="007932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или изменения статуса муниципальных образований и хранящиеся </w:t>
      </w:r>
      <w:r w:rsidR="00FE342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="00FE3422" w:rsidRPr="007932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муниципальных архивах</w:t>
      </w:r>
      <w:r w:rsidR="001A6D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FE342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A6D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 также </w:t>
      </w:r>
      <w:r w:rsidR="001A6DB5">
        <w:rPr>
          <w:rFonts w:ascii="Times New Roman" w:hAnsi="Times New Roman" w:cs="Times New Roman"/>
          <w:sz w:val="28"/>
          <w:szCs w:val="28"/>
        </w:rPr>
        <w:t>поряд</w:t>
      </w:r>
      <w:r w:rsidR="001A6DB5" w:rsidRPr="00AC2988">
        <w:rPr>
          <w:rFonts w:ascii="Times New Roman" w:hAnsi="Times New Roman" w:cs="Times New Roman"/>
          <w:sz w:val="28"/>
          <w:szCs w:val="28"/>
        </w:rPr>
        <w:t>к</w:t>
      </w:r>
      <w:r w:rsidR="001A6DB5">
        <w:rPr>
          <w:rFonts w:ascii="Times New Roman" w:hAnsi="Times New Roman" w:cs="Times New Roman"/>
          <w:sz w:val="28"/>
          <w:szCs w:val="28"/>
        </w:rPr>
        <w:t>а</w:t>
      </w:r>
      <w:r w:rsidR="001A6DB5" w:rsidRPr="00AC2988">
        <w:rPr>
          <w:rFonts w:ascii="Times New Roman" w:hAnsi="Times New Roman" w:cs="Times New Roman"/>
          <w:sz w:val="28"/>
          <w:szCs w:val="28"/>
        </w:rPr>
        <w:t xml:space="preserve"> </w:t>
      </w:r>
      <w:r w:rsidR="001A6DB5" w:rsidRPr="00AC2988">
        <w:rPr>
          <w:rFonts w:ascii="Times New Roman" w:hAnsi="Times New Roman" w:cs="Times New Roman"/>
          <w:bCs/>
          <w:sz w:val="28"/>
          <w:szCs w:val="28"/>
        </w:rPr>
        <w:t xml:space="preserve">передачи архивных документов, находящихся в собственности Ленинградской области,  </w:t>
      </w:r>
      <w:r w:rsidR="00FE3422">
        <w:rPr>
          <w:rFonts w:ascii="Times New Roman" w:hAnsi="Times New Roman" w:cs="Times New Roman"/>
          <w:bCs/>
          <w:sz w:val="28"/>
          <w:szCs w:val="28"/>
        </w:rPr>
        <w:br/>
      </w:r>
      <w:r w:rsidR="001A6DB5" w:rsidRPr="00AC2988">
        <w:rPr>
          <w:rFonts w:ascii="Times New Roman" w:hAnsi="Times New Roman" w:cs="Times New Roman"/>
          <w:bCs/>
          <w:sz w:val="28"/>
          <w:szCs w:val="28"/>
        </w:rPr>
        <w:t>в собственность Российской Федерации, иных субъектов Российской Федерации и (или) муниципальных образований</w:t>
      </w:r>
      <w:r w:rsidR="00FE34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2E0E" w:rsidRDefault="006C2E0E" w:rsidP="006C2E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не подлежит оценке регулирующего воздействия, так как </w:t>
      </w:r>
      <w:r w:rsidR="00FE3422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не содержит положений, вводящих избыточные обязанности, запреты </w:t>
      </w:r>
      <w:r w:rsidR="00FE3422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636B8E" w:rsidRPr="00636B8E" w:rsidRDefault="00636B8E" w:rsidP="00636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0FFF" w:rsidRDefault="00AB0FFF" w:rsidP="00AB0FFF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FFF" w:rsidRPr="00AF5011" w:rsidRDefault="00AB0FFF" w:rsidP="00AB0FFF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FFF" w:rsidRPr="00AB0FFF" w:rsidRDefault="00AB0FFF" w:rsidP="00AB0FFF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</w:t>
      </w:r>
    </w:p>
    <w:p w:rsidR="00AB0FFF" w:rsidRPr="00AB0FFF" w:rsidRDefault="00AB0FFF" w:rsidP="00AB0FFF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Архивного управления</w:t>
      </w:r>
    </w:p>
    <w:p w:rsidR="00AB0FFF" w:rsidRPr="00AB0FFF" w:rsidRDefault="00AB0FFF" w:rsidP="00AB0FFF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Ленинградской облас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</w:t>
      </w:r>
      <w:r w:rsidRPr="00AB0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А.В. Савченко</w:t>
      </w:r>
    </w:p>
    <w:p w:rsidR="00207E93" w:rsidRPr="00207E93" w:rsidRDefault="00207E93" w:rsidP="00207E93">
      <w:pPr>
        <w:pStyle w:val="a6"/>
        <w:rPr>
          <w:sz w:val="16"/>
          <w:szCs w:val="16"/>
        </w:rPr>
      </w:pPr>
    </w:p>
    <w:sectPr w:rsidR="00207E93" w:rsidRPr="00207E93" w:rsidSect="00B70BD7">
      <w:type w:val="continuous"/>
      <w:pgSz w:w="11906" w:h="16838"/>
      <w:pgMar w:top="1134" w:right="1133" w:bottom="1134" w:left="1701" w:header="709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86B"/>
    <w:multiLevelType w:val="hybridMultilevel"/>
    <w:tmpl w:val="64B62AC4"/>
    <w:lvl w:ilvl="0" w:tplc="6E7C0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3044AA"/>
    <w:multiLevelType w:val="hybridMultilevel"/>
    <w:tmpl w:val="F7EA966C"/>
    <w:lvl w:ilvl="0" w:tplc="E75657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BF83B63"/>
    <w:multiLevelType w:val="hybridMultilevel"/>
    <w:tmpl w:val="E4B48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616302"/>
    <w:multiLevelType w:val="hybridMultilevel"/>
    <w:tmpl w:val="356AB4CE"/>
    <w:lvl w:ilvl="0" w:tplc="02CCB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C5"/>
    <w:rsid w:val="0000694B"/>
    <w:rsid w:val="000279A9"/>
    <w:rsid w:val="00027F73"/>
    <w:rsid w:val="000B06C8"/>
    <w:rsid w:val="000B15D0"/>
    <w:rsid w:val="000B4B02"/>
    <w:rsid w:val="000B7234"/>
    <w:rsid w:val="000B7EE3"/>
    <w:rsid w:val="000E3215"/>
    <w:rsid w:val="000F0BAC"/>
    <w:rsid w:val="00102C68"/>
    <w:rsid w:val="00104D61"/>
    <w:rsid w:val="00105B32"/>
    <w:rsid w:val="00181E11"/>
    <w:rsid w:val="00187F0A"/>
    <w:rsid w:val="001921BE"/>
    <w:rsid w:val="001A6DB5"/>
    <w:rsid w:val="00207E93"/>
    <w:rsid w:val="002135A7"/>
    <w:rsid w:val="00215EC7"/>
    <w:rsid w:val="002325B0"/>
    <w:rsid w:val="00245C4A"/>
    <w:rsid w:val="002D07D0"/>
    <w:rsid w:val="002D203B"/>
    <w:rsid w:val="00320945"/>
    <w:rsid w:val="00353E39"/>
    <w:rsid w:val="003635A8"/>
    <w:rsid w:val="0037340D"/>
    <w:rsid w:val="00384BB8"/>
    <w:rsid w:val="003A00EF"/>
    <w:rsid w:val="003B53D3"/>
    <w:rsid w:val="003E6514"/>
    <w:rsid w:val="00410263"/>
    <w:rsid w:val="00425F1C"/>
    <w:rsid w:val="0046505E"/>
    <w:rsid w:val="00465BA5"/>
    <w:rsid w:val="004C1B7A"/>
    <w:rsid w:val="004E70FC"/>
    <w:rsid w:val="00505B6A"/>
    <w:rsid w:val="00517168"/>
    <w:rsid w:val="0052481A"/>
    <w:rsid w:val="00530201"/>
    <w:rsid w:val="00553062"/>
    <w:rsid w:val="00574126"/>
    <w:rsid w:val="005E0B41"/>
    <w:rsid w:val="005E2E4B"/>
    <w:rsid w:val="00624A99"/>
    <w:rsid w:val="00625B32"/>
    <w:rsid w:val="00636B8E"/>
    <w:rsid w:val="00650D88"/>
    <w:rsid w:val="00676876"/>
    <w:rsid w:val="006770F3"/>
    <w:rsid w:val="006A6143"/>
    <w:rsid w:val="006C2E0E"/>
    <w:rsid w:val="006D177B"/>
    <w:rsid w:val="0070508A"/>
    <w:rsid w:val="00736B42"/>
    <w:rsid w:val="00777A2E"/>
    <w:rsid w:val="0078714C"/>
    <w:rsid w:val="007F60D3"/>
    <w:rsid w:val="0081481B"/>
    <w:rsid w:val="00827F19"/>
    <w:rsid w:val="0083248E"/>
    <w:rsid w:val="008802EB"/>
    <w:rsid w:val="00904026"/>
    <w:rsid w:val="0097608A"/>
    <w:rsid w:val="00985F4B"/>
    <w:rsid w:val="00A35CBE"/>
    <w:rsid w:val="00A81515"/>
    <w:rsid w:val="00A87DAB"/>
    <w:rsid w:val="00A97FA4"/>
    <w:rsid w:val="00AB0FFF"/>
    <w:rsid w:val="00AC1922"/>
    <w:rsid w:val="00AC6195"/>
    <w:rsid w:val="00AD12D2"/>
    <w:rsid w:val="00AE3E3D"/>
    <w:rsid w:val="00B2334A"/>
    <w:rsid w:val="00B25A80"/>
    <w:rsid w:val="00B269E7"/>
    <w:rsid w:val="00B4262C"/>
    <w:rsid w:val="00B53A34"/>
    <w:rsid w:val="00B70BD7"/>
    <w:rsid w:val="00BA39D7"/>
    <w:rsid w:val="00C32F72"/>
    <w:rsid w:val="00C61B25"/>
    <w:rsid w:val="00C9253D"/>
    <w:rsid w:val="00CE4BB2"/>
    <w:rsid w:val="00D144CF"/>
    <w:rsid w:val="00D379C5"/>
    <w:rsid w:val="00D54AF0"/>
    <w:rsid w:val="00D9130F"/>
    <w:rsid w:val="00DC1546"/>
    <w:rsid w:val="00DF489D"/>
    <w:rsid w:val="00E30ACD"/>
    <w:rsid w:val="00E707CF"/>
    <w:rsid w:val="00E70E9C"/>
    <w:rsid w:val="00EA0B10"/>
    <w:rsid w:val="00EE2BA9"/>
    <w:rsid w:val="00EE6A29"/>
    <w:rsid w:val="00EF7A0E"/>
    <w:rsid w:val="00F6705D"/>
    <w:rsid w:val="00F91856"/>
    <w:rsid w:val="00FB3048"/>
    <w:rsid w:val="00FB487E"/>
    <w:rsid w:val="00FC76BD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F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3D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paragraph" w:styleId="a3">
    <w:name w:val="Body Text Indent"/>
    <w:basedOn w:val="a"/>
    <w:link w:val="a4"/>
    <w:rsid w:val="00EE2BA9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EE2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7F19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E7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rsid w:val="00207E93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rsid w:val="00207E9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384B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F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3D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paragraph" w:styleId="a3">
    <w:name w:val="Body Text Indent"/>
    <w:basedOn w:val="a"/>
    <w:link w:val="a4"/>
    <w:rsid w:val="00EE2BA9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EE2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7F19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E7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rsid w:val="00207E93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rsid w:val="00207E9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384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Васильевна Таранец</dc:creator>
  <cp:lastModifiedBy>Василиса Васильевна Таранец</cp:lastModifiedBy>
  <cp:revision>22</cp:revision>
  <dcterms:created xsi:type="dcterms:W3CDTF">2024-10-01T08:33:00Z</dcterms:created>
  <dcterms:modified xsi:type="dcterms:W3CDTF">2026-02-03T08:07:00Z</dcterms:modified>
</cp:coreProperties>
</file>