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19 октября 2023 года № 722</w:t>
      </w:r>
      <w:r w:rsidRPr="008B62C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8B62C4" w:rsidRDefault="00381460" w:rsidP="00192958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 xml:space="preserve">Проект </w:t>
      </w:r>
      <w:r w:rsidRPr="008452DF">
        <w:rPr>
          <w:rFonts w:eastAsia="Times New Roman"/>
          <w:bCs/>
          <w:color w:val="auto"/>
        </w:rPr>
        <w:t>постановления Правительства Ленинградской области «</w:t>
      </w:r>
      <w:r w:rsidR="006555D5" w:rsidRPr="008452DF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19 октября 2023 года № 722</w:t>
      </w:r>
      <w:r w:rsidR="00E4459C" w:rsidRPr="008452DF">
        <w:rPr>
          <w:rFonts w:eastAsia="Times New Roman"/>
          <w:bCs/>
          <w:color w:val="auto"/>
        </w:rPr>
        <w:t xml:space="preserve">» </w:t>
      </w:r>
      <w:r w:rsidRPr="008452DF">
        <w:rPr>
          <w:rFonts w:eastAsia="Times New Roman"/>
          <w:bCs/>
          <w:color w:val="auto"/>
        </w:rPr>
        <w:t>(далее – Проект)  разработан</w:t>
      </w:r>
      <w:r w:rsidR="00192958" w:rsidRPr="008452DF">
        <w:rPr>
          <w:rFonts w:eastAsia="Times New Roman"/>
          <w:bCs/>
          <w:color w:val="auto"/>
        </w:rPr>
        <w:t xml:space="preserve"> </w:t>
      </w:r>
      <w:r w:rsidR="008C15D3" w:rsidRPr="008452DF">
        <w:rPr>
          <w:rFonts w:eastAsia="Times New Roman"/>
          <w:bCs/>
          <w:color w:val="auto"/>
        </w:rPr>
        <w:t>в це</w:t>
      </w:r>
      <w:r w:rsidR="00E55F8D" w:rsidRPr="008452DF">
        <w:rPr>
          <w:rFonts w:eastAsia="Times New Roman"/>
          <w:bCs/>
          <w:color w:val="auto"/>
        </w:rPr>
        <w:t xml:space="preserve">лях приведения в соответствие </w:t>
      </w:r>
      <w:r w:rsidR="00192958" w:rsidRPr="008452DF">
        <w:rPr>
          <w:rFonts w:eastAsia="Times New Roman"/>
          <w:bCs/>
          <w:color w:val="auto"/>
        </w:rPr>
        <w:br/>
      </w:r>
      <w:r w:rsidR="00E55F8D" w:rsidRPr="008452DF">
        <w:rPr>
          <w:rFonts w:eastAsia="Times New Roman"/>
          <w:bCs/>
          <w:color w:val="auto"/>
        </w:rPr>
        <w:t xml:space="preserve">с </w:t>
      </w:r>
      <w:r w:rsidR="009A731C" w:rsidRPr="008452DF">
        <w:rPr>
          <w:rFonts w:eastAsia="Times New Roman"/>
          <w:bCs/>
          <w:color w:val="auto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192958" w:rsidRPr="008452DF">
        <w:rPr>
          <w:rFonts w:eastAsia="Times New Roman"/>
          <w:bCs/>
          <w:color w:val="auto"/>
        </w:rPr>
        <w:t>, утвержденными</w:t>
      </w:r>
      <w:r w:rsidR="00E55F8D" w:rsidRPr="008452DF">
        <w:rPr>
          <w:rFonts w:eastAsia="Times New Roman"/>
          <w:bCs/>
          <w:color w:val="auto"/>
        </w:rPr>
        <w:t xml:space="preserve"> постановлением</w:t>
      </w:r>
      <w:r w:rsidR="00E55F8D">
        <w:rPr>
          <w:rFonts w:eastAsia="Times New Roman"/>
          <w:bCs/>
          <w:color w:val="auto"/>
        </w:rPr>
        <w:t xml:space="preserve"> Правительства </w:t>
      </w:r>
      <w:r w:rsidR="008B62C4">
        <w:rPr>
          <w:rFonts w:eastAsia="Times New Roman"/>
          <w:bCs/>
          <w:color w:val="auto"/>
        </w:rPr>
        <w:t>Российской Федерации</w:t>
      </w:r>
      <w:r w:rsidR="009A731C">
        <w:rPr>
          <w:rFonts w:eastAsia="Times New Roman"/>
          <w:bCs/>
          <w:color w:val="auto"/>
        </w:rPr>
        <w:t xml:space="preserve"> </w:t>
      </w:r>
      <w:r w:rsidR="00E55F8D">
        <w:rPr>
          <w:rFonts w:eastAsia="Times New Roman"/>
          <w:bCs/>
          <w:color w:val="auto"/>
        </w:rPr>
        <w:t>от 25 октября 2023 года</w:t>
      </w:r>
      <w:r w:rsidR="00192958">
        <w:rPr>
          <w:rFonts w:eastAsia="Times New Roman"/>
          <w:bCs/>
          <w:color w:val="auto"/>
        </w:rPr>
        <w:t xml:space="preserve"> </w:t>
      </w:r>
      <w:r w:rsidR="00E55F8D">
        <w:rPr>
          <w:rFonts w:eastAsia="Times New Roman"/>
          <w:bCs/>
          <w:color w:val="auto"/>
        </w:rPr>
        <w:t>№ 178</w:t>
      </w:r>
      <w:r w:rsidR="009A731C">
        <w:rPr>
          <w:rFonts w:eastAsia="Times New Roman"/>
          <w:bCs/>
          <w:color w:val="auto"/>
        </w:rPr>
        <w:t>2</w:t>
      </w:r>
      <w:r w:rsidR="008C15D3">
        <w:rPr>
          <w:rFonts w:eastAsia="Times New Roman"/>
          <w:bCs/>
          <w:color w:val="auto"/>
        </w:rPr>
        <w:t>.</w:t>
      </w:r>
    </w:p>
    <w:p w:rsidR="00CB3ADD" w:rsidRPr="00CB3ADD" w:rsidRDefault="00836E80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Учитывая, что необходимость принятия проекта связана, исключительно с приведением в соответствие с федеральными требованиями (не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>
        <w:rPr>
          <w:rFonts w:eastAsia="Times New Roman"/>
          <w:bCs/>
          <w:color w:val="auto"/>
        </w:rPr>
        <w:t>),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E55F8D">
        <w:rPr>
          <w:rFonts w:eastAsia="Calibri"/>
          <w:color w:val="000000"/>
        </w:rPr>
        <w:t xml:space="preserve">   </w:t>
      </w:r>
      <w:r w:rsidR="00F11244">
        <w:rPr>
          <w:rFonts w:eastAsia="Calibri"/>
          <w:color w:val="000000"/>
        </w:rPr>
        <w:t xml:space="preserve"> </w:t>
      </w:r>
      <w:r w:rsidR="00E55F8D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66EF0"/>
    <w:rsid w:val="00171E33"/>
    <w:rsid w:val="00172E6D"/>
    <w:rsid w:val="001767BE"/>
    <w:rsid w:val="00192958"/>
    <w:rsid w:val="001B0600"/>
    <w:rsid w:val="001B5E1D"/>
    <w:rsid w:val="001B6FF9"/>
    <w:rsid w:val="001C1794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F24FB"/>
    <w:rsid w:val="00731223"/>
    <w:rsid w:val="00731B77"/>
    <w:rsid w:val="007336F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3CC2"/>
    <w:rsid w:val="007F5476"/>
    <w:rsid w:val="00803A55"/>
    <w:rsid w:val="00804B1A"/>
    <w:rsid w:val="008054DB"/>
    <w:rsid w:val="00807814"/>
    <w:rsid w:val="0082675F"/>
    <w:rsid w:val="00836E80"/>
    <w:rsid w:val="008452DF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A731C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55F8D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561A-A454-4C1F-9F01-297A2C06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2026-02-26T10:24:00Z</dcterms:created>
  <dcterms:modified xsi:type="dcterms:W3CDTF">2026-02-26T10:24:00Z</dcterms:modified>
</cp:coreProperties>
</file>