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87" w:rsidRPr="00524F87" w:rsidRDefault="00524F87" w:rsidP="00524F87">
      <w:pPr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4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524F87" w:rsidRPr="00524F87" w:rsidRDefault="00524F87" w:rsidP="00524F87">
      <w:pPr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проекту постановления Правительства Ленинградской области</w:t>
      </w:r>
    </w:p>
    <w:p w:rsidR="004C2796" w:rsidRDefault="00524F87" w:rsidP="004C2796">
      <w:pPr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C2796" w:rsidRPr="004C2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постановление Правительства</w:t>
      </w:r>
      <w:r w:rsidR="004C2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C2796" w:rsidRPr="004C2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Ленинградской</w:t>
      </w:r>
      <w:proofErr w:type="gramEnd"/>
      <w:r w:rsidR="004C2796" w:rsidRPr="004C2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C2796" w:rsidRDefault="004C2796" w:rsidP="004C2796">
      <w:pPr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 от 12 мая 2009 года № 133 «Об утверждении Положения об организации </w:t>
      </w:r>
    </w:p>
    <w:p w:rsidR="004C2796" w:rsidRPr="004C2796" w:rsidRDefault="004C2796" w:rsidP="004C2796">
      <w:pPr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4C2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proofErr w:type="gramEnd"/>
      <w:r w:rsidRPr="004C2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аварийно-спасательных и других неотложных работ в зоне чрезвычайных ситуаций природного и техногенного характера на территории </w:t>
      </w:r>
    </w:p>
    <w:p w:rsidR="00524F87" w:rsidRDefault="004C2796" w:rsidP="004C2796">
      <w:pPr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Ленинградской области»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проект постановления)</w:t>
      </w:r>
    </w:p>
    <w:p w:rsidR="00524F87" w:rsidRDefault="00524F87" w:rsidP="00524F87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F87" w:rsidRPr="006A08D4" w:rsidRDefault="00524F87" w:rsidP="00524F8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постановления разработан в целях </w:t>
      </w:r>
      <w:r w:rsidR="00367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соответствие </w:t>
      </w:r>
      <w:r w:rsidR="00A7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действующим законодательством.</w:t>
      </w:r>
    </w:p>
    <w:p w:rsidR="004C2796" w:rsidRDefault="004C2796" w:rsidP="00524F8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Правительства Ленинградской области от 26.01.2026 № 48 внесены изменения в Положение о территориальной подсистеме Ленинградской области предупреждения и ликвидации чрезвычайных ситуаций, утвержденное постановлением Правительства Ленинградской области от 18.08.2004 № 160 в части приведения наименования территориальной подсистемы в соответствие </w:t>
      </w:r>
      <w:r w:rsidR="00A7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постановлением </w:t>
      </w:r>
      <w:r w:rsidRPr="004C2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оссийской Федерации</w:t>
      </w:r>
      <w:r w:rsidRPr="004C2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30.12.2003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4C2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794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r w:rsidRPr="004C2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единой государственной системе предупреждения и ликвидации чрезвычайных ситуаций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proofErr w:type="gramEnd"/>
    </w:p>
    <w:p w:rsidR="004C2796" w:rsidRDefault="004C2796" w:rsidP="007D7CE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данном основании предлагается в пунктах 3.1 и абзаце втором пункта 3.6 </w:t>
      </w:r>
      <w:r w:rsidR="007D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Положения </w:t>
      </w:r>
      <w:r w:rsidR="007D7CE1" w:rsidRPr="007D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организации и проведении аварийно-спасательных</w:t>
      </w:r>
      <w:r w:rsidR="007D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7CE1" w:rsidRPr="007D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других неотложных работ в зоне чрезвычайных ситуаций</w:t>
      </w:r>
      <w:r w:rsidR="007D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7CE1" w:rsidRPr="007D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природного и техногенного характера на территории</w:t>
      </w:r>
      <w:r w:rsidR="007D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  <w:r w:rsidR="007D7CE1" w:rsidRPr="007D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енинградской области</w:t>
      </w:r>
      <w:r w:rsidR="007D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утвержденного постановлением Правительства Ленинградской области от 12.05.2009 № 133,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«</w:t>
      </w:r>
      <w:r w:rsidRPr="004C2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территориальной подсистемы Ленинградской области предупреждения </w:t>
      </w:r>
      <w:r w:rsidR="00A7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2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ликвидации чрезвычайных ситуаций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заменить словами «Ленинградской областной подсистемы </w:t>
      </w:r>
      <w:r w:rsidR="007D7CE1" w:rsidRPr="007D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единой государственной системы</w:t>
      </w:r>
      <w:proofErr w:type="gramEnd"/>
      <w:r w:rsidR="007D7CE1" w:rsidRPr="007D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предупреждения </w:t>
      </w:r>
      <w:r w:rsidR="00A7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="007D7CE1" w:rsidRPr="007D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ликвидации чрезвычайных ситуаций</w:t>
      </w:r>
      <w:r w:rsidR="007D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24F87" w:rsidRPr="00254C0C" w:rsidRDefault="00524F87" w:rsidP="00524F87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</w:t>
      </w:r>
      <w:r w:rsidRPr="00254C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роект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постановления </w:t>
      </w:r>
      <w:r w:rsidRPr="00254C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не затрагивает вопросы осуществления предпринимательской и инвестиционной деятельности,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связи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 чем </w:t>
      </w:r>
      <w:r w:rsidRPr="00254C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подлежит оценке регулирующего воздействия.</w:t>
      </w:r>
    </w:p>
    <w:p w:rsidR="00524F87" w:rsidRPr="006A08D4" w:rsidRDefault="00524F87" w:rsidP="00524F87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24F87" w:rsidRPr="006A08D4" w:rsidRDefault="00524F87" w:rsidP="00524F87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D7CE1" w:rsidRPr="007D7CE1" w:rsidRDefault="007D7CE1" w:rsidP="007D7CE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D7CE1">
        <w:rPr>
          <w:rFonts w:ascii="Times New Roman" w:hAnsi="Times New Roman" w:cs="Times New Roman"/>
          <w:sz w:val="28"/>
          <w:szCs w:val="28"/>
          <w:lang w:eastAsia="ru-RU"/>
        </w:rPr>
        <w:t>Первый заместитель</w:t>
      </w:r>
    </w:p>
    <w:p w:rsidR="00524F87" w:rsidRPr="007D7CE1" w:rsidRDefault="007D7CE1" w:rsidP="007D7CE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D7CE1">
        <w:rPr>
          <w:rFonts w:ascii="Times New Roman" w:hAnsi="Times New Roman" w:cs="Times New Roman"/>
          <w:sz w:val="28"/>
          <w:szCs w:val="28"/>
          <w:lang w:eastAsia="ru-RU"/>
        </w:rPr>
        <w:t>председателя</w:t>
      </w:r>
      <w:r w:rsidR="00524F87" w:rsidRPr="007D7C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524F87" w:rsidRPr="007D7CE1">
        <w:rPr>
          <w:rFonts w:ascii="Times New Roman" w:hAnsi="Times New Roman" w:cs="Times New Roman"/>
          <w:sz w:val="28"/>
          <w:szCs w:val="28"/>
          <w:lang w:eastAsia="ru-RU"/>
        </w:rPr>
        <w:t>омитета</w:t>
      </w:r>
    </w:p>
    <w:p w:rsidR="007D7CE1" w:rsidRPr="007D7CE1" w:rsidRDefault="00524F87" w:rsidP="007D7CE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D7CE1">
        <w:rPr>
          <w:rFonts w:ascii="Times New Roman" w:hAnsi="Times New Roman" w:cs="Times New Roman"/>
          <w:sz w:val="28"/>
          <w:szCs w:val="28"/>
          <w:lang w:eastAsia="ru-RU"/>
        </w:rPr>
        <w:t>правопорядка и безопасности</w:t>
      </w:r>
      <w:r w:rsidRPr="007D7CE1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7D7CE1" w:rsidRDefault="007D7CE1" w:rsidP="007D7CE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D7CE1">
        <w:rPr>
          <w:rFonts w:ascii="Times New Roman" w:hAnsi="Times New Roman" w:cs="Times New Roman"/>
          <w:sz w:val="28"/>
          <w:szCs w:val="28"/>
          <w:lang w:eastAsia="ru-RU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</w:p>
    <w:p w:rsidR="007D7CE1" w:rsidRDefault="007D7CE1" w:rsidP="007D7CE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департамента </w:t>
      </w:r>
    </w:p>
    <w:p w:rsidR="00B0753D" w:rsidRDefault="007D7CE1" w:rsidP="007D7CE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D7CE1">
        <w:rPr>
          <w:rFonts w:ascii="Times New Roman" w:hAnsi="Times New Roman" w:cs="Times New Roman"/>
          <w:sz w:val="28"/>
          <w:szCs w:val="28"/>
          <w:lang w:eastAsia="ru-RU"/>
        </w:rPr>
        <w:t>региональной безопасности</w:t>
      </w:r>
      <w:r w:rsidR="00524F87" w:rsidRPr="006A08D4">
        <w:rPr>
          <w:lang w:eastAsia="ru-RU"/>
        </w:rPr>
        <w:tab/>
      </w:r>
      <w:r w:rsidR="00524F87" w:rsidRPr="006A08D4">
        <w:rPr>
          <w:lang w:eastAsia="ru-RU"/>
        </w:rPr>
        <w:tab/>
      </w:r>
      <w:r w:rsidR="00524F87" w:rsidRPr="006A08D4">
        <w:rPr>
          <w:lang w:eastAsia="ru-RU"/>
        </w:rPr>
        <w:tab/>
      </w:r>
      <w:r w:rsidR="00524F87" w:rsidRPr="006A08D4">
        <w:rPr>
          <w:lang w:eastAsia="ru-RU"/>
        </w:rPr>
        <w:tab/>
      </w:r>
      <w:r w:rsidR="00524F87" w:rsidRPr="006A08D4">
        <w:rPr>
          <w:lang w:eastAsia="ru-RU"/>
        </w:rPr>
        <w:tab/>
      </w:r>
      <w:r w:rsidR="00524F87" w:rsidRPr="006A08D4"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   </w:t>
      </w:r>
      <w:r w:rsidRPr="007D7CE1">
        <w:rPr>
          <w:rFonts w:ascii="Times New Roman" w:hAnsi="Times New Roman" w:cs="Times New Roman"/>
          <w:sz w:val="28"/>
          <w:szCs w:val="28"/>
          <w:lang w:eastAsia="ru-RU"/>
        </w:rPr>
        <w:t>Л.В. Иванов</w:t>
      </w:r>
    </w:p>
    <w:p w:rsidR="007D7CE1" w:rsidRDefault="007D7CE1" w:rsidP="007D7CE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7CE1" w:rsidRPr="007D7CE1" w:rsidRDefault="007D7CE1" w:rsidP="007D7CE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D7CE1" w:rsidRPr="007D7CE1" w:rsidSect="00524F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87"/>
    <w:rsid w:val="00367BA9"/>
    <w:rsid w:val="004069DC"/>
    <w:rsid w:val="004C2796"/>
    <w:rsid w:val="00524F87"/>
    <w:rsid w:val="007D7CE1"/>
    <w:rsid w:val="007F7FE3"/>
    <w:rsid w:val="00A72A6D"/>
    <w:rsid w:val="00B0753D"/>
    <w:rsid w:val="00C327DC"/>
    <w:rsid w:val="00E1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C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C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Викторович Чечурин</dc:creator>
  <cp:lastModifiedBy>Владимир Викторович Чечурин</cp:lastModifiedBy>
  <cp:revision>4</cp:revision>
  <dcterms:created xsi:type="dcterms:W3CDTF">2026-05-06T09:31:00Z</dcterms:created>
  <dcterms:modified xsi:type="dcterms:W3CDTF">2026-05-06T09:41:00Z</dcterms:modified>
</cp:coreProperties>
</file>