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pStyle w:val="8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ПОЯСНИТЕЛЬНА</w:t>
      </w:r>
      <w:r>
        <w:rPr>
          <w:b/>
          <w:sz w:val="28"/>
          <w:szCs w:val="28"/>
        </w:rPr>
        <w:t xml:space="preserve">Я</w:t>
      </w:r>
      <w:r>
        <w:rPr>
          <w:b/>
          <w:sz w:val="28"/>
          <w:szCs w:val="28"/>
        </w:rPr>
        <w:t xml:space="preserve"> ЗАПИСКА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к проекту постановления Правительства Ленинградской области</w:t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jc w:val="center"/>
        <w:widowControl w:val="off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«</w:t>
      </w:r>
      <w:r>
        <w:rPr>
          <w:b/>
          <w:bCs/>
          <w:sz w:val="28"/>
          <w:szCs w:val="28"/>
        </w:rPr>
        <w:t xml:space="preserve">О внесении изменений в постановление Правительства Ленинградской области от 16 февраля 2024 года № 112 «</w:t>
      </w:r>
      <w:r>
        <w:rPr>
          <w:b/>
          <w:bCs/>
          <w:sz w:val="28"/>
          <w:szCs w:val="28"/>
        </w:rPr>
        <w:t xml:space="preserve">Об утверждении региональной программы </w:t>
      </w:r>
      <w:r>
        <w:rPr>
          <w:b/>
          <w:sz w:val="28"/>
          <w:szCs w:val="28"/>
          <w:lang w:bidi="ru-RU"/>
        </w:rPr>
        <w:t xml:space="preserve">Ленинградской области</w:t>
      </w:r>
      <w:r>
        <w:rPr>
          <w:b/>
          <w:sz w:val="28"/>
          <w:szCs w:val="28"/>
          <w:lang w:bidi="ru-RU"/>
        </w:rPr>
        <w:t xml:space="preserve"> </w:t>
      </w:r>
      <w:r>
        <w:rPr>
          <w:b/>
          <w:sz w:val="28"/>
          <w:szCs w:val="28"/>
          <w:lang w:bidi="ru-RU"/>
        </w:rPr>
        <w:t xml:space="preserve">«Борьба с</w:t>
      </w:r>
      <w:r>
        <w:rPr>
          <w:b/>
          <w:sz w:val="28"/>
          <w:szCs w:val="28"/>
          <w:lang w:bidi="ru-RU"/>
        </w:rPr>
        <w:t xml:space="preserve"> сахарным диабетом</w:t>
      </w:r>
      <w:r>
        <w:rPr>
          <w:b/>
          <w:sz w:val="28"/>
          <w:szCs w:val="28"/>
          <w:lang w:bidi="ru-RU"/>
        </w:rPr>
        <w:t xml:space="preserve">»</w:t>
      </w:r>
      <w:r>
        <w:rPr>
          <w:b/>
          <w:bCs/>
          <w:sz w:val="28"/>
          <w:szCs w:val="28"/>
        </w:rPr>
        <w:t xml:space="preserve">»</w:t>
      </w:r>
      <w:r>
        <w:rPr>
          <w:b/>
          <w:bCs/>
          <w:sz w:val="28"/>
          <w:szCs w:val="28"/>
        </w:rPr>
      </w:r>
      <w:r>
        <w:rPr>
          <w:b/>
          <w:bCs/>
          <w:sz w:val="28"/>
          <w:szCs w:val="28"/>
        </w:rPr>
      </w:r>
    </w:p>
    <w:p>
      <w:pPr>
        <w:pStyle w:val="864"/>
        <w:ind w:firstLine="709"/>
        <w:jc w:val="both"/>
        <w:rPr>
          <w:b/>
          <w:sz w:val="28"/>
          <w:szCs w:val="28"/>
        </w:rPr>
      </w:pPr>
      <w:r>
        <w:rPr>
          <w:b/>
          <w:sz w:val="28"/>
          <w:szCs w:val="28"/>
        </w:rPr>
      </w:r>
      <w:r>
        <w:rPr>
          <w:b/>
          <w:sz w:val="28"/>
          <w:szCs w:val="28"/>
        </w:rPr>
      </w:r>
      <w:r>
        <w:rPr>
          <w:b/>
          <w:sz w:val="28"/>
          <w:szCs w:val="28"/>
        </w:rPr>
      </w:r>
    </w:p>
    <w:p>
      <w:pPr>
        <w:pStyle w:val="864"/>
        <w:ind w:firstLine="709"/>
        <w:jc w:val="both"/>
        <w:rPr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Комитетом по здравоохранению Ленинградской области </w:t>
      </w:r>
      <w:r>
        <w:rPr>
          <w:bCs/>
          <w:sz w:val="28"/>
          <w:szCs w:val="28"/>
          <w:highlight w:val="white"/>
        </w:rPr>
        <w:t xml:space="preserve">подготовлен </w:t>
      </w:r>
      <w:r>
        <w:rPr>
          <w:sz w:val="28"/>
          <w:szCs w:val="28"/>
          <w:highlight w:val="white"/>
        </w:rPr>
        <w:t xml:space="preserve">проект постановления Правительства Ленинградской области «О внесении изменений в постановление Правительства Ленинградской области от </w:t>
      </w:r>
      <w:r>
        <w:rPr>
          <w:sz w:val="28"/>
          <w:szCs w:val="28"/>
          <w:highlight w:val="white"/>
        </w:rPr>
        <w:t xml:space="preserve">16</w:t>
      </w:r>
      <w:r>
        <w:rPr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февраля </w:t>
      </w:r>
      <w:r>
        <w:rPr>
          <w:sz w:val="28"/>
          <w:szCs w:val="28"/>
          <w:highlight w:val="white"/>
        </w:rPr>
        <w:t xml:space="preserve">202</w:t>
      </w:r>
      <w:r>
        <w:rPr>
          <w:sz w:val="28"/>
          <w:szCs w:val="28"/>
          <w:highlight w:val="white"/>
        </w:rPr>
        <w:t xml:space="preserve">4</w:t>
      </w:r>
      <w:r>
        <w:rPr>
          <w:sz w:val="28"/>
          <w:szCs w:val="28"/>
          <w:highlight w:val="white"/>
        </w:rPr>
        <w:t xml:space="preserve"> года №</w:t>
      </w:r>
      <w:r>
        <w:rPr>
          <w:sz w:val="28"/>
          <w:szCs w:val="28"/>
          <w:highlight w:val="white"/>
        </w:rPr>
        <w:t xml:space="preserve"> 112</w:t>
      </w:r>
      <w:r>
        <w:rPr>
          <w:sz w:val="28"/>
          <w:szCs w:val="28"/>
          <w:highlight w:val="white"/>
        </w:rPr>
        <w:t xml:space="preserve"> «Об утверждении региональной программы Ленинградской области «Борьба с </w:t>
      </w:r>
      <w:r>
        <w:rPr>
          <w:sz w:val="28"/>
          <w:szCs w:val="28"/>
          <w:highlight w:val="white"/>
        </w:rPr>
        <w:t xml:space="preserve">сахарным диабетом</w:t>
      </w:r>
      <w:r>
        <w:rPr>
          <w:sz w:val="28"/>
          <w:szCs w:val="28"/>
          <w:highlight w:val="white"/>
        </w:rPr>
        <w:t xml:space="preserve">» (далее – Проект).</w:t>
      </w:r>
      <w:r>
        <w:rPr>
          <w:sz w:val="28"/>
          <w:szCs w:val="28"/>
          <w:highlight w:val="white"/>
        </w:rPr>
      </w:r>
      <w:r>
        <w:rPr>
          <w:sz w:val="28"/>
          <w:szCs w:val="28"/>
          <w:highlight w:val="white"/>
        </w:rPr>
      </w:r>
    </w:p>
    <w:p>
      <w:pPr>
        <w:pStyle w:val="883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Проект подготовлен в целях совершенствования организации оказания медицинской помощи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пациентам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 с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эндокринологическими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 заболеваниями, а также с целью исполнения контрольной точки федерального (регионального) проекта «Борьба с 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сахарным диабетом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», входящего в состав национального проекта «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Продолжительная и активная жизнь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», по актуализации и утверждению региональной программы в 202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6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 году.</w:t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</w: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  <w:t xml:space="preserve">На реализацию мероприятий региональной программы предусмотрены бюджетные ассигнования в рамках утвержденной Государственной программы Ленинградской области «Развитие здравоохранения в Ленинградской области» (Постановление Правительства Ленинградской област</w:t>
      </w:r>
      <w:r>
        <w:rPr>
          <w:bCs/>
          <w:sz w:val="28"/>
          <w:szCs w:val="28"/>
          <w:highlight w:val="white"/>
        </w:rPr>
        <w:t xml:space="preserve">и от 14.11.2013 г. № 405 «Об утверждении государственной программы Ленинградской области «Развитие здравоохранения в Ленинградской области»)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864"/>
        <w:ind w:firstLine="709"/>
        <w:jc w:val="both"/>
        <w:rPr>
          <w:bCs/>
          <w:sz w:val="28"/>
          <w:szCs w:val="28"/>
          <w:highlight w:val="white"/>
        </w:rPr>
      </w:pP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  <w:t xml:space="preserve">Утверждение Проекта не потребует внесения изменений в областной закон Ленинградской области</w:t>
      </w:r>
      <w:r>
        <w:rPr>
          <w:bCs/>
          <w:sz w:val="28"/>
          <w:szCs w:val="28"/>
          <w:highlight w:val="white"/>
        </w:rPr>
        <w:t xml:space="preserve"> </w:t>
      </w:r>
      <w:r>
        <w:rPr>
          <w:sz w:val="28"/>
          <w:szCs w:val="28"/>
          <w:highlight w:val="white"/>
        </w:rPr>
        <w:t xml:space="preserve">от 22.12.2025 г. </w:t>
      </w:r>
      <w:r>
        <w:rPr>
          <w:sz w:val="28"/>
          <w:szCs w:val="28"/>
          <w:highlight w:val="white"/>
        </w:rPr>
        <w:t xml:space="preserve">№ 173-оз «Об областном бюджете Ленинградской области на 2026 год и на плановый период 2027 и 2028 годов</w:t>
      </w:r>
      <w:r>
        <w:rPr>
          <w:sz w:val="28"/>
          <w:szCs w:val="28"/>
          <w:highlight w:val="white"/>
        </w:rPr>
        <w:t xml:space="preserve">»</w:t>
      </w:r>
      <w:r>
        <w:rPr>
          <w:sz w:val="28"/>
          <w:szCs w:val="28"/>
          <w:highlight w:val="white"/>
        </w:rPr>
        <w:t xml:space="preserve">.</w:t>
      </w:r>
      <w:r>
        <w:rPr>
          <w:bCs/>
          <w:sz w:val="28"/>
          <w:szCs w:val="28"/>
          <w:highlight w:val="white"/>
        </w:rPr>
      </w:r>
      <w:r>
        <w:rPr>
          <w:bCs/>
          <w:sz w:val="28"/>
          <w:szCs w:val="28"/>
          <w:highlight w:val="white"/>
        </w:rPr>
      </w:r>
    </w:p>
    <w:p>
      <w:pPr>
        <w:pStyle w:val="883"/>
        <w:ind w:firstLine="708"/>
        <w:jc w:val="both"/>
        <w:rPr>
          <w:rFonts w:ascii="Times New Roman" w:hAnsi="Times New Roman" w:cs="Times New Roman"/>
          <w:b w:val="0"/>
          <w:bCs/>
          <w:sz w:val="28"/>
          <w:szCs w:val="28"/>
        </w:rPr>
      </w:pPr>
      <w:r>
        <w:rPr>
          <w:rFonts w:ascii="Times New Roman" w:hAnsi="Times New Roman" w:cs="Times New Roman"/>
          <w:b w:val="0"/>
          <w:bCs/>
          <w:sz w:val="28"/>
          <w:szCs w:val="28"/>
          <w:highlight w:val="white"/>
        </w:rPr>
        <w:t xml:space="preserve">Проект согласован с Г</w:t>
      </w:r>
      <w:r>
        <w:rPr>
          <w:rFonts w:ascii="Times New Roman" w:hAnsi="Times New Roman" w:cs="Times New Roman"/>
          <w:b w:val="0"/>
          <w:bCs/>
          <w:sz w:val="28"/>
          <w:szCs w:val="28"/>
        </w:rPr>
        <w:t xml:space="preserve">НЦ ФГБУ «НМИЦ эндокринологии» Минздрава России.</w:t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  <w:r>
        <w:rPr>
          <w:rFonts w:ascii="Times New Roman" w:hAnsi="Times New Roman" w:cs="Times New Roman"/>
          <w:b w:val="0"/>
          <w:bCs/>
          <w:sz w:val="28"/>
          <w:szCs w:val="28"/>
        </w:rPr>
      </w:r>
    </w:p>
    <w:p>
      <w:pPr>
        <w:pStyle w:val="864"/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Проект не подлежит оценке регулирующего воздействия, так как не содержит положений, вводящих избыточные о</w:t>
      </w:r>
      <w:r>
        <w:rPr>
          <w:bCs/>
          <w:sz w:val="28"/>
          <w:szCs w:val="28"/>
        </w:rPr>
        <w:t xml:space="preserve">бязанности, запреты и ограничения для субъектов предпринимательской и инвестиционной деятельности или возникновению необоснованных расходов субъектов предпринимательской деятельности и инвестиционной деятельности и областного бюджета Ленинградской области.</w:t>
      </w:r>
      <w:r>
        <w:rPr>
          <w:sz w:val="28"/>
          <w:szCs w:val="28"/>
        </w:rPr>
      </w:r>
      <w:r>
        <w:rPr>
          <w:sz w:val="28"/>
          <w:szCs w:val="28"/>
        </w:rPr>
      </w:r>
    </w:p>
    <w:p>
      <w:pPr>
        <w:pStyle w:val="86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4"/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  <w:r>
        <w:rPr>
          <w:bCs/>
          <w:sz w:val="28"/>
          <w:szCs w:val="28"/>
        </w:rPr>
      </w:r>
    </w:p>
    <w:p>
      <w:pPr>
        <w:pStyle w:val="869"/>
        <w:tabs>
          <w:tab w:val="left" w:pos="3686" w:leader="none"/>
        </w:tabs>
        <w:rPr>
          <w:sz w:val="28"/>
          <w:szCs w:val="28"/>
        </w:rPr>
      </w:pPr>
      <w:r>
        <w:rPr>
          <w:sz w:val="28"/>
          <w:szCs w:val="28"/>
        </w:rPr>
        <w:t xml:space="preserve">П</w:t>
      </w:r>
      <w:r>
        <w:rPr>
          <w:sz w:val="28"/>
          <w:szCs w:val="28"/>
        </w:rPr>
        <w:t xml:space="preserve">редседател</w:t>
      </w:r>
      <w:r>
        <w:rPr>
          <w:sz w:val="28"/>
          <w:szCs w:val="28"/>
        </w:rPr>
        <w:t xml:space="preserve">ь</w:t>
      </w:r>
      <w:r>
        <w:rPr>
          <w:sz w:val="28"/>
          <w:szCs w:val="28"/>
        </w:rPr>
        <w:t xml:space="preserve"> Комитета                           </w:t>
      </w:r>
      <w:r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</w:t>
      </w:r>
      <w:r>
        <w:rPr>
          <w:sz w:val="28"/>
          <w:szCs w:val="28"/>
        </w:rPr>
        <w:t xml:space="preserve">          </w:t>
      </w:r>
      <w:r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 xml:space="preserve">      </w:t>
      </w:r>
      <w:r>
        <w:rPr>
          <w:sz w:val="28"/>
          <w:szCs w:val="28"/>
        </w:rPr>
        <w:t xml:space="preserve">А</w:t>
      </w:r>
      <w:r>
        <w:rPr>
          <w:sz w:val="28"/>
          <w:szCs w:val="28"/>
        </w:rPr>
        <w:t xml:space="preserve">.</w:t>
      </w:r>
      <w:r>
        <w:rPr>
          <w:sz w:val="28"/>
          <w:szCs w:val="28"/>
        </w:rPr>
        <w:t xml:space="preserve">В</w:t>
      </w:r>
      <w:r>
        <w:rPr>
          <w:sz w:val="28"/>
          <w:szCs w:val="28"/>
        </w:rPr>
        <w:t xml:space="preserve">. </w:t>
      </w:r>
      <w:r>
        <w:rPr>
          <w:sz w:val="28"/>
          <w:szCs w:val="28"/>
        </w:rPr>
        <w:t xml:space="preserve">Жарков</w:t>
      </w:r>
      <w:r>
        <w:rPr>
          <w:sz w:val="28"/>
          <w:szCs w:val="28"/>
        </w:rPr>
      </w:r>
      <w:r>
        <w:rPr>
          <w:sz w:val="28"/>
          <w:szCs w:val="28"/>
        </w:rPr>
      </w:r>
    </w:p>
    <w:sectPr>
      <w:footerReference w:type="default" r:id="rId9"/>
      <w:footnotePr/>
      <w:endnotePr/>
      <w:type w:val="nextPage"/>
      <w:pgSz w:w="11906" w:h="16838" w:orient="portrait"/>
      <w:pgMar w:top="1134" w:right="850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>
        <w:separator/>
      </w:r>
      <w:r/>
    </w:p>
  </w:endnote>
  <w:endnote w:type="continuationSeparator" w:id="0">
    <w:p>
      <w:pPr>
        <w:spacing w:after="0" w:line="240" w:lineRule="auto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10000000000000000"/>
  </w:font>
  <w:font w:name="Courier New">
    <w:panose1 w:val="02070309020205020404"/>
  </w:font>
  <w:font w:name="Symbol">
    <w:panose1 w:val="05010000000000000000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pStyle w:val="878"/>
      <w:jc w:val="right"/>
    </w:pPr>
    <w:r>
      <w:fldChar w:fldCharType="begin"/>
    </w:r>
    <w:r>
      <w:instrText xml:space="preserve">PAGE   \* MERGEFORMAT</w:instrText>
    </w:r>
    <w:r>
      <w:fldChar w:fldCharType="separate"/>
    </w:r>
    <w:r>
      <w:t xml:space="preserve">1</w:t>
    </w:r>
    <w:r>
      <w:fldChar w:fldCharType="end"/>
    </w:r>
    <w:r/>
  </w:p>
  <w:p>
    <w:pPr>
      <w:pStyle w:val="878"/>
    </w:pPr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>
        <w:separator/>
      </w:r>
      <w:r/>
    </w:p>
  </w:footnote>
  <w:footnote w:type="continuationSeparator" w:id="0">
    <w:p>
      <w:pPr>
        <w:spacing w:after="0" w:line="240" w:lineRule="auto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860" w:hanging="1140"/>
      </w:pPr>
      <w:rPr>
        <w:u w:val="none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644" w:hanging="360"/>
      </w:pPr>
      <w:rPr>
        <w:rFonts w:ascii="Times New Roman" w:hAnsi="Times New Roman" w:cs="Times New Roman"/>
        <w:color w:val="000000"/>
        <w:sz w:val="28"/>
        <w:szCs w:val="28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5">
    <w:multiLevelType w:val="hybridMultilevel"/>
    <w:lvl w:ilvl="0">
      <w:start w:val="1"/>
      <w:numFmt w:val="bullet"/>
      <w:isLgl w:val="false"/>
      <w:suff w:val="tab"/>
      <w:lvlText w:val=""/>
      <w:lvlJc w:val="left"/>
      <w:pPr>
        <w:ind w:left="1260" w:hanging="360"/>
      </w:pPr>
      <w:rPr>
        <w:rFonts w:ascii="Symbol" w:hAnsi="Symbol"/>
      </w:rPr>
    </w:lvl>
    <w:lvl w:ilvl="1">
      <w:start w:val="1"/>
      <w:numFmt w:val="bullet"/>
      <w:isLgl w:val="false"/>
      <w:suff w:val="tab"/>
      <w:lvlText w:val="o"/>
      <w:lvlJc w:val="left"/>
      <w:pPr>
        <w:ind w:left="1980" w:hanging="360"/>
      </w:pPr>
      <w:rPr>
        <w:rFonts w:ascii="Courier New" w:hAnsi="Courier New" w:cs="Courier New"/>
      </w:rPr>
    </w:lvl>
    <w:lvl w:ilvl="2">
      <w:start w:val="1"/>
      <w:numFmt w:val="bullet"/>
      <w:isLgl w:val="false"/>
      <w:suff w:val="tab"/>
      <w:lvlText w:val=""/>
      <w:lvlJc w:val="left"/>
      <w:pPr>
        <w:ind w:left="2700" w:hanging="360"/>
      </w:pPr>
      <w:rPr>
        <w:rFonts w:ascii="Wingdings" w:hAnsi="Wingdings"/>
      </w:rPr>
    </w:lvl>
    <w:lvl w:ilvl="3">
      <w:start w:val="1"/>
      <w:numFmt w:val="bullet"/>
      <w:isLgl w:val="false"/>
      <w:suff w:val="tab"/>
      <w:lvlText w:val=""/>
      <w:lvlJc w:val="left"/>
      <w:pPr>
        <w:ind w:left="3420" w:hanging="360"/>
      </w:pPr>
      <w:rPr>
        <w:rFonts w:ascii="Symbol" w:hAnsi="Symbol"/>
      </w:rPr>
    </w:lvl>
    <w:lvl w:ilvl="4">
      <w:start w:val="1"/>
      <w:numFmt w:val="bullet"/>
      <w:isLgl w:val="false"/>
      <w:suff w:val="tab"/>
      <w:lvlText w:val="o"/>
      <w:lvlJc w:val="left"/>
      <w:pPr>
        <w:ind w:left="4140" w:hanging="360"/>
      </w:pPr>
      <w:rPr>
        <w:rFonts w:ascii="Courier New" w:hAnsi="Courier New" w:cs="Courier New"/>
      </w:rPr>
    </w:lvl>
    <w:lvl w:ilvl="5">
      <w:start w:val="1"/>
      <w:numFmt w:val="bullet"/>
      <w:isLgl w:val="false"/>
      <w:suff w:val="tab"/>
      <w:lvlText w:val=""/>
      <w:lvlJc w:val="left"/>
      <w:pPr>
        <w:ind w:left="4860" w:hanging="360"/>
      </w:pPr>
      <w:rPr>
        <w:rFonts w:ascii="Wingdings" w:hAnsi="Wingdings"/>
      </w:rPr>
    </w:lvl>
    <w:lvl w:ilvl="6">
      <w:start w:val="1"/>
      <w:numFmt w:val="bullet"/>
      <w:isLgl w:val="false"/>
      <w:suff w:val="tab"/>
      <w:lvlText w:val=""/>
      <w:lvlJc w:val="left"/>
      <w:pPr>
        <w:ind w:left="5580" w:hanging="360"/>
      </w:pPr>
      <w:rPr>
        <w:rFonts w:ascii="Symbol" w:hAnsi="Symbol"/>
      </w:rPr>
    </w:lvl>
    <w:lvl w:ilvl="7">
      <w:start w:val="1"/>
      <w:numFmt w:val="bullet"/>
      <w:isLgl w:val="false"/>
      <w:suff w:val="tab"/>
      <w:lvlText w:val="o"/>
      <w:lvlJc w:val="left"/>
      <w:pPr>
        <w:ind w:left="6300" w:hanging="360"/>
      </w:pPr>
      <w:rPr>
        <w:rFonts w:ascii="Courier New" w:hAnsi="Courier New" w:cs="Courier New"/>
      </w:rPr>
    </w:lvl>
    <w:lvl w:ilvl="8">
      <w:start w:val="1"/>
      <w:numFmt w:val="bullet"/>
      <w:isLgl w:val="false"/>
      <w:suff w:val="tab"/>
      <w:lvlText w:val=""/>
      <w:lvlJc w:val="left"/>
      <w:pPr>
        <w:ind w:left="7020" w:hanging="360"/>
      </w:pPr>
      <w:rPr>
        <w:rFonts w:ascii="Wingdings" w:hAnsi="Wingdings"/>
      </w:r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07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80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2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4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96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68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0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2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40" w:hanging="180"/>
      </w:pPr>
    </w:lvl>
  </w:abstractNum>
  <w:num w:numId="1">
    <w:abstractNumId w:val="6"/>
  </w:num>
  <w:num w:numId="2">
    <w:abstractNumId w:val="3"/>
  </w:num>
  <w:num w:numId="3">
    <w:abstractNumId w:val="1"/>
  </w:num>
  <w:num w:numId="4">
    <w:abstractNumId w:val="0"/>
  </w:num>
  <w:num w:numId="5">
    <w:abstractNumId w:val="5"/>
  </w:num>
  <w:num w:numId="6">
    <w:abstractNumId w:val="2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lang w:val="ru-RU" w:eastAsia="zh-CN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86">
    <w:name w:val="Heading 1"/>
    <w:basedOn w:val="864"/>
    <w:next w:val="864"/>
    <w:link w:val="687"/>
    <w:uiPriority w:val="9"/>
    <w:qFormat/>
    <w:pPr>
      <w:keepLines/>
      <w:keepNext/>
      <w:spacing w:before="480" w:after="200"/>
      <w:outlineLvl w:val="0"/>
    </w:pPr>
    <w:rPr>
      <w:rFonts w:ascii="Arial" w:hAnsi="Arial" w:eastAsia="Arial" w:cs="Arial"/>
      <w:sz w:val="40"/>
      <w:szCs w:val="40"/>
    </w:rPr>
  </w:style>
  <w:style w:type="character" w:styleId="687">
    <w:name w:val="Heading 1 Char"/>
    <w:link w:val="686"/>
    <w:uiPriority w:val="9"/>
    <w:rPr>
      <w:rFonts w:ascii="Arial" w:hAnsi="Arial" w:eastAsia="Arial" w:cs="Arial"/>
      <w:sz w:val="40"/>
      <w:szCs w:val="40"/>
    </w:rPr>
  </w:style>
  <w:style w:type="paragraph" w:styleId="688">
    <w:name w:val="Heading 2"/>
    <w:basedOn w:val="864"/>
    <w:next w:val="864"/>
    <w:link w:val="689"/>
    <w:uiPriority w:val="9"/>
    <w:unhideWhenUsed/>
    <w:qFormat/>
    <w:pPr>
      <w:keepLines/>
      <w:keepNext/>
      <w:spacing w:before="360" w:after="200"/>
      <w:outlineLvl w:val="1"/>
    </w:pPr>
    <w:rPr>
      <w:rFonts w:ascii="Arial" w:hAnsi="Arial" w:eastAsia="Arial" w:cs="Arial"/>
      <w:sz w:val="34"/>
    </w:rPr>
  </w:style>
  <w:style w:type="character" w:styleId="689">
    <w:name w:val="Heading 2 Char"/>
    <w:link w:val="688"/>
    <w:uiPriority w:val="9"/>
    <w:rPr>
      <w:rFonts w:ascii="Arial" w:hAnsi="Arial" w:eastAsia="Arial" w:cs="Arial"/>
      <w:sz w:val="34"/>
    </w:rPr>
  </w:style>
  <w:style w:type="paragraph" w:styleId="690">
    <w:name w:val="Heading 3"/>
    <w:basedOn w:val="864"/>
    <w:next w:val="864"/>
    <w:link w:val="691"/>
    <w:uiPriority w:val="9"/>
    <w:unhideWhenUsed/>
    <w:qFormat/>
    <w:pPr>
      <w:keepLines/>
      <w:keepNext/>
      <w:spacing w:before="320" w:after="200"/>
      <w:outlineLvl w:val="2"/>
    </w:pPr>
    <w:rPr>
      <w:rFonts w:ascii="Arial" w:hAnsi="Arial" w:eastAsia="Arial" w:cs="Arial"/>
      <w:sz w:val="30"/>
      <w:szCs w:val="30"/>
    </w:rPr>
  </w:style>
  <w:style w:type="character" w:styleId="691">
    <w:name w:val="Heading 3 Char"/>
    <w:link w:val="690"/>
    <w:uiPriority w:val="9"/>
    <w:rPr>
      <w:rFonts w:ascii="Arial" w:hAnsi="Arial" w:eastAsia="Arial" w:cs="Arial"/>
      <w:sz w:val="30"/>
      <w:szCs w:val="30"/>
    </w:rPr>
  </w:style>
  <w:style w:type="paragraph" w:styleId="692">
    <w:name w:val="Heading 4"/>
    <w:basedOn w:val="864"/>
    <w:next w:val="864"/>
    <w:link w:val="693"/>
    <w:uiPriority w:val="9"/>
    <w:unhideWhenUsed/>
    <w:qFormat/>
    <w:pPr>
      <w:keepLines/>
      <w:keepNext/>
      <w:spacing w:before="320" w:after="200"/>
      <w:outlineLvl w:val="3"/>
    </w:pPr>
    <w:rPr>
      <w:rFonts w:ascii="Arial" w:hAnsi="Arial" w:eastAsia="Arial" w:cs="Arial"/>
      <w:b/>
      <w:bCs/>
      <w:sz w:val="26"/>
      <w:szCs w:val="26"/>
    </w:rPr>
  </w:style>
  <w:style w:type="character" w:styleId="693">
    <w:name w:val="Heading 4 Char"/>
    <w:link w:val="692"/>
    <w:uiPriority w:val="9"/>
    <w:rPr>
      <w:rFonts w:ascii="Arial" w:hAnsi="Arial" w:eastAsia="Arial" w:cs="Arial"/>
      <w:b/>
      <w:bCs/>
      <w:sz w:val="26"/>
      <w:szCs w:val="26"/>
    </w:rPr>
  </w:style>
  <w:style w:type="paragraph" w:styleId="694">
    <w:name w:val="Heading 5"/>
    <w:basedOn w:val="864"/>
    <w:next w:val="864"/>
    <w:link w:val="695"/>
    <w:uiPriority w:val="9"/>
    <w:unhideWhenUsed/>
    <w:qFormat/>
    <w:pPr>
      <w:keepLines/>
      <w:keepNext/>
      <w:spacing w:before="320" w:after="200"/>
      <w:outlineLvl w:val="4"/>
    </w:pPr>
    <w:rPr>
      <w:rFonts w:ascii="Arial" w:hAnsi="Arial" w:eastAsia="Arial" w:cs="Arial"/>
      <w:b/>
      <w:bCs/>
      <w:sz w:val="24"/>
      <w:szCs w:val="24"/>
    </w:rPr>
  </w:style>
  <w:style w:type="character" w:styleId="695">
    <w:name w:val="Heading 5 Char"/>
    <w:link w:val="694"/>
    <w:uiPriority w:val="9"/>
    <w:rPr>
      <w:rFonts w:ascii="Arial" w:hAnsi="Arial" w:eastAsia="Arial" w:cs="Arial"/>
      <w:b/>
      <w:bCs/>
      <w:sz w:val="24"/>
      <w:szCs w:val="24"/>
    </w:rPr>
  </w:style>
  <w:style w:type="paragraph" w:styleId="696">
    <w:name w:val="Heading 6"/>
    <w:basedOn w:val="864"/>
    <w:next w:val="864"/>
    <w:link w:val="697"/>
    <w:uiPriority w:val="9"/>
    <w:unhideWhenUsed/>
    <w:qFormat/>
    <w:pPr>
      <w:keepLines/>
      <w:keepNext/>
      <w:spacing w:before="320" w:after="200"/>
      <w:outlineLvl w:val="5"/>
    </w:pPr>
    <w:rPr>
      <w:rFonts w:ascii="Arial" w:hAnsi="Arial" w:eastAsia="Arial" w:cs="Arial"/>
      <w:b/>
      <w:bCs/>
      <w:sz w:val="22"/>
      <w:szCs w:val="22"/>
    </w:rPr>
  </w:style>
  <w:style w:type="character" w:styleId="697">
    <w:name w:val="Heading 6 Char"/>
    <w:link w:val="696"/>
    <w:uiPriority w:val="9"/>
    <w:rPr>
      <w:rFonts w:ascii="Arial" w:hAnsi="Arial" w:eastAsia="Arial" w:cs="Arial"/>
      <w:b/>
      <w:bCs/>
      <w:sz w:val="22"/>
      <w:szCs w:val="22"/>
    </w:rPr>
  </w:style>
  <w:style w:type="paragraph" w:styleId="698">
    <w:name w:val="Heading 7"/>
    <w:basedOn w:val="864"/>
    <w:next w:val="864"/>
    <w:link w:val="699"/>
    <w:uiPriority w:val="9"/>
    <w:unhideWhenUsed/>
    <w:qFormat/>
    <w:pPr>
      <w:keepLines/>
      <w:keepNext/>
      <w:spacing w:before="320" w:after="200"/>
      <w:outlineLvl w:val="6"/>
    </w:pPr>
    <w:rPr>
      <w:rFonts w:ascii="Arial" w:hAnsi="Arial" w:eastAsia="Arial" w:cs="Arial"/>
      <w:b/>
      <w:bCs/>
      <w:i/>
      <w:iCs/>
      <w:sz w:val="22"/>
      <w:szCs w:val="22"/>
    </w:rPr>
  </w:style>
  <w:style w:type="character" w:styleId="699">
    <w:name w:val="Heading 7 Char"/>
    <w:link w:val="698"/>
    <w:uiPriority w:val="9"/>
    <w:rPr>
      <w:rFonts w:ascii="Arial" w:hAnsi="Arial" w:eastAsia="Arial" w:cs="Arial"/>
      <w:b/>
      <w:bCs/>
      <w:i/>
      <w:iCs/>
      <w:sz w:val="22"/>
      <w:szCs w:val="22"/>
    </w:rPr>
  </w:style>
  <w:style w:type="paragraph" w:styleId="700">
    <w:name w:val="Heading 8"/>
    <w:basedOn w:val="864"/>
    <w:next w:val="864"/>
    <w:link w:val="701"/>
    <w:uiPriority w:val="9"/>
    <w:unhideWhenUsed/>
    <w:qFormat/>
    <w:pPr>
      <w:keepLines/>
      <w:keepNext/>
      <w:spacing w:before="320" w:after="200"/>
      <w:outlineLvl w:val="7"/>
    </w:pPr>
    <w:rPr>
      <w:rFonts w:ascii="Arial" w:hAnsi="Arial" w:eastAsia="Arial" w:cs="Arial"/>
      <w:i/>
      <w:iCs/>
      <w:sz w:val="22"/>
      <w:szCs w:val="22"/>
    </w:rPr>
  </w:style>
  <w:style w:type="character" w:styleId="701">
    <w:name w:val="Heading 8 Char"/>
    <w:link w:val="700"/>
    <w:uiPriority w:val="9"/>
    <w:rPr>
      <w:rFonts w:ascii="Arial" w:hAnsi="Arial" w:eastAsia="Arial" w:cs="Arial"/>
      <w:i/>
      <w:iCs/>
      <w:sz w:val="22"/>
      <w:szCs w:val="22"/>
    </w:rPr>
  </w:style>
  <w:style w:type="paragraph" w:styleId="702">
    <w:name w:val="Heading 9"/>
    <w:basedOn w:val="864"/>
    <w:next w:val="864"/>
    <w:link w:val="703"/>
    <w:uiPriority w:val="9"/>
    <w:unhideWhenUsed/>
    <w:qFormat/>
    <w:pPr>
      <w:keepLines/>
      <w:keepNext/>
      <w:spacing w:before="320" w:after="200"/>
      <w:outlineLvl w:val="8"/>
    </w:pPr>
    <w:rPr>
      <w:rFonts w:ascii="Arial" w:hAnsi="Arial" w:eastAsia="Arial" w:cs="Arial"/>
      <w:i/>
      <w:iCs/>
      <w:sz w:val="21"/>
      <w:szCs w:val="21"/>
    </w:rPr>
  </w:style>
  <w:style w:type="character" w:styleId="703">
    <w:name w:val="Heading 9 Char"/>
    <w:link w:val="702"/>
    <w:uiPriority w:val="9"/>
    <w:rPr>
      <w:rFonts w:ascii="Arial" w:hAnsi="Arial" w:eastAsia="Arial" w:cs="Arial"/>
      <w:i/>
      <w:iCs/>
      <w:sz w:val="21"/>
      <w:szCs w:val="21"/>
    </w:rPr>
  </w:style>
  <w:style w:type="paragraph" w:styleId="704">
    <w:name w:val="List Paragraph"/>
    <w:basedOn w:val="864"/>
    <w:uiPriority w:val="34"/>
    <w:qFormat/>
    <w:pPr>
      <w:contextualSpacing/>
      <w:ind w:left="720"/>
    </w:pPr>
  </w:style>
  <w:style w:type="paragraph" w:styleId="705">
    <w:name w:val="No Spacing"/>
    <w:uiPriority w:val="1"/>
    <w:qFormat/>
    <w:pPr>
      <w:spacing w:before="0" w:after="0" w:line="240" w:lineRule="auto"/>
    </w:pPr>
  </w:style>
  <w:style w:type="paragraph" w:styleId="706">
    <w:name w:val="Title"/>
    <w:basedOn w:val="864"/>
    <w:next w:val="864"/>
    <w:link w:val="707"/>
    <w:uiPriority w:val="10"/>
    <w:qFormat/>
    <w:pPr>
      <w:contextualSpacing/>
      <w:spacing w:before="300" w:after="200"/>
    </w:pPr>
    <w:rPr>
      <w:sz w:val="48"/>
      <w:szCs w:val="48"/>
    </w:rPr>
  </w:style>
  <w:style w:type="character" w:styleId="707">
    <w:name w:val="Title Char"/>
    <w:link w:val="706"/>
    <w:uiPriority w:val="10"/>
    <w:rPr>
      <w:sz w:val="48"/>
      <w:szCs w:val="48"/>
    </w:rPr>
  </w:style>
  <w:style w:type="paragraph" w:styleId="708">
    <w:name w:val="Subtitle"/>
    <w:basedOn w:val="864"/>
    <w:next w:val="864"/>
    <w:link w:val="709"/>
    <w:uiPriority w:val="11"/>
    <w:qFormat/>
    <w:pPr>
      <w:spacing w:before="200" w:after="200"/>
    </w:pPr>
    <w:rPr>
      <w:sz w:val="24"/>
      <w:szCs w:val="24"/>
    </w:rPr>
  </w:style>
  <w:style w:type="character" w:styleId="709">
    <w:name w:val="Subtitle Char"/>
    <w:link w:val="708"/>
    <w:uiPriority w:val="11"/>
    <w:rPr>
      <w:sz w:val="24"/>
      <w:szCs w:val="24"/>
    </w:rPr>
  </w:style>
  <w:style w:type="paragraph" w:styleId="710">
    <w:name w:val="Quote"/>
    <w:basedOn w:val="864"/>
    <w:next w:val="864"/>
    <w:link w:val="711"/>
    <w:uiPriority w:val="29"/>
    <w:qFormat/>
    <w:pPr>
      <w:ind w:left="720" w:right="720"/>
    </w:pPr>
    <w:rPr>
      <w:i/>
    </w:rPr>
  </w:style>
  <w:style w:type="character" w:styleId="711">
    <w:name w:val="Quote Char"/>
    <w:link w:val="710"/>
    <w:uiPriority w:val="29"/>
    <w:rPr>
      <w:i/>
    </w:rPr>
  </w:style>
  <w:style w:type="paragraph" w:styleId="712">
    <w:name w:val="Intense Quote"/>
    <w:basedOn w:val="864"/>
    <w:next w:val="864"/>
    <w:link w:val="713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713">
    <w:name w:val="Intense Quote Char"/>
    <w:link w:val="712"/>
    <w:uiPriority w:val="30"/>
    <w:rPr>
      <w:i/>
    </w:rPr>
  </w:style>
  <w:style w:type="paragraph" w:styleId="714">
    <w:name w:val="Header"/>
    <w:basedOn w:val="864"/>
    <w:link w:val="715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5">
    <w:name w:val="Header Char"/>
    <w:link w:val="714"/>
    <w:uiPriority w:val="99"/>
  </w:style>
  <w:style w:type="paragraph" w:styleId="716">
    <w:name w:val="Footer"/>
    <w:basedOn w:val="864"/>
    <w:link w:val="717"/>
    <w:uiPriority w:val="99"/>
    <w:unhideWhenUsed/>
    <w:pPr>
      <w:spacing w:after="0" w:line="240" w:lineRule="auto"/>
      <w:tabs>
        <w:tab w:val="center" w:pos="7143" w:leader="none"/>
        <w:tab w:val="right" w:pos="14287" w:leader="none"/>
      </w:tabs>
    </w:pPr>
  </w:style>
  <w:style w:type="character" w:styleId="717">
    <w:name w:val="Footer Char"/>
    <w:link w:val="716"/>
    <w:uiPriority w:val="99"/>
  </w:style>
  <w:style w:type="paragraph" w:styleId="718">
    <w:name w:val="Caption"/>
    <w:basedOn w:val="864"/>
    <w:next w:val="864"/>
    <w:link w:val="719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719">
    <w:name w:val="Caption Char"/>
    <w:link w:val="718"/>
    <w:uiPriority w:val="35"/>
    <w:rPr>
      <w:b/>
      <w:bCs/>
      <w:color w:val="4f81bd" w:themeColor="accent1"/>
      <w:sz w:val="18"/>
      <w:szCs w:val="18"/>
    </w:rPr>
  </w:style>
  <w:style w:type="table" w:styleId="720">
    <w:name w:val="Table Grid"/>
    <w:uiPriority w:val="59"/>
    <w:pPr>
      <w:spacing w:after="0" w:line="240" w:lineRule="auto"/>
    </w:pPr>
    <w:tblPr>
      <w:tblInd w:w="0" w:type="dxa"/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1">
    <w:name w:val="Table Grid Light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722">
    <w:name w:val="Plain Table 1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3">
    <w:name w:val="Plain Table 2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724">
    <w:name w:val="Plain Table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725">
    <w:name w:val="Plain Table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6">
    <w:name w:val="Plain Table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727">
    <w:name w:val="Grid Table 1 Light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8">
    <w:name w:val="Grid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29">
    <w:name w:val="Grid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0">
    <w:name w:val="Grid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1">
    <w:name w:val="Grid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2">
    <w:name w:val="Grid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3">
    <w:name w:val="Grid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34">
    <w:name w:val="Grid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5">
    <w:name w:val="Grid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6">
    <w:name w:val="Grid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7">
    <w:name w:val="Grid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8">
    <w:name w:val="Grid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9">
    <w:name w:val="Grid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0">
    <w:name w:val="Grid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1">
    <w:name w:val="Grid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2">
    <w:name w:val="Grid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 w:fill="dae5f1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3">
    <w:name w:val="Grid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4">
    <w:name w:val="Grid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5">
    <w:name w:val="Grid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6">
    <w:name w:val="Grid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7">
    <w:name w:val="Grid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8">
    <w:name w:val="Grid Table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49">
    <w:name w:val="Grid Table 4 - Accent 1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 w:fill="dce6f1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 w:fill="5d8dc2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50">
    <w:name w:val="Grid Table 4 - Accent 2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751">
    <w:name w:val="Grid Table 4 - Accent 3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 w:fill="9bba59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752">
    <w:name w:val="Grid Table 4 - Accent 4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753">
    <w:name w:val="Grid Table 4 - Accent 5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754">
    <w:name w:val="Grid Table 4 - Accent 6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755">
    <w:name w:val="Grid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756">
    <w:name w:val="Grid Table 5 Dark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ae5f1" w:themeFill="accent1" w:themeFillTint="34"/>
    </w:tblPr>
    <w:tblStylePr w:type="band1Horz">
      <w:tcPr>
        <w:shd w:val="clear" w:color="ffffff" w:themeColor="accent1" w:themeTint="75" w:fill="adc5e0" w:themeFill="accent1" w:themeFillTint="75"/>
      </w:tcPr>
    </w:tblStylePr>
    <w:tblStylePr w:type="band1Vert">
      <w:tcPr>
        <w:shd w:val="clear" w:color="ffffff" w:themeColor="accent1" w:themeTint="75" w:fill="adc5e0" w:themeFill="accent1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  <w:tcBorders>
          <w:top w:val="single" w:color="000000" w:themeColor="light1" w:sz="4" w:space="0"/>
        </w:tcBorders>
      </w:tcPr>
    </w:tblStylePr>
  </w:style>
  <w:style w:type="table" w:styleId="757">
    <w:name w:val="Grid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2dcdb" w:themeFill="accent2" w:themeFillTint="32"/>
    </w:tblPr>
    <w:tblStylePr w:type="band1Horz">
      <w:tcPr>
        <w:shd w:val="clear" w:color="ffffff" w:themeColor="accent2" w:themeTint="75" w:fill="e1adac" w:themeFill="accent2" w:themeFillTint="75"/>
      </w:tcPr>
    </w:tblStylePr>
    <w:tblStylePr w:type="band1Vert">
      <w:tcPr>
        <w:shd w:val="clear" w:color="ffffff" w:themeColor="accent2" w:themeTint="75" w:fill="e1adac" w:themeFill="accent2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  <w:tcBorders>
          <w:top w:val="single" w:color="000000" w:themeColor="light1" w:sz="4" w:space="0"/>
        </w:tcBorders>
      </w:tcPr>
    </w:tblStylePr>
  </w:style>
  <w:style w:type="table" w:styleId="758">
    <w:name w:val="Grid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af0dd" w:themeFill="accent3" w:themeFillTint="34"/>
    </w:tblPr>
    <w:tblStylePr w:type="band1Horz">
      <w:tcPr>
        <w:shd w:val="clear" w:color="ffffff" w:themeColor="accent3" w:themeTint="75" w:fill="d1dfb2" w:themeFill="accent3" w:themeFillTint="75"/>
      </w:tcPr>
    </w:tblStylePr>
    <w:tblStylePr w:type="band1Vert">
      <w:tcPr>
        <w:shd w:val="clear" w:color="ffffff" w:themeColor="accent3" w:themeTint="75" w:fill="d1dfb2" w:themeFill="accent3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  <w:tcBorders>
          <w:top w:val="single" w:color="000000" w:themeColor="light1" w:sz="4" w:space="0"/>
        </w:tcBorders>
      </w:tcPr>
    </w:tblStylePr>
  </w:style>
  <w:style w:type="table" w:styleId="759">
    <w:name w:val="Grid Table 5 Dark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e5dfec" w:themeFill="accent4" w:themeFillTint="34"/>
    </w:tblPr>
    <w:tblStylePr w:type="band1Horz">
      <w:tcPr>
        <w:shd w:val="clear" w:color="ffffff" w:themeColor="accent4" w:themeTint="75" w:fill="c4b7d4" w:themeFill="accent4" w:themeFillTint="75"/>
      </w:tcPr>
    </w:tblStylePr>
    <w:tblStylePr w:type="band1Vert">
      <w:tcPr>
        <w:shd w:val="clear" w:color="ffffff" w:themeColor="accent4" w:themeTint="75" w:fill="c4b7d4" w:themeFill="accent4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  <w:tcBorders>
          <w:top w:val="single" w:color="000000" w:themeColor="light1" w:sz="4" w:space="0"/>
        </w:tcBorders>
      </w:tcPr>
    </w:tblStylePr>
  </w:style>
  <w:style w:type="table" w:styleId="760">
    <w:name w:val="Grid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aeef3" w:themeFill="accent5" w:themeFillTint="34"/>
    </w:tblPr>
    <w:tblStylePr w:type="band1Horz">
      <w:tcPr>
        <w:shd w:val="clear" w:color="ffffff" w:themeColor="accent5" w:themeTint="75" w:fill="abd9e4" w:themeFill="accent5" w:themeFillTint="75"/>
      </w:tcPr>
    </w:tblStylePr>
    <w:tblStylePr w:type="band1Vert">
      <w:tcPr>
        <w:shd w:val="clear" w:color="ffffff" w:themeColor="accent5" w:themeTint="75" w:fill="abd9e4" w:themeFill="accent5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  <w:tcBorders>
          <w:top w:val="single" w:color="000000" w:themeColor="light1" w:sz="4" w:space="0"/>
        </w:tcBorders>
      </w:tcPr>
    </w:tblStylePr>
  </w:style>
  <w:style w:type="table" w:styleId="761">
    <w:name w:val="Grid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fde9d8" w:themeFill="accent6" w:themeFillTint="34"/>
    </w:tblPr>
    <w:tblStylePr w:type="band1Horz">
      <w:tcPr>
        <w:shd w:val="clear" w:color="ffffff" w:themeColor="accent6" w:themeTint="75" w:fill="fbcda8" w:themeFill="accent6" w:themeFillTint="75"/>
      </w:tcPr>
    </w:tblStylePr>
    <w:tblStylePr w:type="band1Vert">
      <w:tcPr>
        <w:shd w:val="clear" w:color="ffffff" w:themeColor="accent6" w:themeTint="75" w:fill="fbcda8" w:themeFill="accent6" w:themeFill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  <w:tcBorders>
          <w:top w:val="single" w:color="000000" w:themeColor="light1" w:sz="4" w:space="0"/>
        </w:tcBorders>
      </w:tcPr>
    </w:tblStylePr>
  </w:style>
  <w:style w:type="table" w:styleId="762">
    <w:name w:val="Grid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63">
    <w:name w:val="Grid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64">
    <w:name w:val="Grid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65">
    <w:name w:val="Grid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66">
    <w:name w:val="Grid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67">
    <w:name w:val="Grid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8">
    <w:name w:val="Grid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69">
    <w:name w:val="Grid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0">
    <w:name w:val="Grid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 w:fill="dae5f1" w:themeFill="accent1" w:themeFillTint="34"/>
      </w:tcPr>
    </w:tblStylePr>
    <w:tblStylePr w:type="band1Vert">
      <w:tcPr>
        <w:shd w:val="clear" w:color="ffffff" w:themeColor="accent1" w:themeTint="34" w:fill="dae5f1" w:themeFill="accent1" w:themeFill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themeTint="8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1">
    <w:name w:val="Grid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 w:fill="f2dcdb" w:themeFill="accent2" w:themeFillTint="32"/>
      </w:tcPr>
    </w:tblStylePr>
    <w:tblStylePr w:type="band1Vert">
      <w:tcPr>
        <w:shd w:val="clear" w:color="ffffff" w:themeColor="accent2" w:themeTint="32" w:fill="f2dcdb" w:themeFill="accent2" w:themeFill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2">
    <w:name w:val="Grid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 w:fill="eaf0dd" w:themeFill="accent3" w:themeFillTint="34"/>
      </w:tcPr>
    </w:tblStylePr>
    <w:tblStylePr w:type="band1Vert">
      <w:tcPr>
        <w:shd w:val="clear" w:color="ffffff" w:themeColor="accent3" w:themeTint="34" w:fill="eaf0dd" w:themeFill="accent3" w:themeFill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FE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FE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FE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3">
    <w:name w:val="Grid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 w:fill="e5dfec" w:themeFill="accent4" w:themeFillTint="34"/>
      </w:tcPr>
    </w:tblStylePr>
    <w:tblStylePr w:type="band1Vert">
      <w:tcPr>
        <w:shd w:val="clear" w:color="ffffff" w:themeColor="accent4" w:themeTint="34" w:fill="e5dfec" w:themeFill="accent4" w:themeFill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4">
    <w:name w:val="Grid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 w:fill="daeef3" w:themeFill="accent5" w:themeFillTint="34"/>
      </w:tcPr>
    </w:tblStylePr>
    <w:tblStylePr w:type="band1Vert">
      <w:tcPr>
        <w:shd w:val="clear" w:color="ffffff" w:themeColor="accent5" w:themeTint="34" w:fill="daeef3" w:themeFill="accent5" w:themeFill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5">
    <w:name w:val="Grid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 w:fill="fde9d8" w:themeFill="accent6" w:themeFillTint="34"/>
      </w:tcPr>
    </w:tblStylePr>
    <w:tblStylePr w:type="band1Vert">
      <w:tcPr>
        <w:shd w:val="clear" w:color="ffffff" w:themeColor="accent6" w:themeTint="34" w:fill="fde9d8" w:themeFill="accent6" w:themeFill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6">
    <w:name w:val="List Table 1 Light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7">
    <w:name w:val="List Table 1 Light - Accent 1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8">
    <w:name w:val="List Table 1 Light - Accent 2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9">
    <w:name w:val="List Table 1 Light - Accent 3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0">
    <w:name w:val="List Table 1 Light - Accent 4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1">
    <w:name w:val="List Table 1 Light - Accent 5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2">
    <w:name w:val="List Table 1 Light - Accent 6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83">
    <w:name w:val="List Table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784">
    <w:name w:val="List Table 2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785">
    <w:name w:val="List Table 2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786">
    <w:name w:val="List Table 2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787">
    <w:name w:val="List Table 2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788">
    <w:name w:val="List Table 2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789">
    <w:name w:val="List Table 2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790">
    <w:name w:val="List Table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1">
    <w:name w:val="List Table 3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2">
    <w:name w:val="List Table 3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3">
    <w:name w:val="List Table 3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 w:fill="c3d69b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4">
    <w:name w:val="List Table 3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5">
    <w:name w:val="List Table 3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 w:fill="91cddc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6">
    <w:name w:val="List Table 3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 w:fill="f9bf90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7">
    <w:name w:val="List Table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8">
    <w:name w:val="List Table 4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 w:fill="d3e0ee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fill="4f81bd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99">
    <w:name w:val="List Table 4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 w:fill="efd3d2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fill="c0504d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0">
    <w:name w:val="List Table 4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 w:fill="e6eed5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fill="9bbb59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1">
    <w:name w:val="List Table 4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 w:fill="dfd8e7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fill="8064a2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2">
    <w:name w:val="List Table 4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 w:fill="d1ea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fill="4bacc6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3">
    <w:name w:val="List Table 4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 w:fill="fce4d1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fill="f79646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804">
    <w:name w:val="List Table 5 Dark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5">
    <w:name w:val="List Table 5 Dark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4f81bd" w:themeFill="accent1"/>
    </w:tblPr>
    <w:tblStylePr w:type="band1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4f81bd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4f81bd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 w:fill="4f81bd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6">
    <w:name w:val="List Table 5 Dark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d99694" w:themeFill="accent2" w:themeFillTint="97"/>
    </w:tblPr>
    <w:tblStylePr w:type="band1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d99694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d99694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 w:fill="d99694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7">
    <w:name w:val="List Table 5 Dark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3d69b" w:themeFill="accent3" w:themeFillTint="98"/>
    </w:tblPr>
    <w:tblStylePr w:type="band1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3d69b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3d69b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 w:fill="c3d69b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8">
    <w:name w:val="List Table 5 Dark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b2a1c6" w:themeFill="accent4" w:themeFillTint="9A"/>
    </w:tblPr>
    <w:tblStylePr w:type="band1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b2a1c6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b2a1c6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 w:fill="b2a1c6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09">
    <w:name w:val="List Table 5 Dark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91cddc" w:themeFill="accent5" w:themeFillTint="9A"/>
    </w:tblPr>
    <w:tblStylePr w:type="band1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91cddc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91cddc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 w:fill="91cddc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0">
    <w:name w:val="List Table 5 Dark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f9bf90" w:themeFill="accent6" w:themeFillTint="98"/>
    </w:tblPr>
    <w:tblStylePr w:type="band1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f9bf90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f9bf90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 w:fill="f9bf90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811">
    <w:name w:val="List Table 6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812">
    <w:name w:val="List Table 6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813">
    <w:name w:val="List Table 6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814">
    <w:name w:val="List Table 6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815">
    <w:name w:val="List Table 6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816">
    <w:name w:val="List Table 6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817">
    <w:name w:val="List Table 6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818">
    <w:name w:val="List Table 7 Colorful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text1" w:themeTint="8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text1" w:themeTint="80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text1" w:themeTint="8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819">
    <w:name w:val="List Table 7 Colorful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 w:fill="d3e0ee" w:themeFill="accent1" w:themeFillTint="40"/>
      </w:tcPr>
    </w:tblStylePr>
    <w:tblStylePr w:type="band1Vert">
      <w:tcPr>
        <w:shd w:val="clear" w:color="ffffff" w:themeColor="accent1" w:themeTint="40" w:fill="d3e0ee" w:themeFill="accent1" w:themeFill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1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1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820">
    <w:name w:val="List Table 7 Colorful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 w:fill="efd3d2" w:themeFill="accent2" w:themeFillTint="40"/>
      </w:tcPr>
    </w:tblStylePr>
    <w:tblStylePr w:type="band1Vert">
      <w:tcPr>
        <w:shd w:val="clear" w:color="ffffff" w:themeColor="accent2" w:themeTint="40" w:fill="efd3d2" w:themeFill="accent2" w:themeFill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2" w:themeTint="97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2" w:themeTint="97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2" w:themeTint="97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821">
    <w:name w:val="List Table 7 Colorful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 w:fill="e6eed5" w:themeFill="accent3" w:themeFillTint="40"/>
      </w:tcPr>
    </w:tblStylePr>
    <w:tblStylePr w:type="band1Vert">
      <w:tcPr>
        <w:shd w:val="clear" w:color="ffffff" w:themeColor="accent3" w:themeTint="40" w:fill="e6eed5" w:themeFill="accent3" w:themeFill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3" w:themeTint="98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3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3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822">
    <w:name w:val="List Table 7 Colorful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 w:fill="dfd8e7" w:themeFill="accent4" w:themeFillTint="40"/>
      </w:tcPr>
    </w:tblStylePr>
    <w:tblStylePr w:type="band1Vert">
      <w:tcPr>
        <w:shd w:val="clear" w:color="ffffff" w:themeColor="accent4" w:themeTint="40" w:fill="dfd8e7" w:themeFill="accent4" w:themeFill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4" w:themeTint="9A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4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4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823">
    <w:name w:val="List Table 7 Colorful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 w:fill="d1eaf0" w:themeFill="accent5" w:themeFillTint="40"/>
      </w:tcPr>
    </w:tblStylePr>
    <w:tblStylePr w:type="band1Vert">
      <w:tcPr>
        <w:shd w:val="clear" w:color="ffffff" w:themeColor="accent5" w:themeTint="40" w:fill="d1eaf0" w:themeFill="accent5" w:themeFill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5" w:themeTint="9A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5" w:themeTint="9A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5" w:themeTint="9A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824">
    <w:name w:val="List Table 7 Colorful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 w:fill="fce4d1" w:themeFill="accent6" w:themeFillTint="40"/>
      </w:tcPr>
    </w:tblStylePr>
    <w:tblStylePr w:type="band1Vert">
      <w:tcPr>
        <w:shd w:val="clear" w:color="ffffff" w:themeColor="accent6" w:themeTint="40" w:fill="fce4d1" w:themeFill="accent6" w:themeFill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000000" w:themeColor="accent6" w:themeTint="98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none" w:color="000000" w:sz="4" w:space="0"/>
          <w:left w:val="none" w:color="000000" w:sz="4" w:space="0"/>
          <w:bottom w:val="single" w:color="000000" w:themeColor="accent6" w:themeTint="98" w:sz="4" w:space="0"/>
          <w:right w:val="none" w:color="000000" w:sz="4" w:space="0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val="clear" w:color="ffffff"/>
        <w:tcBorders>
          <w:top w:val="none" w:color="000000" w:sz="4" w:space="0"/>
          <w:left w:val="single" w:color="000000" w:themeColor="accent6" w:themeTint="98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825">
    <w:name w:val="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26">
    <w:name w:val="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27">
    <w:name w:val="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28">
    <w:name w:val="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29">
    <w:name w:val="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0">
    <w:name w:val="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1">
    <w:name w:val="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2">
    <w:name w:val="Bordered &amp; Lined - Accent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833">
    <w:name w:val="Bordered &amp; Lined - Accent 1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 w:fill="c7d7ea" w:themeFill="accent1" w:themeFill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 w:fill="5d8dc2" w:themeFill="accent1" w:themeFillTint="EA"/>
      </w:tcPr>
    </w:tblStylePr>
  </w:style>
  <w:style w:type="table" w:styleId="834">
    <w:name w:val="Bordered &amp; Lined - Accent 2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 w:fill="f2dcdb" w:themeFill="accent2" w:themeFill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 w:fill="d99694" w:themeFill="accent2" w:themeFillTint="97"/>
      </w:tcPr>
    </w:tblStylePr>
  </w:style>
  <w:style w:type="table" w:styleId="835">
    <w:name w:val="Bordered &amp; Lined - Accent 3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 w:fill="eaf0dd" w:themeFill="accent3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 w:fill="9bba59" w:themeFill="accent3" w:themeFillTint="FE"/>
      </w:tcPr>
    </w:tblStylePr>
  </w:style>
  <w:style w:type="table" w:styleId="836">
    <w:name w:val="Bordered &amp; Lined - Accent 4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 w:fill="e5dfec" w:themeFill="accent4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 w:fill="b2a1c6" w:themeFill="accent4" w:themeFillTint="9A"/>
      </w:tcPr>
    </w:tblStylePr>
  </w:style>
  <w:style w:type="table" w:styleId="837">
    <w:name w:val="Bordered &amp; Lined - Accent 5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 w:fill="daeef3" w:themeFill="accent5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 w:fill="4bacc6" w:themeFill="accent5"/>
      </w:tcPr>
    </w:tblStylePr>
  </w:style>
  <w:style w:type="table" w:styleId="838">
    <w:name w:val="Bordered &amp; Lined - Accent 6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 w:fill="fde9d8" w:themeFill="accent6" w:themeFill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 w:fill="f79646" w:themeFill="accent6"/>
      </w:tcPr>
    </w:tblStylePr>
  </w:style>
  <w:style w:type="table" w:styleId="839">
    <w:name w:val="Bordered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840">
    <w:name w:val="Bordered - Accent 1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841">
    <w:name w:val="Bordered - Accent 2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842">
    <w:name w:val="Bordered - Accent 3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843">
    <w:name w:val="Bordered - Accent 4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844">
    <w:name w:val="Bordered - Accent 5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845">
    <w:name w:val="Bordered - Accent 6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character" w:styleId="846">
    <w:name w:val="Hyperlink"/>
    <w:uiPriority w:val="99"/>
    <w:unhideWhenUsed/>
    <w:rPr>
      <w:color w:val="0000ff" w:themeColor="hyperlink"/>
      <w:u w:val="single"/>
    </w:rPr>
  </w:style>
  <w:style w:type="paragraph" w:styleId="847">
    <w:name w:val="footnote text"/>
    <w:basedOn w:val="864"/>
    <w:link w:val="848"/>
    <w:uiPriority w:val="99"/>
    <w:semiHidden/>
    <w:unhideWhenUsed/>
    <w:pPr>
      <w:spacing w:after="40" w:line="240" w:lineRule="auto"/>
    </w:pPr>
    <w:rPr>
      <w:sz w:val="18"/>
    </w:rPr>
  </w:style>
  <w:style w:type="character" w:styleId="848">
    <w:name w:val="Footnote Text Char"/>
    <w:link w:val="847"/>
    <w:uiPriority w:val="99"/>
    <w:rPr>
      <w:sz w:val="18"/>
    </w:rPr>
  </w:style>
  <w:style w:type="character" w:styleId="849">
    <w:name w:val="footnote reference"/>
    <w:uiPriority w:val="99"/>
    <w:unhideWhenUsed/>
    <w:rPr>
      <w:vertAlign w:val="superscript"/>
    </w:rPr>
  </w:style>
  <w:style w:type="paragraph" w:styleId="850">
    <w:name w:val="endnote text"/>
    <w:basedOn w:val="864"/>
    <w:link w:val="851"/>
    <w:uiPriority w:val="99"/>
    <w:semiHidden/>
    <w:unhideWhenUsed/>
    <w:pPr>
      <w:spacing w:after="0" w:line="240" w:lineRule="auto"/>
    </w:pPr>
    <w:rPr>
      <w:sz w:val="20"/>
    </w:rPr>
  </w:style>
  <w:style w:type="character" w:styleId="851">
    <w:name w:val="Endnote Text Char"/>
    <w:link w:val="850"/>
    <w:uiPriority w:val="99"/>
    <w:rPr>
      <w:sz w:val="20"/>
    </w:rPr>
  </w:style>
  <w:style w:type="character" w:styleId="852">
    <w:name w:val="endnote reference"/>
    <w:uiPriority w:val="99"/>
    <w:semiHidden/>
    <w:unhideWhenUsed/>
    <w:rPr>
      <w:vertAlign w:val="superscript"/>
    </w:rPr>
  </w:style>
  <w:style w:type="paragraph" w:styleId="853">
    <w:name w:val="toc 1"/>
    <w:basedOn w:val="864"/>
    <w:next w:val="864"/>
    <w:uiPriority w:val="39"/>
    <w:unhideWhenUsed/>
    <w:pPr>
      <w:ind w:left="0" w:right="0" w:firstLine="0"/>
      <w:spacing w:after="57"/>
    </w:pPr>
  </w:style>
  <w:style w:type="paragraph" w:styleId="854">
    <w:name w:val="toc 2"/>
    <w:basedOn w:val="864"/>
    <w:next w:val="864"/>
    <w:uiPriority w:val="39"/>
    <w:unhideWhenUsed/>
    <w:pPr>
      <w:ind w:left="283" w:right="0" w:firstLine="0"/>
      <w:spacing w:after="57"/>
    </w:pPr>
  </w:style>
  <w:style w:type="paragraph" w:styleId="855">
    <w:name w:val="toc 3"/>
    <w:basedOn w:val="864"/>
    <w:next w:val="864"/>
    <w:uiPriority w:val="39"/>
    <w:unhideWhenUsed/>
    <w:pPr>
      <w:ind w:left="567" w:right="0" w:firstLine="0"/>
      <w:spacing w:after="57"/>
    </w:pPr>
  </w:style>
  <w:style w:type="paragraph" w:styleId="856">
    <w:name w:val="toc 4"/>
    <w:basedOn w:val="864"/>
    <w:next w:val="864"/>
    <w:uiPriority w:val="39"/>
    <w:unhideWhenUsed/>
    <w:pPr>
      <w:ind w:left="850" w:right="0" w:firstLine="0"/>
      <w:spacing w:after="57"/>
    </w:pPr>
  </w:style>
  <w:style w:type="paragraph" w:styleId="857">
    <w:name w:val="toc 5"/>
    <w:basedOn w:val="864"/>
    <w:next w:val="864"/>
    <w:uiPriority w:val="39"/>
    <w:unhideWhenUsed/>
    <w:pPr>
      <w:ind w:left="1134" w:right="0" w:firstLine="0"/>
      <w:spacing w:after="57"/>
    </w:pPr>
  </w:style>
  <w:style w:type="paragraph" w:styleId="858">
    <w:name w:val="toc 6"/>
    <w:basedOn w:val="864"/>
    <w:next w:val="864"/>
    <w:uiPriority w:val="39"/>
    <w:unhideWhenUsed/>
    <w:pPr>
      <w:ind w:left="1417" w:right="0" w:firstLine="0"/>
      <w:spacing w:after="57"/>
    </w:pPr>
  </w:style>
  <w:style w:type="paragraph" w:styleId="859">
    <w:name w:val="toc 7"/>
    <w:basedOn w:val="864"/>
    <w:next w:val="864"/>
    <w:uiPriority w:val="39"/>
    <w:unhideWhenUsed/>
    <w:pPr>
      <w:ind w:left="1701" w:right="0" w:firstLine="0"/>
      <w:spacing w:after="57"/>
    </w:pPr>
  </w:style>
  <w:style w:type="paragraph" w:styleId="860">
    <w:name w:val="toc 8"/>
    <w:basedOn w:val="864"/>
    <w:next w:val="864"/>
    <w:uiPriority w:val="39"/>
    <w:unhideWhenUsed/>
    <w:pPr>
      <w:ind w:left="1984" w:right="0" w:firstLine="0"/>
      <w:spacing w:after="57"/>
    </w:pPr>
  </w:style>
  <w:style w:type="paragraph" w:styleId="861">
    <w:name w:val="toc 9"/>
    <w:basedOn w:val="864"/>
    <w:next w:val="864"/>
    <w:uiPriority w:val="39"/>
    <w:unhideWhenUsed/>
    <w:pPr>
      <w:ind w:left="2268" w:right="0" w:firstLine="0"/>
      <w:spacing w:after="57"/>
    </w:pPr>
  </w:style>
  <w:style w:type="paragraph" w:styleId="862">
    <w:name w:val="TOC Heading"/>
    <w:uiPriority w:val="39"/>
    <w:unhideWhenUsed/>
  </w:style>
  <w:style w:type="paragraph" w:styleId="863">
    <w:name w:val="table of figures"/>
    <w:basedOn w:val="864"/>
    <w:next w:val="864"/>
    <w:uiPriority w:val="99"/>
    <w:unhideWhenUsed/>
    <w:pPr>
      <w:spacing w:after="0" w:afterAutospacing="0"/>
    </w:pPr>
  </w:style>
  <w:style w:type="paragraph" w:styleId="864" w:default="1">
    <w:name w:val="Normal"/>
    <w:next w:val="864"/>
    <w:link w:val="864"/>
    <w:qFormat/>
    <w:rPr>
      <w:sz w:val="24"/>
      <w:szCs w:val="24"/>
      <w:lang w:val="ru-RU" w:eastAsia="ru-RU" w:bidi="ar-SA"/>
    </w:rPr>
  </w:style>
  <w:style w:type="paragraph" w:styleId="865">
    <w:name w:val="Заголовок 5"/>
    <w:basedOn w:val="864"/>
    <w:next w:val="864"/>
    <w:link w:val="864"/>
    <w:qFormat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styleId="866">
    <w:name w:val="Основной шрифт абзаца"/>
    <w:next w:val="866"/>
    <w:link w:val="864"/>
    <w:semiHidden/>
  </w:style>
  <w:style w:type="table" w:styleId="867">
    <w:name w:val="Обычная таблица"/>
    <w:next w:val="867"/>
    <w:link w:val="864"/>
    <w:semiHidden/>
    <w:tblPr/>
  </w:style>
  <w:style w:type="numbering" w:styleId="868">
    <w:name w:val="Нет списка"/>
    <w:next w:val="868"/>
    <w:link w:val="864"/>
    <w:semiHidden/>
  </w:style>
  <w:style w:type="paragraph" w:styleId="869">
    <w:name w:val="Normal1"/>
    <w:next w:val="869"/>
    <w:link w:val="864"/>
    <w:rPr>
      <w:rFonts w:eastAsia="Arial"/>
      <w:lang w:val="ru-RU" w:eastAsia="ar-SA" w:bidi="ar-SA"/>
    </w:rPr>
  </w:style>
  <w:style w:type="character" w:styleId="870">
    <w:name w:val="Строгий"/>
    <w:next w:val="870"/>
    <w:link w:val="864"/>
    <w:uiPriority w:val="22"/>
    <w:qFormat/>
    <w:rPr>
      <w:b/>
      <w:bCs/>
    </w:rPr>
  </w:style>
  <w:style w:type="paragraph" w:styleId="871">
    <w:name w:val="ConsPlusNormal"/>
    <w:next w:val="871"/>
    <w:link w:val="864"/>
    <w:pPr>
      <w:ind w:firstLine="720"/>
      <w:widowControl w:val="off"/>
    </w:pPr>
    <w:rPr>
      <w:rFonts w:ascii="Arial" w:hAnsi="Arial" w:cs="Arial"/>
      <w:lang w:val="ru-RU" w:eastAsia="ru-RU" w:bidi="ar-SA"/>
    </w:rPr>
  </w:style>
  <w:style w:type="character" w:styleId="872">
    <w:name w:val="Гиперссылка"/>
    <w:next w:val="872"/>
    <w:link w:val="864"/>
    <w:unhideWhenUsed/>
    <w:rPr>
      <w:color w:val="0000ff"/>
      <w:u w:val="single"/>
    </w:rPr>
  </w:style>
  <w:style w:type="paragraph" w:styleId="873">
    <w:name w:val="Абзац списка"/>
    <w:basedOn w:val="864"/>
    <w:next w:val="873"/>
    <w:link w:val="864"/>
    <w:uiPriority w:val="34"/>
    <w:qFormat/>
    <w:pPr>
      <w:contextualSpacing/>
      <w:ind w:left="720" w:firstLine="720"/>
      <w:jc w:val="both"/>
    </w:pPr>
    <w:rPr>
      <w:sz w:val="28"/>
      <w:szCs w:val="20"/>
    </w:rPr>
  </w:style>
  <w:style w:type="paragraph" w:styleId="874">
    <w:name w:val="Текст выноски"/>
    <w:basedOn w:val="864"/>
    <w:next w:val="874"/>
    <w:link w:val="875"/>
    <w:rPr>
      <w:rFonts w:ascii="Tahoma" w:hAnsi="Tahoma"/>
      <w:sz w:val="16"/>
      <w:szCs w:val="16"/>
      <w:lang w:val="en-US" w:eastAsia="en-US"/>
    </w:rPr>
  </w:style>
  <w:style w:type="character" w:styleId="875">
    <w:name w:val="Текст выноски Знак"/>
    <w:next w:val="875"/>
    <w:link w:val="874"/>
    <w:rPr>
      <w:rFonts w:ascii="Tahoma" w:hAnsi="Tahoma" w:cs="Tahoma"/>
      <w:sz w:val="16"/>
      <w:szCs w:val="16"/>
    </w:rPr>
  </w:style>
  <w:style w:type="paragraph" w:styleId="876">
    <w:name w:val="Верхний колонтитул"/>
    <w:basedOn w:val="864"/>
    <w:next w:val="876"/>
    <w:link w:val="877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7">
    <w:name w:val="Верхний колонтитул Знак"/>
    <w:next w:val="877"/>
    <w:link w:val="876"/>
    <w:rPr>
      <w:sz w:val="24"/>
      <w:szCs w:val="24"/>
    </w:rPr>
  </w:style>
  <w:style w:type="paragraph" w:styleId="878">
    <w:name w:val="Нижний колонтитул"/>
    <w:basedOn w:val="864"/>
    <w:next w:val="878"/>
    <w:link w:val="879"/>
    <w:uiPriority w:val="99"/>
    <w:pPr>
      <w:tabs>
        <w:tab w:val="center" w:pos="4677" w:leader="none"/>
        <w:tab w:val="right" w:pos="9355" w:leader="none"/>
      </w:tabs>
    </w:pPr>
    <w:rPr>
      <w:lang w:val="en-US" w:eastAsia="en-US"/>
    </w:rPr>
  </w:style>
  <w:style w:type="character" w:styleId="879">
    <w:name w:val="Нижний колонтитул Знак"/>
    <w:next w:val="879"/>
    <w:link w:val="878"/>
    <w:uiPriority w:val="99"/>
    <w:rPr>
      <w:sz w:val="24"/>
      <w:szCs w:val="24"/>
    </w:rPr>
  </w:style>
  <w:style w:type="paragraph" w:styleId="880">
    <w:name w:val="Основной текст с отступом 2"/>
    <w:basedOn w:val="864"/>
    <w:next w:val="880"/>
    <w:link w:val="881"/>
    <w:pPr>
      <w:ind w:firstLine="540"/>
    </w:pPr>
    <w:rPr>
      <w:sz w:val="28"/>
      <w:lang w:val="en-US" w:eastAsia="en-US"/>
    </w:rPr>
  </w:style>
  <w:style w:type="character" w:styleId="881">
    <w:name w:val="Основной текст с отступом 2 Знак"/>
    <w:next w:val="881"/>
    <w:link w:val="880"/>
    <w:rPr>
      <w:sz w:val="28"/>
      <w:szCs w:val="24"/>
    </w:rPr>
  </w:style>
  <w:style w:type="paragraph" w:styleId="882">
    <w:name w:val="ConsNormal"/>
    <w:next w:val="882"/>
    <w:link w:val="864"/>
    <w:pPr>
      <w:ind w:right="19772" w:firstLine="720"/>
      <w:widowControl w:val="off"/>
    </w:pPr>
    <w:rPr>
      <w:rFonts w:ascii="Arial" w:hAnsi="Arial" w:cs="Arial"/>
      <w:lang w:val="ru-RU" w:eastAsia="ru-RU" w:bidi="ar-SA"/>
    </w:rPr>
  </w:style>
  <w:style w:type="paragraph" w:styleId="883">
    <w:name w:val="ConsPlusTitle"/>
    <w:next w:val="883"/>
    <w:link w:val="864"/>
    <w:pPr>
      <w:widowControl w:val="off"/>
    </w:pPr>
    <w:rPr>
      <w:rFonts w:ascii="Calibri" w:hAnsi="Calibri" w:cs="Calibri"/>
      <w:b/>
      <w:sz w:val="22"/>
      <w:lang w:val="ru-RU" w:eastAsia="ru-RU" w:bidi="ar-SA"/>
    </w:rPr>
  </w:style>
  <w:style w:type="character" w:styleId="884" w:default="1">
    <w:name w:val="Default Paragraph Font"/>
    <w:uiPriority w:val="1"/>
    <w:semiHidden/>
    <w:unhideWhenUsed/>
  </w:style>
  <w:style w:type="numbering" w:styleId="885" w:default="1">
    <w:name w:val="No List"/>
    <w:uiPriority w:val="99"/>
    <w:semiHidden/>
    <w:unhideWhenUsed/>
  </w:style>
  <w:style w:type="table" w:styleId="886" w:default="1">
    <w:name w:val="Normal Table"/>
    <w:uiPriority w:val="99"/>
    <w:semiHidden/>
    <w:unhideWhenUsed/>
    <w:tblPr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footer" Target="footer1.xml" 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 name="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Р7-Офис/2025.3.1.923</Application>
  <Company>Microsoft</Company>
  <DocSecurity>0</DocSecurity>
  <HyperlinksChanged>false</HyperlinksChanged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Владелец</dc:creator>
  <cp:lastModifiedBy>en_zhukova</cp:lastModifiedBy>
  <cp:revision>5</cp:revision>
  <dcterms:created xsi:type="dcterms:W3CDTF">2025-04-29T07:31:00Z</dcterms:created>
  <dcterms:modified xsi:type="dcterms:W3CDTF">2026-04-20T13:28:49Z</dcterms:modified>
  <cp:version>917504</cp:version>
</cp:coreProperties>
</file>