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E8" w:rsidRPr="00300CA6" w:rsidRDefault="005039D7" w:rsidP="00300CA6">
      <w:pPr>
        <w:pStyle w:val="aff8"/>
      </w:pPr>
      <w:r w:rsidRPr="00300CA6">
        <w:t>Приложение</w:t>
      </w:r>
    </w:p>
    <w:p w:rsidR="00A12EE8" w:rsidRPr="00300CA6" w:rsidRDefault="005039D7" w:rsidP="00300CA6">
      <w:pPr>
        <w:pStyle w:val="aff8"/>
      </w:pPr>
      <w:r w:rsidRPr="00300CA6">
        <w:t xml:space="preserve">к </w:t>
      </w:r>
      <w:r w:rsidR="00A12EE8" w:rsidRPr="00300CA6">
        <w:t>постановлени</w:t>
      </w:r>
      <w:r w:rsidRPr="00300CA6">
        <w:t>ю</w:t>
      </w:r>
      <w:r w:rsidR="00A12EE8" w:rsidRPr="00300CA6">
        <w:t xml:space="preserve"> Правительства</w:t>
      </w:r>
    </w:p>
    <w:p w:rsidR="00A12EE8" w:rsidRPr="00300CA6" w:rsidRDefault="00A12EE8" w:rsidP="00300CA6">
      <w:pPr>
        <w:pStyle w:val="aff8"/>
      </w:pPr>
      <w:r w:rsidRPr="00300CA6">
        <w:t>Ленинградской области</w:t>
      </w:r>
    </w:p>
    <w:p w:rsidR="00F46E69" w:rsidRPr="00300CA6" w:rsidRDefault="00F46E69" w:rsidP="00300CA6">
      <w:pPr>
        <w:pStyle w:val="aff8"/>
      </w:pPr>
    </w:p>
    <w:p w:rsidR="004E0DB0" w:rsidRPr="00654FF7" w:rsidRDefault="004E0DB0" w:rsidP="003906CC">
      <w:pPr>
        <w:pStyle w:val="aff"/>
        <w:rPr>
          <w:szCs w:val="28"/>
        </w:rPr>
      </w:pPr>
    </w:p>
    <w:p w:rsidR="007C7EC3" w:rsidRPr="00654FF7" w:rsidRDefault="007C7EC3" w:rsidP="003906CC">
      <w:pPr>
        <w:pStyle w:val="aff"/>
        <w:rPr>
          <w:szCs w:val="28"/>
        </w:rPr>
      </w:pPr>
    </w:p>
    <w:p w:rsidR="004E0DB0" w:rsidRPr="00654FF7" w:rsidRDefault="004E0DB0" w:rsidP="003906CC">
      <w:pPr>
        <w:pStyle w:val="aff"/>
        <w:rPr>
          <w:szCs w:val="28"/>
        </w:rPr>
      </w:pPr>
    </w:p>
    <w:p w:rsidR="007C7EC3" w:rsidRPr="00654FF7" w:rsidRDefault="007C7EC3" w:rsidP="003906CC">
      <w:pPr>
        <w:pStyle w:val="aff"/>
        <w:rPr>
          <w:szCs w:val="28"/>
        </w:rPr>
      </w:pPr>
    </w:p>
    <w:p w:rsidR="007C7EC3" w:rsidRPr="00654FF7" w:rsidRDefault="007C7EC3" w:rsidP="003906CC">
      <w:pPr>
        <w:pStyle w:val="aff"/>
        <w:rPr>
          <w:szCs w:val="28"/>
        </w:rPr>
      </w:pPr>
    </w:p>
    <w:p w:rsidR="007C7EC3" w:rsidRPr="00654FF7" w:rsidRDefault="007C7EC3" w:rsidP="003906CC">
      <w:pPr>
        <w:pStyle w:val="aff"/>
        <w:rPr>
          <w:szCs w:val="28"/>
        </w:rPr>
      </w:pPr>
    </w:p>
    <w:p w:rsidR="007C7EC3" w:rsidRPr="00654FF7" w:rsidRDefault="007C7EC3" w:rsidP="003906CC">
      <w:pPr>
        <w:pStyle w:val="aff"/>
        <w:rPr>
          <w:szCs w:val="28"/>
        </w:rPr>
      </w:pPr>
    </w:p>
    <w:p w:rsidR="007C7EC3" w:rsidRPr="00654FF7" w:rsidRDefault="007C7EC3" w:rsidP="003906CC">
      <w:pPr>
        <w:pStyle w:val="aff"/>
        <w:rPr>
          <w:szCs w:val="28"/>
        </w:rPr>
      </w:pPr>
    </w:p>
    <w:p w:rsidR="007C7EC3" w:rsidRPr="00654FF7" w:rsidRDefault="007C7EC3" w:rsidP="003906CC">
      <w:pPr>
        <w:pStyle w:val="aff"/>
        <w:rPr>
          <w:szCs w:val="28"/>
        </w:rPr>
      </w:pPr>
    </w:p>
    <w:p w:rsidR="007C7EC3" w:rsidRPr="00654FF7" w:rsidRDefault="007C7EC3" w:rsidP="003906CC">
      <w:pPr>
        <w:pStyle w:val="aff"/>
        <w:rPr>
          <w:szCs w:val="28"/>
        </w:rPr>
      </w:pPr>
    </w:p>
    <w:p w:rsidR="005039D7" w:rsidRDefault="005039D7" w:rsidP="00155BAC">
      <w:pPr>
        <w:pStyle w:val="aff"/>
      </w:pPr>
      <w:r>
        <w:t>Изменения</w:t>
      </w:r>
    </w:p>
    <w:p w:rsidR="009A2242" w:rsidRPr="00155BAC" w:rsidRDefault="00315F1E" w:rsidP="00155BAC">
      <w:pPr>
        <w:pStyle w:val="aff"/>
      </w:pPr>
      <w:r w:rsidRPr="00155BAC">
        <w:t xml:space="preserve">в </w:t>
      </w:r>
      <w:r w:rsidR="00B10EC5">
        <w:t>Г</w:t>
      </w:r>
      <w:r w:rsidRPr="00155BAC">
        <w:t xml:space="preserve">енеральный </w:t>
      </w:r>
      <w:r w:rsidR="00EB7473" w:rsidRPr="00155BAC">
        <w:t>план</w:t>
      </w:r>
    </w:p>
    <w:p w:rsidR="007C7EC3" w:rsidRPr="00155BAC" w:rsidRDefault="0053362E" w:rsidP="00155BAC">
      <w:pPr>
        <w:pStyle w:val="aff"/>
      </w:pPr>
      <w:r w:rsidRPr="0053362E">
        <w:t>Свердловско</w:t>
      </w:r>
      <w:r w:rsidR="0007201C">
        <w:t>го</w:t>
      </w:r>
      <w:r w:rsidRPr="0053362E">
        <w:t xml:space="preserve"> городско</w:t>
      </w:r>
      <w:r w:rsidR="0007201C">
        <w:t>го</w:t>
      </w:r>
      <w:r w:rsidRPr="0053362E">
        <w:t xml:space="preserve"> поселени</w:t>
      </w:r>
      <w:r w:rsidR="0007201C">
        <w:t>я</w:t>
      </w:r>
      <w:r w:rsidRPr="0053362E">
        <w:t xml:space="preserve"> Всеволожского муниципального района Ленинградской области</w:t>
      </w:r>
      <w:r w:rsidR="00315F1E" w:rsidRPr="00155BAC">
        <w:t xml:space="preserve"> применительно к населённому пункту – городской посёлок имени Свердлова</w:t>
      </w:r>
    </w:p>
    <w:p w:rsidR="00F35A02" w:rsidRPr="005660B0" w:rsidRDefault="00F35A02" w:rsidP="00692245">
      <w:pPr>
        <w:pStyle w:val="aff"/>
        <w:sectPr w:rsidR="00F35A02" w:rsidRPr="005660B0" w:rsidSect="00654FF7">
          <w:headerReference w:type="even" r:id="rId9"/>
          <w:headerReference w:type="default" r:id="rId10"/>
          <w:footerReference w:type="even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35A02" w:rsidRPr="005660B0" w:rsidRDefault="00F35A02" w:rsidP="00CA18D5">
      <w:pPr>
        <w:pStyle w:val="aff"/>
      </w:pPr>
    </w:p>
    <w:p w:rsidR="00F35A02" w:rsidRPr="005660B0" w:rsidRDefault="00F35A02" w:rsidP="00CA18D5">
      <w:pPr>
        <w:pStyle w:val="aff"/>
      </w:pPr>
    </w:p>
    <w:p w:rsidR="00F35A02" w:rsidRPr="005660B0" w:rsidRDefault="00F35A02" w:rsidP="00CA18D5">
      <w:pPr>
        <w:pStyle w:val="aff"/>
      </w:pPr>
    </w:p>
    <w:p w:rsidR="00F35A02" w:rsidRPr="005660B0" w:rsidRDefault="00F35A02" w:rsidP="00CA18D5">
      <w:pPr>
        <w:pStyle w:val="aff"/>
      </w:pPr>
    </w:p>
    <w:p w:rsidR="00F35A02" w:rsidRPr="005660B0" w:rsidRDefault="00F35A02" w:rsidP="00CA18D5">
      <w:pPr>
        <w:pStyle w:val="aff"/>
      </w:pPr>
    </w:p>
    <w:p w:rsidR="00F35A02" w:rsidRPr="005660B0" w:rsidRDefault="00F35A02" w:rsidP="00CA18D5">
      <w:pPr>
        <w:pStyle w:val="aff"/>
      </w:pPr>
    </w:p>
    <w:p w:rsidR="00F35A02" w:rsidRPr="005660B0" w:rsidRDefault="00F35A02" w:rsidP="00CA18D5">
      <w:pPr>
        <w:pStyle w:val="aff"/>
      </w:pPr>
    </w:p>
    <w:p w:rsidR="00F35A02" w:rsidRPr="005660B0" w:rsidRDefault="00F35A02" w:rsidP="00CA18D5">
      <w:pPr>
        <w:pStyle w:val="aff"/>
      </w:pPr>
    </w:p>
    <w:p w:rsidR="00F35A02" w:rsidRPr="005660B0" w:rsidRDefault="00F35A02" w:rsidP="00CA18D5">
      <w:pPr>
        <w:pStyle w:val="aff"/>
      </w:pPr>
    </w:p>
    <w:p w:rsidR="00F35A02" w:rsidRPr="005660B0" w:rsidRDefault="00F35A02" w:rsidP="00CA18D5">
      <w:pPr>
        <w:pStyle w:val="aff"/>
      </w:pPr>
    </w:p>
    <w:p w:rsidR="00F35A02" w:rsidRPr="005660B0" w:rsidRDefault="00F35A02" w:rsidP="00CA18D5">
      <w:pPr>
        <w:pStyle w:val="aff"/>
      </w:pPr>
    </w:p>
    <w:p w:rsidR="00F35A02" w:rsidRPr="005660B0" w:rsidRDefault="00F35A02" w:rsidP="00CA18D5">
      <w:pPr>
        <w:pStyle w:val="aff"/>
      </w:pPr>
    </w:p>
    <w:p w:rsidR="00F35A02" w:rsidRPr="005660B0" w:rsidRDefault="00F35A02" w:rsidP="00CA18D5">
      <w:pPr>
        <w:pStyle w:val="aff"/>
      </w:pPr>
    </w:p>
    <w:p w:rsidR="00F35A02" w:rsidRPr="005660B0" w:rsidRDefault="00F35A02" w:rsidP="00CA18D5">
      <w:pPr>
        <w:pStyle w:val="aff"/>
      </w:pPr>
    </w:p>
    <w:p w:rsidR="00F35A02" w:rsidRPr="005660B0" w:rsidRDefault="00F35A02" w:rsidP="00CA18D5">
      <w:pPr>
        <w:pStyle w:val="aff"/>
      </w:pPr>
    </w:p>
    <w:p w:rsidR="007C7EC3" w:rsidRPr="00155BAC" w:rsidRDefault="005D19E8" w:rsidP="00155BAC">
      <w:pPr>
        <w:pStyle w:val="aff"/>
      </w:pPr>
      <w:r w:rsidRPr="00155BAC">
        <w:t>Положение</w:t>
      </w:r>
    </w:p>
    <w:p w:rsidR="007C7EC3" w:rsidRPr="00155BAC" w:rsidRDefault="007C7EC3" w:rsidP="00155BAC">
      <w:pPr>
        <w:pStyle w:val="aff"/>
      </w:pPr>
      <w:r w:rsidRPr="00155BAC">
        <w:t>о территориальном планировании</w:t>
      </w:r>
    </w:p>
    <w:p w:rsidR="007C7EC3" w:rsidRPr="005660B0" w:rsidRDefault="007C7EC3" w:rsidP="00CA18D5">
      <w:pPr>
        <w:pStyle w:val="aff"/>
      </w:pPr>
    </w:p>
    <w:p w:rsidR="00A12EE8" w:rsidRPr="005660B0" w:rsidRDefault="00A12EE8" w:rsidP="00692245">
      <w:pPr>
        <w:sectPr w:rsidR="00A12EE8" w:rsidRPr="005660B0" w:rsidSect="00D96057">
          <w:headerReference w:type="default" r:id="rId12"/>
          <w:pgSz w:w="11906" w:h="16838"/>
          <w:pgMar w:top="1134" w:right="1134" w:bottom="1134" w:left="1701" w:header="709" w:footer="709" w:gutter="0"/>
          <w:pgNumType w:start="2"/>
          <w:cols w:space="708"/>
          <w:titlePg/>
          <w:docGrid w:linePitch="381"/>
        </w:sectPr>
      </w:pPr>
    </w:p>
    <w:p w:rsidR="00A12EE8" w:rsidRDefault="00397E6B" w:rsidP="002D14BD">
      <w:pPr>
        <w:pStyle w:val="110"/>
        <w:numPr>
          <w:ilvl w:val="0"/>
          <w:numId w:val="35"/>
        </w:numPr>
      </w:pPr>
      <w:proofErr w:type="gramStart"/>
      <w:r w:rsidRPr="005F00A0">
        <w:lastRenderedPageBreak/>
        <w:t xml:space="preserve">Сведения </w:t>
      </w:r>
      <w:r w:rsidR="00F06F18" w:rsidRPr="005F00A0">
        <w:t>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2830"/>
        <w:gridCol w:w="2591"/>
        <w:gridCol w:w="2268"/>
        <w:gridCol w:w="1650"/>
        <w:gridCol w:w="3005"/>
        <w:gridCol w:w="1801"/>
      </w:tblGrid>
      <w:tr w:rsidR="002D14BD" w:rsidRPr="005660B0" w:rsidTr="00D7093C">
        <w:trPr>
          <w:tblHeader/>
          <w:jc w:val="center"/>
        </w:trPr>
        <w:tc>
          <w:tcPr>
            <w:tcW w:w="217" w:type="pct"/>
            <w:vMerge w:val="restart"/>
            <w:shd w:val="clear" w:color="auto" w:fill="auto"/>
          </w:tcPr>
          <w:p w:rsidR="002D14BD" w:rsidRPr="005660B0" w:rsidRDefault="002D14BD" w:rsidP="002D14BD">
            <w:pPr>
              <w:pStyle w:val="aff3"/>
            </w:pPr>
            <w:r w:rsidRPr="005660B0">
              <w:t>№</w:t>
            </w:r>
            <w:r>
              <w:t xml:space="preserve"> </w:t>
            </w:r>
            <w:r w:rsidRPr="005660B0">
              <w:t>п/п</w:t>
            </w:r>
          </w:p>
        </w:tc>
        <w:tc>
          <w:tcPr>
            <w:tcW w:w="957" w:type="pct"/>
            <w:vMerge w:val="restart"/>
            <w:shd w:val="clear" w:color="auto" w:fill="auto"/>
          </w:tcPr>
          <w:p w:rsidR="002D14BD" w:rsidRPr="005660B0" w:rsidRDefault="002D14BD" w:rsidP="002D14BD">
            <w:pPr>
              <w:pStyle w:val="aff3"/>
            </w:pPr>
            <w:r w:rsidRPr="005660B0">
              <w:t>Наименование объекта</w:t>
            </w:r>
          </w:p>
        </w:tc>
        <w:tc>
          <w:tcPr>
            <w:tcW w:w="876" w:type="pct"/>
            <w:vMerge w:val="restart"/>
            <w:shd w:val="clear" w:color="auto" w:fill="auto"/>
          </w:tcPr>
          <w:p w:rsidR="002D14BD" w:rsidRPr="005660B0" w:rsidRDefault="002D14BD" w:rsidP="002D14BD">
            <w:pPr>
              <w:pStyle w:val="aff3"/>
            </w:pPr>
            <w:r w:rsidRPr="005660B0">
              <w:t>Назначение объекта</w:t>
            </w:r>
          </w:p>
        </w:tc>
        <w:tc>
          <w:tcPr>
            <w:tcW w:w="1325" w:type="pct"/>
            <w:gridSpan w:val="2"/>
            <w:shd w:val="clear" w:color="auto" w:fill="auto"/>
          </w:tcPr>
          <w:p w:rsidR="002D14BD" w:rsidRPr="005660B0" w:rsidRDefault="002D14BD" w:rsidP="002D14BD">
            <w:pPr>
              <w:pStyle w:val="aff3"/>
            </w:pPr>
            <w:r w:rsidRPr="005660B0">
              <w:t>Основные характеристики</w:t>
            </w:r>
          </w:p>
        </w:tc>
        <w:tc>
          <w:tcPr>
            <w:tcW w:w="1016" w:type="pct"/>
            <w:vMerge w:val="restart"/>
            <w:shd w:val="clear" w:color="auto" w:fill="auto"/>
          </w:tcPr>
          <w:p w:rsidR="002D14BD" w:rsidRPr="005660B0" w:rsidRDefault="002D14BD" w:rsidP="002D14BD">
            <w:pPr>
              <w:pStyle w:val="aff3"/>
            </w:pPr>
            <w:r w:rsidRPr="005660B0">
              <w:t>Местоположение объекта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2D14BD" w:rsidRPr="00D43197" w:rsidRDefault="002D14BD" w:rsidP="002D14BD">
            <w:pPr>
              <w:pStyle w:val="aff3"/>
            </w:pPr>
            <w:r w:rsidRPr="005660B0">
              <w:t>Зоны</w:t>
            </w:r>
            <w:r>
              <w:t xml:space="preserve"> </w:t>
            </w:r>
            <w:r w:rsidRPr="005660B0">
              <w:t>с особыми условиями использования территории</w:t>
            </w:r>
          </w:p>
        </w:tc>
      </w:tr>
      <w:tr w:rsidR="002D14BD" w:rsidRPr="005660B0" w:rsidTr="00D7093C">
        <w:trPr>
          <w:tblHeader/>
          <w:jc w:val="center"/>
        </w:trPr>
        <w:tc>
          <w:tcPr>
            <w:tcW w:w="217" w:type="pct"/>
            <w:vMerge/>
            <w:shd w:val="clear" w:color="auto" w:fill="auto"/>
          </w:tcPr>
          <w:p w:rsidR="002D14BD" w:rsidRPr="005660B0" w:rsidRDefault="002D14BD" w:rsidP="002D14BD">
            <w:pPr>
              <w:pStyle w:val="aff3"/>
            </w:pPr>
          </w:p>
        </w:tc>
        <w:tc>
          <w:tcPr>
            <w:tcW w:w="957" w:type="pct"/>
            <w:vMerge/>
            <w:shd w:val="clear" w:color="auto" w:fill="auto"/>
          </w:tcPr>
          <w:p w:rsidR="002D14BD" w:rsidRPr="005660B0" w:rsidRDefault="002D14BD" w:rsidP="002D14BD">
            <w:pPr>
              <w:pStyle w:val="aff3"/>
            </w:pPr>
          </w:p>
        </w:tc>
        <w:tc>
          <w:tcPr>
            <w:tcW w:w="876" w:type="pct"/>
            <w:vMerge/>
            <w:shd w:val="clear" w:color="auto" w:fill="auto"/>
          </w:tcPr>
          <w:p w:rsidR="002D14BD" w:rsidRPr="005660B0" w:rsidRDefault="002D14BD" w:rsidP="002D14BD">
            <w:pPr>
              <w:pStyle w:val="aff3"/>
            </w:pPr>
          </w:p>
        </w:tc>
        <w:tc>
          <w:tcPr>
            <w:tcW w:w="767" w:type="pct"/>
            <w:shd w:val="clear" w:color="auto" w:fill="auto"/>
          </w:tcPr>
          <w:p w:rsidR="002D14BD" w:rsidRPr="005660B0" w:rsidRDefault="002D14BD" w:rsidP="002D14BD">
            <w:pPr>
              <w:pStyle w:val="aff3"/>
            </w:pPr>
            <w:r w:rsidRPr="005660B0">
              <w:t>наименование характеристики, единица измерения</w:t>
            </w:r>
          </w:p>
        </w:tc>
        <w:tc>
          <w:tcPr>
            <w:tcW w:w="558" w:type="pct"/>
          </w:tcPr>
          <w:p w:rsidR="002D14BD" w:rsidRPr="005660B0" w:rsidRDefault="002D14BD" w:rsidP="002D14BD">
            <w:pPr>
              <w:pStyle w:val="aff3"/>
            </w:pPr>
            <w:r w:rsidRPr="005660B0">
              <w:t>показатель</w:t>
            </w:r>
          </w:p>
        </w:tc>
        <w:tc>
          <w:tcPr>
            <w:tcW w:w="1016" w:type="pct"/>
            <w:vMerge/>
            <w:shd w:val="clear" w:color="auto" w:fill="auto"/>
          </w:tcPr>
          <w:p w:rsidR="002D14BD" w:rsidRPr="005660B0" w:rsidRDefault="002D14BD" w:rsidP="002D14BD">
            <w:pPr>
              <w:pStyle w:val="aff3"/>
            </w:pPr>
          </w:p>
        </w:tc>
        <w:tc>
          <w:tcPr>
            <w:tcW w:w="609" w:type="pct"/>
            <w:vMerge/>
            <w:shd w:val="clear" w:color="auto" w:fill="auto"/>
          </w:tcPr>
          <w:p w:rsidR="002D14BD" w:rsidRPr="005660B0" w:rsidRDefault="002D14BD" w:rsidP="002D14BD">
            <w:pPr>
              <w:pStyle w:val="aff3"/>
              <w:rPr>
                <w:lang w:val="en-US"/>
              </w:rPr>
            </w:pPr>
          </w:p>
        </w:tc>
      </w:tr>
    </w:tbl>
    <w:p w:rsidR="003B2146" w:rsidRDefault="003B2146" w:rsidP="003B2146">
      <w:pPr>
        <w:pStyle w:val="affffffffff6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2726"/>
        <w:gridCol w:w="104"/>
        <w:gridCol w:w="2591"/>
        <w:gridCol w:w="2268"/>
        <w:gridCol w:w="142"/>
        <w:gridCol w:w="1508"/>
        <w:gridCol w:w="3005"/>
        <w:gridCol w:w="1801"/>
      </w:tblGrid>
      <w:tr w:rsidR="002D14BD" w:rsidRPr="00E56FBA" w:rsidTr="00D7093C">
        <w:trPr>
          <w:tblHeader/>
          <w:jc w:val="center"/>
        </w:trPr>
        <w:tc>
          <w:tcPr>
            <w:tcW w:w="217" w:type="pct"/>
            <w:shd w:val="clear" w:color="auto" w:fill="auto"/>
            <w:vAlign w:val="center"/>
          </w:tcPr>
          <w:p w:rsidR="002D14BD" w:rsidRPr="00E56FBA" w:rsidRDefault="002D14BD" w:rsidP="00E56FBA">
            <w:pPr>
              <w:pStyle w:val="aff3"/>
            </w:pPr>
            <w:r w:rsidRPr="00E56FBA">
              <w:t>1</w:t>
            </w:r>
          </w:p>
        </w:tc>
        <w:tc>
          <w:tcPr>
            <w:tcW w:w="957" w:type="pct"/>
            <w:gridSpan w:val="2"/>
            <w:shd w:val="clear" w:color="auto" w:fill="auto"/>
            <w:vAlign w:val="center"/>
          </w:tcPr>
          <w:p w:rsidR="002D14BD" w:rsidRPr="00E56FBA" w:rsidRDefault="002D14BD" w:rsidP="00E56FBA">
            <w:pPr>
              <w:pStyle w:val="aff3"/>
            </w:pPr>
            <w:r w:rsidRPr="00E56FBA">
              <w:t>2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2D14BD" w:rsidRPr="00E56FBA" w:rsidRDefault="002D14BD" w:rsidP="00E56FBA">
            <w:pPr>
              <w:pStyle w:val="aff3"/>
            </w:pPr>
            <w:r w:rsidRPr="00E56FBA">
              <w:t>3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2D14BD" w:rsidRPr="00E56FBA" w:rsidRDefault="002D14BD" w:rsidP="00E56FBA">
            <w:pPr>
              <w:pStyle w:val="aff3"/>
            </w:pPr>
            <w:r w:rsidRPr="00E56FBA">
              <w:t>4</w:t>
            </w:r>
          </w:p>
        </w:tc>
        <w:tc>
          <w:tcPr>
            <w:tcW w:w="558" w:type="pct"/>
            <w:gridSpan w:val="2"/>
            <w:vAlign w:val="center"/>
          </w:tcPr>
          <w:p w:rsidR="002D14BD" w:rsidRPr="00E56FBA" w:rsidRDefault="002D14BD" w:rsidP="00E56FBA">
            <w:pPr>
              <w:pStyle w:val="aff3"/>
            </w:pPr>
            <w:r w:rsidRPr="00E56FBA">
              <w:t>5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2D14BD" w:rsidRPr="00E56FBA" w:rsidRDefault="002D14BD" w:rsidP="00E56FBA">
            <w:pPr>
              <w:pStyle w:val="aff3"/>
            </w:pPr>
            <w:r w:rsidRPr="00E56FBA">
              <w:t>6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2D14BD" w:rsidRPr="00E56FBA" w:rsidRDefault="002D14BD" w:rsidP="00E56FBA">
            <w:pPr>
              <w:pStyle w:val="aff3"/>
            </w:pPr>
            <w:r w:rsidRPr="00E56FBA">
              <w:t>7</w:t>
            </w:r>
          </w:p>
        </w:tc>
      </w:tr>
      <w:tr w:rsidR="002D14BD" w:rsidRPr="00E56FBA" w:rsidTr="002A7377">
        <w:trPr>
          <w:jc w:val="center"/>
        </w:trPr>
        <w:tc>
          <w:tcPr>
            <w:tcW w:w="217" w:type="pct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1</w:t>
            </w:r>
          </w:p>
        </w:tc>
        <w:tc>
          <w:tcPr>
            <w:tcW w:w="4783" w:type="pct"/>
            <w:gridSpan w:val="8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Объекты культуры и искусства</w:t>
            </w:r>
          </w:p>
        </w:tc>
      </w:tr>
      <w:tr w:rsidR="002A7377" w:rsidRPr="00E56FBA" w:rsidTr="00D7093C">
        <w:trPr>
          <w:jc w:val="center"/>
        </w:trPr>
        <w:tc>
          <w:tcPr>
            <w:tcW w:w="217" w:type="pct"/>
            <w:vMerge w:val="restar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1.1</w:t>
            </w:r>
          </w:p>
        </w:tc>
        <w:tc>
          <w:tcPr>
            <w:tcW w:w="957" w:type="pct"/>
            <w:gridSpan w:val="2"/>
            <w:vMerge w:val="restar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Дом культуры</w:t>
            </w:r>
          </w:p>
        </w:tc>
        <w:tc>
          <w:tcPr>
            <w:tcW w:w="876" w:type="pct"/>
            <w:vMerge w:val="restar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67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Количество мест в доме культуры, единиц</w:t>
            </w:r>
          </w:p>
        </w:tc>
        <w:tc>
          <w:tcPr>
            <w:tcW w:w="558" w:type="pct"/>
            <w:gridSpan w:val="2"/>
          </w:tcPr>
          <w:p w:rsidR="002A7377" w:rsidRPr="00E56FBA" w:rsidRDefault="002A7377" w:rsidP="00E56FBA">
            <w:pPr>
              <w:pStyle w:val="affffffffb"/>
            </w:pPr>
            <w:r w:rsidRPr="00E56FBA">
              <w:t>600</w:t>
            </w:r>
          </w:p>
        </w:tc>
        <w:tc>
          <w:tcPr>
            <w:tcW w:w="1016" w:type="pct"/>
            <w:vMerge w:val="restar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02.Ж2</w:t>
            </w:r>
            <w:proofErr w:type="spellEnd"/>
            <w:r w:rsidRPr="00E56FBA">
              <w:t>-2-4 – зона застройки среднеэтажными жилыми домами (от 5 до 8 этажей, включая мансардный)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Установление зон с особыми условиями использования территории не требуется</w:t>
            </w:r>
          </w:p>
        </w:tc>
      </w:tr>
      <w:tr w:rsidR="002A7377" w:rsidRPr="00E56FBA" w:rsidTr="00D7093C">
        <w:trPr>
          <w:jc w:val="center"/>
        </w:trPr>
        <w:tc>
          <w:tcPr>
            <w:tcW w:w="217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957" w:type="pct"/>
            <w:gridSpan w:val="2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876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Площадь помещений для работы с молодёжью,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2A7377" w:rsidRPr="00E56FBA" w:rsidRDefault="002A7377" w:rsidP="00E56FBA">
            <w:pPr>
              <w:pStyle w:val="affffffffb"/>
            </w:pPr>
            <w:r w:rsidRPr="00E56FBA">
              <w:t>300</w:t>
            </w:r>
          </w:p>
        </w:tc>
        <w:tc>
          <w:tcPr>
            <w:tcW w:w="1016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609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</w:tr>
      <w:tr w:rsidR="002A7377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1.2</w:t>
            </w:r>
          </w:p>
        </w:tc>
        <w:tc>
          <w:tcPr>
            <w:tcW w:w="957" w:type="pct"/>
            <w:gridSpan w:val="2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Помещения для работы с молодёжью (встроенные)</w:t>
            </w:r>
          </w:p>
        </w:tc>
        <w:tc>
          <w:tcPr>
            <w:tcW w:w="876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Организация и осуществление мероприятий по работе с детьми и молодёжью</w:t>
            </w:r>
          </w:p>
        </w:tc>
        <w:tc>
          <w:tcPr>
            <w:tcW w:w="767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Площадь помещений для работы с молодёжью,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2A7377" w:rsidRPr="00E56FBA" w:rsidRDefault="002A7377" w:rsidP="00E56FBA">
            <w:pPr>
              <w:pStyle w:val="affffffffb"/>
            </w:pPr>
            <w:r w:rsidRPr="00E56FBA">
              <w:t>65</w:t>
            </w:r>
          </w:p>
        </w:tc>
        <w:tc>
          <w:tcPr>
            <w:tcW w:w="1016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02.Ж4</w:t>
            </w:r>
            <w:proofErr w:type="spellEnd"/>
            <w:r w:rsidRPr="00E56FBA">
              <w:t>-2 – зона застройки многоэтажными жилыми домами (9 этажей и более)</w:t>
            </w:r>
          </w:p>
        </w:tc>
        <w:tc>
          <w:tcPr>
            <w:tcW w:w="609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</w:tr>
      <w:tr w:rsidR="002A7377" w:rsidRPr="00E56FBA" w:rsidTr="00D7093C">
        <w:trPr>
          <w:jc w:val="center"/>
        </w:trPr>
        <w:tc>
          <w:tcPr>
            <w:tcW w:w="217" w:type="pct"/>
            <w:vMerge w:val="restar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1.3</w:t>
            </w:r>
          </w:p>
        </w:tc>
        <w:tc>
          <w:tcPr>
            <w:tcW w:w="957" w:type="pct"/>
            <w:gridSpan w:val="2"/>
            <w:vMerge w:val="restar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Дом культуры с краеведческим музеем и библиотекой</w:t>
            </w:r>
          </w:p>
        </w:tc>
        <w:tc>
          <w:tcPr>
            <w:tcW w:w="876" w:type="pct"/>
            <w:vMerge w:val="restar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67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Количество мест в доме культуры, единиц</w:t>
            </w:r>
          </w:p>
        </w:tc>
        <w:tc>
          <w:tcPr>
            <w:tcW w:w="558" w:type="pct"/>
            <w:gridSpan w:val="2"/>
          </w:tcPr>
          <w:p w:rsidR="002A7377" w:rsidRPr="00E56FBA" w:rsidRDefault="002A7377" w:rsidP="00E56FBA">
            <w:pPr>
              <w:pStyle w:val="affffffffb"/>
            </w:pPr>
            <w:r w:rsidRPr="00E56FBA">
              <w:t>1000</w:t>
            </w:r>
          </w:p>
        </w:tc>
        <w:tc>
          <w:tcPr>
            <w:tcW w:w="1016" w:type="pct"/>
            <w:vMerge w:val="restar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02.Д2</w:t>
            </w:r>
            <w:proofErr w:type="spellEnd"/>
            <w:r w:rsidRPr="00E56FBA">
              <w:t>-1 – зона специализированной общественной застройки</w:t>
            </w:r>
          </w:p>
        </w:tc>
        <w:tc>
          <w:tcPr>
            <w:tcW w:w="609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</w:tr>
      <w:tr w:rsidR="002A7377" w:rsidRPr="00E56FBA" w:rsidTr="00D7093C">
        <w:trPr>
          <w:jc w:val="center"/>
        </w:trPr>
        <w:tc>
          <w:tcPr>
            <w:tcW w:w="217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957" w:type="pct"/>
            <w:gridSpan w:val="2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876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Единицы хранения в библиотеке, тыс. томов</w:t>
            </w:r>
          </w:p>
        </w:tc>
        <w:tc>
          <w:tcPr>
            <w:tcW w:w="558" w:type="pct"/>
            <w:gridSpan w:val="2"/>
          </w:tcPr>
          <w:p w:rsidR="002A7377" w:rsidRPr="00E56FBA" w:rsidRDefault="002A7377" w:rsidP="00E56FBA">
            <w:pPr>
              <w:pStyle w:val="affffffffb"/>
            </w:pPr>
            <w:r w:rsidRPr="00E56FBA">
              <w:t>4</w:t>
            </w:r>
          </w:p>
        </w:tc>
        <w:tc>
          <w:tcPr>
            <w:tcW w:w="1016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609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</w:tr>
      <w:tr w:rsidR="002A7377" w:rsidRPr="00E56FBA" w:rsidTr="00D7093C">
        <w:trPr>
          <w:jc w:val="center"/>
        </w:trPr>
        <w:tc>
          <w:tcPr>
            <w:tcW w:w="217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957" w:type="pct"/>
            <w:gridSpan w:val="2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8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Площадь помещений для работы с молодёжью,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2A7377" w:rsidRPr="00E56FBA" w:rsidRDefault="002A7377" w:rsidP="00E56FBA">
            <w:pPr>
              <w:pStyle w:val="affffffffb"/>
            </w:pPr>
            <w:r w:rsidRPr="00E56FBA">
              <w:t>600</w:t>
            </w:r>
          </w:p>
        </w:tc>
        <w:tc>
          <w:tcPr>
            <w:tcW w:w="1016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609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</w:tr>
      <w:tr w:rsidR="002D14BD" w:rsidRPr="00E56FBA" w:rsidTr="002A7377">
        <w:trPr>
          <w:jc w:val="center"/>
        </w:trPr>
        <w:tc>
          <w:tcPr>
            <w:tcW w:w="217" w:type="pct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2</w:t>
            </w:r>
          </w:p>
        </w:tc>
        <w:tc>
          <w:tcPr>
            <w:tcW w:w="4783" w:type="pct"/>
            <w:gridSpan w:val="8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Объекты физической культуры и массового спорта</w:t>
            </w: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lastRenderedPageBreak/>
              <w:t>2.1</w:t>
            </w:r>
          </w:p>
        </w:tc>
        <w:tc>
          <w:tcPr>
            <w:tcW w:w="922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Физкультурно-оздоровительный комплекс (без трибун)</w:t>
            </w:r>
          </w:p>
        </w:tc>
        <w:tc>
          <w:tcPr>
            <w:tcW w:w="911" w:type="pct"/>
            <w:gridSpan w:val="2"/>
            <w:vMerge w:val="restar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Обеспечение условий для развития физической культуры и массового спорта, организация проведения официальных физкультурно-оздоровительных и спортивных мероприятий</w:t>
            </w:r>
          </w:p>
        </w:tc>
        <w:tc>
          <w:tcPr>
            <w:tcW w:w="76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Площадь пола зала,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B4784D" w:rsidRPr="00E56FBA" w:rsidRDefault="00B4784D" w:rsidP="00E56FBA">
            <w:pPr>
              <w:pStyle w:val="affffffffb"/>
            </w:pPr>
            <w:r w:rsidRPr="00E56FBA">
              <w:t>2000/3000*</w:t>
            </w:r>
          </w:p>
        </w:tc>
        <w:tc>
          <w:tcPr>
            <w:tcW w:w="1016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02.Ж2</w:t>
            </w:r>
            <w:proofErr w:type="spellEnd"/>
            <w:r w:rsidRPr="00E56FBA">
              <w:t>-2-4 – зона застройки малоэтажными жилыми домами (до 4 этажей, включая мансардный)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Установление зон с особыми условиями использования территории не требуется</w:t>
            </w: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2.2</w:t>
            </w:r>
          </w:p>
        </w:tc>
        <w:tc>
          <w:tcPr>
            <w:tcW w:w="922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Комплекс </w:t>
            </w:r>
            <w:proofErr w:type="gramStart"/>
            <w:r w:rsidRPr="00E56FBA">
              <w:t>плоскостных спортивных</w:t>
            </w:r>
            <w:proofErr w:type="gramEnd"/>
            <w:r w:rsidRPr="00E56FBA">
              <w:t xml:space="preserve"> сооружений (без трибун)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Площадь </w:t>
            </w:r>
            <w:proofErr w:type="gramStart"/>
            <w:r w:rsidRPr="00E56FBA">
              <w:t>плоскостных спортивных</w:t>
            </w:r>
            <w:proofErr w:type="gramEnd"/>
            <w:r w:rsidRPr="00E56FBA">
              <w:t xml:space="preserve"> сооружений,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B4784D" w:rsidRPr="00E56FBA" w:rsidRDefault="00B4784D" w:rsidP="00E56FBA">
            <w:pPr>
              <w:pStyle w:val="affffffffb"/>
            </w:pPr>
            <w:r w:rsidRPr="00E56FBA">
              <w:t>9641/10000*</w:t>
            </w:r>
          </w:p>
        </w:tc>
        <w:tc>
          <w:tcPr>
            <w:tcW w:w="1016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02.Ж2</w:t>
            </w:r>
            <w:proofErr w:type="spellEnd"/>
            <w:r w:rsidRPr="00E56FBA">
              <w:t>-2-4 – зона застройки малоэтажными жилыми домами (до 4 этажей, включая мансардный)</w:t>
            </w:r>
          </w:p>
        </w:tc>
        <w:tc>
          <w:tcPr>
            <w:tcW w:w="609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vMerge w:val="restar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2.3</w:t>
            </w:r>
          </w:p>
        </w:tc>
        <w:tc>
          <w:tcPr>
            <w:tcW w:w="922" w:type="pct"/>
            <w:vMerge w:val="restar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Физкультурно-оздоровительный комплекс с бассейном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Площадь пола зала,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B4784D" w:rsidRPr="00E56FBA" w:rsidRDefault="00B4784D" w:rsidP="00E56FBA">
            <w:pPr>
              <w:pStyle w:val="affffffffb"/>
            </w:pPr>
            <w:r w:rsidRPr="00E56FBA">
              <w:t>2200/3200*</w:t>
            </w:r>
          </w:p>
        </w:tc>
        <w:tc>
          <w:tcPr>
            <w:tcW w:w="1016" w:type="pct"/>
            <w:vMerge w:val="restar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02.Ж3</w:t>
            </w:r>
            <w:proofErr w:type="spellEnd"/>
            <w:r w:rsidRPr="00E56FBA">
              <w:t>-1 – зона застройки среднеэтажными жилыми домами (от 5 до 8 этажей, включая мансардный)</w:t>
            </w:r>
          </w:p>
        </w:tc>
        <w:tc>
          <w:tcPr>
            <w:tcW w:w="609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922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Площадь зеркала воды бассейна,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B4784D" w:rsidRPr="00E56FBA" w:rsidRDefault="00B4784D" w:rsidP="00E56FBA">
            <w:pPr>
              <w:pStyle w:val="affffffffb"/>
            </w:pPr>
            <w:r w:rsidRPr="00E56FBA">
              <w:t>375/500*</w:t>
            </w:r>
          </w:p>
        </w:tc>
        <w:tc>
          <w:tcPr>
            <w:tcW w:w="1016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609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2.4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Комплекс </w:t>
            </w:r>
            <w:proofErr w:type="gramStart"/>
            <w:r w:rsidRPr="00E56FBA">
              <w:t>плоскостных спортивных</w:t>
            </w:r>
            <w:proofErr w:type="gramEnd"/>
            <w:r w:rsidRPr="00E56FBA">
              <w:t xml:space="preserve"> сооружений (без трибун)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Площадь </w:t>
            </w:r>
            <w:proofErr w:type="gramStart"/>
            <w:r w:rsidRPr="00E56FBA">
              <w:t>плоскостных спортивных</w:t>
            </w:r>
            <w:proofErr w:type="gramEnd"/>
            <w:r w:rsidRPr="00E56FBA">
              <w:t xml:space="preserve"> сооружений,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  <w:tcBorders>
              <w:bottom w:val="single" w:sz="4" w:space="0" w:color="auto"/>
            </w:tcBorders>
          </w:tcPr>
          <w:p w:rsidR="00B4784D" w:rsidRPr="00E56FBA" w:rsidRDefault="00B4784D" w:rsidP="00E56FBA">
            <w:pPr>
              <w:pStyle w:val="affffffffb"/>
            </w:pPr>
            <w:r w:rsidRPr="00E56FBA">
              <w:t>12500/17500*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02.Ж3</w:t>
            </w:r>
            <w:proofErr w:type="spellEnd"/>
            <w:r w:rsidRPr="00E56FBA">
              <w:t>-1 – зона застройки среднеэтажными жилыми домами (от 5 до 8 этажей, включая мансардный)</w:t>
            </w:r>
          </w:p>
        </w:tc>
        <w:tc>
          <w:tcPr>
            <w:tcW w:w="609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2.5</w:t>
            </w:r>
          </w:p>
        </w:tc>
        <w:tc>
          <w:tcPr>
            <w:tcW w:w="922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proofErr w:type="gramStart"/>
            <w:r w:rsidRPr="00E56FBA">
              <w:t>Плоскостные спортивные</w:t>
            </w:r>
            <w:proofErr w:type="gramEnd"/>
            <w:r w:rsidRPr="00E56FBA">
              <w:t xml:space="preserve"> сооружения (спортивные площадки)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Площадь </w:t>
            </w:r>
            <w:proofErr w:type="gramStart"/>
            <w:r w:rsidRPr="00E56FBA">
              <w:t>плоскостных спортивных</w:t>
            </w:r>
            <w:proofErr w:type="gramEnd"/>
            <w:r w:rsidRPr="00E56FBA">
              <w:t xml:space="preserve"> сооружений,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B4784D" w:rsidRPr="00E56FBA" w:rsidRDefault="00B4784D" w:rsidP="00E56FBA">
            <w:pPr>
              <w:pStyle w:val="affffffffb"/>
            </w:pPr>
            <w:r w:rsidRPr="00E56FBA">
              <w:t>2500</w:t>
            </w:r>
          </w:p>
        </w:tc>
        <w:tc>
          <w:tcPr>
            <w:tcW w:w="1016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02.Ж3</w:t>
            </w:r>
            <w:proofErr w:type="spellEnd"/>
            <w:r w:rsidRPr="00E56FBA">
              <w:t xml:space="preserve">-1 – зона застройки среднеэтажными жилыми </w:t>
            </w:r>
            <w:r w:rsidRPr="00E56FBA">
              <w:lastRenderedPageBreak/>
              <w:t>домами (от 5 до 8 этажей, включая мансардный)</w:t>
            </w:r>
          </w:p>
        </w:tc>
        <w:tc>
          <w:tcPr>
            <w:tcW w:w="609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lastRenderedPageBreak/>
              <w:t>2.6</w:t>
            </w:r>
          </w:p>
        </w:tc>
        <w:tc>
          <w:tcPr>
            <w:tcW w:w="922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proofErr w:type="gramStart"/>
            <w:r w:rsidRPr="00E56FBA">
              <w:t>Плоскостные спортивные</w:t>
            </w:r>
            <w:proofErr w:type="gramEnd"/>
            <w:r w:rsidRPr="00E56FBA">
              <w:t xml:space="preserve"> сооружения (спортивные площадки)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Площадь </w:t>
            </w:r>
            <w:proofErr w:type="gramStart"/>
            <w:r w:rsidRPr="00E56FBA">
              <w:t>плоскостных спортивных</w:t>
            </w:r>
            <w:proofErr w:type="gramEnd"/>
            <w:r w:rsidRPr="00E56FBA">
              <w:t xml:space="preserve"> сооружений,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B4784D" w:rsidRPr="00E56FBA" w:rsidRDefault="00B4784D" w:rsidP="00E56FBA">
            <w:pPr>
              <w:pStyle w:val="affffffffb"/>
            </w:pPr>
            <w:r w:rsidRPr="00E56FBA">
              <w:t>3120</w:t>
            </w:r>
          </w:p>
        </w:tc>
        <w:tc>
          <w:tcPr>
            <w:tcW w:w="1016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02.Ж4</w:t>
            </w:r>
            <w:proofErr w:type="spellEnd"/>
            <w:r w:rsidRPr="00E56FBA">
              <w:t>-2 – зона застройки многоэтажными жилыми домами (9 этажей и более)</w:t>
            </w:r>
          </w:p>
        </w:tc>
        <w:tc>
          <w:tcPr>
            <w:tcW w:w="609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vMerge w:val="restar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2.7</w:t>
            </w:r>
          </w:p>
        </w:tc>
        <w:tc>
          <w:tcPr>
            <w:tcW w:w="922" w:type="pct"/>
            <w:vMerge w:val="restar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proofErr w:type="gramStart"/>
            <w:r w:rsidRPr="00E56FBA">
              <w:t>Многофункциональный спортивный</w:t>
            </w:r>
            <w:proofErr w:type="gramEnd"/>
            <w:r w:rsidRPr="00E56FBA">
              <w:t xml:space="preserve"> комплекс с бассейном и плоскостными спортивными сооружениями (спортивные площадки)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Площадь пола зала,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B4784D" w:rsidRPr="00E56FBA" w:rsidRDefault="00B4784D" w:rsidP="00E56FBA">
            <w:pPr>
              <w:pStyle w:val="affffffffb"/>
            </w:pPr>
            <w:r w:rsidRPr="00E56FBA">
              <w:t>1450</w:t>
            </w:r>
          </w:p>
        </w:tc>
        <w:tc>
          <w:tcPr>
            <w:tcW w:w="1016" w:type="pct"/>
            <w:vMerge w:val="restar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02.Д2</w:t>
            </w:r>
            <w:proofErr w:type="spellEnd"/>
            <w:r w:rsidRPr="00E56FBA">
              <w:t>-1 – зона специализированной общественной застройки</w:t>
            </w:r>
          </w:p>
        </w:tc>
        <w:tc>
          <w:tcPr>
            <w:tcW w:w="609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922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Площадь зеркала воды бассейна,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B4784D" w:rsidRPr="00E56FBA" w:rsidRDefault="00B4784D" w:rsidP="00E56FBA">
            <w:pPr>
              <w:pStyle w:val="affffffffb"/>
            </w:pPr>
            <w:r w:rsidRPr="00E56FBA">
              <w:t>1250</w:t>
            </w:r>
          </w:p>
        </w:tc>
        <w:tc>
          <w:tcPr>
            <w:tcW w:w="1016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609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922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Площадь </w:t>
            </w:r>
            <w:proofErr w:type="gramStart"/>
            <w:r w:rsidRPr="00E56FBA">
              <w:t>плоскостных спортивных</w:t>
            </w:r>
            <w:proofErr w:type="gramEnd"/>
            <w:r w:rsidRPr="00E56FBA">
              <w:t xml:space="preserve"> сооружений,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B4784D" w:rsidRPr="00E56FBA" w:rsidRDefault="00B4784D" w:rsidP="00E56FBA">
            <w:pPr>
              <w:pStyle w:val="affffffffb"/>
            </w:pPr>
            <w:r w:rsidRPr="00E56FBA">
              <w:t>1235</w:t>
            </w:r>
          </w:p>
        </w:tc>
        <w:tc>
          <w:tcPr>
            <w:tcW w:w="1016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609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vMerge w:val="restar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2.8</w:t>
            </w:r>
          </w:p>
        </w:tc>
        <w:tc>
          <w:tcPr>
            <w:tcW w:w="922" w:type="pct"/>
            <w:vMerge w:val="restar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proofErr w:type="gramStart"/>
            <w:r w:rsidRPr="00E56FBA">
              <w:t>Многофункциональный спортивный</w:t>
            </w:r>
            <w:proofErr w:type="gramEnd"/>
            <w:r w:rsidRPr="00E56FBA">
              <w:t xml:space="preserve"> комплекс с бассейном и плоскостными спортивными сооружениями (спортивные площадки)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Площадь пола зала,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B4784D" w:rsidRPr="00E56FBA" w:rsidRDefault="00B4784D" w:rsidP="00E56FBA">
            <w:pPr>
              <w:pStyle w:val="affffffffb"/>
            </w:pPr>
            <w:r w:rsidRPr="00E56FBA">
              <w:t>2450</w:t>
            </w:r>
          </w:p>
        </w:tc>
        <w:tc>
          <w:tcPr>
            <w:tcW w:w="1016" w:type="pct"/>
            <w:vMerge w:val="restar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02.Д2</w:t>
            </w:r>
            <w:proofErr w:type="spellEnd"/>
            <w:r w:rsidRPr="00E56FBA">
              <w:t>-1 – зона специализированной общественной застройки</w:t>
            </w:r>
          </w:p>
        </w:tc>
        <w:tc>
          <w:tcPr>
            <w:tcW w:w="609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922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Площадь зеркала воды бассейна,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B4784D" w:rsidRPr="00E56FBA" w:rsidRDefault="00B4784D" w:rsidP="00E56FBA">
            <w:pPr>
              <w:pStyle w:val="affffffffb"/>
            </w:pPr>
            <w:r w:rsidRPr="00E56FBA">
              <w:t>1625</w:t>
            </w:r>
          </w:p>
        </w:tc>
        <w:tc>
          <w:tcPr>
            <w:tcW w:w="1016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609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922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Площадь </w:t>
            </w:r>
            <w:proofErr w:type="gramStart"/>
            <w:r w:rsidRPr="00E56FBA">
              <w:t>плоскостных спортивных</w:t>
            </w:r>
            <w:proofErr w:type="gramEnd"/>
            <w:r w:rsidRPr="00E56FBA">
              <w:t xml:space="preserve"> сооружений,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B4784D" w:rsidRPr="00E56FBA" w:rsidRDefault="00B4784D" w:rsidP="00E56FBA">
            <w:pPr>
              <w:pStyle w:val="affffffffb"/>
            </w:pPr>
            <w:r w:rsidRPr="00E56FBA">
              <w:t>1750</w:t>
            </w:r>
          </w:p>
        </w:tc>
        <w:tc>
          <w:tcPr>
            <w:tcW w:w="1016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609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D7093C" w:rsidRPr="00E56FBA" w:rsidTr="00D7093C">
        <w:trPr>
          <w:trHeight w:val="1666"/>
          <w:jc w:val="center"/>
        </w:trPr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2.9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Физкультурно-оздоровительный комплекс</w:t>
            </w:r>
          </w:p>
        </w:tc>
        <w:tc>
          <w:tcPr>
            <w:tcW w:w="9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Площадь пола зала,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  <w:tcBorders>
              <w:bottom w:val="single" w:sz="4" w:space="0" w:color="auto"/>
            </w:tcBorders>
          </w:tcPr>
          <w:p w:rsidR="00B4784D" w:rsidRPr="00E56FBA" w:rsidRDefault="00B4784D" w:rsidP="00E56FBA">
            <w:pPr>
              <w:pStyle w:val="affffffffb"/>
            </w:pPr>
            <w:r w:rsidRPr="00E56FBA">
              <w:t>3200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02.Д2</w:t>
            </w:r>
            <w:proofErr w:type="spellEnd"/>
            <w:r w:rsidRPr="00E56FBA">
              <w:t>-1 – зона специализированной общественной застройки</w:t>
            </w:r>
          </w:p>
        </w:tc>
        <w:tc>
          <w:tcPr>
            <w:tcW w:w="60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vMerge w:val="restar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2.10</w:t>
            </w:r>
          </w:p>
        </w:tc>
        <w:tc>
          <w:tcPr>
            <w:tcW w:w="922" w:type="pct"/>
            <w:vMerge w:val="restar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Физкультурно-оздоровительный комплекс с бассейном для организации и </w:t>
            </w:r>
            <w:proofErr w:type="gramStart"/>
            <w:r w:rsidRPr="00E56FBA">
              <w:t>проведения</w:t>
            </w:r>
            <w:proofErr w:type="gramEnd"/>
            <w:r w:rsidRPr="00E56FBA">
              <w:t xml:space="preserve"> </w:t>
            </w:r>
            <w:r w:rsidRPr="00E56FBA">
              <w:lastRenderedPageBreak/>
              <w:t>официальных физкультурно-оздоровительных и спортивных мероприятий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Площадь пола зала,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B4784D" w:rsidRPr="00E56FBA" w:rsidRDefault="00B4784D" w:rsidP="00E56FBA">
            <w:pPr>
              <w:pStyle w:val="affffffffb"/>
            </w:pPr>
            <w:r w:rsidRPr="00E56FBA">
              <w:t>4000</w:t>
            </w:r>
          </w:p>
        </w:tc>
        <w:tc>
          <w:tcPr>
            <w:tcW w:w="1016" w:type="pct"/>
            <w:vMerge w:val="restar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02.Д2</w:t>
            </w:r>
            <w:proofErr w:type="spellEnd"/>
            <w:r w:rsidRPr="00E56FBA">
              <w:t xml:space="preserve">-1 – зона специализированной </w:t>
            </w:r>
            <w:r w:rsidRPr="00E56FBA">
              <w:lastRenderedPageBreak/>
              <w:t>общественной застройки</w:t>
            </w:r>
          </w:p>
        </w:tc>
        <w:tc>
          <w:tcPr>
            <w:tcW w:w="609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922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Площадь зеркала воды бассейна,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B4784D" w:rsidRPr="00E56FBA" w:rsidRDefault="00B4784D" w:rsidP="00E56FBA">
            <w:pPr>
              <w:pStyle w:val="affffffffb"/>
            </w:pPr>
            <w:r w:rsidRPr="00E56FBA">
              <w:t>875</w:t>
            </w:r>
          </w:p>
        </w:tc>
        <w:tc>
          <w:tcPr>
            <w:tcW w:w="1016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609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lastRenderedPageBreak/>
              <w:t>2.11</w:t>
            </w:r>
          </w:p>
        </w:tc>
        <w:tc>
          <w:tcPr>
            <w:tcW w:w="922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Комплекс </w:t>
            </w:r>
            <w:proofErr w:type="gramStart"/>
            <w:r w:rsidRPr="00E56FBA">
              <w:t>плоскостных спортивных</w:t>
            </w:r>
            <w:proofErr w:type="gramEnd"/>
            <w:r w:rsidRPr="00E56FBA">
              <w:t xml:space="preserve"> сооружений (без трибун)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Площадь </w:t>
            </w:r>
            <w:proofErr w:type="gramStart"/>
            <w:r w:rsidRPr="00E56FBA">
              <w:t>плоскостных спортивных</w:t>
            </w:r>
            <w:proofErr w:type="gramEnd"/>
            <w:r w:rsidRPr="00E56FBA">
              <w:t xml:space="preserve"> сооружений,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B4784D" w:rsidRPr="00E56FBA" w:rsidRDefault="00B4784D" w:rsidP="00E56FBA">
            <w:pPr>
              <w:pStyle w:val="affffffffb"/>
            </w:pPr>
            <w:r w:rsidRPr="00E56FBA">
              <w:t>12500</w:t>
            </w:r>
          </w:p>
        </w:tc>
        <w:tc>
          <w:tcPr>
            <w:tcW w:w="1016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02.Д2</w:t>
            </w:r>
            <w:proofErr w:type="spellEnd"/>
            <w:r w:rsidRPr="00E56FBA">
              <w:t>-1 – зона специализированной общественной застройки</w:t>
            </w:r>
          </w:p>
        </w:tc>
        <w:tc>
          <w:tcPr>
            <w:tcW w:w="609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2.12</w:t>
            </w:r>
          </w:p>
        </w:tc>
        <w:tc>
          <w:tcPr>
            <w:tcW w:w="922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Комплекс </w:t>
            </w:r>
            <w:proofErr w:type="gramStart"/>
            <w:r w:rsidRPr="00E56FBA">
              <w:t>плоскостных спортивных</w:t>
            </w:r>
            <w:proofErr w:type="gramEnd"/>
            <w:r w:rsidRPr="00E56FBA">
              <w:t xml:space="preserve"> сооружений (без трибун)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Площадь </w:t>
            </w:r>
            <w:proofErr w:type="gramStart"/>
            <w:r w:rsidRPr="00E56FBA">
              <w:t>плоскостных спортивных</w:t>
            </w:r>
            <w:proofErr w:type="gramEnd"/>
            <w:r w:rsidRPr="00E56FBA">
              <w:t xml:space="preserve"> сооружений,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B4784D" w:rsidRPr="00E56FBA" w:rsidRDefault="00B4784D" w:rsidP="00E56FBA">
            <w:pPr>
              <w:pStyle w:val="affffffffb"/>
            </w:pPr>
            <w:r w:rsidRPr="00E56FBA">
              <w:t>12500</w:t>
            </w:r>
          </w:p>
        </w:tc>
        <w:tc>
          <w:tcPr>
            <w:tcW w:w="1016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02.Д2</w:t>
            </w:r>
            <w:proofErr w:type="spellEnd"/>
            <w:r w:rsidRPr="00E56FBA">
              <w:t>-1 – зона специализированной общественной застройки</w:t>
            </w:r>
          </w:p>
        </w:tc>
        <w:tc>
          <w:tcPr>
            <w:tcW w:w="609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2.13</w:t>
            </w:r>
          </w:p>
        </w:tc>
        <w:tc>
          <w:tcPr>
            <w:tcW w:w="922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Комплекс </w:t>
            </w:r>
            <w:proofErr w:type="gramStart"/>
            <w:r w:rsidRPr="00E56FBA">
              <w:t>плоскостных спортивных</w:t>
            </w:r>
            <w:proofErr w:type="gramEnd"/>
            <w:r w:rsidRPr="00E56FBA">
              <w:t xml:space="preserve"> сооружений (без трибун)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Площадь </w:t>
            </w:r>
            <w:proofErr w:type="gramStart"/>
            <w:r w:rsidRPr="00E56FBA">
              <w:t>плоскостных спортивных</w:t>
            </w:r>
            <w:proofErr w:type="gramEnd"/>
            <w:r w:rsidRPr="00E56FBA">
              <w:t xml:space="preserve"> сооружений,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B4784D" w:rsidRPr="00E56FBA" w:rsidRDefault="00B4784D" w:rsidP="00E56FBA">
            <w:pPr>
              <w:pStyle w:val="affffffffb"/>
            </w:pPr>
            <w:r w:rsidRPr="00E56FBA">
              <w:t>3800</w:t>
            </w:r>
          </w:p>
        </w:tc>
        <w:tc>
          <w:tcPr>
            <w:tcW w:w="1016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02.Р</w:t>
            </w:r>
            <w:proofErr w:type="gramStart"/>
            <w:r w:rsidRPr="00E56FBA">
              <w:t>2</w:t>
            </w:r>
            <w:proofErr w:type="spellEnd"/>
            <w:proofErr w:type="gramEnd"/>
            <w:r w:rsidRPr="00E56FBA">
              <w:t xml:space="preserve"> – зона озеленённых территорий общего пользования</w:t>
            </w:r>
          </w:p>
        </w:tc>
        <w:tc>
          <w:tcPr>
            <w:tcW w:w="609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D7093C" w:rsidRPr="00E56FBA" w:rsidTr="00D7093C">
        <w:trPr>
          <w:trHeight w:val="1666"/>
          <w:jc w:val="center"/>
        </w:trPr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2.14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Комплекс </w:t>
            </w:r>
            <w:proofErr w:type="gramStart"/>
            <w:r w:rsidRPr="00E56FBA">
              <w:t>плоскостных спортивных</w:t>
            </w:r>
            <w:proofErr w:type="gramEnd"/>
            <w:r w:rsidRPr="00E56FBA">
              <w:t xml:space="preserve"> сооружений (без трибун)</w:t>
            </w:r>
          </w:p>
        </w:tc>
        <w:tc>
          <w:tcPr>
            <w:tcW w:w="9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Площадь </w:t>
            </w:r>
            <w:proofErr w:type="gramStart"/>
            <w:r w:rsidRPr="00E56FBA">
              <w:t>плоскостных спортивных</w:t>
            </w:r>
            <w:proofErr w:type="gramEnd"/>
            <w:r w:rsidRPr="00E56FBA">
              <w:t xml:space="preserve"> сооружений,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  <w:tcBorders>
              <w:bottom w:val="single" w:sz="4" w:space="0" w:color="auto"/>
            </w:tcBorders>
          </w:tcPr>
          <w:p w:rsidR="00B4784D" w:rsidRPr="00E56FBA" w:rsidRDefault="00B4784D" w:rsidP="00E56FBA">
            <w:pPr>
              <w:pStyle w:val="affffffffb"/>
            </w:pPr>
            <w:r w:rsidRPr="00E56FBA">
              <w:t>7200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02.Р</w:t>
            </w:r>
            <w:proofErr w:type="gramStart"/>
            <w:r w:rsidRPr="00E56FBA">
              <w:t>2</w:t>
            </w:r>
            <w:proofErr w:type="spellEnd"/>
            <w:proofErr w:type="gramEnd"/>
            <w:r w:rsidRPr="00E56FBA">
              <w:t xml:space="preserve"> – зона озеленённых территорий общего пользования</w:t>
            </w:r>
          </w:p>
        </w:tc>
        <w:tc>
          <w:tcPr>
            <w:tcW w:w="60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B4784D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>2.15</w:t>
            </w:r>
          </w:p>
        </w:tc>
        <w:tc>
          <w:tcPr>
            <w:tcW w:w="922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Комплекс </w:t>
            </w:r>
            <w:proofErr w:type="gramStart"/>
            <w:r w:rsidRPr="00E56FBA">
              <w:t>плоскостных спортивных</w:t>
            </w:r>
            <w:proofErr w:type="gramEnd"/>
            <w:r w:rsidRPr="00E56FBA">
              <w:t xml:space="preserve"> сооружений (без трибун)</w:t>
            </w:r>
          </w:p>
        </w:tc>
        <w:tc>
          <w:tcPr>
            <w:tcW w:w="911" w:type="pct"/>
            <w:gridSpan w:val="2"/>
            <w:vMerge/>
            <w:tcBorders>
              <w:bottom w:val="nil"/>
            </w:tcBorders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Площадь </w:t>
            </w:r>
            <w:proofErr w:type="gramStart"/>
            <w:r w:rsidRPr="00E56FBA">
              <w:t>плоскостных спортивных</w:t>
            </w:r>
            <w:proofErr w:type="gramEnd"/>
            <w:r w:rsidRPr="00E56FBA">
              <w:t xml:space="preserve"> сооружений,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558" w:type="pct"/>
            <w:gridSpan w:val="2"/>
          </w:tcPr>
          <w:p w:rsidR="00B4784D" w:rsidRPr="00E56FBA" w:rsidRDefault="00B4784D" w:rsidP="00E56FBA">
            <w:pPr>
              <w:pStyle w:val="affffffffb"/>
            </w:pPr>
            <w:r w:rsidRPr="00E56FBA">
              <w:t>11500</w:t>
            </w:r>
          </w:p>
        </w:tc>
        <w:tc>
          <w:tcPr>
            <w:tcW w:w="1016" w:type="pct"/>
            <w:shd w:val="clear" w:color="auto" w:fill="auto"/>
          </w:tcPr>
          <w:p w:rsidR="00B4784D" w:rsidRPr="00E56FBA" w:rsidRDefault="00B4784D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02.Р</w:t>
            </w:r>
            <w:proofErr w:type="gramStart"/>
            <w:r w:rsidRPr="00E56FBA">
              <w:t>2</w:t>
            </w:r>
            <w:proofErr w:type="spellEnd"/>
            <w:proofErr w:type="gramEnd"/>
            <w:r w:rsidRPr="00E56FBA">
              <w:t xml:space="preserve"> – зона озеленённых территорий общего пользования</w:t>
            </w:r>
          </w:p>
        </w:tc>
        <w:tc>
          <w:tcPr>
            <w:tcW w:w="609" w:type="pct"/>
            <w:vMerge/>
            <w:shd w:val="clear" w:color="auto" w:fill="auto"/>
          </w:tcPr>
          <w:p w:rsidR="00B4784D" w:rsidRPr="00E56FBA" w:rsidRDefault="00B4784D" w:rsidP="008E15F4">
            <w:pPr>
              <w:pStyle w:val="a9"/>
            </w:pPr>
          </w:p>
        </w:tc>
      </w:tr>
      <w:tr w:rsidR="002D14BD" w:rsidRPr="00E56FBA" w:rsidTr="002A7377">
        <w:trPr>
          <w:jc w:val="center"/>
        </w:trPr>
        <w:tc>
          <w:tcPr>
            <w:tcW w:w="217" w:type="pct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lastRenderedPageBreak/>
              <w:t>3</w:t>
            </w:r>
          </w:p>
        </w:tc>
        <w:tc>
          <w:tcPr>
            <w:tcW w:w="4783" w:type="pct"/>
            <w:gridSpan w:val="8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Объекты торгово-бытового обслуживания</w:t>
            </w:r>
          </w:p>
        </w:tc>
      </w:tr>
      <w:tr w:rsidR="002A7377" w:rsidRPr="00E56FBA" w:rsidTr="00D7093C">
        <w:trPr>
          <w:jc w:val="center"/>
        </w:trPr>
        <w:tc>
          <w:tcPr>
            <w:tcW w:w="217" w:type="pct"/>
            <w:vMerge w:val="restar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3.1</w:t>
            </w:r>
          </w:p>
        </w:tc>
        <w:tc>
          <w:tcPr>
            <w:tcW w:w="922" w:type="pct"/>
            <w:vMerge w:val="restar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Банно-оздоровительный комплекс</w:t>
            </w:r>
          </w:p>
        </w:tc>
        <w:tc>
          <w:tcPr>
            <w:tcW w:w="911" w:type="pct"/>
            <w:gridSpan w:val="2"/>
            <w:vMerge w:val="restar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Создание условий для обеспечения населения услугами бытового обслуживания</w:t>
            </w:r>
          </w:p>
        </w:tc>
        <w:tc>
          <w:tcPr>
            <w:tcW w:w="815" w:type="pct"/>
            <w:gridSpan w:val="2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 xml:space="preserve">Площадь сооружения, </w:t>
            </w:r>
            <w:r w:rsidR="00334A37" w:rsidRPr="00E56FBA">
              <w:t>м</w:t>
            </w:r>
            <w:r w:rsidR="00334A37" w:rsidRPr="00334A37">
              <w:rPr>
                <w:vertAlign w:val="superscript"/>
              </w:rPr>
              <w:t>2</w:t>
            </w:r>
          </w:p>
        </w:tc>
        <w:tc>
          <w:tcPr>
            <w:tcW w:w="510" w:type="pct"/>
          </w:tcPr>
          <w:p w:rsidR="002A7377" w:rsidRPr="00E56FBA" w:rsidRDefault="002A7377" w:rsidP="00E56FBA">
            <w:pPr>
              <w:pStyle w:val="affffffffb"/>
            </w:pPr>
            <w:r w:rsidRPr="00E56FBA">
              <w:t>1173</w:t>
            </w:r>
          </w:p>
        </w:tc>
        <w:tc>
          <w:tcPr>
            <w:tcW w:w="1016" w:type="pct"/>
            <w:vMerge w:val="restar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 xml:space="preserve">Городской посёлок имени Свердлова, функциональная зона </w:t>
            </w:r>
            <w:proofErr w:type="spellStart"/>
            <w:r w:rsidRPr="00E56FBA">
              <w:t>02.Д2</w:t>
            </w:r>
            <w:proofErr w:type="spellEnd"/>
            <w:r w:rsidRPr="00E56FBA">
              <w:t>-1 – зона специализированной общественной застройки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В границах земельного участка</w:t>
            </w:r>
          </w:p>
        </w:tc>
      </w:tr>
      <w:tr w:rsidR="002A7377" w:rsidRPr="00E56FBA" w:rsidTr="00D7093C">
        <w:trPr>
          <w:jc w:val="center"/>
        </w:trPr>
        <w:tc>
          <w:tcPr>
            <w:tcW w:w="217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922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815" w:type="pct"/>
            <w:gridSpan w:val="2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Количество мест, единиц</w:t>
            </w:r>
          </w:p>
        </w:tc>
        <w:tc>
          <w:tcPr>
            <w:tcW w:w="510" w:type="pct"/>
          </w:tcPr>
          <w:p w:rsidR="002A7377" w:rsidRPr="00E56FBA" w:rsidRDefault="002A7377" w:rsidP="00E56FBA">
            <w:pPr>
              <w:pStyle w:val="affffffffb"/>
            </w:pPr>
            <w:r w:rsidRPr="00E56FBA">
              <w:t>100</w:t>
            </w:r>
          </w:p>
        </w:tc>
        <w:tc>
          <w:tcPr>
            <w:tcW w:w="1016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609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</w:tr>
      <w:tr w:rsidR="002D14BD" w:rsidRPr="00E56FBA" w:rsidTr="002A7377">
        <w:trPr>
          <w:jc w:val="center"/>
        </w:trPr>
        <w:tc>
          <w:tcPr>
            <w:tcW w:w="217" w:type="pct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4</w:t>
            </w:r>
          </w:p>
        </w:tc>
        <w:tc>
          <w:tcPr>
            <w:tcW w:w="4783" w:type="pct"/>
            <w:gridSpan w:val="8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Общественные пространства</w:t>
            </w:r>
          </w:p>
        </w:tc>
      </w:tr>
      <w:tr w:rsidR="002D14BD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4.1</w:t>
            </w:r>
          </w:p>
        </w:tc>
        <w:tc>
          <w:tcPr>
            <w:tcW w:w="922" w:type="pct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Парк</w:t>
            </w:r>
          </w:p>
        </w:tc>
        <w:tc>
          <w:tcPr>
            <w:tcW w:w="911" w:type="pct"/>
            <w:gridSpan w:val="2"/>
            <w:vMerge w:val="restart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Обеспечение населения местами массового отдыха</w:t>
            </w:r>
          </w:p>
        </w:tc>
        <w:tc>
          <w:tcPr>
            <w:tcW w:w="815" w:type="pct"/>
            <w:gridSpan w:val="2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 xml:space="preserve">Площадь, </w:t>
            </w:r>
            <w:proofErr w:type="gramStart"/>
            <w:r w:rsidRPr="00E56FBA">
              <w:t>га</w:t>
            </w:r>
            <w:proofErr w:type="gramEnd"/>
          </w:p>
        </w:tc>
        <w:tc>
          <w:tcPr>
            <w:tcW w:w="510" w:type="pct"/>
          </w:tcPr>
          <w:p w:rsidR="002D14BD" w:rsidRPr="00E56FBA" w:rsidRDefault="002D14BD" w:rsidP="00E56FBA">
            <w:pPr>
              <w:pStyle w:val="affffffffb"/>
            </w:pPr>
            <w:r w:rsidRPr="00E56FBA">
              <w:t>60,4</w:t>
            </w:r>
          </w:p>
        </w:tc>
        <w:tc>
          <w:tcPr>
            <w:tcW w:w="1016" w:type="pct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 xml:space="preserve">Городской </w:t>
            </w:r>
            <w:r w:rsidR="005E356C" w:rsidRPr="00E56FBA">
              <w:t>посёлок</w:t>
            </w:r>
            <w:r w:rsidRPr="00E56FBA">
              <w:t xml:space="preserve"> имени Свердлова, функциональная зона </w:t>
            </w:r>
            <w:proofErr w:type="spellStart"/>
            <w:r w:rsidRPr="00E56FBA">
              <w:t>02</w:t>
            </w:r>
            <w:r w:rsidR="002A7377" w:rsidRPr="00E56FBA">
              <w:t>.</w:t>
            </w:r>
            <w:r w:rsidRPr="00E56FBA">
              <w:t>Р</w:t>
            </w:r>
            <w:proofErr w:type="gramStart"/>
            <w:r w:rsidRPr="00E56FBA">
              <w:t>2</w:t>
            </w:r>
            <w:proofErr w:type="spellEnd"/>
            <w:proofErr w:type="gramEnd"/>
            <w:r w:rsidRPr="00E56FBA">
              <w:t xml:space="preserve"> – зона озелен</w:t>
            </w:r>
            <w:r w:rsidR="005E356C" w:rsidRPr="00E56FBA">
              <w:t>ё</w:t>
            </w:r>
            <w:r w:rsidRPr="00E56FBA">
              <w:t>нных территорий общего пользования</w:t>
            </w:r>
          </w:p>
        </w:tc>
        <w:tc>
          <w:tcPr>
            <w:tcW w:w="609" w:type="pct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Установление зон с особыми условиями использования территории не требуется</w:t>
            </w:r>
          </w:p>
        </w:tc>
      </w:tr>
      <w:tr w:rsidR="002D14BD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4.</w:t>
            </w:r>
            <w:r w:rsidR="0063742C">
              <w:t>2</w:t>
            </w:r>
          </w:p>
        </w:tc>
        <w:tc>
          <w:tcPr>
            <w:tcW w:w="922" w:type="pct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Пешеходная зона (набережная)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D14BD" w:rsidRPr="00E56FBA" w:rsidRDefault="002D14BD" w:rsidP="008E15F4">
            <w:pPr>
              <w:pStyle w:val="a9"/>
            </w:pPr>
          </w:p>
        </w:tc>
        <w:tc>
          <w:tcPr>
            <w:tcW w:w="815" w:type="pct"/>
            <w:gridSpan w:val="2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 xml:space="preserve">Протяжённость, </w:t>
            </w:r>
            <w:proofErr w:type="gramStart"/>
            <w:r w:rsidRPr="00E56FBA">
              <w:t>км</w:t>
            </w:r>
            <w:proofErr w:type="gramEnd"/>
          </w:p>
        </w:tc>
        <w:tc>
          <w:tcPr>
            <w:tcW w:w="510" w:type="pct"/>
          </w:tcPr>
          <w:p w:rsidR="002D14BD" w:rsidRPr="00E56FBA" w:rsidRDefault="002D14BD" w:rsidP="00E56FBA">
            <w:pPr>
              <w:pStyle w:val="affffffffb"/>
            </w:pPr>
            <w:r w:rsidRPr="00E56FBA">
              <w:t>10,5</w:t>
            </w:r>
          </w:p>
        </w:tc>
        <w:tc>
          <w:tcPr>
            <w:tcW w:w="1016" w:type="pct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 xml:space="preserve">Городской </w:t>
            </w:r>
            <w:r w:rsidR="005E356C" w:rsidRPr="00E56FBA">
              <w:t>посёлок</w:t>
            </w:r>
            <w:r w:rsidRPr="00E56FBA">
              <w:t xml:space="preserve"> имени Свердлова, функциональная зона </w:t>
            </w:r>
            <w:proofErr w:type="spellStart"/>
            <w:r w:rsidRPr="00E56FBA">
              <w:t>02</w:t>
            </w:r>
            <w:r w:rsidR="002A7377" w:rsidRPr="00E56FBA">
              <w:t>.</w:t>
            </w:r>
            <w:r w:rsidRPr="00E56FBA">
              <w:t>Р</w:t>
            </w:r>
            <w:proofErr w:type="gramStart"/>
            <w:r w:rsidRPr="00E56FBA">
              <w:t>2</w:t>
            </w:r>
            <w:proofErr w:type="spellEnd"/>
            <w:proofErr w:type="gramEnd"/>
            <w:r w:rsidRPr="00E56FBA">
              <w:t xml:space="preserve"> – зона </w:t>
            </w:r>
            <w:r w:rsidR="005E356C" w:rsidRPr="00E56FBA">
              <w:t>озеленённых</w:t>
            </w:r>
            <w:r w:rsidRPr="00E56FBA">
              <w:t xml:space="preserve"> территорий общего пользования</w:t>
            </w:r>
          </w:p>
        </w:tc>
        <w:tc>
          <w:tcPr>
            <w:tcW w:w="609" w:type="pct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Установление зон с особыми условиями использования территории не требуется</w:t>
            </w:r>
          </w:p>
        </w:tc>
      </w:tr>
      <w:tr w:rsidR="002D14BD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2D14BD" w:rsidRPr="00E56FBA" w:rsidRDefault="0063742C" w:rsidP="0063742C">
            <w:pPr>
              <w:pStyle w:val="a9"/>
            </w:pPr>
            <w:r>
              <w:t>4.3</w:t>
            </w:r>
          </w:p>
        </w:tc>
        <w:tc>
          <w:tcPr>
            <w:tcW w:w="922" w:type="pct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Бульвар (сквер)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D14BD" w:rsidRPr="00E56FBA" w:rsidRDefault="002D14BD" w:rsidP="008E15F4">
            <w:pPr>
              <w:pStyle w:val="a9"/>
            </w:pPr>
          </w:p>
        </w:tc>
        <w:tc>
          <w:tcPr>
            <w:tcW w:w="815" w:type="pct"/>
            <w:gridSpan w:val="2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 xml:space="preserve">Площадь, </w:t>
            </w:r>
            <w:proofErr w:type="gramStart"/>
            <w:r w:rsidRPr="00E56FBA">
              <w:t>га</w:t>
            </w:r>
            <w:proofErr w:type="gramEnd"/>
          </w:p>
        </w:tc>
        <w:tc>
          <w:tcPr>
            <w:tcW w:w="510" w:type="pct"/>
          </w:tcPr>
          <w:p w:rsidR="002D14BD" w:rsidRPr="00E56FBA" w:rsidRDefault="002D14BD" w:rsidP="00E56FBA">
            <w:pPr>
              <w:pStyle w:val="affffffffb"/>
            </w:pPr>
            <w:r w:rsidRPr="00E56FBA">
              <w:t>1,5</w:t>
            </w:r>
          </w:p>
        </w:tc>
        <w:tc>
          <w:tcPr>
            <w:tcW w:w="1016" w:type="pct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 xml:space="preserve">Городской </w:t>
            </w:r>
            <w:r w:rsidR="005E356C" w:rsidRPr="00E56FBA">
              <w:t>посёлок</w:t>
            </w:r>
            <w:r w:rsidRPr="00E56FBA">
              <w:t xml:space="preserve"> имени Свердлова, функциональная зона </w:t>
            </w:r>
            <w:proofErr w:type="spellStart"/>
            <w:r w:rsidRPr="00E56FBA">
              <w:t>02</w:t>
            </w:r>
            <w:r w:rsidR="002A7377" w:rsidRPr="00E56FBA">
              <w:t>.</w:t>
            </w:r>
            <w:r w:rsidRPr="00E56FBA">
              <w:t>Р</w:t>
            </w:r>
            <w:proofErr w:type="gramStart"/>
            <w:r w:rsidRPr="00E56FBA">
              <w:t>2</w:t>
            </w:r>
            <w:proofErr w:type="spellEnd"/>
            <w:proofErr w:type="gramEnd"/>
            <w:r w:rsidRPr="00E56FBA">
              <w:t xml:space="preserve"> – зона </w:t>
            </w:r>
            <w:r w:rsidR="005E356C" w:rsidRPr="00E56FBA">
              <w:t>озеленённых</w:t>
            </w:r>
            <w:r w:rsidRPr="00E56FBA">
              <w:t xml:space="preserve"> территорий общего пользования</w:t>
            </w:r>
          </w:p>
        </w:tc>
        <w:tc>
          <w:tcPr>
            <w:tcW w:w="609" w:type="pct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Установление зон с особыми условиями использования территории не требуется</w:t>
            </w:r>
          </w:p>
        </w:tc>
      </w:tr>
      <w:tr w:rsidR="002D14BD" w:rsidRPr="00E56FBA" w:rsidTr="00D7093C">
        <w:trPr>
          <w:jc w:val="center"/>
        </w:trPr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4.</w:t>
            </w:r>
            <w:r w:rsidR="0063742C">
              <w:t>4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Бульвар (сквер)</w:t>
            </w:r>
          </w:p>
        </w:tc>
        <w:tc>
          <w:tcPr>
            <w:tcW w:w="91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D14BD" w:rsidRPr="00E56FBA" w:rsidRDefault="002D14BD" w:rsidP="008E15F4">
            <w:pPr>
              <w:pStyle w:val="a9"/>
            </w:pPr>
          </w:p>
        </w:tc>
        <w:tc>
          <w:tcPr>
            <w:tcW w:w="81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 xml:space="preserve">Площадь, </w:t>
            </w:r>
            <w:proofErr w:type="gramStart"/>
            <w:r w:rsidRPr="00E56FBA">
              <w:t>га</w:t>
            </w:r>
            <w:proofErr w:type="gramEnd"/>
          </w:p>
        </w:tc>
        <w:tc>
          <w:tcPr>
            <w:tcW w:w="510" w:type="pct"/>
            <w:tcBorders>
              <w:bottom w:val="single" w:sz="4" w:space="0" w:color="auto"/>
            </w:tcBorders>
          </w:tcPr>
          <w:p w:rsidR="002D14BD" w:rsidRPr="00E56FBA" w:rsidRDefault="002D14BD" w:rsidP="00E56FBA">
            <w:pPr>
              <w:pStyle w:val="affffffffb"/>
            </w:pPr>
            <w:r w:rsidRPr="00E56FBA">
              <w:t>1,8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 xml:space="preserve">Городской </w:t>
            </w:r>
            <w:r w:rsidR="005E356C" w:rsidRPr="00E56FBA">
              <w:t>посёлок</w:t>
            </w:r>
            <w:r w:rsidRPr="00E56FBA">
              <w:t xml:space="preserve"> имени Свердлова, функциональная зона </w:t>
            </w:r>
            <w:proofErr w:type="spellStart"/>
            <w:r w:rsidRPr="00E56FBA">
              <w:t>02</w:t>
            </w:r>
            <w:r w:rsidR="002A7377" w:rsidRPr="00E56FBA">
              <w:t>.</w:t>
            </w:r>
            <w:r w:rsidRPr="00E56FBA">
              <w:t>Р</w:t>
            </w:r>
            <w:proofErr w:type="gramStart"/>
            <w:r w:rsidRPr="00E56FBA">
              <w:t>2</w:t>
            </w:r>
            <w:proofErr w:type="spellEnd"/>
            <w:proofErr w:type="gramEnd"/>
            <w:r w:rsidRPr="00E56FBA">
              <w:t xml:space="preserve"> – зона </w:t>
            </w:r>
            <w:r w:rsidR="005E356C" w:rsidRPr="00E56FBA">
              <w:t>озеленённых</w:t>
            </w:r>
            <w:r w:rsidRPr="00E56FBA">
              <w:t xml:space="preserve"> территорий общего пользования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Установление зон с особыми условиями использования территории не требуется</w:t>
            </w:r>
          </w:p>
        </w:tc>
      </w:tr>
      <w:tr w:rsidR="002D14BD" w:rsidRPr="00E56FBA" w:rsidTr="002A7377">
        <w:trPr>
          <w:jc w:val="center"/>
        </w:trPr>
        <w:tc>
          <w:tcPr>
            <w:tcW w:w="217" w:type="pct"/>
            <w:shd w:val="clear" w:color="auto" w:fill="auto"/>
          </w:tcPr>
          <w:p w:rsidR="002D14BD" w:rsidRPr="00E56FBA" w:rsidRDefault="005B6350" w:rsidP="008E15F4">
            <w:pPr>
              <w:pStyle w:val="a9"/>
            </w:pPr>
            <w:r w:rsidRPr="00E56FBA">
              <w:t>5</w:t>
            </w:r>
          </w:p>
        </w:tc>
        <w:tc>
          <w:tcPr>
            <w:tcW w:w="4783" w:type="pct"/>
            <w:gridSpan w:val="8"/>
            <w:shd w:val="clear" w:color="auto" w:fill="auto"/>
          </w:tcPr>
          <w:p w:rsidR="002D14BD" w:rsidRPr="00E56FBA" w:rsidRDefault="002D14BD" w:rsidP="008E15F4">
            <w:pPr>
              <w:pStyle w:val="a9"/>
            </w:pPr>
            <w:r w:rsidRPr="00E56FBA">
              <w:t>Улично-дорожная сеть</w:t>
            </w:r>
          </w:p>
        </w:tc>
      </w:tr>
      <w:tr w:rsidR="002A7377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2A7377" w:rsidRPr="00E56FBA" w:rsidRDefault="005B6350" w:rsidP="008E15F4">
            <w:pPr>
              <w:pStyle w:val="a9"/>
            </w:pPr>
            <w:r w:rsidRPr="00E56FBA">
              <w:t>5</w:t>
            </w:r>
            <w:r w:rsidR="002A7377" w:rsidRPr="00E56FBA">
              <w:t>.1</w:t>
            </w:r>
          </w:p>
        </w:tc>
        <w:tc>
          <w:tcPr>
            <w:tcW w:w="922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Улица</w:t>
            </w:r>
          </w:p>
        </w:tc>
        <w:tc>
          <w:tcPr>
            <w:tcW w:w="911" w:type="pct"/>
            <w:gridSpan w:val="2"/>
            <w:vMerge w:val="restar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 xml:space="preserve">Осуществление дорожной деятельности </w:t>
            </w:r>
            <w:r w:rsidRPr="00E56FBA">
              <w:lastRenderedPageBreak/>
              <w:t>в отношении автомобильных дорог местного значения поселения и обеспечение безопасности дорожного движения</w:t>
            </w:r>
          </w:p>
        </w:tc>
        <w:tc>
          <w:tcPr>
            <w:tcW w:w="815" w:type="pct"/>
            <w:gridSpan w:val="2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lastRenderedPageBreak/>
              <w:t xml:space="preserve">Протяжённость, </w:t>
            </w:r>
            <w:proofErr w:type="gramStart"/>
            <w:r w:rsidRPr="00E56FBA">
              <w:t>км</w:t>
            </w:r>
            <w:proofErr w:type="gramEnd"/>
          </w:p>
        </w:tc>
        <w:tc>
          <w:tcPr>
            <w:tcW w:w="510" w:type="pct"/>
          </w:tcPr>
          <w:p w:rsidR="002A7377" w:rsidRPr="00E56FBA" w:rsidRDefault="002A7377" w:rsidP="00E56FBA">
            <w:pPr>
              <w:pStyle w:val="affffffffb"/>
            </w:pPr>
            <w:r w:rsidRPr="00E56FBA">
              <w:t>1,0</w:t>
            </w:r>
          </w:p>
        </w:tc>
        <w:tc>
          <w:tcPr>
            <w:tcW w:w="1016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Городской посёлок имени Свердлова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 xml:space="preserve">Установление зон с особыми </w:t>
            </w:r>
            <w:r w:rsidRPr="00E56FBA">
              <w:lastRenderedPageBreak/>
              <w:t>условиями использования территории не требуется</w:t>
            </w:r>
          </w:p>
        </w:tc>
      </w:tr>
      <w:tr w:rsidR="002A7377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2A7377" w:rsidRPr="00E56FBA" w:rsidRDefault="005B6350" w:rsidP="008E15F4">
            <w:pPr>
              <w:pStyle w:val="a9"/>
            </w:pPr>
            <w:r w:rsidRPr="00E56FBA">
              <w:lastRenderedPageBreak/>
              <w:t>5</w:t>
            </w:r>
            <w:r w:rsidR="002A7377" w:rsidRPr="00E56FBA">
              <w:t>.2</w:t>
            </w:r>
          </w:p>
        </w:tc>
        <w:tc>
          <w:tcPr>
            <w:tcW w:w="922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Улица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815" w:type="pct"/>
            <w:gridSpan w:val="2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 xml:space="preserve">Протяжённость, </w:t>
            </w:r>
            <w:proofErr w:type="gramStart"/>
            <w:r w:rsidRPr="00E56FBA">
              <w:t>км</w:t>
            </w:r>
            <w:proofErr w:type="gramEnd"/>
          </w:p>
        </w:tc>
        <w:tc>
          <w:tcPr>
            <w:tcW w:w="510" w:type="pct"/>
          </w:tcPr>
          <w:p w:rsidR="002A7377" w:rsidRPr="00E56FBA" w:rsidRDefault="002A7377" w:rsidP="00E56FBA">
            <w:pPr>
              <w:pStyle w:val="affffffffb"/>
            </w:pPr>
            <w:r w:rsidRPr="00E56FBA">
              <w:t>0,8</w:t>
            </w:r>
          </w:p>
        </w:tc>
        <w:tc>
          <w:tcPr>
            <w:tcW w:w="1016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Городской посёлок имени Свердлова</w:t>
            </w:r>
          </w:p>
        </w:tc>
        <w:tc>
          <w:tcPr>
            <w:tcW w:w="609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</w:tr>
      <w:tr w:rsidR="002A7377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2A7377" w:rsidRPr="00E56FBA" w:rsidRDefault="005B6350" w:rsidP="008E15F4">
            <w:pPr>
              <w:pStyle w:val="a9"/>
            </w:pPr>
            <w:r w:rsidRPr="00E56FBA">
              <w:lastRenderedPageBreak/>
              <w:t>5</w:t>
            </w:r>
            <w:r w:rsidR="002A7377" w:rsidRPr="00E56FBA">
              <w:t>.3</w:t>
            </w:r>
          </w:p>
        </w:tc>
        <w:tc>
          <w:tcPr>
            <w:tcW w:w="922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Улица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815" w:type="pct"/>
            <w:gridSpan w:val="2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 xml:space="preserve">Протяжённость, </w:t>
            </w:r>
            <w:proofErr w:type="gramStart"/>
            <w:r w:rsidRPr="00E56FBA">
              <w:t>км</w:t>
            </w:r>
            <w:proofErr w:type="gramEnd"/>
          </w:p>
        </w:tc>
        <w:tc>
          <w:tcPr>
            <w:tcW w:w="510" w:type="pct"/>
          </w:tcPr>
          <w:p w:rsidR="002A7377" w:rsidRPr="00E56FBA" w:rsidRDefault="002A7377" w:rsidP="00E56FBA">
            <w:pPr>
              <w:pStyle w:val="affffffffb"/>
            </w:pPr>
            <w:r w:rsidRPr="00E56FBA">
              <w:t>1,1</w:t>
            </w:r>
          </w:p>
        </w:tc>
        <w:tc>
          <w:tcPr>
            <w:tcW w:w="1016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Городской посёлок имени Свердлова</w:t>
            </w:r>
          </w:p>
        </w:tc>
        <w:tc>
          <w:tcPr>
            <w:tcW w:w="609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</w:tr>
      <w:tr w:rsidR="002A7377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2A7377" w:rsidRPr="00E56FBA" w:rsidRDefault="005B6350" w:rsidP="008E15F4">
            <w:pPr>
              <w:pStyle w:val="a9"/>
            </w:pPr>
            <w:r w:rsidRPr="00E56FBA">
              <w:t>5</w:t>
            </w:r>
            <w:r w:rsidR="002A7377" w:rsidRPr="00E56FBA">
              <w:t>.4</w:t>
            </w:r>
          </w:p>
        </w:tc>
        <w:tc>
          <w:tcPr>
            <w:tcW w:w="922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Улица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815" w:type="pct"/>
            <w:gridSpan w:val="2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 xml:space="preserve">Протяжённость, </w:t>
            </w:r>
            <w:proofErr w:type="gramStart"/>
            <w:r w:rsidRPr="00E56FBA">
              <w:t>км</w:t>
            </w:r>
            <w:proofErr w:type="gramEnd"/>
          </w:p>
        </w:tc>
        <w:tc>
          <w:tcPr>
            <w:tcW w:w="510" w:type="pct"/>
          </w:tcPr>
          <w:p w:rsidR="002A7377" w:rsidRPr="00E56FBA" w:rsidRDefault="002A7377" w:rsidP="00E56FBA">
            <w:pPr>
              <w:pStyle w:val="affffffffb"/>
            </w:pPr>
            <w:r w:rsidRPr="00E56FBA">
              <w:t>0,6</w:t>
            </w:r>
          </w:p>
        </w:tc>
        <w:tc>
          <w:tcPr>
            <w:tcW w:w="1016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Городской посёлок имени Свердлова</w:t>
            </w:r>
          </w:p>
        </w:tc>
        <w:tc>
          <w:tcPr>
            <w:tcW w:w="609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</w:tr>
      <w:tr w:rsidR="002A7377" w:rsidRPr="00E56FBA" w:rsidTr="00D7093C">
        <w:trPr>
          <w:jc w:val="center"/>
        </w:trPr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</w:tcPr>
          <w:p w:rsidR="002A7377" w:rsidRPr="00E56FBA" w:rsidRDefault="005B6350" w:rsidP="008E15F4">
            <w:pPr>
              <w:pStyle w:val="a9"/>
            </w:pPr>
            <w:r w:rsidRPr="00E56FBA">
              <w:t>5</w:t>
            </w:r>
            <w:r w:rsidR="002A7377" w:rsidRPr="00E56FBA">
              <w:t>.5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Улица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81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 xml:space="preserve">Протяжённость, </w:t>
            </w:r>
            <w:proofErr w:type="gramStart"/>
            <w:r w:rsidRPr="00E56FBA">
              <w:t>км</w:t>
            </w:r>
            <w:proofErr w:type="gramEnd"/>
          </w:p>
        </w:tc>
        <w:tc>
          <w:tcPr>
            <w:tcW w:w="510" w:type="pct"/>
            <w:tcBorders>
              <w:bottom w:val="single" w:sz="4" w:space="0" w:color="auto"/>
            </w:tcBorders>
          </w:tcPr>
          <w:p w:rsidR="002A7377" w:rsidRPr="00E56FBA" w:rsidRDefault="002A7377" w:rsidP="00E56FBA">
            <w:pPr>
              <w:pStyle w:val="affffffffb"/>
            </w:pPr>
            <w:r w:rsidRPr="00E56FBA">
              <w:t>0,3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Городской посёлок имени Свердлова</w:t>
            </w:r>
          </w:p>
        </w:tc>
        <w:tc>
          <w:tcPr>
            <w:tcW w:w="609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</w:tr>
      <w:tr w:rsidR="002A7377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2A7377" w:rsidRPr="00E56FBA" w:rsidRDefault="005B6350" w:rsidP="008E15F4">
            <w:pPr>
              <w:pStyle w:val="a9"/>
            </w:pPr>
            <w:r w:rsidRPr="00E56FBA">
              <w:t>5</w:t>
            </w:r>
            <w:r w:rsidR="002A7377" w:rsidRPr="00E56FBA">
              <w:t>.6</w:t>
            </w:r>
          </w:p>
        </w:tc>
        <w:tc>
          <w:tcPr>
            <w:tcW w:w="922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Проезд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815" w:type="pct"/>
            <w:gridSpan w:val="2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 xml:space="preserve">Протяжённость, </w:t>
            </w:r>
            <w:proofErr w:type="gramStart"/>
            <w:r w:rsidRPr="00E56FBA">
              <w:t>км</w:t>
            </w:r>
            <w:proofErr w:type="gramEnd"/>
          </w:p>
        </w:tc>
        <w:tc>
          <w:tcPr>
            <w:tcW w:w="510" w:type="pct"/>
          </w:tcPr>
          <w:p w:rsidR="002A7377" w:rsidRPr="00E56FBA" w:rsidRDefault="002A7377" w:rsidP="00E56FBA">
            <w:pPr>
              <w:pStyle w:val="affffffffb"/>
            </w:pPr>
            <w:r w:rsidRPr="00E56FBA">
              <w:t>0,3</w:t>
            </w:r>
          </w:p>
        </w:tc>
        <w:tc>
          <w:tcPr>
            <w:tcW w:w="1016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Городской посёлок имени Свердлова</w:t>
            </w:r>
          </w:p>
        </w:tc>
        <w:tc>
          <w:tcPr>
            <w:tcW w:w="609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</w:tr>
      <w:tr w:rsidR="002A7377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2A7377" w:rsidRPr="00E56FBA" w:rsidRDefault="005B6350" w:rsidP="008E15F4">
            <w:pPr>
              <w:pStyle w:val="a9"/>
            </w:pPr>
            <w:r w:rsidRPr="00E56FBA">
              <w:t>5</w:t>
            </w:r>
            <w:r w:rsidR="002A7377" w:rsidRPr="00E56FBA">
              <w:t>.7</w:t>
            </w:r>
          </w:p>
        </w:tc>
        <w:tc>
          <w:tcPr>
            <w:tcW w:w="922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Проезд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815" w:type="pct"/>
            <w:gridSpan w:val="2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 xml:space="preserve">Протяжённость, </w:t>
            </w:r>
            <w:proofErr w:type="gramStart"/>
            <w:r w:rsidRPr="00E56FBA">
              <w:t>км</w:t>
            </w:r>
            <w:proofErr w:type="gramEnd"/>
          </w:p>
        </w:tc>
        <w:tc>
          <w:tcPr>
            <w:tcW w:w="510" w:type="pct"/>
          </w:tcPr>
          <w:p w:rsidR="002A7377" w:rsidRPr="00E56FBA" w:rsidRDefault="002A7377" w:rsidP="00E56FBA">
            <w:pPr>
              <w:pStyle w:val="affffffffb"/>
            </w:pPr>
            <w:r w:rsidRPr="00E56FBA">
              <w:t>1,2</w:t>
            </w:r>
          </w:p>
        </w:tc>
        <w:tc>
          <w:tcPr>
            <w:tcW w:w="1016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Городской посёлок имени Свердлова</w:t>
            </w:r>
          </w:p>
        </w:tc>
        <w:tc>
          <w:tcPr>
            <w:tcW w:w="609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</w:tr>
      <w:tr w:rsidR="002A7377" w:rsidRPr="00E56FBA" w:rsidTr="00D7093C">
        <w:trPr>
          <w:jc w:val="center"/>
        </w:trPr>
        <w:tc>
          <w:tcPr>
            <w:tcW w:w="217" w:type="pct"/>
            <w:shd w:val="clear" w:color="auto" w:fill="auto"/>
          </w:tcPr>
          <w:p w:rsidR="002A7377" w:rsidRPr="00E56FBA" w:rsidRDefault="005B6350" w:rsidP="008E15F4">
            <w:pPr>
              <w:pStyle w:val="a9"/>
            </w:pPr>
            <w:r w:rsidRPr="00E56FBA">
              <w:t>5</w:t>
            </w:r>
            <w:r w:rsidR="002A7377" w:rsidRPr="00E56FBA">
              <w:t>.8</w:t>
            </w:r>
          </w:p>
        </w:tc>
        <w:tc>
          <w:tcPr>
            <w:tcW w:w="922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Проезд</w:t>
            </w:r>
          </w:p>
        </w:tc>
        <w:tc>
          <w:tcPr>
            <w:tcW w:w="911" w:type="pct"/>
            <w:gridSpan w:val="2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  <w:tc>
          <w:tcPr>
            <w:tcW w:w="815" w:type="pct"/>
            <w:gridSpan w:val="2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 xml:space="preserve">Протяжённость, </w:t>
            </w:r>
            <w:proofErr w:type="gramStart"/>
            <w:r w:rsidRPr="00E56FBA">
              <w:t>км</w:t>
            </w:r>
            <w:proofErr w:type="gramEnd"/>
          </w:p>
        </w:tc>
        <w:tc>
          <w:tcPr>
            <w:tcW w:w="510" w:type="pct"/>
          </w:tcPr>
          <w:p w:rsidR="002A7377" w:rsidRPr="00E56FBA" w:rsidRDefault="002A7377" w:rsidP="00E56FBA">
            <w:pPr>
              <w:pStyle w:val="affffffffb"/>
            </w:pPr>
            <w:r w:rsidRPr="00E56FBA">
              <w:t>0,1</w:t>
            </w:r>
          </w:p>
        </w:tc>
        <w:tc>
          <w:tcPr>
            <w:tcW w:w="1016" w:type="pct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Городской посёлок имени Свердлова</w:t>
            </w:r>
          </w:p>
        </w:tc>
        <w:tc>
          <w:tcPr>
            <w:tcW w:w="609" w:type="pct"/>
            <w:vMerge/>
            <w:shd w:val="clear" w:color="auto" w:fill="auto"/>
          </w:tcPr>
          <w:p w:rsidR="002A7377" w:rsidRPr="00E56FBA" w:rsidRDefault="002A7377" w:rsidP="008E15F4">
            <w:pPr>
              <w:pStyle w:val="a9"/>
            </w:pPr>
          </w:p>
        </w:tc>
      </w:tr>
      <w:tr w:rsidR="002A7377" w:rsidRPr="00E56FBA" w:rsidTr="002A7377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2A7377" w:rsidRPr="00E56FBA" w:rsidRDefault="002A7377" w:rsidP="008E15F4">
            <w:pPr>
              <w:pStyle w:val="a9"/>
            </w:pPr>
            <w:r w:rsidRPr="00E56FBA">
              <w:t>Примечания:</w:t>
            </w:r>
          </w:p>
          <w:p w:rsidR="002A7377" w:rsidRPr="00E56FBA" w:rsidRDefault="002A7377" w:rsidP="008E15F4">
            <w:pPr>
              <w:pStyle w:val="a9"/>
            </w:pPr>
            <w:proofErr w:type="gramStart"/>
            <w:r w:rsidRPr="00E56FBA">
              <w:t>1. * - значения показателей в соответствии с примечанием 3 пункта 3.1.1 раздела 3.1 Региональных нормативов градостроительного проектирования Ленинградской области, предусматривающие потребности в планируемом размещении объектов и учреждений обслуживания для прогнозной численности населения 209,5 тыс. человек к 2045 году при варианте ускоренного максимального развития и соблюдения в рамках соглашений о сотрудничестве по вопросам устойчивого развития территорий комплексного освоения в целях жилищного строительства.</w:t>
            </w:r>
            <w:proofErr w:type="gramEnd"/>
          </w:p>
          <w:p w:rsidR="002A7377" w:rsidRPr="00E56FBA" w:rsidRDefault="002A7377" w:rsidP="008E15F4">
            <w:pPr>
              <w:pStyle w:val="a9"/>
            </w:pPr>
            <w:r w:rsidRPr="00E56FBA">
              <w:t xml:space="preserve">2. </w:t>
            </w:r>
            <w:proofErr w:type="gramStart"/>
            <w:r w:rsidRPr="00E56FBA">
              <w:t>Размеры и режим использования зон санитарной охраны объектов водоснабжения, размеры санитарно-защитных зон от объектов теплоснабжения, размеры и режим использования прочих санитарно-защитных зон устанавливается в соответствии с санитарно-эпидемиологическими заключениями на проектную документацию.</w:t>
            </w:r>
            <w:proofErr w:type="gramEnd"/>
          </w:p>
          <w:p w:rsidR="002A7377" w:rsidRPr="00E56FBA" w:rsidRDefault="002A7377" w:rsidP="008E15F4">
            <w:pPr>
              <w:pStyle w:val="a9"/>
            </w:pPr>
            <w:r w:rsidRPr="00E56FBA">
              <w:t xml:space="preserve">3. Планируемые объекты инженерной инфраструктуры размещаются вне полос </w:t>
            </w:r>
            <w:proofErr w:type="gramStart"/>
            <w:r w:rsidRPr="00E56FBA">
              <w:t>отвода автомобильных дорог общего пользования регионального значения</w:t>
            </w:r>
            <w:proofErr w:type="gramEnd"/>
            <w:r w:rsidRPr="00E56FBA">
              <w:t>.</w:t>
            </w:r>
          </w:p>
        </w:tc>
      </w:tr>
    </w:tbl>
    <w:p w:rsidR="0040518F" w:rsidRDefault="0040518F" w:rsidP="0040518F">
      <w:pPr>
        <w:pStyle w:val="affffffffff6"/>
      </w:pPr>
    </w:p>
    <w:p w:rsidR="00023C15" w:rsidRDefault="006674FA" w:rsidP="00C650DD">
      <w:pPr>
        <w:pStyle w:val="aff7"/>
      </w:pPr>
      <w:r w:rsidRPr="006674FA">
        <w:t xml:space="preserve">Показатели инженерной инфраструктуры </w:t>
      </w:r>
      <w:r w:rsidR="00023C15">
        <w:t xml:space="preserve">городского посёлка имени Свердлова </w:t>
      </w:r>
      <w:r w:rsidRPr="006674FA">
        <w:t>с учётом расчётных показателей инженерной инфраструктуры для планируемых к размещению объектов жилой застройки</w:t>
      </w:r>
      <w:r w:rsidR="00023C15" w:rsidRPr="006F74E9">
        <w:t>:</w:t>
      </w:r>
    </w:p>
    <w:p w:rsidR="00023C15" w:rsidRPr="00B9152F" w:rsidRDefault="00023C15" w:rsidP="00C650DD">
      <w:pPr>
        <w:numPr>
          <w:ilvl w:val="0"/>
          <w:numId w:val="32"/>
        </w:numPr>
      </w:pPr>
      <w:r w:rsidRPr="00B9152F">
        <w:t xml:space="preserve">Водопотребление – </w:t>
      </w:r>
      <w:r w:rsidRPr="00023C15">
        <w:t>11537,</w:t>
      </w:r>
      <w:r>
        <w:t xml:space="preserve">5 </w:t>
      </w:r>
      <w:r w:rsidRPr="00B9152F">
        <w:t>м</w:t>
      </w:r>
      <w:r w:rsidRPr="00B9152F">
        <w:rPr>
          <w:vertAlign w:val="superscript"/>
        </w:rPr>
        <w:t>3</w:t>
      </w:r>
      <w:r w:rsidRPr="00B9152F">
        <w:t>/сут от системы централизованного водоснабжения</w:t>
      </w:r>
      <w:r>
        <w:t xml:space="preserve"> с учётом потребителей </w:t>
      </w:r>
      <w:r w:rsidRPr="00023C15">
        <w:t>деревни Большие Пороги, деревни Кузьминка, деревни Маслово, деревни Оранжерейка, деревни Островки</w:t>
      </w:r>
      <w:r>
        <w:t>.</w:t>
      </w:r>
    </w:p>
    <w:p w:rsidR="00023C15" w:rsidRDefault="00023C15" w:rsidP="00C650DD">
      <w:pPr>
        <w:numPr>
          <w:ilvl w:val="0"/>
          <w:numId w:val="32"/>
        </w:numPr>
      </w:pPr>
      <w:r w:rsidRPr="00B9152F">
        <w:t xml:space="preserve">Теплоснабжение – </w:t>
      </w:r>
      <w:r w:rsidR="00C37DB1">
        <w:t>127,5 тыс.</w:t>
      </w:r>
      <w:r w:rsidRPr="00B9152F">
        <w:t xml:space="preserve"> Гкал</w:t>
      </w:r>
      <w:r>
        <w:t xml:space="preserve"> в год.</w:t>
      </w:r>
    </w:p>
    <w:p w:rsidR="0099345D" w:rsidRPr="00B9152F" w:rsidRDefault="0099345D" w:rsidP="0099345D">
      <w:pPr>
        <w:numPr>
          <w:ilvl w:val="0"/>
          <w:numId w:val="32"/>
        </w:numPr>
      </w:pPr>
      <w:r>
        <w:t xml:space="preserve">Газоснабжение – 4,7 </w:t>
      </w:r>
      <w:r w:rsidRPr="0099345D">
        <w:t>млн. м</w:t>
      </w:r>
      <w:r w:rsidRPr="0099345D">
        <w:rPr>
          <w:vertAlign w:val="superscript"/>
        </w:rPr>
        <w:t>3</w:t>
      </w:r>
      <w:r w:rsidRPr="0099345D">
        <w:t>/год</w:t>
      </w:r>
      <w:r>
        <w:t>.</w:t>
      </w:r>
    </w:p>
    <w:p w:rsidR="00023C15" w:rsidRDefault="00023C15" w:rsidP="00C650DD">
      <w:pPr>
        <w:numPr>
          <w:ilvl w:val="0"/>
          <w:numId w:val="32"/>
        </w:numPr>
      </w:pPr>
      <w:r w:rsidRPr="00B9152F">
        <w:t xml:space="preserve">Электроснабжение – </w:t>
      </w:r>
      <w:r w:rsidR="00C37DB1">
        <w:t>11,7</w:t>
      </w:r>
      <w:r w:rsidRPr="00B9152F">
        <w:t xml:space="preserve"> МВ∙А.</w:t>
      </w:r>
    </w:p>
    <w:p w:rsidR="00AA7EB7" w:rsidRPr="005660B0" w:rsidRDefault="00AA7EB7" w:rsidP="00334ED1">
      <w:pPr>
        <w:sectPr w:rsidR="00AA7EB7" w:rsidRPr="005660B0" w:rsidSect="005F14FB">
          <w:headerReference w:type="default" r:id="rId13"/>
          <w:headerReference w:type="first" r:id="rId14"/>
          <w:pgSz w:w="16838" w:h="11906" w:orient="landscape" w:code="9"/>
          <w:pgMar w:top="1134" w:right="1134" w:bottom="567" w:left="1134" w:header="510" w:footer="709" w:gutter="0"/>
          <w:pgNumType w:start="3"/>
          <w:cols w:space="708"/>
          <w:docGrid w:linePitch="360"/>
        </w:sectPr>
      </w:pPr>
    </w:p>
    <w:p w:rsidR="00A12EE8" w:rsidRDefault="00A12EE8" w:rsidP="00E56FBA">
      <w:pPr>
        <w:pStyle w:val="110"/>
        <w:numPr>
          <w:ilvl w:val="0"/>
          <w:numId w:val="35"/>
        </w:numPr>
      </w:pPr>
      <w:bookmarkStart w:id="0" w:name="_Toc512242764"/>
      <w:r w:rsidRPr="005F00A0">
        <w:lastRenderedPageBreak/>
        <w:t xml:space="preserve">Параметры </w:t>
      </w:r>
      <w:r w:rsidR="00F74018" w:rsidRPr="005F00A0">
        <w:t>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0"/>
    </w:p>
    <w:tbl>
      <w:tblPr>
        <w:tblW w:w="500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7"/>
        <w:gridCol w:w="2982"/>
        <w:gridCol w:w="2263"/>
        <w:gridCol w:w="2275"/>
        <w:gridCol w:w="2411"/>
        <w:gridCol w:w="2627"/>
      </w:tblGrid>
      <w:tr w:rsidR="005B6350" w:rsidRPr="00876563" w:rsidTr="00A65BE3">
        <w:tc>
          <w:tcPr>
            <w:tcW w:w="276" w:type="pct"/>
            <w:vMerge w:val="restart"/>
            <w:shd w:val="clear" w:color="auto" w:fill="auto"/>
          </w:tcPr>
          <w:p w:rsidR="005B6350" w:rsidRPr="00876563" w:rsidRDefault="005B6350" w:rsidP="00876563">
            <w:pPr>
              <w:pStyle w:val="aff3"/>
            </w:pPr>
            <w:r w:rsidRPr="00876563">
              <w:t>№ п/п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5B6350" w:rsidRPr="00876563" w:rsidRDefault="005B6350" w:rsidP="00876563">
            <w:pPr>
              <w:pStyle w:val="aff3"/>
            </w:pPr>
            <w:r w:rsidRPr="00876563">
              <w:t>Индекс зоны</w:t>
            </w:r>
          </w:p>
        </w:tc>
        <w:tc>
          <w:tcPr>
            <w:tcW w:w="1008" w:type="pct"/>
            <w:vMerge w:val="restart"/>
            <w:shd w:val="clear" w:color="auto" w:fill="auto"/>
          </w:tcPr>
          <w:p w:rsidR="005B6350" w:rsidRPr="00876563" w:rsidRDefault="005B6350" w:rsidP="00876563">
            <w:pPr>
              <w:pStyle w:val="aff3"/>
            </w:pPr>
            <w:r w:rsidRPr="00876563">
              <w:t>Наименование функциональной зоны</w:t>
            </w:r>
          </w:p>
        </w:tc>
        <w:tc>
          <w:tcPr>
            <w:tcW w:w="2349" w:type="pct"/>
            <w:gridSpan w:val="3"/>
            <w:shd w:val="clear" w:color="auto" w:fill="auto"/>
          </w:tcPr>
          <w:p w:rsidR="005B6350" w:rsidRPr="00876563" w:rsidRDefault="005B6350" w:rsidP="00876563">
            <w:pPr>
              <w:pStyle w:val="aff3"/>
            </w:pPr>
            <w:r w:rsidRPr="00876563">
              <w:t>Параметры функциональных зон</w:t>
            </w:r>
            <w:r w:rsidR="007268E2">
              <w:t>*</w:t>
            </w:r>
          </w:p>
        </w:tc>
        <w:tc>
          <w:tcPr>
            <w:tcW w:w="888" w:type="pct"/>
            <w:vMerge w:val="restart"/>
            <w:shd w:val="clear" w:color="auto" w:fill="auto"/>
          </w:tcPr>
          <w:p w:rsidR="005B6350" w:rsidRPr="00876563" w:rsidRDefault="005B6350" w:rsidP="00876563">
            <w:pPr>
              <w:pStyle w:val="aff3"/>
            </w:pPr>
            <w:r w:rsidRPr="00876563">
              <w:t>Сведения о планируемых для размещения объектах федерального значения, объектах регионального значения, объектах местного значения</w:t>
            </w:r>
          </w:p>
        </w:tc>
      </w:tr>
      <w:tr w:rsidR="005B6350" w:rsidRPr="00876563" w:rsidTr="00A65BE3">
        <w:tc>
          <w:tcPr>
            <w:tcW w:w="276" w:type="pct"/>
            <w:vMerge/>
            <w:shd w:val="clear" w:color="auto" w:fill="auto"/>
          </w:tcPr>
          <w:p w:rsidR="005B6350" w:rsidRPr="00876563" w:rsidRDefault="005B6350" w:rsidP="00876563">
            <w:pPr>
              <w:pStyle w:val="aff3"/>
            </w:pPr>
          </w:p>
        </w:tc>
        <w:tc>
          <w:tcPr>
            <w:tcW w:w="479" w:type="pct"/>
            <w:vMerge/>
            <w:shd w:val="clear" w:color="auto" w:fill="auto"/>
          </w:tcPr>
          <w:p w:rsidR="005B6350" w:rsidRPr="00876563" w:rsidRDefault="005B6350" w:rsidP="00876563">
            <w:pPr>
              <w:pStyle w:val="aff3"/>
            </w:pPr>
          </w:p>
        </w:tc>
        <w:tc>
          <w:tcPr>
            <w:tcW w:w="1008" w:type="pct"/>
            <w:vMerge/>
            <w:shd w:val="clear" w:color="auto" w:fill="auto"/>
          </w:tcPr>
          <w:p w:rsidR="005B6350" w:rsidRPr="00876563" w:rsidRDefault="005B6350" w:rsidP="00876563">
            <w:pPr>
              <w:pStyle w:val="aff3"/>
            </w:pPr>
          </w:p>
        </w:tc>
        <w:tc>
          <w:tcPr>
            <w:tcW w:w="765" w:type="pct"/>
            <w:shd w:val="clear" w:color="auto" w:fill="auto"/>
          </w:tcPr>
          <w:p w:rsidR="005B6350" w:rsidRPr="00876563" w:rsidRDefault="005B6350" w:rsidP="00876563">
            <w:pPr>
              <w:pStyle w:val="aff3"/>
            </w:pPr>
            <w:r w:rsidRPr="00876563">
              <w:t>наименование показателя, единица измерения</w:t>
            </w:r>
          </w:p>
        </w:tc>
        <w:tc>
          <w:tcPr>
            <w:tcW w:w="769" w:type="pct"/>
            <w:shd w:val="clear" w:color="auto" w:fill="auto"/>
          </w:tcPr>
          <w:p w:rsidR="005B6350" w:rsidRPr="00876563" w:rsidRDefault="005B6350" w:rsidP="00876563">
            <w:pPr>
              <w:pStyle w:val="aff3"/>
            </w:pPr>
            <w:r w:rsidRPr="00876563">
              <w:t>максимальные значения в соответствии с Региональными нормативами градостроительного проектирования Ленинградской области</w:t>
            </w:r>
          </w:p>
        </w:tc>
        <w:tc>
          <w:tcPr>
            <w:tcW w:w="815" w:type="pct"/>
            <w:shd w:val="clear" w:color="auto" w:fill="auto"/>
            <w:noWrap/>
          </w:tcPr>
          <w:p w:rsidR="005B6350" w:rsidRPr="00876563" w:rsidRDefault="005B6350" w:rsidP="00876563">
            <w:pPr>
              <w:pStyle w:val="aff3"/>
            </w:pPr>
            <w:r w:rsidRPr="00876563">
              <w:t>максимальные значения в соответствии с примечанием 3 пункта 3.1.1 раздела 3.1 Региональных нормативов градостроительного проектирования Ленинградской области</w:t>
            </w:r>
          </w:p>
        </w:tc>
        <w:tc>
          <w:tcPr>
            <w:tcW w:w="888" w:type="pct"/>
            <w:vMerge/>
            <w:shd w:val="clear" w:color="auto" w:fill="auto"/>
          </w:tcPr>
          <w:p w:rsidR="005B6350" w:rsidRPr="00876563" w:rsidRDefault="005B6350" w:rsidP="00876563">
            <w:pPr>
              <w:pStyle w:val="aff3"/>
            </w:pPr>
          </w:p>
        </w:tc>
      </w:tr>
    </w:tbl>
    <w:p w:rsidR="00A65BE3" w:rsidRDefault="00A65BE3" w:rsidP="00A65BE3">
      <w:pPr>
        <w:pStyle w:val="affffffffff6"/>
      </w:pPr>
      <w:bookmarkStart w:id="1" w:name="_GoBack"/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7"/>
        <w:gridCol w:w="2976"/>
        <w:gridCol w:w="2269"/>
        <w:gridCol w:w="2269"/>
        <w:gridCol w:w="2408"/>
        <w:gridCol w:w="2636"/>
      </w:tblGrid>
      <w:tr w:rsidR="005B6350" w:rsidRPr="00876563" w:rsidTr="004F5954">
        <w:trPr>
          <w:tblHeader/>
        </w:trPr>
        <w:tc>
          <w:tcPr>
            <w:tcW w:w="276" w:type="pct"/>
            <w:shd w:val="clear" w:color="auto" w:fill="auto"/>
          </w:tcPr>
          <w:bookmarkEnd w:id="1"/>
          <w:p w:rsidR="005B6350" w:rsidRPr="00876563" w:rsidRDefault="005B6350" w:rsidP="00876563">
            <w:pPr>
              <w:pStyle w:val="aff3"/>
            </w:pPr>
            <w:r w:rsidRPr="00876563">
              <w:t>1</w:t>
            </w:r>
          </w:p>
        </w:tc>
        <w:tc>
          <w:tcPr>
            <w:tcW w:w="479" w:type="pct"/>
            <w:shd w:val="clear" w:color="auto" w:fill="auto"/>
          </w:tcPr>
          <w:p w:rsidR="005B6350" w:rsidRPr="00876563" w:rsidRDefault="005B6350" w:rsidP="00876563">
            <w:pPr>
              <w:pStyle w:val="aff3"/>
            </w:pPr>
            <w:r w:rsidRPr="00876563">
              <w:t>2</w:t>
            </w:r>
          </w:p>
        </w:tc>
        <w:tc>
          <w:tcPr>
            <w:tcW w:w="1006" w:type="pct"/>
            <w:shd w:val="clear" w:color="auto" w:fill="auto"/>
          </w:tcPr>
          <w:p w:rsidR="005B6350" w:rsidRPr="00876563" w:rsidRDefault="005B6350" w:rsidP="00876563">
            <w:pPr>
              <w:pStyle w:val="aff3"/>
            </w:pPr>
            <w:r w:rsidRPr="00876563">
              <w:t>3</w:t>
            </w:r>
          </w:p>
        </w:tc>
        <w:tc>
          <w:tcPr>
            <w:tcW w:w="767" w:type="pct"/>
            <w:shd w:val="clear" w:color="auto" w:fill="auto"/>
          </w:tcPr>
          <w:p w:rsidR="005B6350" w:rsidRPr="00876563" w:rsidRDefault="005B6350" w:rsidP="00876563">
            <w:pPr>
              <w:pStyle w:val="aff3"/>
            </w:pPr>
            <w:r w:rsidRPr="00876563">
              <w:t>4</w:t>
            </w:r>
          </w:p>
        </w:tc>
        <w:tc>
          <w:tcPr>
            <w:tcW w:w="767" w:type="pct"/>
            <w:shd w:val="clear" w:color="auto" w:fill="auto"/>
          </w:tcPr>
          <w:p w:rsidR="005B6350" w:rsidRPr="00876563" w:rsidRDefault="005B6350" w:rsidP="00876563">
            <w:pPr>
              <w:pStyle w:val="aff3"/>
            </w:pPr>
            <w:r w:rsidRPr="00876563">
              <w:t>5</w:t>
            </w:r>
          </w:p>
        </w:tc>
        <w:tc>
          <w:tcPr>
            <w:tcW w:w="814" w:type="pct"/>
            <w:shd w:val="clear" w:color="auto" w:fill="auto"/>
            <w:noWrap/>
          </w:tcPr>
          <w:p w:rsidR="005B6350" w:rsidRPr="00876563" w:rsidRDefault="005B6350" w:rsidP="00876563">
            <w:pPr>
              <w:pStyle w:val="aff3"/>
            </w:pPr>
            <w:r w:rsidRPr="00876563">
              <w:t>6</w:t>
            </w:r>
          </w:p>
        </w:tc>
        <w:tc>
          <w:tcPr>
            <w:tcW w:w="891" w:type="pct"/>
            <w:shd w:val="clear" w:color="auto" w:fill="auto"/>
          </w:tcPr>
          <w:p w:rsidR="005B6350" w:rsidRPr="00876563" w:rsidRDefault="005B6350" w:rsidP="00876563">
            <w:pPr>
              <w:pStyle w:val="aff3"/>
            </w:pPr>
            <w:r w:rsidRPr="00876563">
              <w:t>7</w:t>
            </w:r>
          </w:p>
        </w:tc>
      </w:tr>
      <w:tr w:rsidR="005B6350" w:rsidRPr="00876563" w:rsidTr="004F5954">
        <w:tc>
          <w:tcPr>
            <w:tcW w:w="276" w:type="pct"/>
            <w:shd w:val="clear" w:color="auto" w:fill="auto"/>
          </w:tcPr>
          <w:p w:rsidR="005B6350" w:rsidRPr="00876563" w:rsidRDefault="00F27E9E" w:rsidP="008E15F4">
            <w:pPr>
              <w:pStyle w:val="a9"/>
            </w:pPr>
            <w:r>
              <w:t>1</w:t>
            </w:r>
          </w:p>
        </w:tc>
        <w:tc>
          <w:tcPr>
            <w:tcW w:w="1485" w:type="pct"/>
            <w:gridSpan w:val="2"/>
            <w:shd w:val="clear" w:color="auto" w:fill="auto"/>
          </w:tcPr>
          <w:p w:rsidR="005B6350" w:rsidRPr="00876563" w:rsidRDefault="005B6350" w:rsidP="008E15F4">
            <w:pPr>
              <w:pStyle w:val="a9"/>
            </w:pPr>
            <w:r w:rsidRPr="00876563">
              <w:t>Жилые зоны*</w:t>
            </w:r>
            <w:r w:rsidR="007268E2">
              <w:t>*</w:t>
            </w:r>
          </w:p>
        </w:tc>
        <w:tc>
          <w:tcPr>
            <w:tcW w:w="767" w:type="pct"/>
            <w:shd w:val="clear" w:color="auto" w:fill="auto"/>
          </w:tcPr>
          <w:p w:rsidR="005B6350" w:rsidRPr="00876563" w:rsidRDefault="005B6350" w:rsidP="008E15F4">
            <w:pPr>
              <w:pStyle w:val="a9"/>
            </w:pPr>
            <w:r w:rsidRPr="00876563">
              <w:t xml:space="preserve">Площадь зон,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5B6350" w:rsidRPr="00876563" w:rsidRDefault="0096690A" w:rsidP="00876563">
            <w:pPr>
              <w:pStyle w:val="affffffffb"/>
            </w:pPr>
            <w:r w:rsidRPr="0096690A">
              <w:t>464,5</w:t>
            </w:r>
          </w:p>
        </w:tc>
        <w:tc>
          <w:tcPr>
            <w:tcW w:w="814" w:type="pct"/>
            <w:shd w:val="clear" w:color="auto" w:fill="auto"/>
            <w:noWrap/>
          </w:tcPr>
          <w:p w:rsidR="005B6350" w:rsidRPr="00876563" w:rsidRDefault="005B6350" w:rsidP="00876563">
            <w:pPr>
              <w:pStyle w:val="affffffffb"/>
            </w:pPr>
          </w:p>
        </w:tc>
        <w:tc>
          <w:tcPr>
            <w:tcW w:w="891" w:type="pct"/>
            <w:shd w:val="clear" w:color="auto" w:fill="auto"/>
          </w:tcPr>
          <w:p w:rsidR="005B6350" w:rsidRPr="00876563" w:rsidRDefault="005B6350" w:rsidP="008E15F4">
            <w:pPr>
              <w:pStyle w:val="a9"/>
            </w:pPr>
          </w:p>
        </w:tc>
      </w:tr>
      <w:tr w:rsidR="005B6350" w:rsidRPr="00876563" w:rsidTr="004F5954">
        <w:tc>
          <w:tcPr>
            <w:tcW w:w="276" w:type="pct"/>
            <w:vMerge w:val="restart"/>
            <w:shd w:val="clear" w:color="auto" w:fill="auto"/>
          </w:tcPr>
          <w:p w:rsidR="005B6350" w:rsidRPr="00876563" w:rsidRDefault="005B6350" w:rsidP="008E15F4">
            <w:pPr>
              <w:pStyle w:val="a9"/>
            </w:pPr>
            <w:r w:rsidRPr="00876563">
              <w:t>1.1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5B6350" w:rsidRPr="00876563" w:rsidRDefault="005B6350" w:rsidP="008E15F4">
            <w:pPr>
              <w:pStyle w:val="a9"/>
            </w:pPr>
            <w:proofErr w:type="spellStart"/>
            <w:r w:rsidRPr="00876563">
              <w:t>02.Ж1</w:t>
            </w:r>
            <w:proofErr w:type="spellEnd"/>
            <w:r w:rsidRPr="00876563">
              <w:t>-2-1</w:t>
            </w:r>
          </w:p>
        </w:tc>
        <w:tc>
          <w:tcPr>
            <w:tcW w:w="1006" w:type="pct"/>
            <w:vMerge w:val="restart"/>
            <w:shd w:val="clear" w:color="auto" w:fill="auto"/>
          </w:tcPr>
          <w:p w:rsidR="005B6350" w:rsidRPr="00876563" w:rsidRDefault="005B6350" w:rsidP="008E15F4">
            <w:pPr>
              <w:pStyle w:val="a9"/>
            </w:pPr>
            <w:r w:rsidRPr="00876563">
              <w:t>Зона застройки индивидуальными жилыми домами</w:t>
            </w:r>
          </w:p>
        </w:tc>
        <w:tc>
          <w:tcPr>
            <w:tcW w:w="767" w:type="pct"/>
            <w:shd w:val="clear" w:color="auto" w:fill="auto"/>
          </w:tcPr>
          <w:p w:rsidR="005B6350" w:rsidRPr="00876563" w:rsidRDefault="005B6350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5B6350" w:rsidRPr="00876563" w:rsidRDefault="005B6350" w:rsidP="00876563">
            <w:pPr>
              <w:pStyle w:val="affffffffb"/>
            </w:pPr>
            <w:r w:rsidRPr="00876563">
              <w:t>54,9</w:t>
            </w:r>
          </w:p>
        </w:tc>
        <w:tc>
          <w:tcPr>
            <w:tcW w:w="814" w:type="pct"/>
            <w:vMerge w:val="restart"/>
            <w:shd w:val="clear" w:color="auto" w:fill="auto"/>
            <w:noWrap/>
          </w:tcPr>
          <w:p w:rsidR="005B6350" w:rsidRPr="00876563" w:rsidRDefault="005B6350" w:rsidP="00876563">
            <w:pPr>
              <w:pStyle w:val="affffffffb"/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5B6350" w:rsidRPr="00876563" w:rsidRDefault="005B6350" w:rsidP="008E15F4">
            <w:pPr>
              <w:pStyle w:val="a9"/>
            </w:pPr>
            <w:r w:rsidRPr="00876563">
              <w:t>Объекты регионального значения: Свердловская туристско-рекреационная зона</w:t>
            </w:r>
          </w:p>
        </w:tc>
      </w:tr>
      <w:tr w:rsidR="005B6350" w:rsidRPr="00876563" w:rsidTr="004F5954">
        <w:tc>
          <w:tcPr>
            <w:tcW w:w="276" w:type="pct"/>
            <w:vMerge/>
            <w:shd w:val="clear" w:color="auto" w:fill="auto"/>
          </w:tcPr>
          <w:p w:rsidR="005B6350" w:rsidRPr="00876563" w:rsidRDefault="005B6350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5B6350" w:rsidRPr="00876563" w:rsidRDefault="005B6350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</w:tcPr>
          <w:p w:rsidR="005B6350" w:rsidRPr="00876563" w:rsidRDefault="005B6350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5B6350" w:rsidRPr="00876563" w:rsidRDefault="005B6350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5B6350" w:rsidRPr="00876563" w:rsidRDefault="005B6350" w:rsidP="00876563">
            <w:pPr>
              <w:pStyle w:val="affffffffb"/>
            </w:pPr>
            <w:r w:rsidRPr="00876563">
              <w:t xml:space="preserve">1 – 3 </w:t>
            </w:r>
          </w:p>
        </w:tc>
        <w:tc>
          <w:tcPr>
            <w:tcW w:w="814" w:type="pct"/>
            <w:vMerge/>
            <w:shd w:val="clear" w:color="auto" w:fill="auto"/>
            <w:noWrap/>
          </w:tcPr>
          <w:p w:rsidR="005B6350" w:rsidRPr="00876563" w:rsidRDefault="005B6350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</w:tcPr>
          <w:p w:rsidR="005B6350" w:rsidRPr="00876563" w:rsidRDefault="005B6350" w:rsidP="008E15F4">
            <w:pPr>
              <w:pStyle w:val="a9"/>
            </w:pPr>
          </w:p>
        </w:tc>
      </w:tr>
      <w:tr w:rsidR="005B6350" w:rsidRPr="00876563" w:rsidTr="004F5954">
        <w:tc>
          <w:tcPr>
            <w:tcW w:w="276" w:type="pct"/>
            <w:vMerge/>
            <w:shd w:val="clear" w:color="auto" w:fill="auto"/>
          </w:tcPr>
          <w:p w:rsidR="005B6350" w:rsidRPr="00876563" w:rsidRDefault="005B6350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5B6350" w:rsidRPr="00876563" w:rsidRDefault="005B6350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</w:tcPr>
          <w:p w:rsidR="005B6350" w:rsidRPr="00876563" w:rsidRDefault="005B6350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5B6350" w:rsidRPr="00876563" w:rsidRDefault="005B6350" w:rsidP="008E15F4">
            <w:pPr>
              <w:pStyle w:val="a9"/>
            </w:pPr>
            <w:r w:rsidRPr="00876563">
              <w:t>Плотность населения, человек на 1 га</w:t>
            </w:r>
          </w:p>
        </w:tc>
        <w:tc>
          <w:tcPr>
            <w:tcW w:w="767" w:type="pct"/>
            <w:shd w:val="clear" w:color="auto" w:fill="auto"/>
          </w:tcPr>
          <w:p w:rsidR="005B6350" w:rsidRPr="00876563" w:rsidRDefault="005B6350" w:rsidP="00876563">
            <w:pPr>
              <w:pStyle w:val="affffffffb"/>
            </w:pPr>
            <w:r w:rsidRPr="00876563">
              <w:t>18</w:t>
            </w:r>
          </w:p>
        </w:tc>
        <w:tc>
          <w:tcPr>
            <w:tcW w:w="814" w:type="pct"/>
            <w:vMerge/>
            <w:shd w:val="clear" w:color="auto" w:fill="auto"/>
            <w:noWrap/>
          </w:tcPr>
          <w:p w:rsidR="005B6350" w:rsidRPr="00876563" w:rsidRDefault="005B6350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</w:tcPr>
          <w:p w:rsidR="005B6350" w:rsidRPr="00876563" w:rsidRDefault="005B6350" w:rsidP="008E15F4">
            <w:pPr>
              <w:pStyle w:val="a9"/>
            </w:pPr>
          </w:p>
        </w:tc>
      </w:tr>
      <w:tr w:rsidR="005B6350" w:rsidRPr="00876563" w:rsidTr="004F5954">
        <w:tc>
          <w:tcPr>
            <w:tcW w:w="276" w:type="pct"/>
            <w:vMerge w:val="restart"/>
            <w:shd w:val="clear" w:color="auto" w:fill="auto"/>
          </w:tcPr>
          <w:p w:rsidR="005B6350" w:rsidRPr="00876563" w:rsidRDefault="005B6350" w:rsidP="008E15F4">
            <w:pPr>
              <w:pStyle w:val="a9"/>
            </w:pPr>
            <w:r w:rsidRPr="00876563">
              <w:t>1.2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5B6350" w:rsidRPr="00876563" w:rsidRDefault="005B6350" w:rsidP="008E15F4">
            <w:pPr>
              <w:pStyle w:val="a9"/>
            </w:pPr>
            <w:proofErr w:type="spellStart"/>
            <w:r w:rsidRPr="00876563">
              <w:t>02.Ж1</w:t>
            </w:r>
            <w:proofErr w:type="spellEnd"/>
            <w:r w:rsidRPr="00876563">
              <w:t>-2-2</w:t>
            </w:r>
          </w:p>
        </w:tc>
        <w:tc>
          <w:tcPr>
            <w:tcW w:w="1006" w:type="pct"/>
            <w:vMerge w:val="restart"/>
            <w:shd w:val="clear" w:color="auto" w:fill="auto"/>
          </w:tcPr>
          <w:p w:rsidR="005B6350" w:rsidRPr="00876563" w:rsidRDefault="005B6350" w:rsidP="008E15F4">
            <w:pPr>
              <w:pStyle w:val="a9"/>
            </w:pPr>
            <w:r w:rsidRPr="00876563">
              <w:t>Зона застройки индивидуальными жилыми домами</w:t>
            </w:r>
          </w:p>
        </w:tc>
        <w:tc>
          <w:tcPr>
            <w:tcW w:w="767" w:type="pct"/>
            <w:shd w:val="clear" w:color="auto" w:fill="auto"/>
          </w:tcPr>
          <w:p w:rsidR="005B6350" w:rsidRPr="00876563" w:rsidRDefault="005B6350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5B6350" w:rsidRPr="00876563" w:rsidRDefault="005B6350" w:rsidP="00876563">
            <w:pPr>
              <w:pStyle w:val="affffffffb"/>
            </w:pPr>
            <w:r w:rsidRPr="00876563">
              <w:t>219,9</w:t>
            </w:r>
          </w:p>
        </w:tc>
        <w:tc>
          <w:tcPr>
            <w:tcW w:w="814" w:type="pct"/>
            <w:vMerge w:val="restart"/>
            <w:shd w:val="clear" w:color="auto" w:fill="auto"/>
            <w:noWrap/>
          </w:tcPr>
          <w:p w:rsidR="005B6350" w:rsidRPr="00876563" w:rsidRDefault="005B6350" w:rsidP="00876563">
            <w:pPr>
              <w:pStyle w:val="affffffffb"/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5B6350" w:rsidRPr="00876563" w:rsidRDefault="005B6350" w:rsidP="008E15F4">
            <w:pPr>
              <w:pStyle w:val="a9"/>
            </w:pPr>
            <w:r w:rsidRPr="00876563">
              <w:t xml:space="preserve">Объекты регионального значения: </w:t>
            </w:r>
            <w:proofErr w:type="spellStart"/>
            <w:r w:rsidRPr="00876563">
              <w:t>Приневская</w:t>
            </w:r>
            <w:proofErr w:type="spellEnd"/>
            <w:r w:rsidRPr="00876563">
              <w:t xml:space="preserve"> туристско-рекреационная зона</w:t>
            </w:r>
          </w:p>
        </w:tc>
      </w:tr>
      <w:tr w:rsidR="005B6350" w:rsidRPr="00876563" w:rsidTr="004F5954">
        <w:tc>
          <w:tcPr>
            <w:tcW w:w="276" w:type="pct"/>
            <w:vMerge/>
            <w:shd w:val="clear" w:color="auto" w:fill="auto"/>
          </w:tcPr>
          <w:p w:rsidR="005B6350" w:rsidRPr="00876563" w:rsidRDefault="005B6350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5B6350" w:rsidRPr="00876563" w:rsidRDefault="005B6350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</w:tcPr>
          <w:p w:rsidR="005B6350" w:rsidRPr="00876563" w:rsidRDefault="005B6350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5B6350" w:rsidRPr="00876563" w:rsidRDefault="005B6350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5B6350" w:rsidRPr="00876563" w:rsidRDefault="005B6350" w:rsidP="00876563">
            <w:pPr>
              <w:pStyle w:val="affffffffb"/>
            </w:pPr>
            <w:r w:rsidRPr="00876563">
              <w:t xml:space="preserve">1 – 3 </w:t>
            </w:r>
          </w:p>
        </w:tc>
        <w:tc>
          <w:tcPr>
            <w:tcW w:w="814" w:type="pct"/>
            <w:vMerge/>
            <w:shd w:val="clear" w:color="auto" w:fill="auto"/>
          </w:tcPr>
          <w:p w:rsidR="005B6350" w:rsidRPr="00876563" w:rsidRDefault="005B6350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</w:tcPr>
          <w:p w:rsidR="005B6350" w:rsidRPr="00876563" w:rsidRDefault="005B6350" w:rsidP="008E15F4">
            <w:pPr>
              <w:pStyle w:val="a9"/>
            </w:pPr>
          </w:p>
        </w:tc>
      </w:tr>
      <w:tr w:rsidR="005B6350" w:rsidRPr="00876563" w:rsidTr="004F5954">
        <w:tc>
          <w:tcPr>
            <w:tcW w:w="2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B6350" w:rsidRPr="00876563" w:rsidRDefault="005B6350" w:rsidP="008E15F4">
            <w:pPr>
              <w:pStyle w:val="a9"/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B6350" w:rsidRPr="00876563" w:rsidRDefault="005B6350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</w:tcPr>
          <w:p w:rsidR="005B6350" w:rsidRPr="00876563" w:rsidRDefault="005B6350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5B6350" w:rsidRPr="00876563" w:rsidRDefault="005B6350" w:rsidP="008E15F4">
            <w:pPr>
              <w:pStyle w:val="a9"/>
            </w:pPr>
            <w:r w:rsidRPr="00876563">
              <w:t>Плотность населения, человек на 1 га</w:t>
            </w:r>
          </w:p>
        </w:tc>
        <w:tc>
          <w:tcPr>
            <w:tcW w:w="767" w:type="pct"/>
            <w:shd w:val="clear" w:color="auto" w:fill="auto"/>
          </w:tcPr>
          <w:p w:rsidR="005B6350" w:rsidRPr="00876563" w:rsidRDefault="005B6350" w:rsidP="00876563">
            <w:pPr>
              <w:pStyle w:val="affffffffb"/>
            </w:pPr>
            <w:r w:rsidRPr="00876563">
              <w:t>60</w:t>
            </w:r>
          </w:p>
        </w:tc>
        <w:tc>
          <w:tcPr>
            <w:tcW w:w="81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B6350" w:rsidRPr="00876563" w:rsidRDefault="005B6350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</w:tcPr>
          <w:p w:rsidR="005B6350" w:rsidRPr="00876563" w:rsidRDefault="005B6350" w:rsidP="008E15F4">
            <w:pPr>
              <w:pStyle w:val="a9"/>
            </w:pPr>
          </w:p>
        </w:tc>
      </w:tr>
      <w:tr w:rsidR="00876563" w:rsidRPr="00876563" w:rsidTr="004F5954">
        <w:tc>
          <w:tcPr>
            <w:tcW w:w="276" w:type="pct"/>
            <w:vMerge w:val="restar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1.3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proofErr w:type="spellStart"/>
            <w:r w:rsidRPr="00876563">
              <w:t>02.Ж1</w:t>
            </w:r>
            <w:proofErr w:type="spellEnd"/>
            <w:r w:rsidRPr="00876563">
              <w:t>-2-2-</w:t>
            </w:r>
            <w:proofErr w:type="spellStart"/>
            <w:r w:rsidRPr="00876563">
              <w:t>СОЦ</w:t>
            </w:r>
            <w:proofErr w:type="spellEnd"/>
          </w:p>
        </w:tc>
        <w:tc>
          <w:tcPr>
            <w:tcW w:w="1006" w:type="pct"/>
            <w:vMerge w:val="restar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Зона застройки индивидуальными жилыми домами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952CCA">
            <w:pPr>
              <w:pStyle w:val="affffffffb"/>
            </w:pPr>
            <w:r w:rsidRPr="00876563">
              <w:t>12,</w:t>
            </w:r>
            <w:r w:rsidR="00952CCA">
              <w:t>3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 xml:space="preserve">Объекты регионального значения: </w:t>
            </w:r>
            <w:proofErr w:type="spellStart"/>
            <w:r w:rsidRPr="00876563">
              <w:t>Приневская</w:t>
            </w:r>
            <w:proofErr w:type="spellEnd"/>
            <w:r w:rsidRPr="00876563">
              <w:t xml:space="preserve"> туристско-рекреационная зона</w:t>
            </w:r>
          </w:p>
        </w:tc>
      </w:tr>
      <w:tr w:rsidR="00876563" w:rsidRPr="00876563" w:rsidTr="004F5954">
        <w:tc>
          <w:tcPr>
            <w:tcW w:w="27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1 – 3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</w:tr>
      <w:tr w:rsidR="00876563" w:rsidRPr="00876563" w:rsidTr="004F5954">
        <w:tc>
          <w:tcPr>
            <w:tcW w:w="2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Плотность населения, человек на 1 га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21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</w:tr>
      <w:tr w:rsidR="00876563" w:rsidRPr="00876563" w:rsidTr="004F5954">
        <w:tc>
          <w:tcPr>
            <w:tcW w:w="276" w:type="pct"/>
            <w:vMerge w:val="restar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1.4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proofErr w:type="spellStart"/>
            <w:r w:rsidRPr="00876563">
              <w:t>02.Ж2</w:t>
            </w:r>
            <w:proofErr w:type="spellEnd"/>
            <w:r w:rsidRPr="00876563">
              <w:t>-2-2</w:t>
            </w:r>
          </w:p>
        </w:tc>
        <w:tc>
          <w:tcPr>
            <w:tcW w:w="1006" w:type="pct"/>
            <w:vMerge w:val="restar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 xml:space="preserve">Зона застройки малоэтажными жилыми домами (до 4 этажей, </w:t>
            </w:r>
            <w:r w:rsidRPr="00876563">
              <w:lastRenderedPageBreak/>
              <w:t xml:space="preserve">включая </w:t>
            </w:r>
            <w:proofErr w:type="gramStart"/>
            <w:r w:rsidRPr="00876563">
              <w:t>мансардный</w:t>
            </w:r>
            <w:proofErr w:type="gramEnd"/>
            <w:r w:rsidRPr="00876563">
              <w:t>)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lastRenderedPageBreak/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42,4</w:t>
            </w:r>
          </w:p>
        </w:tc>
        <w:tc>
          <w:tcPr>
            <w:tcW w:w="814" w:type="pct"/>
            <w:vMerge w:val="restart"/>
            <w:shd w:val="clear" w:color="auto" w:fill="auto"/>
            <w:noWrap/>
          </w:tcPr>
          <w:p w:rsidR="00876563" w:rsidRPr="00876563" w:rsidRDefault="00876563" w:rsidP="00876563">
            <w:pPr>
              <w:pStyle w:val="affffffffb"/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 xml:space="preserve">Объекты местного значения муниципального </w:t>
            </w:r>
            <w:r w:rsidRPr="00876563">
              <w:lastRenderedPageBreak/>
              <w:t>района: дошкольная образовательная организация</w:t>
            </w:r>
          </w:p>
        </w:tc>
      </w:tr>
      <w:tr w:rsidR="00876563" w:rsidRPr="00876563" w:rsidTr="004F5954">
        <w:tc>
          <w:tcPr>
            <w:tcW w:w="27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1 – 4</w:t>
            </w:r>
          </w:p>
        </w:tc>
        <w:tc>
          <w:tcPr>
            <w:tcW w:w="814" w:type="pct"/>
            <w:vMerge/>
            <w:shd w:val="clear" w:color="auto" w:fill="auto"/>
            <w:noWrap/>
          </w:tcPr>
          <w:p w:rsidR="00876563" w:rsidRPr="00876563" w:rsidRDefault="0087656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</w:tr>
      <w:tr w:rsidR="00876563" w:rsidRPr="00876563" w:rsidTr="004F5954">
        <w:tc>
          <w:tcPr>
            <w:tcW w:w="27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 xml:space="preserve">Площадь жилой </w:t>
            </w:r>
            <w:r w:rsidRPr="00876563">
              <w:lastRenderedPageBreak/>
              <w:t>застройки,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lastRenderedPageBreak/>
              <w:t>169600</w:t>
            </w:r>
          </w:p>
        </w:tc>
        <w:tc>
          <w:tcPr>
            <w:tcW w:w="814" w:type="pct"/>
            <w:vMerge/>
            <w:shd w:val="clear" w:color="auto" w:fill="auto"/>
            <w:noWrap/>
            <w:vAlign w:val="center"/>
          </w:tcPr>
          <w:p w:rsidR="00876563" w:rsidRPr="00876563" w:rsidRDefault="0087656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</w:tr>
      <w:tr w:rsidR="00876563" w:rsidRPr="00876563" w:rsidTr="004F5954">
        <w:tc>
          <w:tcPr>
            <w:tcW w:w="27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Количество жителей, человек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4711</w:t>
            </w:r>
          </w:p>
        </w:tc>
        <w:tc>
          <w:tcPr>
            <w:tcW w:w="814" w:type="pct"/>
            <w:vMerge/>
            <w:shd w:val="clear" w:color="auto" w:fill="auto"/>
            <w:noWrap/>
            <w:vAlign w:val="center"/>
          </w:tcPr>
          <w:p w:rsidR="00876563" w:rsidRPr="00876563" w:rsidRDefault="0087656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</w:tr>
      <w:tr w:rsidR="00876563" w:rsidRPr="00876563" w:rsidTr="004F5954">
        <w:tc>
          <w:tcPr>
            <w:tcW w:w="27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Площадь озелен</w:t>
            </w:r>
            <w:r w:rsidR="00C67A04">
              <w:t>ё</w:t>
            </w:r>
            <w:r w:rsidRPr="00876563">
              <w:t xml:space="preserve">нных территорий общего пользования,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2,4</w:t>
            </w:r>
          </w:p>
        </w:tc>
        <w:tc>
          <w:tcPr>
            <w:tcW w:w="814" w:type="pct"/>
            <w:vMerge/>
            <w:shd w:val="clear" w:color="auto" w:fill="auto"/>
            <w:noWrap/>
            <w:vAlign w:val="center"/>
          </w:tcPr>
          <w:p w:rsidR="00876563" w:rsidRPr="00876563" w:rsidRDefault="0087656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</w:tr>
      <w:tr w:rsidR="00876563" w:rsidRPr="00876563" w:rsidTr="004F5954">
        <w:tc>
          <w:tcPr>
            <w:tcW w:w="27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Количество мест в дошкольных образовательных организациях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287</w:t>
            </w:r>
          </w:p>
        </w:tc>
        <w:tc>
          <w:tcPr>
            <w:tcW w:w="814" w:type="pct"/>
            <w:vMerge/>
            <w:shd w:val="clear" w:color="auto" w:fill="auto"/>
            <w:noWrap/>
            <w:vAlign w:val="center"/>
          </w:tcPr>
          <w:p w:rsidR="00876563" w:rsidRPr="00876563" w:rsidRDefault="0087656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</w:tr>
      <w:tr w:rsidR="00876563" w:rsidRPr="00876563" w:rsidTr="004F5954">
        <w:tc>
          <w:tcPr>
            <w:tcW w:w="27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Количество мест в общеобразовательных организациях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518</w:t>
            </w:r>
          </w:p>
        </w:tc>
        <w:tc>
          <w:tcPr>
            <w:tcW w:w="814" w:type="pct"/>
            <w:vMerge/>
            <w:shd w:val="clear" w:color="auto" w:fill="auto"/>
            <w:noWrap/>
            <w:vAlign w:val="center"/>
          </w:tcPr>
          <w:p w:rsidR="00876563" w:rsidRPr="00876563" w:rsidRDefault="0087656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</w:tr>
      <w:tr w:rsidR="00876563" w:rsidRPr="00876563" w:rsidTr="004F5954">
        <w:tc>
          <w:tcPr>
            <w:tcW w:w="27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Плотность населения, человек на 1 га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111</w:t>
            </w:r>
          </w:p>
        </w:tc>
        <w:tc>
          <w:tcPr>
            <w:tcW w:w="814" w:type="pct"/>
            <w:vMerge/>
            <w:shd w:val="clear" w:color="auto" w:fill="auto"/>
            <w:noWrap/>
            <w:vAlign w:val="center"/>
          </w:tcPr>
          <w:p w:rsidR="00876563" w:rsidRPr="00876563" w:rsidRDefault="0087656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 w:val="restart"/>
            <w:shd w:val="clear" w:color="auto" w:fill="auto"/>
          </w:tcPr>
          <w:p w:rsidR="00B94F83" w:rsidRPr="00876563" w:rsidRDefault="00876563" w:rsidP="008E15F4">
            <w:pPr>
              <w:pStyle w:val="a9"/>
            </w:pPr>
            <w:r w:rsidRPr="00876563">
              <w:t>1.5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proofErr w:type="spellStart"/>
            <w:r w:rsidRPr="00876563">
              <w:t>02</w:t>
            </w:r>
            <w:r w:rsidR="00C67A04">
              <w:t>.</w:t>
            </w:r>
            <w:r w:rsidRPr="00876563">
              <w:t>Ж2</w:t>
            </w:r>
            <w:proofErr w:type="spellEnd"/>
            <w:r w:rsidRPr="00876563">
              <w:t>-2-3</w:t>
            </w:r>
          </w:p>
        </w:tc>
        <w:tc>
          <w:tcPr>
            <w:tcW w:w="100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Зона застройки малоэтажными жилыми домами (до 4 этажей, включая </w:t>
            </w:r>
            <w:proofErr w:type="gramStart"/>
            <w:r w:rsidRPr="00876563">
              <w:t>мансардный</w:t>
            </w:r>
            <w:proofErr w:type="gramEnd"/>
            <w:r w:rsidRPr="00876563">
              <w:t>)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7,1</w:t>
            </w:r>
          </w:p>
        </w:tc>
        <w:tc>
          <w:tcPr>
            <w:tcW w:w="814" w:type="pct"/>
            <w:vMerge w:val="restart"/>
            <w:shd w:val="clear" w:color="auto" w:fill="auto"/>
            <w:noWrap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1 – 4</w:t>
            </w:r>
          </w:p>
        </w:tc>
        <w:tc>
          <w:tcPr>
            <w:tcW w:w="814" w:type="pct"/>
            <w:vMerge/>
            <w:shd w:val="clear" w:color="auto" w:fill="auto"/>
            <w:vAlign w:val="center"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 w:val="restar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1.6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proofErr w:type="spellStart"/>
            <w:r w:rsidRPr="00876563">
              <w:t>02</w:t>
            </w:r>
            <w:r>
              <w:t>.</w:t>
            </w:r>
            <w:r w:rsidRPr="00876563">
              <w:t>Ж2</w:t>
            </w:r>
            <w:proofErr w:type="spellEnd"/>
            <w:r w:rsidRPr="00876563">
              <w:t>-2-4</w:t>
            </w:r>
          </w:p>
        </w:tc>
        <w:tc>
          <w:tcPr>
            <w:tcW w:w="1006" w:type="pct"/>
            <w:vMerge w:val="restar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 xml:space="preserve">Зона застройки малоэтажными жилыми домами (до 4 этажей, включая </w:t>
            </w:r>
            <w:proofErr w:type="gramStart"/>
            <w:r w:rsidRPr="00876563">
              <w:t>мансардный</w:t>
            </w:r>
            <w:proofErr w:type="gramEnd"/>
            <w:r w:rsidRPr="00876563">
              <w:t>)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44,5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44,5</w:t>
            </w:r>
          </w:p>
        </w:tc>
        <w:tc>
          <w:tcPr>
            <w:tcW w:w="891" w:type="pct"/>
            <w:vMerge w:val="restar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 xml:space="preserve">Объекты регионального значения: Свердловская туристско-рекреационная зона. Объекты местного значения муниципального района: дошкольные образовательные организации,  общеобразовательная организация. Объекты </w:t>
            </w:r>
            <w:r w:rsidRPr="00876563">
              <w:lastRenderedPageBreak/>
              <w:t xml:space="preserve">местного значения поселения: дом культуры, физкультурно-оздоровительный комплекс (без трибун), комплекс </w:t>
            </w:r>
            <w:proofErr w:type="gramStart"/>
            <w:r w:rsidRPr="00876563">
              <w:t>плоскостных спортивных</w:t>
            </w:r>
            <w:proofErr w:type="gramEnd"/>
            <w:r w:rsidRPr="00876563">
              <w:t xml:space="preserve"> сооружений (без трибун)</w:t>
            </w: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1 – 4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1 – 5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Площадь жилой застройки, м</w:t>
            </w:r>
            <w:r w:rsidRPr="00C67A04">
              <w:rPr>
                <w:vertAlign w:val="superscript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178000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231400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Количество жителей, человек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4944</w:t>
            </w:r>
          </w:p>
        </w:tc>
        <w:tc>
          <w:tcPr>
            <w:tcW w:w="814" w:type="pct"/>
            <w:shd w:val="clear" w:color="auto" w:fill="auto"/>
            <w:noWrap/>
          </w:tcPr>
          <w:p w:rsidR="00C67A04" w:rsidRPr="00876563" w:rsidRDefault="00C67A04" w:rsidP="00876563">
            <w:pPr>
              <w:pStyle w:val="affffffffb"/>
            </w:pPr>
            <w:r w:rsidRPr="00876563">
              <w:t>6428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Площадь озелен</w:t>
            </w:r>
            <w:r>
              <w:t>ё</w:t>
            </w:r>
            <w:r w:rsidRPr="00876563">
              <w:t xml:space="preserve">нных территорий общего пользования,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2,5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3,2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Количество мест в дошкольных образовательных организациях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302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392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Количество мест в общеобразовательных организациях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544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707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proofErr w:type="gramStart"/>
            <w:r w:rsidRPr="00876563">
              <w:t>Плоскостные спортивные</w:t>
            </w:r>
            <w:proofErr w:type="gramEnd"/>
            <w:r w:rsidRPr="00876563">
              <w:t xml:space="preserve"> сооружения, м</w:t>
            </w:r>
            <w:r w:rsidRPr="00C67A04">
              <w:rPr>
                <w:vertAlign w:val="superscript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9641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10000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Спортивные залы, м</w:t>
            </w:r>
            <w:r w:rsidRPr="00C67A04">
              <w:rPr>
                <w:vertAlign w:val="superscript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2000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3000</w:t>
            </w:r>
          </w:p>
        </w:tc>
        <w:tc>
          <w:tcPr>
            <w:tcW w:w="891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Учреждения молод</w:t>
            </w:r>
            <w:r>
              <w:t>ё</w:t>
            </w:r>
            <w:r w:rsidRPr="00876563">
              <w:t>жной политики, м</w:t>
            </w:r>
            <w:r w:rsidRPr="00C67A04">
              <w:rPr>
                <w:vertAlign w:val="superscript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300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300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Плотность населения, человек на 1 га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111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144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 w:val="restart"/>
            <w:shd w:val="clear" w:color="auto" w:fill="auto"/>
          </w:tcPr>
          <w:p w:rsidR="00B94F83" w:rsidRPr="00876563" w:rsidRDefault="00876563" w:rsidP="008E15F4">
            <w:pPr>
              <w:pStyle w:val="a9"/>
            </w:pPr>
            <w:r w:rsidRPr="00876563">
              <w:t>1.7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proofErr w:type="spellStart"/>
            <w:r w:rsidRPr="00876563">
              <w:t>02</w:t>
            </w:r>
            <w:r w:rsidR="00C67A04">
              <w:t>.</w:t>
            </w:r>
            <w:r w:rsidRPr="00876563">
              <w:t>Ж3</w:t>
            </w:r>
            <w:proofErr w:type="spellEnd"/>
          </w:p>
        </w:tc>
        <w:tc>
          <w:tcPr>
            <w:tcW w:w="100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Зона застройки среднеэтажными жилыми домами (от 5 до 8 этажей, включая </w:t>
            </w:r>
            <w:proofErr w:type="gramStart"/>
            <w:r w:rsidRPr="00876563">
              <w:t>мансардный</w:t>
            </w:r>
            <w:proofErr w:type="gramEnd"/>
            <w:r w:rsidRPr="00876563">
              <w:t>)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5,8</w:t>
            </w:r>
          </w:p>
        </w:tc>
        <w:tc>
          <w:tcPr>
            <w:tcW w:w="814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5,8</w:t>
            </w:r>
          </w:p>
        </w:tc>
        <w:tc>
          <w:tcPr>
            <w:tcW w:w="891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5</w:t>
            </w:r>
          </w:p>
        </w:tc>
        <w:tc>
          <w:tcPr>
            <w:tcW w:w="814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5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 w:val="restar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1.8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proofErr w:type="spellStart"/>
            <w:r w:rsidRPr="00876563">
              <w:t>02</w:t>
            </w:r>
            <w:r>
              <w:t>.</w:t>
            </w:r>
            <w:r w:rsidRPr="00876563">
              <w:t>Ж3</w:t>
            </w:r>
            <w:proofErr w:type="spellEnd"/>
            <w:r w:rsidRPr="00876563">
              <w:t>-1</w:t>
            </w:r>
          </w:p>
        </w:tc>
        <w:tc>
          <w:tcPr>
            <w:tcW w:w="1006" w:type="pct"/>
            <w:vMerge w:val="restar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 xml:space="preserve">Зона застройки среднеэтажными жилыми домами (от 5 до 8 этажей, включая </w:t>
            </w:r>
            <w:proofErr w:type="gramStart"/>
            <w:r w:rsidRPr="00876563">
              <w:t>мансардный</w:t>
            </w:r>
            <w:proofErr w:type="gramEnd"/>
            <w:r w:rsidRPr="00876563">
              <w:t>)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35,1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35,1</w:t>
            </w:r>
          </w:p>
        </w:tc>
        <w:tc>
          <w:tcPr>
            <w:tcW w:w="891" w:type="pct"/>
            <w:vMerge w:val="restar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 xml:space="preserve">Объекты местного значения муниципального района: дошкольные образовательные организации,  общеобразовательная организация. Объекты местного значения поселения: физкультурно-оздоровительный комплекс с бассейном, комплекс </w:t>
            </w:r>
            <w:proofErr w:type="gramStart"/>
            <w:r w:rsidRPr="00876563">
              <w:t>плоскостных спортивных</w:t>
            </w:r>
            <w:proofErr w:type="gramEnd"/>
            <w:r w:rsidRPr="00876563">
              <w:t xml:space="preserve"> сооружений (без трибун), плоскостные </w:t>
            </w:r>
            <w:r w:rsidRPr="00876563">
              <w:lastRenderedPageBreak/>
              <w:t>спортивные сооружения (спортивные площадки)</w:t>
            </w: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 xml:space="preserve">5 – 8 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 xml:space="preserve">5 – 10 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Площадь жилой застройки, м</w:t>
            </w:r>
            <w:r w:rsidRPr="00C67A04">
              <w:rPr>
                <w:vertAlign w:val="superscript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210600</w:t>
            </w:r>
          </w:p>
        </w:tc>
        <w:tc>
          <w:tcPr>
            <w:tcW w:w="814" w:type="pct"/>
            <w:shd w:val="clear" w:color="auto" w:fill="auto"/>
            <w:noWrap/>
          </w:tcPr>
          <w:p w:rsidR="00C67A04" w:rsidRPr="00876563" w:rsidRDefault="00C67A04" w:rsidP="00876563">
            <w:pPr>
              <w:pStyle w:val="affffffffb"/>
            </w:pPr>
            <w:r w:rsidRPr="00876563">
              <w:t>273780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Количество жителей, человек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5850</w:t>
            </w:r>
          </w:p>
        </w:tc>
        <w:tc>
          <w:tcPr>
            <w:tcW w:w="814" w:type="pct"/>
            <w:shd w:val="clear" w:color="auto" w:fill="auto"/>
            <w:noWrap/>
          </w:tcPr>
          <w:p w:rsidR="00C67A04" w:rsidRPr="00876563" w:rsidRDefault="00C67A04" w:rsidP="00876563">
            <w:pPr>
              <w:pStyle w:val="affffffffb"/>
            </w:pPr>
            <w:r w:rsidRPr="00876563">
              <w:t>7605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Площадь озелен</w:t>
            </w:r>
            <w:r>
              <w:t>ё</w:t>
            </w:r>
            <w:r w:rsidRPr="00876563">
              <w:t xml:space="preserve">нных территорий общего пользования,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2,9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3,8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Количество мест в дошкольных образовательных организациях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357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464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Количество мест в общеобразовательных организациях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644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837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proofErr w:type="gramStart"/>
            <w:r w:rsidRPr="00876563">
              <w:t>Плоскостные спортивные</w:t>
            </w:r>
            <w:proofErr w:type="gramEnd"/>
            <w:r w:rsidRPr="00876563">
              <w:t xml:space="preserve"> сооружения, м</w:t>
            </w:r>
            <w:r w:rsidRPr="00C67A04">
              <w:rPr>
                <w:vertAlign w:val="superscript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15000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20000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 xml:space="preserve">Спортивные залы, </w:t>
            </w:r>
            <w:r w:rsidR="00B4784D" w:rsidRPr="00E56FBA">
              <w:t>м</w:t>
            </w:r>
            <w:r w:rsidR="00B4784D" w:rsidRPr="00334A37">
              <w:rPr>
                <w:vertAlign w:val="superscript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2200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3200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Бассейн, м</w:t>
            </w:r>
            <w:r w:rsidRPr="00C67A04">
              <w:rPr>
                <w:vertAlign w:val="superscript"/>
              </w:rPr>
              <w:t>2</w:t>
            </w:r>
            <w:r w:rsidRPr="00876563">
              <w:t xml:space="preserve"> зеркала воды 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375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500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C67A04" w:rsidRPr="00876563" w:rsidTr="004F5954">
        <w:tc>
          <w:tcPr>
            <w:tcW w:w="276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E15F4">
            <w:pPr>
              <w:pStyle w:val="a9"/>
            </w:pPr>
            <w:r w:rsidRPr="00876563">
              <w:t>Плотность населения, человек на 1 га</w:t>
            </w:r>
          </w:p>
        </w:tc>
        <w:tc>
          <w:tcPr>
            <w:tcW w:w="767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167</w:t>
            </w:r>
          </w:p>
        </w:tc>
        <w:tc>
          <w:tcPr>
            <w:tcW w:w="814" w:type="pct"/>
            <w:shd w:val="clear" w:color="auto" w:fill="auto"/>
          </w:tcPr>
          <w:p w:rsidR="00C67A04" w:rsidRPr="00876563" w:rsidRDefault="00C67A04" w:rsidP="00876563">
            <w:pPr>
              <w:pStyle w:val="affffffffb"/>
            </w:pPr>
            <w:r w:rsidRPr="00876563">
              <w:t>217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67A04" w:rsidRPr="00876563" w:rsidRDefault="00C67A04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 w:val="restart"/>
            <w:shd w:val="clear" w:color="auto" w:fill="auto"/>
          </w:tcPr>
          <w:p w:rsidR="00B94F83" w:rsidRPr="00876563" w:rsidRDefault="00876563" w:rsidP="008E15F4">
            <w:pPr>
              <w:pStyle w:val="a9"/>
            </w:pPr>
            <w:r w:rsidRPr="00876563">
              <w:t>1.9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proofErr w:type="spellStart"/>
            <w:r w:rsidRPr="00876563">
              <w:t>02</w:t>
            </w:r>
            <w:r w:rsidR="00C67A04">
              <w:t>.</w:t>
            </w:r>
            <w:r w:rsidRPr="00876563">
              <w:t>Ж4</w:t>
            </w:r>
            <w:proofErr w:type="spellEnd"/>
            <w:r w:rsidRPr="00876563">
              <w:t>-1</w:t>
            </w:r>
          </w:p>
        </w:tc>
        <w:tc>
          <w:tcPr>
            <w:tcW w:w="100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Зона застройки многоэтажными жилыми домами (9 этажей и более)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34,6</w:t>
            </w:r>
          </w:p>
        </w:tc>
        <w:tc>
          <w:tcPr>
            <w:tcW w:w="814" w:type="pct"/>
            <w:vMerge w:val="restart"/>
            <w:shd w:val="clear" w:color="auto" w:fill="auto"/>
            <w:noWrap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9 и более</w:t>
            </w:r>
          </w:p>
        </w:tc>
        <w:tc>
          <w:tcPr>
            <w:tcW w:w="814" w:type="pct"/>
            <w:vMerge/>
            <w:shd w:val="clear" w:color="auto" w:fill="auto"/>
            <w:noWrap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Плотность населения, человек на 1 га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250</w:t>
            </w:r>
          </w:p>
        </w:tc>
        <w:tc>
          <w:tcPr>
            <w:tcW w:w="81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</w:tr>
      <w:tr w:rsidR="00876563" w:rsidRPr="00876563" w:rsidTr="004F5954">
        <w:tc>
          <w:tcPr>
            <w:tcW w:w="276" w:type="pct"/>
            <w:vMerge w:val="restar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1.10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proofErr w:type="spellStart"/>
            <w:r w:rsidRPr="00876563">
              <w:t>02</w:t>
            </w:r>
            <w:r w:rsidR="00C67A04">
              <w:t>.</w:t>
            </w:r>
            <w:r w:rsidRPr="00876563">
              <w:t>Ж4</w:t>
            </w:r>
            <w:proofErr w:type="spellEnd"/>
            <w:r w:rsidRPr="00876563">
              <w:t>-2</w:t>
            </w:r>
          </w:p>
        </w:tc>
        <w:tc>
          <w:tcPr>
            <w:tcW w:w="1006" w:type="pct"/>
            <w:vMerge w:val="restar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Зона застройки многоэтажными жилыми домами (9 этажей и более)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6,4</w:t>
            </w:r>
          </w:p>
        </w:tc>
        <w:tc>
          <w:tcPr>
            <w:tcW w:w="814" w:type="pct"/>
            <w:vMerge w:val="restart"/>
            <w:shd w:val="clear" w:color="auto" w:fill="auto"/>
            <w:noWrap/>
          </w:tcPr>
          <w:p w:rsidR="00876563" w:rsidRPr="00876563" w:rsidRDefault="00876563" w:rsidP="00876563">
            <w:pPr>
              <w:pStyle w:val="affffffffb"/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 xml:space="preserve">Объекты местного значения поселения: </w:t>
            </w:r>
            <w:proofErr w:type="gramStart"/>
            <w:r w:rsidRPr="00876563">
              <w:t>плоскостные спортивные</w:t>
            </w:r>
            <w:proofErr w:type="gramEnd"/>
            <w:r w:rsidRPr="00876563">
              <w:t xml:space="preserve"> сооружения (спортивные площадки), помещения для работы с молодёжью (встроенные)</w:t>
            </w:r>
          </w:p>
        </w:tc>
      </w:tr>
      <w:tr w:rsidR="00876563" w:rsidRPr="00876563" w:rsidTr="004F5954">
        <w:tc>
          <w:tcPr>
            <w:tcW w:w="27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9 и более</w:t>
            </w:r>
          </w:p>
        </w:tc>
        <w:tc>
          <w:tcPr>
            <w:tcW w:w="814" w:type="pct"/>
            <w:vMerge/>
            <w:shd w:val="clear" w:color="auto" w:fill="auto"/>
            <w:noWrap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</w:tr>
      <w:tr w:rsidR="00876563" w:rsidRPr="00876563" w:rsidTr="004F5954">
        <w:tc>
          <w:tcPr>
            <w:tcW w:w="27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Площадь жилой застройки,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57600</w:t>
            </w:r>
          </w:p>
        </w:tc>
        <w:tc>
          <w:tcPr>
            <w:tcW w:w="814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</w:tr>
      <w:tr w:rsidR="00876563" w:rsidRPr="00876563" w:rsidTr="004F5954">
        <w:tc>
          <w:tcPr>
            <w:tcW w:w="27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Количество жителей, человек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1600</w:t>
            </w:r>
          </w:p>
        </w:tc>
        <w:tc>
          <w:tcPr>
            <w:tcW w:w="814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</w:tr>
      <w:tr w:rsidR="00876563" w:rsidRPr="00876563" w:rsidTr="004F5954">
        <w:tc>
          <w:tcPr>
            <w:tcW w:w="27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Площадь озелен</w:t>
            </w:r>
            <w:r w:rsidR="00C67A04">
              <w:t>ё</w:t>
            </w:r>
            <w:r w:rsidRPr="00876563">
              <w:t xml:space="preserve">нных территорий общего пользования,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0,8</w:t>
            </w:r>
          </w:p>
        </w:tc>
        <w:tc>
          <w:tcPr>
            <w:tcW w:w="814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</w:tr>
      <w:tr w:rsidR="00876563" w:rsidRPr="00876563" w:rsidTr="004F5954">
        <w:tc>
          <w:tcPr>
            <w:tcW w:w="27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Количество мест в дошкольных образовательных организациях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98</w:t>
            </w:r>
          </w:p>
        </w:tc>
        <w:tc>
          <w:tcPr>
            <w:tcW w:w="814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</w:tr>
      <w:tr w:rsidR="00876563" w:rsidRPr="00876563" w:rsidTr="004F5954">
        <w:tc>
          <w:tcPr>
            <w:tcW w:w="27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Количество мест в общеобразовательных организациях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176</w:t>
            </w:r>
          </w:p>
        </w:tc>
        <w:tc>
          <w:tcPr>
            <w:tcW w:w="814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</w:tr>
      <w:tr w:rsidR="00876563" w:rsidRPr="00876563" w:rsidTr="004F5954">
        <w:tc>
          <w:tcPr>
            <w:tcW w:w="27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proofErr w:type="gramStart"/>
            <w:r w:rsidRPr="00876563">
              <w:t>Плоскостные спортивные</w:t>
            </w:r>
            <w:proofErr w:type="gramEnd"/>
            <w:r w:rsidRPr="00876563">
              <w:t xml:space="preserve"> сооружения, м</w:t>
            </w:r>
            <w:r w:rsidRPr="00C67A04">
              <w:rPr>
                <w:vertAlign w:val="superscript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3120</w:t>
            </w:r>
          </w:p>
        </w:tc>
        <w:tc>
          <w:tcPr>
            <w:tcW w:w="814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</w:tr>
      <w:tr w:rsidR="00876563" w:rsidRPr="00876563" w:rsidTr="004F5954">
        <w:tc>
          <w:tcPr>
            <w:tcW w:w="27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Учреждения молод</w:t>
            </w:r>
            <w:r w:rsidR="00C67A04">
              <w:t>ё</w:t>
            </w:r>
            <w:r w:rsidRPr="00876563">
              <w:t>жной политики, м</w:t>
            </w:r>
            <w:r w:rsidRPr="00C67A04">
              <w:rPr>
                <w:vertAlign w:val="superscript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65</w:t>
            </w:r>
          </w:p>
        </w:tc>
        <w:tc>
          <w:tcPr>
            <w:tcW w:w="814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</w:tr>
      <w:tr w:rsidR="00876563" w:rsidRPr="00876563" w:rsidTr="004F5954">
        <w:tc>
          <w:tcPr>
            <w:tcW w:w="276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E15F4">
            <w:pPr>
              <w:pStyle w:val="a9"/>
            </w:pPr>
            <w:r w:rsidRPr="00876563">
              <w:t>Плотность населения, человек на 1 га</w:t>
            </w:r>
          </w:p>
        </w:tc>
        <w:tc>
          <w:tcPr>
            <w:tcW w:w="767" w:type="pct"/>
            <w:shd w:val="clear" w:color="auto" w:fill="auto"/>
          </w:tcPr>
          <w:p w:rsidR="00876563" w:rsidRPr="00876563" w:rsidRDefault="00876563" w:rsidP="00876563">
            <w:pPr>
              <w:pStyle w:val="affffffffb"/>
            </w:pPr>
            <w:r w:rsidRPr="00876563">
              <w:t>250</w:t>
            </w:r>
          </w:p>
        </w:tc>
        <w:tc>
          <w:tcPr>
            <w:tcW w:w="814" w:type="pct"/>
            <w:vMerge/>
            <w:shd w:val="clear" w:color="auto" w:fill="auto"/>
          </w:tcPr>
          <w:p w:rsidR="00876563" w:rsidRPr="00876563" w:rsidRDefault="00876563" w:rsidP="008E15F4">
            <w:pPr>
              <w:pStyle w:val="a9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76563" w:rsidRPr="00876563" w:rsidRDefault="0087656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1.1</w:t>
            </w:r>
            <w:r w:rsidR="00876563" w:rsidRPr="00876563">
              <w:t>1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proofErr w:type="spellStart"/>
            <w:r w:rsidRPr="00876563">
              <w:t>02</w:t>
            </w:r>
            <w:r w:rsidR="00C67A04">
              <w:t>.</w:t>
            </w:r>
            <w:r w:rsidRPr="00876563">
              <w:t>Ж4</w:t>
            </w:r>
            <w:proofErr w:type="spellEnd"/>
            <w:r w:rsidRPr="00876563">
              <w:t>-3</w:t>
            </w:r>
            <w:r w:rsidR="007268E2">
              <w:t>***</w:t>
            </w:r>
          </w:p>
        </w:tc>
        <w:tc>
          <w:tcPr>
            <w:tcW w:w="100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Зона застройки многоэтажными жилыми домами (9 этажей и более)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1,5</w:t>
            </w:r>
          </w:p>
        </w:tc>
        <w:tc>
          <w:tcPr>
            <w:tcW w:w="814" w:type="pct"/>
            <w:vMerge w:val="restart"/>
            <w:shd w:val="clear" w:color="auto" w:fill="auto"/>
            <w:noWrap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7268E2" w:rsidP="00876563">
            <w:pPr>
              <w:pStyle w:val="affffffffb"/>
            </w:pPr>
            <w:r>
              <w:t>9 и более</w:t>
            </w:r>
          </w:p>
        </w:tc>
        <w:tc>
          <w:tcPr>
            <w:tcW w:w="814" w:type="pct"/>
            <w:vMerge/>
            <w:shd w:val="clear" w:color="auto" w:fill="auto"/>
            <w:vAlign w:val="center"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Плотность населения, человек на 1 га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250</w:t>
            </w:r>
          </w:p>
        </w:tc>
        <w:tc>
          <w:tcPr>
            <w:tcW w:w="814" w:type="pct"/>
            <w:vMerge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2</w:t>
            </w:r>
          </w:p>
        </w:tc>
        <w:tc>
          <w:tcPr>
            <w:tcW w:w="1485" w:type="pct"/>
            <w:gridSpan w:val="2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Общественно-деловые зоны</w:t>
            </w:r>
            <w:r w:rsidR="00334A37">
              <w:t>*</w:t>
            </w:r>
            <w:r w:rsidR="007268E2">
              <w:t>*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Площадь зон,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67,3</w:t>
            </w:r>
          </w:p>
        </w:tc>
        <w:tc>
          <w:tcPr>
            <w:tcW w:w="814" w:type="pct"/>
            <w:shd w:val="clear" w:color="auto" w:fill="auto"/>
            <w:noWrap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2.1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proofErr w:type="spellStart"/>
            <w:r w:rsidRPr="00876563">
              <w:t>02</w:t>
            </w:r>
            <w:r w:rsidR="00334A37">
              <w:t>.</w:t>
            </w:r>
            <w:r w:rsidRPr="00876563">
              <w:t>Д1</w:t>
            </w:r>
            <w:proofErr w:type="spellEnd"/>
            <w:r w:rsidRPr="00876563">
              <w:t>-1</w:t>
            </w:r>
          </w:p>
        </w:tc>
        <w:tc>
          <w:tcPr>
            <w:tcW w:w="100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Общественно-деловая зона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9,2</w:t>
            </w:r>
          </w:p>
        </w:tc>
        <w:tc>
          <w:tcPr>
            <w:tcW w:w="814" w:type="pct"/>
            <w:vMerge w:val="restart"/>
            <w:shd w:val="clear" w:color="auto" w:fill="auto"/>
            <w:noWrap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1 – 5</w:t>
            </w:r>
          </w:p>
        </w:tc>
        <w:tc>
          <w:tcPr>
            <w:tcW w:w="814" w:type="pct"/>
            <w:vMerge/>
            <w:shd w:val="clear" w:color="auto" w:fill="auto"/>
            <w:noWrap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2.2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proofErr w:type="spellStart"/>
            <w:r w:rsidRPr="00876563">
              <w:t>02</w:t>
            </w:r>
            <w:r w:rsidR="00334A37">
              <w:t>.</w:t>
            </w:r>
            <w:r w:rsidRPr="00876563">
              <w:t>Д</w:t>
            </w:r>
            <w:proofErr w:type="gramStart"/>
            <w:r w:rsidRPr="00876563">
              <w:t>1</w:t>
            </w:r>
            <w:proofErr w:type="spellEnd"/>
            <w:proofErr w:type="gramEnd"/>
          </w:p>
        </w:tc>
        <w:tc>
          <w:tcPr>
            <w:tcW w:w="100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proofErr w:type="gramStart"/>
            <w:r w:rsidRPr="00876563">
              <w:t>Многофункциональная общественно-деловая</w:t>
            </w:r>
            <w:proofErr w:type="gramEnd"/>
            <w:r w:rsidRPr="00876563">
              <w:t xml:space="preserve"> зона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33,1</w:t>
            </w:r>
          </w:p>
        </w:tc>
        <w:tc>
          <w:tcPr>
            <w:tcW w:w="814" w:type="pct"/>
            <w:vMerge w:val="restart"/>
            <w:shd w:val="clear" w:color="auto" w:fill="auto"/>
            <w:noWrap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Объекты регионального значения: Свердловская туристско-рекреационная зона, пожарное депо</w:t>
            </w:r>
          </w:p>
        </w:tc>
      </w:tr>
      <w:tr w:rsidR="00B94F83" w:rsidRPr="00876563" w:rsidTr="004F5954">
        <w:tc>
          <w:tcPr>
            <w:tcW w:w="27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1 – 3</w:t>
            </w:r>
          </w:p>
        </w:tc>
        <w:tc>
          <w:tcPr>
            <w:tcW w:w="814" w:type="pct"/>
            <w:vMerge/>
            <w:shd w:val="clear" w:color="auto" w:fill="auto"/>
            <w:vAlign w:val="center"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2.3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proofErr w:type="spellStart"/>
            <w:r w:rsidRPr="00876563">
              <w:t>02</w:t>
            </w:r>
            <w:r w:rsidR="00334A37">
              <w:t>.</w:t>
            </w:r>
            <w:r w:rsidRPr="00876563">
              <w:t>Д</w:t>
            </w:r>
            <w:proofErr w:type="gramStart"/>
            <w:r w:rsidRPr="00876563">
              <w:t>2</w:t>
            </w:r>
            <w:proofErr w:type="spellEnd"/>
            <w:proofErr w:type="gramEnd"/>
          </w:p>
        </w:tc>
        <w:tc>
          <w:tcPr>
            <w:tcW w:w="100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Зона специализированной общественной застройки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14,6</w:t>
            </w:r>
          </w:p>
        </w:tc>
        <w:tc>
          <w:tcPr>
            <w:tcW w:w="814" w:type="pct"/>
            <w:vMerge w:val="restart"/>
            <w:shd w:val="clear" w:color="auto" w:fill="auto"/>
            <w:noWrap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Объекты регионального значения: поликлиника, дом-интернат общего типа для пожилых людей и инвалидов с </w:t>
            </w:r>
            <w:proofErr w:type="gramStart"/>
            <w:r w:rsidRPr="00876563">
              <w:t>психоневрологи-</w:t>
            </w:r>
            <w:proofErr w:type="spellStart"/>
            <w:r w:rsidRPr="00876563">
              <w:t>ческим</w:t>
            </w:r>
            <w:proofErr w:type="spellEnd"/>
            <w:proofErr w:type="gramEnd"/>
            <w:r w:rsidRPr="00876563">
              <w:t xml:space="preserve"> отделением. Объекты местного значения муниципального района: дошкольные образовательные </w:t>
            </w:r>
            <w:r w:rsidRPr="00876563">
              <w:lastRenderedPageBreak/>
              <w:t>организации.</w:t>
            </w:r>
          </w:p>
        </w:tc>
      </w:tr>
      <w:tr w:rsidR="00B94F83" w:rsidRPr="00876563" w:rsidTr="004F5954">
        <w:tc>
          <w:tcPr>
            <w:tcW w:w="27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 xml:space="preserve">1 – 3 </w:t>
            </w:r>
          </w:p>
        </w:tc>
        <w:tc>
          <w:tcPr>
            <w:tcW w:w="814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lastRenderedPageBreak/>
              <w:t>2.4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proofErr w:type="spellStart"/>
            <w:r w:rsidRPr="00876563">
              <w:t>02</w:t>
            </w:r>
            <w:r w:rsidR="00334A37">
              <w:t>.</w:t>
            </w:r>
            <w:r w:rsidRPr="00876563">
              <w:t>Д2</w:t>
            </w:r>
            <w:proofErr w:type="spellEnd"/>
            <w:r w:rsidRPr="00876563">
              <w:t>-1</w:t>
            </w:r>
          </w:p>
        </w:tc>
        <w:tc>
          <w:tcPr>
            <w:tcW w:w="100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Зона специализированной общественной застройки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10,4</w:t>
            </w:r>
          </w:p>
        </w:tc>
        <w:tc>
          <w:tcPr>
            <w:tcW w:w="814" w:type="pct"/>
            <w:vMerge w:val="restart"/>
            <w:shd w:val="clear" w:color="auto" w:fill="auto"/>
            <w:noWrap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Объекты местного значения поселения: дом культуры с краеведческим музеем и библиотекой, </w:t>
            </w:r>
            <w:proofErr w:type="gramStart"/>
            <w:r w:rsidRPr="00876563">
              <w:t>многофункциональный спортивный</w:t>
            </w:r>
            <w:proofErr w:type="gramEnd"/>
            <w:r w:rsidRPr="00876563">
              <w:t xml:space="preserve"> комплекс с бассейном и плоскостными спортивными сооружениями (спортивные площадки), физкультурно-оздоровительный комплекс, физкультурно-оздоровительный комплекс с бассейном для организации и проведения официальных физкультурно-оздоровительных и спортивных мероприятий, комплекс плоскостных спортивных сооружений (без трибун), банно-оздоровительный комплекс</w:t>
            </w:r>
          </w:p>
        </w:tc>
      </w:tr>
      <w:tr w:rsidR="00B94F83" w:rsidRPr="00876563" w:rsidTr="004F5954">
        <w:tc>
          <w:tcPr>
            <w:tcW w:w="27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 xml:space="preserve">1 – 3 </w:t>
            </w:r>
          </w:p>
        </w:tc>
        <w:tc>
          <w:tcPr>
            <w:tcW w:w="814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proofErr w:type="gramStart"/>
            <w:r w:rsidRPr="00876563">
              <w:t>Плоскостные спортивные</w:t>
            </w:r>
            <w:proofErr w:type="gramEnd"/>
            <w:r w:rsidRPr="00876563">
              <w:t xml:space="preserve"> сооружения,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18200</w:t>
            </w:r>
          </w:p>
        </w:tc>
        <w:tc>
          <w:tcPr>
            <w:tcW w:w="814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Спортивные залы,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11100</w:t>
            </w:r>
          </w:p>
        </w:tc>
        <w:tc>
          <w:tcPr>
            <w:tcW w:w="814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Бассейн, м</w:t>
            </w:r>
            <w:r w:rsidRPr="00334A37">
              <w:rPr>
                <w:vertAlign w:val="superscript"/>
              </w:rPr>
              <w:t>2</w:t>
            </w:r>
            <w:r w:rsidRPr="00876563">
              <w:t xml:space="preserve"> зеркала воды 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3750</w:t>
            </w:r>
          </w:p>
        </w:tc>
        <w:tc>
          <w:tcPr>
            <w:tcW w:w="814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Учреждения молод</w:t>
            </w:r>
            <w:r w:rsidR="00334A37">
              <w:t>ё</w:t>
            </w:r>
            <w:r w:rsidRPr="00876563">
              <w:t>жной политики,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600</w:t>
            </w:r>
          </w:p>
        </w:tc>
        <w:tc>
          <w:tcPr>
            <w:tcW w:w="814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3</w:t>
            </w:r>
          </w:p>
        </w:tc>
        <w:tc>
          <w:tcPr>
            <w:tcW w:w="1485" w:type="pct"/>
            <w:gridSpan w:val="2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Производственные зоны, зоны инженерной и транспортной </w:t>
            </w:r>
            <w:r w:rsidRPr="00876563">
              <w:lastRenderedPageBreak/>
              <w:t>инфраструктур</w:t>
            </w:r>
            <w:r w:rsidR="007268E2">
              <w:t>**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lastRenderedPageBreak/>
              <w:t xml:space="preserve">Площадь зон,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B94F83" w:rsidRPr="00876563" w:rsidRDefault="0096690A" w:rsidP="00876563">
            <w:pPr>
              <w:pStyle w:val="affffffffb"/>
            </w:pPr>
            <w:r>
              <w:t>219,1</w:t>
            </w:r>
          </w:p>
        </w:tc>
        <w:tc>
          <w:tcPr>
            <w:tcW w:w="814" w:type="pct"/>
            <w:shd w:val="clear" w:color="auto" w:fill="auto"/>
            <w:noWrap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lastRenderedPageBreak/>
              <w:t>3.1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proofErr w:type="spellStart"/>
            <w:r w:rsidRPr="00876563">
              <w:t>02</w:t>
            </w:r>
            <w:r w:rsidR="00334A37">
              <w:t>.</w:t>
            </w:r>
            <w:r w:rsidRPr="00876563">
              <w:t>П</w:t>
            </w:r>
            <w:proofErr w:type="gramStart"/>
            <w:r w:rsidRPr="00876563">
              <w:t>1</w:t>
            </w:r>
            <w:proofErr w:type="spellEnd"/>
            <w:proofErr w:type="gramEnd"/>
          </w:p>
        </w:tc>
        <w:tc>
          <w:tcPr>
            <w:tcW w:w="100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Производственная зона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123,7</w:t>
            </w:r>
          </w:p>
        </w:tc>
        <w:tc>
          <w:tcPr>
            <w:tcW w:w="814" w:type="pct"/>
            <w:vMerge w:val="restart"/>
            <w:shd w:val="clear" w:color="auto" w:fill="auto"/>
            <w:noWrap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Объекты регионального значения: Свердловская туристско-рекреационная зона</w:t>
            </w:r>
          </w:p>
        </w:tc>
      </w:tr>
      <w:tr w:rsidR="00B94F83" w:rsidRPr="00876563" w:rsidTr="004F5954">
        <w:tc>
          <w:tcPr>
            <w:tcW w:w="27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 xml:space="preserve">1 – 3 </w:t>
            </w:r>
          </w:p>
        </w:tc>
        <w:tc>
          <w:tcPr>
            <w:tcW w:w="814" w:type="pct"/>
            <w:vMerge/>
            <w:shd w:val="clear" w:color="auto" w:fill="auto"/>
            <w:vAlign w:val="center"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Размер санитарно-защитной зоны, </w:t>
            </w:r>
            <w:proofErr w:type="gramStart"/>
            <w:r w:rsidRPr="00876563">
              <w:t>м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50 – 100</w:t>
            </w:r>
          </w:p>
        </w:tc>
        <w:tc>
          <w:tcPr>
            <w:tcW w:w="814" w:type="pct"/>
            <w:vMerge/>
            <w:shd w:val="clear" w:color="auto" w:fill="auto"/>
            <w:vAlign w:val="center"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3.2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proofErr w:type="spellStart"/>
            <w:r w:rsidRPr="00876563">
              <w:t>02</w:t>
            </w:r>
            <w:r w:rsidR="00334A37">
              <w:t>.</w:t>
            </w:r>
            <w:r w:rsidRPr="00876563">
              <w:t>НП</w:t>
            </w:r>
            <w:proofErr w:type="spellEnd"/>
          </w:p>
        </w:tc>
        <w:tc>
          <w:tcPr>
            <w:tcW w:w="100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Научно-производственная зона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5,2</w:t>
            </w:r>
          </w:p>
        </w:tc>
        <w:tc>
          <w:tcPr>
            <w:tcW w:w="814" w:type="pct"/>
            <w:vMerge w:val="restart"/>
            <w:shd w:val="clear" w:color="auto" w:fill="auto"/>
            <w:noWrap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Объекты регионального значения: Свердловская туристско-рекреационная зона</w:t>
            </w:r>
          </w:p>
        </w:tc>
      </w:tr>
      <w:tr w:rsidR="00B94F83" w:rsidRPr="00876563" w:rsidTr="004F5954">
        <w:tc>
          <w:tcPr>
            <w:tcW w:w="27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 xml:space="preserve">1 – 3 </w:t>
            </w:r>
          </w:p>
        </w:tc>
        <w:tc>
          <w:tcPr>
            <w:tcW w:w="814" w:type="pct"/>
            <w:vMerge/>
            <w:shd w:val="clear" w:color="auto" w:fill="auto"/>
            <w:vAlign w:val="center"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Размер санитарно-защитной зоны, </w:t>
            </w:r>
            <w:proofErr w:type="gramStart"/>
            <w:r w:rsidRPr="00876563">
              <w:t>м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50</w:t>
            </w:r>
          </w:p>
        </w:tc>
        <w:tc>
          <w:tcPr>
            <w:tcW w:w="814" w:type="pct"/>
            <w:vMerge/>
            <w:shd w:val="clear" w:color="auto" w:fill="auto"/>
            <w:vAlign w:val="center"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</w:tr>
      <w:tr w:rsidR="00B94F83" w:rsidRPr="00876563" w:rsidTr="004F5954">
        <w:tc>
          <w:tcPr>
            <w:tcW w:w="27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3.3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proofErr w:type="spellStart"/>
            <w:r w:rsidRPr="00876563">
              <w:t>02</w:t>
            </w:r>
            <w:r w:rsidR="00334A37">
              <w:t>.</w:t>
            </w:r>
            <w:r w:rsidRPr="00876563">
              <w:t>И</w:t>
            </w:r>
            <w:proofErr w:type="spellEnd"/>
          </w:p>
        </w:tc>
        <w:tc>
          <w:tcPr>
            <w:tcW w:w="1006" w:type="pct"/>
            <w:vMerge w:val="restar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Зона инженерной инфраструктуры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>19,5</w:t>
            </w:r>
          </w:p>
        </w:tc>
        <w:tc>
          <w:tcPr>
            <w:tcW w:w="814" w:type="pct"/>
            <w:vMerge w:val="restart"/>
            <w:shd w:val="clear" w:color="auto" w:fill="auto"/>
            <w:noWrap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B94F83" w:rsidRPr="00876563" w:rsidRDefault="00B94F83" w:rsidP="00BB2DCF">
            <w:pPr>
              <w:pStyle w:val="a9"/>
            </w:pPr>
            <w:r w:rsidRPr="00876563">
              <w:t xml:space="preserve">Объекты регионального значения: Свердловская туристско-рекреационная зона, ПС 35 кВ № 639 </w:t>
            </w:r>
            <w:r w:rsidR="00BB2DCF">
              <w:t>«</w:t>
            </w:r>
            <w:r w:rsidRPr="00876563">
              <w:t>Красная Звезда</w:t>
            </w:r>
            <w:r w:rsidR="00BB2DCF">
              <w:t>»</w:t>
            </w:r>
          </w:p>
        </w:tc>
      </w:tr>
      <w:tr w:rsidR="00B94F83" w:rsidRPr="00876563" w:rsidTr="004F5954">
        <w:tc>
          <w:tcPr>
            <w:tcW w:w="276" w:type="pct"/>
            <w:vMerge/>
            <w:shd w:val="clear" w:color="auto" w:fill="auto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B94F83" w:rsidRPr="00876563" w:rsidRDefault="00B94F83" w:rsidP="00876563">
            <w:pPr>
              <w:pStyle w:val="affffffffb"/>
            </w:pPr>
            <w:r w:rsidRPr="00876563">
              <w:t xml:space="preserve">1 – 3 </w:t>
            </w:r>
          </w:p>
        </w:tc>
        <w:tc>
          <w:tcPr>
            <w:tcW w:w="814" w:type="pct"/>
            <w:vMerge/>
            <w:shd w:val="clear" w:color="auto" w:fill="auto"/>
            <w:vAlign w:val="center"/>
          </w:tcPr>
          <w:p w:rsidR="00B94F83" w:rsidRPr="00876563" w:rsidRDefault="00B94F83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94F83" w:rsidRPr="00876563" w:rsidRDefault="00B94F83" w:rsidP="008E15F4">
            <w:pPr>
              <w:pStyle w:val="a9"/>
            </w:pPr>
          </w:p>
        </w:tc>
      </w:tr>
      <w:tr w:rsidR="008E15F4" w:rsidRPr="00876563" w:rsidTr="004F5954">
        <w:tc>
          <w:tcPr>
            <w:tcW w:w="276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>3.4</w:t>
            </w:r>
          </w:p>
        </w:tc>
        <w:tc>
          <w:tcPr>
            <w:tcW w:w="479" w:type="pct"/>
            <w:shd w:val="clear" w:color="auto" w:fill="auto"/>
          </w:tcPr>
          <w:p w:rsidR="008E15F4" w:rsidRPr="004570CA" w:rsidRDefault="008E15F4" w:rsidP="008E15F4">
            <w:pPr>
              <w:pStyle w:val="a9"/>
            </w:pPr>
            <w:proofErr w:type="spellStart"/>
            <w:r w:rsidRPr="004570CA">
              <w:t>02</w:t>
            </w:r>
            <w:r>
              <w:t>.</w:t>
            </w:r>
            <w:r w:rsidRPr="004570CA">
              <w:t>И</w:t>
            </w:r>
            <w:r>
              <w:t>-ЗМР</w:t>
            </w:r>
            <w:proofErr w:type="spellEnd"/>
          </w:p>
        </w:tc>
        <w:tc>
          <w:tcPr>
            <w:tcW w:w="1006" w:type="pct"/>
            <w:shd w:val="clear" w:color="auto" w:fill="auto"/>
          </w:tcPr>
          <w:p w:rsidR="008E15F4" w:rsidRPr="004570CA" w:rsidRDefault="008E15F4" w:rsidP="008E15F4">
            <w:pPr>
              <w:pStyle w:val="a9"/>
            </w:pPr>
            <w:r w:rsidRPr="004570CA">
              <w:t>Зона инженерной инфраструктуры</w:t>
            </w:r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1201D8">
            <w:pPr>
              <w:pStyle w:val="affffffffb"/>
            </w:pPr>
            <w:r>
              <w:t>0,6</w:t>
            </w:r>
          </w:p>
        </w:tc>
        <w:tc>
          <w:tcPr>
            <w:tcW w:w="814" w:type="pct"/>
            <w:shd w:val="clear" w:color="auto" w:fill="auto"/>
          </w:tcPr>
          <w:p w:rsidR="008E15F4" w:rsidRPr="00876563" w:rsidRDefault="008E15F4" w:rsidP="008E15F4">
            <w:pPr>
              <w:pStyle w:val="affffffffb"/>
            </w:pPr>
          </w:p>
        </w:tc>
        <w:tc>
          <w:tcPr>
            <w:tcW w:w="891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E15F4">
              <w:t xml:space="preserve">Объекты регионального значения: </w:t>
            </w:r>
            <w:proofErr w:type="spellStart"/>
            <w:r w:rsidRPr="008E15F4">
              <w:t>Приневская</w:t>
            </w:r>
            <w:proofErr w:type="spellEnd"/>
            <w:r w:rsidRPr="008E15F4">
              <w:t xml:space="preserve"> туристско-рекреационная зона</w:t>
            </w:r>
          </w:p>
        </w:tc>
      </w:tr>
      <w:tr w:rsidR="008E15F4" w:rsidRPr="00876563" w:rsidTr="004F5954">
        <w:tc>
          <w:tcPr>
            <w:tcW w:w="276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>3.</w:t>
            </w:r>
            <w:r>
              <w:t>5</w:t>
            </w:r>
          </w:p>
        </w:tc>
        <w:tc>
          <w:tcPr>
            <w:tcW w:w="479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proofErr w:type="spellStart"/>
            <w:r w:rsidRPr="00876563">
              <w:t>02</w:t>
            </w:r>
            <w:r>
              <w:t>.</w:t>
            </w:r>
            <w:r w:rsidRPr="00876563">
              <w:t>Т</w:t>
            </w:r>
            <w:proofErr w:type="spellEnd"/>
          </w:p>
        </w:tc>
        <w:tc>
          <w:tcPr>
            <w:tcW w:w="1006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>Зона транспортной инфраструктуры</w:t>
            </w:r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76563">
            <w:pPr>
              <w:pStyle w:val="affffffffb"/>
            </w:pPr>
            <w:r w:rsidRPr="00876563">
              <w:t>70,1</w:t>
            </w:r>
          </w:p>
        </w:tc>
        <w:tc>
          <w:tcPr>
            <w:tcW w:w="814" w:type="pct"/>
            <w:shd w:val="clear" w:color="auto" w:fill="auto"/>
            <w:noWrap/>
          </w:tcPr>
          <w:p w:rsidR="008E15F4" w:rsidRPr="00876563" w:rsidRDefault="008E15F4" w:rsidP="00876563">
            <w:pPr>
              <w:pStyle w:val="affffffffb"/>
            </w:pPr>
          </w:p>
        </w:tc>
        <w:tc>
          <w:tcPr>
            <w:tcW w:w="891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>Объекты регионального значения: Свердловская туристско-рекреационная зона</w:t>
            </w:r>
          </w:p>
        </w:tc>
      </w:tr>
      <w:tr w:rsidR="008E15F4" w:rsidRPr="00876563" w:rsidTr="004F5954">
        <w:tc>
          <w:tcPr>
            <w:tcW w:w="276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>4</w:t>
            </w:r>
          </w:p>
        </w:tc>
        <w:tc>
          <w:tcPr>
            <w:tcW w:w="1485" w:type="pct"/>
            <w:gridSpan w:val="2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>Зоны рекреационного назначения</w:t>
            </w:r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 xml:space="preserve">Площадь зон,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76563">
            <w:pPr>
              <w:pStyle w:val="affffffffb"/>
            </w:pPr>
            <w:r w:rsidRPr="00876563">
              <w:t>131,5</w:t>
            </w:r>
          </w:p>
        </w:tc>
        <w:tc>
          <w:tcPr>
            <w:tcW w:w="814" w:type="pct"/>
            <w:shd w:val="clear" w:color="auto" w:fill="auto"/>
            <w:noWrap/>
          </w:tcPr>
          <w:p w:rsidR="008E15F4" w:rsidRPr="00876563" w:rsidRDefault="008E15F4" w:rsidP="00876563">
            <w:pPr>
              <w:pStyle w:val="affffffffb"/>
            </w:pPr>
          </w:p>
        </w:tc>
        <w:tc>
          <w:tcPr>
            <w:tcW w:w="891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</w:p>
        </w:tc>
      </w:tr>
      <w:tr w:rsidR="008E15F4" w:rsidRPr="00876563" w:rsidTr="004F5954">
        <w:tc>
          <w:tcPr>
            <w:tcW w:w="276" w:type="pct"/>
            <w:vMerge w:val="restar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>4.1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proofErr w:type="spellStart"/>
            <w:r w:rsidRPr="00876563">
              <w:t>02</w:t>
            </w:r>
            <w:r>
              <w:t>.</w:t>
            </w:r>
            <w:proofErr w:type="gramStart"/>
            <w:r w:rsidRPr="00876563">
              <w:t>Р</w:t>
            </w:r>
            <w:proofErr w:type="spellEnd"/>
            <w:proofErr w:type="gramEnd"/>
          </w:p>
        </w:tc>
        <w:tc>
          <w:tcPr>
            <w:tcW w:w="1006" w:type="pct"/>
            <w:vMerge w:val="restar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>Зона рекреационного назначения</w:t>
            </w:r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76563">
            <w:pPr>
              <w:pStyle w:val="affffffffb"/>
            </w:pPr>
            <w:r w:rsidRPr="00876563">
              <w:t>47,3</w:t>
            </w:r>
          </w:p>
        </w:tc>
        <w:tc>
          <w:tcPr>
            <w:tcW w:w="814" w:type="pct"/>
            <w:vMerge w:val="restart"/>
            <w:shd w:val="clear" w:color="auto" w:fill="auto"/>
            <w:noWrap/>
          </w:tcPr>
          <w:p w:rsidR="008E15F4" w:rsidRPr="00876563" w:rsidRDefault="008E15F4" w:rsidP="00876563">
            <w:pPr>
              <w:pStyle w:val="affffffffb"/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 xml:space="preserve">Объекты регионального </w:t>
            </w:r>
            <w:r w:rsidRPr="00876563">
              <w:lastRenderedPageBreak/>
              <w:t xml:space="preserve">значения: </w:t>
            </w:r>
            <w:proofErr w:type="spellStart"/>
            <w:r w:rsidRPr="00876563">
              <w:t>Приневская</w:t>
            </w:r>
            <w:proofErr w:type="spellEnd"/>
            <w:r w:rsidRPr="00876563">
              <w:t xml:space="preserve"> туристско-рекреационная зона</w:t>
            </w:r>
          </w:p>
        </w:tc>
      </w:tr>
      <w:tr w:rsidR="008E15F4" w:rsidRPr="00876563" w:rsidTr="004F5954">
        <w:tc>
          <w:tcPr>
            <w:tcW w:w="276" w:type="pct"/>
            <w:vMerge/>
            <w:shd w:val="clear" w:color="auto" w:fill="auto"/>
          </w:tcPr>
          <w:p w:rsidR="008E15F4" w:rsidRPr="00876563" w:rsidRDefault="008E15F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8E15F4" w:rsidRPr="00876563" w:rsidRDefault="008E15F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8E15F4" w:rsidRPr="00876563" w:rsidRDefault="008E15F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>Этажность, этажей</w:t>
            </w:r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76563">
            <w:pPr>
              <w:pStyle w:val="affffffffb"/>
            </w:pPr>
            <w:r w:rsidRPr="00876563">
              <w:t xml:space="preserve">1 – 3 </w:t>
            </w:r>
          </w:p>
        </w:tc>
        <w:tc>
          <w:tcPr>
            <w:tcW w:w="814" w:type="pct"/>
            <w:vMerge/>
            <w:shd w:val="clear" w:color="auto" w:fill="auto"/>
            <w:vAlign w:val="center"/>
          </w:tcPr>
          <w:p w:rsidR="008E15F4" w:rsidRPr="00876563" w:rsidRDefault="008E15F4" w:rsidP="008E15F4">
            <w:pPr>
              <w:pStyle w:val="a9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E15F4" w:rsidRPr="00876563" w:rsidRDefault="008E15F4" w:rsidP="008E15F4">
            <w:pPr>
              <w:pStyle w:val="a9"/>
            </w:pPr>
          </w:p>
        </w:tc>
      </w:tr>
      <w:tr w:rsidR="008E15F4" w:rsidRPr="00876563" w:rsidTr="004F5954">
        <w:tc>
          <w:tcPr>
            <w:tcW w:w="276" w:type="pct"/>
            <w:vMerge w:val="restar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lastRenderedPageBreak/>
              <w:t>4.2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proofErr w:type="spellStart"/>
            <w:r w:rsidRPr="00876563">
              <w:t>02</w:t>
            </w:r>
            <w:r>
              <w:t>.</w:t>
            </w:r>
            <w:r w:rsidRPr="00876563">
              <w:t>Р</w:t>
            </w:r>
            <w:proofErr w:type="gramStart"/>
            <w:r w:rsidRPr="00876563">
              <w:t>2</w:t>
            </w:r>
            <w:proofErr w:type="spellEnd"/>
            <w:proofErr w:type="gramEnd"/>
          </w:p>
        </w:tc>
        <w:tc>
          <w:tcPr>
            <w:tcW w:w="1006" w:type="pct"/>
            <w:vMerge w:val="restar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>Зона озелен</w:t>
            </w:r>
            <w:r>
              <w:t>ё</w:t>
            </w:r>
            <w:r w:rsidRPr="00876563">
              <w:t>нных территорий общего пользования</w:t>
            </w:r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76563">
            <w:pPr>
              <w:pStyle w:val="affffffffb"/>
            </w:pPr>
            <w:r w:rsidRPr="00876563">
              <w:t>84,2</w:t>
            </w:r>
          </w:p>
        </w:tc>
        <w:tc>
          <w:tcPr>
            <w:tcW w:w="814" w:type="pct"/>
            <w:vMerge w:val="restart"/>
            <w:shd w:val="clear" w:color="auto" w:fill="auto"/>
            <w:noWrap/>
          </w:tcPr>
          <w:p w:rsidR="008E15F4" w:rsidRPr="00876563" w:rsidRDefault="008E15F4" w:rsidP="00876563">
            <w:pPr>
              <w:pStyle w:val="affffffffb"/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 xml:space="preserve">Объекты регионального значения: Свердловская туристско-рекреационная зона. Объекты местного значения поселения: парк, пешеходная зона (набережная), бульвар (сквер), комплекс </w:t>
            </w:r>
            <w:proofErr w:type="gramStart"/>
            <w:r w:rsidRPr="00876563">
              <w:t>плоскостных спортивных</w:t>
            </w:r>
            <w:proofErr w:type="gramEnd"/>
            <w:r w:rsidRPr="00876563">
              <w:t xml:space="preserve"> сооружений (без трибун)</w:t>
            </w:r>
          </w:p>
        </w:tc>
      </w:tr>
      <w:tr w:rsidR="008E15F4" w:rsidRPr="00876563" w:rsidTr="004F5954">
        <w:tc>
          <w:tcPr>
            <w:tcW w:w="276" w:type="pct"/>
            <w:vMerge/>
            <w:shd w:val="clear" w:color="auto" w:fill="auto"/>
          </w:tcPr>
          <w:p w:rsidR="008E15F4" w:rsidRPr="00876563" w:rsidRDefault="008E15F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8E15F4" w:rsidRPr="00876563" w:rsidRDefault="008E15F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8E15F4" w:rsidRPr="00876563" w:rsidRDefault="008E15F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proofErr w:type="gramStart"/>
            <w:r w:rsidRPr="00876563">
              <w:t>Плоскостные спортивные</w:t>
            </w:r>
            <w:proofErr w:type="gramEnd"/>
            <w:r w:rsidRPr="00876563">
              <w:t xml:space="preserve"> сооружения, м</w:t>
            </w:r>
            <w:r w:rsidRPr="00334A37">
              <w:rPr>
                <w:vertAlign w:val="superscript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76563">
            <w:pPr>
              <w:pStyle w:val="affffffffb"/>
            </w:pPr>
            <w:r w:rsidRPr="00876563">
              <w:t>22500</w:t>
            </w:r>
          </w:p>
        </w:tc>
        <w:tc>
          <w:tcPr>
            <w:tcW w:w="814" w:type="pct"/>
            <w:vMerge/>
            <w:shd w:val="clear" w:color="auto" w:fill="auto"/>
            <w:noWrap/>
            <w:vAlign w:val="center"/>
          </w:tcPr>
          <w:p w:rsidR="008E15F4" w:rsidRPr="00876563" w:rsidRDefault="008E15F4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E15F4" w:rsidRPr="00876563" w:rsidRDefault="008E15F4" w:rsidP="008E15F4">
            <w:pPr>
              <w:pStyle w:val="a9"/>
            </w:pPr>
          </w:p>
        </w:tc>
      </w:tr>
      <w:tr w:rsidR="008E15F4" w:rsidRPr="00876563" w:rsidTr="004F5954">
        <w:tc>
          <w:tcPr>
            <w:tcW w:w="276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>5</w:t>
            </w:r>
          </w:p>
        </w:tc>
        <w:tc>
          <w:tcPr>
            <w:tcW w:w="1485" w:type="pct"/>
            <w:gridSpan w:val="2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>Зоны специального назначения</w:t>
            </w:r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 xml:space="preserve">Площадь зон,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76563">
            <w:pPr>
              <w:pStyle w:val="affffffffb"/>
            </w:pPr>
            <w:r w:rsidRPr="00876563">
              <w:t>61,3</w:t>
            </w:r>
          </w:p>
        </w:tc>
        <w:tc>
          <w:tcPr>
            <w:tcW w:w="814" w:type="pct"/>
            <w:shd w:val="clear" w:color="auto" w:fill="auto"/>
            <w:noWrap/>
          </w:tcPr>
          <w:p w:rsidR="008E15F4" w:rsidRPr="00876563" w:rsidRDefault="008E15F4" w:rsidP="00876563">
            <w:pPr>
              <w:pStyle w:val="affffffffb"/>
            </w:pPr>
          </w:p>
        </w:tc>
        <w:tc>
          <w:tcPr>
            <w:tcW w:w="891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</w:p>
        </w:tc>
      </w:tr>
      <w:tr w:rsidR="008E15F4" w:rsidRPr="00876563" w:rsidTr="004F5954">
        <w:tc>
          <w:tcPr>
            <w:tcW w:w="276" w:type="pct"/>
            <w:vMerge w:val="restar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>5.1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proofErr w:type="spellStart"/>
            <w:r w:rsidRPr="00876563">
              <w:t>02</w:t>
            </w:r>
            <w:r>
              <w:t>.</w:t>
            </w:r>
            <w:r w:rsidRPr="00876563">
              <w:t>К</w:t>
            </w:r>
            <w:proofErr w:type="gramStart"/>
            <w:r w:rsidRPr="00876563">
              <w:t>1</w:t>
            </w:r>
            <w:proofErr w:type="spellEnd"/>
            <w:proofErr w:type="gramEnd"/>
          </w:p>
        </w:tc>
        <w:tc>
          <w:tcPr>
            <w:tcW w:w="1006" w:type="pct"/>
            <w:vMerge w:val="restar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>Зона кладбищ</w:t>
            </w:r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76563">
            <w:pPr>
              <w:pStyle w:val="affffffffb"/>
            </w:pPr>
            <w:r w:rsidRPr="00876563">
              <w:t>15,5</w:t>
            </w:r>
          </w:p>
        </w:tc>
        <w:tc>
          <w:tcPr>
            <w:tcW w:w="814" w:type="pct"/>
            <w:vMerge w:val="restart"/>
            <w:shd w:val="clear" w:color="auto" w:fill="auto"/>
            <w:noWrap/>
          </w:tcPr>
          <w:p w:rsidR="008E15F4" w:rsidRPr="00876563" w:rsidRDefault="008E15F4" w:rsidP="00876563">
            <w:pPr>
              <w:pStyle w:val="affffffffb"/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8E15F4" w:rsidRPr="00876563" w:rsidRDefault="008E15F4" w:rsidP="008E15F4">
            <w:pPr>
              <w:pStyle w:val="a9"/>
            </w:pPr>
          </w:p>
        </w:tc>
      </w:tr>
      <w:tr w:rsidR="008E15F4" w:rsidRPr="00876563" w:rsidTr="004F5954">
        <w:tc>
          <w:tcPr>
            <w:tcW w:w="276" w:type="pct"/>
            <w:vMerge/>
            <w:shd w:val="clear" w:color="auto" w:fill="auto"/>
          </w:tcPr>
          <w:p w:rsidR="008E15F4" w:rsidRPr="00876563" w:rsidRDefault="008E15F4" w:rsidP="008E15F4">
            <w:pPr>
              <w:pStyle w:val="a9"/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8E15F4" w:rsidRPr="00876563" w:rsidRDefault="008E15F4" w:rsidP="008E15F4">
            <w:pPr>
              <w:pStyle w:val="a9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8E15F4" w:rsidRPr="00876563" w:rsidRDefault="008E15F4" w:rsidP="008E15F4">
            <w:pPr>
              <w:pStyle w:val="a9"/>
            </w:pPr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 xml:space="preserve">Размер санитарно-защитной зоны, </w:t>
            </w:r>
            <w:proofErr w:type="gramStart"/>
            <w:r w:rsidRPr="00876563">
              <w:t>м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76563">
            <w:pPr>
              <w:pStyle w:val="affffffffb"/>
            </w:pPr>
            <w:r w:rsidRPr="00876563">
              <w:t>50 – 100</w:t>
            </w:r>
          </w:p>
        </w:tc>
        <w:tc>
          <w:tcPr>
            <w:tcW w:w="814" w:type="pct"/>
            <w:vMerge/>
            <w:shd w:val="clear" w:color="auto" w:fill="auto"/>
            <w:vAlign w:val="center"/>
          </w:tcPr>
          <w:p w:rsidR="008E15F4" w:rsidRPr="00876563" w:rsidRDefault="008E15F4" w:rsidP="00876563">
            <w:pPr>
              <w:pStyle w:val="affffffffb"/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E15F4" w:rsidRPr="00876563" w:rsidRDefault="008E15F4" w:rsidP="008E15F4">
            <w:pPr>
              <w:pStyle w:val="a9"/>
            </w:pPr>
          </w:p>
        </w:tc>
      </w:tr>
      <w:tr w:rsidR="008E15F4" w:rsidRPr="00876563" w:rsidTr="004F5954">
        <w:tc>
          <w:tcPr>
            <w:tcW w:w="276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>5.2</w:t>
            </w:r>
          </w:p>
        </w:tc>
        <w:tc>
          <w:tcPr>
            <w:tcW w:w="479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proofErr w:type="spellStart"/>
            <w:r w:rsidRPr="00876563">
              <w:t>02</w:t>
            </w:r>
            <w:r>
              <w:t>.</w:t>
            </w:r>
            <w:r w:rsidRPr="00876563">
              <w:t>ЗН</w:t>
            </w:r>
            <w:proofErr w:type="spellEnd"/>
          </w:p>
        </w:tc>
        <w:tc>
          <w:tcPr>
            <w:tcW w:w="1006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>Зона озелен</w:t>
            </w:r>
            <w:r>
              <w:t>ё</w:t>
            </w:r>
            <w:r w:rsidRPr="00876563">
              <w:t>нных территорий специального назначения</w:t>
            </w:r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 xml:space="preserve">Площадь зоны, </w:t>
            </w:r>
            <w:proofErr w:type="gramStart"/>
            <w:r w:rsidRPr="00876563">
              <w:t>га</w:t>
            </w:r>
            <w:proofErr w:type="gramEnd"/>
          </w:p>
        </w:tc>
        <w:tc>
          <w:tcPr>
            <w:tcW w:w="767" w:type="pct"/>
            <w:shd w:val="clear" w:color="auto" w:fill="auto"/>
          </w:tcPr>
          <w:p w:rsidR="008E15F4" w:rsidRPr="00876563" w:rsidRDefault="008E15F4" w:rsidP="00876563">
            <w:pPr>
              <w:pStyle w:val="affffffffb"/>
            </w:pPr>
            <w:r w:rsidRPr="00876563">
              <w:t>45,8</w:t>
            </w:r>
          </w:p>
        </w:tc>
        <w:tc>
          <w:tcPr>
            <w:tcW w:w="814" w:type="pct"/>
            <w:shd w:val="clear" w:color="auto" w:fill="auto"/>
            <w:noWrap/>
          </w:tcPr>
          <w:p w:rsidR="008E15F4" w:rsidRPr="00876563" w:rsidRDefault="008E15F4" w:rsidP="00876563">
            <w:pPr>
              <w:pStyle w:val="affffffffb"/>
            </w:pPr>
          </w:p>
        </w:tc>
        <w:tc>
          <w:tcPr>
            <w:tcW w:w="891" w:type="pct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 xml:space="preserve">Объекты регионального значения: </w:t>
            </w:r>
            <w:proofErr w:type="spellStart"/>
            <w:r w:rsidRPr="00876563">
              <w:t>Приневская</w:t>
            </w:r>
            <w:proofErr w:type="spellEnd"/>
            <w:r w:rsidRPr="00876563">
              <w:t xml:space="preserve"> туристско-рекреационная зона</w:t>
            </w:r>
          </w:p>
        </w:tc>
      </w:tr>
      <w:tr w:rsidR="008E15F4" w:rsidRPr="00876563" w:rsidTr="005B6350">
        <w:tc>
          <w:tcPr>
            <w:tcW w:w="5000" w:type="pct"/>
            <w:gridSpan w:val="7"/>
            <w:shd w:val="clear" w:color="auto" w:fill="auto"/>
          </w:tcPr>
          <w:p w:rsidR="008E15F4" w:rsidRPr="00876563" w:rsidRDefault="008E15F4" w:rsidP="008E15F4">
            <w:pPr>
              <w:pStyle w:val="a9"/>
            </w:pPr>
            <w:r w:rsidRPr="00876563">
              <w:t>Примечание:</w:t>
            </w:r>
          </w:p>
          <w:p w:rsidR="00BB2DCF" w:rsidRDefault="00BB2DCF" w:rsidP="008E15F4">
            <w:pPr>
              <w:pStyle w:val="a9"/>
            </w:pPr>
            <w:r>
              <w:t xml:space="preserve">* </w:t>
            </w:r>
            <w:r w:rsidR="005F2A49" w:rsidRPr="005F2A49">
              <w:t xml:space="preserve">Сведения о </w:t>
            </w:r>
            <w:r w:rsidR="00172446">
              <w:t xml:space="preserve">существующих </w:t>
            </w:r>
            <w:r w:rsidR="005F2A49" w:rsidRPr="005F2A49">
              <w:t>функциональных зон</w:t>
            </w:r>
            <w:r w:rsidR="00197AFB">
              <w:t>ах</w:t>
            </w:r>
            <w:r w:rsidR="005F2A49" w:rsidRPr="005F2A49">
              <w:t xml:space="preserve"> приняты </w:t>
            </w:r>
            <w:r w:rsidR="00172446">
              <w:t>в соответствии с</w:t>
            </w:r>
            <w:r w:rsidR="005F2A49" w:rsidRPr="005F2A49">
              <w:t xml:space="preserve"> действующей редакцией генерального плана, утверждённой постановлением Правительства Ленинградской области 22.08.2024 № 577 </w:t>
            </w:r>
            <w:r w:rsidR="00842F3F">
              <w:t>(</w:t>
            </w:r>
            <w:r w:rsidR="005F2A49" w:rsidRPr="005F2A49">
              <w:t>рассчитаны в программе MapInfo, на сфере</w:t>
            </w:r>
            <w:r w:rsidR="00842F3F">
              <w:t>)</w:t>
            </w:r>
            <w:r w:rsidR="005F2A49">
              <w:t>.</w:t>
            </w:r>
          </w:p>
          <w:p w:rsidR="008E15F4" w:rsidRPr="00876563" w:rsidRDefault="008E15F4" w:rsidP="008E15F4">
            <w:pPr>
              <w:pStyle w:val="a9"/>
            </w:pPr>
            <w:r w:rsidRPr="00876563">
              <w:t>*</w:t>
            </w:r>
            <w:r w:rsidR="00BB2DCF">
              <w:t>*</w:t>
            </w:r>
            <w:r w:rsidRPr="00876563">
              <w:t xml:space="preserve"> Максимальная плотность застройки функциональных зон принимается с учётом коэффициентов, приведённых в таблице </w:t>
            </w:r>
            <w:proofErr w:type="spellStart"/>
            <w:r w:rsidRPr="00876563">
              <w:t>Б.1</w:t>
            </w:r>
            <w:proofErr w:type="spellEnd"/>
            <w:r w:rsidRPr="00876563">
              <w:t xml:space="preserve"> приложения Б </w:t>
            </w:r>
            <w:r w:rsidR="00BB2DCF">
              <w:t>«</w:t>
            </w:r>
            <w:r w:rsidRPr="00876563">
              <w:t>Нормативные показатели плотнос</w:t>
            </w:r>
            <w:r w:rsidR="00BB2DCF">
              <w:t>ти застройки функциональных зон»</w:t>
            </w:r>
            <w:r w:rsidRPr="00876563">
              <w:t xml:space="preserve"> СП 42.13330.2016.</w:t>
            </w:r>
            <w:r>
              <w:t xml:space="preserve"> </w:t>
            </w:r>
            <w:r w:rsidRPr="00876563">
              <w:t>Градостроительство. Планировка и застройка городских и сельских поселений. Актуализированная редакция СНиП 2.07.01-89*</w:t>
            </w:r>
            <w:r w:rsidR="005F2A49">
              <w:t>.</w:t>
            </w:r>
          </w:p>
          <w:p w:rsidR="008E15F4" w:rsidRPr="00876563" w:rsidRDefault="008E15F4" w:rsidP="008E15F4">
            <w:pPr>
              <w:pStyle w:val="a9"/>
            </w:pPr>
            <w:proofErr w:type="gramStart"/>
            <w:r w:rsidRPr="00876563">
              <w:t>**</w:t>
            </w:r>
            <w:r w:rsidR="00BB2DCF">
              <w:t>*</w:t>
            </w:r>
            <w:r w:rsidRPr="00876563">
              <w:t xml:space="preserve"> В функциональной зоне </w:t>
            </w:r>
            <w:proofErr w:type="spellStart"/>
            <w:r w:rsidRPr="00876563">
              <w:t>02.Ж4</w:t>
            </w:r>
            <w:proofErr w:type="spellEnd"/>
            <w:r w:rsidRPr="00876563">
              <w:t xml:space="preserve">-3 (зона застройки многоэтажными жилыми домами (9 этажей и более) для обеспечения условий комфортного проживания на смежных территориях, на следующих стадиях проектирования предусмотреть разную этажность жилых и </w:t>
            </w:r>
            <w:r w:rsidRPr="00876563">
              <w:lastRenderedPageBreak/>
              <w:t>коммерческих зданий в зависимости от их удалённости от существующей застройки (в первую очередь, индивидуальной жилой застройки) – применить принцип «переменной этажности застройки».</w:t>
            </w:r>
            <w:proofErr w:type="gramEnd"/>
            <w:r w:rsidRPr="00876563">
              <w:t xml:space="preserve"> Таким образом, между индивидуальной жилой застройкой и планируемой средне – и многоэтажной жилой застройкой и планируемыми к размещению коммерческими зданиями предусмотреть разрыв, в котором отсутствует возможность размещения объектов, которые могут привести к ухудшению условий проживания в индивидуальной жилой застройке</w:t>
            </w:r>
            <w:r w:rsidR="005F2A49">
              <w:t>.</w:t>
            </w:r>
          </w:p>
        </w:tc>
      </w:tr>
      <w:tr w:rsidR="008E15F4" w:rsidRPr="00876563" w:rsidTr="005B6350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15F4" w:rsidRPr="00876563" w:rsidRDefault="008E15F4" w:rsidP="008E15F4">
            <w:pPr>
              <w:pStyle w:val="a9"/>
            </w:pPr>
          </w:p>
        </w:tc>
      </w:tr>
    </w:tbl>
    <w:p w:rsidR="00CA7913" w:rsidRPr="00E34B2F" w:rsidRDefault="00CA7913" w:rsidP="001201D8"/>
    <w:sectPr w:rsidR="00CA7913" w:rsidRPr="00E34B2F" w:rsidSect="00BA345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AFB" w:rsidRDefault="00197AFB" w:rsidP="003A4C39">
      <w:r>
        <w:separator/>
      </w:r>
    </w:p>
  </w:endnote>
  <w:endnote w:type="continuationSeparator" w:id="0">
    <w:p w:rsidR="00197AFB" w:rsidRDefault="00197AFB" w:rsidP="003A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FB" w:rsidRDefault="00197AFB" w:rsidP="008D1928">
    <w:pPr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17</w:t>
    </w:r>
    <w:r>
      <w:rPr>
        <w:rStyle w:val="af8"/>
      </w:rPr>
      <w:fldChar w:fldCharType="end"/>
    </w:r>
  </w:p>
  <w:p w:rsidR="00197AFB" w:rsidRDefault="00197A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AFB" w:rsidRDefault="00197AFB" w:rsidP="003A4C39">
      <w:r>
        <w:separator/>
      </w:r>
    </w:p>
  </w:footnote>
  <w:footnote w:type="continuationSeparator" w:id="0">
    <w:p w:rsidR="00197AFB" w:rsidRDefault="00197AFB" w:rsidP="003A4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FB" w:rsidRDefault="00197AFB" w:rsidP="00E6324F">
    <w:pPr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17</w:t>
    </w:r>
    <w:r>
      <w:rPr>
        <w:rStyle w:val="af8"/>
      </w:rPr>
      <w:fldChar w:fldCharType="end"/>
    </w:r>
  </w:p>
  <w:p w:rsidR="00197AFB" w:rsidRDefault="00197A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FB" w:rsidRDefault="00197AFB" w:rsidP="00A87F10">
    <w:pPr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17</w:t>
    </w:r>
    <w:r>
      <w:rPr>
        <w:rStyle w:val="af8"/>
      </w:rPr>
      <w:fldChar w:fldCharType="end"/>
    </w:r>
  </w:p>
  <w:p w:rsidR="00197AFB" w:rsidRDefault="00197AF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FB" w:rsidRDefault="00197AFB">
    <w:pPr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FB" w:rsidRDefault="00197AFB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A65BE3">
      <w:rPr>
        <w:noProof/>
      </w:rPr>
      <w:t>17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FB" w:rsidRDefault="00197AFB" w:rsidP="00A87F10">
    <w:pPr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17</w:t>
    </w:r>
    <w:r>
      <w:rPr>
        <w:rStyle w:val="af8"/>
      </w:rPr>
      <w:fldChar w:fldCharType="end"/>
    </w:r>
  </w:p>
  <w:p w:rsidR="00197AFB" w:rsidRDefault="00197A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F29"/>
    <w:multiLevelType w:val="hybridMultilevel"/>
    <w:tmpl w:val="9E489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14BCF"/>
    <w:multiLevelType w:val="multilevel"/>
    <w:tmpl w:val="0419001D"/>
    <w:styleLink w:val="1ai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0610FC7"/>
    <w:multiLevelType w:val="multilevel"/>
    <w:tmpl w:val="0419001F"/>
    <w:styleLink w:val="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1A5D39"/>
    <w:multiLevelType w:val="multilevel"/>
    <w:tmpl w:val="0419001D"/>
    <w:styleLink w:val="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entury Gothic" w:hAnsi="Century Gothic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5976CA6"/>
    <w:multiLevelType w:val="multilevel"/>
    <w:tmpl w:val="E97C02C4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5">
    <w:nsid w:val="199F0F18"/>
    <w:multiLevelType w:val="hybridMultilevel"/>
    <w:tmpl w:val="82125A16"/>
    <w:lvl w:ilvl="0" w:tplc="58FC2CA8">
      <w:numFmt w:val="bullet"/>
      <w:pStyle w:val="a"/>
      <w:suff w:val="space"/>
      <w:lvlText w:val="–"/>
      <w:lvlJc w:val="center"/>
      <w:pPr>
        <w:ind w:left="283" w:firstLine="709"/>
      </w:pPr>
      <w:rPr>
        <w:rFonts w:ascii="Times New Roman" w:hAnsi="Times New Roman" w:cs="Times New Roman" w:hint="default"/>
        <w:b w:val="0"/>
        <w:i w:val="0"/>
        <w:sz w:val="24"/>
        <w:lang w:val="x-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CD31DC"/>
    <w:multiLevelType w:val="multilevel"/>
    <w:tmpl w:val="7A5EDC20"/>
    <w:styleLink w:val="a0"/>
    <w:lvl w:ilvl="0">
      <w:start w:val="1"/>
      <w:numFmt w:val="decimal"/>
      <w:lvlText w:val="%1."/>
      <w:lvlJc w:val="left"/>
      <w:pPr>
        <w:ind w:left="567" w:firstLine="14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7">
    <w:nsid w:val="1C0B7994"/>
    <w:multiLevelType w:val="multilevel"/>
    <w:tmpl w:val="04190023"/>
    <w:styleLink w:val="20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1C1224AD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1FDC73C7"/>
    <w:multiLevelType w:val="hybridMultilevel"/>
    <w:tmpl w:val="B27CBEA0"/>
    <w:lvl w:ilvl="0" w:tplc="728CE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041ABC"/>
    <w:multiLevelType w:val="hybridMultilevel"/>
    <w:tmpl w:val="62607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B058F"/>
    <w:multiLevelType w:val="hybridMultilevel"/>
    <w:tmpl w:val="3E64EA7C"/>
    <w:lvl w:ilvl="0" w:tplc="371EEDC4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F56F22"/>
    <w:multiLevelType w:val="hybridMultilevel"/>
    <w:tmpl w:val="0BC4D380"/>
    <w:lvl w:ilvl="0" w:tplc="323A26DC">
      <w:start w:val="1"/>
      <w:numFmt w:val="decimal"/>
      <w:pStyle w:val="1"/>
      <w:lvlText w:val="Рисунок %1"/>
      <w:lvlJc w:val="right"/>
      <w:pPr>
        <w:tabs>
          <w:tab w:val="num" w:pos="4611"/>
        </w:tabs>
        <w:ind w:left="4441" w:hanging="851"/>
      </w:pPr>
      <w:rPr>
        <w:rFonts w:hint="default"/>
      </w:rPr>
    </w:lvl>
    <w:lvl w:ilvl="1" w:tplc="2294F7F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612556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9D25C0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D6CFC1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52AAA2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97EE48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914693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09A4B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BEF7F7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D1C2EA7"/>
    <w:multiLevelType w:val="hybridMultilevel"/>
    <w:tmpl w:val="E3549766"/>
    <w:styleLink w:val="10"/>
    <w:lvl w:ilvl="0" w:tplc="D4F0795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6FCB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9C9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C3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67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42F0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E00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5EC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E6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3759E6"/>
    <w:multiLevelType w:val="multilevel"/>
    <w:tmpl w:val="21B6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0400AB8"/>
    <w:multiLevelType w:val="hybridMultilevel"/>
    <w:tmpl w:val="96F26C2C"/>
    <w:lvl w:ilvl="0" w:tplc="3A4A9328">
      <w:start w:val="1"/>
      <w:numFmt w:val="decimal"/>
      <w:pStyle w:val="0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E9532F"/>
    <w:multiLevelType w:val="hybridMultilevel"/>
    <w:tmpl w:val="111A67F2"/>
    <w:styleLink w:val="1ai1"/>
    <w:lvl w:ilvl="0" w:tplc="EABA80C8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1834DB84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F2E24CBE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A8F8E0B8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8884BEE6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149C0DA4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BB926FD0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DDE5D72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4542482E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8">
    <w:nsid w:val="47165E59"/>
    <w:multiLevelType w:val="multilevel"/>
    <w:tmpl w:val="9850A54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>
    <w:nsid w:val="49643F15"/>
    <w:multiLevelType w:val="hybridMultilevel"/>
    <w:tmpl w:val="51220E92"/>
    <w:styleLink w:val="1ai"/>
    <w:lvl w:ilvl="0" w:tplc="FFFFFFFF">
      <w:start w:val="1"/>
      <w:numFmt w:val="decimal"/>
      <w:lvlText w:val="%1."/>
      <w:lvlJc w:val="left"/>
      <w:pPr>
        <w:tabs>
          <w:tab w:val="num" w:pos="2448"/>
        </w:tabs>
        <w:ind w:left="2448" w:hanging="13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BA254BE"/>
    <w:multiLevelType w:val="hybridMultilevel"/>
    <w:tmpl w:val="ECC6EF58"/>
    <w:styleLink w:val="1111111"/>
    <w:lvl w:ilvl="0" w:tplc="0419000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DF68B4"/>
    <w:multiLevelType w:val="multilevel"/>
    <w:tmpl w:val="041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DB268A9"/>
    <w:multiLevelType w:val="multilevel"/>
    <w:tmpl w:val="298A0734"/>
    <w:lvl w:ilvl="0">
      <w:start w:val="1"/>
      <w:numFmt w:val="bullet"/>
      <w:lvlText w:val=""/>
      <w:lvlJc w:val="left"/>
      <w:pPr>
        <w:tabs>
          <w:tab w:val="num" w:pos="1531"/>
        </w:tabs>
        <w:ind w:left="1531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DD17FF6"/>
    <w:multiLevelType w:val="hybridMultilevel"/>
    <w:tmpl w:val="AC42E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F14A1"/>
    <w:multiLevelType w:val="multilevel"/>
    <w:tmpl w:val="03261DDE"/>
    <w:lvl w:ilvl="0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59C02FD"/>
    <w:multiLevelType w:val="hybridMultilevel"/>
    <w:tmpl w:val="81E6B47E"/>
    <w:lvl w:ilvl="0" w:tplc="DBF4BEF4">
      <w:start w:val="1"/>
      <w:numFmt w:val="decimal"/>
      <w:pStyle w:val="a2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E60585"/>
    <w:multiLevelType w:val="hybridMultilevel"/>
    <w:tmpl w:val="E78C7934"/>
    <w:lvl w:ilvl="0" w:tplc="62EA134C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pStyle w:val="11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A5B7DAE"/>
    <w:multiLevelType w:val="multilevel"/>
    <w:tmpl w:val="F192043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8">
    <w:nsid w:val="6F985F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6C541EE"/>
    <w:multiLevelType w:val="hybridMultilevel"/>
    <w:tmpl w:val="DF64C174"/>
    <w:lvl w:ilvl="0" w:tplc="24D0AF5E">
      <w:start w:val="1"/>
      <w:numFmt w:val="decimal"/>
      <w:pStyle w:val="12"/>
      <w:lvlText w:val="Таблица %1"/>
      <w:lvlJc w:val="right"/>
      <w:pPr>
        <w:tabs>
          <w:tab w:val="num" w:pos="4116"/>
        </w:tabs>
        <w:ind w:left="3949" w:firstLine="5860"/>
      </w:pPr>
      <w:rPr>
        <w:rFonts w:hint="default"/>
      </w:rPr>
    </w:lvl>
    <w:lvl w:ilvl="1" w:tplc="1B0A9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D64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348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C3C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661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BAC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431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6ED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27"/>
  </w:num>
  <w:num w:numId="4">
    <w:abstractNumId w:val="16"/>
    <w:lvlOverride w:ilvl="0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2"/>
  </w:num>
  <w:num w:numId="9">
    <w:abstractNumId w:val="8"/>
  </w:num>
  <w:num w:numId="10">
    <w:abstractNumId w:val="19"/>
  </w:num>
  <w:num w:numId="11">
    <w:abstractNumId w:val="20"/>
  </w:num>
  <w:num w:numId="12">
    <w:abstractNumId w:val="26"/>
  </w:num>
  <w:num w:numId="13">
    <w:abstractNumId w:val="21"/>
  </w:num>
  <w:num w:numId="14">
    <w:abstractNumId w:val="1"/>
  </w:num>
  <w:num w:numId="15">
    <w:abstractNumId w:val="7"/>
  </w:num>
  <w:num w:numId="16">
    <w:abstractNumId w:val="17"/>
  </w:num>
  <w:num w:numId="17">
    <w:abstractNumId w:val="14"/>
  </w:num>
  <w:num w:numId="18">
    <w:abstractNumId w:val="12"/>
  </w:num>
  <w:num w:numId="19">
    <w:abstractNumId w:val="29"/>
  </w:num>
  <w:num w:numId="20">
    <w:abstractNumId w:val="25"/>
  </w:num>
  <w:num w:numId="21">
    <w:abstractNumId w:val="6"/>
  </w:num>
  <w:num w:numId="22">
    <w:abstractNumId w:val="5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1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2"/>
  </w:num>
  <w:num w:numId="30">
    <w:abstractNumId w:val="16"/>
  </w:num>
  <w:num w:numId="31">
    <w:abstractNumId w:val="4"/>
  </w:num>
  <w:num w:numId="32">
    <w:abstractNumId w:val="11"/>
  </w:num>
  <w:num w:numId="33">
    <w:abstractNumId w:val="24"/>
  </w:num>
  <w:num w:numId="34">
    <w:abstractNumId w:val="23"/>
  </w:num>
  <w:num w:numId="35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340"/>
  <w:doNotHyphenateCaps/>
  <w:characterSpacingControl w:val="doNotCompress"/>
  <w:hdrShapeDefaults>
    <o:shapedefaults v:ext="edit" spidmax="6860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98a3a75-9822-4178-91ab-bb7afc980ade"/>
  </w:docVars>
  <w:rsids>
    <w:rsidRoot w:val="00EC1990"/>
    <w:rsid w:val="000003F2"/>
    <w:rsid w:val="00001199"/>
    <w:rsid w:val="00001B48"/>
    <w:rsid w:val="00004CDC"/>
    <w:rsid w:val="00005A00"/>
    <w:rsid w:val="00006CC1"/>
    <w:rsid w:val="00007958"/>
    <w:rsid w:val="00007CCA"/>
    <w:rsid w:val="0001029F"/>
    <w:rsid w:val="00011BFF"/>
    <w:rsid w:val="00011F52"/>
    <w:rsid w:val="00013E6B"/>
    <w:rsid w:val="00014FC5"/>
    <w:rsid w:val="00017BBE"/>
    <w:rsid w:val="000205BB"/>
    <w:rsid w:val="00021F7C"/>
    <w:rsid w:val="00023C15"/>
    <w:rsid w:val="00027D04"/>
    <w:rsid w:val="00030A8E"/>
    <w:rsid w:val="00032B77"/>
    <w:rsid w:val="00036573"/>
    <w:rsid w:val="00036EB7"/>
    <w:rsid w:val="00037ED1"/>
    <w:rsid w:val="0004241F"/>
    <w:rsid w:val="00044771"/>
    <w:rsid w:val="000448B4"/>
    <w:rsid w:val="00044A65"/>
    <w:rsid w:val="00044FA8"/>
    <w:rsid w:val="00045245"/>
    <w:rsid w:val="00045328"/>
    <w:rsid w:val="00046837"/>
    <w:rsid w:val="00046AB6"/>
    <w:rsid w:val="00046B0B"/>
    <w:rsid w:val="000526EA"/>
    <w:rsid w:val="00053565"/>
    <w:rsid w:val="00054BF2"/>
    <w:rsid w:val="00057C44"/>
    <w:rsid w:val="000600C0"/>
    <w:rsid w:val="0006162E"/>
    <w:rsid w:val="0006341F"/>
    <w:rsid w:val="000659D3"/>
    <w:rsid w:val="000669BE"/>
    <w:rsid w:val="00067A7B"/>
    <w:rsid w:val="00067EFC"/>
    <w:rsid w:val="0007151F"/>
    <w:rsid w:val="0007201C"/>
    <w:rsid w:val="000720F2"/>
    <w:rsid w:val="00073891"/>
    <w:rsid w:val="00077BE5"/>
    <w:rsid w:val="00080023"/>
    <w:rsid w:val="00080E93"/>
    <w:rsid w:val="00083048"/>
    <w:rsid w:val="00084246"/>
    <w:rsid w:val="00084A47"/>
    <w:rsid w:val="00085268"/>
    <w:rsid w:val="00085D9A"/>
    <w:rsid w:val="000861E1"/>
    <w:rsid w:val="00086793"/>
    <w:rsid w:val="00086B4F"/>
    <w:rsid w:val="00086D96"/>
    <w:rsid w:val="00090237"/>
    <w:rsid w:val="000914AF"/>
    <w:rsid w:val="0009268A"/>
    <w:rsid w:val="00092FFF"/>
    <w:rsid w:val="00093E19"/>
    <w:rsid w:val="00095925"/>
    <w:rsid w:val="000A0005"/>
    <w:rsid w:val="000A1191"/>
    <w:rsid w:val="000A1D46"/>
    <w:rsid w:val="000A2955"/>
    <w:rsid w:val="000A2B93"/>
    <w:rsid w:val="000A5267"/>
    <w:rsid w:val="000A5913"/>
    <w:rsid w:val="000A5C71"/>
    <w:rsid w:val="000B0640"/>
    <w:rsid w:val="000B0843"/>
    <w:rsid w:val="000B0F26"/>
    <w:rsid w:val="000B2063"/>
    <w:rsid w:val="000B2DA4"/>
    <w:rsid w:val="000B3119"/>
    <w:rsid w:val="000B5D1B"/>
    <w:rsid w:val="000B6373"/>
    <w:rsid w:val="000C0ECB"/>
    <w:rsid w:val="000C18C1"/>
    <w:rsid w:val="000C298C"/>
    <w:rsid w:val="000C2996"/>
    <w:rsid w:val="000C3D61"/>
    <w:rsid w:val="000C550B"/>
    <w:rsid w:val="000C60CA"/>
    <w:rsid w:val="000C6D28"/>
    <w:rsid w:val="000C6F97"/>
    <w:rsid w:val="000C70BA"/>
    <w:rsid w:val="000C7AA6"/>
    <w:rsid w:val="000D0388"/>
    <w:rsid w:val="000D11F6"/>
    <w:rsid w:val="000D1636"/>
    <w:rsid w:val="000D1FB7"/>
    <w:rsid w:val="000D21A0"/>
    <w:rsid w:val="000D3BC4"/>
    <w:rsid w:val="000D4B70"/>
    <w:rsid w:val="000D522D"/>
    <w:rsid w:val="000D664C"/>
    <w:rsid w:val="000D77CD"/>
    <w:rsid w:val="000E188D"/>
    <w:rsid w:val="000E2570"/>
    <w:rsid w:val="000E2C8F"/>
    <w:rsid w:val="000E415F"/>
    <w:rsid w:val="000E5F36"/>
    <w:rsid w:val="000E7091"/>
    <w:rsid w:val="000F1386"/>
    <w:rsid w:val="000F14C5"/>
    <w:rsid w:val="000F2625"/>
    <w:rsid w:val="000F2DF8"/>
    <w:rsid w:val="000F3079"/>
    <w:rsid w:val="000F3507"/>
    <w:rsid w:val="000F3DE5"/>
    <w:rsid w:val="000F785A"/>
    <w:rsid w:val="001009FC"/>
    <w:rsid w:val="00101B8C"/>
    <w:rsid w:val="00104409"/>
    <w:rsid w:val="001050B2"/>
    <w:rsid w:val="001054C6"/>
    <w:rsid w:val="00105539"/>
    <w:rsid w:val="00105568"/>
    <w:rsid w:val="00107FA6"/>
    <w:rsid w:val="00115ED6"/>
    <w:rsid w:val="001167D5"/>
    <w:rsid w:val="001201D8"/>
    <w:rsid w:val="001208BF"/>
    <w:rsid w:val="00120CE4"/>
    <w:rsid w:val="00121542"/>
    <w:rsid w:val="00123815"/>
    <w:rsid w:val="00123AAA"/>
    <w:rsid w:val="00124565"/>
    <w:rsid w:val="00125587"/>
    <w:rsid w:val="001262F3"/>
    <w:rsid w:val="00130D06"/>
    <w:rsid w:val="00130F1E"/>
    <w:rsid w:val="00132EBA"/>
    <w:rsid w:val="00132F94"/>
    <w:rsid w:val="001345E1"/>
    <w:rsid w:val="001377C7"/>
    <w:rsid w:val="00137B75"/>
    <w:rsid w:val="00140352"/>
    <w:rsid w:val="00140C73"/>
    <w:rsid w:val="00142AC3"/>
    <w:rsid w:val="00142B93"/>
    <w:rsid w:val="00143210"/>
    <w:rsid w:val="00144D4E"/>
    <w:rsid w:val="00145710"/>
    <w:rsid w:val="00147A85"/>
    <w:rsid w:val="00151852"/>
    <w:rsid w:val="00155BAC"/>
    <w:rsid w:val="00155E3D"/>
    <w:rsid w:val="00156293"/>
    <w:rsid w:val="00157F3E"/>
    <w:rsid w:val="001631CE"/>
    <w:rsid w:val="00163CC4"/>
    <w:rsid w:val="0016539C"/>
    <w:rsid w:val="0016607C"/>
    <w:rsid w:val="0017237C"/>
    <w:rsid w:val="00172446"/>
    <w:rsid w:val="00172A25"/>
    <w:rsid w:val="0017340E"/>
    <w:rsid w:val="001739E5"/>
    <w:rsid w:val="001749C9"/>
    <w:rsid w:val="00174DDF"/>
    <w:rsid w:val="00175A6C"/>
    <w:rsid w:val="001765F7"/>
    <w:rsid w:val="00176DDA"/>
    <w:rsid w:val="0017707C"/>
    <w:rsid w:val="001775D2"/>
    <w:rsid w:val="001779B5"/>
    <w:rsid w:val="0018018B"/>
    <w:rsid w:val="00182271"/>
    <w:rsid w:val="00184900"/>
    <w:rsid w:val="00185914"/>
    <w:rsid w:val="00185EA4"/>
    <w:rsid w:val="001862C2"/>
    <w:rsid w:val="00190F02"/>
    <w:rsid w:val="00190F6B"/>
    <w:rsid w:val="00191C25"/>
    <w:rsid w:val="00191D8D"/>
    <w:rsid w:val="00192A1A"/>
    <w:rsid w:val="001938B7"/>
    <w:rsid w:val="0019448E"/>
    <w:rsid w:val="0019484F"/>
    <w:rsid w:val="00194A7A"/>
    <w:rsid w:val="00197AFB"/>
    <w:rsid w:val="001A0619"/>
    <w:rsid w:val="001A24FD"/>
    <w:rsid w:val="001A4CC4"/>
    <w:rsid w:val="001A5B66"/>
    <w:rsid w:val="001A7788"/>
    <w:rsid w:val="001A7790"/>
    <w:rsid w:val="001B1BB1"/>
    <w:rsid w:val="001B3460"/>
    <w:rsid w:val="001C1428"/>
    <w:rsid w:val="001C1981"/>
    <w:rsid w:val="001C2F2A"/>
    <w:rsid w:val="001C4F15"/>
    <w:rsid w:val="001C706A"/>
    <w:rsid w:val="001C7220"/>
    <w:rsid w:val="001C7B9B"/>
    <w:rsid w:val="001D1BB4"/>
    <w:rsid w:val="001D27F8"/>
    <w:rsid w:val="001D2BB5"/>
    <w:rsid w:val="001D2C2F"/>
    <w:rsid w:val="001D3072"/>
    <w:rsid w:val="001D3395"/>
    <w:rsid w:val="001D39B1"/>
    <w:rsid w:val="001D44A8"/>
    <w:rsid w:val="001D4E26"/>
    <w:rsid w:val="001D6CE1"/>
    <w:rsid w:val="001D7543"/>
    <w:rsid w:val="001E047E"/>
    <w:rsid w:val="001E05C5"/>
    <w:rsid w:val="001E0EF2"/>
    <w:rsid w:val="001E18AA"/>
    <w:rsid w:val="001E19A1"/>
    <w:rsid w:val="001E1BC8"/>
    <w:rsid w:val="001E1CC5"/>
    <w:rsid w:val="001E21C6"/>
    <w:rsid w:val="001E25CD"/>
    <w:rsid w:val="001E58FB"/>
    <w:rsid w:val="001E5D60"/>
    <w:rsid w:val="001E769B"/>
    <w:rsid w:val="001F1260"/>
    <w:rsid w:val="001F164F"/>
    <w:rsid w:val="001F2234"/>
    <w:rsid w:val="001F3F4A"/>
    <w:rsid w:val="001F49BB"/>
    <w:rsid w:val="001F56C8"/>
    <w:rsid w:val="001F619B"/>
    <w:rsid w:val="00202D17"/>
    <w:rsid w:val="002038FB"/>
    <w:rsid w:val="002062F1"/>
    <w:rsid w:val="00206E4C"/>
    <w:rsid w:val="002103F0"/>
    <w:rsid w:val="00210A55"/>
    <w:rsid w:val="002113E4"/>
    <w:rsid w:val="002117C0"/>
    <w:rsid w:val="00214473"/>
    <w:rsid w:val="00216D22"/>
    <w:rsid w:val="00217F60"/>
    <w:rsid w:val="00220172"/>
    <w:rsid w:val="00220319"/>
    <w:rsid w:val="002213A3"/>
    <w:rsid w:val="00221A38"/>
    <w:rsid w:val="00223207"/>
    <w:rsid w:val="00223B01"/>
    <w:rsid w:val="00223D4F"/>
    <w:rsid w:val="002316B0"/>
    <w:rsid w:val="002335E8"/>
    <w:rsid w:val="00234053"/>
    <w:rsid w:val="00234665"/>
    <w:rsid w:val="00234E1C"/>
    <w:rsid w:val="00234EC5"/>
    <w:rsid w:val="00235399"/>
    <w:rsid w:val="0023575B"/>
    <w:rsid w:val="00235B66"/>
    <w:rsid w:val="00236B6D"/>
    <w:rsid w:val="00236DFB"/>
    <w:rsid w:val="00240019"/>
    <w:rsid w:val="00241F30"/>
    <w:rsid w:val="002429E3"/>
    <w:rsid w:val="00247748"/>
    <w:rsid w:val="00247974"/>
    <w:rsid w:val="00252572"/>
    <w:rsid w:val="0025487F"/>
    <w:rsid w:val="00255471"/>
    <w:rsid w:val="002572F6"/>
    <w:rsid w:val="00257C08"/>
    <w:rsid w:val="00260222"/>
    <w:rsid w:val="00263882"/>
    <w:rsid w:val="002651C1"/>
    <w:rsid w:val="00265282"/>
    <w:rsid w:val="0026546A"/>
    <w:rsid w:val="0027004D"/>
    <w:rsid w:val="00270093"/>
    <w:rsid w:val="00270C7C"/>
    <w:rsid w:val="002748BF"/>
    <w:rsid w:val="00274E25"/>
    <w:rsid w:val="00275572"/>
    <w:rsid w:val="00276E79"/>
    <w:rsid w:val="00281964"/>
    <w:rsid w:val="00282541"/>
    <w:rsid w:val="00283A70"/>
    <w:rsid w:val="00284A5F"/>
    <w:rsid w:val="00286047"/>
    <w:rsid w:val="00291DAD"/>
    <w:rsid w:val="00292AF8"/>
    <w:rsid w:val="00292B2E"/>
    <w:rsid w:val="002937A5"/>
    <w:rsid w:val="00295219"/>
    <w:rsid w:val="002A1517"/>
    <w:rsid w:val="002A4E9D"/>
    <w:rsid w:val="002A68DC"/>
    <w:rsid w:val="002A736C"/>
    <w:rsid w:val="002A7377"/>
    <w:rsid w:val="002B03F1"/>
    <w:rsid w:val="002B1DD6"/>
    <w:rsid w:val="002B30C6"/>
    <w:rsid w:val="002B32AF"/>
    <w:rsid w:val="002B471C"/>
    <w:rsid w:val="002B485C"/>
    <w:rsid w:val="002B695C"/>
    <w:rsid w:val="002B6E6C"/>
    <w:rsid w:val="002B7F95"/>
    <w:rsid w:val="002C0840"/>
    <w:rsid w:val="002C1223"/>
    <w:rsid w:val="002C1592"/>
    <w:rsid w:val="002C1DE9"/>
    <w:rsid w:val="002C4485"/>
    <w:rsid w:val="002C7036"/>
    <w:rsid w:val="002D0237"/>
    <w:rsid w:val="002D1423"/>
    <w:rsid w:val="002D14BD"/>
    <w:rsid w:val="002D17C5"/>
    <w:rsid w:val="002D202B"/>
    <w:rsid w:val="002D2568"/>
    <w:rsid w:val="002D53A7"/>
    <w:rsid w:val="002D561F"/>
    <w:rsid w:val="002D5EE8"/>
    <w:rsid w:val="002E0089"/>
    <w:rsid w:val="002E1401"/>
    <w:rsid w:val="002E27B1"/>
    <w:rsid w:val="002E2EBC"/>
    <w:rsid w:val="002E31D8"/>
    <w:rsid w:val="002E659B"/>
    <w:rsid w:val="002E7B5B"/>
    <w:rsid w:val="002E7F54"/>
    <w:rsid w:val="002F114F"/>
    <w:rsid w:val="002F1F46"/>
    <w:rsid w:val="002F2F85"/>
    <w:rsid w:val="002F3266"/>
    <w:rsid w:val="002F4699"/>
    <w:rsid w:val="002F7665"/>
    <w:rsid w:val="002F7B36"/>
    <w:rsid w:val="00300790"/>
    <w:rsid w:val="00300CA6"/>
    <w:rsid w:val="00300D0E"/>
    <w:rsid w:val="00301B3F"/>
    <w:rsid w:val="00301C9E"/>
    <w:rsid w:val="003032B2"/>
    <w:rsid w:val="00303ACF"/>
    <w:rsid w:val="0030401C"/>
    <w:rsid w:val="00304A5D"/>
    <w:rsid w:val="00306321"/>
    <w:rsid w:val="00306ED0"/>
    <w:rsid w:val="00310822"/>
    <w:rsid w:val="00311365"/>
    <w:rsid w:val="00311436"/>
    <w:rsid w:val="003114C8"/>
    <w:rsid w:val="00313739"/>
    <w:rsid w:val="00313D0B"/>
    <w:rsid w:val="003143E1"/>
    <w:rsid w:val="00315F1E"/>
    <w:rsid w:val="00321039"/>
    <w:rsid w:val="00321B0E"/>
    <w:rsid w:val="00323724"/>
    <w:rsid w:val="00325553"/>
    <w:rsid w:val="00327A86"/>
    <w:rsid w:val="0033108C"/>
    <w:rsid w:val="00331825"/>
    <w:rsid w:val="00331B93"/>
    <w:rsid w:val="003326E6"/>
    <w:rsid w:val="003346A9"/>
    <w:rsid w:val="00334A37"/>
    <w:rsid w:val="00334ED1"/>
    <w:rsid w:val="00336FDC"/>
    <w:rsid w:val="00342750"/>
    <w:rsid w:val="00342DF2"/>
    <w:rsid w:val="00342E9E"/>
    <w:rsid w:val="00343E13"/>
    <w:rsid w:val="00344181"/>
    <w:rsid w:val="0034500C"/>
    <w:rsid w:val="00347BEC"/>
    <w:rsid w:val="00347D7F"/>
    <w:rsid w:val="00350090"/>
    <w:rsid w:val="00351A9D"/>
    <w:rsid w:val="00352C50"/>
    <w:rsid w:val="0035550D"/>
    <w:rsid w:val="00355A28"/>
    <w:rsid w:val="00356F83"/>
    <w:rsid w:val="00362261"/>
    <w:rsid w:val="003663DD"/>
    <w:rsid w:val="00366BBD"/>
    <w:rsid w:val="00372365"/>
    <w:rsid w:val="00374A09"/>
    <w:rsid w:val="00375899"/>
    <w:rsid w:val="00376CEA"/>
    <w:rsid w:val="00377C03"/>
    <w:rsid w:val="00380842"/>
    <w:rsid w:val="00381CB1"/>
    <w:rsid w:val="0038270E"/>
    <w:rsid w:val="00382756"/>
    <w:rsid w:val="003853F4"/>
    <w:rsid w:val="00387560"/>
    <w:rsid w:val="00390101"/>
    <w:rsid w:val="003906CC"/>
    <w:rsid w:val="00393165"/>
    <w:rsid w:val="00393AC8"/>
    <w:rsid w:val="00397E6B"/>
    <w:rsid w:val="003A0E71"/>
    <w:rsid w:val="003A10A4"/>
    <w:rsid w:val="003A2C0F"/>
    <w:rsid w:val="003A2F9C"/>
    <w:rsid w:val="003A3FF1"/>
    <w:rsid w:val="003A4C39"/>
    <w:rsid w:val="003A5C03"/>
    <w:rsid w:val="003A6E7A"/>
    <w:rsid w:val="003A7A89"/>
    <w:rsid w:val="003A7F95"/>
    <w:rsid w:val="003B0886"/>
    <w:rsid w:val="003B0929"/>
    <w:rsid w:val="003B14D6"/>
    <w:rsid w:val="003B1FCA"/>
    <w:rsid w:val="003B2146"/>
    <w:rsid w:val="003B2F34"/>
    <w:rsid w:val="003B4843"/>
    <w:rsid w:val="003B496D"/>
    <w:rsid w:val="003B75B6"/>
    <w:rsid w:val="003C3FC3"/>
    <w:rsid w:val="003D15D8"/>
    <w:rsid w:val="003D1DFE"/>
    <w:rsid w:val="003D6A91"/>
    <w:rsid w:val="003E0EC5"/>
    <w:rsid w:val="003E1AC1"/>
    <w:rsid w:val="003E1E18"/>
    <w:rsid w:val="003E3689"/>
    <w:rsid w:val="003E402C"/>
    <w:rsid w:val="003E5E37"/>
    <w:rsid w:val="003E6430"/>
    <w:rsid w:val="003F26A4"/>
    <w:rsid w:val="003F28C7"/>
    <w:rsid w:val="003F3D1D"/>
    <w:rsid w:val="003F59C6"/>
    <w:rsid w:val="003F6C1B"/>
    <w:rsid w:val="004016F4"/>
    <w:rsid w:val="00401D69"/>
    <w:rsid w:val="004021D6"/>
    <w:rsid w:val="00402288"/>
    <w:rsid w:val="004043CF"/>
    <w:rsid w:val="0040518F"/>
    <w:rsid w:val="004058FF"/>
    <w:rsid w:val="0040772A"/>
    <w:rsid w:val="00410331"/>
    <w:rsid w:val="00413E47"/>
    <w:rsid w:val="00414695"/>
    <w:rsid w:val="00414903"/>
    <w:rsid w:val="004153A1"/>
    <w:rsid w:val="00416C82"/>
    <w:rsid w:val="00420E2F"/>
    <w:rsid w:val="004210DF"/>
    <w:rsid w:val="004212CD"/>
    <w:rsid w:val="00421A53"/>
    <w:rsid w:val="00422466"/>
    <w:rsid w:val="0042322F"/>
    <w:rsid w:val="00423906"/>
    <w:rsid w:val="00423FA4"/>
    <w:rsid w:val="004248D3"/>
    <w:rsid w:val="00426502"/>
    <w:rsid w:val="00430EC7"/>
    <w:rsid w:val="00433676"/>
    <w:rsid w:val="00433BF5"/>
    <w:rsid w:val="00434770"/>
    <w:rsid w:val="00435446"/>
    <w:rsid w:val="0043584A"/>
    <w:rsid w:val="00435B0C"/>
    <w:rsid w:val="0043624B"/>
    <w:rsid w:val="004363B4"/>
    <w:rsid w:val="00437604"/>
    <w:rsid w:val="0044039E"/>
    <w:rsid w:val="00440E09"/>
    <w:rsid w:val="004410D2"/>
    <w:rsid w:val="0044129E"/>
    <w:rsid w:val="00441768"/>
    <w:rsid w:val="004423A9"/>
    <w:rsid w:val="00442A52"/>
    <w:rsid w:val="0044642A"/>
    <w:rsid w:val="0044733F"/>
    <w:rsid w:val="00450EC6"/>
    <w:rsid w:val="004524DA"/>
    <w:rsid w:val="00453FED"/>
    <w:rsid w:val="0045525B"/>
    <w:rsid w:val="0045580B"/>
    <w:rsid w:val="004571F8"/>
    <w:rsid w:val="00457C92"/>
    <w:rsid w:val="004621EF"/>
    <w:rsid w:val="00462D40"/>
    <w:rsid w:val="004634D5"/>
    <w:rsid w:val="00465645"/>
    <w:rsid w:val="00465F5E"/>
    <w:rsid w:val="00466B7F"/>
    <w:rsid w:val="00470133"/>
    <w:rsid w:val="00470AC8"/>
    <w:rsid w:val="00472A10"/>
    <w:rsid w:val="00472A9B"/>
    <w:rsid w:val="00474C7D"/>
    <w:rsid w:val="004751FB"/>
    <w:rsid w:val="00476B4B"/>
    <w:rsid w:val="00476B60"/>
    <w:rsid w:val="00477EB5"/>
    <w:rsid w:val="00480409"/>
    <w:rsid w:val="0048129A"/>
    <w:rsid w:val="0048399B"/>
    <w:rsid w:val="00484751"/>
    <w:rsid w:val="0048665F"/>
    <w:rsid w:val="00491D13"/>
    <w:rsid w:val="00493730"/>
    <w:rsid w:val="004947C7"/>
    <w:rsid w:val="00494A70"/>
    <w:rsid w:val="0049534E"/>
    <w:rsid w:val="00495CED"/>
    <w:rsid w:val="00496BBB"/>
    <w:rsid w:val="004A1955"/>
    <w:rsid w:val="004A3002"/>
    <w:rsid w:val="004A3B8D"/>
    <w:rsid w:val="004A54FC"/>
    <w:rsid w:val="004A70AC"/>
    <w:rsid w:val="004B1332"/>
    <w:rsid w:val="004B1683"/>
    <w:rsid w:val="004B2D10"/>
    <w:rsid w:val="004B3153"/>
    <w:rsid w:val="004B335E"/>
    <w:rsid w:val="004B5624"/>
    <w:rsid w:val="004B5C21"/>
    <w:rsid w:val="004B7888"/>
    <w:rsid w:val="004C0215"/>
    <w:rsid w:val="004C02CD"/>
    <w:rsid w:val="004C0AA7"/>
    <w:rsid w:val="004C2D49"/>
    <w:rsid w:val="004C4AD0"/>
    <w:rsid w:val="004C5CC0"/>
    <w:rsid w:val="004C601F"/>
    <w:rsid w:val="004C6804"/>
    <w:rsid w:val="004C6D1D"/>
    <w:rsid w:val="004D05FB"/>
    <w:rsid w:val="004D06DF"/>
    <w:rsid w:val="004D0C78"/>
    <w:rsid w:val="004D16EA"/>
    <w:rsid w:val="004D1A69"/>
    <w:rsid w:val="004D20F9"/>
    <w:rsid w:val="004D2974"/>
    <w:rsid w:val="004D5E6E"/>
    <w:rsid w:val="004D670B"/>
    <w:rsid w:val="004D7818"/>
    <w:rsid w:val="004E0AFE"/>
    <w:rsid w:val="004E0DB0"/>
    <w:rsid w:val="004E1134"/>
    <w:rsid w:val="004E1453"/>
    <w:rsid w:val="004E2191"/>
    <w:rsid w:val="004E21DC"/>
    <w:rsid w:val="004E3066"/>
    <w:rsid w:val="004E3185"/>
    <w:rsid w:val="004E374B"/>
    <w:rsid w:val="004E3E34"/>
    <w:rsid w:val="004E42CF"/>
    <w:rsid w:val="004E7962"/>
    <w:rsid w:val="004E7A31"/>
    <w:rsid w:val="004F1391"/>
    <w:rsid w:val="004F163A"/>
    <w:rsid w:val="004F1C69"/>
    <w:rsid w:val="004F400B"/>
    <w:rsid w:val="004F4D82"/>
    <w:rsid w:val="004F5954"/>
    <w:rsid w:val="004F6462"/>
    <w:rsid w:val="00500996"/>
    <w:rsid w:val="00501CEB"/>
    <w:rsid w:val="005039D7"/>
    <w:rsid w:val="00504234"/>
    <w:rsid w:val="00505A3D"/>
    <w:rsid w:val="005104B7"/>
    <w:rsid w:val="00511036"/>
    <w:rsid w:val="005110D6"/>
    <w:rsid w:val="00513DC5"/>
    <w:rsid w:val="00513F7D"/>
    <w:rsid w:val="0051462D"/>
    <w:rsid w:val="00514C15"/>
    <w:rsid w:val="00516C2B"/>
    <w:rsid w:val="00521201"/>
    <w:rsid w:val="00521795"/>
    <w:rsid w:val="00524576"/>
    <w:rsid w:val="005322AC"/>
    <w:rsid w:val="0053243A"/>
    <w:rsid w:val="0053362E"/>
    <w:rsid w:val="00533D5C"/>
    <w:rsid w:val="00534A02"/>
    <w:rsid w:val="00536024"/>
    <w:rsid w:val="0053635A"/>
    <w:rsid w:val="00536A58"/>
    <w:rsid w:val="00540393"/>
    <w:rsid w:val="005407C0"/>
    <w:rsid w:val="00540FAA"/>
    <w:rsid w:val="00541160"/>
    <w:rsid w:val="005438C9"/>
    <w:rsid w:val="005446D9"/>
    <w:rsid w:val="00544AD3"/>
    <w:rsid w:val="00545DB4"/>
    <w:rsid w:val="005465BD"/>
    <w:rsid w:val="00547070"/>
    <w:rsid w:val="0054791E"/>
    <w:rsid w:val="005511E5"/>
    <w:rsid w:val="005523D4"/>
    <w:rsid w:val="0055295F"/>
    <w:rsid w:val="005529C0"/>
    <w:rsid w:val="005532C3"/>
    <w:rsid w:val="005533CB"/>
    <w:rsid w:val="00553668"/>
    <w:rsid w:val="005536E2"/>
    <w:rsid w:val="00553963"/>
    <w:rsid w:val="00553B76"/>
    <w:rsid w:val="00554479"/>
    <w:rsid w:val="0056273C"/>
    <w:rsid w:val="0056523B"/>
    <w:rsid w:val="00565AEB"/>
    <w:rsid w:val="00565EDE"/>
    <w:rsid w:val="005660B0"/>
    <w:rsid w:val="00566D54"/>
    <w:rsid w:val="00567A1C"/>
    <w:rsid w:val="00571162"/>
    <w:rsid w:val="00571881"/>
    <w:rsid w:val="00571D1B"/>
    <w:rsid w:val="00572FFA"/>
    <w:rsid w:val="00573EB2"/>
    <w:rsid w:val="0057549A"/>
    <w:rsid w:val="00577983"/>
    <w:rsid w:val="00577DA5"/>
    <w:rsid w:val="005801CA"/>
    <w:rsid w:val="0058029B"/>
    <w:rsid w:val="00581FCD"/>
    <w:rsid w:val="00582F3D"/>
    <w:rsid w:val="005831CC"/>
    <w:rsid w:val="00583436"/>
    <w:rsid w:val="00584726"/>
    <w:rsid w:val="00584B9B"/>
    <w:rsid w:val="00584F0C"/>
    <w:rsid w:val="0058547B"/>
    <w:rsid w:val="0058627F"/>
    <w:rsid w:val="00586E11"/>
    <w:rsid w:val="0058757F"/>
    <w:rsid w:val="005913D8"/>
    <w:rsid w:val="00592469"/>
    <w:rsid w:val="00593351"/>
    <w:rsid w:val="005942A7"/>
    <w:rsid w:val="00594822"/>
    <w:rsid w:val="00594D62"/>
    <w:rsid w:val="00594DA5"/>
    <w:rsid w:val="00595C0C"/>
    <w:rsid w:val="00596984"/>
    <w:rsid w:val="00597E24"/>
    <w:rsid w:val="005A0155"/>
    <w:rsid w:val="005A1FC7"/>
    <w:rsid w:val="005A46E2"/>
    <w:rsid w:val="005A6F21"/>
    <w:rsid w:val="005A7493"/>
    <w:rsid w:val="005A76B2"/>
    <w:rsid w:val="005B1223"/>
    <w:rsid w:val="005B16DC"/>
    <w:rsid w:val="005B2237"/>
    <w:rsid w:val="005B2731"/>
    <w:rsid w:val="005B519A"/>
    <w:rsid w:val="005B6350"/>
    <w:rsid w:val="005B7699"/>
    <w:rsid w:val="005C1F24"/>
    <w:rsid w:val="005C2198"/>
    <w:rsid w:val="005C473E"/>
    <w:rsid w:val="005C4A0E"/>
    <w:rsid w:val="005C4FFA"/>
    <w:rsid w:val="005C682D"/>
    <w:rsid w:val="005C6C52"/>
    <w:rsid w:val="005C78F5"/>
    <w:rsid w:val="005D19E8"/>
    <w:rsid w:val="005D2831"/>
    <w:rsid w:val="005D4278"/>
    <w:rsid w:val="005D4329"/>
    <w:rsid w:val="005D432E"/>
    <w:rsid w:val="005D585B"/>
    <w:rsid w:val="005D6513"/>
    <w:rsid w:val="005D7867"/>
    <w:rsid w:val="005E10DE"/>
    <w:rsid w:val="005E1606"/>
    <w:rsid w:val="005E356C"/>
    <w:rsid w:val="005E3FA0"/>
    <w:rsid w:val="005E4467"/>
    <w:rsid w:val="005E4909"/>
    <w:rsid w:val="005E52C3"/>
    <w:rsid w:val="005E538B"/>
    <w:rsid w:val="005E553B"/>
    <w:rsid w:val="005E6D75"/>
    <w:rsid w:val="005E70F5"/>
    <w:rsid w:val="005E7F1C"/>
    <w:rsid w:val="005F00A0"/>
    <w:rsid w:val="005F14FB"/>
    <w:rsid w:val="005F1F8C"/>
    <w:rsid w:val="005F29B3"/>
    <w:rsid w:val="005F2A49"/>
    <w:rsid w:val="005F518D"/>
    <w:rsid w:val="005F673C"/>
    <w:rsid w:val="005F6CD8"/>
    <w:rsid w:val="005F7972"/>
    <w:rsid w:val="00600344"/>
    <w:rsid w:val="0060092D"/>
    <w:rsid w:val="00601368"/>
    <w:rsid w:val="00601467"/>
    <w:rsid w:val="00602382"/>
    <w:rsid w:val="00603629"/>
    <w:rsid w:val="00604245"/>
    <w:rsid w:val="006066C0"/>
    <w:rsid w:val="0060693F"/>
    <w:rsid w:val="0061025C"/>
    <w:rsid w:val="00610908"/>
    <w:rsid w:val="0061156C"/>
    <w:rsid w:val="00614D52"/>
    <w:rsid w:val="00615467"/>
    <w:rsid w:val="006207D9"/>
    <w:rsid w:val="00620FDB"/>
    <w:rsid w:val="00621235"/>
    <w:rsid w:val="0062193F"/>
    <w:rsid w:val="00621D10"/>
    <w:rsid w:val="00622045"/>
    <w:rsid w:val="00622864"/>
    <w:rsid w:val="00622BE6"/>
    <w:rsid w:val="00622C0A"/>
    <w:rsid w:val="006232DC"/>
    <w:rsid w:val="006250CD"/>
    <w:rsid w:val="00625649"/>
    <w:rsid w:val="00627991"/>
    <w:rsid w:val="00627D15"/>
    <w:rsid w:val="006301A2"/>
    <w:rsid w:val="006324A6"/>
    <w:rsid w:val="00632A9C"/>
    <w:rsid w:val="00632E16"/>
    <w:rsid w:val="00632F4E"/>
    <w:rsid w:val="0063397F"/>
    <w:rsid w:val="00633F60"/>
    <w:rsid w:val="00634695"/>
    <w:rsid w:val="0063549E"/>
    <w:rsid w:val="0063742C"/>
    <w:rsid w:val="00643014"/>
    <w:rsid w:val="006434CE"/>
    <w:rsid w:val="006435EB"/>
    <w:rsid w:val="006443D2"/>
    <w:rsid w:val="00644EFC"/>
    <w:rsid w:val="006469D5"/>
    <w:rsid w:val="00650430"/>
    <w:rsid w:val="0065171A"/>
    <w:rsid w:val="006523AB"/>
    <w:rsid w:val="006525C9"/>
    <w:rsid w:val="0065365E"/>
    <w:rsid w:val="00653944"/>
    <w:rsid w:val="00654108"/>
    <w:rsid w:val="00654CD6"/>
    <w:rsid w:val="00654FF7"/>
    <w:rsid w:val="006561D5"/>
    <w:rsid w:val="006569D5"/>
    <w:rsid w:val="00657BA2"/>
    <w:rsid w:val="00657E3B"/>
    <w:rsid w:val="00660E60"/>
    <w:rsid w:val="0066197D"/>
    <w:rsid w:val="00663CAF"/>
    <w:rsid w:val="006644C0"/>
    <w:rsid w:val="00665008"/>
    <w:rsid w:val="00665180"/>
    <w:rsid w:val="00665BF9"/>
    <w:rsid w:val="00666B10"/>
    <w:rsid w:val="00666DD6"/>
    <w:rsid w:val="006674FA"/>
    <w:rsid w:val="00667BF5"/>
    <w:rsid w:val="0067191F"/>
    <w:rsid w:val="00671935"/>
    <w:rsid w:val="00671AFA"/>
    <w:rsid w:val="00672BD1"/>
    <w:rsid w:val="00675198"/>
    <w:rsid w:val="006758A2"/>
    <w:rsid w:val="00676ED7"/>
    <w:rsid w:val="006773B1"/>
    <w:rsid w:val="00677438"/>
    <w:rsid w:val="00677D44"/>
    <w:rsid w:val="00680C9F"/>
    <w:rsid w:val="0068124C"/>
    <w:rsid w:val="0068130F"/>
    <w:rsid w:val="006836FE"/>
    <w:rsid w:val="00685041"/>
    <w:rsid w:val="0068608E"/>
    <w:rsid w:val="00687B78"/>
    <w:rsid w:val="0069086E"/>
    <w:rsid w:val="00690BC2"/>
    <w:rsid w:val="00692245"/>
    <w:rsid w:val="006924D2"/>
    <w:rsid w:val="006948E7"/>
    <w:rsid w:val="00694F66"/>
    <w:rsid w:val="0069536D"/>
    <w:rsid w:val="00695D5E"/>
    <w:rsid w:val="00695EA6"/>
    <w:rsid w:val="006A2C88"/>
    <w:rsid w:val="006A38D4"/>
    <w:rsid w:val="006A3FFC"/>
    <w:rsid w:val="006A7427"/>
    <w:rsid w:val="006A7FF0"/>
    <w:rsid w:val="006B0F37"/>
    <w:rsid w:val="006B1CFC"/>
    <w:rsid w:val="006B26C3"/>
    <w:rsid w:val="006B3CA9"/>
    <w:rsid w:val="006B3F90"/>
    <w:rsid w:val="006B3FE0"/>
    <w:rsid w:val="006B5340"/>
    <w:rsid w:val="006B5FE8"/>
    <w:rsid w:val="006C199A"/>
    <w:rsid w:val="006C209B"/>
    <w:rsid w:val="006C23A3"/>
    <w:rsid w:val="006C25B7"/>
    <w:rsid w:val="006C3976"/>
    <w:rsid w:val="006C39E1"/>
    <w:rsid w:val="006C3FFF"/>
    <w:rsid w:val="006C616D"/>
    <w:rsid w:val="006C71D9"/>
    <w:rsid w:val="006D0239"/>
    <w:rsid w:val="006D09AA"/>
    <w:rsid w:val="006D2904"/>
    <w:rsid w:val="006D3331"/>
    <w:rsid w:val="006D37C4"/>
    <w:rsid w:val="006D39A8"/>
    <w:rsid w:val="006D5DF9"/>
    <w:rsid w:val="006D6F2D"/>
    <w:rsid w:val="006E1848"/>
    <w:rsid w:val="006E1D9B"/>
    <w:rsid w:val="006E246B"/>
    <w:rsid w:val="006E3131"/>
    <w:rsid w:val="006E379D"/>
    <w:rsid w:val="006E4278"/>
    <w:rsid w:val="006E4345"/>
    <w:rsid w:val="006E4396"/>
    <w:rsid w:val="006E58D4"/>
    <w:rsid w:val="006F212E"/>
    <w:rsid w:val="006F3BA2"/>
    <w:rsid w:val="006F6E94"/>
    <w:rsid w:val="006F707D"/>
    <w:rsid w:val="007007C2"/>
    <w:rsid w:val="007012B9"/>
    <w:rsid w:val="00702ABD"/>
    <w:rsid w:val="00702EAE"/>
    <w:rsid w:val="007032B0"/>
    <w:rsid w:val="00704278"/>
    <w:rsid w:val="007064C5"/>
    <w:rsid w:val="00707D33"/>
    <w:rsid w:val="00712B98"/>
    <w:rsid w:val="00715F38"/>
    <w:rsid w:val="0071694A"/>
    <w:rsid w:val="007172E6"/>
    <w:rsid w:val="00717AF6"/>
    <w:rsid w:val="007207A3"/>
    <w:rsid w:val="0072407E"/>
    <w:rsid w:val="0072470A"/>
    <w:rsid w:val="00725857"/>
    <w:rsid w:val="0072675D"/>
    <w:rsid w:val="007268E2"/>
    <w:rsid w:val="007300BE"/>
    <w:rsid w:val="00730A2B"/>
    <w:rsid w:val="007315B4"/>
    <w:rsid w:val="00732719"/>
    <w:rsid w:val="0073341B"/>
    <w:rsid w:val="00733DFA"/>
    <w:rsid w:val="00735223"/>
    <w:rsid w:val="00735F5D"/>
    <w:rsid w:val="00737950"/>
    <w:rsid w:val="00740625"/>
    <w:rsid w:val="00741733"/>
    <w:rsid w:val="00742603"/>
    <w:rsid w:val="0074546A"/>
    <w:rsid w:val="00745B52"/>
    <w:rsid w:val="00745C59"/>
    <w:rsid w:val="00751BA1"/>
    <w:rsid w:val="00751F33"/>
    <w:rsid w:val="007527C6"/>
    <w:rsid w:val="00752B2A"/>
    <w:rsid w:val="00753905"/>
    <w:rsid w:val="007539BE"/>
    <w:rsid w:val="007550EE"/>
    <w:rsid w:val="00755137"/>
    <w:rsid w:val="00755BEE"/>
    <w:rsid w:val="00756785"/>
    <w:rsid w:val="00756D67"/>
    <w:rsid w:val="007578F5"/>
    <w:rsid w:val="00760CCC"/>
    <w:rsid w:val="00761205"/>
    <w:rsid w:val="00761441"/>
    <w:rsid w:val="00761C99"/>
    <w:rsid w:val="00761E8A"/>
    <w:rsid w:val="007627AB"/>
    <w:rsid w:val="007628D9"/>
    <w:rsid w:val="0076295A"/>
    <w:rsid w:val="007637AD"/>
    <w:rsid w:val="007638AF"/>
    <w:rsid w:val="007642BF"/>
    <w:rsid w:val="00764587"/>
    <w:rsid w:val="00764C0F"/>
    <w:rsid w:val="00766393"/>
    <w:rsid w:val="0076680A"/>
    <w:rsid w:val="007669BB"/>
    <w:rsid w:val="00766DAB"/>
    <w:rsid w:val="007670A9"/>
    <w:rsid w:val="00767388"/>
    <w:rsid w:val="00767BC6"/>
    <w:rsid w:val="0077033F"/>
    <w:rsid w:val="00770A3D"/>
    <w:rsid w:val="00771521"/>
    <w:rsid w:val="007734A5"/>
    <w:rsid w:val="00773B29"/>
    <w:rsid w:val="00774B94"/>
    <w:rsid w:val="00776975"/>
    <w:rsid w:val="00780E9F"/>
    <w:rsid w:val="00781092"/>
    <w:rsid w:val="00781E29"/>
    <w:rsid w:val="00783711"/>
    <w:rsid w:val="00784996"/>
    <w:rsid w:val="00785A67"/>
    <w:rsid w:val="00785F59"/>
    <w:rsid w:val="007863CC"/>
    <w:rsid w:val="007924CE"/>
    <w:rsid w:val="00793BF8"/>
    <w:rsid w:val="00795944"/>
    <w:rsid w:val="007963B0"/>
    <w:rsid w:val="007969C6"/>
    <w:rsid w:val="00797D12"/>
    <w:rsid w:val="007A09CD"/>
    <w:rsid w:val="007A2220"/>
    <w:rsid w:val="007A24E3"/>
    <w:rsid w:val="007A3CD7"/>
    <w:rsid w:val="007A4C03"/>
    <w:rsid w:val="007A4D43"/>
    <w:rsid w:val="007A503F"/>
    <w:rsid w:val="007A7981"/>
    <w:rsid w:val="007B0F4A"/>
    <w:rsid w:val="007B12C8"/>
    <w:rsid w:val="007B14BA"/>
    <w:rsid w:val="007B24E2"/>
    <w:rsid w:val="007B28BD"/>
    <w:rsid w:val="007B2DCF"/>
    <w:rsid w:val="007B36BC"/>
    <w:rsid w:val="007B3A89"/>
    <w:rsid w:val="007B581F"/>
    <w:rsid w:val="007B6A7B"/>
    <w:rsid w:val="007B745C"/>
    <w:rsid w:val="007B776B"/>
    <w:rsid w:val="007B7CAA"/>
    <w:rsid w:val="007C1555"/>
    <w:rsid w:val="007C3A91"/>
    <w:rsid w:val="007C4356"/>
    <w:rsid w:val="007C5E56"/>
    <w:rsid w:val="007C6F68"/>
    <w:rsid w:val="007C7EC3"/>
    <w:rsid w:val="007D1730"/>
    <w:rsid w:val="007D261B"/>
    <w:rsid w:val="007D2BD4"/>
    <w:rsid w:val="007D4809"/>
    <w:rsid w:val="007D4C19"/>
    <w:rsid w:val="007D4F07"/>
    <w:rsid w:val="007D5545"/>
    <w:rsid w:val="007D5F99"/>
    <w:rsid w:val="007D7081"/>
    <w:rsid w:val="007D780D"/>
    <w:rsid w:val="007E3FDA"/>
    <w:rsid w:val="007E57D6"/>
    <w:rsid w:val="007E6BE5"/>
    <w:rsid w:val="007E7093"/>
    <w:rsid w:val="007F0BE2"/>
    <w:rsid w:val="007F0DAF"/>
    <w:rsid w:val="007F1731"/>
    <w:rsid w:val="007F1B72"/>
    <w:rsid w:val="007F4176"/>
    <w:rsid w:val="007F4867"/>
    <w:rsid w:val="007F5391"/>
    <w:rsid w:val="00800C70"/>
    <w:rsid w:val="00801C19"/>
    <w:rsid w:val="00802200"/>
    <w:rsid w:val="008022E6"/>
    <w:rsid w:val="00802839"/>
    <w:rsid w:val="00802FF0"/>
    <w:rsid w:val="00805071"/>
    <w:rsid w:val="00813810"/>
    <w:rsid w:val="00815814"/>
    <w:rsid w:val="008169DE"/>
    <w:rsid w:val="0081791F"/>
    <w:rsid w:val="00817DEE"/>
    <w:rsid w:val="008218C2"/>
    <w:rsid w:val="008229B3"/>
    <w:rsid w:val="0082439B"/>
    <w:rsid w:val="00824890"/>
    <w:rsid w:val="0082545F"/>
    <w:rsid w:val="00825C20"/>
    <w:rsid w:val="00827F24"/>
    <w:rsid w:val="0083131F"/>
    <w:rsid w:val="008315C4"/>
    <w:rsid w:val="00832BED"/>
    <w:rsid w:val="008331CB"/>
    <w:rsid w:val="00834DEA"/>
    <w:rsid w:val="0083673E"/>
    <w:rsid w:val="00842F3F"/>
    <w:rsid w:val="00842FB3"/>
    <w:rsid w:val="008430A1"/>
    <w:rsid w:val="00845BDE"/>
    <w:rsid w:val="00845E03"/>
    <w:rsid w:val="00850FEA"/>
    <w:rsid w:val="00851FFD"/>
    <w:rsid w:val="008534FD"/>
    <w:rsid w:val="0085406B"/>
    <w:rsid w:val="00854160"/>
    <w:rsid w:val="00854710"/>
    <w:rsid w:val="0085643F"/>
    <w:rsid w:val="008601DB"/>
    <w:rsid w:val="00860C7D"/>
    <w:rsid w:val="008642C8"/>
    <w:rsid w:val="00864B09"/>
    <w:rsid w:val="00864CF9"/>
    <w:rsid w:val="0086664C"/>
    <w:rsid w:val="00867168"/>
    <w:rsid w:val="0086757D"/>
    <w:rsid w:val="008677F8"/>
    <w:rsid w:val="00870F4F"/>
    <w:rsid w:val="00871D28"/>
    <w:rsid w:val="008724AB"/>
    <w:rsid w:val="00875130"/>
    <w:rsid w:val="0087547A"/>
    <w:rsid w:val="008758FD"/>
    <w:rsid w:val="00875BC9"/>
    <w:rsid w:val="00876563"/>
    <w:rsid w:val="00881F35"/>
    <w:rsid w:val="008825E5"/>
    <w:rsid w:val="00883ABD"/>
    <w:rsid w:val="00883D72"/>
    <w:rsid w:val="008842CC"/>
    <w:rsid w:val="008871E1"/>
    <w:rsid w:val="008879D7"/>
    <w:rsid w:val="00887BBF"/>
    <w:rsid w:val="0089042B"/>
    <w:rsid w:val="00891165"/>
    <w:rsid w:val="0089540F"/>
    <w:rsid w:val="008954E7"/>
    <w:rsid w:val="00895CA1"/>
    <w:rsid w:val="0089636E"/>
    <w:rsid w:val="00897F8B"/>
    <w:rsid w:val="008A0854"/>
    <w:rsid w:val="008A1430"/>
    <w:rsid w:val="008A22C1"/>
    <w:rsid w:val="008A262B"/>
    <w:rsid w:val="008A2981"/>
    <w:rsid w:val="008A3E24"/>
    <w:rsid w:val="008A48E6"/>
    <w:rsid w:val="008A50E9"/>
    <w:rsid w:val="008A566F"/>
    <w:rsid w:val="008A56F5"/>
    <w:rsid w:val="008A5D46"/>
    <w:rsid w:val="008A7065"/>
    <w:rsid w:val="008A7447"/>
    <w:rsid w:val="008A7494"/>
    <w:rsid w:val="008B002E"/>
    <w:rsid w:val="008B1573"/>
    <w:rsid w:val="008B228F"/>
    <w:rsid w:val="008B22F1"/>
    <w:rsid w:val="008B35DA"/>
    <w:rsid w:val="008B367D"/>
    <w:rsid w:val="008B69C2"/>
    <w:rsid w:val="008C2E0C"/>
    <w:rsid w:val="008C4CCC"/>
    <w:rsid w:val="008C4EF7"/>
    <w:rsid w:val="008C53EE"/>
    <w:rsid w:val="008C5530"/>
    <w:rsid w:val="008C5D32"/>
    <w:rsid w:val="008C63CC"/>
    <w:rsid w:val="008C64F7"/>
    <w:rsid w:val="008D1928"/>
    <w:rsid w:val="008D30AC"/>
    <w:rsid w:val="008D682E"/>
    <w:rsid w:val="008D6859"/>
    <w:rsid w:val="008D6F78"/>
    <w:rsid w:val="008E0F3C"/>
    <w:rsid w:val="008E1441"/>
    <w:rsid w:val="008E15F4"/>
    <w:rsid w:val="008E23B3"/>
    <w:rsid w:val="008E4C86"/>
    <w:rsid w:val="008E5B1F"/>
    <w:rsid w:val="008E5DE7"/>
    <w:rsid w:val="008F04B1"/>
    <w:rsid w:val="008F5921"/>
    <w:rsid w:val="008F6E61"/>
    <w:rsid w:val="008F7FFA"/>
    <w:rsid w:val="00900DE1"/>
    <w:rsid w:val="0090296F"/>
    <w:rsid w:val="0090302F"/>
    <w:rsid w:val="00903CE2"/>
    <w:rsid w:val="00904201"/>
    <w:rsid w:val="009048DE"/>
    <w:rsid w:val="00905EBA"/>
    <w:rsid w:val="00906DF5"/>
    <w:rsid w:val="00910FC1"/>
    <w:rsid w:val="009110E8"/>
    <w:rsid w:val="009113B1"/>
    <w:rsid w:val="00911BB9"/>
    <w:rsid w:val="009135E6"/>
    <w:rsid w:val="00916E9B"/>
    <w:rsid w:val="00917D4C"/>
    <w:rsid w:val="009209B3"/>
    <w:rsid w:val="00922886"/>
    <w:rsid w:val="00923D85"/>
    <w:rsid w:val="00925589"/>
    <w:rsid w:val="00926337"/>
    <w:rsid w:val="00927359"/>
    <w:rsid w:val="00927CAA"/>
    <w:rsid w:val="00931477"/>
    <w:rsid w:val="00931AC4"/>
    <w:rsid w:val="00933448"/>
    <w:rsid w:val="00933C04"/>
    <w:rsid w:val="00937648"/>
    <w:rsid w:val="00940456"/>
    <w:rsid w:val="009411E1"/>
    <w:rsid w:val="00942322"/>
    <w:rsid w:val="0094254B"/>
    <w:rsid w:val="00942729"/>
    <w:rsid w:val="00942EC0"/>
    <w:rsid w:val="0094477F"/>
    <w:rsid w:val="00945603"/>
    <w:rsid w:val="00946238"/>
    <w:rsid w:val="00946487"/>
    <w:rsid w:val="00946AEB"/>
    <w:rsid w:val="009471C5"/>
    <w:rsid w:val="00947775"/>
    <w:rsid w:val="00947D81"/>
    <w:rsid w:val="00950323"/>
    <w:rsid w:val="009519D4"/>
    <w:rsid w:val="00951B01"/>
    <w:rsid w:val="009522CA"/>
    <w:rsid w:val="00952CBF"/>
    <w:rsid w:val="00952CCA"/>
    <w:rsid w:val="009531FF"/>
    <w:rsid w:val="0095425B"/>
    <w:rsid w:val="00954601"/>
    <w:rsid w:val="009606DD"/>
    <w:rsid w:val="00962EF4"/>
    <w:rsid w:val="00963D23"/>
    <w:rsid w:val="00963DFE"/>
    <w:rsid w:val="00964B14"/>
    <w:rsid w:val="0096591F"/>
    <w:rsid w:val="009659E2"/>
    <w:rsid w:val="00966067"/>
    <w:rsid w:val="0096690A"/>
    <w:rsid w:val="0096695F"/>
    <w:rsid w:val="009669B4"/>
    <w:rsid w:val="00966F0D"/>
    <w:rsid w:val="00967F38"/>
    <w:rsid w:val="00975D6A"/>
    <w:rsid w:val="0097681F"/>
    <w:rsid w:val="00982A5C"/>
    <w:rsid w:val="00983B92"/>
    <w:rsid w:val="0099091F"/>
    <w:rsid w:val="00990DD5"/>
    <w:rsid w:val="00991365"/>
    <w:rsid w:val="00991702"/>
    <w:rsid w:val="00991CE1"/>
    <w:rsid w:val="009931CD"/>
    <w:rsid w:val="0099345D"/>
    <w:rsid w:val="00994171"/>
    <w:rsid w:val="009943F8"/>
    <w:rsid w:val="009945C2"/>
    <w:rsid w:val="00996D7A"/>
    <w:rsid w:val="009A13BC"/>
    <w:rsid w:val="009A2242"/>
    <w:rsid w:val="009A32C8"/>
    <w:rsid w:val="009A3400"/>
    <w:rsid w:val="009A36E0"/>
    <w:rsid w:val="009A44C7"/>
    <w:rsid w:val="009A4E03"/>
    <w:rsid w:val="009A5528"/>
    <w:rsid w:val="009A58DD"/>
    <w:rsid w:val="009A598E"/>
    <w:rsid w:val="009A5E45"/>
    <w:rsid w:val="009B08B6"/>
    <w:rsid w:val="009B12ED"/>
    <w:rsid w:val="009B1755"/>
    <w:rsid w:val="009B1C95"/>
    <w:rsid w:val="009B2B00"/>
    <w:rsid w:val="009B2DA0"/>
    <w:rsid w:val="009B33C7"/>
    <w:rsid w:val="009B3CDC"/>
    <w:rsid w:val="009B456D"/>
    <w:rsid w:val="009B4A53"/>
    <w:rsid w:val="009B61FA"/>
    <w:rsid w:val="009B6759"/>
    <w:rsid w:val="009B7E49"/>
    <w:rsid w:val="009C01CD"/>
    <w:rsid w:val="009C0FC5"/>
    <w:rsid w:val="009C1196"/>
    <w:rsid w:val="009C147D"/>
    <w:rsid w:val="009C2C2D"/>
    <w:rsid w:val="009C53F3"/>
    <w:rsid w:val="009C5A0B"/>
    <w:rsid w:val="009C7AB7"/>
    <w:rsid w:val="009C7B13"/>
    <w:rsid w:val="009D2A71"/>
    <w:rsid w:val="009D4C43"/>
    <w:rsid w:val="009D59CB"/>
    <w:rsid w:val="009E0B0F"/>
    <w:rsid w:val="009E0C11"/>
    <w:rsid w:val="009E0FD2"/>
    <w:rsid w:val="009E24C0"/>
    <w:rsid w:val="009E2515"/>
    <w:rsid w:val="009E3B96"/>
    <w:rsid w:val="009E42E7"/>
    <w:rsid w:val="009E5295"/>
    <w:rsid w:val="009E5CB3"/>
    <w:rsid w:val="009E616C"/>
    <w:rsid w:val="009E7832"/>
    <w:rsid w:val="009F0B33"/>
    <w:rsid w:val="009F2438"/>
    <w:rsid w:val="009F37FB"/>
    <w:rsid w:val="009F3EC4"/>
    <w:rsid w:val="009F40EA"/>
    <w:rsid w:val="009F4149"/>
    <w:rsid w:val="009F4607"/>
    <w:rsid w:val="009F51A2"/>
    <w:rsid w:val="009F5B70"/>
    <w:rsid w:val="009F6343"/>
    <w:rsid w:val="009F6994"/>
    <w:rsid w:val="009F7CF0"/>
    <w:rsid w:val="009F7D7E"/>
    <w:rsid w:val="009F7E85"/>
    <w:rsid w:val="00A00190"/>
    <w:rsid w:val="00A00624"/>
    <w:rsid w:val="00A006B5"/>
    <w:rsid w:val="00A0463D"/>
    <w:rsid w:val="00A050C7"/>
    <w:rsid w:val="00A05835"/>
    <w:rsid w:val="00A06A3A"/>
    <w:rsid w:val="00A07514"/>
    <w:rsid w:val="00A10E12"/>
    <w:rsid w:val="00A12EE8"/>
    <w:rsid w:val="00A13472"/>
    <w:rsid w:val="00A139AD"/>
    <w:rsid w:val="00A13E72"/>
    <w:rsid w:val="00A14881"/>
    <w:rsid w:val="00A14C1E"/>
    <w:rsid w:val="00A17225"/>
    <w:rsid w:val="00A17F5B"/>
    <w:rsid w:val="00A23366"/>
    <w:rsid w:val="00A254C4"/>
    <w:rsid w:val="00A25521"/>
    <w:rsid w:val="00A27CA8"/>
    <w:rsid w:val="00A27F08"/>
    <w:rsid w:val="00A27F68"/>
    <w:rsid w:val="00A3028C"/>
    <w:rsid w:val="00A309E4"/>
    <w:rsid w:val="00A31322"/>
    <w:rsid w:val="00A31598"/>
    <w:rsid w:val="00A32F97"/>
    <w:rsid w:val="00A33356"/>
    <w:rsid w:val="00A3397E"/>
    <w:rsid w:val="00A34579"/>
    <w:rsid w:val="00A36755"/>
    <w:rsid w:val="00A4354A"/>
    <w:rsid w:val="00A468B3"/>
    <w:rsid w:val="00A506E3"/>
    <w:rsid w:val="00A5092C"/>
    <w:rsid w:val="00A51B59"/>
    <w:rsid w:val="00A52A88"/>
    <w:rsid w:val="00A53014"/>
    <w:rsid w:val="00A55F4B"/>
    <w:rsid w:val="00A57BD1"/>
    <w:rsid w:val="00A57CB7"/>
    <w:rsid w:val="00A62C66"/>
    <w:rsid w:val="00A6582D"/>
    <w:rsid w:val="00A65A3F"/>
    <w:rsid w:val="00A65BE3"/>
    <w:rsid w:val="00A67D4A"/>
    <w:rsid w:val="00A70A5A"/>
    <w:rsid w:val="00A7103E"/>
    <w:rsid w:val="00A72207"/>
    <w:rsid w:val="00A72E85"/>
    <w:rsid w:val="00A73C48"/>
    <w:rsid w:val="00A73C93"/>
    <w:rsid w:val="00A7564F"/>
    <w:rsid w:val="00A86212"/>
    <w:rsid w:val="00A86B12"/>
    <w:rsid w:val="00A87F10"/>
    <w:rsid w:val="00A90010"/>
    <w:rsid w:val="00A92695"/>
    <w:rsid w:val="00A92BF4"/>
    <w:rsid w:val="00A93AFE"/>
    <w:rsid w:val="00A93B38"/>
    <w:rsid w:val="00A945C8"/>
    <w:rsid w:val="00A95E0E"/>
    <w:rsid w:val="00A96B73"/>
    <w:rsid w:val="00A97103"/>
    <w:rsid w:val="00AA0266"/>
    <w:rsid w:val="00AA0CD4"/>
    <w:rsid w:val="00AA48C5"/>
    <w:rsid w:val="00AA724E"/>
    <w:rsid w:val="00AA7EB7"/>
    <w:rsid w:val="00AB01AB"/>
    <w:rsid w:val="00AB01BF"/>
    <w:rsid w:val="00AB1FB0"/>
    <w:rsid w:val="00AB4D1A"/>
    <w:rsid w:val="00AB54AC"/>
    <w:rsid w:val="00AB5936"/>
    <w:rsid w:val="00AB5C59"/>
    <w:rsid w:val="00AB6B5F"/>
    <w:rsid w:val="00AB6E23"/>
    <w:rsid w:val="00AB72CC"/>
    <w:rsid w:val="00AB7594"/>
    <w:rsid w:val="00AC0368"/>
    <w:rsid w:val="00AC0CC7"/>
    <w:rsid w:val="00AC1C16"/>
    <w:rsid w:val="00AC2EA7"/>
    <w:rsid w:val="00AC512D"/>
    <w:rsid w:val="00AC5784"/>
    <w:rsid w:val="00AC5EB2"/>
    <w:rsid w:val="00AC750C"/>
    <w:rsid w:val="00AC7F1D"/>
    <w:rsid w:val="00AD390E"/>
    <w:rsid w:val="00AD4BE8"/>
    <w:rsid w:val="00AD5AD2"/>
    <w:rsid w:val="00AD6139"/>
    <w:rsid w:val="00AD68A5"/>
    <w:rsid w:val="00AD6D87"/>
    <w:rsid w:val="00AD7179"/>
    <w:rsid w:val="00AD767B"/>
    <w:rsid w:val="00AE0719"/>
    <w:rsid w:val="00AE108B"/>
    <w:rsid w:val="00AE179E"/>
    <w:rsid w:val="00AE3E8B"/>
    <w:rsid w:val="00AE5DFC"/>
    <w:rsid w:val="00AF27F3"/>
    <w:rsid w:val="00AF33A3"/>
    <w:rsid w:val="00AF4AE1"/>
    <w:rsid w:val="00AF4EB5"/>
    <w:rsid w:val="00AF5590"/>
    <w:rsid w:val="00AF5A31"/>
    <w:rsid w:val="00AF6073"/>
    <w:rsid w:val="00AF6852"/>
    <w:rsid w:val="00AF6E43"/>
    <w:rsid w:val="00AF753E"/>
    <w:rsid w:val="00B0022D"/>
    <w:rsid w:val="00B03FB4"/>
    <w:rsid w:val="00B073E4"/>
    <w:rsid w:val="00B079EE"/>
    <w:rsid w:val="00B10D49"/>
    <w:rsid w:val="00B10EC5"/>
    <w:rsid w:val="00B1233E"/>
    <w:rsid w:val="00B14557"/>
    <w:rsid w:val="00B22307"/>
    <w:rsid w:val="00B3059B"/>
    <w:rsid w:val="00B32180"/>
    <w:rsid w:val="00B3271C"/>
    <w:rsid w:val="00B32DA5"/>
    <w:rsid w:val="00B35D15"/>
    <w:rsid w:val="00B36749"/>
    <w:rsid w:val="00B3700B"/>
    <w:rsid w:val="00B37BD2"/>
    <w:rsid w:val="00B43714"/>
    <w:rsid w:val="00B43A0D"/>
    <w:rsid w:val="00B44E1B"/>
    <w:rsid w:val="00B4552F"/>
    <w:rsid w:val="00B46209"/>
    <w:rsid w:val="00B476B3"/>
    <w:rsid w:val="00B4784D"/>
    <w:rsid w:val="00B50F62"/>
    <w:rsid w:val="00B51C94"/>
    <w:rsid w:val="00B52032"/>
    <w:rsid w:val="00B521BD"/>
    <w:rsid w:val="00B5300F"/>
    <w:rsid w:val="00B558D2"/>
    <w:rsid w:val="00B57B09"/>
    <w:rsid w:val="00B638A7"/>
    <w:rsid w:val="00B64940"/>
    <w:rsid w:val="00B65045"/>
    <w:rsid w:val="00B656E4"/>
    <w:rsid w:val="00B664DE"/>
    <w:rsid w:val="00B674EC"/>
    <w:rsid w:val="00B67989"/>
    <w:rsid w:val="00B70CE6"/>
    <w:rsid w:val="00B71EEF"/>
    <w:rsid w:val="00B74A0E"/>
    <w:rsid w:val="00B74FDC"/>
    <w:rsid w:val="00B76E33"/>
    <w:rsid w:val="00B81546"/>
    <w:rsid w:val="00B833F1"/>
    <w:rsid w:val="00B83590"/>
    <w:rsid w:val="00B8367A"/>
    <w:rsid w:val="00B838BD"/>
    <w:rsid w:val="00B84A42"/>
    <w:rsid w:val="00B84D21"/>
    <w:rsid w:val="00B93060"/>
    <w:rsid w:val="00B93752"/>
    <w:rsid w:val="00B9419A"/>
    <w:rsid w:val="00B94F83"/>
    <w:rsid w:val="00B9631B"/>
    <w:rsid w:val="00B9666C"/>
    <w:rsid w:val="00BA1C1D"/>
    <w:rsid w:val="00BA20B6"/>
    <w:rsid w:val="00BA2778"/>
    <w:rsid w:val="00BA2A05"/>
    <w:rsid w:val="00BA2A0A"/>
    <w:rsid w:val="00BA2EEA"/>
    <w:rsid w:val="00BA3457"/>
    <w:rsid w:val="00BA3674"/>
    <w:rsid w:val="00BB01C4"/>
    <w:rsid w:val="00BB0A2E"/>
    <w:rsid w:val="00BB2716"/>
    <w:rsid w:val="00BB2DCF"/>
    <w:rsid w:val="00BB4686"/>
    <w:rsid w:val="00BB544F"/>
    <w:rsid w:val="00BB5625"/>
    <w:rsid w:val="00BB78DF"/>
    <w:rsid w:val="00BC2BD5"/>
    <w:rsid w:val="00BC2DDA"/>
    <w:rsid w:val="00BC4210"/>
    <w:rsid w:val="00BC58A9"/>
    <w:rsid w:val="00BC6A23"/>
    <w:rsid w:val="00BC6C8D"/>
    <w:rsid w:val="00BC777A"/>
    <w:rsid w:val="00BD4B94"/>
    <w:rsid w:val="00BD69F9"/>
    <w:rsid w:val="00BD7960"/>
    <w:rsid w:val="00BE0F99"/>
    <w:rsid w:val="00BE3A23"/>
    <w:rsid w:val="00BE3B27"/>
    <w:rsid w:val="00BE50ED"/>
    <w:rsid w:val="00BE6F60"/>
    <w:rsid w:val="00BE7EEC"/>
    <w:rsid w:val="00BF1FB8"/>
    <w:rsid w:val="00BF3116"/>
    <w:rsid w:val="00BF38BD"/>
    <w:rsid w:val="00BF3CAB"/>
    <w:rsid w:val="00BF4692"/>
    <w:rsid w:val="00BF494D"/>
    <w:rsid w:val="00BF52DE"/>
    <w:rsid w:val="00BF584C"/>
    <w:rsid w:val="00BF5C13"/>
    <w:rsid w:val="00BF615E"/>
    <w:rsid w:val="00BF6934"/>
    <w:rsid w:val="00BF7EC0"/>
    <w:rsid w:val="00C00533"/>
    <w:rsid w:val="00C0065A"/>
    <w:rsid w:val="00C01C94"/>
    <w:rsid w:val="00C02B2E"/>
    <w:rsid w:val="00C03568"/>
    <w:rsid w:val="00C03696"/>
    <w:rsid w:val="00C038F7"/>
    <w:rsid w:val="00C03D4C"/>
    <w:rsid w:val="00C05449"/>
    <w:rsid w:val="00C058D5"/>
    <w:rsid w:val="00C05B5C"/>
    <w:rsid w:val="00C07730"/>
    <w:rsid w:val="00C11434"/>
    <w:rsid w:val="00C13A1F"/>
    <w:rsid w:val="00C1709C"/>
    <w:rsid w:val="00C17244"/>
    <w:rsid w:val="00C2206A"/>
    <w:rsid w:val="00C223FF"/>
    <w:rsid w:val="00C239D8"/>
    <w:rsid w:val="00C32BE0"/>
    <w:rsid w:val="00C34557"/>
    <w:rsid w:val="00C34580"/>
    <w:rsid w:val="00C3497E"/>
    <w:rsid w:val="00C34D11"/>
    <w:rsid w:val="00C35950"/>
    <w:rsid w:val="00C3745C"/>
    <w:rsid w:val="00C37DB1"/>
    <w:rsid w:val="00C4160A"/>
    <w:rsid w:val="00C416BF"/>
    <w:rsid w:val="00C4192D"/>
    <w:rsid w:val="00C42B5E"/>
    <w:rsid w:val="00C44D3D"/>
    <w:rsid w:val="00C46E8D"/>
    <w:rsid w:val="00C47C05"/>
    <w:rsid w:val="00C51698"/>
    <w:rsid w:val="00C52A5E"/>
    <w:rsid w:val="00C5367C"/>
    <w:rsid w:val="00C57F71"/>
    <w:rsid w:val="00C62540"/>
    <w:rsid w:val="00C62795"/>
    <w:rsid w:val="00C650DD"/>
    <w:rsid w:val="00C658DC"/>
    <w:rsid w:val="00C666AB"/>
    <w:rsid w:val="00C67A04"/>
    <w:rsid w:val="00C67D6B"/>
    <w:rsid w:val="00C701E9"/>
    <w:rsid w:val="00C70A7F"/>
    <w:rsid w:val="00C7321D"/>
    <w:rsid w:val="00C74A54"/>
    <w:rsid w:val="00C750D5"/>
    <w:rsid w:val="00C7573D"/>
    <w:rsid w:val="00C80D00"/>
    <w:rsid w:val="00C82C81"/>
    <w:rsid w:val="00C8351D"/>
    <w:rsid w:val="00C84443"/>
    <w:rsid w:val="00C84719"/>
    <w:rsid w:val="00C854BD"/>
    <w:rsid w:val="00C85C30"/>
    <w:rsid w:val="00C87571"/>
    <w:rsid w:val="00C900DC"/>
    <w:rsid w:val="00C90480"/>
    <w:rsid w:val="00C91AA2"/>
    <w:rsid w:val="00C9234A"/>
    <w:rsid w:val="00C950B7"/>
    <w:rsid w:val="00C9635A"/>
    <w:rsid w:val="00C96555"/>
    <w:rsid w:val="00CA0DF5"/>
    <w:rsid w:val="00CA18D5"/>
    <w:rsid w:val="00CA1D91"/>
    <w:rsid w:val="00CA2182"/>
    <w:rsid w:val="00CA2BB5"/>
    <w:rsid w:val="00CA36A2"/>
    <w:rsid w:val="00CA3A30"/>
    <w:rsid w:val="00CA56FC"/>
    <w:rsid w:val="00CA586C"/>
    <w:rsid w:val="00CA6021"/>
    <w:rsid w:val="00CA6DE9"/>
    <w:rsid w:val="00CA77C5"/>
    <w:rsid w:val="00CA7913"/>
    <w:rsid w:val="00CB00FC"/>
    <w:rsid w:val="00CB312D"/>
    <w:rsid w:val="00CB3649"/>
    <w:rsid w:val="00CB3987"/>
    <w:rsid w:val="00CB50EE"/>
    <w:rsid w:val="00CB6252"/>
    <w:rsid w:val="00CB67D5"/>
    <w:rsid w:val="00CB720E"/>
    <w:rsid w:val="00CB7B8F"/>
    <w:rsid w:val="00CB7C12"/>
    <w:rsid w:val="00CB7C44"/>
    <w:rsid w:val="00CB7DCD"/>
    <w:rsid w:val="00CC4B33"/>
    <w:rsid w:val="00CC62EC"/>
    <w:rsid w:val="00CC6B2D"/>
    <w:rsid w:val="00CC7AAB"/>
    <w:rsid w:val="00CD1058"/>
    <w:rsid w:val="00CD1566"/>
    <w:rsid w:val="00CD184E"/>
    <w:rsid w:val="00CD1BCA"/>
    <w:rsid w:val="00CD3870"/>
    <w:rsid w:val="00CD4395"/>
    <w:rsid w:val="00CD44A5"/>
    <w:rsid w:val="00CD4A98"/>
    <w:rsid w:val="00CD63D1"/>
    <w:rsid w:val="00CE03A1"/>
    <w:rsid w:val="00CE3296"/>
    <w:rsid w:val="00CE3473"/>
    <w:rsid w:val="00CE3E4D"/>
    <w:rsid w:val="00CE5329"/>
    <w:rsid w:val="00CE7167"/>
    <w:rsid w:val="00CF0C29"/>
    <w:rsid w:val="00CF2062"/>
    <w:rsid w:val="00CF3EC8"/>
    <w:rsid w:val="00CF46E3"/>
    <w:rsid w:val="00CF4D6F"/>
    <w:rsid w:val="00CF5859"/>
    <w:rsid w:val="00CF74D6"/>
    <w:rsid w:val="00D0352D"/>
    <w:rsid w:val="00D03929"/>
    <w:rsid w:val="00D0596D"/>
    <w:rsid w:val="00D05FE2"/>
    <w:rsid w:val="00D102E6"/>
    <w:rsid w:val="00D113DF"/>
    <w:rsid w:val="00D119C0"/>
    <w:rsid w:val="00D125D2"/>
    <w:rsid w:val="00D12B68"/>
    <w:rsid w:val="00D1738F"/>
    <w:rsid w:val="00D2257D"/>
    <w:rsid w:val="00D23F21"/>
    <w:rsid w:val="00D26EFF"/>
    <w:rsid w:val="00D27926"/>
    <w:rsid w:val="00D30C43"/>
    <w:rsid w:val="00D3142E"/>
    <w:rsid w:val="00D32182"/>
    <w:rsid w:val="00D32538"/>
    <w:rsid w:val="00D3347D"/>
    <w:rsid w:val="00D33F34"/>
    <w:rsid w:val="00D3419B"/>
    <w:rsid w:val="00D34896"/>
    <w:rsid w:val="00D35B72"/>
    <w:rsid w:val="00D40006"/>
    <w:rsid w:val="00D40DB3"/>
    <w:rsid w:val="00D42037"/>
    <w:rsid w:val="00D43197"/>
    <w:rsid w:val="00D433CE"/>
    <w:rsid w:val="00D453B7"/>
    <w:rsid w:val="00D46D1A"/>
    <w:rsid w:val="00D47189"/>
    <w:rsid w:val="00D47F33"/>
    <w:rsid w:val="00D5118D"/>
    <w:rsid w:val="00D51DF8"/>
    <w:rsid w:val="00D531C0"/>
    <w:rsid w:val="00D543DF"/>
    <w:rsid w:val="00D54541"/>
    <w:rsid w:val="00D55200"/>
    <w:rsid w:val="00D57F44"/>
    <w:rsid w:val="00D60EA0"/>
    <w:rsid w:val="00D618F9"/>
    <w:rsid w:val="00D6379C"/>
    <w:rsid w:val="00D649F5"/>
    <w:rsid w:val="00D65C83"/>
    <w:rsid w:val="00D6617C"/>
    <w:rsid w:val="00D70610"/>
    <w:rsid w:val="00D7093C"/>
    <w:rsid w:val="00D70CEC"/>
    <w:rsid w:val="00D70F37"/>
    <w:rsid w:val="00D72125"/>
    <w:rsid w:val="00D723F3"/>
    <w:rsid w:val="00D7351C"/>
    <w:rsid w:val="00D7540B"/>
    <w:rsid w:val="00D75D5C"/>
    <w:rsid w:val="00D80ACE"/>
    <w:rsid w:val="00D83E5E"/>
    <w:rsid w:val="00D852D9"/>
    <w:rsid w:val="00D9059C"/>
    <w:rsid w:val="00D917B4"/>
    <w:rsid w:val="00D91FB5"/>
    <w:rsid w:val="00D92ADA"/>
    <w:rsid w:val="00D947F1"/>
    <w:rsid w:val="00D94EA4"/>
    <w:rsid w:val="00D95794"/>
    <w:rsid w:val="00D96057"/>
    <w:rsid w:val="00D963E0"/>
    <w:rsid w:val="00D9648F"/>
    <w:rsid w:val="00DA0D94"/>
    <w:rsid w:val="00DA2592"/>
    <w:rsid w:val="00DA2E1E"/>
    <w:rsid w:val="00DA4297"/>
    <w:rsid w:val="00DA62B8"/>
    <w:rsid w:val="00DA6B56"/>
    <w:rsid w:val="00DA7B99"/>
    <w:rsid w:val="00DB087A"/>
    <w:rsid w:val="00DB0EEC"/>
    <w:rsid w:val="00DB21EB"/>
    <w:rsid w:val="00DB2A3E"/>
    <w:rsid w:val="00DB4CC3"/>
    <w:rsid w:val="00DB6581"/>
    <w:rsid w:val="00DB7772"/>
    <w:rsid w:val="00DC0316"/>
    <w:rsid w:val="00DC045B"/>
    <w:rsid w:val="00DC07DC"/>
    <w:rsid w:val="00DC1752"/>
    <w:rsid w:val="00DC2E3F"/>
    <w:rsid w:val="00DC3664"/>
    <w:rsid w:val="00DC3AA5"/>
    <w:rsid w:val="00DC7285"/>
    <w:rsid w:val="00DD1C24"/>
    <w:rsid w:val="00DD46A2"/>
    <w:rsid w:val="00DD4C0C"/>
    <w:rsid w:val="00DD5F88"/>
    <w:rsid w:val="00DD6CCD"/>
    <w:rsid w:val="00DE0938"/>
    <w:rsid w:val="00DE1E0A"/>
    <w:rsid w:val="00DE369B"/>
    <w:rsid w:val="00DE63DB"/>
    <w:rsid w:val="00DF048B"/>
    <w:rsid w:val="00DF0ACA"/>
    <w:rsid w:val="00DF1904"/>
    <w:rsid w:val="00DF199D"/>
    <w:rsid w:val="00DF2BE0"/>
    <w:rsid w:val="00DF474C"/>
    <w:rsid w:val="00DF49BE"/>
    <w:rsid w:val="00DF5956"/>
    <w:rsid w:val="00E01084"/>
    <w:rsid w:val="00E01360"/>
    <w:rsid w:val="00E02A4A"/>
    <w:rsid w:val="00E02C06"/>
    <w:rsid w:val="00E0337F"/>
    <w:rsid w:val="00E03651"/>
    <w:rsid w:val="00E04413"/>
    <w:rsid w:val="00E07EDA"/>
    <w:rsid w:val="00E100A7"/>
    <w:rsid w:val="00E10470"/>
    <w:rsid w:val="00E11A4C"/>
    <w:rsid w:val="00E12333"/>
    <w:rsid w:val="00E12397"/>
    <w:rsid w:val="00E15347"/>
    <w:rsid w:val="00E15F88"/>
    <w:rsid w:val="00E166EC"/>
    <w:rsid w:val="00E16B17"/>
    <w:rsid w:val="00E16C88"/>
    <w:rsid w:val="00E16D52"/>
    <w:rsid w:val="00E20A6D"/>
    <w:rsid w:val="00E20C67"/>
    <w:rsid w:val="00E219A9"/>
    <w:rsid w:val="00E22C7F"/>
    <w:rsid w:val="00E2400C"/>
    <w:rsid w:val="00E25979"/>
    <w:rsid w:val="00E25E3A"/>
    <w:rsid w:val="00E25F2D"/>
    <w:rsid w:val="00E25F83"/>
    <w:rsid w:val="00E2738F"/>
    <w:rsid w:val="00E27802"/>
    <w:rsid w:val="00E329E5"/>
    <w:rsid w:val="00E32C6D"/>
    <w:rsid w:val="00E34B2F"/>
    <w:rsid w:val="00E410B7"/>
    <w:rsid w:val="00E42C05"/>
    <w:rsid w:val="00E43B79"/>
    <w:rsid w:val="00E461B3"/>
    <w:rsid w:val="00E46537"/>
    <w:rsid w:val="00E47387"/>
    <w:rsid w:val="00E51109"/>
    <w:rsid w:val="00E511F1"/>
    <w:rsid w:val="00E5244A"/>
    <w:rsid w:val="00E52C66"/>
    <w:rsid w:val="00E536C5"/>
    <w:rsid w:val="00E54C20"/>
    <w:rsid w:val="00E55267"/>
    <w:rsid w:val="00E5580B"/>
    <w:rsid w:val="00E56307"/>
    <w:rsid w:val="00E56FBA"/>
    <w:rsid w:val="00E61172"/>
    <w:rsid w:val="00E623A6"/>
    <w:rsid w:val="00E62515"/>
    <w:rsid w:val="00E626F1"/>
    <w:rsid w:val="00E6324F"/>
    <w:rsid w:val="00E669FC"/>
    <w:rsid w:val="00E71486"/>
    <w:rsid w:val="00E71934"/>
    <w:rsid w:val="00E73EA5"/>
    <w:rsid w:val="00E74314"/>
    <w:rsid w:val="00E74E7D"/>
    <w:rsid w:val="00E75460"/>
    <w:rsid w:val="00E75CF0"/>
    <w:rsid w:val="00E769F9"/>
    <w:rsid w:val="00E81597"/>
    <w:rsid w:val="00E831B3"/>
    <w:rsid w:val="00E84A83"/>
    <w:rsid w:val="00E85FF7"/>
    <w:rsid w:val="00E86E8D"/>
    <w:rsid w:val="00E871EC"/>
    <w:rsid w:val="00E90330"/>
    <w:rsid w:val="00E90828"/>
    <w:rsid w:val="00E915E8"/>
    <w:rsid w:val="00E922C1"/>
    <w:rsid w:val="00E9239B"/>
    <w:rsid w:val="00E94AE4"/>
    <w:rsid w:val="00E94BC3"/>
    <w:rsid w:val="00E94D80"/>
    <w:rsid w:val="00E97404"/>
    <w:rsid w:val="00EA0849"/>
    <w:rsid w:val="00EA3185"/>
    <w:rsid w:val="00EA3E2F"/>
    <w:rsid w:val="00EA5625"/>
    <w:rsid w:val="00EB08F2"/>
    <w:rsid w:val="00EB1C5F"/>
    <w:rsid w:val="00EB3ECD"/>
    <w:rsid w:val="00EB3EE3"/>
    <w:rsid w:val="00EB6922"/>
    <w:rsid w:val="00EB7473"/>
    <w:rsid w:val="00EC0115"/>
    <w:rsid w:val="00EC044F"/>
    <w:rsid w:val="00EC121E"/>
    <w:rsid w:val="00EC146B"/>
    <w:rsid w:val="00EC1990"/>
    <w:rsid w:val="00EC235C"/>
    <w:rsid w:val="00EC26D9"/>
    <w:rsid w:val="00EC295C"/>
    <w:rsid w:val="00EC4353"/>
    <w:rsid w:val="00EC5A41"/>
    <w:rsid w:val="00EC5C54"/>
    <w:rsid w:val="00ED47F4"/>
    <w:rsid w:val="00ED487A"/>
    <w:rsid w:val="00EE0AC7"/>
    <w:rsid w:val="00EE1AD2"/>
    <w:rsid w:val="00EE5BEA"/>
    <w:rsid w:val="00EE71A7"/>
    <w:rsid w:val="00EE7F12"/>
    <w:rsid w:val="00EF0BAB"/>
    <w:rsid w:val="00EF38AE"/>
    <w:rsid w:val="00EF39FA"/>
    <w:rsid w:val="00EF6167"/>
    <w:rsid w:val="00EF697A"/>
    <w:rsid w:val="00EF737A"/>
    <w:rsid w:val="00F00693"/>
    <w:rsid w:val="00F00855"/>
    <w:rsid w:val="00F02AF3"/>
    <w:rsid w:val="00F034A8"/>
    <w:rsid w:val="00F03582"/>
    <w:rsid w:val="00F04C4C"/>
    <w:rsid w:val="00F051D5"/>
    <w:rsid w:val="00F051FA"/>
    <w:rsid w:val="00F052DB"/>
    <w:rsid w:val="00F06F18"/>
    <w:rsid w:val="00F10295"/>
    <w:rsid w:val="00F10B9D"/>
    <w:rsid w:val="00F123A8"/>
    <w:rsid w:val="00F12C3F"/>
    <w:rsid w:val="00F13B2D"/>
    <w:rsid w:val="00F140EE"/>
    <w:rsid w:val="00F14766"/>
    <w:rsid w:val="00F20509"/>
    <w:rsid w:val="00F206EA"/>
    <w:rsid w:val="00F2126D"/>
    <w:rsid w:val="00F2395E"/>
    <w:rsid w:val="00F23C2A"/>
    <w:rsid w:val="00F24C6F"/>
    <w:rsid w:val="00F27E9E"/>
    <w:rsid w:val="00F31015"/>
    <w:rsid w:val="00F329F0"/>
    <w:rsid w:val="00F33BBF"/>
    <w:rsid w:val="00F35A02"/>
    <w:rsid w:val="00F374FE"/>
    <w:rsid w:val="00F42100"/>
    <w:rsid w:val="00F44478"/>
    <w:rsid w:val="00F4494A"/>
    <w:rsid w:val="00F46E69"/>
    <w:rsid w:val="00F47140"/>
    <w:rsid w:val="00F50161"/>
    <w:rsid w:val="00F50445"/>
    <w:rsid w:val="00F5384A"/>
    <w:rsid w:val="00F53E72"/>
    <w:rsid w:val="00F54F27"/>
    <w:rsid w:val="00F6261E"/>
    <w:rsid w:val="00F62E65"/>
    <w:rsid w:val="00F64598"/>
    <w:rsid w:val="00F652DA"/>
    <w:rsid w:val="00F65359"/>
    <w:rsid w:val="00F74018"/>
    <w:rsid w:val="00F80D0E"/>
    <w:rsid w:val="00F82315"/>
    <w:rsid w:val="00F8313C"/>
    <w:rsid w:val="00F83B86"/>
    <w:rsid w:val="00F84129"/>
    <w:rsid w:val="00F84582"/>
    <w:rsid w:val="00F846F3"/>
    <w:rsid w:val="00F85106"/>
    <w:rsid w:val="00F85C10"/>
    <w:rsid w:val="00F90124"/>
    <w:rsid w:val="00F901A3"/>
    <w:rsid w:val="00F90899"/>
    <w:rsid w:val="00F910DD"/>
    <w:rsid w:val="00F932AC"/>
    <w:rsid w:val="00F946B7"/>
    <w:rsid w:val="00F96D97"/>
    <w:rsid w:val="00FA0C5A"/>
    <w:rsid w:val="00FA3272"/>
    <w:rsid w:val="00FA44E0"/>
    <w:rsid w:val="00FA45BA"/>
    <w:rsid w:val="00FA52AF"/>
    <w:rsid w:val="00FA61AC"/>
    <w:rsid w:val="00FA7477"/>
    <w:rsid w:val="00FA759B"/>
    <w:rsid w:val="00FB1131"/>
    <w:rsid w:val="00FB1F0F"/>
    <w:rsid w:val="00FB2C28"/>
    <w:rsid w:val="00FB37A2"/>
    <w:rsid w:val="00FB3FAE"/>
    <w:rsid w:val="00FB55BA"/>
    <w:rsid w:val="00FB5FA6"/>
    <w:rsid w:val="00FB7931"/>
    <w:rsid w:val="00FC04C4"/>
    <w:rsid w:val="00FC2347"/>
    <w:rsid w:val="00FC3DA6"/>
    <w:rsid w:val="00FC3DC3"/>
    <w:rsid w:val="00FC4BAC"/>
    <w:rsid w:val="00FC680E"/>
    <w:rsid w:val="00FC730D"/>
    <w:rsid w:val="00FD128B"/>
    <w:rsid w:val="00FD3160"/>
    <w:rsid w:val="00FD3792"/>
    <w:rsid w:val="00FD3D88"/>
    <w:rsid w:val="00FD4ACC"/>
    <w:rsid w:val="00FD4E7C"/>
    <w:rsid w:val="00FE0B2A"/>
    <w:rsid w:val="00FE14C0"/>
    <w:rsid w:val="00FE1E00"/>
    <w:rsid w:val="00FE354A"/>
    <w:rsid w:val="00FE3C99"/>
    <w:rsid w:val="00FE4732"/>
    <w:rsid w:val="00FE4A32"/>
    <w:rsid w:val="00FE6CD5"/>
    <w:rsid w:val="00FE7BF5"/>
    <w:rsid w:val="00FF01CB"/>
    <w:rsid w:val="00FF159A"/>
    <w:rsid w:val="00FF4117"/>
    <w:rsid w:val="00FF6549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a3">
    <w:name w:val="Normal"/>
    <w:qFormat/>
    <w:rsid w:val="00650430"/>
    <w:pPr>
      <w:ind w:firstLine="709"/>
      <w:jc w:val="both"/>
    </w:pPr>
    <w:rPr>
      <w:sz w:val="24"/>
      <w:szCs w:val="24"/>
    </w:rPr>
  </w:style>
  <w:style w:type="paragraph" w:styleId="13">
    <w:name w:val="heading 1"/>
    <w:aliases w:val="БЛОК,Заголовок 1 Знак Знак,Заголовок 1 Знак Знак Знак,Глава 1,Заголовок биораз,Caaieiaie aei?ac,OG Heading 1,caaieiaie 1,Head 1,????????? 1,HTA Überschrift 1,Heading 1 - Bid,Heading 1 - Bid1,Heading 1 - Bid2,Heading 1 - Bid3,Heading 1 - Bid4"/>
    <w:basedOn w:val="a3"/>
    <w:next w:val="a3"/>
    <w:link w:val="14"/>
    <w:qFormat/>
    <w:rsid w:val="00EC26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aliases w:val="Знак2"/>
    <w:basedOn w:val="a3"/>
    <w:next w:val="a3"/>
    <w:link w:val="22"/>
    <w:qFormat/>
    <w:rsid w:val="00EC26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aliases w:val="2"/>
    <w:basedOn w:val="a3"/>
    <w:next w:val="a3"/>
    <w:link w:val="31"/>
    <w:qFormat/>
    <w:rsid w:val="00EC26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Заголовок 4ТАБЛИЦ,OG Heading 4,Заголовок 4 (Приложение), Знак12,Заг. Схем,Заг. Схемы,HTA Überschrift 4,Sub-Minor,Heading 4 - Bid,Level 2 - a,Знак12,3"/>
    <w:basedOn w:val="a3"/>
    <w:next w:val="a3"/>
    <w:link w:val="40"/>
    <w:qFormat/>
    <w:rsid w:val="001C2F2A"/>
    <w:pPr>
      <w:keepNext/>
      <w:shd w:val="clear" w:color="auto" w:fill="FFFFFF"/>
      <w:tabs>
        <w:tab w:val="left" w:pos="6480"/>
      </w:tabs>
      <w:spacing w:before="379" w:line="221" w:lineRule="exact"/>
      <w:ind w:left="864" w:right="-83" w:hanging="864"/>
      <w:outlineLvl w:val="3"/>
    </w:pPr>
    <w:rPr>
      <w:bCs/>
      <w:i/>
      <w:u w:val="single"/>
    </w:rPr>
  </w:style>
  <w:style w:type="paragraph" w:styleId="5">
    <w:name w:val="heading 5"/>
    <w:aliases w:val="OG Appendix, Знак11,HTA Überschrift 5,Level 3 - i,Знак11"/>
    <w:basedOn w:val="a3"/>
    <w:next w:val="a3"/>
    <w:link w:val="50"/>
    <w:qFormat/>
    <w:rsid w:val="001C2F2A"/>
    <w:p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OG Distribution, Знак10,Legal Level 1.,Знак10"/>
    <w:basedOn w:val="a3"/>
    <w:next w:val="a3"/>
    <w:link w:val="60"/>
    <w:qFormat/>
    <w:rsid w:val="001C2F2A"/>
    <w:pPr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aliases w:val=" Знак9,Legal Level 1.1.,Знак9"/>
    <w:basedOn w:val="a3"/>
    <w:next w:val="a3"/>
    <w:link w:val="70"/>
    <w:qFormat/>
    <w:rsid w:val="001C2F2A"/>
    <w:pPr>
      <w:keepNext/>
      <w:ind w:left="1296" w:hanging="1296"/>
      <w:outlineLvl w:val="6"/>
    </w:pPr>
    <w:rPr>
      <w:szCs w:val="20"/>
    </w:rPr>
  </w:style>
  <w:style w:type="paragraph" w:styleId="8">
    <w:name w:val="heading 8"/>
    <w:aliases w:val=" Знак8,Legal Level 1.1.1.,Знак8"/>
    <w:basedOn w:val="a3"/>
    <w:next w:val="a3"/>
    <w:link w:val="80"/>
    <w:qFormat/>
    <w:rsid w:val="001C2F2A"/>
    <w:pPr>
      <w:keepNext/>
      <w:tabs>
        <w:tab w:val="left" w:pos="6480"/>
      </w:tabs>
      <w:ind w:left="1440" w:hanging="1440"/>
      <w:jc w:val="right"/>
      <w:outlineLvl w:val="7"/>
    </w:pPr>
    <w:rPr>
      <w:b/>
      <w:szCs w:val="28"/>
    </w:rPr>
  </w:style>
  <w:style w:type="paragraph" w:styleId="9">
    <w:name w:val="heading 9"/>
    <w:aliases w:val=" Знак7,Legal Level 1.1.1.1.,Заголовок 9 Знак Знак,Заголовок 9 Знак Знак Знак,Знак7"/>
    <w:basedOn w:val="a3"/>
    <w:next w:val="a3"/>
    <w:link w:val="91"/>
    <w:qFormat/>
    <w:rsid w:val="001C2F2A"/>
    <w:pPr>
      <w:keepNext/>
      <w:ind w:left="1584" w:right="57" w:hanging="1584"/>
      <w:outlineLvl w:val="8"/>
    </w:pPr>
    <w:rPr>
      <w:b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БЛОК Знак,Заголовок 1 Знак Знак Знак1,Заголовок 1 Знак Знак Знак Знак1,Глава 1 Знак,Заголовок биораз Знак,Caaieiaie aei?ac Знак,OG Heading 1 Знак,caaieiaie 1 Знак,Head 1 Знак,????????? 1 Знак,HTA Überschrift 1 Знак,Heading 1 - Bid Знак"/>
    <w:link w:val="13"/>
    <w:rsid w:val="00BA3457"/>
    <w:rPr>
      <w:rFonts w:ascii="Arial" w:hAnsi="Arial" w:cs="Arial"/>
      <w:b/>
      <w:bCs/>
      <w:kern w:val="32"/>
      <w:sz w:val="32"/>
      <w:szCs w:val="32"/>
    </w:rPr>
  </w:style>
  <w:style w:type="character" w:customStyle="1" w:styleId="22">
    <w:name w:val="Заголовок 2 Знак"/>
    <w:aliases w:val="Знак2 Знак"/>
    <w:link w:val="21"/>
    <w:rsid w:val="00BA3457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aliases w:val="2 Знак"/>
    <w:link w:val="30"/>
    <w:rsid w:val="00BA3457"/>
    <w:rPr>
      <w:rFonts w:ascii="Arial" w:hAnsi="Arial" w:cs="Arial"/>
      <w:b/>
      <w:bCs/>
      <w:sz w:val="26"/>
      <w:szCs w:val="26"/>
    </w:rPr>
  </w:style>
  <w:style w:type="paragraph" w:customStyle="1" w:styleId="a7">
    <w:name w:val="Название раздела"/>
    <w:basedOn w:val="a3"/>
    <w:next w:val="a3"/>
    <w:autoRedefine/>
    <w:rsid w:val="00F4494A"/>
    <w:pPr>
      <w:spacing w:before="120" w:after="120"/>
      <w:jc w:val="center"/>
    </w:pPr>
    <w:rPr>
      <w:b/>
      <w:caps/>
      <w:sz w:val="32"/>
      <w:szCs w:val="32"/>
    </w:rPr>
  </w:style>
  <w:style w:type="paragraph" w:customStyle="1" w:styleId="110">
    <w:name w:val="Заголовок 1_1"/>
    <w:basedOn w:val="13"/>
    <w:next w:val="a3"/>
    <w:autoRedefine/>
    <w:uiPriority w:val="99"/>
    <w:rsid w:val="005F00A0"/>
    <w:pPr>
      <w:spacing w:before="40" w:after="40"/>
      <w:ind w:left="720" w:hanging="360"/>
      <w:jc w:val="center"/>
    </w:pPr>
    <w:rPr>
      <w:rFonts w:ascii="Times New Roman" w:hAnsi="Times New Roman"/>
      <w:caps/>
      <w:sz w:val="24"/>
    </w:rPr>
  </w:style>
  <w:style w:type="paragraph" w:customStyle="1" w:styleId="210">
    <w:name w:val="Заголовок 2_1"/>
    <w:basedOn w:val="21"/>
    <w:next w:val="a3"/>
    <w:rsid w:val="00174DDF"/>
    <w:pPr>
      <w:spacing w:after="120"/>
      <w:jc w:val="center"/>
    </w:pPr>
    <w:rPr>
      <w:rFonts w:ascii="Times New Roman" w:hAnsi="Times New Roman"/>
      <w:i w:val="0"/>
    </w:rPr>
  </w:style>
  <w:style w:type="paragraph" w:customStyle="1" w:styleId="a8">
    <w:name w:val="Таблица_Заголовок"/>
    <w:basedOn w:val="a3"/>
    <w:autoRedefine/>
    <w:rsid w:val="00EC1990"/>
    <w:pPr>
      <w:jc w:val="center"/>
    </w:pPr>
    <w:rPr>
      <w:b/>
      <w:bCs/>
      <w:sz w:val="22"/>
      <w:szCs w:val="20"/>
    </w:rPr>
  </w:style>
  <w:style w:type="paragraph" w:customStyle="1" w:styleId="a9">
    <w:name w:val="Таблица_Текст слева"/>
    <w:basedOn w:val="a3"/>
    <w:next w:val="a3"/>
    <w:link w:val="aa"/>
    <w:autoRedefine/>
    <w:qFormat/>
    <w:rsid w:val="008E15F4"/>
    <w:pPr>
      <w:suppressAutoHyphens/>
      <w:ind w:firstLine="0"/>
      <w:jc w:val="left"/>
    </w:pPr>
  </w:style>
  <w:style w:type="character" w:customStyle="1" w:styleId="aa">
    <w:name w:val="Таблица_Текст слева Знак"/>
    <w:link w:val="a9"/>
    <w:rsid w:val="008E15F4"/>
    <w:rPr>
      <w:sz w:val="24"/>
      <w:szCs w:val="24"/>
    </w:rPr>
  </w:style>
  <w:style w:type="paragraph" w:customStyle="1" w:styleId="ab">
    <w:name w:val="Таблица_Текст по центру"/>
    <w:basedOn w:val="a9"/>
    <w:next w:val="a3"/>
    <w:link w:val="ac"/>
    <w:autoRedefine/>
    <w:uiPriority w:val="99"/>
    <w:qFormat/>
    <w:rsid w:val="00BB0A2E"/>
    <w:rPr>
      <w:rFonts w:eastAsia="Courier New"/>
    </w:rPr>
  </w:style>
  <w:style w:type="character" w:customStyle="1" w:styleId="ac">
    <w:name w:val="Таблица_Текст по центру Знак"/>
    <w:link w:val="ab"/>
    <w:uiPriority w:val="99"/>
    <w:locked/>
    <w:rsid w:val="00BB0A2E"/>
    <w:rPr>
      <w:rFonts w:eastAsia="Courier New"/>
      <w:sz w:val="24"/>
      <w:szCs w:val="24"/>
    </w:rPr>
  </w:style>
  <w:style w:type="paragraph" w:styleId="ad">
    <w:name w:val="Document Map"/>
    <w:basedOn w:val="a3"/>
    <w:link w:val="ae"/>
    <w:semiHidden/>
    <w:rsid w:val="001770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semiHidden/>
    <w:rsid w:val="00BA3457"/>
    <w:rPr>
      <w:rFonts w:ascii="Tahoma" w:hAnsi="Tahoma" w:cs="Tahoma"/>
      <w:shd w:val="clear" w:color="auto" w:fill="000080"/>
    </w:rPr>
  </w:style>
  <w:style w:type="paragraph" w:customStyle="1" w:styleId="af">
    <w:name w:val="Таблица_название_таблицы"/>
    <w:next w:val="a3"/>
    <w:link w:val="af0"/>
    <w:autoRedefine/>
    <w:qFormat/>
    <w:rsid w:val="007007C2"/>
    <w:pPr>
      <w:keepNext/>
      <w:spacing w:after="120"/>
      <w:jc w:val="center"/>
    </w:pPr>
    <w:rPr>
      <w:bCs/>
      <w:sz w:val="22"/>
      <w:szCs w:val="22"/>
    </w:rPr>
  </w:style>
  <w:style w:type="character" w:customStyle="1" w:styleId="af0">
    <w:name w:val="Таблица_название_таблицы Знак"/>
    <w:link w:val="af"/>
    <w:locked/>
    <w:rsid w:val="007007C2"/>
    <w:rPr>
      <w:bCs/>
      <w:sz w:val="22"/>
      <w:szCs w:val="22"/>
    </w:rPr>
  </w:style>
  <w:style w:type="paragraph" w:customStyle="1" w:styleId="310">
    <w:name w:val="Заголовок 3_1"/>
    <w:basedOn w:val="30"/>
    <w:next w:val="a3"/>
    <w:autoRedefine/>
    <w:rsid w:val="00174DDF"/>
    <w:pPr>
      <w:spacing w:after="120"/>
      <w:jc w:val="center"/>
    </w:pPr>
    <w:rPr>
      <w:rFonts w:ascii="Times New Roman" w:hAnsi="Times New Roman"/>
      <w:sz w:val="24"/>
    </w:rPr>
  </w:style>
  <w:style w:type="paragraph" w:customStyle="1" w:styleId="15">
    <w:name w:val="Обычный 1"/>
    <w:basedOn w:val="a3"/>
    <w:link w:val="16"/>
    <w:autoRedefine/>
    <w:rsid w:val="009A36E0"/>
    <w:pPr>
      <w:spacing w:before="120" w:after="120"/>
      <w:ind w:firstLine="567"/>
    </w:pPr>
  </w:style>
  <w:style w:type="character" w:customStyle="1" w:styleId="16">
    <w:name w:val="Обычный 1 Знак"/>
    <w:link w:val="15"/>
    <w:rsid w:val="009A36E0"/>
    <w:rPr>
      <w:sz w:val="24"/>
      <w:szCs w:val="24"/>
      <w:lang w:val="ru-RU" w:eastAsia="ru-RU" w:bidi="ar-SA"/>
    </w:rPr>
  </w:style>
  <w:style w:type="paragraph" w:customStyle="1" w:styleId="af1">
    <w:name w:val="Таблица_Номер"/>
    <w:basedOn w:val="a3"/>
    <w:next w:val="a3"/>
    <w:autoRedefine/>
    <w:qFormat/>
    <w:rsid w:val="00AC2EA7"/>
    <w:pPr>
      <w:spacing w:before="120" w:after="120"/>
      <w:jc w:val="right"/>
    </w:pPr>
    <w:rPr>
      <w:i/>
      <w:sz w:val="22"/>
    </w:rPr>
  </w:style>
  <w:style w:type="paragraph" w:customStyle="1" w:styleId="af2">
    <w:name w:val="Таблица_Название"/>
    <w:basedOn w:val="a3"/>
    <w:next w:val="a3"/>
    <w:autoRedefine/>
    <w:rsid w:val="00E0337F"/>
    <w:pPr>
      <w:spacing w:before="120" w:after="120"/>
      <w:jc w:val="center"/>
    </w:pPr>
    <w:rPr>
      <w:b/>
      <w:sz w:val="22"/>
    </w:rPr>
  </w:style>
  <w:style w:type="table" w:styleId="af3">
    <w:name w:val="Table Grid"/>
    <w:basedOn w:val="a5"/>
    <w:uiPriority w:val="59"/>
    <w:rsid w:val="00594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100">
    <w:name w:val="Обычный 1 + Перед:  0 пт После:  0 пт"/>
    <w:basedOn w:val="15"/>
    <w:next w:val="15"/>
    <w:link w:val="1000"/>
    <w:autoRedefine/>
    <w:rsid w:val="0061156C"/>
    <w:pPr>
      <w:spacing w:before="0" w:after="0"/>
      <w:ind w:left="567" w:firstLine="0"/>
      <w:jc w:val="center"/>
    </w:pPr>
    <w:rPr>
      <w:szCs w:val="20"/>
    </w:rPr>
  </w:style>
  <w:style w:type="character" w:customStyle="1" w:styleId="1000">
    <w:name w:val="Обычный 1 + Перед:  0 пт После:  0 пт Знак"/>
    <w:basedOn w:val="16"/>
    <w:link w:val="100"/>
    <w:rsid w:val="00824890"/>
    <w:rPr>
      <w:sz w:val="24"/>
      <w:szCs w:val="24"/>
      <w:lang w:val="ru-RU" w:eastAsia="ru-RU" w:bidi="ar-SA"/>
    </w:rPr>
  </w:style>
  <w:style w:type="paragraph" w:customStyle="1" w:styleId="17">
    <w:name w:val="Обычный 1 + полужирный"/>
    <w:basedOn w:val="15"/>
    <w:next w:val="15"/>
    <w:link w:val="18"/>
    <w:autoRedefine/>
    <w:rsid w:val="005E3FA0"/>
    <w:rPr>
      <w:b/>
      <w:bCs/>
    </w:rPr>
  </w:style>
  <w:style w:type="character" w:customStyle="1" w:styleId="18">
    <w:name w:val="Обычный 1 + полужирный Знак"/>
    <w:link w:val="17"/>
    <w:rsid w:val="005E3FA0"/>
    <w:rPr>
      <w:b/>
      <w:bCs/>
      <w:sz w:val="24"/>
      <w:szCs w:val="24"/>
      <w:lang w:val="ru-RU" w:eastAsia="ru-RU" w:bidi="ar-SA"/>
    </w:rPr>
  </w:style>
  <w:style w:type="paragraph" w:customStyle="1" w:styleId="af4">
    <w:name w:val="Таблица_Текст по центру + полужирный"/>
    <w:basedOn w:val="ab"/>
    <w:next w:val="15"/>
    <w:autoRedefine/>
    <w:rsid w:val="00442A52"/>
    <w:rPr>
      <w:b/>
      <w:bCs/>
    </w:rPr>
  </w:style>
  <w:style w:type="paragraph" w:customStyle="1" w:styleId="af5">
    <w:name w:val="Таблица_Текст слева + полужирный"/>
    <w:basedOn w:val="a9"/>
    <w:next w:val="15"/>
    <w:link w:val="af6"/>
    <w:autoRedefine/>
    <w:rsid w:val="00442A52"/>
    <w:rPr>
      <w:b/>
      <w:bCs/>
    </w:rPr>
  </w:style>
  <w:style w:type="character" w:customStyle="1" w:styleId="af6">
    <w:name w:val="Таблица_Текст слева + полужирный Знак"/>
    <w:link w:val="af5"/>
    <w:rsid w:val="00DC045B"/>
    <w:rPr>
      <w:b/>
      <w:bCs/>
      <w:sz w:val="28"/>
      <w:szCs w:val="28"/>
      <w:lang w:val="ru-RU" w:eastAsia="ru-RU" w:bidi="ar-SA"/>
    </w:rPr>
  </w:style>
  <w:style w:type="paragraph" w:customStyle="1" w:styleId="19">
    <w:name w:val="Обычный 1 + По центру"/>
    <w:basedOn w:val="15"/>
    <w:next w:val="15"/>
    <w:rsid w:val="00C90480"/>
    <w:pPr>
      <w:jc w:val="center"/>
    </w:pPr>
    <w:rPr>
      <w:szCs w:val="20"/>
    </w:rPr>
  </w:style>
  <w:style w:type="paragraph" w:customStyle="1" w:styleId="1a">
    <w:name w:val="Титул 1 + полужирный"/>
    <w:basedOn w:val="a3"/>
    <w:next w:val="a3"/>
    <w:autoRedefine/>
    <w:rsid w:val="00B81546"/>
    <w:pPr>
      <w:spacing w:after="120"/>
      <w:jc w:val="center"/>
    </w:pPr>
    <w:rPr>
      <w:b/>
      <w:bCs/>
      <w:caps/>
      <w:sz w:val="40"/>
      <w:szCs w:val="40"/>
    </w:rPr>
  </w:style>
  <w:style w:type="paragraph" w:customStyle="1" w:styleId="1b">
    <w:name w:val="Титул 1"/>
    <w:basedOn w:val="a3"/>
    <w:next w:val="a3"/>
    <w:autoRedefine/>
    <w:rsid w:val="00B81546"/>
    <w:pPr>
      <w:jc w:val="center"/>
    </w:pPr>
    <w:rPr>
      <w:caps/>
      <w:sz w:val="40"/>
      <w:szCs w:val="40"/>
    </w:rPr>
  </w:style>
  <w:style w:type="paragraph" w:customStyle="1" w:styleId="23">
    <w:name w:val="Титул 2"/>
    <w:basedOn w:val="a3"/>
    <w:next w:val="a3"/>
    <w:autoRedefine/>
    <w:rsid w:val="00366BBD"/>
    <w:pPr>
      <w:jc w:val="center"/>
    </w:pPr>
    <w:rPr>
      <w:caps/>
      <w:sz w:val="32"/>
      <w:szCs w:val="32"/>
    </w:rPr>
  </w:style>
  <w:style w:type="paragraph" w:customStyle="1" w:styleId="24">
    <w:name w:val="Титул 2 + полужирный"/>
    <w:basedOn w:val="23"/>
    <w:next w:val="a3"/>
    <w:autoRedefine/>
    <w:rsid w:val="00366BBD"/>
    <w:rPr>
      <w:b/>
      <w:bCs/>
    </w:rPr>
  </w:style>
  <w:style w:type="paragraph" w:customStyle="1" w:styleId="1c">
    <w:name w:val="Обычный 1 + По правому краю"/>
    <w:basedOn w:val="a3"/>
    <w:next w:val="15"/>
    <w:autoRedefine/>
    <w:rsid w:val="00366BBD"/>
    <w:pPr>
      <w:jc w:val="right"/>
    </w:pPr>
    <w:rPr>
      <w:sz w:val="20"/>
      <w:szCs w:val="20"/>
    </w:rPr>
  </w:style>
  <w:style w:type="paragraph" w:styleId="1d">
    <w:name w:val="toc 1"/>
    <w:basedOn w:val="a3"/>
    <w:next w:val="a3"/>
    <w:autoRedefine/>
    <w:uiPriority w:val="39"/>
    <w:rsid w:val="0096695F"/>
  </w:style>
  <w:style w:type="paragraph" w:styleId="25">
    <w:name w:val="toc 2"/>
    <w:basedOn w:val="a3"/>
    <w:next w:val="a3"/>
    <w:autoRedefine/>
    <w:uiPriority w:val="39"/>
    <w:rsid w:val="0096695F"/>
    <w:pPr>
      <w:ind w:left="240"/>
    </w:pPr>
  </w:style>
  <w:style w:type="character" w:styleId="af7">
    <w:name w:val="Hyperlink"/>
    <w:uiPriority w:val="99"/>
    <w:rsid w:val="0096695F"/>
    <w:rPr>
      <w:color w:val="0000FF"/>
      <w:u w:val="single"/>
    </w:rPr>
  </w:style>
  <w:style w:type="character" w:styleId="af8">
    <w:name w:val="page number"/>
    <w:basedOn w:val="a4"/>
    <w:rsid w:val="008D1928"/>
  </w:style>
  <w:style w:type="character" w:customStyle="1" w:styleId="26">
    <w:name w:val="Основной текст (2)_"/>
    <w:link w:val="27"/>
    <w:rsid w:val="00BC2BD5"/>
    <w:rPr>
      <w:lang w:bidi="ar-SA"/>
    </w:rPr>
  </w:style>
  <w:style w:type="paragraph" w:customStyle="1" w:styleId="27">
    <w:name w:val="Основной текст (2)"/>
    <w:basedOn w:val="a3"/>
    <w:link w:val="26"/>
    <w:rsid w:val="00BC2BD5"/>
    <w:pPr>
      <w:widowControl w:val="0"/>
      <w:shd w:val="clear" w:color="auto" w:fill="FFFFFF"/>
    </w:pPr>
    <w:rPr>
      <w:sz w:val="20"/>
      <w:szCs w:val="20"/>
    </w:rPr>
  </w:style>
  <w:style w:type="character" w:customStyle="1" w:styleId="217pt">
    <w:name w:val="Основной текст (2) + 17 pt"/>
    <w:aliases w:val="Не полужирный"/>
    <w:rsid w:val="00BC2BD5"/>
    <w:rPr>
      <w:sz w:val="34"/>
      <w:szCs w:val="34"/>
      <w:lang w:bidi="ar-SA"/>
    </w:rPr>
  </w:style>
  <w:style w:type="character" w:customStyle="1" w:styleId="215pt">
    <w:name w:val="Основной текст (2) + 15 pt"/>
    <w:aliases w:val="Не полужирный1"/>
    <w:rsid w:val="006C199A"/>
    <w:rPr>
      <w:rFonts w:ascii="Times New Roman" w:hAnsi="Times New Roman" w:cs="Times New Roman"/>
      <w:sz w:val="30"/>
      <w:szCs w:val="30"/>
      <w:u w:val="none"/>
      <w:lang w:bidi="ar-SA"/>
    </w:rPr>
  </w:style>
  <w:style w:type="paragraph" w:customStyle="1" w:styleId="211">
    <w:name w:val="Основной текст (2)1"/>
    <w:basedOn w:val="a3"/>
    <w:rsid w:val="006C199A"/>
    <w:pPr>
      <w:widowControl w:val="0"/>
      <w:shd w:val="clear" w:color="auto" w:fill="FFFFFF"/>
      <w:spacing w:line="389" w:lineRule="exact"/>
      <w:jc w:val="center"/>
    </w:pPr>
    <w:rPr>
      <w:rFonts w:eastAsia="Courier New"/>
      <w:b/>
      <w:bCs/>
      <w:sz w:val="32"/>
      <w:szCs w:val="32"/>
    </w:rPr>
  </w:style>
  <w:style w:type="paragraph" w:customStyle="1" w:styleId="ConsPlusNormal">
    <w:name w:val="ConsPlusNormal"/>
    <w:rsid w:val="00AC5784"/>
    <w:pPr>
      <w:widowControl w:val="0"/>
      <w:autoSpaceDE w:val="0"/>
      <w:autoSpaceDN w:val="0"/>
    </w:pPr>
    <w:rPr>
      <w:sz w:val="28"/>
    </w:rPr>
  </w:style>
  <w:style w:type="paragraph" w:styleId="51">
    <w:name w:val="toc 5"/>
    <w:basedOn w:val="a3"/>
    <w:next w:val="a3"/>
    <w:autoRedefine/>
    <w:uiPriority w:val="39"/>
    <w:rsid w:val="00E12397"/>
    <w:pPr>
      <w:widowControl w:val="0"/>
    </w:pPr>
    <w:rPr>
      <w:sz w:val="28"/>
      <w:szCs w:val="28"/>
    </w:rPr>
  </w:style>
  <w:style w:type="paragraph" w:styleId="32">
    <w:name w:val="toc 3"/>
    <w:basedOn w:val="a3"/>
    <w:next w:val="a3"/>
    <w:autoRedefine/>
    <w:uiPriority w:val="39"/>
    <w:rsid w:val="00D51DF8"/>
    <w:pPr>
      <w:ind w:left="480"/>
    </w:pPr>
  </w:style>
  <w:style w:type="paragraph" w:styleId="af9">
    <w:name w:val="footnote text"/>
    <w:basedOn w:val="a3"/>
    <w:link w:val="afa"/>
    <w:semiHidden/>
    <w:rsid w:val="00A12EE8"/>
    <w:rPr>
      <w:sz w:val="20"/>
      <w:szCs w:val="20"/>
    </w:rPr>
  </w:style>
  <w:style w:type="character" w:customStyle="1" w:styleId="afa">
    <w:name w:val="Текст сноски Знак"/>
    <w:link w:val="af9"/>
    <w:semiHidden/>
    <w:rsid w:val="00BA3457"/>
  </w:style>
  <w:style w:type="character" w:styleId="afb">
    <w:name w:val="footnote reference"/>
    <w:rsid w:val="00A12EE8"/>
    <w:rPr>
      <w:vertAlign w:val="superscript"/>
    </w:rPr>
  </w:style>
  <w:style w:type="paragraph" w:customStyle="1" w:styleId="1e">
    <w:name w:val="Без интервала1"/>
    <w:link w:val="NoSpacingChar"/>
    <w:rsid w:val="00A12EE8"/>
    <w:rPr>
      <w:rFonts w:eastAsia="Calibri"/>
    </w:rPr>
  </w:style>
  <w:style w:type="character" w:customStyle="1" w:styleId="NoSpacingChar">
    <w:name w:val="No Spacing Char"/>
    <w:link w:val="1e"/>
    <w:locked/>
    <w:rsid w:val="00A12EE8"/>
    <w:rPr>
      <w:rFonts w:eastAsia="Calibri"/>
      <w:lang w:val="ru-RU" w:eastAsia="ru-RU" w:bidi="ar-SA"/>
    </w:rPr>
  </w:style>
  <w:style w:type="paragraph" w:styleId="afc">
    <w:name w:val="endnote text"/>
    <w:basedOn w:val="a3"/>
    <w:link w:val="afd"/>
    <w:rsid w:val="00A12EE8"/>
    <w:rPr>
      <w:sz w:val="20"/>
      <w:szCs w:val="20"/>
    </w:rPr>
  </w:style>
  <w:style w:type="character" w:customStyle="1" w:styleId="afd">
    <w:name w:val="Текст концевой сноски Знак"/>
    <w:link w:val="afc"/>
    <w:rsid w:val="00BA3457"/>
  </w:style>
  <w:style w:type="character" w:styleId="afe">
    <w:name w:val="endnote reference"/>
    <w:semiHidden/>
    <w:rsid w:val="00A12EE8"/>
    <w:rPr>
      <w:vertAlign w:val="superscript"/>
    </w:rPr>
  </w:style>
  <w:style w:type="paragraph" w:customStyle="1" w:styleId="aff">
    <w:name w:val="Титул"/>
    <w:basedOn w:val="a3"/>
    <w:next w:val="a3"/>
    <w:autoRedefine/>
    <w:qFormat/>
    <w:rsid w:val="00155BAC"/>
    <w:pPr>
      <w:ind w:firstLine="0"/>
      <w:jc w:val="center"/>
    </w:pPr>
    <w:rPr>
      <w:sz w:val="28"/>
      <w:szCs w:val="20"/>
      <w:lang w:eastAsia="en-US"/>
    </w:rPr>
  </w:style>
  <w:style w:type="paragraph" w:customStyle="1" w:styleId="aff0">
    <w:name w:val="Стиль Таблица_Текст слева + надстрочные"/>
    <w:basedOn w:val="a9"/>
    <w:rsid w:val="00151852"/>
    <w:rPr>
      <w:vertAlign w:val="superscript"/>
    </w:rPr>
  </w:style>
  <w:style w:type="paragraph" w:styleId="aff1">
    <w:name w:val="Balloon Text"/>
    <w:basedOn w:val="a3"/>
    <w:link w:val="aff2"/>
    <w:rsid w:val="00E02A4A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rsid w:val="00E02A4A"/>
    <w:rPr>
      <w:rFonts w:ascii="Tahoma" w:hAnsi="Tahoma" w:cs="Tahoma"/>
      <w:sz w:val="16"/>
      <w:szCs w:val="16"/>
    </w:rPr>
  </w:style>
  <w:style w:type="paragraph" w:customStyle="1" w:styleId="aff3">
    <w:name w:val="Таблица_Шапка"/>
    <w:basedOn w:val="a3"/>
    <w:link w:val="aff4"/>
    <w:autoRedefine/>
    <w:qFormat/>
    <w:rsid w:val="00745B52"/>
    <w:pPr>
      <w:ind w:firstLine="0"/>
      <w:jc w:val="center"/>
    </w:pPr>
  </w:style>
  <w:style w:type="character" w:customStyle="1" w:styleId="aff4">
    <w:name w:val="Таблица_Шапка Знак"/>
    <w:link w:val="aff3"/>
    <w:rsid w:val="00745B52"/>
    <w:rPr>
      <w:sz w:val="24"/>
      <w:szCs w:val="24"/>
    </w:rPr>
  </w:style>
  <w:style w:type="paragraph" w:customStyle="1" w:styleId="aff5">
    <w:name w:val="Таблица_Порядковый номер"/>
    <w:next w:val="a3"/>
    <w:link w:val="aff6"/>
    <w:autoRedefine/>
    <w:qFormat/>
    <w:rsid w:val="00990DD5"/>
    <w:pPr>
      <w:suppressAutoHyphens/>
      <w:jc w:val="center"/>
    </w:pPr>
    <w:rPr>
      <w:sz w:val="24"/>
      <w:szCs w:val="22"/>
    </w:rPr>
  </w:style>
  <w:style w:type="character" w:customStyle="1" w:styleId="aff6">
    <w:name w:val="Таблица_Порядковый номер Знак"/>
    <w:link w:val="aff5"/>
    <w:rsid w:val="00990DD5"/>
    <w:rPr>
      <w:sz w:val="24"/>
      <w:szCs w:val="22"/>
    </w:rPr>
  </w:style>
  <w:style w:type="paragraph" w:customStyle="1" w:styleId="aff7">
    <w:name w:val="Обычный_после таблицы"/>
    <w:basedOn w:val="a3"/>
    <w:next w:val="a3"/>
    <w:rsid w:val="00D57F44"/>
    <w:pPr>
      <w:spacing w:before="200"/>
    </w:pPr>
    <w:rPr>
      <w:szCs w:val="20"/>
    </w:rPr>
  </w:style>
  <w:style w:type="paragraph" w:customStyle="1" w:styleId="0">
    <w:name w:val="Обычный_Нумерованный + многоуровневый Слева:  0 см Первая с..."/>
    <w:link w:val="00"/>
    <w:autoRedefine/>
    <w:qFormat/>
    <w:rsid w:val="004A1955"/>
    <w:pPr>
      <w:numPr>
        <w:numId w:val="2"/>
      </w:numPr>
      <w:jc w:val="both"/>
    </w:pPr>
    <w:rPr>
      <w:sz w:val="24"/>
      <w:szCs w:val="24"/>
    </w:rPr>
  </w:style>
  <w:style w:type="character" w:customStyle="1" w:styleId="00">
    <w:name w:val="Обычный_Нумерованный + многоуровневый Слева:  0 см Первая с... Знак"/>
    <w:link w:val="0"/>
    <w:rsid w:val="004A1955"/>
    <w:rPr>
      <w:sz w:val="24"/>
      <w:szCs w:val="24"/>
    </w:rPr>
  </w:style>
  <w:style w:type="paragraph" w:customStyle="1" w:styleId="aff8">
    <w:name w:val="Титул_справа"/>
    <w:basedOn w:val="a3"/>
    <w:rsid w:val="00650430"/>
    <w:pPr>
      <w:ind w:firstLine="0"/>
      <w:jc w:val="right"/>
    </w:pPr>
    <w:rPr>
      <w:szCs w:val="20"/>
    </w:rPr>
  </w:style>
  <w:style w:type="character" w:styleId="aff9">
    <w:name w:val="FollowedHyperlink"/>
    <w:uiPriority w:val="99"/>
    <w:unhideWhenUsed/>
    <w:rsid w:val="00BA3457"/>
    <w:rPr>
      <w:color w:val="800080"/>
      <w:u w:val="single"/>
    </w:rPr>
  </w:style>
  <w:style w:type="paragraph" w:customStyle="1" w:styleId="font5">
    <w:name w:val="font5"/>
    <w:basedOn w:val="a3"/>
    <w:rsid w:val="00BA3457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font6">
    <w:name w:val="font6"/>
    <w:basedOn w:val="a3"/>
    <w:rsid w:val="00BA3457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xl63">
    <w:name w:val="xl63"/>
    <w:basedOn w:val="a3"/>
    <w:rsid w:val="00BA3457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4">
    <w:name w:val="xl64"/>
    <w:basedOn w:val="a3"/>
    <w:rsid w:val="00BA3457"/>
    <w:pPr>
      <w:shd w:val="clear" w:color="000000" w:fill="FFFF00"/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6">
    <w:name w:val="xl66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67">
    <w:name w:val="xl67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68">
    <w:name w:val="xl68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9">
    <w:name w:val="xl69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0">
    <w:name w:val="xl70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1">
    <w:name w:val="xl71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2">
    <w:name w:val="xl72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affa">
    <w:name w:val="Стиль Таблица_Шапка"/>
    <w:basedOn w:val="aff3"/>
    <w:rsid w:val="005A7493"/>
    <w:rPr>
      <w:szCs w:val="20"/>
    </w:rPr>
  </w:style>
  <w:style w:type="character" w:customStyle="1" w:styleId="40">
    <w:name w:val="Заголовок 4 Знак"/>
    <w:aliases w:val="Заголовок 4ТАБЛИЦ Знак,OG Heading 4 Знак,Заголовок 4 (Приложение) Знак, Знак12 Знак,Заг. Схем Знак,Заг. Схемы Знак,HTA Überschrift 4 Знак,Sub-Minor Знак,Heading 4 - Bid Знак,Level 2 - a Знак,Знак12 Знак,3 Знак"/>
    <w:link w:val="4"/>
    <w:rsid w:val="001C2F2A"/>
    <w:rPr>
      <w:bCs/>
      <w:i/>
      <w:sz w:val="24"/>
      <w:szCs w:val="24"/>
      <w:u w:val="single"/>
      <w:shd w:val="clear" w:color="auto" w:fill="FFFFFF"/>
    </w:rPr>
  </w:style>
  <w:style w:type="character" w:customStyle="1" w:styleId="50">
    <w:name w:val="Заголовок 5 Знак"/>
    <w:aliases w:val="OG Appendix Знак, Знак11 Знак,HTA Überschrift 5 Знак,Level 3 - i Знак,Знак11 Знак"/>
    <w:link w:val="5"/>
    <w:rsid w:val="001C2F2A"/>
    <w:rPr>
      <w:b/>
      <w:bCs/>
      <w:i/>
      <w:iCs/>
      <w:sz w:val="26"/>
      <w:szCs w:val="26"/>
    </w:rPr>
  </w:style>
  <w:style w:type="character" w:customStyle="1" w:styleId="60">
    <w:name w:val="Заголовок 6 Знак"/>
    <w:aliases w:val="OG Distribution Знак, Знак10 Знак,Legal Level 1. Знак,Знак10 Знак"/>
    <w:link w:val="6"/>
    <w:rsid w:val="001C2F2A"/>
    <w:rPr>
      <w:b/>
      <w:bCs/>
      <w:sz w:val="22"/>
      <w:szCs w:val="22"/>
    </w:rPr>
  </w:style>
  <w:style w:type="character" w:customStyle="1" w:styleId="70">
    <w:name w:val="Заголовок 7 Знак"/>
    <w:aliases w:val=" Знак9 Знак,Legal Level 1.1. Знак,Знак9 Знак"/>
    <w:link w:val="7"/>
    <w:rsid w:val="001C2F2A"/>
    <w:rPr>
      <w:sz w:val="24"/>
    </w:rPr>
  </w:style>
  <w:style w:type="character" w:customStyle="1" w:styleId="80">
    <w:name w:val="Заголовок 8 Знак"/>
    <w:aliases w:val=" Знак8 Знак,Legal Level 1.1.1. Знак,Знак8 Знак"/>
    <w:link w:val="8"/>
    <w:rsid w:val="001C2F2A"/>
    <w:rPr>
      <w:b/>
      <w:sz w:val="24"/>
      <w:szCs w:val="28"/>
    </w:rPr>
  </w:style>
  <w:style w:type="character" w:customStyle="1" w:styleId="90">
    <w:name w:val="Заголовок 9 Знак"/>
    <w:semiHidden/>
    <w:rsid w:val="001C2F2A"/>
    <w:rPr>
      <w:rFonts w:ascii="Cambria" w:eastAsia="Times New Roman" w:hAnsi="Cambria" w:cs="Times New Roman"/>
      <w:sz w:val="22"/>
      <w:szCs w:val="22"/>
    </w:rPr>
  </w:style>
  <w:style w:type="paragraph" w:customStyle="1" w:styleId="affb">
    <w:name w:val="Обычный_Рисунок"/>
    <w:basedOn w:val="a3"/>
    <w:link w:val="affc"/>
    <w:autoRedefine/>
    <w:qFormat/>
    <w:rsid w:val="001C2F2A"/>
    <w:pPr>
      <w:keepLines/>
      <w:ind w:firstLine="0"/>
      <w:jc w:val="center"/>
    </w:pPr>
    <w:rPr>
      <w:szCs w:val="20"/>
    </w:rPr>
  </w:style>
  <w:style w:type="paragraph" w:styleId="affd">
    <w:name w:val="footer"/>
    <w:basedOn w:val="a3"/>
    <w:link w:val="affe"/>
    <w:uiPriority w:val="99"/>
    <w:rsid w:val="001C2F2A"/>
    <w:pPr>
      <w:tabs>
        <w:tab w:val="center" w:pos="4677"/>
        <w:tab w:val="right" w:pos="9355"/>
      </w:tabs>
    </w:pPr>
  </w:style>
  <w:style w:type="character" w:customStyle="1" w:styleId="affe">
    <w:name w:val="Нижний колонтитул Знак"/>
    <w:link w:val="affd"/>
    <w:uiPriority w:val="99"/>
    <w:rsid w:val="001C2F2A"/>
    <w:rPr>
      <w:sz w:val="24"/>
      <w:szCs w:val="24"/>
    </w:rPr>
  </w:style>
  <w:style w:type="character" w:customStyle="1" w:styleId="affc">
    <w:name w:val="Обычный_Рисунок Знак"/>
    <w:link w:val="affb"/>
    <w:rsid w:val="001C2F2A"/>
    <w:rPr>
      <w:sz w:val="24"/>
    </w:rPr>
  </w:style>
  <w:style w:type="character" w:customStyle="1" w:styleId="afff">
    <w:name w:val="_Обычный Знак"/>
    <w:link w:val="afff0"/>
    <w:semiHidden/>
    <w:rsid w:val="001C2F2A"/>
    <w:rPr>
      <w:sz w:val="24"/>
      <w:szCs w:val="24"/>
    </w:rPr>
  </w:style>
  <w:style w:type="paragraph" w:styleId="afff1">
    <w:name w:val="header"/>
    <w:link w:val="afff2"/>
    <w:autoRedefine/>
    <w:uiPriority w:val="99"/>
    <w:rsid w:val="001C2F2A"/>
    <w:pPr>
      <w:jc w:val="center"/>
    </w:pPr>
    <w:rPr>
      <w:sz w:val="24"/>
      <w:szCs w:val="24"/>
    </w:rPr>
  </w:style>
  <w:style w:type="character" w:customStyle="1" w:styleId="afff2">
    <w:name w:val="Верхний колонтитул Знак"/>
    <w:link w:val="afff1"/>
    <w:uiPriority w:val="99"/>
    <w:rsid w:val="001C2F2A"/>
    <w:rPr>
      <w:sz w:val="24"/>
      <w:szCs w:val="24"/>
    </w:rPr>
  </w:style>
  <w:style w:type="character" w:styleId="afff3">
    <w:name w:val="annotation reference"/>
    <w:rsid w:val="001C2F2A"/>
    <w:rPr>
      <w:sz w:val="16"/>
      <w:szCs w:val="16"/>
      <w:lang w:val="ru-RU" w:eastAsia="ru-RU" w:bidi="ar-SA"/>
    </w:rPr>
  </w:style>
  <w:style w:type="paragraph" w:styleId="afff4">
    <w:name w:val="annotation text"/>
    <w:basedOn w:val="a3"/>
    <w:link w:val="afff5"/>
    <w:rsid w:val="001C2F2A"/>
    <w:rPr>
      <w:sz w:val="20"/>
      <w:szCs w:val="20"/>
    </w:rPr>
  </w:style>
  <w:style w:type="character" w:customStyle="1" w:styleId="afff5">
    <w:name w:val="Текст примечания Знак"/>
    <w:basedOn w:val="a4"/>
    <w:link w:val="afff4"/>
    <w:rsid w:val="001C2F2A"/>
  </w:style>
  <w:style w:type="paragraph" w:styleId="afff6">
    <w:name w:val="annotation subject"/>
    <w:basedOn w:val="afff4"/>
    <w:next w:val="afff4"/>
    <w:link w:val="afff7"/>
    <w:rsid w:val="001C2F2A"/>
    <w:rPr>
      <w:b/>
      <w:bCs/>
    </w:rPr>
  </w:style>
  <w:style w:type="character" w:customStyle="1" w:styleId="afff7">
    <w:name w:val="Тема примечания Знак"/>
    <w:link w:val="afff6"/>
    <w:rsid w:val="001C2F2A"/>
    <w:rPr>
      <w:b/>
      <w:bCs/>
    </w:rPr>
  </w:style>
  <w:style w:type="numbering" w:styleId="111111">
    <w:name w:val="Outline List 2"/>
    <w:basedOn w:val="a6"/>
    <w:rsid w:val="001C2F2A"/>
    <w:pPr>
      <w:numPr>
        <w:numId w:val="7"/>
      </w:numPr>
    </w:pPr>
  </w:style>
  <w:style w:type="numbering" w:customStyle="1" w:styleId="3">
    <w:name w:val="Стиль3"/>
    <w:basedOn w:val="a6"/>
    <w:rsid w:val="001C2F2A"/>
    <w:pPr>
      <w:numPr>
        <w:numId w:val="8"/>
      </w:numPr>
    </w:pPr>
  </w:style>
  <w:style w:type="numbering" w:styleId="a1">
    <w:name w:val="Outline List 3"/>
    <w:basedOn w:val="a6"/>
    <w:rsid w:val="001C2F2A"/>
    <w:pPr>
      <w:numPr>
        <w:numId w:val="9"/>
      </w:numPr>
    </w:pPr>
  </w:style>
  <w:style w:type="numbering" w:customStyle="1" w:styleId="2">
    <w:name w:val="Стиль2"/>
    <w:rsid w:val="001C2F2A"/>
    <w:pPr>
      <w:numPr>
        <w:numId w:val="6"/>
      </w:numPr>
    </w:pPr>
  </w:style>
  <w:style w:type="paragraph" w:customStyle="1" w:styleId="ConsNonformat">
    <w:name w:val="ConsNonformat"/>
    <w:link w:val="ConsNonformat0"/>
    <w:semiHidden/>
    <w:rsid w:val="001C2F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semiHidden/>
    <w:rsid w:val="001C2F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link w:val="ConsNormal0"/>
    <w:uiPriority w:val="99"/>
    <w:semiHidden/>
    <w:rsid w:val="001C2F2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8">
    <w:name w:val="Список маркир"/>
    <w:basedOn w:val="a3"/>
    <w:link w:val="afff9"/>
    <w:semiHidden/>
    <w:rsid w:val="001C2F2A"/>
    <w:pPr>
      <w:spacing w:line="360" w:lineRule="auto"/>
      <w:ind w:firstLine="540"/>
    </w:pPr>
  </w:style>
  <w:style w:type="character" w:customStyle="1" w:styleId="afff9">
    <w:name w:val="Список маркир Знак"/>
    <w:link w:val="afff8"/>
    <w:semiHidden/>
    <w:rsid w:val="001C2F2A"/>
    <w:rPr>
      <w:sz w:val="24"/>
      <w:szCs w:val="24"/>
    </w:rPr>
  </w:style>
  <w:style w:type="paragraph" w:customStyle="1" w:styleId="afffa">
    <w:name w:val="Список нумерованный Знак"/>
    <w:basedOn w:val="a3"/>
    <w:semiHidden/>
    <w:rsid w:val="001C2F2A"/>
    <w:pPr>
      <w:tabs>
        <w:tab w:val="num" w:pos="153"/>
        <w:tab w:val="left" w:pos="1260"/>
      </w:tabs>
      <w:spacing w:line="360" w:lineRule="auto"/>
      <w:ind w:left="153" w:hanging="153"/>
    </w:pPr>
  </w:style>
  <w:style w:type="paragraph" w:customStyle="1" w:styleId="afffb">
    <w:name w:val="Список нумерованный"/>
    <w:basedOn w:val="a3"/>
    <w:semiHidden/>
    <w:rsid w:val="001C2F2A"/>
    <w:pPr>
      <w:tabs>
        <w:tab w:val="num" w:pos="153"/>
        <w:tab w:val="left" w:pos="1260"/>
      </w:tabs>
      <w:spacing w:line="360" w:lineRule="auto"/>
      <w:ind w:left="153" w:hanging="153"/>
    </w:pPr>
  </w:style>
  <w:style w:type="character" w:customStyle="1" w:styleId="ConsNonformat0">
    <w:name w:val="ConsNonformat Знак"/>
    <w:link w:val="ConsNonformat"/>
    <w:semiHidden/>
    <w:rsid w:val="001C2F2A"/>
    <w:rPr>
      <w:rFonts w:ascii="Courier New" w:hAnsi="Courier New" w:cs="Courier New"/>
      <w:sz w:val="24"/>
      <w:szCs w:val="24"/>
    </w:rPr>
  </w:style>
  <w:style w:type="paragraph" w:customStyle="1" w:styleId="afffc">
    <w:name w:val="том"/>
    <w:basedOn w:val="ConsNonformat"/>
    <w:semiHidden/>
    <w:rsid w:val="001C2F2A"/>
    <w:pPr>
      <w:widowControl/>
      <w:spacing w:line="360" w:lineRule="auto"/>
      <w:ind w:firstLine="720"/>
    </w:pPr>
    <w:rPr>
      <w:rFonts w:ascii="Times New Roman" w:hAnsi="Times New Roman" w:cs="Times New Roman"/>
      <w:b/>
      <w:sz w:val="28"/>
    </w:rPr>
  </w:style>
  <w:style w:type="paragraph" w:customStyle="1" w:styleId="111">
    <w:name w:val="Заголовок 1.1"/>
    <w:basedOn w:val="a3"/>
    <w:semiHidden/>
    <w:rsid w:val="001C2F2A"/>
    <w:pPr>
      <w:keepNext/>
      <w:keepLines/>
      <w:spacing w:before="40" w:after="40" w:line="360" w:lineRule="auto"/>
      <w:jc w:val="center"/>
    </w:pPr>
    <w:rPr>
      <w:b/>
      <w:bCs/>
      <w:sz w:val="26"/>
    </w:rPr>
  </w:style>
  <w:style w:type="paragraph" w:customStyle="1" w:styleId="afffd">
    <w:name w:val="Статья"/>
    <w:basedOn w:val="a3"/>
    <w:link w:val="afffe"/>
    <w:semiHidden/>
    <w:rsid w:val="001C2F2A"/>
    <w:pPr>
      <w:spacing w:line="360" w:lineRule="auto"/>
      <w:ind w:firstLine="567"/>
    </w:pPr>
  </w:style>
  <w:style w:type="character" w:customStyle="1" w:styleId="afffe">
    <w:name w:val="Статья Знак"/>
    <w:link w:val="afffd"/>
    <w:semiHidden/>
    <w:rsid w:val="001C2F2A"/>
    <w:rPr>
      <w:sz w:val="24"/>
      <w:szCs w:val="24"/>
    </w:rPr>
  </w:style>
  <w:style w:type="paragraph" w:customStyle="1" w:styleId="xl22">
    <w:name w:val="xl22"/>
    <w:basedOn w:val="a3"/>
    <w:semiHidden/>
    <w:rsid w:val="001C2F2A"/>
    <w:pPr>
      <w:spacing w:before="100" w:beforeAutospacing="1" w:after="100" w:afterAutospacing="1" w:line="360" w:lineRule="auto"/>
      <w:jc w:val="center"/>
    </w:pPr>
    <w:rPr>
      <w:rFonts w:ascii="Times New Roman CYR" w:hAnsi="Times New Roman CYR" w:cs="Times New Roman CYR"/>
    </w:rPr>
  </w:style>
  <w:style w:type="character" w:customStyle="1" w:styleId="120">
    <w:name w:val="Заголовок_12"/>
    <w:semiHidden/>
    <w:rsid w:val="001C2F2A"/>
    <w:rPr>
      <w:b/>
    </w:rPr>
  </w:style>
  <w:style w:type="paragraph" w:customStyle="1" w:styleId="affff">
    <w:name w:val="Обычный в таблице"/>
    <w:basedOn w:val="a3"/>
    <w:link w:val="affff0"/>
    <w:semiHidden/>
    <w:rsid w:val="001C2F2A"/>
    <w:pPr>
      <w:spacing w:line="360" w:lineRule="auto"/>
      <w:ind w:hanging="6"/>
      <w:jc w:val="center"/>
    </w:pPr>
  </w:style>
  <w:style w:type="paragraph" w:customStyle="1" w:styleId="affff1">
    <w:name w:val="Обычный_Подзаголовок"/>
    <w:basedOn w:val="a3"/>
    <w:link w:val="affff2"/>
    <w:autoRedefine/>
    <w:rsid w:val="001C2F2A"/>
    <w:pPr>
      <w:keepNext/>
      <w:spacing w:before="200" w:after="60"/>
      <w:jc w:val="left"/>
    </w:pPr>
    <w:rPr>
      <w:b/>
      <w:bCs/>
      <w:szCs w:val="20"/>
    </w:rPr>
  </w:style>
  <w:style w:type="character" w:customStyle="1" w:styleId="affff0">
    <w:name w:val="Обычный в таблице Знак"/>
    <w:link w:val="affff"/>
    <w:semiHidden/>
    <w:rsid w:val="001C2F2A"/>
    <w:rPr>
      <w:sz w:val="24"/>
      <w:szCs w:val="24"/>
    </w:rPr>
  </w:style>
  <w:style w:type="character" w:customStyle="1" w:styleId="1f">
    <w:name w:val="Заголовок 1 Знак Знак Знак Знак"/>
    <w:semiHidden/>
    <w:rsid w:val="001C2F2A"/>
    <w:rPr>
      <w:bCs/>
      <w:sz w:val="28"/>
      <w:szCs w:val="28"/>
      <w:lang w:val="ru-RU" w:eastAsia="ru-RU" w:bidi="ar-SA"/>
    </w:rPr>
  </w:style>
  <w:style w:type="paragraph" w:customStyle="1" w:styleId="affff3">
    <w:name w:val="Îáû÷íûé"/>
    <w:semiHidden/>
    <w:rsid w:val="001C2F2A"/>
    <w:pPr>
      <w:jc w:val="both"/>
    </w:pPr>
    <w:rPr>
      <w:sz w:val="24"/>
      <w:szCs w:val="24"/>
      <w:lang w:val="en-US"/>
    </w:rPr>
  </w:style>
  <w:style w:type="paragraph" w:customStyle="1" w:styleId="affff4">
    <w:name w:val="Заглавие раздела"/>
    <w:basedOn w:val="21"/>
    <w:semiHidden/>
    <w:rsid w:val="001C2F2A"/>
    <w:pPr>
      <w:keepNext w:val="0"/>
      <w:tabs>
        <w:tab w:val="num" w:pos="555"/>
        <w:tab w:val="num" w:pos="1789"/>
      </w:tabs>
      <w:spacing w:before="0" w:after="240"/>
      <w:ind w:left="1789" w:hanging="360"/>
      <w:contextualSpacing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affff5">
    <w:name w:val="Неразрывный основной текст"/>
    <w:basedOn w:val="a3"/>
    <w:semiHidden/>
    <w:rsid w:val="001C2F2A"/>
    <w:pPr>
      <w:keepNext/>
      <w:spacing w:after="240" w:line="240" w:lineRule="atLeast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6">
    <w:name w:val="Рисунок"/>
    <w:basedOn w:val="a3"/>
    <w:next w:val="a3"/>
    <w:semiHidden/>
    <w:rsid w:val="001C2F2A"/>
    <w:pPr>
      <w:keepNext/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7">
    <w:name w:val="Название части"/>
    <w:basedOn w:val="a3"/>
    <w:semiHidden/>
    <w:rsid w:val="001C2F2A"/>
    <w:pPr>
      <w:shd w:val="solid" w:color="auto" w:fill="auto"/>
      <w:spacing w:line="360" w:lineRule="exact"/>
      <w:jc w:val="center"/>
    </w:pPr>
    <w:rPr>
      <w:rFonts w:ascii="Arial" w:hAnsi="Arial" w:cs="Arial"/>
      <w:color w:val="FFFFFF"/>
      <w:spacing w:val="-16"/>
      <w:sz w:val="26"/>
      <w:szCs w:val="26"/>
      <w:lang w:eastAsia="en-US"/>
    </w:rPr>
  </w:style>
  <w:style w:type="paragraph" w:customStyle="1" w:styleId="affff8">
    <w:name w:val="Подзаголовок главы"/>
    <w:basedOn w:val="a3"/>
    <w:semiHidden/>
    <w:rsid w:val="001C2F2A"/>
    <w:pPr>
      <w:keepNext/>
      <w:keepLines/>
      <w:spacing w:before="60" w:after="120" w:line="340" w:lineRule="atLeast"/>
      <w:jc w:val="left"/>
    </w:pPr>
    <w:rPr>
      <w:rFonts w:ascii="Arial" w:hAnsi="Arial" w:cs="Arial"/>
      <w:spacing w:val="-16"/>
      <w:kern w:val="28"/>
      <w:sz w:val="32"/>
      <w:szCs w:val="32"/>
      <w:lang w:eastAsia="en-US"/>
    </w:rPr>
  </w:style>
  <w:style w:type="paragraph" w:customStyle="1" w:styleId="affff9">
    <w:name w:val="Название предприятия"/>
    <w:basedOn w:val="a3"/>
    <w:semiHidden/>
    <w:rsid w:val="001C2F2A"/>
    <w:pPr>
      <w:keepNext/>
      <w:keepLines/>
      <w:spacing w:line="220" w:lineRule="atLeast"/>
    </w:pPr>
    <w:rPr>
      <w:rFonts w:ascii="Arial Black" w:hAnsi="Arial Black" w:cs="Arial Black"/>
      <w:spacing w:val="-25"/>
      <w:kern w:val="28"/>
      <w:sz w:val="32"/>
      <w:szCs w:val="32"/>
      <w:lang w:eastAsia="en-US"/>
    </w:rPr>
  </w:style>
  <w:style w:type="paragraph" w:customStyle="1" w:styleId="11">
    <w:name w:val="Маркированный_1"/>
    <w:basedOn w:val="a3"/>
    <w:link w:val="1f0"/>
    <w:semiHidden/>
    <w:rsid w:val="001C2F2A"/>
    <w:pPr>
      <w:numPr>
        <w:ilvl w:val="1"/>
        <w:numId w:val="12"/>
      </w:numPr>
      <w:tabs>
        <w:tab w:val="clear" w:pos="2149"/>
        <w:tab w:val="left" w:pos="900"/>
      </w:tabs>
      <w:spacing w:line="360" w:lineRule="auto"/>
      <w:ind w:left="0" w:firstLine="720"/>
    </w:pPr>
  </w:style>
  <w:style w:type="character" w:customStyle="1" w:styleId="1f0">
    <w:name w:val="Маркированный_1 Знак"/>
    <w:link w:val="11"/>
    <w:semiHidden/>
    <w:rsid w:val="001C2F2A"/>
    <w:rPr>
      <w:sz w:val="24"/>
      <w:szCs w:val="24"/>
    </w:rPr>
  </w:style>
  <w:style w:type="paragraph" w:customStyle="1" w:styleId="affffa">
    <w:name w:val="Текст таблицы"/>
    <w:basedOn w:val="a3"/>
    <w:semiHidden/>
    <w:rsid w:val="001C2F2A"/>
    <w:pPr>
      <w:spacing w:before="60" w:line="360" w:lineRule="auto"/>
    </w:pPr>
    <w:rPr>
      <w:rFonts w:ascii="Arial" w:hAnsi="Arial" w:cs="Arial"/>
      <w:spacing w:val="-5"/>
      <w:sz w:val="16"/>
      <w:szCs w:val="16"/>
      <w:lang w:eastAsia="en-US"/>
    </w:rPr>
  </w:style>
  <w:style w:type="paragraph" w:customStyle="1" w:styleId="affffb">
    <w:name w:val="Подчеркнутый"/>
    <w:basedOn w:val="a3"/>
    <w:link w:val="affffc"/>
    <w:semiHidden/>
    <w:rsid w:val="001C2F2A"/>
    <w:pPr>
      <w:spacing w:line="360" w:lineRule="auto"/>
    </w:pPr>
    <w:rPr>
      <w:u w:val="single"/>
    </w:rPr>
  </w:style>
  <w:style w:type="character" w:customStyle="1" w:styleId="affffc">
    <w:name w:val="Подчеркнутый Знак"/>
    <w:link w:val="affffb"/>
    <w:semiHidden/>
    <w:rsid w:val="001C2F2A"/>
    <w:rPr>
      <w:sz w:val="24"/>
      <w:szCs w:val="24"/>
      <w:u w:val="single"/>
    </w:rPr>
  </w:style>
  <w:style w:type="paragraph" w:customStyle="1" w:styleId="affffd">
    <w:name w:val="Название документа"/>
    <w:basedOn w:val="a3"/>
    <w:semiHidden/>
    <w:rsid w:val="001C2F2A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hAnsi="Arial Black" w:cs="Arial Black"/>
      <w:b/>
      <w:bCs/>
      <w:spacing w:val="-48"/>
      <w:kern w:val="28"/>
      <w:sz w:val="64"/>
      <w:szCs w:val="64"/>
      <w:lang w:eastAsia="en-US"/>
    </w:rPr>
  </w:style>
  <w:style w:type="paragraph" w:customStyle="1" w:styleId="affffe">
    <w:name w:val="Нижний колонтитул (четный)"/>
    <w:basedOn w:val="a3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">
    <w:name w:val="Нижний колонтитул (первый)"/>
    <w:basedOn w:val="a3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0">
    <w:name w:val="Нижний колонтитул (нечетный)"/>
    <w:basedOn w:val="a3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character" w:styleId="afffff1">
    <w:name w:val="line number"/>
    <w:rsid w:val="001C2F2A"/>
    <w:rPr>
      <w:sz w:val="18"/>
      <w:szCs w:val="18"/>
      <w:lang w:val="ru-RU" w:eastAsia="ru-RU" w:bidi="ar-SA"/>
    </w:rPr>
  </w:style>
  <w:style w:type="paragraph" w:styleId="afffff2">
    <w:name w:val="List"/>
    <w:basedOn w:val="a3"/>
    <w:rsid w:val="001C2F2A"/>
    <w:pPr>
      <w:spacing w:after="240" w:line="240" w:lineRule="atLeast"/>
      <w:ind w:left="144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28">
    <w:name w:val="List 2"/>
    <w:basedOn w:val="afffff2"/>
    <w:rsid w:val="001C2F2A"/>
    <w:pPr>
      <w:ind w:left="1800"/>
    </w:pPr>
  </w:style>
  <w:style w:type="paragraph" w:styleId="33">
    <w:name w:val="List 3"/>
    <w:basedOn w:val="afffff2"/>
    <w:rsid w:val="001C2F2A"/>
    <w:pPr>
      <w:ind w:left="2160"/>
    </w:pPr>
  </w:style>
  <w:style w:type="paragraph" w:styleId="41">
    <w:name w:val="List 4"/>
    <w:basedOn w:val="afffff2"/>
    <w:rsid w:val="001C2F2A"/>
    <w:pPr>
      <w:ind w:left="2520"/>
    </w:pPr>
  </w:style>
  <w:style w:type="paragraph" w:styleId="52">
    <w:name w:val="List 5"/>
    <w:basedOn w:val="afffff2"/>
    <w:rsid w:val="001C2F2A"/>
    <w:pPr>
      <w:ind w:left="2880"/>
    </w:pPr>
  </w:style>
  <w:style w:type="paragraph" w:styleId="29">
    <w:name w:val="List Bullet 2"/>
    <w:basedOn w:val="a3"/>
    <w:autoRedefine/>
    <w:rsid w:val="001C2F2A"/>
    <w:pPr>
      <w:tabs>
        <w:tab w:val="num" w:pos="552"/>
      </w:tabs>
      <w:spacing w:after="240" w:line="240" w:lineRule="atLeast"/>
      <w:ind w:left="180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34">
    <w:name w:val="List Bullet 3"/>
    <w:basedOn w:val="a3"/>
    <w:autoRedefine/>
    <w:rsid w:val="001C2F2A"/>
    <w:pPr>
      <w:tabs>
        <w:tab w:val="num" w:pos="552"/>
      </w:tabs>
      <w:spacing w:after="240" w:line="240" w:lineRule="atLeast"/>
      <w:ind w:left="216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42">
    <w:name w:val="List Bullet 4"/>
    <w:basedOn w:val="a3"/>
    <w:autoRedefine/>
    <w:rsid w:val="001C2F2A"/>
    <w:pPr>
      <w:tabs>
        <w:tab w:val="num" w:pos="552"/>
      </w:tabs>
      <w:spacing w:after="240" w:line="240" w:lineRule="atLeast"/>
      <w:ind w:left="252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53">
    <w:name w:val="List Bullet 5"/>
    <w:basedOn w:val="a3"/>
    <w:autoRedefine/>
    <w:rsid w:val="001C2F2A"/>
    <w:pPr>
      <w:tabs>
        <w:tab w:val="num" w:pos="552"/>
      </w:tabs>
      <w:spacing w:after="240" w:line="240" w:lineRule="atLeast"/>
      <w:ind w:left="288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ff3">
    <w:name w:val="List Continue"/>
    <w:basedOn w:val="afffff2"/>
    <w:rsid w:val="001C2F2A"/>
    <w:pPr>
      <w:ind w:firstLine="0"/>
    </w:pPr>
  </w:style>
  <w:style w:type="paragraph" w:styleId="2a">
    <w:name w:val="List Continue 2"/>
    <w:basedOn w:val="afffff3"/>
    <w:rsid w:val="001C2F2A"/>
    <w:pPr>
      <w:ind w:left="2160"/>
    </w:pPr>
  </w:style>
  <w:style w:type="paragraph" w:styleId="35">
    <w:name w:val="List Continue 3"/>
    <w:basedOn w:val="afffff3"/>
    <w:rsid w:val="001C2F2A"/>
    <w:pPr>
      <w:ind w:left="2520"/>
    </w:pPr>
  </w:style>
  <w:style w:type="paragraph" w:styleId="43">
    <w:name w:val="List Continue 4"/>
    <w:basedOn w:val="afffff3"/>
    <w:rsid w:val="001C2F2A"/>
    <w:pPr>
      <w:ind w:left="2880"/>
    </w:pPr>
  </w:style>
  <w:style w:type="paragraph" w:styleId="54">
    <w:name w:val="List Continue 5"/>
    <w:basedOn w:val="afffff3"/>
    <w:rsid w:val="001C2F2A"/>
    <w:pPr>
      <w:ind w:left="3240"/>
    </w:pPr>
  </w:style>
  <w:style w:type="paragraph" w:styleId="afffff4">
    <w:name w:val="List Number"/>
    <w:basedOn w:val="a3"/>
    <w:rsid w:val="001C2F2A"/>
    <w:pPr>
      <w:spacing w:before="100" w:beforeAutospacing="1" w:after="100" w:afterAutospacing="1" w:line="360" w:lineRule="auto"/>
    </w:pPr>
    <w:rPr>
      <w:szCs w:val="28"/>
    </w:rPr>
  </w:style>
  <w:style w:type="paragraph" w:styleId="2b">
    <w:name w:val="List Number 2"/>
    <w:basedOn w:val="afffff4"/>
    <w:rsid w:val="001C2F2A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36">
    <w:name w:val="List Number 3"/>
    <w:basedOn w:val="afffff4"/>
    <w:rsid w:val="001C2F2A"/>
    <w:pPr>
      <w:tabs>
        <w:tab w:val="num" w:pos="720"/>
      </w:tabs>
      <w:spacing w:before="0" w:beforeAutospacing="0" w:after="240" w:afterAutospacing="0" w:line="240" w:lineRule="atLeast"/>
      <w:ind w:left="216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44">
    <w:name w:val="List Number 4"/>
    <w:basedOn w:val="afffff4"/>
    <w:rsid w:val="001C2F2A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55">
    <w:name w:val="List Number 5"/>
    <w:basedOn w:val="afffff4"/>
    <w:rsid w:val="001C2F2A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ff5">
    <w:name w:val="Normal Indent"/>
    <w:basedOn w:val="a3"/>
    <w:rsid w:val="001C2F2A"/>
    <w:pPr>
      <w:spacing w:line="360" w:lineRule="auto"/>
      <w:ind w:left="144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f6">
    <w:name w:val="Подзаголовок части"/>
    <w:basedOn w:val="a3"/>
    <w:next w:val="a3"/>
    <w:semiHidden/>
    <w:rsid w:val="001C2F2A"/>
    <w:pPr>
      <w:keepNext/>
      <w:spacing w:before="360" w:after="120" w:line="360" w:lineRule="auto"/>
      <w:ind w:left="1080"/>
    </w:pPr>
    <w:rPr>
      <w:rFonts w:ascii="Arial" w:hAnsi="Arial" w:cs="Arial"/>
      <w:i/>
      <w:iCs/>
      <w:spacing w:val="-5"/>
      <w:kern w:val="28"/>
      <w:sz w:val="26"/>
      <w:szCs w:val="26"/>
      <w:lang w:eastAsia="en-US"/>
    </w:rPr>
  </w:style>
  <w:style w:type="paragraph" w:customStyle="1" w:styleId="afffff7">
    <w:name w:val="Обратный адрес"/>
    <w:basedOn w:val="a3"/>
    <w:semiHidden/>
    <w:rsid w:val="001C2F2A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rFonts w:ascii="Arial" w:hAnsi="Arial" w:cs="Arial"/>
      <w:sz w:val="14"/>
      <w:szCs w:val="14"/>
      <w:lang w:eastAsia="en-US"/>
    </w:rPr>
  </w:style>
  <w:style w:type="paragraph" w:customStyle="1" w:styleId="afffff8">
    <w:name w:val="Подзаголовок титульного листа"/>
    <w:basedOn w:val="a3"/>
    <w:next w:val="a3"/>
    <w:semiHidden/>
    <w:rsid w:val="001C2F2A"/>
    <w:pPr>
      <w:pBdr>
        <w:top w:val="single" w:sz="6" w:space="24" w:color="auto"/>
      </w:pBdr>
      <w:spacing w:line="480" w:lineRule="atLeast"/>
      <w:ind w:left="835" w:right="835"/>
    </w:pPr>
    <w:rPr>
      <w:rFonts w:ascii="Arial" w:hAnsi="Arial" w:cs="Arial"/>
      <w:b/>
      <w:bCs/>
      <w:spacing w:val="-30"/>
      <w:sz w:val="48"/>
      <w:szCs w:val="48"/>
    </w:rPr>
  </w:style>
  <w:style w:type="character" w:customStyle="1" w:styleId="afffff9">
    <w:name w:val="Надстрочный"/>
    <w:semiHidden/>
    <w:rsid w:val="001C2F2A"/>
    <w:rPr>
      <w:b/>
      <w:bCs/>
      <w:vertAlign w:val="superscript"/>
    </w:rPr>
  </w:style>
  <w:style w:type="character" w:styleId="HTML">
    <w:name w:val="HTML Sample"/>
    <w:rsid w:val="001C2F2A"/>
    <w:rPr>
      <w:rFonts w:ascii="Courier New" w:hAnsi="Courier New" w:cs="Courier New"/>
      <w:sz w:val="22"/>
      <w:szCs w:val="22"/>
      <w:lang w:val="ru-RU" w:eastAsia="x-none" w:bidi="ar-SA"/>
    </w:rPr>
  </w:style>
  <w:style w:type="paragraph" w:styleId="2c">
    <w:name w:val="envelope return"/>
    <w:basedOn w:val="a3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styleId="HTML0">
    <w:name w:val="HTML Definition"/>
    <w:rsid w:val="001C2F2A"/>
    <w:rPr>
      <w:i/>
      <w:iCs/>
      <w:sz w:val="22"/>
      <w:szCs w:val="22"/>
      <w:lang w:val="ru-RU" w:eastAsia="x-none" w:bidi="ar-SA"/>
    </w:rPr>
  </w:style>
  <w:style w:type="character" w:styleId="HTML1">
    <w:name w:val="HTML Variable"/>
    <w:rsid w:val="001C2F2A"/>
    <w:rPr>
      <w:i/>
      <w:iCs/>
      <w:sz w:val="22"/>
      <w:szCs w:val="22"/>
      <w:lang w:val="ru-RU" w:eastAsia="x-none" w:bidi="ar-SA"/>
    </w:rPr>
  </w:style>
  <w:style w:type="character" w:styleId="HTML2">
    <w:name w:val="HTML Typewriter"/>
    <w:rsid w:val="001C2F2A"/>
    <w:rPr>
      <w:rFonts w:ascii="Courier New" w:hAnsi="Courier New" w:cs="Courier New"/>
      <w:sz w:val="20"/>
      <w:szCs w:val="20"/>
      <w:lang w:val="ru-RU" w:eastAsia="x-none" w:bidi="ar-SA"/>
    </w:rPr>
  </w:style>
  <w:style w:type="paragraph" w:styleId="afffffa">
    <w:name w:val="Signature"/>
    <w:basedOn w:val="a3"/>
    <w:link w:val="afffffb"/>
    <w:rsid w:val="001C2F2A"/>
    <w:pPr>
      <w:spacing w:line="360" w:lineRule="auto"/>
      <w:ind w:left="4252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b">
    <w:name w:val="Подпись Знак"/>
    <w:link w:val="afffffa"/>
    <w:rsid w:val="001C2F2A"/>
    <w:rPr>
      <w:rFonts w:ascii="Arial" w:hAnsi="Arial" w:cs="Arial"/>
      <w:spacing w:val="-5"/>
      <w:lang w:eastAsia="en-US"/>
    </w:rPr>
  </w:style>
  <w:style w:type="paragraph" w:styleId="afffffc">
    <w:name w:val="Salutation"/>
    <w:basedOn w:val="a3"/>
    <w:next w:val="a3"/>
    <w:link w:val="afffffd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d">
    <w:name w:val="Приветствие Знак"/>
    <w:link w:val="afffffc"/>
    <w:rsid w:val="001C2F2A"/>
    <w:rPr>
      <w:rFonts w:ascii="Arial" w:hAnsi="Arial" w:cs="Arial"/>
      <w:spacing w:val="-5"/>
      <w:lang w:eastAsia="en-US"/>
    </w:rPr>
  </w:style>
  <w:style w:type="paragraph" w:styleId="afffffe">
    <w:name w:val="Closing"/>
    <w:basedOn w:val="a3"/>
    <w:link w:val="affffff"/>
    <w:rsid w:val="001C2F2A"/>
    <w:pPr>
      <w:spacing w:line="360" w:lineRule="auto"/>
      <w:ind w:left="4252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">
    <w:name w:val="Прощание Знак"/>
    <w:link w:val="afffffe"/>
    <w:rsid w:val="001C2F2A"/>
    <w:rPr>
      <w:rFonts w:ascii="Arial" w:hAnsi="Arial" w:cs="Arial"/>
      <w:spacing w:val="-5"/>
      <w:lang w:eastAsia="en-US"/>
    </w:rPr>
  </w:style>
  <w:style w:type="paragraph" w:styleId="HTML3">
    <w:name w:val="HTML Preformatted"/>
    <w:basedOn w:val="a3"/>
    <w:link w:val="HTML4"/>
    <w:rsid w:val="001C2F2A"/>
    <w:pPr>
      <w:spacing w:line="360" w:lineRule="auto"/>
      <w:ind w:left="1080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HTML4">
    <w:name w:val="Стандартный HTML Знак"/>
    <w:link w:val="HTML3"/>
    <w:rsid w:val="001C2F2A"/>
    <w:rPr>
      <w:rFonts w:ascii="Courier New" w:hAnsi="Courier New" w:cs="Courier New"/>
      <w:spacing w:val="-5"/>
      <w:lang w:eastAsia="en-US"/>
    </w:rPr>
  </w:style>
  <w:style w:type="paragraph" w:styleId="affffff0">
    <w:name w:val="Plain Text"/>
    <w:basedOn w:val="a3"/>
    <w:link w:val="affffff1"/>
    <w:rsid w:val="001C2F2A"/>
    <w:pPr>
      <w:spacing w:line="360" w:lineRule="auto"/>
      <w:ind w:left="1080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affffff1">
    <w:name w:val="Текст Знак"/>
    <w:link w:val="affffff0"/>
    <w:rsid w:val="001C2F2A"/>
    <w:rPr>
      <w:rFonts w:ascii="Courier New" w:hAnsi="Courier New" w:cs="Courier New"/>
      <w:spacing w:val="-5"/>
      <w:lang w:eastAsia="en-US"/>
    </w:rPr>
  </w:style>
  <w:style w:type="paragraph" w:styleId="affffff2">
    <w:name w:val="E-mail Signature"/>
    <w:basedOn w:val="a3"/>
    <w:link w:val="affffff3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3">
    <w:name w:val="Электронная подпись Знак"/>
    <w:link w:val="affffff2"/>
    <w:rsid w:val="001C2F2A"/>
    <w:rPr>
      <w:rFonts w:ascii="Arial" w:hAnsi="Arial" w:cs="Arial"/>
      <w:spacing w:val="-5"/>
      <w:lang w:eastAsia="en-US"/>
    </w:rPr>
  </w:style>
  <w:style w:type="numbering" w:styleId="1ai">
    <w:name w:val="Outline List 1"/>
    <w:basedOn w:val="a6"/>
    <w:rsid w:val="001C2F2A"/>
    <w:pPr>
      <w:numPr>
        <w:numId w:val="10"/>
      </w:numPr>
    </w:pPr>
  </w:style>
  <w:style w:type="paragraph" w:customStyle="1" w:styleId="1f1">
    <w:name w:val="Заголовок1"/>
    <w:basedOn w:val="a3"/>
    <w:semiHidden/>
    <w:rsid w:val="001C2F2A"/>
    <w:pPr>
      <w:tabs>
        <w:tab w:val="left" w:pos="8460"/>
      </w:tabs>
      <w:spacing w:line="360" w:lineRule="auto"/>
      <w:ind w:firstLine="540"/>
      <w:jc w:val="center"/>
    </w:pPr>
    <w:rPr>
      <w:caps/>
    </w:rPr>
  </w:style>
  <w:style w:type="paragraph" w:customStyle="1" w:styleId="affffff4">
    <w:name w:val="База заголовка"/>
    <w:basedOn w:val="a3"/>
    <w:next w:val="a3"/>
    <w:semiHidden/>
    <w:rsid w:val="001C2F2A"/>
    <w:pPr>
      <w:keepNext/>
      <w:keepLines/>
      <w:spacing w:before="140" w:line="220" w:lineRule="atLeast"/>
      <w:ind w:left="1080"/>
    </w:pPr>
    <w:rPr>
      <w:rFonts w:ascii="Arial" w:hAnsi="Arial" w:cs="Arial"/>
      <w:spacing w:val="-4"/>
      <w:kern w:val="28"/>
      <w:sz w:val="22"/>
      <w:szCs w:val="22"/>
      <w:lang w:eastAsia="en-US"/>
    </w:rPr>
  </w:style>
  <w:style w:type="paragraph" w:customStyle="1" w:styleId="affffff5">
    <w:name w:val="Цитаты"/>
    <w:basedOn w:val="a3"/>
    <w:semiHidden/>
    <w:rsid w:val="001C2F2A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</w:pPr>
    <w:rPr>
      <w:rFonts w:ascii="Arial Narrow" w:hAnsi="Arial Narrow" w:cs="Arial Narrow"/>
      <w:spacing w:val="-5"/>
      <w:sz w:val="20"/>
      <w:szCs w:val="20"/>
      <w:lang w:eastAsia="en-US"/>
    </w:rPr>
  </w:style>
  <w:style w:type="paragraph" w:customStyle="1" w:styleId="affffff6">
    <w:name w:val="Заголовок части"/>
    <w:basedOn w:val="a3"/>
    <w:semiHidden/>
    <w:rsid w:val="001C2F2A"/>
    <w:pPr>
      <w:shd w:val="solid" w:color="auto" w:fill="auto"/>
      <w:spacing w:line="660" w:lineRule="exact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en-US"/>
    </w:rPr>
  </w:style>
  <w:style w:type="paragraph" w:customStyle="1" w:styleId="affffff7">
    <w:name w:val="Заголовок главы"/>
    <w:basedOn w:val="a3"/>
    <w:semiHidden/>
    <w:rsid w:val="001C2F2A"/>
    <w:pPr>
      <w:spacing w:line="360" w:lineRule="auto"/>
      <w:jc w:val="center"/>
    </w:pPr>
    <w:rPr>
      <w:caps/>
    </w:rPr>
  </w:style>
  <w:style w:type="paragraph" w:customStyle="1" w:styleId="affffff8">
    <w:name w:val="База сноски"/>
    <w:basedOn w:val="a3"/>
    <w:semiHidden/>
    <w:rsid w:val="001C2F2A"/>
    <w:pPr>
      <w:keepLines/>
      <w:spacing w:line="200" w:lineRule="atLeast"/>
      <w:ind w:left="1080"/>
    </w:pPr>
    <w:rPr>
      <w:rFonts w:ascii="Arial" w:hAnsi="Arial" w:cs="Arial"/>
      <w:spacing w:val="-5"/>
      <w:sz w:val="16"/>
      <w:szCs w:val="16"/>
      <w:lang w:eastAsia="en-US"/>
    </w:rPr>
  </w:style>
  <w:style w:type="paragraph" w:customStyle="1" w:styleId="affffff9">
    <w:name w:val="Заголовок титульного листа"/>
    <w:basedOn w:val="affffff4"/>
    <w:next w:val="a3"/>
    <w:semiHidden/>
    <w:rsid w:val="001C2F2A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fffffa">
    <w:name w:val="База верхнего колонтитула"/>
    <w:basedOn w:val="a3"/>
    <w:semiHidden/>
    <w:rsid w:val="001C2F2A"/>
    <w:pPr>
      <w:keepLines/>
      <w:tabs>
        <w:tab w:val="center" w:pos="4320"/>
        <w:tab w:val="right" w:pos="8640"/>
      </w:tabs>
      <w:spacing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b">
    <w:name w:val="Верхний колонтитул (четный)"/>
    <w:basedOn w:val="afff1"/>
    <w:semiHidden/>
    <w:rsid w:val="001C2F2A"/>
    <w:pPr>
      <w:keepLines/>
      <w:pBdr>
        <w:bottom w:val="single" w:sz="6" w:space="1" w:color="auto"/>
      </w:pBdr>
      <w:tabs>
        <w:tab w:val="center" w:pos="4320"/>
        <w:tab w:val="right" w:pos="8640"/>
      </w:tabs>
      <w:spacing w:after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c">
    <w:name w:val="Верхний колонтитул (первый)"/>
    <w:basedOn w:val="afff1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line="190" w:lineRule="atLeast"/>
      <w:ind w:left="1080"/>
      <w:jc w:val="right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d">
    <w:name w:val="Верхний колонтитул (нечетный)"/>
    <w:basedOn w:val="afff1"/>
    <w:semiHidden/>
    <w:rsid w:val="001C2F2A"/>
    <w:pPr>
      <w:keepLines/>
      <w:pBdr>
        <w:bottom w:val="single" w:sz="6" w:space="1" w:color="auto"/>
      </w:pBdr>
      <w:tabs>
        <w:tab w:val="center" w:pos="4320"/>
        <w:tab w:val="right" w:pos="8640"/>
      </w:tabs>
      <w:spacing w:after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e">
    <w:name w:val="База указателя"/>
    <w:basedOn w:val="a3"/>
    <w:semiHidden/>
    <w:rsid w:val="001C2F2A"/>
    <w:pPr>
      <w:spacing w:line="240" w:lineRule="atLeast"/>
      <w:ind w:left="360" w:hanging="360"/>
    </w:pPr>
    <w:rPr>
      <w:rFonts w:ascii="Arial" w:hAnsi="Arial" w:cs="Arial"/>
      <w:spacing w:val="-5"/>
      <w:sz w:val="18"/>
      <w:szCs w:val="18"/>
      <w:lang w:eastAsia="en-US"/>
    </w:rPr>
  </w:style>
  <w:style w:type="character" w:customStyle="1" w:styleId="afffffff">
    <w:name w:val="Вступление"/>
    <w:semiHidden/>
    <w:rsid w:val="001C2F2A"/>
    <w:rPr>
      <w:rFonts w:ascii="Arial Black" w:hAnsi="Arial Black" w:cs="Arial Black"/>
      <w:spacing w:val="-4"/>
      <w:sz w:val="18"/>
      <w:szCs w:val="18"/>
    </w:rPr>
  </w:style>
  <w:style w:type="paragraph" w:styleId="afffffff0">
    <w:name w:val="List Bullet"/>
    <w:basedOn w:val="11"/>
    <w:autoRedefine/>
    <w:rsid w:val="001C2F2A"/>
    <w:pPr>
      <w:numPr>
        <w:ilvl w:val="0"/>
        <w:numId w:val="0"/>
      </w:numPr>
      <w:tabs>
        <w:tab w:val="clear" w:pos="900"/>
      </w:tabs>
    </w:pPr>
  </w:style>
  <w:style w:type="paragraph" w:customStyle="1" w:styleId="afffffff1">
    <w:name w:val="Заголовок таблицы"/>
    <w:basedOn w:val="a3"/>
    <w:semiHidden/>
    <w:rsid w:val="001C2F2A"/>
    <w:pPr>
      <w:spacing w:before="60" w:line="360" w:lineRule="auto"/>
      <w:jc w:val="center"/>
    </w:pPr>
    <w:rPr>
      <w:rFonts w:ascii="Arial Black" w:hAnsi="Arial Black" w:cs="Arial Black"/>
      <w:spacing w:val="-5"/>
      <w:sz w:val="16"/>
      <w:szCs w:val="16"/>
      <w:lang w:eastAsia="en-US"/>
    </w:rPr>
  </w:style>
  <w:style w:type="paragraph" w:styleId="afffffff2">
    <w:name w:val="Message Header"/>
    <w:basedOn w:val="a3"/>
    <w:link w:val="afffffff3"/>
    <w:rsid w:val="001C2F2A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hAnsi="Arial" w:cs="Arial"/>
      <w:sz w:val="22"/>
      <w:szCs w:val="22"/>
      <w:lang w:eastAsia="en-US"/>
    </w:rPr>
  </w:style>
  <w:style w:type="character" w:customStyle="1" w:styleId="afffffff3">
    <w:name w:val="Шапка Знак"/>
    <w:link w:val="afffffff2"/>
    <w:rsid w:val="001C2F2A"/>
    <w:rPr>
      <w:rFonts w:ascii="Arial" w:hAnsi="Arial" w:cs="Arial"/>
      <w:sz w:val="22"/>
      <w:szCs w:val="22"/>
      <w:lang w:eastAsia="en-US"/>
    </w:rPr>
  </w:style>
  <w:style w:type="character" w:customStyle="1" w:styleId="afffffff4">
    <w:name w:val="Девиз"/>
    <w:semiHidden/>
    <w:rsid w:val="001C2F2A"/>
    <w:rPr>
      <w:i/>
      <w:iCs/>
      <w:spacing w:val="-6"/>
      <w:sz w:val="24"/>
      <w:szCs w:val="24"/>
      <w:lang w:val="ru-RU" w:eastAsia="x-none" w:bidi="ar-SA"/>
    </w:rPr>
  </w:style>
  <w:style w:type="paragraph" w:customStyle="1" w:styleId="afffffff5">
    <w:name w:val="База оглавления"/>
    <w:basedOn w:val="a3"/>
    <w:semiHidden/>
    <w:rsid w:val="001C2F2A"/>
    <w:pPr>
      <w:tabs>
        <w:tab w:val="right" w:leader="dot" w:pos="6480"/>
      </w:tabs>
      <w:spacing w:after="240" w:line="240" w:lineRule="atLeast"/>
    </w:pPr>
    <w:rPr>
      <w:rFonts w:ascii="Arial" w:hAnsi="Arial" w:cs="Arial"/>
      <w:spacing w:val="-5"/>
      <w:sz w:val="20"/>
      <w:szCs w:val="20"/>
      <w:lang w:eastAsia="en-US"/>
    </w:rPr>
  </w:style>
  <w:style w:type="paragraph" w:styleId="HTML5">
    <w:name w:val="HTML Address"/>
    <w:basedOn w:val="a3"/>
    <w:link w:val="HTML6"/>
    <w:rsid w:val="001C2F2A"/>
    <w:pPr>
      <w:spacing w:line="360" w:lineRule="auto"/>
      <w:ind w:left="1080"/>
    </w:pPr>
    <w:rPr>
      <w:rFonts w:ascii="Arial" w:hAnsi="Arial" w:cs="Arial"/>
      <w:i/>
      <w:iCs/>
      <w:spacing w:val="-5"/>
      <w:sz w:val="20"/>
      <w:szCs w:val="20"/>
      <w:lang w:eastAsia="en-US"/>
    </w:rPr>
  </w:style>
  <w:style w:type="character" w:customStyle="1" w:styleId="HTML6">
    <w:name w:val="Адрес HTML Знак"/>
    <w:link w:val="HTML5"/>
    <w:rsid w:val="001C2F2A"/>
    <w:rPr>
      <w:rFonts w:ascii="Arial" w:hAnsi="Arial" w:cs="Arial"/>
      <w:i/>
      <w:iCs/>
      <w:spacing w:val="-5"/>
      <w:lang w:eastAsia="en-US"/>
    </w:rPr>
  </w:style>
  <w:style w:type="paragraph" w:styleId="afffffff6">
    <w:name w:val="envelope address"/>
    <w:basedOn w:val="a3"/>
    <w:rsid w:val="001C2F2A"/>
    <w:pPr>
      <w:framePr w:w="7920" w:h="1980" w:hRule="exact" w:hSpace="180" w:wrap="auto" w:hAnchor="page" w:xAlign="center" w:yAlign="bottom"/>
      <w:spacing w:line="360" w:lineRule="auto"/>
      <w:ind w:left="2880"/>
    </w:pPr>
    <w:rPr>
      <w:rFonts w:ascii="Arial" w:hAnsi="Arial" w:cs="Arial"/>
      <w:spacing w:val="-5"/>
      <w:szCs w:val="28"/>
      <w:lang w:eastAsia="en-US"/>
    </w:rPr>
  </w:style>
  <w:style w:type="character" w:styleId="HTML7">
    <w:name w:val="HTML Acronym"/>
    <w:rsid w:val="001C2F2A"/>
    <w:rPr>
      <w:sz w:val="22"/>
      <w:szCs w:val="22"/>
      <w:lang w:val="ru-RU" w:eastAsia="x-none" w:bidi="ar-SA"/>
    </w:rPr>
  </w:style>
  <w:style w:type="paragraph" w:styleId="afffffff7">
    <w:name w:val="Date"/>
    <w:basedOn w:val="a3"/>
    <w:next w:val="a3"/>
    <w:link w:val="afffffff8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f8">
    <w:name w:val="Дата Знак"/>
    <w:link w:val="afffffff7"/>
    <w:rsid w:val="001C2F2A"/>
    <w:rPr>
      <w:rFonts w:ascii="Arial" w:hAnsi="Arial" w:cs="Arial"/>
      <w:spacing w:val="-5"/>
      <w:lang w:eastAsia="en-US"/>
    </w:rPr>
  </w:style>
  <w:style w:type="paragraph" w:styleId="afffffff9">
    <w:name w:val="Note Heading"/>
    <w:basedOn w:val="a3"/>
    <w:next w:val="a3"/>
    <w:link w:val="afffffffa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fa">
    <w:name w:val="Заголовок записки Знак"/>
    <w:link w:val="afffffff9"/>
    <w:rsid w:val="001C2F2A"/>
    <w:rPr>
      <w:rFonts w:ascii="Arial" w:hAnsi="Arial" w:cs="Arial"/>
      <w:spacing w:val="-5"/>
      <w:lang w:eastAsia="en-US"/>
    </w:rPr>
  </w:style>
  <w:style w:type="character" w:styleId="HTML8">
    <w:name w:val="HTML Keyboard"/>
    <w:rsid w:val="001C2F2A"/>
    <w:rPr>
      <w:rFonts w:ascii="Courier New" w:hAnsi="Courier New" w:cs="Courier New"/>
      <w:sz w:val="20"/>
      <w:szCs w:val="20"/>
      <w:lang w:val="ru-RU" w:eastAsia="x-none" w:bidi="ar-SA"/>
    </w:rPr>
  </w:style>
  <w:style w:type="character" w:styleId="HTML9">
    <w:name w:val="HTML Code"/>
    <w:rsid w:val="001C2F2A"/>
    <w:rPr>
      <w:rFonts w:ascii="Courier New" w:hAnsi="Courier New" w:cs="Courier New"/>
      <w:sz w:val="20"/>
      <w:szCs w:val="20"/>
      <w:lang w:val="ru-RU" w:eastAsia="x-none" w:bidi="ar-SA"/>
    </w:rPr>
  </w:style>
  <w:style w:type="paragraph" w:styleId="afffffffb">
    <w:name w:val="Body Text"/>
    <w:basedOn w:val="a3"/>
    <w:link w:val="afffffffc"/>
    <w:uiPriority w:val="99"/>
    <w:rsid w:val="001C2F2A"/>
    <w:pPr>
      <w:spacing w:after="120"/>
    </w:pPr>
  </w:style>
  <w:style w:type="character" w:customStyle="1" w:styleId="afffffffc">
    <w:name w:val="Основной текст Знак"/>
    <w:link w:val="afffffffb"/>
    <w:uiPriority w:val="99"/>
    <w:rsid w:val="001C2F2A"/>
    <w:rPr>
      <w:sz w:val="24"/>
      <w:szCs w:val="24"/>
    </w:rPr>
  </w:style>
  <w:style w:type="paragraph" w:styleId="afffffffd">
    <w:name w:val="Body Text First Indent"/>
    <w:basedOn w:val="a3"/>
    <w:link w:val="afffffffe"/>
    <w:rsid w:val="001C2F2A"/>
    <w:pPr>
      <w:spacing w:after="120" w:line="360" w:lineRule="auto"/>
      <w:ind w:left="1080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fe">
    <w:name w:val="Красная строка Знак"/>
    <w:link w:val="afffffffd"/>
    <w:rsid w:val="001C2F2A"/>
    <w:rPr>
      <w:rFonts w:ascii="Arial" w:hAnsi="Arial" w:cs="Arial"/>
      <w:spacing w:val="-5"/>
      <w:sz w:val="24"/>
      <w:szCs w:val="24"/>
      <w:lang w:eastAsia="en-US"/>
    </w:rPr>
  </w:style>
  <w:style w:type="paragraph" w:styleId="affffffff">
    <w:name w:val="Body Text Indent"/>
    <w:basedOn w:val="a3"/>
    <w:link w:val="affffffff0"/>
    <w:uiPriority w:val="99"/>
    <w:rsid w:val="001C2F2A"/>
    <w:pPr>
      <w:spacing w:after="120"/>
      <w:ind w:left="283"/>
    </w:pPr>
  </w:style>
  <w:style w:type="character" w:customStyle="1" w:styleId="affffffff0">
    <w:name w:val="Основной текст с отступом Знак"/>
    <w:link w:val="affffffff"/>
    <w:uiPriority w:val="99"/>
    <w:rsid w:val="001C2F2A"/>
    <w:rPr>
      <w:sz w:val="24"/>
      <w:szCs w:val="24"/>
    </w:rPr>
  </w:style>
  <w:style w:type="paragraph" w:styleId="2d">
    <w:name w:val="Body Text First Indent 2"/>
    <w:basedOn w:val="a3"/>
    <w:link w:val="2e"/>
    <w:rsid w:val="001C2F2A"/>
    <w:pPr>
      <w:spacing w:after="120" w:line="360" w:lineRule="auto"/>
      <w:ind w:left="283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2e">
    <w:name w:val="Красная строка 2 Знак"/>
    <w:link w:val="2d"/>
    <w:rsid w:val="001C2F2A"/>
    <w:rPr>
      <w:rFonts w:ascii="Arial" w:hAnsi="Arial" w:cs="Arial"/>
      <w:spacing w:val="-5"/>
      <w:sz w:val="24"/>
      <w:szCs w:val="24"/>
      <w:lang w:eastAsia="en-US"/>
    </w:rPr>
  </w:style>
  <w:style w:type="character" w:styleId="HTMLa">
    <w:name w:val="HTML Cite"/>
    <w:rsid w:val="001C2F2A"/>
    <w:rPr>
      <w:i/>
      <w:iCs/>
      <w:sz w:val="22"/>
      <w:szCs w:val="22"/>
      <w:lang w:val="ru-RU" w:eastAsia="x-none" w:bidi="ar-SA"/>
    </w:rPr>
  </w:style>
  <w:style w:type="paragraph" w:customStyle="1" w:styleId="1f2">
    <w:name w:val="Название объекта1"/>
    <w:basedOn w:val="a3"/>
    <w:semiHidden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</w:rPr>
  </w:style>
  <w:style w:type="paragraph" w:customStyle="1" w:styleId="212">
    <w:name w:val="Основной текст 21"/>
    <w:basedOn w:val="a3"/>
    <w:semiHidden/>
    <w:rsid w:val="001C2F2A"/>
    <w:pPr>
      <w:spacing w:line="360" w:lineRule="auto"/>
      <w:ind w:left="426" w:hanging="426"/>
    </w:pPr>
    <w:rPr>
      <w:b/>
      <w:szCs w:val="20"/>
    </w:rPr>
  </w:style>
  <w:style w:type="paragraph" w:customStyle="1" w:styleId="1f3">
    <w:name w:val="Цитата1"/>
    <w:basedOn w:val="a3"/>
    <w:semiHidden/>
    <w:rsid w:val="001C2F2A"/>
    <w:pPr>
      <w:spacing w:line="360" w:lineRule="auto"/>
      <w:ind w:left="526" w:right="43"/>
    </w:pPr>
    <w:rPr>
      <w:szCs w:val="20"/>
    </w:rPr>
  </w:style>
  <w:style w:type="paragraph" w:customStyle="1" w:styleId="1f4">
    <w:name w:val="Маркированный список1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1f5">
    <w:name w:val="Нумерованный список1"/>
    <w:basedOn w:val="a3"/>
    <w:semiHidden/>
    <w:rsid w:val="001C2F2A"/>
    <w:pPr>
      <w:spacing w:before="100" w:beforeAutospacing="1" w:after="100" w:afterAutospacing="1" w:line="360" w:lineRule="auto"/>
    </w:pPr>
  </w:style>
  <w:style w:type="table" w:styleId="-1">
    <w:name w:val="Table Web 1"/>
    <w:basedOn w:val="a5"/>
    <w:rsid w:val="001C2F2A"/>
    <w:pPr>
      <w:jc w:val="both"/>
    </w:pPr>
    <w:rPr>
      <w:sz w:val="24"/>
      <w:szCs w:val="24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rsid w:val="001C2F2A"/>
    <w:pPr>
      <w:jc w:val="both"/>
    </w:pPr>
    <w:rPr>
      <w:sz w:val="24"/>
      <w:szCs w:val="24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rsid w:val="001C2F2A"/>
    <w:pPr>
      <w:jc w:val="both"/>
    </w:pPr>
    <w:rPr>
      <w:sz w:val="24"/>
      <w:szCs w:val="24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1">
    <w:name w:val="Table Elegant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6">
    <w:name w:val="Table Subtle 1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5"/>
    <w:rsid w:val="001C2F2A"/>
    <w:pPr>
      <w:jc w:val="both"/>
    </w:pPr>
    <w:rPr>
      <w:sz w:val="24"/>
      <w:szCs w:val="24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7">
    <w:name w:val="Table Classic 1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5"/>
    <w:rsid w:val="001C2F2A"/>
    <w:pPr>
      <w:jc w:val="both"/>
    </w:pPr>
    <w:rPr>
      <w:color w:val="000080"/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8">
    <w:name w:val="Table 3D effects 1"/>
    <w:basedOn w:val="a5"/>
    <w:rsid w:val="001C2F2A"/>
    <w:pPr>
      <w:jc w:val="both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5"/>
    <w:rsid w:val="001C2F2A"/>
    <w:pPr>
      <w:jc w:val="both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9">
    <w:name w:val="Table Simple 1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5"/>
    <w:rsid w:val="001C2F2A"/>
    <w:pPr>
      <w:jc w:val="both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a">
    <w:name w:val="Table Grid 1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5"/>
    <w:rsid w:val="001C2F2A"/>
    <w:pPr>
      <w:jc w:val="both"/>
    </w:pPr>
    <w:rPr>
      <w:sz w:val="24"/>
      <w:szCs w:val="24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5"/>
    <w:rsid w:val="001C2F2A"/>
    <w:pPr>
      <w:jc w:val="both"/>
    </w:pPr>
    <w:rPr>
      <w:sz w:val="24"/>
      <w:szCs w:val="24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5"/>
    <w:rsid w:val="001C2F2A"/>
    <w:pPr>
      <w:jc w:val="both"/>
    </w:pPr>
    <w:rPr>
      <w:b/>
      <w:bCs/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2">
    <w:name w:val="Table Contemporary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f3">
    <w:name w:val="Table Professional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b">
    <w:name w:val="Table Columns 1"/>
    <w:basedOn w:val="a5"/>
    <w:rsid w:val="001C2F2A"/>
    <w:pPr>
      <w:jc w:val="both"/>
    </w:pPr>
    <w:rPr>
      <w:b/>
      <w:bCs/>
      <w:sz w:val="24"/>
      <w:szCs w:val="24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5"/>
    <w:rsid w:val="001C2F2A"/>
    <w:pPr>
      <w:jc w:val="both"/>
    </w:pPr>
    <w:rPr>
      <w:b/>
      <w:bCs/>
      <w:sz w:val="24"/>
      <w:szCs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5"/>
    <w:rsid w:val="001C2F2A"/>
    <w:pPr>
      <w:jc w:val="both"/>
    </w:pPr>
    <w:rPr>
      <w:b/>
      <w:bCs/>
      <w:sz w:val="24"/>
      <w:szCs w:val="24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5"/>
    <w:rsid w:val="001C2F2A"/>
    <w:pPr>
      <w:jc w:val="both"/>
    </w:pPr>
    <w:rPr>
      <w:sz w:val="24"/>
      <w:szCs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rsid w:val="001C2F2A"/>
    <w:pPr>
      <w:jc w:val="both"/>
    </w:pPr>
    <w:rPr>
      <w:sz w:val="24"/>
      <w:szCs w:val="24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rsid w:val="001C2F2A"/>
    <w:pPr>
      <w:jc w:val="both"/>
    </w:pPr>
    <w:rPr>
      <w:sz w:val="24"/>
      <w:szCs w:val="24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f4">
    <w:name w:val="Table Theme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c">
    <w:name w:val="Table Colorful 1"/>
    <w:basedOn w:val="a5"/>
    <w:rsid w:val="001C2F2A"/>
    <w:pPr>
      <w:jc w:val="both"/>
    </w:pPr>
    <w:rPr>
      <w:color w:val="FFFFFF"/>
      <w:sz w:val="24"/>
      <w:szCs w:val="24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5"/>
    <w:rsid w:val="001C2F2A"/>
    <w:pPr>
      <w:jc w:val="both"/>
    </w:pPr>
    <w:rPr>
      <w:sz w:val="24"/>
      <w:szCs w:val="24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ff5">
    <w:name w:val="Таблица"/>
    <w:basedOn w:val="a3"/>
    <w:semiHidden/>
    <w:rsid w:val="001C2F2A"/>
  </w:style>
  <w:style w:type="character" w:customStyle="1" w:styleId="1fd">
    <w:name w:val="Заголовок_1"/>
    <w:semiHidden/>
    <w:rsid w:val="001C2F2A"/>
    <w:rPr>
      <w:caps/>
    </w:rPr>
  </w:style>
  <w:style w:type="character" w:customStyle="1" w:styleId="1fe">
    <w:name w:val="Маркированный_1 Знак Знак"/>
    <w:semiHidden/>
    <w:rsid w:val="001C2F2A"/>
    <w:rPr>
      <w:sz w:val="24"/>
      <w:szCs w:val="24"/>
      <w:lang w:val="ru-RU" w:eastAsia="ru-RU" w:bidi="ar-SA"/>
    </w:rPr>
  </w:style>
  <w:style w:type="paragraph" w:customStyle="1" w:styleId="1ff">
    <w:name w:val="текст 1"/>
    <w:basedOn w:val="a3"/>
    <w:next w:val="a3"/>
    <w:semiHidden/>
    <w:rsid w:val="001C2F2A"/>
    <w:pPr>
      <w:ind w:firstLine="540"/>
    </w:pPr>
    <w:rPr>
      <w:sz w:val="20"/>
    </w:rPr>
  </w:style>
  <w:style w:type="paragraph" w:customStyle="1" w:styleId="affffffff6">
    <w:name w:val="Заголовок таблици"/>
    <w:basedOn w:val="1ff"/>
    <w:semiHidden/>
    <w:rsid w:val="001C2F2A"/>
    <w:rPr>
      <w:sz w:val="22"/>
    </w:rPr>
  </w:style>
  <w:style w:type="paragraph" w:customStyle="1" w:styleId="affffffff7">
    <w:name w:val="Номер таблици"/>
    <w:basedOn w:val="a3"/>
    <w:next w:val="a3"/>
    <w:semiHidden/>
    <w:rsid w:val="001C2F2A"/>
    <w:pPr>
      <w:jc w:val="right"/>
    </w:pPr>
    <w:rPr>
      <w:b/>
      <w:sz w:val="20"/>
    </w:rPr>
  </w:style>
  <w:style w:type="paragraph" w:customStyle="1" w:styleId="affffffff8">
    <w:name w:val="Приложение"/>
    <w:basedOn w:val="a3"/>
    <w:next w:val="a3"/>
    <w:semiHidden/>
    <w:rsid w:val="001C2F2A"/>
    <w:pPr>
      <w:jc w:val="right"/>
    </w:pPr>
    <w:rPr>
      <w:sz w:val="20"/>
    </w:rPr>
  </w:style>
  <w:style w:type="paragraph" w:customStyle="1" w:styleId="affffffff9">
    <w:name w:val="Обычный по таблице"/>
    <w:basedOn w:val="a3"/>
    <w:semiHidden/>
    <w:rsid w:val="001C2F2A"/>
  </w:style>
  <w:style w:type="paragraph" w:customStyle="1" w:styleId="xl24">
    <w:name w:val="xl24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">
    <w:name w:val="xl25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">
    <w:name w:val="xl26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8">
    <w:name w:val="xl28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9">
    <w:name w:val="xl29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">
    <w:name w:val="xl31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2">
    <w:name w:val="xl32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3">
    <w:name w:val="xl33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4">
    <w:name w:val="xl34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5">
    <w:name w:val="xl35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6">
    <w:name w:val="xl36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7">
    <w:name w:val="xl37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ff0">
    <w:name w:val="Нет списка1"/>
    <w:next w:val="a6"/>
    <w:semiHidden/>
    <w:rsid w:val="001C2F2A"/>
  </w:style>
  <w:style w:type="character" w:customStyle="1" w:styleId="1ff1">
    <w:name w:val="Маркированный_1 Знак Знак Знак"/>
    <w:semiHidden/>
    <w:rsid w:val="001C2F2A"/>
    <w:rPr>
      <w:sz w:val="24"/>
      <w:szCs w:val="24"/>
      <w:lang w:val="ru-RU" w:eastAsia="ru-RU" w:bidi="ar-SA"/>
    </w:rPr>
  </w:style>
  <w:style w:type="paragraph" w:customStyle="1" w:styleId="xl38">
    <w:name w:val="xl38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0">
    <w:name w:val="xl40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">
    <w:name w:val="xl42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6">
    <w:name w:val="xl46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semiHidden/>
    <w:rsid w:val="001C2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9">
    <w:name w:val="xl49"/>
    <w:basedOn w:val="a3"/>
    <w:semiHidden/>
    <w:rsid w:val="001C2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">
    <w:name w:val="xl50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1">
    <w:name w:val="xl51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54">
    <w:name w:val="xl54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55">
    <w:name w:val="xl55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">
    <w:name w:val="xl23"/>
    <w:basedOn w:val="a3"/>
    <w:semiHidden/>
    <w:rsid w:val="001C2F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numbering" w:customStyle="1" w:styleId="1111111">
    <w:name w:val="1 / 1.1 / 1.1.11"/>
    <w:basedOn w:val="a6"/>
    <w:next w:val="111111"/>
    <w:semiHidden/>
    <w:rsid w:val="001C2F2A"/>
    <w:pPr>
      <w:numPr>
        <w:numId w:val="11"/>
      </w:numPr>
    </w:pPr>
  </w:style>
  <w:style w:type="numbering" w:customStyle="1" w:styleId="1ai1">
    <w:name w:val="1 / a / i1"/>
    <w:basedOn w:val="a6"/>
    <w:next w:val="1ai"/>
    <w:semiHidden/>
    <w:rsid w:val="001C2F2A"/>
    <w:pPr>
      <w:numPr>
        <w:numId w:val="16"/>
      </w:numPr>
    </w:pPr>
  </w:style>
  <w:style w:type="numbering" w:customStyle="1" w:styleId="10">
    <w:name w:val="Статья / Раздел1"/>
    <w:basedOn w:val="a6"/>
    <w:next w:val="a1"/>
    <w:semiHidden/>
    <w:rsid w:val="001C2F2A"/>
    <w:pPr>
      <w:numPr>
        <w:numId w:val="17"/>
      </w:numPr>
    </w:pPr>
  </w:style>
  <w:style w:type="character" w:customStyle="1" w:styleId="1ff2">
    <w:name w:val="Маркированный_1 Знак Знак Знак Знак"/>
    <w:semiHidden/>
    <w:rsid w:val="001C2F2A"/>
    <w:rPr>
      <w:sz w:val="24"/>
      <w:szCs w:val="24"/>
      <w:lang w:val="ru-RU" w:eastAsia="ru-RU" w:bidi="ar-SA"/>
    </w:rPr>
  </w:style>
  <w:style w:type="numbering" w:customStyle="1" w:styleId="2f6">
    <w:name w:val="Нет списка2"/>
    <w:next w:val="a6"/>
    <w:semiHidden/>
    <w:rsid w:val="001C2F2A"/>
  </w:style>
  <w:style w:type="numbering" w:customStyle="1" w:styleId="1111112">
    <w:name w:val="1 / 1.1 / 1.1.12"/>
    <w:basedOn w:val="a6"/>
    <w:next w:val="111111"/>
    <w:semiHidden/>
    <w:rsid w:val="001C2F2A"/>
    <w:pPr>
      <w:numPr>
        <w:numId w:val="13"/>
      </w:numPr>
    </w:pPr>
  </w:style>
  <w:style w:type="numbering" w:customStyle="1" w:styleId="1ai2">
    <w:name w:val="1 / a / i2"/>
    <w:basedOn w:val="a6"/>
    <w:next w:val="1ai"/>
    <w:semiHidden/>
    <w:rsid w:val="001C2F2A"/>
    <w:pPr>
      <w:numPr>
        <w:numId w:val="14"/>
      </w:numPr>
    </w:pPr>
  </w:style>
  <w:style w:type="numbering" w:customStyle="1" w:styleId="20">
    <w:name w:val="Статья / Раздел2"/>
    <w:basedOn w:val="a6"/>
    <w:next w:val="a1"/>
    <w:semiHidden/>
    <w:rsid w:val="001C2F2A"/>
    <w:pPr>
      <w:numPr>
        <w:numId w:val="15"/>
      </w:numPr>
    </w:pPr>
  </w:style>
  <w:style w:type="character" w:customStyle="1" w:styleId="affffffffa">
    <w:name w:val="Таблица_Центр Знак"/>
    <w:link w:val="affffffffb"/>
    <w:rsid w:val="005B6350"/>
    <w:rPr>
      <w:sz w:val="24"/>
      <w:szCs w:val="22"/>
    </w:rPr>
  </w:style>
  <w:style w:type="character" w:customStyle="1" w:styleId="112">
    <w:name w:val="Маркированный_1 Знак1"/>
    <w:semiHidden/>
    <w:rsid w:val="001C2F2A"/>
    <w:rPr>
      <w:sz w:val="24"/>
      <w:szCs w:val="24"/>
      <w:lang w:val="ru-RU" w:eastAsia="ru-RU" w:bidi="ar-SA"/>
    </w:rPr>
  </w:style>
  <w:style w:type="paragraph" w:customStyle="1" w:styleId="xl56">
    <w:name w:val="xl56"/>
    <w:basedOn w:val="a3"/>
    <w:semiHidden/>
    <w:rsid w:val="001C2F2A"/>
    <w:pPr>
      <w:widowControl w:val="0"/>
      <w:pBdr>
        <w:top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2"/>
      <w:szCs w:val="22"/>
    </w:rPr>
  </w:style>
  <w:style w:type="paragraph" w:customStyle="1" w:styleId="xl57">
    <w:name w:val="xl57"/>
    <w:basedOn w:val="a3"/>
    <w:semiHidden/>
    <w:rsid w:val="001C2F2A"/>
    <w:pPr>
      <w:widowControl w:val="0"/>
      <w:pBdr>
        <w:top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i/>
      <w:iCs/>
      <w:sz w:val="22"/>
      <w:szCs w:val="22"/>
    </w:rPr>
  </w:style>
  <w:style w:type="paragraph" w:customStyle="1" w:styleId="xl58">
    <w:name w:val="xl58"/>
    <w:basedOn w:val="a3"/>
    <w:semiHidden/>
    <w:rsid w:val="001C2F2A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2"/>
      <w:szCs w:val="22"/>
    </w:rPr>
  </w:style>
  <w:style w:type="paragraph" w:customStyle="1" w:styleId="xl59">
    <w:name w:val="xl59"/>
    <w:basedOn w:val="a3"/>
    <w:semiHidden/>
    <w:rsid w:val="001C2F2A"/>
    <w:pPr>
      <w:widowControl w:val="0"/>
      <w:pBdr>
        <w:top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semiHidden/>
    <w:rsid w:val="001C2F2A"/>
    <w:pPr>
      <w:widowControl w:val="0"/>
      <w:pBdr>
        <w:lef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semiHidden/>
    <w:rsid w:val="001C2F2A"/>
    <w:pPr>
      <w:widowControl w:val="0"/>
      <w:pBdr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2">
    <w:name w:val="xl62"/>
    <w:basedOn w:val="a3"/>
    <w:semiHidden/>
    <w:rsid w:val="001C2F2A"/>
    <w:pPr>
      <w:widowControl w:val="0"/>
      <w:pBdr>
        <w:left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a3"/>
    <w:rsid w:val="001C2F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3"/>
    <w:rsid w:val="001C2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3"/>
    <w:rsid w:val="001C2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12">
    <w:name w:val="Таблица 1 + Обычный"/>
    <w:basedOn w:val="a3"/>
    <w:autoRedefine/>
    <w:semiHidden/>
    <w:rsid w:val="001C2F2A"/>
    <w:pPr>
      <w:numPr>
        <w:numId w:val="19"/>
      </w:numPr>
      <w:spacing w:line="360" w:lineRule="auto"/>
      <w:jc w:val="right"/>
    </w:pPr>
  </w:style>
  <w:style w:type="paragraph" w:customStyle="1" w:styleId="affffffffc">
    <w:name w:val="Заголовок таблицы + Обычный"/>
    <w:basedOn w:val="a3"/>
    <w:link w:val="affffffffd"/>
    <w:autoRedefine/>
    <w:semiHidden/>
    <w:rsid w:val="001C2F2A"/>
    <w:pPr>
      <w:spacing w:line="360" w:lineRule="auto"/>
      <w:ind w:firstLine="720"/>
      <w:jc w:val="center"/>
    </w:pPr>
    <w:rPr>
      <w:u w:val="single"/>
    </w:rPr>
  </w:style>
  <w:style w:type="paragraph" w:customStyle="1" w:styleId="1">
    <w:name w:val="Рисунок 1 + Обычный"/>
    <w:basedOn w:val="12"/>
    <w:autoRedefine/>
    <w:semiHidden/>
    <w:rsid w:val="001C2F2A"/>
    <w:pPr>
      <w:numPr>
        <w:numId w:val="18"/>
      </w:numPr>
    </w:pPr>
    <w:rPr>
      <w:lang w:val="en-US"/>
    </w:rPr>
  </w:style>
  <w:style w:type="character" w:customStyle="1" w:styleId="affffffffd">
    <w:name w:val="Заголовок таблицы + Обычный Знак"/>
    <w:link w:val="affffffffc"/>
    <w:semiHidden/>
    <w:rsid w:val="001C2F2A"/>
    <w:rPr>
      <w:sz w:val="24"/>
      <w:szCs w:val="24"/>
      <w:u w:val="single"/>
    </w:rPr>
  </w:style>
  <w:style w:type="character" w:customStyle="1" w:styleId="affffffffe">
    <w:name w:val="Обычный в таблице Знак Знак"/>
    <w:semiHidden/>
    <w:rsid w:val="001C2F2A"/>
    <w:rPr>
      <w:sz w:val="24"/>
      <w:szCs w:val="24"/>
      <w:lang w:val="ru-RU" w:eastAsia="ru-RU" w:bidi="ar-SA"/>
    </w:rPr>
  </w:style>
  <w:style w:type="character" w:customStyle="1" w:styleId="1ff3">
    <w:name w:val="Маркированный_1 Знак Знак Знак Знак Знак"/>
    <w:semiHidden/>
    <w:rsid w:val="001C2F2A"/>
    <w:rPr>
      <w:sz w:val="24"/>
      <w:szCs w:val="24"/>
      <w:lang w:val="ru-RU" w:eastAsia="ru-RU" w:bidi="ar-SA"/>
    </w:rPr>
  </w:style>
  <w:style w:type="paragraph" w:customStyle="1" w:styleId="xl77">
    <w:name w:val="xl77"/>
    <w:basedOn w:val="a3"/>
    <w:rsid w:val="001C2F2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3"/>
    <w:rsid w:val="001C2F2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3"/>
    <w:rsid w:val="001C2F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3"/>
    <w:rsid w:val="001C2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afffffffff">
    <w:name w:val="В таблице"/>
    <w:basedOn w:val="a3"/>
    <w:semiHidden/>
    <w:rsid w:val="001C2F2A"/>
    <w:pPr>
      <w:spacing w:line="360" w:lineRule="auto"/>
      <w:jc w:val="center"/>
    </w:pPr>
  </w:style>
  <w:style w:type="paragraph" w:customStyle="1" w:styleId="afff0">
    <w:name w:val="_Обычный"/>
    <w:basedOn w:val="a3"/>
    <w:link w:val="afff"/>
    <w:semiHidden/>
    <w:rsid w:val="001C2F2A"/>
    <w:pPr>
      <w:spacing w:line="360" w:lineRule="auto"/>
    </w:pPr>
  </w:style>
  <w:style w:type="paragraph" w:customStyle="1" w:styleId="1ff4">
    <w:name w:val="Заголов1"/>
    <w:basedOn w:val="a3"/>
    <w:semiHidden/>
    <w:rsid w:val="001C2F2A"/>
    <w:pPr>
      <w:autoSpaceDE w:val="0"/>
      <w:autoSpaceDN w:val="0"/>
      <w:adjustRightInd w:val="0"/>
      <w:spacing w:line="360" w:lineRule="auto"/>
      <w:ind w:firstLine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ConsNormal0">
    <w:name w:val="ConsNormal Знак"/>
    <w:link w:val="ConsNormal"/>
    <w:uiPriority w:val="99"/>
    <w:semiHidden/>
    <w:rsid w:val="001C2F2A"/>
    <w:rPr>
      <w:rFonts w:ascii="Arial" w:hAnsi="Arial" w:cs="Arial"/>
      <w:sz w:val="24"/>
      <w:szCs w:val="24"/>
    </w:rPr>
  </w:style>
  <w:style w:type="paragraph" w:customStyle="1" w:styleId="113">
    <w:name w:val="Название объекта11"/>
    <w:basedOn w:val="a3"/>
    <w:semiHidden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</w:rPr>
  </w:style>
  <w:style w:type="paragraph" w:customStyle="1" w:styleId="114">
    <w:name w:val="Цитата11"/>
    <w:basedOn w:val="a3"/>
    <w:semiHidden/>
    <w:rsid w:val="001C2F2A"/>
    <w:pPr>
      <w:spacing w:line="360" w:lineRule="auto"/>
      <w:ind w:left="526" w:right="43"/>
    </w:pPr>
    <w:rPr>
      <w:szCs w:val="20"/>
    </w:rPr>
  </w:style>
  <w:style w:type="paragraph" w:customStyle="1" w:styleId="115">
    <w:name w:val="Маркированный список11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116">
    <w:name w:val="Нумерованный список11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220">
    <w:name w:val="Основной текст 22"/>
    <w:basedOn w:val="a3"/>
    <w:semiHidden/>
    <w:rsid w:val="001C2F2A"/>
    <w:pPr>
      <w:spacing w:line="360" w:lineRule="auto"/>
      <w:ind w:left="426" w:hanging="426"/>
    </w:pPr>
    <w:rPr>
      <w:b/>
      <w:szCs w:val="20"/>
    </w:rPr>
  </w:style>
  <w:style w:type="paragraph" w:customStyle="1" w:styleId="2f7">
    <w:name w:val="Цитата2"/>
    <w:basedOn w:val="a3"/>
    <w:semiHidden/>
    <w:rsid w:val="001C2F2A"/>
    <w:pPr>
      <w:spacing w:line="360" w:lineRule="auto"/>
      <w:ind w:left="526" w:right="43"/>
    </w:pPr>
    <w:rPr>
      <w:szCs w:val="20"/>
    </w:rPr>
  </w:style>
  <w:style w:type="paragraph" w:customStyle="1" w:styleId="2f8">
    <w:name w:val="Маркированный список2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2f9">
    <w:name w:val="Нумерованный список2"/>
    <w:basedOn w:val="a3"/>
    <w:semiHidden/>
    <w:rsid w:val="001C2F2A"/>
    <w:pPr>
      <w:spacing w:before="100" w:beforeAutospacing="1" w:after="100" w:afterAutospacing="1" w:line="360" w:lineRule="auto"/>
    </w:pPr>
  </w:style>
  <w:style w:type="paragraph" w:styleId="afffffffff0">
    <w:name w:val="Revision"/>
    <w:hidden/>
    <w:semiHidden/>
    <w:rsid w:val="001C2F2A"/>
    <w:pPr>
      <w:ind w:firstLine="709"/>
      <w:jc w:val="both"/>
    </w:pPr>
    <w:rPr>
      <w:sz w:val="24"/>
      <w:szCs w:val="24"/>
    </w:rPr>
  </w:style>
  <w:style w:type="character" w:customStyle="1" w:styleId="91">
    <w:name w:val="Заголовок 9 Знак1"/>
    <w:aliases w:val=" Знак7 Знак,Legal Level 1.1.1.1. Знак,Заголовок 9 Знак Знак Знак1,Заголовок 9 Знак Знак Знак Знак,Знак7 Знак"/>
    <w:link w:val="9"/>
    <w:rsid w:val="001C2F2A"/>
    <w:rPr>
      <w:b/>
      <w:sz w:val="24"/>
    </w:rPr>
  </w:style>
  <w:style w:type="character" w:customStyle="1" w:styleId="FootnoteTextChar">
    <w:name w:val="Footnote Text Char"/>
    <w:semiHidden/>
    <w:locked/>
    <w:rsid w:val="001C2F2A"/>
    <w:rPr>
      <w:rFonts w:cs="Times New Roman"/>
    </w:rPr>
  </w:style>
  <w:style w:type="character" w:customStyle="1" w:styleId="CommentTextChar">
    <w:name w:val="Comment Text Char"/>
    <w:semiHidden/>
    <w:locked/>
    <w:rsid w:val="001C2F2A"/>
    <w:rPr>
      <w:rFonts w:cs="Times New Roman"/>
    </w:rPr>
  </w:style>
  <w:style w:type="paragraph" w:customStyle="1" w:styleId="1ff5">
    <w:name w:val="Рецензия1"/>
    <w:hidden/>
    <w:semiHidden/>
    <w:rsid w:val="001C2F2A"/>
    <w:pPr>
      <w:ind w:firstLine="709"/>
      <w:jc w:val="both"/>
    </w:pPr>
    <w:rPr>
      <w:sz w:val="24"/>
      <w:szCs w:val="24"/>
    </w:rPr>
  </w:style>
  <w:style w:type="character" w:customStyle="1" w:styleId="HTMLPreformattedChar">
    <w:name w:val="HTML Preformatted Char"/>
    <w:semiHidden/>
    <w:locked/>
    <w:rsid w:val="001C2F2A"/>
    <w:rPr>
      <w:rFonts w:ascii="Courier New" w:hAnsi="Courier New"/>
      <w:spacing w:val="-5"/>
      <w:lang w:val="x-none" w:eastAsia="en-US"/>
    </w:rPr>
  </w:style>
  <w:style w:type="character" w:customStyle="1" w:styleId="CommentSubjectChar">
    <w:name w:val="Comment Subject Char"/>
    <w:semiHidden/>
    <w:locked/>
    <w:rsid w:val="001C2F2A"/>
    <w:rPr>
      <w:rFonts w:cs="Times New Roman"/>
      <w:b/>
      <w:bCs/>
    </w:rPr>
  </w:style>
  <w:style w:type="character" w:customStyle="1" w:styleId="BalloonTextChar">
    <w:name w:val="Balloon Text Char"/>
    <w:semiHidden/>
    <w:locked/>
    <w:rsid w:val="001C2F2A"/>
    <w:rPr>
      <w:rFonts w:ascii="Tahoma" w:hAnsi="Tahoma" w:cs="Tahoma"/>
      <w:sz w:val="16"/>
      <w:szCs w:val="16"/>
    </w:rPr>
  </w:style>
  <w:style w:type="character" w:customStyle="1" w:styleId="SignatureChar">
    <w:name w:val="Signature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SalutationChar">
    <w:name w:val="Salutation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ClosingChar">
    <w:name w:val="Closing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PlainTextChar">
    <w:name w:val="Plain Text Char"/>
    <w:semiHidden/>
    <w:locked/>
    <w:rsid w:val="001C2F2A"/>
    <w:rPr>
      <w:rFonts w:ascii="Courier New" w:hAnsi="Courier New" w:cs="Courier New"/>
      <w:spacing w:val="-5"/>
      <w:lang w:val="x-none" w:eastAsia="en-US"/>
    </w:rPr>
  </w:style>
  <w:style w:type="character" w:customStyle="1" w:styleId="E-mailSignatureChar">
    <w:name w:val="E-mail Signature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DocumentMapChar">
    <w:name w:val="Document Map Char"/>
    <w:semiHidden/>
    <w:locked/>
    <w:rsid w:val="001C2F2A"/>
    <w:rPr>
      <w:rFonts w:ascii="Tahoma" w:hAnsi="Tahoma" w:cs="Tahoma"/>
      <w:sz w:val="28"/>
      <w:szCs w:val="28"/>
      <w:shd w:val="clear" w:color="auto" w:fill="000080"/>
    </w:rPr>
  </w:style>
  <w:style w:type="character" w:customStyle="1" w:styleId="MessageHeaderChar">
    <w:name w:val="Message Header Char"/>
    <w:semiHidden/>
    <w:locked/>
    <w:rsid w:val="001C2F2A"/>
    <w:rPr>
      <w:rFonts w:ascii="Arial" w:hAnsi="Arial" w:cs="Arial"/>
      <w:sz w:val="22"/>
      <w:szCs w:val="22"/>
      <w:lang w:val="x-none" w:eastAsia="en-US"/>
    </w:rPr>
  </w:style>
  <w:style w:type="character" w:customStyle="1" w:styleId="HTMLAddressChar">
    <w:name w:val="HTML Address Char"/>
    <w:semiHidden/>
    <w:locked/>
    <w:rsid w:val="001C2F2A"/>
    <w:rPr>
      <w:rFonts w:ascii="Arial" w:hAnsi="Arial" w:cs="Arial"/>
      <w:i/>
      <w:iCs/>
      <w:spacing w:val="-5"/>
      <w:lang w:val="x-none" w:eastAsia="en-US"/>
    </w:rPr>
  </w:style>
  <w:style w:type="character" w:customStyle="1" w:styleId="DateChar">
    <w:name w:val="Date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NoteHeadingChar">
    <w:name w:val="Note Heading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BodyTextFirstIndentChar">
    <w:name w:val="Body Text First Indent Char"/>
    <w:semiHidden/>
    <w:locked/>
    <w:rsid w:val="001C2F2A"/>
    <w:rPr>
      <w:rFonts w:ascii="Arial" w:hAnsi="Arial" w:cs="Arial"/>
      <w:spacing w:val="-5"/>
      <w:sz w:val="24"/>
      <w:szCs w:val="24"/>
      <w:lang w:val="ru-RU" w:eastAsia="en-US" w:bidi="ar-SA"/>
    </w:rPr>
  </w:style>
  <w:style w:type="character" w:customStyle="1" w:styleId="BodyTextFirstIndent2Char">
    <w:name w:val="Body Text First Indent 2 Char"/>
    <w:semiHidden/>
    <w:locked/>
    <w:rsid w:val="001C2F2A"/>
    <w:rPr>
      <w:rFonts w:ascii="Arial" w:hAnsi="Arial" w:cs="Arial"/>
      <w:spacing w:val="-5"/>
      <w:sz w:val="24"/>
      <w:szCs w:val="24"/>
      <w:lang w:val="x-none" w:eastAsia="en-US"/>
    </w:rPr>
  </w:style>
  <w:style w:type="paragraph" w:customStyle="1" w:styleId="a">
    <w:name w:val="Обычный_Маркеры"/>
    <w:link w:val="afffffffff1"/>
    <w:autoRedefine/>
    <w:qFormat/>
    <w:rsid w:val="001C2F2A"/>
    <w:pPr>
      <w:numPr>
        <w:numId w:val="22"/>
      </w:numPr>
      <w:ind w:left="0"/>
      <w:jc w:val="both"/>
    </w:pPr>
    <w:rPr>
      <w:sz w:val="24"/>
      <w:szCs w:val="24"/>
    </w:rPr>
  </w:style>
  <w:style w:type="character" w:customStyle="1" w:styleId="afffffffff1">
    <w:name w:val="Обычный_Маркеры Знак"/>
    <w:link w:val="a"/>
    <w:rsid w:val="001C2F2A"/>
    <w:rPr>
      <w:sz w:val="24"/>
      <w:szCs w:val="24"/>
    </w:rPr>
  </w:style>
  <w:style w:type="character" w:customStyle="1" w:styleId="affff2">
    <w:name w:val="Обычный_Подзаголовок Знак"/>
    <w:link w:val="affff1"/>
    <w:rsid w:val="001C2F2A"/>
    <w:rPr>
      <w:b/>
      <w:bCs/>
      <w:sz w:val="24"/>
    </w:rPr>
  </w:style>
  <w:style w:type="numbering" w:customStyle="1" w:styleId="3d">
    <w:name w:val="Нет списка3"/>
    <w:next w:val="a6"/>
    <w:uiPriority w:val="99"/>
    <w:semiHidden/>
    <w:unhideWhenUsed/>
    <w:rsid w:val="001C2F2A"/>
  </w:style>
  <w:style w:type="paragraph" w:customStyle="1" w:styleId="130">
    <w:name w:val="Таблица_по ширине_13"/>
    <w:basedOn w:val="a3"/>
    <w:next w:val="a3"/>
    <w:rsid w:val="001C2F2A"/>
    <w:rPr>
      <w:sz w:val="26"/>
      <w:szCs w:val="22"/>
    </w:rPr>
  </w:style>
  <w:style w:type="numbering" w:customStyle="1" w:styleId="48">
    <w:name w:val="Нет списка4"/>
    <w:next w:val="a6"/>
    <w:uiPriority w:val="99"/>
    <w:semiHidden/>
    <w:unhideWhenUsed/>
    <w:rsid w:val="001C2F2A"/>
  </w:style>
  <w:style w:type="paragraph" w:customStyle="1" w:styleId="afffffffff2">
    <w:name w:val="Таблица_Наименование"/>
    <w:basedOn w:val="afff0"/>
    <w:next w:val="a3"/>
    <w:link w:val="afffffffff3"/>
    <w:autoRedefine/>
    <w:qFormat/>
    <w:rsid w:val="001C2F2A"/>
    <w:pPr>
      <w:spacing w:after="120" w:line="240" w:lineRule="auto"/>
      <w:ind w:firstLine="0"/>
      <w:jc w:val="center"/>
    </w:pPr>
    <w:rPr>
      <w:bCs/>
    </w:rPr>
  </w:style>
  <w:style w:type="character" w:customStyle="1" w:styleId="afffffffff3">
    <w:name w:val="Таблица_Наименование Знак"/>
    <w:link w:val="afffffffff2"/>
    <w:locked/>
    <w:rsid w:val="001C2F2A"/>
    <w:rPr>
      <w:bCs/>
      <w:sz w:val="24"/>
      <w:szCs w:val="24"/>
    </w:rPr>
  </w:style>
  <w:style w:type="paragraph" w:customStyle="1" w:styleId="1ff6">
    <w:name w:val="Список_нумерованный_1_уровень"/>
    <w:link w:val="1ff7"/>
    <w:locked/>
    <w:rsid w:val="001C2F2A"/>
    <w:pPr>
      <w:spacing w:before="60" w:after="100"/>
      <w:ind w:left="426"/>
      <w:jc w:val="both"/>
    </w:pPr>
    <w:rPr>
      <w:sz w:val="24"/>
      <w:szCs w:val="24"/>
    </w:rPr>
  </w:style>
  <w:style w:type="character" w:customStyle="1" w:styleId="1ff7">
    <w:name w:val="Список_нумерованный_1_уровень Знак"/>
    <w:link w:val="1ff6"/>
    <w:locked/>
    <w:rsid w:val="001C2F2A"/>
    <w:rPr>
      <w:sz w:val="24"/>
      <w:szCs w:val="24"/>
    </w:rPr>
  </w:style>
  <w:style w:type="paragraph" w:customStyle="1" w:styleId="2fa">
    <w:name w:val="Список_нумерованный_2_уровень"/>
    <w:basedOn w:val="1ff6"/>
    <w:link w:val="2fb"/>
    <w:locked/>
    <w:rsid w:val="001C2F2A"/>
    <w:pPr>
      <w:tabs>
        <w:tab w:val="num" w:pos="1980"/>
      </w:tabs>
      <w:ind w:left="794" w:hanging="397"/>
    </w:pPr>
  </w:style>
  <w:style w:type="character" w:customStyle="1" w:styleId="2fb">
    <w:name w:val="Список_нумерованный_2_уровень Знак"/>
    <w:link w:val="2fa"/>
    <w:locked/>
    <w:rsid w:val="001C2F2A"/>
    <w:rPr>
      <w:sz w:val="24"/>
      <w:szCs w:val="24"/>
    </w:rPr>
  </w:style>
  <w:style w:type="paragraph" w:customStyle="1" w:styleId="3e">
    <w:name w:val="Список_нумерованный_3_уровень"/>
    <w:basedOn w:val="1ff6"/>
    <w:link w:val="3f"/>
    <w:locked/>
    <w:rsid w:val="001C2F2A"/>
    <w:pPr>
      <w:tabs>
        <w:tab w:val="num" w:pos="2700"/>
      </w:tabs>
      <w:ind w:left="1191" w:hanging="397"/>
    </w:pPr>
  </w:style>
  <w:style w:type="character" w:customStyle="1" w:styleId="3f">
    <w:name w:val="Список_нумерованный_3_уровень Знак"/>
    <w:link w:val="3e"/>
    <w:locked/>
    <w:rsid w:val="001C2F2A"/>
    <w:rPr>
      <w:sz w:val="24"/>
      <w:szCs w:val="24"/>
    </w:rPr>
  </w:style>
  <w:style w:type="paragraph" w:customStyle="1" w:styleId="afffffffff4">
    <w:name w:val="Стиль Обычный_Маркеры + надстрочные"/>
    <w:basedOn w:val="a"/>
    <w:rsid w:val="001C2F2A"/>
    <w:rPr>
      <w:vertAlign w:val="superscript"/>
    </w:rPr>
  </w:style>
  <w:style w:type="paragraph" w:customStyle="1" w:styleId="afffffffff5">
    <w:name w:val="Таблица_Текст"/>
    <w:basedOn w:val="a3"/>
    <w:next w:val="a3"/>
    <w:link w:val="afffffffff6"/>
    <w:autoRedefine/>
    <w:uiPriority w:val="99"/>
    <w:qFormat/>
    <w:rsid w:val="005446D9"/>
    <w:pPr>
      <w:ind w:firstLine="0"/>
      <w:jc w:val="left"/>
    </w:pPr>
    <w:rPr>
      <w:rFonts w:eastAsia="Calibri"/>
      <w:noProof/>
      <w:spacing w:val="-5"/>
      <w:shd w:val="clear" w:color="auto" w:fill="FFFFFF"/>
      <w:lang w:eastAsia="en-US" w:bidi="he-IL"/>
    </w:rPr>
  </w:style>
  <w:style w:type="character" w:customStyle="1" w:styleId="afffffffff6">
    <w:name w:val="Таблица_Текст Знак"/>
    <w:link w:val="afffffffff5"/>
    <w:uiPriority w:val="99"/>
    <w:locked/>
    <w:rsid w:val="005446D9"/>
    <w:rPr>
      <w:rFonts w:eastAsia="Calibri"/>
      <w:noProof/>
      <w:spacing w:val="-5"/>
      <w:sz w:val="24"/>
      <w:szCs w:val="24"/>
      <w:lang w:eastAsia="en-US" w:bidi="he-IL"/>
    </w:rPr>
  </w:style>
  <w:style w:type="table" w:customStyle="1" w:styleId="250">
    <w:name w:val="Сетка таблицы25"/>
    <w:basedOn w:val="a5"/>
    <w:next w:val="af3"/>
    <w:uiPriority w:val="39"/>
    <w:rsid w:val="001C2F2A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b">
    <w:name w:val="Таблица_Центр"/>
    <w:basedOn w:val="afff0"/>
    <w:next w:val="afff0"/>
    <w:link w:val="affffffffa"/>
    <w:autoRedefine/>
    <w:rsid w:val="005B6350"/>
    <w:pPr>
      <w:tabs>
        <w:tab w:val="left" w:pos="938"/>
        <w:tab w:val="center" w:pos="1190"/>
      </w:tabs>
      <w:spacing w:line="240" w:lineRule="auto"/>
      <w:ind w:firstLine="0"/>
      <w:jc w:val="center"/>
    </w:pPr>
    <w:rPr>
      <w:szCs w:val="22"/>
    </w:rPr>
  </w:style>
  <w:style w:type="numbering" w:customStyle="1" w:styleId="a0">
    <w:name w:val="Обычный_Нумерованный"/>
    <w:basedOn w:val="a6"/>
    <w:rsid w:val="001C2F2A"/>
    <w:pPr>
      <w:numPr>
        <w:numId w:val="21"/>
      </w:numPr>
    </w:pPr>
  </w:style>
  <w:style w:type="paragraph" w:styleId="49">
    <w:name w:val="toc 4"/>
    <w:basedOn w:val="a3"/>
    <w:next w:val="a3"/>
    <w:autoRedefine/>
    <w:uiPriority w:val="39"/>
    <w:rsid w:val="001C2F2A"/>
    <w:pPr>
      <w:spacing w:after="100" w:line="276" w:lineRule="auto"/>
      <w:ind w:left="660" w:firstLine="0"/>
      <w:jc w:val="left"/>
    </w:pPr>
    <w:rPr>
      <w:rFonts w:ascii="Calibri" w:hAnsi="Calibri"/>
      <w:sz w:val="22"/>
      <w:szCs w:val="22"/>
    </w:rPr>
  </w:style>
  <w:style w:type="paragraph" w:customStyle="1" w:styleId="3f0">
    <w:name w:val="Обычный_подзаголовок 3"/>
    <w:link w:val="3f1"/>
    <w:autoRedefine/>
    <w:qFormat/>
    <w:rsid w:val="001C2F2A"/>
    <w:pPr>
      <w:spacing w:before="200"/>
      <w:jc w:val="both"/>
    </w:pPr>
    <w:rPr>
      <w:b/>
      <w:sz w:val="24"/>
      <w:szCs w:val="24"/>
    </w:rPr>
  </w:style>
  <w:style w:type="paragraph" w:customStyle="1" w:styleId="a2">
    <w:name w:val="Обычный_Нумерованный_Скобка"/>
    <w:basedOn w:val="a3"/>
    <w:autoRedefine/>
    <w:qFormat/>
    <w:rsid w:val="001C2F2A"/>
    <w:pPr>
      <w:numPr>
        <w:numId w:val="20"/>
      </w:numPr>
    </w:pPr>
    <w:rPr>
      <w:szCs w:val="20"/>
    </w:rPr>
  </w:style>
  <w:style w:type="character" w:customStyle="1" w:styleId="3f1">
    <w:name w:val="Обычный_подзаголовок 3 Знак"/>
    <w:link w:val="3f0"/>
    <w:rsid w:val="001C2F2A"/>
    <w:rPr>
      <w:b/>
      <w:sz w:val="24"/>
      <w:szCs w:val="24"/>
    </w:rPr>
  </w:style>
  <w:style w:type="paragraph" w:styleId="62">
    <w:name w:val="toc 6"/>
    <w:basedOn w:val="a3"/>
    <w:next w:val="a3"/>
    <w:autoRedefine/>
    <w:uiPriority w:val="39"/>
    <w:rsid w:val="001C2F2A"/>
    <w:pPr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2">
    <w:name w:val="toc 7"/>
    <w:basedOn w:val="a3"/>
    <w:next w:val="a3"/>
    <w:autoRedefine/>
    <w:uiPriority w:val="39"/>
    <w:rsid w:val="001C2F2A"/>
    <w:pPr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82">
    <w:name w:val="toc 8"/>
    <w:basedOn w:val="a3"/>
    <w:next w:val="a3"/>
    <w:autoRedefine/>
    <w:uiPriority w:val="39"/>
    <w:rsid w:val="001C2F2A"/>
    <w:pPr>
      <w:spacing w:after="100" w:line="276" w:lineRule="auto"/>
      <w:ind w:left="1540" w:firstLine="0"/>
      <w:jc w:val="left"/>
    </w:pPr>
    <w:rPr>
      <w:rFonts w:ascii="Calibri" w:hAnsi="Calibri"/>
      <w:sz w:val="22"/>
      <w:szCs w:val="22"/>
    </w:rPr>
  </w:style>
  <w:style w:type="paragraph" w:styleId="92">
    <w:name w:val="toc 9"/>
    <w:basedOn w:val="a3"/>
    <w:next w:val="a3"/>
    <w:autoRedefine/>
    <w:uiPriority w:val="39"/>
    <w:rsid w:val="001C2F2A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fffffff7">
    <w:name w:val="caption"/>
    <w:aliases w:val="Название объекта Знак Знак,Название объекта Знак Знак Знак Знак Знак,Название объекта Знак Знак Знак З..."/>
    <w:basedOn w:val="a3"/>
    <w:next w:val="a3"/>
    <w:autoRedefine/>
    <w:qFormat/>
    <w:rsid w:val="001C2F2A"/>
    <w:pPr>
      <w:spacing w:before="60" w:after="200"/>
      <w:ind w:firstLine="0"/>
      <w:jc w:val="center"/>
    </w:pPr>
    <w:rPr>
      <w:bCs/>
      <w:szCs w:val="18"/>
    </w:rPr>
  </w:style>
  <w:style w:type="paragraph" w:styleId="afffffffff8">
    <w:name w:val="List Paragraph"/>
    <w:basedOn w:val="a3"/>
    <w:qFormat/>
    <w:rsid w:val="001C2F2A"/>
    <w:pPr>
      <w:ind w:left="720"/>
      <w:contextualSpacing/>
    </w:pPr>
  </w:style>
  <w:style w:type="character" w:customStyle="1" w:styleId="button-search">
    <w:name w:val="button-search"/>
    <w:rsid w:val="001C2F2A"/>
  </w:style>
  <w:style w:type="paragraph" w:customStyle="1" w:styleId="xl81">
    <w:name w:val="xl81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2">
    <w:name w:val="xl82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3">
    <w:name w:val="xl83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4">
    <w:name w:val="xl84"/>
    <w:basedOn w:val="a3"/>
    <w:rsid w:val="001C2F2A"/>
    <w:pPr>
      <w:shd w:val="clear" w:color="000000" w:fill="FFFF00"/>
      <w:spacing w:before="100" w:beforeAutospacing="1" w:after="100" w:afterAutospacing="1"/>
      <w:ind w:firstLine="0"/>
      <w:jc w:val="left"/>
    </w:pPr>
  </w:style>
  <w:style w:type="paragraph" w:customStyle="1" w:styleId="xl85">
    <w:name w:val="xl85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6">
    <w:name w:val="xl86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7">
    <w:name w:val="xl87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8">
    <w:name w:val="xl88"/>
    <w:basedOn w:val="a3"/>
    <w:rsid w:val="001C2F2A"/>
    <w:pP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9">
    <w:name w:val="xl89"/>
    <w:basedOn w:val="a3"/>
    <w:rsid w:val="001C2F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90">
    <w:name w:val="xl90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91">
    <w:name w:val="xl91"/>
    <w:basedOn w:val="a3"/>
    <w:rsid w:val="001C2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table" w:customStyle="1" w:styleId="1ff8">
    <w:name w:val="Сетка таблицы1"/>
    <w:basedOn w:val="a5"/>
    <w:next w:val="af3"/>
    <w:uiPriority w:val="59"/>
    <w:rsid w:val="001C2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1ff9">
    <w:name w:val="Без интервала1"/>
    <w:rsid w:val="001C2F2A"/>
    <w:rPr>
      <w:rFonts w:eastAsia="Calibri"/>
    </w:rPr>
  </w:style>
  <w:style w:type="table" w:customStyle="1" w:styleId="2fc">
    <w:name w:val="Сетка таблицы2"/>
    <w:basedOn w:val="a5"/>
    <w:next w:val="af3"/>
    <w:uiPriority w:val="59"/>
    <w:rsid w:val="001C2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2fd">
    <w:name w:val="Без интервала2"/>
    <w:rsid w:val="001C2F2A"/>
    <w:rPr>
      <w:rFonts w:eastAsia="Calibri"/>
    </w:rPr>
  </w:style>
  <w:style w:type="paragraph" w:customStyle="1" w:styleId="afffffffff9">
    <w:name w:val="Текст отчета"/>
    <w:basedOn w:val="a3"/>
    <w:link w:val="Char"/>
    <w:qFormat/>
    <w:rsid w:val="001C2F2A"/>
    <w:pPr>
      <w:spacing w:before="40"/>
    </w:pPr>
  </w:style>
  <w:style w:type="character" w:customStyle="1" w:styleId="Char">
    <w:name w:val="Текст отчета Char"/>
    <w:link w:val="afffffffff9"/>
    <w:rsid w:val="001C2F2A"/>
    <w:rPr>
      <w:sz w:val="24"/>
      <w:szCs w:val="24"/>
    </w:rPr>
  </w:style>
  <w:style w:type="paragraph" w:customStyle="1" w:styleId="afffffffffa">
    <w:name w:val="_текст"/>
    <w:basedOn w:val="a3"/>
    <w:link w:val="afffffffffb"/>
    <w:qFormat/>
    <w:rsid w:val="001C2F2A"/>
    <w:pPr>
      <w:keepLines/>
      <w:ind w:left="284" w:right="284" w:firstLine="851"/>
      <w:contextualSpacing/>
    </w:pPr>
  </w:style>
  <w:style w:type="character" w:customStyle="1" w:styleId="afffffffffb">
    <w:name w:val="_текст Знак"/>
    <w:link w:val="afffffffffa"/>
    <w:rsid w:val="001C2F2A"/>
    <w:rPr>
      <w:sz w:val="24"/>
      <w:szCs w:val="24"/>
    </w:rPr>
  </w:style>
  <w:style w:type="paragraph" w:customStyle="1" w:styleId="afffffffffc">
    <w:name w:val="маркер"/>
    <w:basedOn w:val="a3"/>
    <w:link w:val="afffffffffd"/>
    <w:uiPriority w:val="99"/>
    <w:qFormat/>
    <w:rsid w:val="001C2F2A"/>
    <w:pPr>
      <w:tabs>
        <w:tab w:val="left" w:pos="1701"/>
      </w:tabs>
      <w:ind w:left="284" w:right="284" w:firstLine="851"/>
      <w:contextualSpacing/>
      <w:outlineLvl w:val="2"/>
    </w:pPr>
  </w:style>
  <w:style w:type="character" w:customStyle="1" w:styleId="afffffffffd">
    <w:name w:val="маркер Знак"/>
    <w:link w:val="afffffffffc"/>
    <w:uiPriority w:val="99"/>
    <w:rsid w:val="001C2F2A"/>
    <w:rPr>
      <w:sz w:val="24"/>
      <w:szCs w:val="24"/>
    </w:rPr>
  </w:style>
  <w:style w:type="paragraph" w:styleId="afffffffffe">
    <w:name w:val="Title"/>
    <w:basedOn w:val="a3"/>
    <w:link w:val="affffffffff"/>
    <w:qFormat/>
    <w:rsid w:val="001C2F2A"/>
    <w:pPr>
      <w:jc w:val="center"/>
    </w:pPr>
    <w:rPr>
      <w:b/>
      <w:sz w:val="28"/>
    </w:rPr>
  </w:style>
  <w:style w:type="character" w:customStyle="1" w:styleId="affffffffff">
    <w:name w:val="Название Знак"/>
    <w:link w:val="afffffffffe"/>
    <w:rsid w:val="001C2F2A"/>
    <w:rPr>
      <w:b/>
      <w:sz w:val="28"/>
      <w:szCs w:val="24"/>
    </w:rPr>
  </w:style>
  <w:style w:type="paragraph" w:styleId="affffffffff0">
    <w:name w:val="Subtitle"/>
    <w:basedOn w:val="a3"/>
    <w:link w:val="affffffffff1"/>
    <w:qFormat/>
    <w:rsid w:val="001C2F2A"/>
    <w:pPr>
      <w:jc w:val="center"/>
    </w:pPr>
    <w:rPr>
      <w:b/>
      <w:bCs/>
    </w:rPr>
  </w:style>
  <w:style w:type="character" w:customStyle="1" w:styleId="affffffffff1">
    <w:name w:val="Подзаголовок Знак"/>
    <w:link w:val="affffffffff0"/>
    <w:rsid w:val="001C2F2A"/>
    <w:rPr>
      <w:b/>
      <w:bCs/>
      <w:sz w:val="24"/>
      <w:szCs w:val="24"/>
    </w:rPr>
  </w:style>
  <w:style w:type="character" w:styleId="affffffffff2">
    <w:name w:val="Strong"/>
    <w:uiPriority w:val="22"/>
    <w:qFormat/>
    <w:rsid w:val="001C2F2A"/>
    <w:rPr>
      <w:b/>
      <w:bCs/>
    </w:rPr>
  </w:style>
  <w:style w:type="character" w:styleId="affffffffff3">
    <w:name w:val="Emphasis"/>
    <w:uiPriority w:val="20"/>
    <w:qFormat/>
    <w:rsid w:val="001C2F2A"/>
    <w:rPr>
      <w:i/>
      <w:iCs/>
    </w:rPr>
  </w:style>
  <w:style w:type="paragraph" w:styleId="affffffffff4">
    <w:name w:val="No Spacing"/>
    <w:qFormat/>
    <w:rsid w:val="001C2F2A"/>
    <w:pPr>
      <w:suppressAutoHyphens/>
      <w:jc w:val="both"/>
    </w:pPr>
    <w:rPr>
      <w:rFonts w:eastAsia="Arial"/>
      <w:sz w:val="24"/>
      <w:szCs w:val="24"/>
      <w:lang w:val="en-US" w:eastAsia="ar-SA"/>
    </w:rPr>
  </w:style>
  <w:style w:type="paragraph" w:styleId="affffffffff5">
    <w:name w:val="TOC Heading"/>
    <w:aliases w:val="1"/>
    <w:basedOn w:val="13"/>
    <w:next w:val="a3"/>
    <w:qFormat/>
    <w:rsid w:val="001C2F2A"/>
    <w:pPr>
      <w:keepNext w:val="0"/>
      <w:keepLines/>
      <w:spacing w:after="240" w:line="360" w:lineRule="auto"/>
      <w:ind w:firstLine="0"/>
    </w:pPr>
    <w:rPr>
      <w:rFonts w:ascii="Times New Roman" w:hAnsi="Times New Roman" w:cs="Cambria"/>
      <w:kern w:val="1"/>
      <w:sz w:val="28"/>
      <w:szCs w:val="28"/>
      <w:lang w:eastAsia="ar-SA"/>
    </w:rPr>
  </w:style>
  <w:style w:type="paragraph" w:customStyle="1" w:styleId="3f2">
    <w:name w:val="Без интервала3"/>
    <w:rsid w:val="001C2F2A"/>
    <w:rPr>
      <w:rFonts w:eastAsia="Calibri"/>
    </w:rPr>
  </w:style>
  <w:style w:type="paragraph" w:customStyle="1" w:styleId="affffffffff6">
    <w:name w:val="Межтабличный"/>
    <w:basedOn w:val="aff3"/>
    <w:link w:val="affffffffff7"/>
    <w:qFormat/>
    <w:rsid w:val="00007958"/>
    <w:rPr>
      <w:rFonts w:eastAsia="Calibri"/>
      <w:sz w:val="2"/>
      <w:szCs w:val="2"/>
    </w:rPr>
  </w:style>
  <w:style w:type="character" w:customStyle="1" w:styleId="affffffffff7">
    <w:name w:val="Межтабличный Знак"/>
    <w:link w:val="affffffffff6"/>
    <w:rsid w:val="00007958"/>
    <w:rPr>
      <w:rFonts w:eastAsia="Calibri"/>
      <w:sz w:val="2"/>
      <w:szCs w:val="2"/>
    </w:rPr>
  </w:style>
  <w:style w:type="paragraph" w:customStyle="1" w:styleId="affffffffff8">
    <w:name w:val="Таблица_Подзаголовок"/>
    <w:basedOn w:val="a3"/>
    <w:next w:val="a3"/>
    <w:autoRedefine/>
    <w:rsid w:val="00023C15"/>
    <w:pPr>
      <w:ind w:firstLine="0"/>
      <w:jc w:val="left"/>
    </w:pPr>
    <w:rPr>
      <w:b/>
      <w:sz w:val="22"/>
      <w:szCs w:val="22"/>
    </w:rPr>
  </w:style>
  <w:style w:type="paragraph" w:customStyle="1" w:styleId="4a">
    <w:name w:val="Без интервала4"/>
    <w:rsid w:val="002D14BD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a3">
    <w:name w:val="Normal"/>
    <w:qFormat/>
    <w:rsid w:val="00650430"/>
    <w:pPr>
      <w:ind w:firstLine="709"/>
      <w:jc w:val="both"/>
    </w:pPr>
    <w:rPr>
      <w:sz w:val="24"/>
      <w:szCs w:val="24"/>
    </w:rPr>
  </w:style>
  <w:style w:type="paragraph" w:styleId="13">
    <w:name w:val="heading 1"/>
    <w:aliases w:val="БЛОК,Заголовок 1 Знак Знак,Заголовок 1 Знак Знак Знак,Глава 1,Заголовок биораз,Caaieiaie aei?ac,OG Heading 1,caaieiaie 1,Head 1,????????? 1,HTA Überschrift 1,Heading 1 - Bid,Heading 1 - Bid1,Heading 1 - Bid2,Heading 1 - Bid3,Heading 1 - Bid4"/>
    <w:basedOn w:val="a3"/>
    <w:next w:val="a3"/>
    <w:link w:val="14"/>
    <w:qFormat/>
    <w:rsid w:val="00EC26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aliases w:val="Знак2"/>
    <w:basedOn w:val="a3"/>
    <w:next w:val="a3"/>
    <w:link w:val="22"/>
    <w:qFormat/>
    <w:rsid w:val="00EC26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aliases w:val="2"/>
    <w:basedOn w:val="a3"/>
    <w:next w:val="a3"/>
    <w:link w:val="31"/>
    <w:qFormat/>
    <w:rsid w:val="00EC26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Заголовок 4ТАБЛИЦ,OG Heading 4,Заголовок 4 (Приложение), Знак12,Заг. Схем,Заг. Схемы,HTA Überschrift 4,Sub-Minor,Heading 4 - Bid,Level 2 - a,Знак12,3"/>
    <w:basedOn w:val="a3"/>
    <w:next w:val="a3"/>
    <w:link w:val="40"/>
    <w:qFormat/>
    <w:rsid w:val="001C2F2A"/>
    <w:pPr>
      <w:keepNext/>
      <w:shd w:val="clear" w:color="auto" w:fill="FFFFFF"/>
      <w:tabs>
        <w:tab w:val="left" w:pos="6480"/>
      </w:tabs>
      <w:spacing w:before="379" w:line="221" w:lineRule="exact"/>
      <w:ind w:left="864" w:right="-83" w:hanging="864"/>
      <w:outlineLvl w:val="3"/>
    </w:pPr>
    <w:rPr>
      <w:bCs/>
      <w:i/>
      <w:u w:val="single"/>
    </w:rPr>
  </w:style>
  <w:style w:type="paragraph" w:styleId="5">
    <w:name w:val="heading 5"/>
    <w:aliases w:val="OG Appendix, Знак11,HTA Überschrift 5,Level 3 - i,Знак11"/>
    <w:basedOn w:val="a3"/>
    <w:next w:val="a3"/>
    <w:link w:val="50"/>
    <w:qFormat/>
    <w:rsid w:val="001C2F2A"/>
    <w:p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OG Distribution, Знак10,Legal Level 1.,Знак10"/>
    <w:basedOn w:val="a3"/>
    <w:next w:val="a3"/>
    <w:link w:val="60"/>
    <w:qFormat/>
    <w:rsid w:val="001C2F2A"/>
    <w:pPr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aliases w:val=" Знак9,Legal Level 1.1.,Знак9"/>
    <w:basedOn w:val="a3"/>
    <w:next w:val="a3"/>
    <w:link w:val="70"/>
    <w:qFormat/>
    <w:rsid w:val="001C2F2A"/>
    <w:pPr>
      <w:keepNext/>
      <w:ind w:left="1296" w:hanging="1296"/>
      <w:outlineLvl w:val="6"/>
    </w:pPr>
    <w:rPr>
      <w:szCs w:val="20"/>
    </w:rPr>
  </w:style>
  <w:style w:type="paragraph" w:styleId="8">
    <w:name w:val="heading 8"/>
    <w:aliases w:val=" Знак8,Legal Level 1.1.1.,Знак8"/>
    <w:basedOn w:val="a3"/>
    <w:next w:val="a3"/>
    <w:link w:val="80"/>
    <w:qFormat/>
    <w:rsid w:val="001C2F2A"/>
    <w:pPr>
      <w:keepNext/>
      <w:tabs>
        <w:tab w:val="left" w:pos="6480"/>
      </w:tabs>
      <w:ind w:left="1440" w:hanging="1440"/>
      <w:jc w:val="right"/>
      <w:outlineLvl w:val="7"/>
    </w:pPr>
    <w:rPr>
      <w:b/>
      <w:szCs w:val="28"/>
    </w:rPr>
  </w:style>
  <w:style w:type="paragraph" w:styleId="9">
    <w:name w:val="heading 9"/>
    <w:aliases w:val=" Знак7,Legal Level 1.1.1.1.,Заголовок 9 Знак Знак,Заголовок 9 Знак Знак Знак,Знак7"/>
    <w:basedOn w:val="a3"/>
    <w:next w:val="a3"/>
    <w:link w:val="91"/>
    <w:qFormat/>
    <w:rsid w:val="001C2F2A"/>
    <w:pPr>
      <w:keepNext/>
      <w:ind w:left="1584" w:right="57" w:hanging="1584"/>
      <w:outlineLvl w:val="8"/>
    </w:pPr>
    <w:rPr>
      <w:b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БЛОК Знак,Заголовок 1 Знак Знак Знак1,Заголовок 1 Знак Знак Знак Знак1,Глава 1 Знак,Заголовок биораз Знак,Caaieiaie aei?ac Знак,OG Heading 1 Знак,caaieiaie 1 Знак,Head 1 Знак,????????? 1 Знак,HTA Überschrift 1 Знак,Heading 1 - Bid Знак"/>
    <w:link w:val="13"/>
    <w:rsid w:val="00BA3457"/>
    <w:rPr>
      <w:rFonts w:ascii="Arial" w:hAnsi="Arial" w:cs="Arial"/>
      <w:b/>
      <w:bCs/>
      <w:kern w:val="32"/>
      <w:sz w:val="32"/>
      <w:szCs w:val="32"/>
    </w:rPr>
  </w:style>
  <w:style w:type="character" w:customStyle="1" w:styleId="22">
    <w:name w:val="Заголовок 2 Знак"/>
    <w:aliases w:val="Знак2 Знак"/>
    <w:link w:val="21"/>
    <w:rsid w:val="00BA3457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aliases w:val="2 Знак"/>
    <w:link w:val="30"/>
    <w:rsid w:val="00BA3457"/>
    <w:rPr>
      <w:rFonts w:ascii="Arial" w:hAnsi="Arial" w:cs="Arial"/>
      <w:b/>
      <w:bCs/>
      <w:sz w:val="26"/>
      <w:szCs w:val="26"/>
    </w:rPr>
  </w:style>
  <w:style w:type="paragraph" w:customStyle="1" w:styleId="a7">
    <w:name w:val="Название раздела"/>
    <w:basedOn w:val="a3"/>
    <w:next w:val="a3"/>
    <w:autoRedefine/>
    <w:rsid w:val="00F4494A"/>
    <w:pPr>
      <w:spacing w:before="120" w:after="120"/>
      <w:jc w:val="center"/>
    </w:pPr>
    <w:rPr>
      <w:b/>
      <w:caps/>
      <w:sz w:val="32"/>
      <w:szCs w:val="32"/>
    </w:rPr>
  </w:style>
  <w:style w:type="paragraph" w:customStyle="1" w:styleId="110">
    <w:name w:val="Заголовок 1_1"/>
    <w:basedOn w:val="13"/>
    <w:next w:val="a3"/>
    <w:autoRedefine/>
    <w:uiPriority w:val="99"/>
    <w:rsid w:val="005F00A0"/>
    <w:pPr>
      <w:spacing w:before="40" w:after="40"/>
      <w:ind w:left="720" w:hanging="360"/>
      <w:jc w:val="center"/>
    </w:pPr>
    <w:rPr>
      <w:rFonts w:ascii="Times New Roman" w:hAnsi="Times New Roman"/>
      <w:caps/>
      <w:sz w:val="24"/>
    </w:rPr>
  </w:style>
  <w:style w:type="paragraph" w:customStyle="1" w:styleId="210">
    <w:name w:val="Заголовок 2_1"/>
    <w:basedOn w:val="21"/>
    <w:next w:val="a3"/>
    <w:rsid w:val="00174DDF"/>
    <w:pPr>
      <w:spacing w:after="120"/>
      <w:jc w:val="center"/>
    </w:pPr>
    <w:rPr>
      <w:rFonts w:ascii="Times New Roman" w:hAnsi="Times New Roman"/>
      <w:i w:val="0"/>
    </w:rPr>
  </w:style>
  <w:style w:type="paragraph" w:customStyle="1" w:styleId="a8">
    <w:name w:val="Таблица_Заголовок"/>
    <w:basedOn w:val="a3"/>
    <w:autoRedefine/>
    <w:rsid w:val="00EC1990"/>
    <w:pPr>
      <w:jc w:val="center"/>
    </w:pPr>
    <w:rPr>
      <w:b/>
      <w:bCs/>
      <w:sz w:val="22"/>
      <w:szCs w:val="20"/>
    </w:rPr>
  </w:style>
  <w:style w:type="paragraph" w:customStyle="1" w:styleId="a9">
    <w:name w:val="Таблица_Текст слева"/>
    <w:basedOn w:val="a3"/>
    <w:next w:val="a3"/>
    <w:link w:val="aa"/>
    <w:autoRedefine/>
    <w:qFormat/>
    <w:rsid w:val="008E15F4"/>
    <w:pPr>
      <w:suppressAutoHyphens/>
      <w:ind w:firstLine="0"/>
      <w:jc w:val="left"/>
    </w:pPr>
  </w:style>
  <w:style w:type="character" w:customStyle="1" w:styleId="aa">
    <w:name w:val="Таблица_Текст слева Знак"/>
    <w:link w:val="a9"/>
    <w:rsid w:val="008E15F4"/>
    <w:rPr>
      <w:sz w:val="24"/>
      <w:szCs w:val="24"/>
    </w:rPr>
  </w:style>
  <w:style w:type="paragraph" w:customStyle="1" w:styleId="ab">
    <w:name w:val="Таблица_Текст по центру"/>
    <w:basedOn w:val="a9"/>
    <w:next w:val="a3"/>
    <w:link w:val="ac"/>
    <w:autoRedefine/>
    <w:uiPriority w:val="99"/>
    <w:qFormat/>
    <w:rsid w:val="00BB0A2E"/>
    <w:rPr>
      <w:rFonts w:eastAsia="Courier New"/>
    </w:rPr>
  </w:style>
  <w:style w:type="character" w:customStyle="1" w:styleId="ac">
    <w:name w:val="Таблица_Текст по центру Знак"/>
    <w:link w:val="ab"/>
    <w:uiPriority w:val="99"/>
    <w:locked/>
    <w:rsid w:val="00BB0A2E"/>
    <w:rPr>
      <w:rFonts w:eastAsia="Courier New"/>
      <w:sz w:val="24"/>
      <w:szCs w:val="24"/>
    </w:rPr>
  </w:style>
  <w:style w:type="paragraph" w:styleId="ad">
    <w:name w:val="Document Map"/>
    <w:basedOn w:val="a3"/>
    <w:link w:val="ae"/>
    <w:semiHidden/>
    <w:rsid w:val="001770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semiHidden/>
    <w:rsid w:val="00BA3457"/>
    <w:rPr>
      <w:rFonts w:ascii="Tahoma" w:hAnsi="Tahoma" w:cs="Tahoma"/>
      <w:shd w:val="clear" w:color="auto" w:fill="000080"/>
    </w:rPr>
  </w:style>
  <w:style w:type="paragraph" w:customStyle="1" w:styleId="af">
    <w:name w:val="Таблица_название_таблицы"/>
    <w:next w:val="a3"/>
    <w:link w:val="af0"/>
    <w:autoRedefine/>
    <w:qFormat/>
    <w:rsid w:val="007007C2"/>
    <w:pPr>
      <w:keepNext/>
      <w:spacing w:after="120"/>
      <w:jc w:val="center"/>
    </w:pPr>
    <w:rPr>
      <w:bCs/>
      <w:sz w:val="22"/>
      <w:szCs w:val="22"/>
    </w:rPr>
  </w:style>
  <w:style w:type="character" w:customStyle="1" w:styleId="af0">
    <w:name w:val="Таблица_название_таблицы Знак"/>
    <w:link w:val="af"/>
    <w:locked/>
    <w:rsid w:val="007007C2"/>
    <w:rPr>
      <w:bCs/>
      <w:sz w:val="22"/>
      <w:szCs w:val="22"/>
    </w:rPr>
  </w:style>
  <w:style w:type="paragraph" w:customStyle="1" w:styleId="310">
    <w:name w:val="Заголовок 3_1"/>
    <w:basedOn w:val="30"/>
    <w:next w:val="a3"/>
    <w:autoRedefine/>
    <w:rsid w:val="00174DDF"/>
    <w:pPr>
      <w:spacing w:after="120"/>
      <w:jc w:val="center"/>
    </w:pPr>
    <w:rPr>
      <w:rFonts w:ascii="Times New Roman" w:hAnsi="Times New Roman"/>
      <w:sz w:val="24"/>
    </w:rPr>
  </w:style>
  <w:style w:type="paragraph" w:customStyle="1" w:styleId="15">
    <w:name w:val="Обычный 1"/>
    <w:basedOn w:val="a3"/>
    <w:link w:val="16"/>
    <w:autoRedefine/>
    <w:rsid w:val="009A36E0"/>
    <w:pPr>
      <w:spacing w:before="120" w:after="120"/>
      <w:ind w:firstLine="567"/>
    </w:pPr>
  </w:style>
  <w:style w:type="character" w:customStyle="1" w:styleId="16">
    <w:name w:val="Обычный 1 Знак"/>
    <w:link w:val="15"/>
    <w:rsid w:val="009A36E0"/>
    <w:rPr>
      <w:sz w:val="24"/>
      <w:szCs w:val="24"/>
      <w:lang w:val="ru-RU" w:eastAsia="ru-RU" w:bidi="ar-SA"/>
    </w:rPr>
  </w:style>
  <w:style w:type="paragraph" w:customStyle="1" w:styleId="af1">
    <w:name w:val="Таблица_Номер"/>
    <w:basedOn w:val="a3"/>
    <w:next w:val="a3"/>
    <w:autoRedefine/>
    <w:qFormat/>
    <w:rsid w:val="00AC2EA7"/>
    <w:pPr>
      <w:spacing w:before="120" w:after="120"/>
      <w:jc w:val="right"/>
    </w:pPr>
    <w:rPr>
      <w:i/>
      <w:sz w:val="22"/>
    </w:rPr>
  </w:style>
  <w:style w:type="paragraph" w:customStyle="1" w:styleId="af2">
    <w:name w:val="Таблица_Название"/>
    <w:basedOn w:val="a3"/>
    <w:next w:val="a3"/>
    <w:autoRedefine/>
    <w:rsid w:val="00E0337F"/>
    <w:pPr>
      <w:spacing w:before="120" w:after="120"/>
      <w:jc w:val="center"/>
    </w:pPr>
    <w:rPr>
      <w:b/>
      <w:sz w:val="22"/>
    </w:rPr>
  </w:style>
  <w:style w:type="table" w:styleId="af3">
    <w:name w:val="Table Grid"/>
    <w:basedOn w:val="a5"/>
    <w:uiPriority w:val="59"/>
    <w:rsid w:val="00594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100">
    <w:name w:val="Обычный 1 + Перед:  0 пт После:  0 пт"/>
    <w:basedOn w:val="15"/>
    <w:next w:val="15"/>
    <w:link w:val="1000"/>
    <w:autoRedefine/>
    <w:rsid w:val="0061156C"/>
    <w:pPr>
      <w:spacing w:before="0" w:after="0"/>
      <w:ind w:left="567" w:firstLine="0"/>
      <w:jc w:val="center"/>
    </w:pPr>
    <w:rPr>
      <w:szCs w:val="20"/>
    </w:rPr>
  </w:style>
  <w:style w:type="character" w:customStyle="1" w:styleId="1000">
    <w:name w:val="Обычный 1 + Перед:  0 пт После:  0 пт Знак"/>
    <w:basedOn w:val="16"/>
    <w:link w:val="100"/>
    <w:rsid w:val="00824890"/>
    <w:rPr>
      <w:sz w:val="24"/>
      <w:szCs w:val="24"/>
      <w:lang w:val="ru-RU" w:eastAsia="ru-RU" w:bidi="ar-SA"/>
    </w:rPr>
  </w:style>
  <w:style w:type="paragraph" w:customStyle="1" w:styleId="17">
    <w:name w:val="Обычный 1 + полужирный"/>
    <w:basedOn w:val="15"/>
    <w:next w:val="15"/>
    <w:link w:val="18"/>
    <w:autoRedefine/>
    <w:rsid w:val="005E3FA0"/>
    <w:rPr>
      <w:b/>
      <w:bCs/>
    </w:rPr>
  </w:style>
  <w:style w:type="character" w:customStyle="1" w:styleId="18">
    <w:name w:val="Обычный 1 + полужирный Знак"/>
    <w:link w:val="17"/>
    <w:rsid w:val="005E3FA0"/>
    <w:rPr>
      <w:b/>
      <w:bCs/>
      <w:sz w:val="24"/>
      <w:szCs w:val="24"/>
      <w:lang w:val="ru-RU" w:eastAsia="ru-RU" w:bidi="ar-SA"/>
    </w:rPr>
  </w:style>
  <w:style w:type="paragraph" w:customStyle="1" w:styleId="af4">
    <w:name w:val="Таблица_Текст по центру + полужирный"/>
    <w:basedOn w:val="ab"/>
    <w:next w:val="15"/>
    <w:autoRedefine/>
    <w:rsid w:val="00442A52"/>
    <w:rPr>
      <w:b/>
      <w:bCs/>
    </w:rPr>
  </w:style>
  <w:style w:type="paragraph" w:customStyle="1" w:styleId="af5">
    <w:name w:val="Таблица_Текст слева + полужирный"/>
    <w:basedOn w:val="a9"/>
    <w:next w:val="15"/>
    <w:link w:val="af6"/>
    <w:autoRedefine/>
    <w:rsid w:val="00442A52"/>
    <w:rPr>
      <w:b/>
      <w:bCs/>
    </w:rPr>
  </w:style>
  <w:style w:type="character" w:customStyle="1" w:styleId="af6">
    <w:name w:val="Таблица_Текст слева + полужирный Знак"/>
    <w:link w:val="af5"/>
    <w:rsid w:val="00DC045B"/>
    <w:rPr>
      <w:b/>
      <w:bCs/>
      <w:sz w:val="28"/>
      <w:szCs w:val="28"/>
      <w:lang w:val="ru-RU" w:eastAsia="ru-RU" w:bidi="ar-SA"/>
    </w:rPr>
  </w:style>
  <w:style w:type="paragraph" w:customStyle="1" w:styleId="19">
    <w:name w:val="Обычный 1 + По центру"/>
    <w:basedOn w:val="15"/>
    <w:next w:val="15"/>
    <w:rsid w:val="00C90480"/>
    <w:pPr>
      <w:jc w:val="center"/>
    </w:pPr>
    <w:rPr>
      <w:szCs w:val="20"/>
    </w:rPr>
  </w:style>
  <w:style w:type="paragraph" w:customStyle="1" w:styleId="1a">
    <w:name w:val="Титул 1 + полужирный"/>
    <w:basedOn w:val="a3"/>
    <w:next w:val="a3"/>
    <w:autoRedefine/>
    <w:rsid w:val="00B81546"/>
    <w:pPr>
      <w:spacing w:after="120"/>
      <w:jc w:val="center"/>
    </w:pPr>
    <w:rPr>
      <w:b/>
      <w:bCs/>
      <w:caps/>
      <w:sz w:val="40"/>
      <w:szCs w:val="40"/>
    </w:rPr>
  </w:style>
  <w:style w:type="paragraph" w:customStyle="1" w:styleId="1b">
    <w:name w:val="Титул 1"/>
    <w:basedOn w:val="a3"/>
    <w:next w:val="a3"/>
    <w:autoRedefine/>
    <w:rsid w:val="00B81546"/>
    <w:pPr>
      <w:jc w:val="center"/>
    </w:pPr>
    <w:rPr>
      <w:caps/>
      <w:sz w:val="40"/>
      <w:szCs w:val="40"/>
    </w:rPr>
  </w:style>
  <w:style w:type="paragraph" w:customStyle="1" w:styleId="23">
    <w:name w:val="Титул 2"/>
    <w:basedOn w:val="a3"/>
    <w:next w:val="a3"/>
    <w:autoRedefine/>
    <w:rsid w:val="00366BBD"/>
    <w:pPr>
      <w:jc w:val="center"/>
    </w:pPr>
    <w:rPr>
      <w:caps/>
      <w:sz w:val="32"/>
      <w:szCs w:val="32"/>
    </w:rPr>
  </w:style>
  <w:style w:type="paragraph" w:customStyle="1" w:styleId="24">
    <w:name w:val="Титул 2 + полужирный"/>
    <w:basedOn w:val="23"/>
    <w:next w:val="a3"/>
    <w:autoRedefine/>
    <w:rsid w:val="00366BBD"/>
    <w:rPr>
      <w:b/>
      <w:bCs/>
    </w:rPr>
  </w:style>
  <w:style w:type="paragraph" w:customStyle="1" w:styleId="1c">
    <w:name w:val="Обычный 1 + По правому краю"/>
    <w:basedOn w:val="a3"/>
    <w:next w:val="15"/>
    <w:autoRedefine/>
    <w:rsid w:val="00366BBD"/>
    <w:pPr>
      <w:jc w:val="right"/>
    </w:pPr>
    <w:rPr>
      <w:sz w:val="20"/>
      <w:szCs w:val="20"/>
    </w:rPr>
  </w:style>
  <w:style w:type="paragraph" w:styleId="1d">
    <w:name w:val="toc 1"/>
    <w:basedOn w:val="a3"/>
    <w:next w:val="a3"/>
    <w:autoRedefine/>
    <w:uiPriority w:val="39"/>
    <w:rsid w:val="0096695F"/>
  </w:style>
  <w:style w:type="paragraph" w:styleId="25">
    <w:name w:val="toc 2"/>
    <w:basedOn w:val="a3"/>
    <w:next w:val="a3"/>
    <w:autoRedefine/>
    <w:uiPriority w:val="39"/>
    <w:rsid w:val="0096695F"/>
    <w:pPr>
      <w:ind w:left="240"/>
    </w:pPr>
  </w:style>
  <w:style w:type="character" w:styleId="af7">
    <w:name w:val="Hyperlink"/>
    <w:uiPriority w:val="99"/>
    <w:rsid w:val="0096695F"/>
    <w:rPr>
      <w:color w:val="0000FF"/>
      <w:u w:val="single"/>
    </w:rPr>
  </w:style>
  <w:style w:type="character" w:styleId="af8">
    <w:name w:val="page number"/>
    <w:basedOn w:val="a4"/>
    <w:rsid w:val="008D1928"/>
  </w:style>
  <w:style w:type="character" w:customStyle="1" w:styleId="26">
    <w:name w:val="Основной текст (2)_"/>
    <w:link w:val="27"/>
    <w:rsid w:val="00BC2BD5"/>
    <w:rPr>
      <w:lang w:bidi="ar-SA"/>
    </w:rPr>
  </w:style>
  <w:style w:type="paragraph" w:customStyle="1" w:styleId="27">
    <w:name w:val="Основной текст (2)"/>
    <w:basedOn w:val="a3"/>
    <w:link w:val="26"/>
    <w:rsid w:val="00BC2BD5"/>
    <w:pPr>
      <w:widowControl w:val="0"/>
      <w:shd w:val="clear" w:color="auto" w:fill="FFFFFF"/>
    </w:pPr>
    <w:rPr>
      <w:sz w:val="20"/>
      <w:szCs w:val="20"/>
    </w:rPr>
  </w:style>
  <w:style w:type="character" w:customStyle="1" w:styleId="217pt">
    <w:name w:val="Основной текст (2) + 17 pt"/>
    <w:aliases w:val="Не полужирный"/>
    <w:rsid w:val="00BC2BD5"/>
    <w:rPr>
      <w:sz w:val="34"/>
      <w:szCs w:val="34"/>
      <w:lang w:bidi="ar-SA"/>
    </w:rPr>
  </w:style>
  <w:style w:type="character" w:customStyle="1" w:styleId="215pt">
    <w:name w:val="Основной текст (2) + 15 pt"/>
    <w:aliases w:val="Не полужирный1"/>
    <w:rsid w:val="006C199A"/>
    <w:rPr>
      <w:rFonts w:ascii="Times New Roman" w:hAnsi="Times New Roman" w:cs="Times New Roman"/>
      <w:sz w:val="30"/>
      <w:szCs w:val="30"/>
      <w:u w:val="none"/>
      <w:lang w:bidi="ar-SA"/>
    </w:rPr>
  </w:style>
  <w:style w:type="paragraph" w:customStyle="1" w:styleId="211">
    <w:name w:val="Основной текст (2)1"/>
    <w:basedOn w:val="a3"/>
    <w:rsid w:val="006C199A"/>
    <w:pPr>
      <w:widowControl w:val="0"/>
      <w:shd w:val="clear" w:color="auto" w:fill="FFFFFF"/>
      <w:spacing w:line="389" w:lineRule="exact"/>
      <w:jc w:val="center"/>
    </w:pPr>
    <w:rPr>
      <w:rFonts w:eastAsia="Courier New"/>
      <w:b/>
      <w:bCs/>
      <w:sz w:val="32"/>
      <w:szCs w:val="32"/>
    </w:rPr>
  </w:style>
  <w:style w:type="paragraph" w:customStyle="1" w:styleId="ConsPlusNormal">
    <w:name w:val="ConsPlusNormal"/>
    <w:rsid w:val="00AC5784"/>
    <w:pPr>
      <w:widowControl w:val="0"/>
      <w:autoSpaceDE w:val="0"/>
      <w:autoSpaceDN w:val="0"/>
    </w:pPr>
    <w:rPr>
      <w:sz w:val="28"/>
    </w:rPr>
  </w:style>
  <w:style w:type="paragraph" w:styleId="51">
    <w:name w:val="toc 5"/>
    <w:basedOn w:val="a3"/>
    <w:next w:val="a3"/>
    <w:autoRedefine/>
    <w:uiPriority w:val="39"/>
    <w:rsid w:val="00E12397"/>
    <w:pPr>
      <w:widowControl w:val="0"/>
    </w:pPr>
    <w:rPr>
      <w:sz w:val="28"/>
      <w:szCs w:val="28"/>
    </w:rPr>
  </w:style>
  <w:style w:type="paragraph" w:styleId="32">
    <w:name w:val="toc 3"/>
    <w:basedOn w:val="a3"/>
    <w:next w:val="a3"/>
    <w:autoRedefine/>
    <w:uiPriority w:val="39"/>
    <w:rsid w:val="00D51DF8"/>
    <w:pPr>
      <w:ind w:left="480"/>
    </w:pPr>
  </w:style>
  <w:style w:type="paragraph" w:styleId="af9">
    <w:name w:val="footnote text"/>
    <w:basedOn w:val="a3"/>
    <w:link w:val="afa"/>
    <w:semiHidden/>
    <w:rsid w:val="00A12EE8"/>
    <w:rPr>
      <w:sz w:val="20"/>
      <w:szCs w:val="20"/>
    </w:rPr>
  </w:style>
  <w:style w:type="character" w:customStyle="1" w:styleId="afa">
    <w:name w:val="Текст сноски Знак"/>
    <w:link w:val="af9"/>
    <w:semiHidden/>
    <w:rsid w:val="00BA3457"/>
  </w:style>
  <w:style w:type="character" w:styleId="afb">
    <w:name w:val="footnote reference"/>
    <w:rsid w:val="00A12EE8"/>
    <w:rPr>
      <w:vertAlign w:val="superscript"/>
    </w:rPr>
  </w:style>
  <w:style w:type="paragraph" w:customStyle="1" w:styleId="1e">
    <w:name w:val="Без интервала1"/>
    <w:link w:val="NoSpacingChar"/>
    <w:rsid w:val="00A12EE8"/>
    <w:rPr>
      <w:rFonts w:eastAsia="Calibri"/>
    </w:rPr>
  </w:style>
  <w:style w:type="character" w:customStyle="1" w:styleId="NoSpacingChar">
    <w:name w:val="No Spacing Char"/>
    <w:link w:val="1e"/>
    <w:locked/>
    <w:rsid w:val="00A12EE8"/>
    <w:rPr>
      <w:rFonts w:eastAsia="Calibri"/>
      <w:lang w:val="ru-RU" w:eastAsia="ru-RU" w:bidi="ar-SA"/>
    </w:rPr>
  </w:style>
  <w:style w:type="paragraph" w:styleId="afc">
    <w:name w:val="endnote text"/>
    <w:basedOn w:val="a3"/>
    <w:link w:val="afd"/>
    <w:rsid w:val="00A12EE8"/>
    <w:rPr>
      <w:sz w:val="20"/>
      <w:szCs w:val="20"/>
    </w:rPr>
  </w:style>
  <w:style w:type="character" w:customStyle="1" w:styleId="afd">
    <w:name w:val="Текст концевой сноски Знак"/>
    <w:link w:val="afc"/>
    <w:rsid w:val="00BA3457"/>
  </w:style>
  <w:style w:type="character" w:styleId="afe">
    <w:name w:val="endnote reference"/>
    <w:semiHidden/>
    <w:rsid w:val="00A12EE8"/>
    <w:rPr>
      <w:vertAlign w:val="superscript"/>
    </w:rPr>
  </w:style>
  <w:style w:type="paragraph" w:customStyle="1" w:styleId="aff">
    <w:name w:val="Титул"/>
    <w:basedOn w:val="a3"/>
    <w:next w:val="a3"/>
    <w:autoRedefine/>
    <w:qFormat/>
    <w:rsid w:val="00155BAC"/>
    <w:pPr>
      <w:ind w:firstLine="0"/>
      <w:jc w:val="center"/>
    </w:pPr>
    <w:rPr>
      <w:sz w:val="28"/>
      <w:szCs w:val="20"/>
      <w:lang w:eastAsia="en-US"/>
    </w:rPr>
  </w:style>
  <w:style w:type="paragraph" w:customStyle="1" w:styleId="aff0">
    <w:name w:val="Стиль Таблица_Текст слева + надстрочные"/>
    <w:basedOn w:val="a9"/>
    <w:rsid w:val="00151852"/>
    <w:rPr>
      <w:vertAlign w:val="superscript"/>
    </w:rPr>
  </w:style>
  <w:style w:type="paragraph" w:styleId="aff1">
    <w:name w:val="Balloon Text"/>
    <w:basedOn w:val="a3"/>
    <w:link w:val="aff2"/>
    <w:rsid w:val="00E02A4A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rsid w:val="00E02A4A"/>
    <w:rPr>
      <w:rFonts w:ascii="Tahoma" w:hAnsi="Tahoma" w:cs="Tahoma"/>
      <w:sz w:val="16"/>
      <w:szCs w:val="16"/>
    </w:rPr>
  </w:style>
  <w:style w:type="paragraph" w:customStyle="1" w:styleId="aff3">
    <w:name w:val="Таблица_Шапка"/>
    <w:basedOn w:val="a3"/>
    <w:link w:val="aff4"/>
    <w:autoRedefine/>
    <w:qFormat/>
    <w:rsid w:val="00745B52"/>
    <w:pPr>
      <w:ind w:firstLine="0"/>
      <w:jc w:val="center"/>
    </w:pPr>
  </w:style>
  <w:style w:type="character" w:customStyle="1" w:styleId="aff4">
    <w:name w:val="Таблица_Шапка Знак"/>
    <w:link w:val="aff3"/>
    <w:rsid w:val="00745B52"/>
    <w:rPr>
      <w:sz w:val="24"/>
      <w:szCs w:val="24"/>
    </w:rPr>
  </w:style>
  <w:style w:type="paragraph" w:customStyle="1" w:styleId="aff5">
    <w:name w:val="Таблица_Порядковый номер"/>
    <w:next w:val="a3"/>
    <w:link w:val="aff6"/>
    <w:autoRedefine/>
    <w:qFormat/>
    <w:rsid w:val="00990DD5"/>
    <w:pPr>
      <w:suppressAutoHyphens/>
      <w:jc w:val="center"/>
    </w:pPr>
    <w:rPr>
      <w:sz w:val="24"/>
      <w:szCs w:val="22"/>
    </w:rPr>
  </w:style>
  <w:style w:type="character" w:customStyle="1" w:styleId="aff6">
    <w:name w:val="Таблица_Порядковый номер Знак"/>
    <w:link w:val="aff5"/>
    <w:rsid w:val="00990DD5"/>
    <w:rPr>
      <w:sz w:val="24"/>
      <w:szCs w:val="22"/>
    </w:rPr>
  </w:style>
  <w:style w:type="paragraph" w:customStyle="1" w:styleId="aff7">
    <w:name w:val="Обычный_после таблицы"/>
    <w:basedOn w:val="a3"/>
    <w:next w:val="a3"/>
    <w:rsid w:val="00D57F44"/>
    <w:pPr>
      <w:spacing w:before="200"/>
    </w:pPr>
    <w:rPr>
      <w:szCs w:val="20"/>
    </w:rPr>
  </w:style>
  <w:style w:type="paragraph" w:customStyle="1" w:styleId="0">
    <w:name w:val="Обычный_Нумерованный + многоуровневый Слева:  0 см Первая с..."/>
    <w:link w:val="00"/>
    <w:autoRedefine/>
    <w:qFormat/>
    <w:rsid w:val="004A1955"/>
    <w:pPr>
      <w:numPr>
        <w:numId w:val="2"/>
      </w:numPr>
      <w:jc w:val="both"/>
    </w:pPr>
    <w:rPr>
      <w:sz w:val="24"/>
      <w:szCs w:val="24"/>
    </w:rPr>
  </w:style>
  <w:style w:type="character" w:customStyle="1" w:styleId="00">
    <w:name w:val="Обычный_Нумерованный + многоуровневый Слева:  0 см Первая с... Знак"/>
    <w:link w:val="0"/>
    <w:rsid w:val="004A1955"/>
    <w:rPr>
      <w:sz w:val="24"/>
      <w:szCs w:val="24"/>
    </w:rPr>
  </w:style>
  <w:style w:type="paragraph" w:customStyle="1" w:styleId="aff8">
    <w:name w:val="Титул_справа"/>
    <w:basedOn w:val="a3"/>
    <w:rsid w:val="00650430"/>
    <w:pPr>
      <w:ind w:firstLine="0"/>
      <w:jc w:val="right"/>
    </w:pPr>
    <w:rPr>
      <w:szCs w:val="20"/>
    </w:rPr>
  </w:style>
  <w:style w:type="character" w:styleId="aff9">
    <w:name w:val="FollowedHyperlink"/>
    <w:uiPriority w:val="99"/>
    <w:unhideWhenUsed/>
    <w:rsid w:val="00BA3457"/>
    <w:rPr>
      <w:color w:val="800080"/>
      <w:u w:val="single"/>
    </w:rPr>
  </w:style>
  <w:style w:type="paragraph" w:customStyle="1" w:styleId="font5">
    <w:name w:val="font5"/>
    <w:basedOn w:val="a3"/>
    <w:rsid w:val="00BA3457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font6">
    <w:name w:val="font6"/>
    <w:basedOn w:val="a3"/>
    <w:rsid w:val="00BA3457"/>
    <w:pPr>
      <w:spacing w:before="100" w:beforeAutospacing="1" w:after="100" w:afterAutospacing="1"/>
      <w:ind w:firstLine="0"/>
      <w:jc w:val="left"/>
    </w:pPr>
    <w:rPr>
      <w:color w:val="000000"/>
    </w:rPr>
  </w:style>
  <w:style w:type="paragraph" w:customStyle="1" w:styleId="xl63">
    <w:name w:val="xl63"/>
    <w:basedOn w:val="a3"/>
    <w:rsid w:val="00BA3457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4">
    <w:name w:val="xl64"/>
    <w:basedOn w:val="a3"/>
    <w:rsid w:val="00BA3457"/>
    <w:pPr>
      <w:shd w:val="clear" w:color="000000" w:fill="FFFF00"/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6">
    <w:name w:val="xl66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67">
    <w:name w:val="xl67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68">
    <w:name w:val="xl68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9">
    <w:name w:val="xl69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0">
    <w:name w:val="xl70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1">
    <w:name w:val="xl71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2">
    <w:name w:val="xl72"/>
    <w:basedOn w:val="a3"/>
    <w:rsid w:val="00BA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affa">
    <w:name w:val="Стиль Таблица_Шапка"/>
    <w:basedOn w:val="aff3"/>
    <w:rsid w:val="005A7493"/>
    <w:rPr>
      <w:szCs w:val="20"/>
    </w:rPr>
  </w:style>
  <w:style w:type="character" w:customStyle="1" w:styleId="40">
    <w:name w:val="Заголовок 4 Знак"/>
    <w:aliases w:val="Заголовок 4ТАБЛИЦ Знак,OG Heading 4 Знак,Заголовок 4 (Приложение) Знак, Знак12 Знак,Заг. Схем Знак,Заг. Схемы Знак,HTA Überschrift 4 Знак,Sub-Minor Знак,Heading 4 - Bid Знак,Level 2 - a Знак,Знак12 Знак,3 Знак"/>
    <w:link w:val="4"/>
    <w:rsid w:val="001C2F2A"/>
    <w:rPr>
      <w:bCs/>
      <w:i/>
      <w:sz w:val="24"/>
      <w:szCs w:val="24"/>
      <w:u w:val="single"/>
      <w:shd w:val="clear" w:color="auto" w:fill="FFFFFF"/>
    </w:rPr>
  </w:style>
  <w:style w:type="character" w:customStyle="1" w:styleId="50">
    <w:name w:val="Заголовок 5 Знак"/>
    <w:aliases w:val="OG Appendix Знак, Знак11 Знак,HTA Überschrift 5 Знак,Level 3 - i Знак,Знак11 Знак"/>
    <w:link w:val="5"/>
    <w:rsid w:val="001C2F2A"/>
    <w:rPr>
      <w:b/>
      <w:bCs/>
      <w:i/>
      <w:iCs/>
      <w:sz w:val="26"/>
      <w:szCs w:val="26"/>
    </w:rPr>
  </w:style>
  <w:style w:type="character" w:customStyle="1" w:styleId="60">
    <w:name w:val="Заголовок 6 Знак"/>
    <w:aliases w:val="OG Distribution Знак, Знак10 Знак,Legal Level 1. Знак,Знак10 Знак"/>
    <w:link w:val="6"/>
    <w:rsid w:val="001C2F2A"/>
    <w:rPr>
      <w:b/>
      <w:bCs/>
      <w:sz w:val="22"/>
      <w:szCs w:val="22"/>
    </w:rPr>
  </w:style>
  <w:style w:type="character" w:customStyle="1" w:styleId="70">
    <w:name w:val="Заголовок 7 Знак"/>
    <w:aliases w:val=" Знак9 Знак,Legal Level 1.1. Знак,Знак9 Знак"/>
    <w:link w:val="7"/>
    <w:rsid w:val="001C2F2A"/>
    <w:rPr>
      <w:sz w:val="24"/>
    </w:rPr>
  </w:style>
  <w:style w:type="character" w:customStyle="1" w:styleId="80">
    <w:name w:val="Заголовок 8 Знак"/>
    <w:aliases w:val=" Знак8 Знак,Legal Level 1.1.1. Знак,Знак8 Знак"/>
    <w:link w:val="8"/>
    <w:rsid w:val="001C2F2A"/>
    <w:rPr>
      <w:b/>
      <w:sz w:val="24"/>
      <w:szCs w:val="28"/>
    </w:rPr>
  </w:style>
  <w:style w:type="character" w:customStyle="1" w:styleId="90">
    <w:name w:val="Заголовок 9 Знак"/>
    <w:semiHidden/>
    <w:rsid w:val="001C2F2A"/>
    <w:rPr>
      <w:rFonts w:ascii="Cambria" w:eastAsia="Times New Roman" w:hAnsi="Cambria" w:cs="Times New Roman"/>
      <w:sz w:val="22"/>
      <w:szCs w:val="22"/>
    </w:rPr>
  </w:style>
  <w:style w:type="paragraph" w:customStyle="1" w:styleId="affb">
    <w:name w:val="Обычный_Рисунок"/>
    <w:basedOn w:val="a3"/>
    <w:link w:val="affc"/>
    <w:autoRedefine/>
    <w:qFormat/>
    <w:rsid w:val="001C2F2A"/>
    <w:pPr>
      <w:keepLines/>
      <w:ind w:firstLine="0"/>
      <w:jc w:val="center"/>
    </w:pPr>
    <w:rPr>
      <w:szCs w:val="20"/>
    </w:rPr>
  </w:style>
  <w:style w:type="paragraph" w:styleId="affd">
    <w:name w:val="footer"/>
    <w:basedOn w:val="a3"/>
    <w:link w:val="affe"/>
    <w:uiPriority w:val="99"/>
    <w:rsid w:val="001C2F2A"/>
    <w:pPr>
      <w:tabs>
        <w:tab w:val="center" w:pos="4677"/>
        <w:tab w:val="right" w:pos="9355"/>
      </w:tabs>
    </w:pPr>
  </w:style>
  <w:style w:type="character" w:customStyle="1" w:styleId="affe">
    <w:name w:val="Нижний колонтитул Знак"/>
    <w:link w:val="affd"/>
    <w:uiPriority w:val="99"/>
    <w:rsid w:val="001C2F2A"/>
    <w:rPr>
      <w:sz w:val="24"/>
      <w:szCs w:val="24"/>
    </w:rPr>
  </w:style>
  <w:style w:type="character" w:customStyle="1" w:styleId="affc">
    <w:name w:val="Обычный_Рисунок Знак"/>
    <w:link w:val="affb"/>
    <w:rsid w:val="001C2F2A"/>
    <w:rPr>
      <w:sz w:val="24"/>
    </w:rPr>
  </w:style>
  <w:style w:type="character" w:customStyle="1" w:styleId="afff">
    <w:name w:val="_Обычный Знак"/>
    <w:link w:val="afff0"/>
    <w:semiHidden/>
    <w:rsid w:val="001C2F2A"/>
    <w:rPr>
      <w:sz w:val="24"/>
      <w:szCs w:val="24"/>
    </w:rPr>
  </w:style>
  <w:style w:type="paragraph" w:styleId="afff1">
    <w:name w:val="header"/>
    <w:link w:val="afff2"/>
    <w:autoRedefine/>
    <w:uiPriority w:val="99"/>
    <w:rsid w:val="001C2F2A"/>
    <w:pPr>
      <w:jc w:val="center"/>
    </w:pPr>
    <w:rPr>
      <w:sz w:val="24"/>
      <w:szCs w:val="24"/>
    </w:rPr>
  </w:style>
  <w:style w:type="character" w:customStyle="1" w:styleId="afff2">
    <w:name w:val="Верхний колонтитул Знак"/>
    <w:link w:val="afff1"/>
    <w:uiPriority w:val="99"/>
    <w:rsid w:val="001C2F2A"/>
    <w:rPr>
      <w:sz w:val="24"/>
      <w:szCs w:val="24"/>
    </w:rPr>
  </w:style>
  <w:style w:type="character" w:styleId="afff3">
    <w:name w:val="annotation reference"/>
    <w:rsid w:val="001C2F2A"/>
    <w:rPr>
      <w:sz w:val="16"/>
      <w:szCs w:val="16"/>
      <w:lang w:val="ru-RU" w:eastAsia="ru-RU" w:bidi="ar-SA"/>
    </w:rPr>
  </w:style>
  <w:style w:type="paragraph" w:styleId="afff4">
    <w:name w:val="annotation text"/>
    <w:basedOn w:val="a3"/>
    <w:link w:val="afff5"/>
    <w:rsid w:val="001C2F2A"/>
    <w:rPr>
      <w:sz w:val="20"/>
      <w:szCs w:val="20"/>
    </w:rPr>
  </w:style>
  <w:style w:type="character" w:customStyle="1" w:styleId="afff5">
    <w:name w:val="Текст примечания Знак"/>
    <w:basedOn w:val="a4"/>
    <w:link w:val="afff4"/>
    <w:rsid w:val="001C2F2A"/>
  </w:style>
  <w:style w:type="paragraph" w:styleId="afff6">
    <w:name w:val="annotation subject"/>
    <w:basedOn w:val="afff4"/>
    <w:next w:val="afff4"/>
    <w:link w:val="afff7"/>
    <w:rsid w:val="001C2F2A"/>
    <w:rPr>
      <w:b/>
      <w:bCs/>
    </w:rPr>
  </w:style>
  <w:style w:type="character" w:customStyle="1" w:styleId="afff7">
    <w:name w:val="Тема примечания Знак"/>
    <w:link w:val="afff6"/>
    <w:rsid w:val="001C2F2A"/>
    <w:rPr>
      <w:b/>
      <w:bCs/>
    </w:rPr>
  </w:style>
  <w:style w:type="numbering" w:styleId="111111">
    <w:name w:val="Outline List 2"/>
    <w:basedOn w:val="a6"/>
    <w:rsid w:val="001C2F2A"/>
    <w:pPr>
      <w:numPr>
        <w:numId w:val="7"/>
      </w:numPr>
    </w:pPr>
  </w:style>
  <w:style w:type="numbering" w:customStyle="1" w:styleId="3">
    <w:name w:val="Стиль3"/>
    <w:basedOn w:val="a6"/>
    <w:rsid w:val="001C2F2A"/>
    <w:pPr>
      <w:numPr>
        <w:numId w:val="8"/>
      </w:numPr>
    </w:pPr>
  </w:style>
  <w:style w:type="numbering" w:styleId="a1">
    <w:name w:val="Outline List 3"/>
    <w:basedOn w:val="a6"/>
    <w:rsid w:val="001C2F2A"/>
    <w:pPr>
      <w:numPr>
        <w:numId w:val="9"/>
      </w:numPr>
    </w:pPr>
  </w:style>
  <w:style w:type="numbering" w:customStyle="1" w:styleId="2">
    <w:name w:val="Стиль2"/>
    <w:rsid w:val="001C2F2A"/>
    <w:pPr>
      <w:numPr>
        <w:numId w:val="6"/>
      </w:numPr>
    </w:pPr>
  </w:style>
  <w:style w:type="paragraph" w:customStyle="1" w:styleId="ConsNonformat">
    <w:name w:val="ConsNonformat"/>
    <w:link w:val="ConsNonformat0"/>
    <w:semiHidden/>
    <w:rsid w:val="001C2F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semiHidden/>
    <w:rsid w:val="001C2F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link w:val="ConsNormal0"/>
    <w:uiPriority w:val="99"/>
    <w:semiHidden/>
    <w:rsid w:val="001C2F2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8">
    <w:name w:val="Список маркир"/>
    <w:basedOn w:val="a3"/>
    <w:link w:val="afff9"/>
    <w:semiHidden/>
    <w:rsid w:val="001C2F2A"/>
    <w:pPr>
      <w:spacing w:line="360" w:lineRule="auto"/>
      <w:ind w:firstLine="540"/>
    </w:pPr>
  </w:style>
  <w:style w:type="character" w:customStyle="1" w:styleId="afff9">
    <w:name w:val="Список маркир Знак"/>
    <w:link w:val="afff8"/>
    <w:semiHidden/>
    <w:rsid w:val="001C2F2A"/>
    <w:rPr>
      <w:sz w:val="24"/>
      <w:szCs w:val="24"/>
    </w:rPr>
  </w:style>
  <w:style w:type="paragraph" w:customStyle="1" w:styleId="afffa">
    <w:name w:val="Список нумерованный Знак"/>
    <w:basedOn w:val="a3"/>
    <w:semiHidden/>
    <w:rsid w:val="001C2F2A"/>
    <w:pPr>
      <w:tabs>
        <w:tab w:val="num" w:pos="153"/>
        <w:tab w:val="left" w:pos="1260"/>
      </w:tabs>
      <w:spacing w:line="360" w:lineRule="auto"/>
      <w:ind w:left="153" w:hanging="153"/>
    </w:pPr>
  </w:style>
  <w:style w:type="paragraph" w:customStyle="1" w:styleId="afffb">
    <w:name w:val="Список нумерованный"/>
    <w:basedOn w:val="a3"/>
    <w:semiHidden/>
    <w:rsid w:val="001C2F2A"/>
    <w:pPr>
      <w:tabs>
        <w:tab w:val="num" w:pos="153"/>
        <w:tab w:val="left" w:pos="1260"/>
      </w:tabs>
      <w:spacing w:line="360" w:lineRule="auto"/>
      <w:ind w:left="153" w:hanging="153"/>
    </w:pPr>
  </w:style>
  <w:style w:type="character" w:customStyle="1" w:styleId="ConsNonformat0">
    <w:name w:val="ConsNonformat Знак"/>
    <w:link w:val="ConsNonformat"/>
    <w:semiHidden/>
    <w:rsid w:val="001C2F2A"/>
    <w:rPr>
      <w:rFonts w:ascii="Courier New" w:hAnsi="Courier New" w:cs="Courier New"/>
      <w:sz w:val="24"/>
      <w:szCs w:val="24"/>
    </w:rPr>
  </w:style>
  <w:style w:type="paragraph" w:customStyle="1" w:styleId="afffc">
    <w:name w:val="том"/>
    <w:basedOn w:val="ConsNonformat"/>
    <w:semiHidden/>
    <w:rsid w:val="001C2F2A"/>
    <w:pPr>
      <w:widowControl/>
      <w:spacing w:line="360" w:lineRule="auto"/>
      <w:ind w:firstLine="720"/>
    </w:pPr>
    <w:rPr>
      <w:rFonts w:ascii="Times New Roman" w:hAnsi="Times New Roman" w:cs="Times New Roman"/>
      <w:b/>
      <w:sz w:val="28"/>
    </w:rPr>
  </w:style>
  <w:style w:type="paragraph" w:customStyle="1" w:styleId="111">
    <w:name w:val="Заголовок 1.1"/>
    <w:basedOn w:val="a3"/>
    <w:semiHidden/>
    <w:rsid w:val="001C2F2A"/>
    <w:pPr>
      <w:keepNext/>
      <w:keepLines/>
      <w:spacing w:before="40" w:after="40" w:line="360" w:lineRule="auto"/>
      <w:jc w:val="center"/>
    </w:pPr>
    <w:rPr>
      <w:b/>
      <w:bCs/>
      <w:sz w:val="26"/>
    </w:rPr>
  </w:style>
  <w:style w:type="paragraph" w:customStyle="1" w:styleId="afffd">
    <w:name w:val="Статья"/>
    <w:basedOn w:val="a3"/>
    <w:link w:val="afffe"/>
    <w:semiHidden/>
    <w:rsid w:val="001C2F2A"/>
    <w:pPr>
      <w:spacing w:line="360" w:lineRule="auto"/>
      <w:ind w:firstLine="567"/>
    </w:pPr>
  </w:style>
  <w:style w:type="character" w:customStyle="1" w:styleId="afffe">
    <w:name w:val="Статья Знак"/>
    <w:link w:val="afffd"/>
    <w:semiHidden/>
    <w:rsid w:val="001C2F2A"/>
    <w:rPr>
      <w:sz w:val="24"/>
      <w:szCs w:val="24"/>
    </w:rPr>
  </w:style>
  <w:style w:type="paragraph" w:customStyle="1" w:styleId="xl22">
    <w:name w:val="xl22"/>
    <w:basedOn w:val="a3"/>
    <w:semiHidden/>
    <w:rsid w:val="001C2F2A"/>
    <w:pPr>
      <w:spacing w:before="100" w:beforeAutospacing="1" w:after="100" w:afterAutospacing="1" w:line="360" w:lineRule="auto"/>
      <w:jc w:val="center"/>
    </w:pPr>
    <w:rPr>
      <w:rFonts w:ascii="Times New Roman CYR" w:hAnsi="Times New Roman CYR" w:cs="Times New Roman CYR"/>
    </w:rPr>
  </w:style>
  <w:style w:type="character" w:customStyle="1" w:styleId="120">
    <w:name w:val="Заголовок_12"/>
    <w:semiHidden/>
    <w:rsid w:val="001C2F2A"/>
    <w:rPr>
      <w:b/>
    </w:rPr>
  </w:style>
  <w:style w:type="paragraph" w:customStyle="1" w:styleId="affff">
    <w:name w:val="Обычный в таблице"/>
    <w:basedOn w:val="a3"/>
    <w:link w:val="affff0"/>
    <w:semiHidden/>
    <w:rsid w:val="001C2F2A"/>
    <w:pPr>
      <w:spacing w:line="360" w:lineRule="auto"/>
      <w:ind w:hanging="6"/>
      <w:jc w:val="center"/>
    </w:pPr>
  </w:style>
  <w:style w:type="paragraph" w:customStyle="1" w:styleId="affff1">
    <w:name w:val="Обычный_Подзаголовок"/>
    <w:basedOn w:val="a3"/>
    <w:link w:val="affff2"/>
    <w:autoRedefine/>
    <w:rsid w:val="001C2F2A"/>
    <w:pPr>
      <w:keepNext/>
      <w:spacing w:before="200" w:after="60"/>
      <w:jc w:val="left"/>
    </w:pPr>
    <w:rPr>
      <w:b/>
      <w:bCs/>
      <w:szCs w:val="20"/>
    </w:rPr>
  </w:style>
  <w:style w:type="character" w:customStyle="1" w:styleId="affff0">
    <w:name w:val="Обычный в таблице Знак"/>
    <w:link w:val="affff"/>
    <w:semiHidden/>
    <w:rsid w:val="001C2F2A"/>
    <w:rPr>
      <w:sz w:val="24"/>
      <w:szCs w:val="24"/>
    </w:rPr>
  </w:style>
  <w:style w:type="character" w:customStyle="1" w:styleId="1f">
    <w:name w:val="Заголовок 1 Знак Знак Знак Знак"/>
    <w:semiHidden/>
    <w:rsid w:val="001C2F2A"/>
    <w:rPr>
      <w:bCs/>
      <w:sz w:val="28"/>
      <w:szCs w:val="28"/>
      <w:lang w:val="ru-RU" w:eastAsia="ru-RU" w:bidi="ar-SA"/>
    </w:rPr>
  </w:style>
  <w:style w:type="paragraph" w:customStyle="1" w:styleId="affff3">
    <w:name w:val="Îáû÷íûé"/>
    <w:semiHidden/>
    <w:rsid w:val="001C2F2A"/>
    <w:pPr>
      <w:jc w:val="both"/>
    </w:pPr>
    <w:rPr>
      <w:sz w:val="24"/>
      <w:szCs w:val="24"/>
      <w:lang w:val="en-US"/>
    </w:rPr>
  </w:style>
  <w:style w:type="paragraph" w:customStyle="1" w:styleId="affff4">
    <w:name w:val="Заглавие раздела"/>
    <w:basedOn w:val="21"/>
    <w:semiHidden/>
    <w:rsid w:val="001C2F2A"/>
    <w:pPr>
      <w:keepNext w:val="0"/>
      <w:tabs>
        <w:tab w:val="num" w:pos="555"/>
        <w:tab w:val="num" w:pos="1789"/>
      </w:tabs>
      <w:spacing w:before="0" w:after="240"/>
      <w:ind w:left="1789" w:hanging="360"/>
      <w:contextualSpacing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affff5">
    <w:name w:val="Неразрывный основной текст"/>
    <w:basedOn w:val="a3"/>
    <w:semiHidden/>
    <w:rsid w:val="001C2F2A"/>
    <w:pPr>
      <w:keepNext/>
      <w:spacing w:after="240" w:line="240" w:lineRule="atLeast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6">
    <w:name w:val="Рисунок"/>
    <w:basedOn w:val="a3"/>
    <w:next w:val="a3"/>
    <w:semiHidden/>
    <w:rsid w:val="001C2F2A"/>
    <w:pPr>
      <w:keepNext/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7">
    <w:name w:val="Название части"/>
    <w:basedOn w:val="a3"/>
    <w:semiHidden/>
    <w:rsid w:val="001C2F2A"/>
    <w:pPr>
      <w:shd w:val="solid" w:color="auto" w:fill="auto"/>
      <w:spacing w:line="360" w:lineRule="exact"/>
      <w:jc w:val="center"/>
    </w:pPr>
    <w:rPr>
      <w:rFonts w:ascii="Arial" w:hAnsi="Arial" w:cs="Arial"/>
      <w:color w:val="FFFFFF"/>
      <w:spacing w:val="-16"/>
      <w:sz w:val="26"/>
      <w:szCs w:val="26"/>
      <w:lang w:eastAsia="en-US"/>
    </w:rPr>
  </w:style>
  <w:style w:type="paragraph" w:customStyle="1" w:styleId="affff8">
    <w:name w:val="Подзаголовок главы"/>
    <w:basedOn w:val="a3"/>
    <w:semiHidden/>
    <w:rsid w:val="001C2F2A"/>
    <w:pPr>
      <w:keepNext/>
      <w:keepLines/>
      <w:spacing w:before="60" w:after="120" w:line="340" w:lineRule="atLeast"/>
      <w:jc w:val="left"/>
    </w:pPr>
    <w:rPr>
      <w:rFonts w:ascii="Arial" w:hAnsi="Arial" w:cs="Arial"/>
      <w:spacing w:val="-16"/>
      <w:kern w:val="28"/>
      <w:sz w:val="32"/>
      <w:szCs w:val="32"/>
      <w:lang w:eastAsia="en-US"/>
    </w:rPr>
  </w:style>
  <w:style w:type="paragraph" w:customStyle="1" w:styleId="affff9">
    <w:name w:val="Название предприятия"/>
    <w:basedOn w:val="a3"/>
    <w:semiHidden/>
    <w:rsid w:val="001C2F2A"/>
    <w:pPr>
      <w:keepNext/>
      <w:keepLines/>
      <w:spacing w:line="220" w:lineRule="atLeast"/>
    </w:pPr>
    <w:rPr>
      <w:rFonts w:ascii="Arial Black" w:hAnsi="Arial Black" w:cs="Arial Black"/>
      <w:spacing w:val="-25"/>
      <w:kern w:val="28"/>
      <w:sz w:val="32"/>
      <w:szCs w:val="32"/>
      <w:lang w:eastAsia="en-US"/>
    </w:rPr>
  </w:style>
  <w:style w:type="paragraph" w:customStyle="1" w:styleId="11">
    <w:name w:val="Маркированный_1"/>
    <w:basedOn w:val="a3"/>
    <w:link w:val="1f0"/>
    <w:semiHidden/>
    <w:rsid w:val="001C2F2A"/>
    <w:pPr>
      <w:numPr>
        <w:ilvl w:val="1"/>
        <w:numId w:val="12"/>
      </w:numPr>
      <w:tabs>
        <w:tab w:val="clear" w:pos="2149"/>
        <w:tab w:val="left" w:pos="900"/>
      </w:tabs>
      <w:spacing w:line="360" w:lineRule="auto"/>
      <w:ind w:left="0" w:firstLine="720"/>
    </w:pPr>
  </w:style>
  <w:style w:type="character" w:customStyle="1" w:styleId="1f0">
    <w:name w:val="Маркированный_1 Знак"/>
    <w:link w:val="11"/>
    <w:semiHidden/>
    <w:rsid w:val="001C2F2A"/>
    <w:rPr>
      <w:sz w:val="24"/>
      <w:szCs w:val="24"/>
    </w:rPr>
  </w:style>
  <w:style w:type="paragraph" w:customStyle="1" w:styleId="affffa">
    <w:name w:val="Текст таблицы"/>
    <w:basedOn w:val="a3"/>
    <w:semiHidden/>
    <w:rsid w:val="001C2F2A"/>
    <w:pPr>
      <w:spacing w:before="60" w:line="360" w:lineRule="auto"/>
    </w:pPr>
    <w:rPr>
      <w:rFonts w:ascii="Arial" w:hAnsi="Arial" w:cs="Arial"/>
      <w:spacing w:val="-5"/>
      <w:sz w:val="16"/>
      <w:szCs w:val="16"/>
      <w:lang w:eastAsia="en-US"/>
    </w:rPr>
  </w:style>
  <w:style w:type="paragraph" w:customStyle="1" w:styleId="affffb">
    <w:name w:val="Подчеркнутый"/>
    <w:basedOn w:val="a3"/>
    <w:link w:val="affffc"/>
    <w:semiHidden/>
    <w:rsid w:val="001C2F2A"/>
    <w:pPr>
      <w:spacing w:line="360" w:lineRule="auto"/>
    </w:pPr>
    <w:rPr>
      <w:u w:val="single"/>
    </w:rPr>
  </w:style>
  <w:style w:type="character" w:customStyle="1" w:styleId="affffc">
    <w:name w:val="Подчеркнутый Знак"/>
    <w:link w:val="affffb"/>
    <w:semiHidden/>
    <w:rsid w:val="001C2F2A"/>
    <w:rPr>
      <w:sz w:val="24"/>
      <w:szCs w:val="24"/>
      <w:u w:val="single"/>
    </w:rPr>
  </w:style>
  <w:style w:type="paragraph" w:customStyle="1" w:styleId="affffd">
    <w:name w:val="Название документа"/>
    <w:basedOn w:val="a3"/>
    <w:semiHidden/>
    <w:rsid w:val="001C2F2A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hAnsi="Arial Black" w:cs="Arial Black"/>
      <w:b/>
      <w:bCs/>
      <w:spacing w:val="-48"/>
      <w:kern w:val="28"/>
      <w:sz w:val="64"/>
      <w:szCs w:val="64"/>
      <w:lang w:eastAsia="en-US"/>
    </w:rPr>
  </w:style>
  <w:style w:type="paragraph" w:customStyle="1" w:styleId="affffe">
    <w:name w:val="Нижний колонтитул (четный)"/>
    <w:basedOn w:val="a3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">
    <w:name w:val="Нижний колонтитул (первый)"/>
    <w:basedOn w:val="a3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0">
    <w:name w:val="Нижний колонтитул (нечетный)"/>
    <w:basedOn w:val="a3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before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character" w:styleId="afffff1">
    <w:name w:val="line number"/>
    <w:rsid w:val="001C2F2A"/>
    <w:rPr>
      <w:sz w:val="18"/>
      <w:szCs w:val="18"/>
      <w:lang w:val="ru-RU" w:eastAsia="ru-RU" w:bidi="ar-SA"/>
    </w:rPr>
  </w:style>
  <w:style w:type="paragraph" w:styleId="afffff2">
    <w:name w:val="List"/>
    <w:basedOn w:val="a3"/>
    <w:rsid w:val="001C2F2A"/>
    <w:pPr>
      <w:spacing w:after="240" w:line="240" w:lineRule="atLeast"/>
      <w:ind w:left="144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28">
    <w:name w:val="List 2"/>
    <w:basedOn w:val="afffff2"/>
    <w:rsid w:val="001C2F2A"/>
    <w:pPr>
      <w:ind w:left="1800"/>
    </w:pPr>
  </w:style>
  <w:style w:type="paragraph" w:styleId="33">
    <w:name w:val="List 3"/>
    <w:basedOn w:val="afffff2"/>
    <w:rsid w:val="001C2F2A"/>
    <w:pPr>
      <w:ind w:left="2160"/>
    </w:pPr>
  </w:style>
  <w:style w:type="paragraph" w:styleId="41">
    <w:name w:val="List 4"/>
    <w:basedOn w:val="afffff2"/>
    <w:rsid w:val="001C2F2A"/>
    <w:pPr>
      <w:ind w:left="2520"/>
    </w:pPr>
  </w:style>
  <w:style w:type="paragraph" w:styleId="52">
    <w:name w:val="List 5"/>
    <w:basedOn w:val="afffff2"/>
    <w:rsid w:val="001C2F2A"/>
    <w:pPr>
      <w:ind w:left="2880"/>
    </w:pPr>
  </w:style>
  <w:style w:type="paragraph" w:styleId="29">
    <w:name w:val="List Bullet 2"/>
    <w:basedOn w:val="a3"/>
    <w:autoRedefine/>
    <w:rsid w:val="001C2F2A"/>
    <w:pPr>
      <w:tabs>
        <w:tab w:val="num" w:pos="552"/>
      </w:tabs>
      <w:spacing w:after="240" w:line="240" w:lineRule="atLeast"/>
      <w:ind w:left="180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34">
    <w:name w:val="List Bullet 3"/>
    <w:basedOn w:val="a3"/>
    <w:autoRedefine/>
    <w:rsid w:val="001C2F2A"/>
    <w:pPr>
      <w:tabs>
        <w:tab w:val="num" w:pos="552"/>
      </w:tabs>
      <w:spacing w:after="240" w:line="240" w:lineRule="atLeast"/>
      <w:ind w:left="216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42">
    <w:name w:val="List Bullet 4"/>
    <w:basedOn w:val="a3"/>
    <w:autoRedefine/>
    <w:rsid w:val="001C2F2A"/>
    <w:pPr>
      <w:tabs>
        <w:tab w:val="num" w:pos="552"/>
      </w:tabs>
      <w:spacing w:after="240" w:line="240" w:lineRule="atLeast"/>
      <w:ind w:left="252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53">
    <w:name w:val="List Bullet 5"/>
    <w:basedOn w:val="a3"/>
    <w:autoRedefine/>
    <w:rsid w:val="001C2F2A"/>
    <w:pPr>
      <w:tabs>
        <w:tab w:val="num" w:pos="552"/>
      </w:tabs>
      <w:spacing w:after="240" w:line="240" w:lineRule="atLeast"/>
      <w:ind w:left="2880" w:hanging="552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ff3">
    <w:name w:val="List Continue"/>
    <w:basedOn w:val="afffff2"/>
    <w:rsid w:val="001C2F2A"/>
    <w:pPr>
      <w:ind w:firstLine="0"/>
    </w:pPr>
  </w:style>
  <w:style w:type="paragraph" w:styleId="2a">
    <w:name w:val="List Continue 2"/>
    <w:basedOn w:val="afffff3"/>
    <w:rsid w:val="001C2F2A"/>
    <w:pPr>
      <w:ind w:left="2160"/>
    </w:pPr>
  </w:style>
  <w:style w:type="paragraph" w:styleId="35">
    <w:name w:val="List Continue 3"/>
    <w:basedOn w:val="afffff3"/>
    <w:rsid w:val="001C2F2A"/>
    <w:pPr>
      <w:ind w:left="2520"/>
    </w:pPr>
  </w:style>
  <w:style w:type="paragraph" w:styleId="43">
    <w:name w:val="List Continue 4"/>
    <w:basedOn w:val="afffff3"/>
    <w:rsid w:val="001C2F2A"/>
    <w:pPr>
      <w:ind w:left="2880"/>
    </w:pPr>
  </w:style>
  <w:style w:type="paragraph" w:styleId="54">
    <w:name w:val="List Continue 5"/>
    <w:basedOn w:val="afffff3"/>
    <w:rsid w:val="001C2F2A"/>
    <w:pPr>
      <w:ind w:left="3240"/>
    </w:pPr>
  </w:style>
  <w:style w:type="paragraph" w:styleId="afffff4">
    <w:name w:val="List Number"/>
    <w:basedOn w:val="a3"/>
    <w:rsid w:val="001C2F2A"/>
    <w:pPr>
      <w:spacing w:before="100" w:beforeAutospacing="1" w:after="100" w:afterAutospacing="1" w:line="360" w:lineRule="auto"/>
    </w:pPr>
    <w:rPr>
      <w:szCs w:val="28"/>
    </w:rPr>
  </w:style>
  <w:style w:type="paragraph" w:styleId="2b">
    <w:name w:val="List Number 2"/>
    <w:basedOn w:val="afffff4"/>
    <w:rsid w:val="001C2F2A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36">
    <w:name w:val="List Number 3"/>
    <w:basedOn w:val="afffff4"/>
    <w:rsid w:val="001C2F2A"/>
    <w:pPr>
      <w:tabs>
        <w:tab w:val="num" w:pos="720"/>
      </w:tabs>
      <w:spacing w:before="0" w:beforeAutospacing="0" w:after="240" w:afterAutospacing="0" w:line="240" w:lineRule="atLeast"/>
      <w:ind w:left="216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44">
    <w:name w:val="List Number 4"/>
    <w:basedOn w:val="afffff4"/>
    <w:rsid w:val="001C2F2A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55">
    <w:name w:val="List Number 5"/>
    <w:basedOn w:val="afffff4"/>
    <w:rsid w:val="001C2F2A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afffff5">
    <w:name w:val="Normal Indent"/>
    <w:basedOn w:val="a3"/>
    <w:rsid w:val="001C2F2A"/>
    <w:pPr>
      <w:spacing w:line="360" w:lineRule="auto"/>
      <w:ind w:left="144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f6">
    <w:name w:val="Подзаголовок части"/>
    <w:basedOn w:val="a3"/>
    <w:next w:val="a3"/>
    <w:semiHidden/>
    <w:rsid w:val="001C2F2A"/>
    <w:pPr>
      <w:keepNext/>
      <w:spacing w:before="360" w:after="120" w:line="360" w:lineRule="auto"/>
      <w:ind w:left="1080"/>
    </w:pPr>
    <w:rPr>
      <w:rFonts w:ascii="Arial" w:hAnsi="Arial" w:cs="Arial"/>
      <w:i/>
      <w:iCs/>
      <w:spacing w:val="-5"/>
      <w:kern w:val="28"/>
      <w:sz w:val="26"/>
      <w:szCs w:val="26"/>
      <w:lang w:eastAsia="en-US"/>
    </w:rPr>
  </w:style>
  <w:style w:type="paragraph" w:customStyle="1" w:styleId="afffff7">
    <w:name w:val="Обратный адрес"/>
    <w:basedOn w:val="a3"/>
    <w:semiHidden/>
    <w:rsid w:val="001C2F2A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rFonts w:ascii="Arial" w:hAnsi="Arial" w:cs="Arial"/>
      <w:sz w:val="14"/>
      <w:szCs w:val="14"/>
      <w:lang w:eastAsia="en-US"/>
    </w:rPr>
  </w:style>
  <w:style w:type="paragraph" w:customStyle="1" w:styleId="afffff8">
    <w:name w:val="Подзаголовок титульного листа"/>
    <w:basedOn w:val="a3"/>
    <w:next w:val="a3"/>
    <w:semiHidden/>
    <w:rsid w:val="001C2F2A"/>
    <w:pPr>
      <w:pBdr>
        <w:top w:val="single" w:sz="6" w:space="24" w:color="auto"/>
      </w:pBdr>
      <w:spacing w:line="480" w:lineRule="atLeast"/>
      <w:ind w:left="835" w:right="835"/>
    </w:pPr>
    <w:rPr>
      <w:rFonts w:ascii="Arial" w:hAnsi="Arial" w:cs="Arial"/>
      <w:b/>
      <w:bCs/>
      <w:spacing w:val="-30"/>
      <w:sz w:val="48"/>
      <w:szCs w:val="48"/>
    </w:rPr>
  </w:style>
  <w:style w:type="character" w:customStyle="1" w:styleId="afffff9">
    <w:name w:val="Надстрочный"/>
    <w:semiHidden/>
    <w:rsid w:val="001C2F2A"/>
    <w:rPr>
      <w:b/>
      <w:bCs/>
      <w:vertAlign w:val="superscript"/>
    </w:rPr>
  </w:style>
  <w:style w:type="character" w:styleId="HTML">
    <w:name w:val="HTML Sample"/>
    <w:rsid w:val="001C2F2A"/>
    <w:rPr>
      <w:rFonts w:ascii="Courier New" w:hAnsi="Courier New" w:cs="Courier New"/>
      <w:sz w:val="22"/>
      <w:szCs w:val="22"/>
      <w:lang w:val="ru-RU" w:eastAsia="x-none" w:bidi="ar-SA"/>
    </w:rPr>
  </w:style>
  <w:style w:type="paragraph" w:styleId="2c">
    <w:name w:val="envelope return"/>
    <w:basedOn w:val="a3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styleId="HTML0">
    <w:name w:val="HTML Definition"/>
    <w:rsid w:val="001C2F2A"/>
    <w:rPr>
      <w:i/>
      <w:iCs/>
      <w:sz w:val="22"/>
      <w:szCs w:val="22"/>
      <w:lang w:val="ru-RU" w:eastAsia="x-none" w:bidi="ar-SA"/>
    </w:rPr>
  </w:style>
  <w:style w:type="character" w:styleId="HTML1">
    <w:name w:val="HTML Variable"/>
    <w:rsid w:val="001C2F2A"/>
    <w:rPr>
      <w:i/>
      <w:iCs/>
      <w:sz w:val="22"/>
      <w:szCs w:val="22"/>
      <w:lang w:val="ru-RU" w:eastAsia="x-none" w:bidi="ar-SA"/>
    </w:rPr>
  </w:style>
  <w:style w:type="character" w:styleId="HTML2">
    <w:name w:val="HTML Typewriter"/>
    <w:rsid w:val="001C2F2A"/>
    <w:rPr>
      <w:rFonts w:ascii="Courier New" w:hAnsi="Courier New" w:cs="Courier New"/>
      <w:sz w:val="20"/>
      <w:szCs w:val="20"/>
      <w:lang w:val="ru-RU" w:eastAsia="x-none" w:bidi="ar-SA"/>
    </w:rPr>
  </w:style>
  <w:style w:type="paragraph" w:styleId="afffffa">
    <w:name w:val="Signature"/>
    <w:basedOn w:val="a3"/>
    <w:link w:val="afffffb"/>
    <w:rsid w:val="001C2F2A"/>
    <w:pPr>
      <w:spacing w:line="360" w:lineRule="auto"/>
      <w:ind w:left="4252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b">
    <w:name w:val="Подпись Знак"/>
    <w:link w:val="afffffa"/>
    <w:rsid w:val="001C2F2A"/>
    <w:rPr>
      <w:rFonts w:ascii="Arial" w:hAnsi="Arial" w:cs="Arial"/>
      <w:spacing w:val="-5"/>
      <w:lang w:eastAsia="en-US"/>
    </w:rPr>
  </w:style>
  <w:style w:type="paragraph" w:styleId="afffffc">
    <w:name w:val="Salutation"/>
    <w:basedOn w:val="a3"/>
    <w:next w:val="a3"/>
    <w:link w:val="afffffd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d">
    <w:name w:val="Приветствие Знак"/>
    <w:link w:val="afffffc"/>
    <w:rsid w:val="001C2F2A"/>
    <w:rPr>
      <w:rFonts w:ascii="Arial" w:hAnsi="Arial" w:cs="Arial"/>
      <w:spacing w:val="-5"/>
      <w:lang w:eastAsia="en-US"/>
    </w:rPr>
  </w:style>
  <w:style w:type="paragraph" w:styleId="afffffe">
    <w:name w:val="Closing"/>
    <w:basedOn w:val="a3"/>
    <w:link w:val="affffff"/>
    <w:rsid w:val="001C2F2A"/>
    <w:pPr>
      <w:spacing w:line="360" w:lineRule="auto"/>
      <w:ind w:left="4252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">
    <w:name w:val="Прощание Знак"/>
    <w:link w:val="afffffe"/>
    <w:rsid w:val="001C2F2A"/>
    <w:rPr>
      <w:rFonts w:ascii="Arial" w:hAnsi="Arial" w:cs="Arial"/>
      <w:spacing w:val="-5"/>
      <w:lang w:eastAsia="en-US"/>
    </w:rPr>
  </w:style>
  <w:style w:type="paragraph" w:styleId="HTML3">
    <w:name w:val="HTML Preformatted"/>
    <w:basedOn w:val="a3"/>
    <w:link w:val="HTML4"/>
    <w:rsid w:val="001C2F2A"/>
    <w:pPr>
      <w:spacing w:line="360" w:lineRule="auto"/>
      <w:ind w:left="1080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HTML4">
    <w:name w:val="Стандартный HTML Знак"/>
    <w:link w:val="HTML3"/>
    <w:rsid w:val="001C2F2A"/>
    <w:rPr>
      <w:rFonts w:ascii="Courier New" w:hAnsi="Courier New" w:cs="Courier New"/>
      <w:spacing w:val="-5"/>
      <w:lang w:eastAsia="en-US"/>
    </w:rPr>
  </w:style>
  <w:style w:type="paragraph" w:styleId="affffff0">
    <w:name w:val="Plain Text"/>
    <w:basedOn w:val="a3"/>
    <w:link w:val="affffff1"/>
    <w:rsid w:val="001C2F2A"/>
    <w:pPr>
      <w:spacing w:line="360" w:lineRule="auto"/>
      <w:ind w:left="1080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affffff1">
    <w:name w:val="Текст Знак"/>
    <w:link w:val="affffff0"/>
    <w:rsid w:val="001C2F2A"/>
    <w:rPr>
      <w:rFonts w:ascii="Courier New" w:hAnsi="Courier New" w:cs="Courier New"/>
      <w:spacing w:val="-5"/>
      <w:lang w:eastAsia="en-US"/>
    </w:rPr>
  </w:style>
  <w:style w:type="paragraph" w:styleId="affffff2">
    <w:name w:val="E-mail Signature"/>
    <w:basedOn w:val="a3"/>
    <w:link w:val="affffff3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3">
    <w:name w:val="Электронная подпись Знак"/>
    <w:link w:val="affffff2"/>
    <w:rsid w:val="001C2F2A"/>
    <w:rPr>
      <w:rFonts w:ascii="Arial" w:hAnsi="Arial" w:cs="Arial"/>
      <w:spacing w:val="-5"/>
      <w:lang w:eastAsia="en-US"/>
    </w:rPr>
  </w:style>
  <w:style w:type="numbering" w:styleId="1ai">
    <w:name w:val="Outline List 1"/>
    <w:basedOn w:val="a6"/>
    <w:rsid w:val="001C2F2A"/>
    <w:pPr>
      <w:numPr>
        <w:numId w:val="10"/>
      </w:numPr>
    </w:pPr>
  </w:style>
  <w:style w:type="paragraph" w:customStyle="1" w:styleId="1f1">
    <w:name w:val="Заголовок1"/>
    <w:basedOn w:val="a3"/>
    <w:semiHidden/>
    <w:rsid w:val="001C2F2A"/>
    <w:pPr>
      <w:tabs>
        <w:tab w:val="left" w:pos="8460"/>
      </w:tabs>
      <w:spacing w:line="360" w:lineRule="auto"/>
      <w:ind w:firstLine="540"/>
      <w:jc w:val="center"/>
    </w:pPr>
    <w:rPr>
      <w:caps/>
    </w:rPr>
  </w:style>
  <w:style w:type="paragraph" w:customStyle="1" w:styleId="affffff4">
    <w:name w:val="База заголовка"/>
    <w:basedOn w:val="a3"/>
    <w:next w:val="a3"/>
    <w:semiHidden/>
    <w:rsid w:val="001C2F2A"/>
    <w:pPr>
      <w:keepNext/>
      <w:keepLines/>
      <w:spacing w:before="140" w:line="220" w:lineRule="atLeast"/>
      <w:ind w:left="1080"/>
    </w:pPr>
    <w:rPr>
      <w:rFonts w:ascii="Arial" w:hAnsi="Arial" w:cs="Arial"/>
      <w:spacing w:val="-4"/>
      <w:kern w:val="28"/>
      <w:sz w:val="22"/>
      <w:szCs w:val="22"/>
      <w:lang w:eastAsia="en-US"/>
    </w:rPr>
  </w:style>
  <w:style w:type="paragraph" w:customStyle="1" w:styleId="affffff5">
    <w:name w:val="Цитаты"/>
    <w:basedOn w:val="a3"/>
    <w:semiHidden/>
    <w:rsid w:val="001C2F2A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</w:pPr>
    <w:rPr>
      <w:rFonts w:ascii="Arial Narrow" w:hAnsi="Arial Narrow" w:cs="Arial Narrow"/>
      <w:spacing w:val="-5"/>
      <w:sz w:val="20"/>
      <w:szCs w:val="20"/>
      <w:lang w:eastAsia="en-US"/>
    </w:rPr>
  </w:style>
  <w:style w:type="paragraph" w:customStyle="1" w:styleId="affffff6">
    <w:name w:val="Заголовок части"/>
    <w:basedOn w:val="a3"/>
    <w:semiHidden/>
    <w:rsid w:val="001C2F2A"/>
    <w:pPr>
      <w:shd w:val="solid" w:color="auto" w:fill="auto"/>
      <w:spacing w:line="660" w:lineRule="exact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en-US"/>
    </w:rPr>
  </w:style>
  <w:style w:type="paragraph" w:customStyle="1" w:styleId="affffff7">
    <w:name w:val="Заголовок главы"/>
    <w:basedOn w:val="a3"/>
    <w:semiHidden/>
    <w:rsid w:val="001C2F2A"/>
    <w:pPr>
      <w:spacing w:line="360" w:lineRule="auto"/>
      <w:jc w:val="center"/>
    </w:pPr>
    <w:rPr>
      <w:caps/>
    </w:rPr>
  </w:style>
  <w:style w:type="paragraph" w:customStyle="1" w:styleId="affffff8">
    <w:name w:val="База сноски"/>
    <w:basedOn w:val="a3"/>
    <w:semiHidden/>
    <w:rsid w:val="001C2F2A"/>
    <w:pPr>
      <w:keepLines/>
      <w:spacing w:line="200" w:lineRule="atLeast"/>
      <w:ind w:left="1080"/>
    </w:pPr>
    <w:rPr>
      <w:rFonts w:ascii="Arial" w:hAnsi="Arial" w:cs="Arial"/>
      <w:spacing w:val="-5"/>
      <w:sz w:val="16"/>
      <w:szCs w:val="16"/>
      <w:lang w:eastAsia="en-US"/>
    </w:rPr>
  </w:style>
  <w:style w:type="paragraph" w:customStyle="1" w:styleId="affffff9">
    <w:name w:val="Заголовок титульного листа"/>
    <w:basedOn w:val="affffff4"/>
    <w:next w:val="a3"/>
    <w:semiHidden/>
    <w:rsid w:val="001C2F2A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fffffa">
    <w:name w:val="База верхнего колонтитула"/>
    <w:basedOn w:val="a3"/>
    <w:semiHidden/>
    <w:rsid w:val="001C2F2A"/>
    <w:pPr>
      <w:keepLines/>
      <w:tabs>
        <w:tab w:val="center" w:pos="4320"/>
        <w:tab w:val="right" w:pos="8640"/>
      </w:tabs>
      <w:spacing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b">
    <w:name w:val="Верхний колонтитул (четный)"/>
    <w:basedOn w:val="afff1"/>
    <w:semiHidden/>
    <w:rsid w:val="001C2F2A"/>
    <w:pPr>
      <w:keepLines/>
      <w:pBdr>
        <w:bottom w:val="single" w:sz="6" w:space="1" w:color="auto"/>
      </w:pBdr>
      <w:tabs>
        <w:tab w:val="center" w:pos="4320"/>
        <w:tab w:val="right" w:pos="8640"/>
      </w:tabs>
      <w:spacing w:after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c">
    <w:name w:val="Верхний колонтитул (первый)"/>
    <w:basedOn w:val="afff1"/>
    <w:semiHidden/>
    <w:rsid w:val="001C2F2A"/>
    <w:pPr>
      <w:keepLines/>
      <w:pBdr>
        <w:top w:val="single" w:sz="6" w:space="2" w:color="auto"/>
      </w:pBdr>
      <w:tabs>
        <w:tab w:val="center" w:pos="4320"/>
        <w:tab w:val="right" w:pos="8640"/>
      </w:tabs>
      <w:spacing w:line="190" w:lineRule="atLeast"/>
      <w:ind w:left="1080"/>
      <w:jc w:val="right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d">
    <w:name w:val="Верхний колонтитул (нечетный)"/>
    <w:basedOn w:val="afff1"/>
    <w:semiHidden/>
    <w:rsid w:val="001C2F2A"/>
    <w:pPr>
      <w:keepLines/>
      <w:pBdr>
        <w:bottom w:val="single" w:sz="6" w:space="1" w:color="auto"/>
      </w:pBdr>
      <w:tabs>
        <w:tab w:val="center" w:pos="4320"/>
        <w:tab w:val="right" w:pos="8640"/>
      </w:tabs>
      <w:spacing w:after="600" w:line="190" w:lineRule="atLeast"/>
      <w:ind w:left="1080"/>
    </w:pPr>
    <w:rPr>
      <w:rFonts w:ascii="Arial" w:hAnsi="Arial" w:cs="Arial"/>
      <w:caps/>
      <w:spacing w:val="-5"/>
      <w:sz w:val="15"/>
      <w:szCs w:val="15"/>
      <w:lang w:eastAsia="en-US"/>
    </w:rPr>
  </w:style>
  <w:style w:type="paragraph" w:customStyle="1" w:styleId="affffffe">
    <w:name w:val="База указателя"/>
    <w:basedOn w:val="a3"/>
    <w:semiHidden/>
    <w:rsid w:val="001C2F2A"/>
    <w:pPr>
      <w:spacing w:line="240" w:lineRule="atLeast"/>
      <w:ind w:left="360" w:hanging="360"/>
    </w:pPr>
    <w:rPr>
      <w:rFonts w:ascii="Arial" w:hAnsi="Arial" w:cs="Arial"/>
      <w:spacing w:val="-5"/>
      <w:sz w:val="18"/>
      <w:szCs w:val="18"/>
      <w:lang w:eastAsia="en-US"/>
    </w:rPr>
  </w:style>
  <w:style w:type="character" w:customStyle="1" w:styleId="afffffff">
    <w:name w:val="Вступление"/>
    <w:semiHidden/>
    <w:rsid w:val="001C2F2A"/>
    <w:rPr>
      <w:rFonts w:ascii="Arial Black" w:hAnsi="Arial Black" w:cs="Arial Black"/>
      <w:spacing w:val="-4"/>
      <w:sz w:val="18"/>
      <w:szCs w:val="18"/>
    </w:rPr>
  </w:style>
  <w:style w:type="paragraph" w:styleId="afffffff0">
    <w:name w:val="List Bullet"/>
    <w:basedOn w:val="11"/>
    <w:autoRedefine/>
    <w:rsid w:val="001C2F2A"/>
    <w:pPr>
      <w:numPr>
        <w:ilvl w:val="0"/>
        <w:numId w:val="0"/>
      </w:numPr>
      <w:tabs>
        <w:tab w:val="clear" w:pos="900"/>
      </w:tabs>
    </w:pPr>
  </w:style>
  <w:style w:type="paragraph" w:customStyle="1" w:styleId="afffffff1">
    <w:name w:val="Заголовок таблицы"/>
    <w:basedOn w:val="a3"/>
    <w:semiHidden/>
    <w:rsid w:val="001C2F2A"/>
    <w:pPr>
      <w:spacing w:before="60" w:line="360" w:lineRule="auto"/>
      <w:jc w:val="center"/>
    </w:pPr>
    <w:rPr>
      <w:rFonts w:ascii="Arial Black" w:hAnsi="Arial Black" w:cs="Arial Black"/>
      <w:spacing w:val="-5"/>
      <w:sz w:val="16"/>
      <w:szCs w:val="16"/>
      <w:lang w:eastAsia="en-US"/>
    </w:rPr>
  </w:style>
  <w:style w:type="paragraph" w:styleId="afffffff2">
    <w:name w:val="Message Header"/>
    <w:basedOn w:val="a3"/>
    <w:link w:val="afffffff3"/>
    <w:rsid w:val="001C2F2A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hAnsi="Arial" w:cs="Arial"/>
      <w:sz w:val="22"/>
      <w:szCs w:val="22"/>
      <w:lang w:eastAsia="en-US"/>
    </w:rPr>
  </w:style>
  <w:style w:type="character" w:customStyle="1" w:styleId="afffffff3">
    <w:name w:val="Шапка Знак"/>
    <w:link w:val="afffffff2"/>
    <w:rsid w:val="001C2F2A"/>
    <w:rPr>
      <w:rFonts w:ascii="Arial" w:hAnsi="Arial" w:cs="Arial"/>
      <w:sz w:val="22"/>
      <w:szCs w:val="22"/>
      <w:lang w:eastAsia="en-US"/>
    </w:rPr>
  </w:style>
  <w:style w:type="character" w:customStyle="1" w:styleId="afffffff4">
    <w:name w:val="Девиз"/>
    <w:semiHidden/>
    <w:rsid w:val="001C2F2A"/>
    <w:rPr>
      <w:i/>
      <w:iCs/>
      <w:spacing w:val="-6"/>
      <w:sz w:val="24"/>
      <w:szCs w:val="24"/>
      <w:lang w:val="ru-RU" w:eastAsia="x-none" w:bidi="ar-SA"/>
    </w:rPr>
  </w:style>
  <w:style w:type="paragraph" w:customStyle="1" w:styleId="afffffff5">
    <w:name w:val="База оглавления"/>
    <w:basedOn w:val="a3"/>
    <w:semiHidden/>
    <w:rsid w:val="001C2F2A"/>
    <w:pPr>
      <w:tabs>
        <w:tab w:val="right" w:leader="dot" w:pos="6480"/>
      </w:tabs>
      <w:spacing w:after="240" w:line="240" w:lineRule="atLeast"/>
    </w:pPr>
    <w:rPr>
      <w:rFonts w:ascii="Arial" w:hAnsi="Arial" w:cs="Arial"/>
      <w:spacing w:val="-5"/>
      <w:sz w:val="20"/>
      <w:szCs w:val="20"/>
      <w:lang w:eastAsia="en-US"/>
    </w:rPr>
  </w:style>
  <w:style w:type="paragraph" w:styleId="HTML5">
    <w:name w:val="HTML Address"/>
    <w:basedOn w:val="a3"/>
    <w:link w:val="HTML6"/>
    <w:rsid w:val="001C2F2A"/>
    <w:pPr>
      <w:spacing w:line="360" w:lineRule="auto"/>
      <w:ind w:left="1080"/>
    </w:pPr>
    <w:rPr>
      <w:rFonts w:ascii="Arial" w:hAnsi="Arial" w:cs="Arial"/>
      <w:i/>
      <w:iCs/>
      <w:spacing w:val="-5"/>
      <w:sz w:val="20"/>
      <w:szCs w:val="20"/>
      <w:lang w:eastAsia="en-US"/>
    </w:rPr>
  </w:style>
  <w:style w:type="character" w:customStyle="1" w:styleId="HTML6">
    <w:name w:val="Адрес HTML Знак"/>
    <w:link w:val="HTML5"/>
    <w:rsid w:val="001C2F2A"/>
    <w:rPr>
      <w:rFonts w:ascii="Arial" w:hAnsi="Arial" w:cs="Arial"/>
      <w:i/>
      <w:iCs/>
      <w:spacing w:val="-5"/>
      <w:lang w:eastAsia="en-US"/>
    </w:rPr>
  </w:style>
  <w:style w:type="paragraph" w:styleId="afffffff6">
    <w:name w:val="envelope address"/>
    <w:basedOn w:val="a3"/>
    <w:rsid w:val="001C2F2A"/>
    <w:pPr>
      <w:framePr w:w="7920" w:h="1980" w:hRule="exact" w:hSpace="180" w:wrap="auto" w:hAnchor="page" w:xAlign="center" w:yAlign="bottom"/>
      <w:spacing w:line="360" w:lineRule="auto"/>
      <w:ind w:left="2880"/>
    </w:pPr>
    <w:rPr>
      <w:rFonts w:ascii="Arial" w:hAnsi="Arial" w:cs="Arial"/>
      <w:spacing w:val="-5"/>
      <w:szCs w:val="28"/>
      <w:lang w:eastAsia="en-US"/>
    </w:rPr>
  </w:style>
  <w:style w:type="character" w:styleId="HTML7">
    <w:name w:val="HTML Acronym"/>
    <w:rsid w:val="001C2F2A"/>
    <w:rPr>
      <w:sz w:val="22"/>
      <w:szCs w:val="22"/>
      <w:lang w:val="ru-RU" w:eastAsia="x-none" w:bidi="ar-SA"/>
    </w:rPr>
  </w:style>
  <w:style w:type="paragraph" w:styleId="afffffff7">
    <w:name w:val="Date"/>
    <w:basedOn w:val="a3"/>
    <w:next w:val="a3"/>
    <w:link w:val="afffffff8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f8">
    <w:name w:val="Дата Знак"/>
    <w:link w:val="afffffff7"/>
    <w:rsid w:val="001C2F2A"/>
    <w:rPr>
      <w:rFonts w:ascii="Arial" w:hAnsi="Arial" w:cs="Arial"/>
      <w:spacing w:val="-5"/>
      <w:lang w:eastAsia="en-US"/>
    </w:rPr>
  </w:style>
  <w:style w:type="paragraph" w:styleId="afffffff9">
    <w:name w:val="Note Heading"/>
    <w:basedOn w:val="a3"/>
    <w:next w:val="a3"/>
    <w:link w:val="afffffffa"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fa">
    <w:name w:val="Заголовок записки Знак"/>
    <w:link w:val="afffffff9"/>
    <w:rsid w:val="001C2F2A"/>
    <w:rPr>
      <w:rFonts w:ascii="Arial" w:hAnsi="Arial" w:cs="Arial"/>
      <w:spacing w:val="-5"/>
      <w:lang w:eastAsia="en-US"/>
    </w:rPr>
  </w:style>
  <w:style w:type="character" w:styleId="HTML8">
    <w:name w:val="HTML Keyboard"/>
    <w:rsid w:val="001C2F2A"/>
    <w:rPr>
      <w:rFonts w:ascii="Courier New" w:hAnsi="Courier New" w:cs="Courier New"/>
      <w:sz w:val="20"/>
      <w:szCs w:val="20"/>
      <w:lang w:val="ru-RU" w:eastAsia="x-none" w:bidi="ar-SA"/>
    </w:rPr>
  </w:style>
  <w:style w:type="character" w:styleId="HTML9">
    <w:name w:val="HTML Code"/>
    <w:rsid w:val="001C2F2A"/>
    <w:rPr>
      <w:rFonts w:ascii="Courier New" w:hAnsi="Courier New" w:cs="Courier New"/>
      <w:sz w:val="20"/>
      <w:szCs w:val="20"/>
      <w:lang w:val="ru-RU" w:eastAsia="x-none" w:bidi="ar-SA"/>
    </w:rPr>
  </w:style>
  <w:style w:type="paragraph" w:styleId="afffffffb">
    <w:name w:val="Body Text"/>
    <w:basedOn w:val="a3"/>
    <w:link w:val="afffffffc"/>
    <w:uiPriority w:val="99"/>
    <w:rsid w:val="001C2F2A"/>
    <w:pPr>
      <w:spacing w:after="120"/>
    </w:pPr>
  </w:style>
  <w:style w:type="character" w:customStyle="1" w:styleId="afffffffc">
    <w:name w:val="Основной текст Знак"/>
    <w:link w:val="afffffffb"/>
    <w:uiPriority w:val="99"/>
    <w:rsid w:val="001C2F2A"/>
    <w:rPr>
      <w:sz w:val="24"/>
      <w:szCs w:val="24"/>
    </w:rPr>
  </w:style>
  <w:style w:type="paragraph" w:styleId="afffffffd">
    <w:name w:val="Body Text First Indent"/>
    <w:basedOn w:val="a3"/>
    <w:link w:val="afffffffe"/>
    <w:rsid w:val="001C2F2A"/>
    <w:pPr>
      <w:spacing w:after="120" w:line="360" w:lineRule="auto"/>
      <w:ind w:left="1080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fe">
    <w:name w:val="Красная строка Знак"/>
    <w:link w:val="afffffffd"/>
    <w:rsid w:val="001C2F2A"/>
    <w:rPr>
      <w:rFonts w:ascii="Arial" w:hAnsi="Arial" w:cs="Arial"/>
      <w:spacing w:val="-5"/>
      <w:sz w:val="24"/>
      <w:szCs w:val="24"/>
      <w:lang w:eastAsia="en-US"/>
    </w:rPr>
  </w:style>
  <w:style w:type="paragraph" w:styleId="affffffff">
    <w:name w:val="Body Text Indent"/>
    <w:basedOn w:val="a3"/>
    <w:link w:val="affffffff0"/>
    <w:uiPriority w:val="99"/>
    <w:rsid w:val="001C2F2A"/>
    <w:pPr>
      <w:spacing w:after="120"/>
      <w:ind w:left="283"/>
    </w:pPr>
  </w:style>
  <w:style w:type="character" w:customStyle="1" w:styleId="affffffff0">
    <w:name w:val="Основной текст с отступом Знак"/>
    <w:link w:val="affffffff"/>
    <w:uiPriority w:val="99"/>
    <w:rsid w:val="001C2F2A"/>
    <w:rPr>
      <w:sz w:val="24"/>
      <w:szCs w:val="24"/>
    </w:rPr>
  </w:style>
  <w:style w:type="paragraph" w:styleId="2d">
    <w:name w:val="Body Text First Indent 2"/>
    <w:basedOn w:val="a3"/>
    <w:link w:val="2e"/>
    <w:rsid w:val="001C2F2A"/>
    <w:pPr>
      <w:spacing w:after="120" w:line="360" w:lineRule="auto"/>
      <w:ind w:left="283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2e">
    <w:name w:val="Красная строка 2 Знак"/>
    <w:link w:val="2d"/>
    <w:rsid w:val="001C2F2A"/>
    <w:rPr>
      <w:rFonts w:ascii="Arial" w:hAnsi="Arial" w:cs="Arial"/>
      <w:spacing w:val="-5"/>
      <w:sz w:val="24"/>
      <w:szCs w:val="24"/>
      <w:lang w:eastAsia="en-US"/>
    </w:rPr>
  </w:style>
  <w:style w:type="character" w:styleId="HTMLa">
    <w:name w:val="HTML Cite"/>
    <w:rsid w:val="001C2F2A"/>
    <w:rPr>
      <w:i/>
      <w:iCs/>
      <w:sz w:val="22"/>
      <w:szCs w:val="22"/>
      <w:lang w:val="ru-RU" w:eastAsia="x-none" w:bidi="ar-SA"/>
    </w:rPr>
  </w:style>
  <w:style w:type="paragraph" w:customStyle="1" w:styleId="1f2">
    <w:name w:val="Название объекта1"/>
    <w:basedOn w:val="a3"/>
    <w:semiHidden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</w:rPr>
  </w:style>
  <w:style w:type="paragraph" w:customStyle="1" w:styleId="212">
    <w:name w:val="Основной текст 21"/>
    <w:basedOn w:val="a3"/>
    <w:semiHidden/>
    <w:rsid w:val="001C2F2A"/>
    <w:pPr>
      <w:spacing w:line="360" w:lineRule="auto"/>
      <w:ind w:left="426" w:hanging="426"/>
    </w:pPr>
    <w:rPr>
      <w:b/>
      <w:szCs w:val="20"/>
    </w:rPr>
  </w:style>
  <w:style w:type="paragraph" w:customStyle="1" w:styleId="1f3">
    <w:name w:val="Цитата1"/>
    <w:basedOn w:val="a3"/>
    <w:semiHidden/>
    <w:rsid w:val="001C2F2A"/>
    <w:pPr>
      <w:spacing w:line="360" w:lineRule="auto"/>
      <w:ind w:left="526" w:right="43"/>
    </w:pPr>
    <w:rPr>
      <w:szCs w:val="20"/>
    </w:rPr>
  </w:style>
  <w:style w:type="paragraph" w:customStyle="1" w:styleId="1f4">
    <w:name w:val="Маркированный список1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1f5">
    <w:name w:val="Нумерованный список1"/>
    <w:basedOn w:val="a3"/>
    <w:semiHidden/>
    <w:rsid w:val="001C2F2A"/>
    <w:pPr>
      <w:spacing w:before="100" w:beforeAutospacing="1" w:after="100" w:afterAutospacing="1" w:line="360" w:lineRule="auto"/>
    </w:pPr>
  </w:style>
  <w:style w:type="table" w:styleId="-1">
    <w:name w:val="Table Web 1"/>
    <w:basedOn w:val="a5"/>
    <w:rsid w:val="001C2F2A"/>
    <w:pPr>
      <w:jc w:val="both"/>
    </w:pPr>
    <w:rPr>
      <w:sz w:val="24"/>
      <w:szCs w:val="24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rsid w:val="001C2F2A"/>
    <w:pPr>
      <w:jc w:val="both"/>
    </w:pPr>
    <w:rPr>
      <w:sz w:val="24"/>
      <w:szCs w:val="24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rsid w:val="001C2F2A"/>
    <w:pPr>
      <w:jc w:val="both"/>
    </w:pPr>
    <w:rPr>
      <w:sz w:val="24"/>
      <w:szCs w:val="24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1">
    <w:name w:val="Table Elegant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6">
    <w:name w:val="Table Subtle 1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5"/>
    <w:rsid w:val="001C2F2A"/>
    <w:pPr>
      <w:jc w:val="both"/>
    </w:pPr>
    <w:rPr>
      <w:sz w:val="24"/>
      <w:szCs w:val="24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7">
    <w:name w:val="Table Classic 1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5"/>
    <w:rsid w:val="001C2F2A"/>
    <w:pPr>
      <w:jc w:val="both"/>
    </w:pPr>
    <w:rPr>
      <w:color w:val="000080"/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8">
    <w:name w:val="Table 3D effects 1"/>
    <w:basedOn w:val="a5"/>
    <w:rsid w:val="001C2F2A"/>
    <w:pPr>
      <w:jc w:val="both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5"/>
    <w:rsid w:val="001C2F2A"/>
    <w:pPr>
      <w:jc w:val="both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9">
    <w:name w:val="Table Simple 1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5"/>
    <w:rsid w:val="001C2F2A"/>
    <w:pPr>
      <w:jc w:val="both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a">
    <w:name w:val="Table Grid 1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5"/>
    <w:rsid w:val="001C2F2A"/>
    <w:pPr>
      <w:jc w:val="both"/>
    </w:pPr>
    <w:rPr>
      <w:sz w:val="24"/>
      <w:szCs w:val="24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5"/>
    <w:rsid w:val="001C2F2A"/>
    <w:pPr>
      <w:jc w:val="both"/>
    </w:pPr>
    <w:rPr>
      <w:sz w:val="24"/>
      <w:szCs w:val="24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5"/>
    <w:rsid w:val="001C2F2A"/>
    <w:pPr>
      <w:jc w:val="both"/>
    </w:pPr>
    <w:rPr>
      <w:b/>
      <w:bCs/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2">
    <w:name w:val="Table Contemporary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f3">
    <w:name w:val="Table Professional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b">
    <w:name w:val="Table Columns 1"/>
    <w:basedOn w:val="a5"/>
    <w:rsid w:val="001C2F2A"/>
    <w:pPr>
      <w:jc w:val="both"/>
    </w:pPr>
    <w:rPr>
      <w:b/>
      <w:bCs/>
      <w:sz w:val="24"/>
      <w:szCs w:val="24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5"/>
    <w:rsid w:val="001C2F2A"/>
    <w:pPr>
      <w:jc w:val="both"/>
    </w:pPr>
    <w:rPr>
      <w:b/>
      <w:bCs/>
      <w:sz w:val="24"/>
      <w:szCs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5"/>
    <w:rsid w:val="001C2F2A"/>
    <w:pPr>
      <w:jc w:val="both"/>
    </w:pPr>
    <w:rPr>
      <w:b/>
      <w:bCs/>
      <w:sz w:val="24"/>
      <w:szCs w:val="24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5"/>
    <w:rsid w:val="001C2F2A"/>
    <w:pPr>
      <w:jc w:val="both"/>
    </w:pPr>
    <w:rPr>
      <w:sz w:val="24"/>
      <w:szCs w:val="24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rsid w:val="001C2F2A"/>
    <w:pPr>
      <w:jc w:val="both"/>
    </w:pPr>
    <w:rPr>
      <w:sz w:val="24"/>
      <w:szCs w:val="24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rsid w:val="001C2F2A"/>
    <w:pPr>
      <w:jc w:val="both"/>
    </w:pPr>
    <w:rPr>
      <w:sz w:val="24"/>
      <w:szCs w:val="24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rsid w:val="001C2F2A"/>
    <w:pPr>
      <w:jc w:val="both"/>
    </w:pPr>
    <w:rPr>
      <w:sz w:val="24"/>
      <w:szCs w:val="24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f4">
    <w:name w:val="Table Theme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c">
    <w:name w:val="Table Colorful 1"/>
    <w:basedOn w:val="a5"/>
    <w:rsid w:val="001C2F2A"/>
    <w:pPr>
      <w:jc w:val="both"/>
    </w:pPr>
    <w:rPr>
      <w:color w:val="FFFFFF"/>
      <w:sz w:val="24"/>
      <w:szCs w:val="24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5"/>
    <w:rsid w:val="001C2F2A"/>
    <w:pPr>
      <w:jc w:val="both"/>
    </w:pPr>
    <w:rPr>
      <w:sz w:val="24"/>
      <w:szCs w:val="24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5"/>
    <w:rsid w:val="001C2F2A"/>
    <w:pPr>
      <w:jc w:val="both"/>
    </w:pPr>
    <w:rPr>
      <w:sz w:val="24"/>
      <w:szCs w:val="24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ff5">
    <w:name w:val="Таблица"/>
    <w:basedOn w:val="a3"/>
    <w:semiHidden/>
    <w:rsid w:val="001C2F2A"/>
  </w:style>
  <w:style w:type="character" w:customStyle="1" w:styleId="1fd">
    <w:name w:val="Заголовок_1"/>
    <w:semiHidden/>
    <w:rsid w:val="001C2F2A"/>
    <w:rPr>
      <w:caps/>
    </w:rPr>
  </w:style>
  <w:style w:type="character" w:customStyle="1" w:styleId="1fe">
    <w:name w:val="Маркированный_1 Знак Знак"/>
    <w:semiHidden/>
    <w:rsid w:val="001C2F2A"/>
    <w:rPr>
      <w:sz w:val="24"/>
      <w:szCs w:val="24"/>
      <w:lang w:val="ru-RU" w:eastAsia="ru-RU" w:bidi="ar-SA"/>
    </w:rPr>
  </w:style>
  <w:style w:type="paragraph" w:customStyle="1" w:styleId="1ff">
    <w:name w:val="текст 1"/>
    <w:basedOn w:val="a3"/>
    <w:next w:val="a3"/>
    <w:semiHidden/>
    <w:rsid w:val="001C2F2A"/>
    <w:pPr>
      <w:ind w:firstLine="540"/>
    </w:pPr>
    <w:rPr>
      <w:sz w:val="20"/>
    </w:rPr>
  </w:style>
  <w:style w:type="paragraph" w:customStyle="1" w:styleId="affffffff6">
    <w:name w:val="Заголовок таблици"/>
    <w:basedOn w:val="1ff"/>
    <w:semiHidden/>
    <w:rsid w:val="001C2F2A"/>
    <w:rPr>
      <w:sz w:val="22"/>
    </w:rPr>
  </w:style>
  <w:style w:type="paragraph" w:customStyle="1" w:styleId="affffffff7">
    <w:name w:val="Номер таблици"/>
    <w:basedOn w:val="a3"/>
    <w:next w:val="a3"/>
    <w:semiHidden/>
    <w:rsid w:val="001C2F2A"/>
    <w:pPr>
      <w:jc w:val="right"/>
    </w:pPr>
    <w:rPr>
      <w:b/>
      <w:sz w:val="20"/>
    </w:rPr>
  </w:style>
  <w:style w:type="paragraph" w:customStyle="1" w:styleId="affffffff8">
    <w:name w:val="Приложение"/>
    <w:basedOn w:val="a3"/>
    <w:next w:val="a3"/>
    <w:semiHidden/>
    <w:rsid w:val="001C2F2A"/>
    <w:pPr>
      <w:jc w:val="right"/>
    </w:pPr>
    <w:rPr>
      <w:sz w:val="20"/>
    </w:rPr>
  </w:style>
  <w:style w:type="paragraph" w:customStyle="1" w:styleId="affffffff9">
    <w:name w:val="Обычный по таблице"/>
    <w:basedOn w:val="a3"/>
    <w:semiHidden/>
    <w:rsid w:val="001C2F2A"/>
  </w:style>
  <w:style w:type="paragraph" w:customStyle="1" w:styleId="xl24">
    <w:name w:val="xl24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">
    <w:name w:val="xl25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">
    <w:name w:val="xl26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8">
    <w:name w:val="xl28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9">
    <w:name w:val="xl29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">
    <w:name w:val="xl31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2">
    <w:name w:val="xl32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3">
    <w:name w:val="xl33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4">
    <w:name w:val="xl34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5">
    <w:name w:val="xl35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6">
    <w:name w:val="xl36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7">
    <w:name w:val="xl37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ff0">
    <w:name w:val="Нет списка1"/>
    <w:next w:val="a6"/>
    <w:semiHidden/>
    <w:rsid w:val="001C2F2A"/>
  </w:style>
  <w:style w:type="character" w:customStyle="1" w:styleId="1ff1">
    <w:name w:val="Маркированный_1 Знак Знак Знак"/>
    <w:semiHidden/>
    <w:rsid w:val="001C2F2A"/>
    <w:rPr>
      <w:sz w:val="24"/>
      <w:szCs w:val="24"/>
      <w:lang w:val="ru-RU" w:eastAsia="ru-RU" w:bidi="ar-SA"/>
    </w:rPr>
  </w:style>
  <w:style w:type="paragraph" w:customStyle="1" w:styleId="xl38">
    <w:name w:val="xl38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0">
    <w:name w:val="xl40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">
    <w:name w:val="xl42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6">
    <w:name w:val="xl46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semiHidden/>
    <w:rsid w:val="001C2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9">
    <w:name w:val="xl49"/>
    <w:basedOn w:val="a3"/>
    <w:semiHidden/>
    <w:rsid w:val="001C2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">
    <w:name w:val="xl50"/>
    <w:basedOn w:val="a3"/>
    <w:semiHidden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1">
    <w:name w:val="xl51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54">
    <w:name w:val="xl54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55">
    <w:name w:val="xl55"/>
    <w:basedOn w:val="a3"/>
    <w:semiHidden/>
    <w:rsid w:val="001C2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">
    <w:name w:val="xl23"/>
    <w:basedOn w:val="a3"/>
    <w:semiHidden/>
    <w:rsid w:val="001C2F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numbering" w:customStyle="1" w:styleId="1111111">
    <w:name w:val="1 / 1.1 / 1.1.11"/>
    <w:basedOn w:val="a6"/>
    <w:next w:val="111111"/>
    <w:semiHidden/>
    <w:rsid w:val="001C2F2A"/>
    <w:pPr>
      <w:numPr>
        <w:numId w:val="11"/>
      </w:numPr>
    </w:pPr>
  </w:style>
  <w:style w:type="numbering" w:customStyle="1" w:styleId="1ai1">
    <w:name w:val="1 / a / i1"/>
    <w:basedOn w:val="a6"/>
    <w:next w:val="1ai"/>
    <w:semiHidden/>
    <w:rsid w:val="001C2F2A"/>
    <w:pPr>
      <w:numPr>
        <w:numId w:val="16"/>
      </w:numPr>
    </w:pPr>
  </w:style>
  <w:style w:type="numbering" w:customStyle="1" w:styleId="10">
    <w:name w:val="Статья / Раздел1"/>
    <w:basedOn w:val="a6"/>
    <w:next w:val="a1"/>
    <w:semiHidden/>
    <w:rsid w:val="001C2F2A"/>
    <w:pPr>
      <w:numPr>
        <w:numId w:val="17"/>
      </w:numPr>
    </w:pPr>
  </w:style>
  <w:style w:type="character" w:customStyle="1" w:styleId="1ff2">
    <w:name w:val="Маркированный_1 Знак Знак Знак Знак"/>
    <w:semiHidden/>
    <w:rsid w:val="001C2F2A"/>
    <w:rPr>
      <w:sz w:val="24"/>
      <w:szCs w:val="24"/>
      <w:lang w:val="ru-RU" w:eastAsia="ru-RU" w:bidi="ar-SA"/>
    </w:rPr>
  </w:style>
  <w:style w:type="numbering" w:customStyle="1" w:styleId="2f6">
    <w:name w:val="Нет списка2"/>
    <w:next w:val="a6"/>
    <w:semiHidden/>
    <w:rsid w:val="001C2F2A"/>
  </w:style>
  <w:style w:type="numbering" w:customStyle="1" w:styleId="1111112">
    <w:name w:val="1 / 1.1 / 1.1.12"/>
    <w:basedOn w:val="a6"/>
    <w:next w:val="111111"/>
    <w:semiHidden/>
    <w:rsid w:val="001C2F2A"/>
    <w:pPr>
      <w:numPr>
        <w:numId w:val="13"/>
      </w:numPr>
    </w:pPr>
  </w:style>
  <w:style w:type="numbering" w:customStyle="1" w:styleId="1ai2">
    <w:name w:val="1 / a / i2"/>
    <w:basedOn w:val="a6"/>
    <w:next w:val="1ai"/>
    <w:semiHidden/>
    <w:rsid w:val="001C2F2A"/>
    <w:pPr>
      <w:numPr>
        <w:numId w:val="14"/>
      </w:numPr>
    </w:pPr>
  </w:style>
  <w:style w:type="numbering" w:customStyle="1" w:styleId="20">
    <w:name w:val="Статья / Раздел2"/>
    <w:basedOn w:val="a6"/>
    <w:next w:val="a1"/>
    <w:semiHidden/>
    <w:rsid w:val="001C2F2A"/>
    <w:pPr>
      <w:numPr>
        <w:numId w:val="15"/>
      </w:numPr>
    </w:pPr>
  </w:style>
  <w:style w:type="character" w:customStyle="1" w:styleId="affffffffa">
    <w:name w:val="Таблица_Центр Знак"/>
    <w:link w:val="affffffffb"/>
    <w:rsid w:val="005B6350"/>
    <w:rPr>
      <w:sz w:val="24"/>
      <w:szCs w:val="22"/>
    </w:rPr>
  </w:style>
  <w:style w:type="character" w:customStyle="1" w:styleId="112">
    <w:name w:val="Маркированный_1 Знак1"/>
    <w:semiHidden/>
    <w:rsid w:val="001C2F2A"/>
    <w:rPr>
      <w:sz w:val="24"/>
      <w:szCs w:val="24"/>
      <w:lang w:val="ru-RU" w:eastAsia="ru-RU" w:bidi="ar-SA"/>
    </w:rPr>
  </w:style>
  <w:style w:type="paragraph" w:customStyle="1" w:styleId="xl56">
    <w:name w:val="xl56"/>
    <w:basedOn w:val="a3"/>
    <w:semiHidden/>
    <w:rsid w:val="001C2F2A"/>
    <w:pPr>
      <w:widowControl w:val="0"/>
      <w:pBdr>
        <w:top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2"/>
      <w:szCs w:val="22"/>
    </w:rPr>
  </w:style>
  <w:style w:type="paragraph" w:customStyle="1" w:styleId="xl57">
    <w:name w:val="xl57"/>
    <w:basedOn w:val="a3"/>
    <w:semiHidden/>
    <w:rsid w:val="001C2F2A"/>
    <w:pPr>
      <w:widowControl w:val="0"/>
      <w:pBdr>
        <w:top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i/>
      <w:iCs/>
      <w:sz w:val="22"/>
      <w:szCs w:val="22"/>
    </w:rPr>
  </w:style>
  <w:style w:type="paragraph" w:customStyle="1" w:styleId="xl58">
    <w:name w:val="xl58"/>
    <w:basedOn w:val="a3"/>
    <w:semiHidden/>
    <w:rsid w:val="001C2F2A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2"/>
      <w:szCs w:val="22"/>
    </w:rPr>
  </w:style>
  <w:style w:type="paragraph" w:customStyle="1" w:styleId="xl59">
    <w:name w:val="xl59"/>
    <w:basedOn w:val="a3"/>
    <w:semiHidden/>
    <w:rsid w:val="001C2F2A"/>
    <w:pPr>
      <w:widowControl w:val="0"/>
      <w:pBdr>
        <w:top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semiHidden/>
    <w:rsid w:val="001C2F2A"/>
    <w:pPr>
      <w:widowControl w:val="0"/>
      <w:pBdr>
        <w:lef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semiHidden/>
    <w:rsid w:val="001C2F2A"/>
    <w:pPr>
      <w:widowControl w:val="0"/>
      <w:pBdr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2">
    <w:name w:val="xl62"/>
    <w:basedOn w:val="a3"/>
    <w:semiHidden/>
    <w:rsid w:val="001C2F2A"/>
    <w:pPr>
      <w:widowControl w:val="0"/>
      <w:pBdr>
        <w:left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a3"/>
    <w:rsid w:val="001C2F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3"/>
    <w:rsid w:val="001C2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3"/>
    <w:rsid w:val="001C2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12">
    <w:name w:val="Таблица 1 + Обычный"/>
    <w:basedOn w:val="a3"/>
    <w:autoRedefine/>
    <w:semiHidden/>
    <w:rsid w:val="001C2F2A"/>
    <w:pPr>
      <w:numPr>
        <w:numId w:val="19"/>
      </w:numPr>
      <w:spacing w:line="360" w:lineRule="auto"/>
      <w:jc w:val="right"/>
    </w:pPr>
  </w:style>
  <w:style w:type="paragraph" w:customStyle="1" w:styleId="affffffffc">
    <w:name w:val="Заголовок таблицы + Обычный"/>
    <w:basedOn w:val="a3"/>
    <w:link w:val="affffffffd"/>
    <w:autoRedefine/>
    <w:semiHidden/>
    <w:rsid w:val="001C2F2A"/>
    <w:pPr>
      <w:spacing w:line="360" w:lineRule="auto"/>
      <w:ind w:firstLine="720"/>
      <w:jc w:val="center"/>
    </w:pPr>
    <w:rPr>
      <w:u w:val="single"/>
    </w:rPr>
  </w:style>
  <w:style w:type="paragraph" w:customStyle="1" w:styleId="1">
    <w:name w:val="Рисунок 1 + Обычный"/>
    <w:basedOn w:val="12"/>
    <w:autoRedefine/>
    <w:semiHidden/>
    <w:rsid w:val="001C2F2A"/>
    <w:pPr>
      <w:numPr>
        <w:numId w:val="18"/>
      </w:numPr>
    </w:pPr>
    <w:rPr>
      <w:lang w:val="en-US"/>
    </w:rPr>
  </w:style>
  <w:style w:type="character" w:customStyle="1" w:styleId="affffffffd">
    <w:name w:val="Заголовок таблицы + Обычный Знак"/>
    <w:link w:val="affffffffc"/>
    <w:semiHidden/>
    <w:rsid w:val="001C2F2A"/>
    <w:rPr>
      <w:sz w:val="24"/>
      <w:szCs w:val="24"/>
      <w:u w:val="single"/>
    </w:rPr>
  </w:style>
  <w:style w:type="character" w:customStyle="1" w:styleId="affffffffe">
    <w:name w:val="Обычный в таблице Знак Знак"/>
    <w:semiHidden/>
    <w:rsid w:val="001C2F2A"/>
    <w:rPr>
      <w:sz w:val="24"/>
      <w:szCs w:val="24"/>
      <w:lang w:val="ru-RU" w:eastAsia="ru-RU" w:bidi="ar-SA"/>
    </w:rPr>
  </w:style>
  <w:style w:type="character" w:customStyle="1" w:styleId="1ff3">
    <w:name w:val="Маркированный_1 Знак Знак Знак Знак Знак"/>
    <w:semiHidden/>
    <w:rsid w:val="001C2F2A"/>
    <w:rPr>
      <w:sz w:val="24"/>
      <w:szCs w:val="24"/>
      <w:lang w:val="ru-RU" w:eastAsia="ru-RU" w:bidi="ar-SA"/>
    </w:rPr>
  </w:style>
  <w:style w:type="paragraph" w:customStyle="1" w:styleId="xl77">
    <w:name w:val="xl77"/>
    <w:basedOn w:val="a3"/>
    <w:rsid w:val="001C2F2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3"/>
    <w:rsid w:val="001C2F2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3"/>
    <w:rsid w:val="001C2F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3"/>
    <w:rsid w:val="001C2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afffffffff">
    <w:name w:val="В таблице"/>
    <w:basedOn w:val="a3"/>
    <w:semiHidden/>
    <w:rsid w:val="001C2F2A"/>
    <w:pPr>
      <w:spacing w:line="360" w:lineRule="auto"/>
      <w:jc w:val="center"/>
    </w:pPr>
  </w:style>
  <w:style w:type="paragraph" w:customStyle="1" w:styleId="afff0">
    <w:name w:val="_Обычный"/>
    <w:basedOn w:val="a3"/>
    <w:link w:val="afff"/>
    <w:semiHidden/>
    <w:rsid w:val="001C2F2A"/>
    <w:pPr>
      <w:spacing w:line="360" w:lineRule="auto"/>
    </w:pPr>
  </w:style>
  <w:style w:type="paragraph" w:customStyle="1" w:styleId="1ff4">
    <w:name w:val="Заголов1"/>
    <w:basedOn w:val="a3"/>
    <w:semiHidden/>
    <w:rsid w:val="001C2F2A"/>
    <w:pPr>
      <w:autoSpaceDE w:val="0"/>
      <w:autoSpaceDN w:val="0"/>
      <w:adjustRightInd w:val="0"/>
      <w:spacing w:line="360" w:lineRule="auto"/>
      <w:ind w:firstLine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ConsNormal0">
    <w:name w:val="ConsNormal Знак"/>
    <w:link w:val="ConsNormal"/>
    <w:uiPriority w:val="99"/>
    <w:semiHidden/>
    <w:rsid w:val="001C2F2A"/>
    <w:rPr>
      <w:rFonts w:ascii="Arial" w:hAnsi="Arial" w:cs="Arial"/>
      <w:sz w:val="24"/>
      <w:szCs w:val="24"/>
    </w:rPr>
  </w:style>
  <w:style w:type="paragraph" w:customStyle="1" w:styleId="113">
    <w:name w:val="Название объекта11"/>
    <w:basedOn w:val="a3"/>
    <w:semiHidden/>
    <w:rsid w:val="001C2F2A"/>
    <w:pPr>
      <w:spacing w:line="360" w:lineRule="auto"/>
      <w:ind w:left="1080"/>
    </w:pPr>
    <w:rPr>
      <w:rFonts w:ascii="Arial" w:hAnsi="Arial" w:cs="Arial"/>
      <w:spacing w:val="-5"/>
      <w:sz w:val="20"/>
      <w:szCs w:val="20"/>
    </w:rPr>
  </w:style>
  <w:style w:type="paragraph" w:customStyle="1" w:styleId="114">
    <w:name w:val="Цитата11"/>
    <w:basedOn w:val="a3"/>
    <w:semiHidden/>
    <w:rsid w:val="001C2F2A"/>
    <w:pPr>
      <w:spacing w:line="360" w:lineRule="auto"/>
      <w:ind w:left="526" w:right="43"/>
    </w:pPr>
    <w:rPr>
      <w:szCs w:val="20"/>
    </w:rPr>
  </w:style>
  <w:style w:type="paragraph" w:customStyle="1" w:styleId="115">
    <w:name w:val="Маркированный список11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116">
    <w:name w:val="Нумерованный список11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220">
    <w:name w:val="Основной текст 22"/>
    <w:basedOn w:val="a3"/>
    <w:semiHidden/>
    <w:rsid w:val="001C2F2A"/>
    <w:pPr>
      <w:spacing w:line="360" w:lineRule="auto"/>
      <w:ind w:left="426" w:hanging="426"/>
    </w:pPr>
    <w:rPr>
      <w:b/>
      <w:szCs w:val="20"/>
    </w:rPr>
  </w:style>
  <w:style w:type="paragraph" w:customStyle="1" w:styleId="2f7">
    <w:name w:val="Цитата2"/>
    <w:basedOn w:val="a3"/>
    <w:semiHidden/>
    <w:rsid w:val="001C2F2A"/>
    <w:pPr>
      <w:spacing w:line="360" w:lineRule="auto"/>
      <w:ind w:left="526" w:right="43"/>
    </w:pPr>
    <w:rPr>
      <w:szCs w:val="20"/>
    </w:rPr>
  </w:style>
  <w:style w:type="paragraph" w:customStyle="1" w:styleId="2f8">
    <w:name w:val="Маркированный список2"/>
    <w:basedOn w:val="a3"/>
    <w:semiHidden/>
    <w:rsid w:val="001C2F2A"/>
    <w:pPr>
      <w:spacing w:before="100" w:beforeAutospacing="1" w:after="100" w:afterAutospacing="1" w:line="360" w:lineRule="auto"/>
    </w:pPr>
  </w:style>
  <w:style w:type="paragraph" w:customStyle="1" w:styleId="2f9">
    <w:name w:val="Нумерованный список2"/>
    <w:basedOn w:val="a3"/>
    <w:semiHidden/>
    <w:rsid w:val="001C2F2A"/>
    <w:pPr>
      <w:spacing w:before="100" w:beforeAutospacing="1" w:after="100" w:afterAutospacing="1" w:line="360" w:lineRule="auto"/>
    </w:pPr>
  </w:style>
  <w:style w:type="paragraph" w:styleId="afffffffff0">
    <w:name w:val="Revision"/>
    <w:hidden/>
    <w:semiHidden/>
    <w:rsid w:val="001C2F2A"/>
    <w:pPr>
      <w:ind w:firstLine="709"/>
      <w:jc w:val="both"/>
    </w:pPr>
    <w:rPr>
      <w:sz w:val="24"/>
      <w:szCs w:val="24"/>
    </w:rPr>
  </w:style>
  <w:style w:type="character" w:customStyle="1" w:styleId="91">
    <w:name w:val="Заголовок 9 Знак1"/>
    <w:aliases w:val=" Знак7 Знак,Legal Level 1.1.1.1. Знак,Заголовок 9 Знак Знак Знак1,Заголовок 9 Знак Знак Знак Знак,Знак7 Знак"/>
    <w:link w:val="9"/>
    <w:rsid w:val="001C2F2A"/>
    <w:rPr>
      <w:b/>
      <w:sz w:val="24"/>
    </w:rPr>
  </w:style>
  <w:style w:type="character" w:customStyle="1" w:styleId="FootnoteTextChar">
    <w:name w:val="Footnote Text Char"/>
    <w:semiHidden/>
    <w:locked/>
    <w:rsid w:val="001C2F2A"/>
    <w:rPr>
      <w:rFonts w:cs="Times New Roman"/>
    </w:rPr>
  </w:style>
  <w:style w:type="character" w:customStyle="1" w:styleId="CommentTextChar">
    <w:name w:val="Comment Text Char"/>
    <w:semiHidden/>
    <w:locked/>
    <w:rsid w:val="001C2F2A"/>
    <w:rPr>
      <w:rFonts w:cs="Times New Roman"/>
    </w:rPr>
  </w:style>
  <w:style w:type="paragraph" w:customStyle="1" w:styleId="1ff5">
    <w:name w:val="Рецензия1"/>
    <w:hidden/>
    <w:semiHidden/>
    <w:rsid w:val="001C2F2A"/>
    <w:pPr>
      <w:ind w:firstLine="709"/>
      <w:jc w:val="both"/>
    </w:pPr>
    <w:rPr>
      <w:sz w:val="24"/>
      <w:szCs w:val="24"/>
    </w:rPr>
  </w:style>
  <w:style w:type="character" w:customStyle="1" w:styleId="HTMLPreformattedChar">
    <w:name w:val="HTML Preformatted Char"/>
    <w:semiHidden/>
    <w:locked/>
    <w:rsid w:val="001C2F2A"/>
    <w:rPr>
      <w:rFonts w:ascii="Courier New" w:hAnsi="Courier New"/>
      <w:spacing w:val="-5"/>
      <w:lang w:val="x-none" w:eastAsia="en-US"/>
    </w:rPr>
  </w:style>
  <w:style w:type="character" w:customStyle="1" w:styleId="CommentSubjectChar">
    <w:name w:val="Comment Subject Char"/>
    <w:semiHidden/>
    <w:locked/>
    <w:rsid w:val="001C2F2A"/>
    <w:rPr>
      <w:rFonts w:cs="Times New Roman"/>
      <w:b/>
      <w:bCs/>
    </w:rPr>
  </w:style>
  <w:style w:type="character" w:customStyle="1" w:styleId="BalloonTextChar">
    <w:name w:val="Balloon Text Char"/>
    <w:semiHidden/>
    <w:locked/>
    <w:rsid w:val="001C2F2A"/>
    <w:rPr>
      <w:rFonts w:ascii="Tahoma" w:hAnsi="Tahoma" w:cs="Tahoma"/>
      <w:sz w:val="16"/>
      <w:szCs w:val="16"/>
    </w:rPr>
  </w:style>
  <w:style w:type="character" w:customStyle="1" w:styleId="SignatureChar">
    <w:name w:val="Signature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SalutationChar">
    <w:name w:val="Salutation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ClosingChar">
    <w:name w:val="Closing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PlainTextChar">
    <w:name w:val="Plain Text Char"/>
    <w:semiHidden/>
    <w:locked/>
    <w:rsid w:val="001C2F2A"/>
    <w:rPr>
      <w:rFonts w:ascii="Courier New" w:hAnsi="Courier New" w:cs="Courier New"/>
      <w:spacing w:val="-5"/>
      <w:lang w:val="x-none" w:eastAsia="en-US"/>
    </w:rPr>
  </w:style>
  <w:style w:type="character" w:customStyle="1" w:styleId="E-mailSignatureChar">
    <w:name w:val="E-mail Signature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DocumentMapChar">
    <w:name w:val="Document Map Char"/>
    <w:semiHidden/>
    <w:locked/>
    <w:rsid w:val="001C2F2A"/>
    <w:rPr>
      <w:rFonts w:ascii="Tahoma" w:hAnsi="Tahoma" w:cs="Tahoma"/>
      <w:sz w:val="28"/>
      <w:szCs w:val="28"/>
      <w:shd w:val="clear" w:color="auto" w:fill="000080"/>
    </w:rPr>
  </w:style>
  <w:style w:type="character" w:customStyle="1" w:styleId="MessageHeaderChar">
    <w:name w:val="Message Header Char"/>
    <w:semiHidden/>
    <w:locked/>
    <w:rsid w:val="001C2F2A"/>
    <w:rPr>
      <w:rFonts w:ascii="Arial" w:hAnsi="Arial" w:cs="Arial"/>
      <w:sz w:val="22"/>
      <w:szCs w:val="22"/>
      <w:lang w:val="x-none" w:eastAsia="en-US"/>
    </w:rPr>
  </w:style>
  <w:style w:type="character" w:customStyle="1" w:styleId="HTMLAddressChar">
    <w:name w:val="HTML Address Char"/>
    <w:semiHidden/>
    <w:locked/>
    <w:rsid w:val="001C2F2A"/>
    <w:rPr>
      <w:rFonts w:ascii="Arial" w:hAnsi="Arial" w:cs="Arial"/>
      <w:i/>
      <w:iCs/>
      <w:spacing w:val="-5"/>
      <w:lang w:val="x-none" w:eastAsia="en-US"/>
    </w:rPr>
  </w:style>
  <w:style w:type="character" w:customStyle="1" w:styleId="DateChar">
    <w:name w:val="Date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NoteHeadingChar">
    <w:name w:val="Note Heading Char"/>
    <w:semiHidden/>
    <w:locked/>
    <w:rsid w:val="001C2F2A"/>
    <w:rPr>
      <w:rFonts w:ascii="Arial" w:hAnsi="Arial" w:cs="Arial"/>
      <w:spacing w:val="-5"/>
      <w:lang w:val="x-none" w:eastAsia="en-US"/>
    </w:rPr>
  </w:style>
  <w:style w:type="character" w:customStyle="1" w:styleId="BodyTextFirstIndentChar">
    <w:name w:val="Body Text First Indent Char"/>
    <w:semiHidden/>
    <w:locked/>
    <w:rsid w:val="001C2F2A"/>
    <w:rPr>
      <w:rFonts w:ascii="Arial" w:hAnsi="Arial" w:cs="Arial"/>
      <w:spacing w:val="-5"/>
      <w:sz w:val="24"/>
      <w:szCs w:val="24"/>
      <w:lang w:val="ru-RU" w:eastAsia="en-US" w:bidi="ar-SA"/>
    </w:rPr>
  </w:style>
  <w:style w:type="character" w:customStyle="1" w:styleId="BodyTextFirstIndent2Char">
    <w:name w:val="Body Text First Indent 2 Char"/>
    <w:semiHidden/>
    <w:locked/>
    <w:rsid w:val="001C2F2A"/>
    <w:rPr>
      <w:rFonts w:ascii="Arial" w:hAnsi="Arial" w:cs="Arial"/>
      <w:spacing w:val="-5"/>
      <w:sz w:val="24"/>
      <w:szCs w:val="24"/>
      <w:lang w:val="x-none" w:eastAsia="en-US"/>
    </w:rPr>
  </w:style>
  <w:style w:type="paragraph" w:customStyle="1" w:styleId="a">
    <w:name w:val="Обычный_Маркеры"/>
    <w:link w:val="afffffffff1"/>
    <w:autoRedefine/>
    <w:qFormat/>
    <w:rsid w:val="001C2F2A"/>
    <w:pPr>
      <w:numPr>
        <w:numId w:val="22"/>
      </w:numPr>
      <w:ind w:left="0"/>
      <w:jc w:val="both"/>
    </w:pPr>
    <w:rPr>
      <w:sz w:val="24"/>
      <w:szCs w:val="24"/>
    </w:rPr>
  </w:style>
  <w:style w:type="character" w:customStyle="1" w:styleId="afffffffff1">
    <w:name w:val="Обычный_Маркеры Знак"/>
    <w:link w:val="a"/>
    <w:rsid w:val="001C2F2A"/>
    <w:rPr>
      <w:sz w:val="24"/>
      <w:szCs w:val="24"/>
    </w:rPr>
  </w:style>
  <w:style w:type="character" w:customStyle="1" w:styleId="affff2">
    <w:name w:val="Обычный_Подзаголовок Знак"/>
    <w:link w:val="affff1"/>
    <w:rsid w:val="001C2F2A"/>
    <w:rPr>
      <w:b/>
      <w:bCs/>
      <w:sz w:val="24"/>
    </w:rPr>
  </w:style>
  <w:style w:type="numbering" w:customStyle="1" w:styleId="3d">
    <w:name w:val="Нет списка3"/>
    <w:next w:val="a6"/>
    <w:uiPriority w:val="99"/>
    <w:semiHidden/>
    <w:unhideWhenUsed/>
    <w:rsid w:val="001C2F2A"/>
  </w:style>
  <w:style w:type="paragraph" w:customStyle="1" w:styleId="130">
    <w:name w:val="Таблица_по ширине_13"/>
    <w:basedOn w:val="a3"/>
    <w:next w:val="a3"/>
    <w:rsid w:val="001C2F2A"/>
    <w:rPr>
      <w:sz w:val="26"/>
      <w:szCs w:val="22"/>
    </w:rPr>
  </w:style>
  <w:style w:type="numbering" w:customStyle="1" w:styleId="48">
    <w:name w:val="Нет списка4"/>
    <w:next w:val="a6"/>
    <w:uiPriority w:val="99"/>
    <w:semiHidden/>
    <w:unhideWhenUsed/>
    <w:rsid w:val="001C2F2A"/>
  </w:style>
  <w:style w:type="paragraph" w:customStyle="1" w:styleId="afffffffff2">
    <w:name w:val="Таблица_Наименование"/>
    <w:basedOn w:val="afff0"/>
    <w:next w:val="a3"/>
    <w:link w:val="afffffffff3"/>
    <w:autoRedefine/>
    <w:qFormat/>
    <w:rsid w:val="001C2F2A"/>
    <w:pPr>
      <w:spacing w:after="120" w:line="240" w:lineRule="auto"/>
      <w:ind w:firstLine="0"/>
      <w:jc w:val="center"/>
    </w:pPr>
    <w:rPr>
      <w:bCs/>
    </w:rPr>
  </w:style>
  <w:style w:type="character" w:customStyle="1" w:styleId="afffffffff3">
    <w:name w:val="Таблица_Наименование Знак"/>
    <w:link w:val="afffffffff2"/>
    <w:locked/>
    <w:rsid w:val="001C2F2A"/>
    <w:rPr>
      <w:bCs/>
      <w:sz w:val="24"/>
      <w:szCs w:val="24"/>
    </w:rPr>
  </w:style>
  <w:style w:type="paragraph" w:customStyle="1" w:styleId="1ff6">
    <w:name w:val="Список_нумерованный_1_уровень"/>
    <w:link w:val="1ff7"/>
    <w:locked/>
    <w:rsid w:val="001C2F2A"/>
    <w:pPr>
      <w:spacing w:before="60" w:after="100"/>
      <w:ind w:left="426"/>
      <w:jc w:val="both"/>
    </w:pPr>
    <w:rPr>
      <w:sz w:val="24"/>
      <w:szCs w:val="24"/>
    </w:rPr>
  </w:style>
  <w:style w:type="character" w:customStyle="1" w:styleId="1ff7">
    <w:name w:val="Список_нумерованный_1_уровень Знак"/>
    <w:link w:val="1ff6"/>
    <w:locked/>
    <w:rsid w:val="001C2F2A"/>
    <w:rPr>
      <w:sz w:val="24"/>
      <w:szCs w:val="24"/>
    </w:rPr>
  </w:style>
  <w:style w:type="paragraph" w:customStyle="1" w:styleId="2fa">
    <w:name w:val="Список_нумерованный_2_уровень"/>
    <w:basedOn w:val="1ff6"/>
    <w:link w:val="2fb"/>
    <w:locked/>
    <w:rsid w:val="001C2F2A"/>
    <w:pPr>
      <w:tabs>
        <w:tab w:val="num" w:pos="1980"/>
      </w:tabs>
      <w:ind w:left="794" w:hanging="397"/>
    </w:pPr>
  </w:style>
  <w:style w:type="character" w:customStyle="1" w:styleId="2fb">
    <w:name w:val="Список_нумерованный_2_уровень Знак"/>
    <w:link w:val="2fa"/>
    <w:locked/>
    <w:rsid w:val="001C2F2A"/>
    <w:rPr>
      <w:sz w:val="24"/>
      <w:szCs w:val="24"/>
    </w:rPr>
  </w:style>
  <w:style w:type="paragraph" w:customStyle="1" w:styleId="3e">
    <w:name w:val="Список_нумерованный_3_уровень"/>
    <w:basedOn w:val="1ff6"/>
    <w:link w:val="3f"/>
    <w:locked/>
    <w:rsid w:val="001C2F2A"/>
    <w:pPr>
      <w:tabs>
        <w:tab w:val="num" w:pos="2700"/>
      </w:tabs>
      <w:ind w:left="1191" w:hanging="397"/>
    </w:pPr>
  </w:style>
  <w:style w:type="character" w:customStyle="1" w:styleId="3f">
    <w:name w:val="Список_нумерованный_3_уровень Знак"/>
    <w:link w:val="3e"/>
    <w:locked/>
    <w:rsid w:val="001C2F2A"/>
    <w:rPr>
      <w:sz w:val="24"/>
      <w:szCs w:val="24"/>
    </w:rPr>
  </w:style>
  <w:style w:type="paragraph" w:customStyle="1" w:styleId="afffffffff4">
    <w:name w:val="Стиль Обычный_Маркеры + надстрочные"/>
    <w:basedOn w:val="a"/>
    <w:rsid w:val="001C2F2A"/>
    <w:rPr>
      <w:vertAlign w:val="superscript"/>
    </w:rPr>
  </w:style>
  <w:style w:type="paragraph" w:customStyle="1" w:styleId="afffffffff5">
    <w:name w:val="Таблица_Текст"/>
    <w:basedOn w:val="a3"/>
    <w:next w:val="a3"/>
    <w:link w:val="afffffffff6"/>
    <w:autoRedefine/>
    <w:uiPriority w:val="99"/>
    <w:qFormat/>
    <w:rsid w:val="005446D9"/>
    <w:pPr>
      <w:ind w:firstLine="0"/>
      <w:jc w:val="left"/>
    </w:pPr>
    <w:rPr>
      <w:rFonts w:eastAsia="Calibri"/>
      <w:noProof/>
      <w:spacing w:val="-5"/>
      <w:shd w:val="clear" w:color="auto" w:fill="FFFFFF"/>
      <w:lang w:eastAsia="en-US" w:bidi="he-IL"/>
    </w:rPr>
  </w:style>
  <w:style w:type="character" w:customStyle="1" w:styleId="afffffffff6">
    <w:name w:val="Таблица_Текст Знак"/>
    <w:link w:val="afffffffff5"/>
    <w:uiPriority w:val="99"/>
    <w:locked/>
    <w:rsid w:val="005446D9"/>
    <w:rPr>
      <w:rFonts w:eastAsia="Calibri"/>
      <w:noProof/>
      <w:spacing w:val="-5"/>
      <w:sz w:val="24"/>
      <w:szCs w:val="24"/>
      <w:lang w:eastAsia="en-US" w:bidi="he-IL"/>
    </w:rPr>
  </w:style>
  <w:style w:type="table" w:customStyle="1" w:styleId="250">
    <w:name w:val="Сетка таблицы25"/>
    <w:basedOn w:val="a5"/>
    <w:next w:val="af3"/>
    <w:uiPriority w:val="39"/>
    <w:rsid w:val="001C2F2A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b">
    <w:name w:val="Таблица_Центр"/>
    <w:basedOn w:val="afff0"/>
    <w:next w:val="afff0"/>
    <w:link w:val="affffffffa"/>
    <w:autoRedefine/>
    <w:rsid w:val="005B6350"/>
    <w:pPr>
      <w:tabs>
        <w:tab w:val="left" w:pos="938"/>
        <w:tab w:val="center" w:pos="1190"/>
      </w:tabs>
      <w:spacing w:line="240" w:lineRule="auto"/>
      <w:ind w:firstLine="0"/>
      <w:jc w:val="center"/>
    </w:pPr>
    <w:rPr>
      <w:szCs w:val="22"/>
    </w:rPr>
  </w:style>
  <w:style w:type="numbering" w:customStyle="1" w:styleId="a0">
    <w:name w:val="Обычный_Нумерованный"/>
    <w:basedOn w:val="a6"/>
    <w:rsid w:val="001C2F2A"/>
    <w:pPr>
      <w:numPr>
        <w:numId w:val="21"/>
      </w:numPr>
    </w:pPr>
  </w:style>
  <w:style w:type="paragraph" w:styleId="49">
    <w:name w:val="toc 4"/>
    <w:basedOn w:val="a3"/>
    <w:next w:val="a3"/>
    <w:autoRedefine/>
    <w:uiPriority w:val="39"/>
    <w:rsid w:val="001C2F2A"/>
    <w:pPr>
      <w:spacing w:after="100" w:line="276" w:lineRule="auto"/>
      <w:ind w:left="660" w:firstLine="0"/>
      <w:jc w:val="left"/>
    </w:pPr>
    <w:rPr>
      <w:rFonts w:ascii="Calibri" w:hAnsi="Calibri"/>
      <w:sz w:val="22"/>
      <w:szCs w:val="22"/>
    </w:rPr>
  </w:style>
  <w:style w:type="paragraph" w:customStyle="1" w:styleId="3f0">
    <w:name w:val="Обычный_подзаголовок 3"/>
    <w:link w:val="3f1"/>
    <w:autoRedefine/>
    <w:qFormat/>
    <w:rsid w:val="001C2F2A"/>
    <w:pPr>
      <w:spacing w:before="200"/>
      <w:jc w:val="both"/>
    </w:pPr>
    <w:rPr>
      <w:b/>
      <w:sz w:val="24"/>
      <w:szCs w:val="24"/>
    </w:rPr>
  </w:style>
  <w:style w:type="paragraph" w:customStyle="1" w:styleId="a2">
    <w:name w:val="Обычный_Нумерованный_Скобка"/>
    <w:basedOn w:val="a3"/>
    <w:autoRedefine/>
    <w:qFormat/>
    <w:rsid w:val="001C2F2A"/>
    <w:pPr>
      <w:numPr>
        <w:numId w:val="20"/>
      </w:numPr>
    </w:pPr>
    <w:rPr>
      <w:szCs w:val="20"/>
    </w:rPr>
  </w:style>
  <w:style w:type="character" w:customStyle="1" w:styleId="3f1">
    <w:name w:val="Обычный_подзаголовок 3 Знак"/>
    <w:link w:val="3f0"/>
    <w:rsid w:val="001C2F2A"/>
    <w:rPr>
      <w:b/>
      <w:sz w:val="24"/>
      <w:szCs w:val="24"/>
    </w:rPr>
  </w:style>
  <w:style w:type="paragraph" w:styleId="62">
    <w:name w:val="toc 6"/>
    <w:basedOn w:val="a3"/>
    <w:next w:val="a3"/>
    <w:autoRedefine/>
    <w:uiPriority w:val="39"/>
    <w:rsid w:val="001C2F2A"/>
    <w:pPr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2">
    <w:name w:val="toc 7"/>
    <w:basedOn w:val="a3"/>
    <w:next w:val="a3"/>
    <w:autoRedefine/>
    <w:uiPriority w:val="39"/>
    <w:rsid w:val="001C2F2A"/>
    <w:pPr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82">
    <w:name w:val="toc 8"/>
    <w:basedOn w:val="a3"/>
    <w:next w:val="a3"/>
    <w:autoRedefine/>
    <w:uiPriority w:val="39"/>
    <w:rsid w:val="001C2F2A"/>
    <w:pPr>
      <w:spacing w:after="100" w:line="276" w:lineRule="auto"/>
      <w:ind w:left="1540" w:firstLine="0"/>
      <w:jc w:val="left"/>
    </w:pPr>
    <w:rPr>
      <w:rFonts w:ascii="Calibri" w:hAnsi="Calibri"/>
      <w:sz w:val="22"/>
      <w:szCs w:val="22"/>
    </w:rPr>
  </w:style>
  <w:style w:type="paragraph" w:styleId="92">
    <w:name w:val="toc 9"/>
    <w:basedOn w:val="a3"/>
    <w:next w:val="a3"/>
    <w:autoRedefine/>
    <w:uiPriority w:val="39"/>
    <w:rsid w:val="001C2F2A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fffffff7">
    <w:name w:val="caption"/>
    <w:aliases w:val="Название объекта Знак Знак,Название объекта Знак Знак Знак Знак Знак,Название объекта Знак Знак Знак З..."/>
    <w:basedOn w:val="a3"/>
    <w:next w:val="a3"/>
    <w:autoRedefine/>
    <w:qFormat/>
    <w:rsid w:val="001C2F2A"/>
    <w:pPr>
      <w:spacing w:before="60" w:after="200"/>
      <w:ind w:firstLine="0"/>
      <w:jc w:val="center"/>
    </w:pPr>
    <w:rPr>
      <w:bCs/>
      <w:szCs w:val="18"/>
    </w:rPr>
  </w:style>
  <w:style w:type="paragraph" w:styleId="afffffffff8">
    <w:name w:val="List Paragraph"/>
    <w:basedOn w:val="a3"/>
    <w:qFormat/>
    <w:rsid w:val="001C2F2A"/>
    <w:pPr>
      <w:ind w:left="720"/>
      <w:contextualSpacing/>
    </w:pPr>
  </w:style>
  <w:style w:type="character" w:customStyle="1" w:styleId="button-search">
    <w:name w:val="button-search"/>
    <w:rsid w:val="001C2F2A"/>
  </w:style>
  <w:style w:type="paragraph" w:customStyle="1" w:styleId="xl81">
    <w:name w:val="xl81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2">
    <w:name w:val="xl82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3">
    <w:name w:val="xl83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4">
    <w:name w:val="xl84"/>
    <w:basedOn w:val="a3"/>
    <w:rsid w:val="001C2F2A"/>
    <w:pPr>
      <w:shd w:val="clear" w:color="000000" w:fill="FFFF00"/>
      <w:spacing w:before="100" w:beforeAutospacing="1" w:after="100" w:afterAutospacing="1"/>
      <w:ind w:firstLine="0"/>
      <w:jc w:val="left"/>
    </w:pPr>
  </w:style>
  <w:style w:type="paragraph" w:customStyle="1" w:styleId="xl85">
    <w:name w:val="xl85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6">
    <w:name w:val="xl86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7">
    <w:name w:val="xl87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8">
    <w:name w:val="xl88"/>
    <w:basedOn w:val="a3"/>
    <w:rsid w:val="001C2F2A"/>
    <w:pPr>
      <w:spacing w:before="100" w:beforeAutospacing="1" w:after="100" w:afterAutospacing="1"/>
      <w:ind w:firstLine="0"/>
      <w:jc w:val="left"/>
      <w:textAlignment w:val="top"/>
    </w:pPr>
    <w:rPr>
      <w:color w:val="000000"/>
    </w:rPr>
  </w:style>
  <w:style w:type="paragraph" w:customStyle="1" w:styleId="xl89">
    <w:name w:val="xl89"/>
    <w:basedOn w:val="a3"/>
    <w:rsid w:val="001C2F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90">
    <w:name w:val="xl90"/>
    <w:basedOn w:val="a3"/>
    <w:rsid w:val="001C2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91">
    <w:name w:val="xl91"/>
    <w:basedOn w:val="a3"/>
    <w:rsid w:val="001C2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table" w:customStyle="1" w:styleId="1ff8">
    <w:name w:val="Сетка таблицы1"/>
    <w:basedOn w:val="a5"/>
    <w:next w:val="af3"/>
    <w:uiPriority w:val="59"/>
    <w:rsid w:val="001C2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1ff9">
    <w:name w:val="Без интервала1"/>
    <w:rsid w:val="001C2F2A"/>
    <w:rPr>
      <w:rFonts w:eastAsia="Calibri"/>
    </w:rPr>
  </w:style>
  <w:style w:type="table" w:customStyle="1" w:styleId="2fc">
    <w:name w:val="Сетка таблицы2"/>
    <w:basedOn w:val="a5"/>
    <w:next w:val="af3"/>
    <w:uiPriority w:val="59"/>
    <w:rsid w:val="001C2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2fd">
    <w:name w:val="Без интервала2"/>
    <w:rsid w:val="001C2F2A"/>
    <w:rPr>
      <w:rFonts w:eastAsia="Calibri"/>
    </w:rPr>
  </w:style>
  <w:style w:type="paragraph" w:customStyle="1" w:styleId="afffffffff9">
    <w:name w:val="Текст отчета"/>
    <w:basedOn w:val="a3"/>
    <w:link w:val="Char"/>
    <w:qFormat/>
    <w:rsid w:val="001C2F2A"/>
    <w:pPr>
      <w:spacing w:before="40"/>
    </w:pPr>
  </w:style>
  <w:style w:type="character" w:customStyle="1" w:styleId="Char">
    <w:name w:val="Текст отчета Char"/>
    <w:link w:val="afffffffff9"/>
    <w:rsid w:val="001C2F2A"/>
    <w:rPr>
      <w:sz w:val="24"/>
      <w:szCs w:val="24"/>
    </w:rPr>
  </w:style>
  <w:style w:type="paragraph" w:customStyle="1" w:styleId="afffffffffa">
    <w:name w:val="_текст"/>
    <w:basedOn w:val="a3"/>
    <w:link w:val="afffffffffb"/>
    <w:qFormat/>
    <w:rsid w:val="001C2F2A"/>
    <w:pPr>
      <w:keepLines/>
      <w:ind w:left="284" w:right="284" w:firstLine="851"/>
      <w:contextualSpacing/>
    </w:pPr>
  </w:style>
  <w:style w:type="character" w:customStyle="1" w:styleId="afffffffffb">
    <w:name w:val="_текст Знак"/>
    <w:link w:val="afffffffffa"/>
    <w:rsid w:val="001C2F2A"/>
    <w:rPr>
      <w:sz w:val="24"/>
      <w:szCs w:val="24"/>
    </w:rPr>
  </w:style>
  <w:style w:type="paragraph" w:customStyle="1" w:styleId="afffffffffc">
    <w:name w:val="маркер"/>
    <w:basedOn w:val="a3"/>
    <w:link w:val="afffffffffd"/>
    <w:uiPriority w:val="99"/>
    <w:qFormat/>
    <w:rsid w:val="001C2F2A"/>
    <w:pPr>
      <w:tabs>
        <w:tab w:val="left" w:pos="1701"/>
      </w:tabs>
      <w:ind w:left="284" w:right="284" w:firstLine="851"/>
      <w:contextualSpacing/>
      <w:outlineLvl w:val="2"/>
    </w:pPr>
  </w:style>
  <w:style w:type="character" w:customStyle="1" w:styleId="afffffffffd">
    <w:name w:val="маркер Знак"/>
    <w:link w:val="afffffffffc"/>
    <w:uiPriority w:val="99"/>
    <w:rsid w:val="001C2F2A"/>
    <w:rPr>
      <w:sz w:val="24"/>
      <w:szCs w:val="24"/>
    </w:rPr>
  </w:style>
  <w:style w:type="paragraph" w:styleId="afffffffffe">
    <w:name w:val="Title"/>
    <w:basedOn w:val="a3"/>
    <w:link w:val="affffffffff"/>
    <w:qFormat/>
    <w:rsid w:val="001C2F2A"/>
    <w:pPr>
      <w:jc w:val="center"/>
    </w:pPr>
    <w:rPr>
      <w:b/>
      <w:sz w:val="28"/>
    </w:rPr>
  </w:style>
  <w:style w:type="character" w:customStyle="1" w:styleId="affffffffff">
    <w:name w:val="Название Знак"/>
    <w:link w:val="afffffffffe"/>
    <w:rsid w:val="001C2F2A"/>
    <w:rPr>
      <w:b/>
      <w:sz w:val="28"/>
      <w:szCs w:val="24"/>
    </w:rPr>
  </w:style>
  <w:style w:type="paragraph" w:styleId="affffffffff0">
    <w:name w:val="Subtitle"/>
    <w:basedOn w:val="a3"/>
    <w:link w:val="affffffffff1"/>
    <w:qFormat/>
    <w:rsid w:val="001C2F2A"/>
    <w:pPr>
      <w:jc w:val="center"/>
    </w:pPr>
    <w:rPr>
      <w:b/>
      <w:bCs/>
    </w:rPr>
  </w:style>
  <w:style w:type="character" w:customStyle="1" w:styleId="affffffffff1">
    <w:name w:val="Подзаголовок Знак"/>
    <w:link w:val="affffffffff0"/>
    <w:rsid w:val="001C2F2A"/>
    <w:rPr>
      <w:b/>
      <w:bCs/>
      <w:sz w:val="24"/>
      <w:szCs w:val="24"/>
    </w:rPr>
  </w:style>
  <w:style w:type="character" w:styleId="affffffffff2">
    <w:name w:val="Strong"/>
    <w:uiPriority w:val="22"/>
    <w:qFormat/>
    <w:rsid w:val="001C2F2A"/>
    <w:rPr>
      <w:b/>
      <w:bCs/>
    </w:rPr>
  </w:style>
  <w:style w:type="character" w:styleId="affffffffff3">
    <w:name w:val="Emphasis"/>
    <w:uiPriority w:val="20"/>
    <w:qFormat/>
    <w:rsid w:val="001C2F2A"/>
    <w:rPr>
      <w:i/>
      <w:iCs/>
    </w:rPr>
  </w:style>
  <w:style w:type="paragraph" w:styleId="affffffffff4">
    <w:name w:val="No Spacing"/>
    <w:qFormat/>
    <w:rsid w:val="001C2F2A"/>
    <w:pPr>
      <w:suppressAutoHyphens/>
      <w:jc w:val="both"/>
    </w:pPr>
    <w:rPr>
      <w:rFonts w:eastAsia="Arial"/>
      <w:sz w:val="24"/>
      <w:szCs w:val="24"/>
      <w:lang w:val="en-US" w:eastAsia="ar-SA"/>
    </w:rPr>
  </w:style>
  <w:style w:type="paragraph" w:styleId="affffffffff5">
    <w:name w:val="TOC Heading"/>
    <w:aliases w:val="1"/>
    <w:basedOn w:val="13"/>
    <w:next w:val="a3"/>
    <w:qFormat/>
    <w:rsid w:val="001C2F2A"/>
    <w:pPr>
      <w:keepNext w:val="0"/>
      <w:keepLines/>
      <w:spacing w:after="240" w:line="360" w:lineRule="auto"/>
      <w:ind w:firstLine="0"/>
    </w:pPr>
    <w:rPr>
      <w:rFonts w:ascii="Times New Roman" w:hAnsi="Times New Roman" w:cs="Cambria"/>
      <w:kern w:val="1"/>
      <w:sz w:val="28"/>
      <w:szCs w:val="28"/>
      <w:lang w:eastAsia="ar-SA"/>
    </w:rPr>
  </w:style>
  <w:style w:type="paragraph" w:customStyle="1" w:styleId="3f2">
    <w:name w:val="Без интервала3"/>
    <w:rsid w:val="001C2F2A"/>
    <w:rPr>
      <w:rFonts w:eastAsia="Calibri"/>
    </w:rPr>
  </w:style>
  <w:style w:type="paragraph" w:customStyle="1" w:styleId="affffffffff6">
    <w:name w:val="Межтабличный"/>
    <w:basedOn w:val="aff3"/>
    <w:link w:val="affffffffff7"/>
    <w:qFormat/>
    <w:rsid w:val="00007958"/>
    <w:rPr>
      <w:rFonts w:eastAsia="Calibri"/>
      <w:sz w:val="2"/>
      <w:szCs w:val="2"/>
    </w:rPr>
  </w:style>
  <w:style w:type="character" w:customStyle="1" w:styleId="affffffffff7">
    <w:name w:val="Межтабличный Знак"/>
    <w:link w:val="affffffffff6"/>
    <w:rsid w:val="00007958"/>
    <w:rPr>
      <w:rFonts w:eastAsia="Calibri"/>
      <w:sz w:val="2"/>
      <w:szCs w:val="2"/>
    </w:rPr>
  </w:style>
  <w:style w:type="paragraph" w:customStyle="1" w:styleId="affffffffff8">
    <w:name w:val="Таблица_Подзаголовок"/>
    <w:basedOn w:val="a3"/>
    <w:next w:val="a3"/>
    <w:autoRedefine/>
    <w:rsid w:val="00023C15"/>
    <w:pPr>
      <w:ind w:firstLine="0"/>
      <w:jc w:val="left"/>
    </w:pPr>
    <w:rPr>
      <w:b/>
      <w:sz w:val="22"/>
      <w:szCs w:val="22"/>
    </w:rPr>
  </w:style>
  <w:style w:type="paragraph" w:customStyle="1" w:styleId="4a">
    <w:name w:val="Без интервала4"/>
    <w:rsid w:val="002D14BD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DCC08-BA57-4781-ABD0-344E3A6F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1842</TotalTime>
  <Pages>17</Pages>
  <Words>2328</Words>
  <Characters>17532</Characters>
  <Application>Microsoft Office Word</Application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*</Company>
  <LinksUpToDate>false</LinksUpToDate>
  <CharactersWithSpaces>19821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NZudin</dc:creator>
  <cp:lastModifiedBy>AS</cp:lastModifiedBy>
  <cp:revision>83</cp:revision>
  <cp:lastPrinted>2026-03-05T16:24:00Z</cp:lastPrinted>
  <dcterms:created xsi:type="dcterms:W3CDTF">2025-09-05T12:28:00Z</dcterms:created>
  <dcterms:modified xsi:type="dcterms:W3CDTF">2026-03-13T08:32:00Z</dcterms:modified>
</cp:coreProperties>
</file>