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86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Ленинградской области                      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внесении изменений в постановления Правительства Ленинградской области от 9 ноября 2020 года №728 «О переименовании 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пресс-службы Губернатора и Правительства Ленинградской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(далее – проект постановления)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внести изменения в постановления Правительства Ленинградской области от 9 ноября 2020 года №728 «О переименовании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пресс-службы Губернатора и Правительства Ленинградской области и об утверждении положения о Комитете общественных коммуникаций Ленинградской области» (далее – постановление, положение о Комитете) в связи с утверждением с 06.11.2025 года новой структуры ор</w:t>
      </w:r>
      <w:r>
        <w:rPr>
          <w:rFonts w:ascii="Times New Roman" w:hAnsi="Times New Roman" w:cs="Times New Roman"/>
          <w:sz w:val="28"/>
          <w:szCs w:val="28"/>
        </w:rPr>
        <w:t xml:space="preserve">ганов исполнительной власти Ленинградской области (постановление Губернатора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Ленинградской области от 06.11.2025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136-пг), в соответствии с которой Управление пресс-службы Губернатора и Правительства Ленинградской области (далее – Управление) выделено из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состава Комитета общественных коммуникаций Ленинградской области (далее – Комитет).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Проектом постановления предлагается: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 Изменить наименование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Положения о Комитете общественных коммуникаций Ленинградской области».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Исключить из положения о Комитете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полномочия в части информационного освещения деятельности Губернатора и Правительства Ленинградской области и функционал, который осуществляло Управление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пункты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.2, 3.3.8, 3.3.9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Положения)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том числе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исключить в пунктах 3.4, 3.5 Положения указание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средства массовой коммуникации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в пункте 3.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разделы "Для СМИ", "Губернатор", "Управление пресс-службы Губернатора и Правительства Ленинградской области" и фотоархива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Губернатора и 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 данный функционал включен в Пол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ожение о Комитете информационной политике Ленинградской области, утвержденное постановлением Правительства Ленинградской области от 04.05.2026 № 366.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  Признать утратившим силу пун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3.3.12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 связи с тем,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что разработка и утверждение Плана мероприятий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реализации в 2024-2026 годах Основ государственной политики по сохранению и укреплению традиционных российских духовно-нравственных ценностей (утвержден распоря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жением Правительства РФ от 01.07.2024 № 1734-р) возложена на федеральные органы исполнительной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власти.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 Дополнить пункты 4.2, 4.3 положения о Комитете с указанием на подчинение Комитета курирующему вице-губернатору Ленинградской области по внутренней политике.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5. В пункте 4.5 уточнить наименование должности в связи с изменением штатной структуры Комитета.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проекта постановления не требуется проведения процедуры оценки регулирующе</w:t>
      </w:r>
      <w:r>
        <w:rPr>
          <w:rFonts w:ascii="Times New Roman" w:hAnsi="Times New Roman" w:cs="Times New Roman"/>
          <w:sz w:val="28"/>
          <w:szCs w:val="28"/>
        </w:rPr>
        <w:t xml:space="preserve">го воздействия, в связи с тем, что проект постановления не содержит положения, определенные в части 1 статьи 2 областного закона от 16.02.2015 № 5-оз «О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проектов нормативных правовых актов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Ленинградской области».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общественных коммуникаций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Е.Е. Путронен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978" w:right="567" w:bottom="553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Theme="minorHAnsi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 w:default="1">
    <w:name w:val="Normal"/>
    <w:qFormat/>
  </w:style>
  <w:style w:type="paragraph" w:styleId="667">
    <w:name w:val="Heading 1"/>
    <w:basedOn w:val="666"/>
    <w:next w:val="666"/>
    <w:link w:val="69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666"/>
    <w:next w:val="666"/>
    <w:link w:val="69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9">
    <w:name w:val="Heading 3"/>
    <w:basedOn w:val="666"/>
    <w:next w:val="666"/>
    <w:link w:val="69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666"/>
    <w:next w:val="666"/>
    <w:link w:val="69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666"/>
    <w:next w:val="666"/>
    <w:link w:val="69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666"/>
    <w:next w:val="666"/>
    <w:link w:val="70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3">
    <w:name w:val="Heading 7"/>
    <w:basedOn w:val="666"/>
    <w:next w:val="666"/>
    <w:link w:val="70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4">
    <w:name w:val="Heading 8"/>
    <w:basedOn w:val="666"/>
    <w:next w:val="666"/>
    <w:link w:val="70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5">
    <w:name w:val="Heading 9"/>
    <w:basedOn w:val="666"/>
    <w:next w:val="666"/>
    <w:link w:val="70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 w:customStyle="1">
    <w:name w:val="Heading 1 Char"/>
    <w:basedOn w:val="676"/>
    <w:uiPriority w:val="9"/>
    <w:rPr>
      <w:rFonts w:ascii="Arial" w:hAnsi="Arial" w:eastAsia="Arial" w:cs="Arial"/>
      <w:sz w:val="40"/>
      <w:szCs w:val="40"/>
    </w:rPr>
  </w:style>
  <w:style w:type="character" w:styleId="680" w:customStyle="1">
    <w:name w:val="Heading 2 Char"/>
    <w:basedOn w:val="676"/>
    <w:uiPriority w:val="9"/>
    <w:rPr>
      <w:rFonts w:ascii="Arial" w:hAnsi="Arial" w:eastAsia="Arial" w:cs="Arial"/>
      <w:sz w:val="34"/>
    </w:rPr>
  </w:style>
  <w:style w:type="character" w:styleId="681" w:customStyle="1">
    <w:name w:val="Heading 3 Char"/>
    <w:basedOn w:val="676"/>
    <w:uiPriority w:val="9"/>
    <w:rPr>
      <w:rFonts w:ascii="Arial" w:hAnsi="Arial" w:eastAsia="Arial" w:cs="Arial"/>
      <w:sz w:val="30"/>
      <w:szCs w:val="30"/>
    </w:rPr>
  </w:style>
  <w:style w:type="character" w:styleId="682" w:customStyle="1">
    <w:name w:val="Heading 4 Char"/>
    <w:basedOn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Heading 5 Char"/>
    <w:basedOn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Heading 6 Char"/>
    <w:basedOn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5" w:customStyle="1">
    <w:name w:val="Heading 7 Char"/>
    <w:basedOn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 w:customStyle="1">
    <w:name w:val="Heading 8 Char"/>
    <w:basedOn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687" w:customStyle="1">
    <w:name w:val="Heading 9 Char"/>
    <w:basedOn w:val="676"/>
    <w:uiPriority w:val="9"/>
    <w:rPr>
      <w:rFonts w:ascii="Arial" w:hAnsi="Arial" w:eastAsia="Arial" w:cs="Arial"/>
      <w:i/>
      <w:iCs/>
      <w:sz w:val="21"/>
      <w:szCs w:val="21"/>
    </w:rPr>
  </w:style>
  <w:style w:type="character" w:styleId="688" w:customStyle="1">
    <w:name w:val="Title Char"/>
    <w:basedOn w:val="676"/>
    <w:uiPriority w:val="10"/>
    <w:rPr>
      <w:sz w:val="48"/>
      <w:szCs w:val="48"/>
    </w:rPr>
  </w:style>
  <w:style w:type="character" w:styleId="689" w:customStyle="1">
    <w:name w:val="Subtitle Char"/>
    <w:basedOn w:val="676"/>
    <w:uiPriority w:val="11"/>
    <w:rPr>
      <w:sz w:val="24"/>
      <w:szCs w:val="24"/>
    </w:rPr>
  </w:style>
  <w:style w:type="character" w:styleId="690" w:customStyle="1">
    <w:name w:val="Quote Char"/>
    <w:uiPriority w:val="29"/>
    <w:rPr>
      <w:i/>
    </w:rPr>
  </w:style>
  <w:style w:type="character" w:styleId="691" w:customStyle="1">
    <w:name w:val="Intense Quote Char"/>
    <w:uiPriority w:val="30"/>
    <w:rPr>
      <w:i/>
    </w:rPr>
  </w:style>
  <w:style w:type="character" w:styleId="692" w:customStyle="1">
    <w:name w:val="Caption Char"/>
    <w:basedOn w:val="676"/>
    <w:uiPriority w:val="35"/>
    <w:rPr>
      <w:b/>
      <w:bCs/>
      <w:color w:val="4f81bd" w:themeColor="accent1"/>
      <w:sz w:val="18"/>
      <w:szCs w:val="18"/>
    </w:rPr>
  </w:style>
  <w:style w:type="character" w:styleId="693" w:customStyle="1">
    <w:name w:val="Footnote Text Char"/>
    <w:uiPriority w:val="99"/>
    <w:rPr>
      <w:sz w:val="18"/>
    </w:rPr>
  </w:style>
  <w:style w:type="character" w:styleId="694" w:customStyle="1">
    <w:name w:val="Endnote Text Char"/>
    <w:uiPriority w:val="99"/>
    <w:rPr>
      <w:sz w:val="20"/>
    </w:rPr>
  </w:style>
  <w:style w:type="character" w:styleId="695" w:customStyle="1">
    <w:name w:val="Заголовок 1 Знак"/>
    <w:basedOn w:val="676"/>
    <w:link w:val="667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Заголовок 2 Знак"/>
    <w:basedOn w:val="676"/>
    <w:link w:val="668"/>
    <w:uiPriority w:val="9"/>
    <w:rPr>
      <w:rFonts w:ascii="Arial" w:hAnsi="Arial" w:eastAsia="Arial" w:cs="Arial"/>
      <w:sz w:val="34"/>
    </w:rPr>
  </w:style>
  <w:style w:type="character" w:styleId="697" w:customStyle="1">
    <w:name w:val="Заголовок 3 Знак"/>
    <w:basedOn w:val="676"/>
    <w:link w:val="669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Заголовок 4 Знак"/>
    <w:basedOn w:val="676"/>
    <w:link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Заголовок 5 Знак"/>
    <w:basedOn w:val="676"/>
    <w:link w:val="671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Заголовок 6 Знак"/>
    <w:basedOn w:val="676"/>
    <w:link w:val="672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Заголовок 7 Знак"/>
    <w:basedOn w:val="676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Заголовок 8 Знак"/>
    <w:basedOn w:val="676"/>
    <w:link w:val="674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Заголовок 9 Знак"/>
    <w:basedOn w:val="67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Title"/>
    <w:basedOn w:val="666"/>
    <w:next w:val="666"/>
    <w:link w:val="705"/>
    <w:uiPriority w:val="10"/>
    <w:qFormat/>
    <w:pPr>
      <w:contextualSpacing/>
      <w:spacing w:before="300"/>
    </w:pPr>
    <w:rPr>
      <w:sz w:val="48"/>
      <w:szCs w:val="48"/>
    </w:rPr>
  </w:style>
  <w:style w:type="character" w:styleId="705" w:customStyle="1">
    <w:name w:val="Название Знак"/>
    <w:basedOn w:val="676"/>
    <w:link w:val="704"/>
    <w:uiPriority w:val="10"/>
    <w:rPr>
      <w:sz w:val="48"/>
      <w:szCs w:val="48"/>
    </w:rPr>
  </w:style>
  <w:style w:type="paragraph" w:styleId="706">
    <w:name w:val="Subtitle"/>
    <w:basedOn w:val="666"/>
    <w:next w:val="666"/>
    <w:link w:val="707"/>
    <w:uiPriority w:val="11"/>
    <w:qFormat/>
    <w:pPr>
      <w:spacing w:before="200"/>
    </w:pPr>
    <w:rPr>
      <w:sz w:val="24"/>
      <w:szCs w:val="24"/>
    </w:rPr>
  </w:style>
  <w:style w:type="character" w:styleId="707" w:customStyle="1">
    <w:name w:val="Подзаголовок Знак"/>
    <w:basedOn w:val="676"/>
    <w:link w:val="706"/>
    <w:uiPriority w:val="11"/>
    <w:rPr>
      <w:sz w:val="24"/>
      <w:szCs w:val="24"/>
    </w:rPr>
  </w:style>
  <w:style w:type="paragraph" w:styleId="708">
    <w:name w:val="Quote"/>
    <w:basedOn w:val="666"/>
    <w:next w:val="666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66"/>
    <w:next w:val="666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character" w:styleId="712" w:customStyle="1">
    <w:name w:val="Header Char"/>
    <w:basedOn w:val="676"/>
    <w:uiPriority w:val="99"/>
  </w:style>
  <w:style w:type="character" w:styleId="713" w:customStyle="1">
    <w:name w:val="Footer Char"/>
    <w:basedOn w:val="676"/>
    <w:uiPriority w:val="99"/>
  </w:style>
  <w:style w:type="paragraph" w:styleId="714">
    <w:name w:val="Caption"/>
    <w:basedOn w:val="666"/>
    <w:next w:val="666"/>
    <w:link w:val="71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5" w:customStyle="1">
    <w:name w:val="Название объекта Знак"/>
    <w:basedOn w:val="676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basedOn w:val="6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 w:customStyle="1">
    <w:name w:val="Table Grid Light"/>
    <w:basedOn w:val="67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Plain Table 1"/>
    <w:basedOn w:val="67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Plain Table 2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6" w:customStyle="1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7" w:customStyle="1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8" w:customStyle="1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9" w:customStyle="1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0" w:customStyle="1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1" w:customStyle="1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0" w:customStyle="1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1" w:customStyle="1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2" w:customStyle="1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3" w:customStyle="1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9" w:customStyle="1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1" w:customStyle="1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3" w:customStyle="1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4" w:customStyle="1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ned - Accent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Lined - Accent 2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Lined - Accent 3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Lined - Accent 4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Lined - Accent 5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Lined - Accent 6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 &amp; Lined - Accent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Bordered &amp; Lined - Accent 2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Bordered &amp; Lined - Accent 3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Bordered &amp; Lined - Accent 4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Bordered &amp; Lined - Accent 5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Bordered &amp; Lined - Accent 6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7" w:customStyle="1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8" w:customStyle="1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9" w:customStyle="1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0" w:customStyle="1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1" w:customStyle="1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666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 w:customStyle="1">
    <w:name w:val="Текст сноски Знак"/>
    <w:link w:val="843"/>
    <w:uiPriority w:val="99"/>
    <w:rPr>
      <w:sz w:val="18"/>
    </w:rPr>
  </w:style>
  <w:style w:type="character" w:styleId="845">
    <w:name w:val="footnote reference"/>
    <w:basedOn w:val="676"/>
    <w:uiPriority w:val="99"/>
    <w:unhideWhenUsed/>
    <w:rPr>
      <w:vertAlign w:val="superscript"/>
    </w:rPr>
  </w:style>
  <w:style w:type="paragraph" w:styleId="846">
    <w:name w:val="endnote text"/>
    <w:basedOn w:val="666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 w:customStyle="1">
    <w:name w:val="Текст концевой сноски Знак"/>
    <w:link w:val="846"/>
    <w:uiPriority w:val="99"/>
    <w:rPr>
      <w:sz w:val="20"/>
    </w:rPr>
  </w:style>
  <w:style w:type="character" w:styleId="848">
    <w:name w:val="endnote reference"/>
    <w:basedOn w:val="676"/>
    <w:uiPriority w:val="99"/>
    <w:semiHidden/>
    <w:unhideWhenUsed/>
    <w:rPr>
      <w:vertAlign w:val="superscript"/>
    </w:rPr>
  </w:style>
  <w:style w:type="paragraph" w:styleId="849">
    <w:name w:val="toc 1"/>
    <w:basedOn w:val="666"/>
    <w:next w:val="666"/>
    <w:uiPriority w:val="39"/>
    <w:unhideWhenUsed/>
    <w:pPr>
      <w:spacing w:after="57"/>
    </w:pPr>
  </w:style>
  <w:style w:type="paragraph" w:styleId="850">
    <w:name w:val="toc 2"/>
    <w:basedOn w:val="666"/>
    <w:next w:val="666"/>
    <w:uiPriority w:val="39"/>
    <w:unhideWhenUsed/>
    <w:pPr>
      <w:ind w:left="283"/>
      <w:spacing w:after="57"/>
    </w:pPr>
  </w:style>
  <w:style w:type="paragraph" w:styleId="851">
    <w:name w:val="toc 3"/>
    <w:basedOn w:val="666"/>
    <w:next w:val="666"/>
    <w:uiPriority w:val="39"/>
    <w:unhideWhenUsed/>
    <w:pPr>
      <w:ind w:left="567"/>
      <w:spacing w:after="57"/>
    </w:pPr>
  </w:style>
  <w:style w:type="paragraph" w:styleId="852">
    <w:name w:val="toc 4"/>
    <w:basedOn w:val="666"/>
    <w:next w:val="666"/>
    <w:uiPriority w:val="39"/>
    <w:unhideWhenUsed/>
    <w:pPr>
      <w:ind w:left="850"/>
      <w:spacing w:after="57"/>
    </w:pPr>
  </w:style>
  <w:style w:type="paragraph" w:styleId="853">
    <w:name w:val="toc 5"/>
    <w:basedOn w:val="666"/>
    <w:next w:val="666"/>
    <w:uiPriority w:val="39"/>
    <w:unhideWhenUsed/>
    <w:pPr>
      <w:ind w:left="1134"/>
      <w:spacing w:after="57"/>
    </w:pPr>
  </w:style>
  <w:style w:type="paragraph" w:styleId="854">
    <w:name w:val="toc 6"/>
    <w:basedOn w:val="666"/>
    <w:next w:val="666"/>
    <w:uiPriority w:val="39"/>
    <w:unhideWhenUsed/>
    <w:pPr>
      <w:ind w:left="1417"/>
      <w:spacing w:after="57"/>
    </w:pPr>
  </w:style>
  <w:style w:type="paragraph" w:styleId="855">
    <w:name w:val="toc 7"/>
    <w:basedOn w:val="666"/>
    <w:next w:val="666"/>
    <w:uiPriority w:val="39"/>
    <w:unhideWhenUsed/>
    <w:pPr>
      <w:ind w:left="1701"/>
      <w:spacing w:after="57"/>
    </w:pPr>
  </w:style>
  <w:style w:type="paragraph" w:styleId="856">
    <w:name w:val="toc 8"/>
    <w:basedOn w:val="666"/>
    <w:next w:val="666"/>
    <w:uiPriority w:val="39"/>
    <w:unhideWhenUsed/>
    <w:pPr>
      <w:ind w:left="1984"/>
      <w:spacing w:after="57"/>
    </w:pPr>
  </w:style>
  <w:style w:type="paragraph" w:styleId="857">
    <w:name w:val="toc 9"/>
    <w:basedOn w:val="666"/>
    <w:next w:val="666"/>
    <w:uiPriority w:val="39"/>
    <w:unhideWhenUsed/>
    <w:pPr>
      <w:ind w:left="2268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666"/>
    <w:next w:val="666"/>
    <w:uiPriority w:val="99"/>
    <w:unhideWhenUsed/>
    <w:pPr>
      <w:spacing w:after="0"/>
    </w:pPr>
  </w:style>
  <w:style w:type="paragraph" w:styleId="860">
    <w:name w:val="No Spacing"/>
    <w:uiPriority w:val="1"/>
    <w:qFormat/>
    <w:pPr>
      <w:spacing w:after="0" w:line="240" w:lineRule="auto"/>
    </w:pPr>
  </w:style>
  <w:style w:type="character" w:styleId="861" w:customStyle="1">
    <w:name w:val="Основной текст4"/>
    <w:basedOn w:val="676"/>
    <w:rPr>
      <w:rFonts w:ascii="Times New Roman" w:hAnsi="Times New Roman" w:eastAsia="Times New Roman" w:cs="Times New Roman"/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paragraph" w:styleId="862" w:customStyle="1">
    <w:name w:val="Основной текст6"/>
    <w:basedOn w:val="666"/>
    <w:pPr>
      <w:spacing w:after="0" w:line="326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paragraph" w:styleId="863" w:customStyle="1">
    <w:name w:val="Pro-Gramma"/>
    <w:basedOn w:val="666"/>
    <w:pPr>
      <w:ind w:left="1134"/>
      <w:jc w:val="both"/>
      <w:spacing w:before="120" w:after="0" w:line="288" w:lineRule="auto"/>
    </w:pPr>
    <w:rPr>
      <w:rFonts w:ascii="Georgia" w:hAnsi="Georgia" w:eastAsia="Times New Roman" w:cs="Times New Roman"/>
      <w:sz w:val="20"/>
      <w:szCs w:val="24"/>
      <w:lang w:eastAsia="ru-RU"/>
    </w:rPr>
  </w:style>
  <w:style w:type="paragraph" w:styleId="864">
    <w:name w:val="Header"/>
    <w:basedOn w:val="666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676"/>
    <w:link w:val="864"/>
    <w:uiPriority w:val="99"/>
  </w:style>
  <w:style w:type="paragraph" w:styleId="866">
    <w:name w:val="Footer"/>
    <w:basedOn w:val="666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676"/>
    <w:link w:val="866"/>
    <w:uiPriority w:val="99"/>
  </w:style>
  <w:style w:type="paragraph" w:styleId="868">
    <w:name w:val="List Paragraph"/>
    <w:basedOn w:val="666"/>
    <w:uiPriority w:val="34"/>
    <w:qFormat/>
    <w:pPr>
      <w:contextualSpacing/>
      <w:ind w:left="720"/>
    </w:pPr>
  </w:style>
  <w:style w:type="character" w:styleId="869">
    <w:name w:val="annotation reference"/>
    <w:basedOn w:val="676"/>
    <w:uiPriority w:val="99"/>
    <w:semiHidden/>
    <w:unhideWhenUsed/>
    <w:rPr>
      <w:sz w:val="16"/>
      <w:szCs w:val="16"/>
    </w:rPr>
  </w:style>
  <w:style w:type="paragraph" w:styleId="870">
    <w:name w:val="annotation text"/>
    <w:basedOn w:val="666"/>
    <w:link w:val="87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1" w:customStyle="1">
    <w:name w:val="Текст примечания Знак"/>
    <w:basedOn w:val="676"/>
    <w:link w:val="870"/>
    <w:uiPriority w:val="99"/>
    <w:semiHidden/>
    <w:rPr>
      <w:sz w:val="20"/>
      <w:szCs w:val="20"/>
    </w:rPr>
  </w:style>
  <w:style w:type="paragraph" w:styleId="872">
    <w:name w:val="annotation subject"/>
    <w:basedOn w:val="870"/>
    <w:next w:val="870"/>
    <w:link w:val="873"/>
    <w:uiPriority w:val="99"/>
    <w:semiHidden/>
    <w:unhideWhenUsed/>
    <w:rPr>
      <w:b/>
      <w:bCs/>
    </w:rPr>
  </w:style>
  <w:style w:type="character" w:styleId="873" w:customStyle="1">
    <w:name w:val="Тема примечания Знак"/>
    <w:basedOn w:val="871"/>
    <w:link w:val="872"/>
    <w:uiPriority w:val="99"/>
    <w:semiHidden/>
    <w:rPr>
      <w:b/>
      <w:bCs/>
      <w:sz w:val="20"/>
      <w:szCs w:val="20"/>
    </w:rPr>
  </w:style>
  <w:style w:type="paragraph" w:styleId="874">
    <w:name w:val="Balloon Text"/>
    <w:basedOn w:val="666"/>
    <w:link w:val="87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basedOn w:val="676"/>
    <w:link w:val="87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25116-23F2-4CD0-BF1A-C83DEA35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 Патракова</dc:creator>
  <cp:lastModifiedBy>os_boyarkina</cp:lastModifiedBy>
  <cp:revision>4</cp:revision>
  <dcterms:created xsi:type="dcterms:W3CDTF">2026-05-08T09:23:00Z</dcterms:created>
  <dcterms:modified xsi:type="dcterms:W3CDTF">2026-05-08T10:15:25Z</dcterms:modified>
</cp:coreProperties>
</file>