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05" w:rsidRPr="00F7732F" w:rsidRDefault="005D5BDD" w:rsidP="00EE5D17">
      <w:pPr>
        <w:pStyle w:val="1"/>
        <w:jc w:val="center"/>
        <w:rPr>
          <w:szCs w:val="28"/>
        </w:rPr>
      </w:pPr>
      <w:bookmarkStart w:id="0" w:name="_GoBack"/>
      <w:bookmarkEnd w:id="0"/>
      <w:r w:rsidRPr="00F7732F">
        <w:rPr>
          <w:szCs w:val="28"/>
        </w:rPr>
        <w:t>Технико</w:t>
      </w:r>
      <w:r w:rsidR="001A1F05" w:rsidRPr="00F7732F">
        <w:rPr>
          <w:szCs w:val="28"/>
        </w:rPr>
        <w:t>-экономическое обоснование</w:t>
      </w:r>
    </w:p>
    <w:p w:rsidR="003E67E5" w:rsidRPr="00F7732F" w:rsidRDefault="003E67E5" w:rsidP="00FF07A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7732F">
        <w:rPr>
          <w:sz w:val="28"/>
          <w:szCs w:val="28"/>
        </w:rPr>
        <w:t xml:space="preserve">к проекту </w:t>
      </w:r>
      <w:r w:rsidR="00E12A4A" w:rsidRPr="00F7732F">
        <w:rPr>
          <w:sz w:val="28"/>
          <w:szCs w:val="28"/>
        </w:rPr>
        <w:t>постановления</w:t>
      </w:r>
      <w:r w:rsidRPr="00F7732F">
        <w:rPr>
          <w:sz w:val="28"/>
          <w:szCs w:val="28"/>
        </w:rPr>
        <w:t xml:space="preserve"> Правительства Ленинградской области</w:t>
      </w:r>
    </w:p>
    <w:p w:rsidR="000F5445" w:rsidRDefault="000F5445" w:rsidP="00980704">
      <w:pPr>
        <w:jc w:val="center"/>
        <w:rPr>
          <w:sz w:val="28"/>
          <w:szCs w:val="28"/>
        </w:rPr>
      </w:pPr>
      <w:r w:rsidRPr="000F5445">
        <w:rPr>
          <w:sz w:val="28"/>
          <w:szCs w:val="28"/>
        </w:rPr>
        <w:t xml:space="preserve"> «О внесении изменени</w:t>
      </w:r>
      <w:r w:rsidR="000C56D4">
        <w:rPr>
          <w:sz w:val="28"/>
          <w:szCs w:val="28"/>
        </w:rPr>
        <w:t>я</w:t>
      </w:r>
      <w:r w:rsidRPr="000F5445">
        <w:rPr>
          <w:sz w:val="28"/>
          <w:szCs w:val="28"/>
        </w:rPr>
        <w:t xml:space="preserve"> в Постановление Правительства Ленинградской области от 15 апреля 2024 года № 240 «Об утверждении Региональной программы повышения финансовой грамотности и формирования финансовой культуры в Ленинградской области на 2024-2030 годы»</w:t>
      </w:r>
    </w:p>
    <w:p w:rsidR="008732B8" w:rsidRPr="005D0519" w:rsidRDefault="008732B8" w:rsidP="003E67E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A1F05" w:rsidRPr="00843CAE" w:rsidRDefault="001A1F05" w:rsidP="000F5445">
      <w:pPr>
        <w:ind w:firstLine="567"/>
        <w:jc w:val="both"/>
        <w:rPr>
          <w:sz w:val="28"/>
          <w:szCs w:val="28"/>
        </w:rPr>
      </w:pPr>
      <w:r w:rsidRPr="0007781A">
        <w:rPr>
          <w:sz w:val="28"/>
          <w:szCs w:val="28"/>
        </w:rPr>
        <w:t xml:space="preserve">Принятие </w:t>
      </w:r>
      <w:r w:rsidR="00D826D0">
        <w:rPr>
          <w:sz w:val="28"/>
          <w:szCs w:val="28"/>
        </w:rPr>
        <w:t>и реализация</w:t>
      </w:r>
      <w:r w:rsidR="00D826D0" w:rsidRPr="0007781A">
        <w:rPr>
          <w:sz w:val="28"/>
          <w:szCs w:val="28"/>
        </w:rPr>
        <w:t xml:space="preserve"> </w:t>
      </w:r>
      <w:r w:rsidR="00574F3E">
        <w:rPr>
          <w:sz w:val="28"/>
          <w:szCs w:val="28"/>
        </w:rPr>
        <w:t>постановления</w:t>
      </w:r>
      <w:r w:rsidR="008312BC" w:rsidRPr="008312BC">
        <w:rPr>
          <w:sz w:val="28"/>
          <w:szCs w:val="28"/>
        </w:rPr>
        <w:t xml:space="preserve"> Правительства Ленинградской области </w:t>
      </w:r>
      <w:r w:rsidR="000F5445" w:rsidRPr="000F5445">
        <w:rPr>
          <w:sz w:val="28"/>
          <w:szCs w:val="28"/>
        </w:rPr>
        <w:t>«О внесении изменени</w:t>
      </w:r>
      <w:r w:rsidR="000C56D4">
        <w:rPr>
          <w:sz w:val="28"/>
          <w:szCs w:val="28"/>
        </w:rPr>
        <w:t>я</w:t>
      </w:r>
      <w:r w:rsidR="000F5445" w:rsidRPr="000F5445">
        <w:rPr>
          <w:sz w:val="28"/>
          <w:szCs w:val="28"/>
        </w:rPr>
        <w:t xml:space="preserve"> в Постановление Правительства Ленинградской области от 15 апреля 2024 года № 240 «Об утверждении Региональной программы повышения финансовой грамотности и формирования финансовой культуры в Ленинградской области на 2024-2030 годы»</w:t>
      </w:r>
      <w:r w:rsidR="000F5445">
        <w:rPr>
          <w:sz w:val="28"/>
          <w:szCs w:val="28"/>
        </w:rPr>
        <w:t xml:space="preserve"> </w:t>
      </w:r>
      <w:r w:rsidR="00D826D0" w:rsidRPr="00843CAE">
        <w:rPr>
          <w:sz w:val="28"/>
          <w:szCs w:val="28"/>
        </w:rPr>
        <w:t>не потребует дополнительных финансовых и материальных затрат из средств областного бюджета Ленинградской области.</w:t>
      </w:r>
    </w:p>
    <w:p w:rsidR="001A1F05" w:rsidRDefault="001A1F05" w:rsidP="00EE5D17">
      <w:pPr>
        <w:jc w:val="both"/>
        <w:rPr>
          <w:sz w:val="28"/>
          <w:szCs w:val="28"/>
        </w:rPr>
      </w:pPr>
    </w:p>
    <w:p w:rsidR="008732B8" w:rsidRDefault="008732B8" w:rsidP="000F5445">
      <w:pPr>
        <w:jc w:val="both"/>
        <w:rPr>
          <w:sz w:val="28"/>
          <w:szCs w:val="28"/>
        </w:rPr>
      </w:pPr>
    </w:p>
    <w:p w:rsidR="00352D5A" w:rsidRDefault="00352D5A" w:rsidP="000F5445">
      <w:pPr>
        <w:rPr>
          <w:sz w:val="28"/>
          <w:szCs w:val="28"/>
        </w:rPr>
      </w:pPr>
      <w:r w:rsidRPr="00BA0D1E">
        <w:rPr>
          <w:color w:val="000000"/>
          <w:sz w:val="28"/>
          <w:szCs w:val="28"/>
          <w:shd w:val="clear" w:color="auto" w:fill="FFFFFF"/>
        </w:rPr>
        <w:t>Первый вице-губернатор</w:t>
      </w:r>
      <w:r w:rsidR="005E5428">
        <w:rPr>
          <w:color w:val="000000"/>
          <w:sz w:val="28"/>
          <w:szCs w:val="28"/>
          <w:shd w:val="clear" w:color="auto" w:fill="FFFFFF"/>
        </w:rPr>
        <w:br/>
      </w:r>
      <w:r w:rsidRPr="00BA0D1E">
        <w:rPr>
          <w:color w:val="000000"/>
          <w:sz w:val="28"/>
          <w:szCs w:val="28"/>
          <w:shd w:val="clear" w:color="auto" w:fill="FFFFFF"/>
        </w:rPr>
        <w:t>Ленинградской области –</w:t>
      </w:r>
      <w:r w:rsidRPr="00BA0D1E">
        <w:rPr>
          <w:color w:val="000000"/>
          <w:sz w:val="28"/>
          <w:szCs w:val="28"/>
          <w:shd w:val="clear" w:color="auto" w:fill="FFFFFF"/>
        </w:rPr>
        <w:br/>
        <w:t>заместител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BA0D1E">
        <w:rPr>
          <w:color w:val="000000"/>
          <w:sz w:val="28"/>
          <w:szCs w:val="28"/>
          <w:shd w:val="clear" w:color="auto" w:fill="FFFFFF"/>
        </w:rPr>
        <w:t xml:space="preserve"> </w:t>
      </w:r>
      <w:r w:rsidR="005E5428">
        <w:rPr>
          <w:color w:val="000000"/>
          <w:sz w:val="28"/>
          <w:szCs w:val="28"/>
          <w:shd w:val="clear" w:color="auto" w:fill="FFFFFF"/>
        </w:rPr>
        <w:t>П</w:t>
      </w:r>
      <w:r w:rsidRPr="00BA0D1E">
        <w:rPr>
          <w:color w:val="000000"/>
          <w:sz w:val="28"/>
          <w:szCs w:val="28"/>
          <w:shd w:val="clear" w:color="auto" w:fill="FFFFFF"/>
        </w:rPr>
        <w:t>редседателя</w:t>
      </w:r>
      <w:r w:rsidR="005E5428">
        <w:rPr>
          <w:color w:val="000000"/>
          <w:sz w:val="28"/>
          <w:szCs w:val="28"/>
          <w:shd w:val="clear" w:color="auto" w:fill="FFFFFF"/>
        </w:rPr>
        <w:br/>
        <w:t>П</w:t>
      </w:r>
      <w:r w:rsidRPr="00BA0D1E">
        <w:rPr>
          <w:color w:val="000000"/>
          <w:sz w:val="28"/>
          <w:szCs w:val="28"/>
          <w:shd w:val="clear" w:color="auto" w:fill="FFFFFF"/>
        </w:rPr>
        <w:t>равительства</w:t>
      </w:r>
      <w:r w:rsidR="005E5428">
        <w:rPr>
          <w:color w:val="000000"/>
          <w:sz w:val="28"/>
          <w:szCs w:val="28"/>
          <w:shd w:val="clear" w:color="auto" w:fill="FFFFFF"/>
        </w:rPr>
        <w:t xml:space="preserve"> </w:t>
      </w:r>
      <w:r w:rsidRPr="00BA0D1E">
        <w:rPr>
          <w:color w:val="000000"/>
          <w:sz w:val="28"/>
          <w:szCs w:val="28"/>
          <w:shd w:val="clear" w:color="auto" w:fill="FFFFFF"/>
        </w:rPr>
        <w:t>Ленинградской области –</w:t>
      </w:r>
      <w:r w:rsidR="005E5428">
        <w:rPr>
          <w:color w:val="000000"/>
          <w:sz w:val="28"/>
          <w:szCs w:val="28"/>
          <w:shd w:val="clear" w:color="auto" w:fill="FFFFFF"/>
        </w:rPr>
        <w:br/>
      </w:r>
      <w:r w:rsidRPr="00BA0D1E">
        <w:rPr>
          <w:color w:val="000000"/>
          <w:sz w:val="28"/>
          <w:szCs w:val="28"/>
          <w:shd w:val="clear" w:color="auto" w:fill="FFFFFF"/>
        </w:rPr>
        <w:t>председатель</w:t>
      </w:r>
      <w:r w:rsidR="005E5428">
        <w:rPr>
          <w:color w:val="000000"/>
          <w:sz w:val="28"/>
          <w:szCs w:val="28"/>
          <w:shd w:val="clear" w:color="auto" w:fill="FFFFFF"/>
        </w:rPr>
        <w:t xml:space="preserve"> </w:t>
      </w:r>
      <w:r w:rsidRPr="00BA0D1E">
        <w:rPr>
          <w:color w:val="000000"/>
          <w:sz w:val="28"/>
          <w:szCs w:val="28"/>
          <w:shd w:val="clear" w:color="auto" w:fill="FFFFFF"/>
        </w:rPr>
        <w:t>комитета финансов</w:t>
      </w:r>
      <w:r w:rsidR="005E5428">
        <w:rPr>
          <w:color w:val="000000"/>
          <w:sz w:val="28"/>
          <w:szCs w:val="28"/>
          <w:shd w:val="clear" w:color="auto" w:fill="FFFFFF"/>
        </w:rPr>
        <w:br/>
      </w:r>
      <w:r w:rsidRPr="00BA0D1E">
        <w:rPr>
          <w:color w:val="000000"/>
          <w:sz w:val="28"/>
          <w:szCs w:val="28"/>
          <w:shd w:val="clear" w:color="auto" w:fill="FFFFFF"/>
        </w:rPr>
        <w:t xml:space="preserve">Ленинградской области </w:t>
      </w:r>
      <w:r w:rsidRPr="00BA0D1E"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428">
        <w:rPr>
          <w:sz w:val="28"/>
          <w:szCs w:val="28"/>
        </w:rPr>
        <w:tab/>
      </w:r>
      <w:r w:rsidR="005E5428">
        <w:rPr>
          <w:sz w:val="28"/>
          <w:szCs w:val="28"/>
        </w:rPr>
        <w:tab/>
      </w:r>
      <w:r w:rsidR="005E542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12BC">
        <w:rPr>
          <w:sz w:val="28"/>
          <w:szCs w:val="28"/>
        </w:rPr>
        <w:t>Р.И. Марков</w:t>
      </w:r>
    </w:p>
    <w:p w:rsidR="008312BC" w:rsidRPr="008312BC" w:rsidRDefault="008312BC" w:rsidP="000F5445">
      <w:pPr>
        <w:jc w:val="both"/>
        <w:rPr>
          <w:sz w:val="28"/>
          <w:szCs w:val="28"/>
        </w:rPr>
      </w:pPr>
    </w:p>
    <w:p w:rsidR="008312BC" w:rsidRPr="008312BC" w:rsidRDefault="008312BC" w:rsidP="000F5445">
      <w:pPr>
        <w:jc w:val="both"/>
        <w:rPr>
          <w:sz w:val="28"/>
          <w:szCs w:val="28"/>
        </w:rPr>
      </w:pPr>
    </w:p>
    <w:p w:rsidR="008312BC" w:rsidRPr="008312BC" w:rsidRDefault="008312BC" w:rsidP="008312BC">
      <w:pPr>
        <w:jc w:val="both"/>
        <w:rPr>
          <w:sz w:val="28"/>
          <w:szCs w:val="28"/>
        </w:rPr>
      </w:pPr>
    </w:p>
    <w:p w:rsidR="008312BC" w:rsidRPr="008312BC" w:rsidRDefault="008312BC" w:rsidP="008312BC">
      <w:pPr>
        <w:jc w:val="both"/>
        <w:rPr>
          <w:sz w:val="28"/>
          <w:szCs w:val="28"/>
        </w:rPr>
      </w:pPr>
    </w:p>
    <w:p w:rsidR="008312BC" w:rsidRPr="008312BC" w:rsidRDefault="008312BC" w:rsidP="008312BC">
      <w:pPr>
        <w:jc w:val="both"/>
        <w:rPr>
          <w:sz w:val="28"/>
          <w:szCs w:val="28"/>
        </w:rPr>
      </w:pPr>
    </w:p>
    <w:p w:rsidR="008312BC" w:rsidRPr="008312BC" w:rsidRDefault="008312BC" w:rsidP="008312BC">
      <w:pPr>
        <w:jc w:val="both"/>
        <w:rPr>
          <w:sz w:val="28"/>
          <w:szCs w:val="28"/>
        </w:rPr>
      </w:pPr>
    </w:p>
    <w:p w:rsidR="008312BC" w:rsidRDefault="008312BC" w:rsidP="008312BC">
      <w:pPr>
        <w:jc w:val="both"/>
        <w:rPr>
          <w:sz w:val="28"/>
          <w:szCs w:val="28"/>
        </w:rPr>
      </w:pPr>
    </w:p>
    <w:p w:rsidR="00264715" w:rsidRPr="008312BC" w:rsidRDefault="00264715" w:rsidP="008312BC">
      <w:pPr>
        <w:jc w:val="both"/>
        <w:rPr>
          <w:sz w:val="28"/>
          <w:szCs w:val="28"/>
        </w:rPr>
      </w:pPr>
    </w:p>
    <w:p w:rsidR="008312BC" w:rsidRPr="008312BC" w:rsidRDefault="008312BC" w:rsidP="008312BC">
      <w:pPr>
        <w:jc w:val="both"/>
        <w:rPr>
          <w:sz w:val="28"/>
          <w:szCs w:val="28"/>
        </w:rPr>
      </w:pPr>
    </w:p>
    <w:p w:rsidR="008312BC" w:rsidRDefault="008312BC" w:rsidP="008312BC">
      <w:pPr>
        <w:jc w:val="both"/>
        <w:rPr>
          <w:sz w:val="28"/>
          <w:szCs w:val="28"/>
        </w:rPr>
      </w:pPr>
    </w:p>
    <w:sectPr w:rsidR="008312BC" w:rsidSect="008312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05"/>
    <w:rsid w:val="00011528"/>
    <w:rsid w:val="00054B9C"/>
    <w:rsid w:val="00072031"/>
    <w:rsid w:val="000826AD"/>
    <w:rsid w:val="000C196C"/>
    <w:rsid w:val="000C56D4"/>
    <w:rsid w:val="000D27BC"/>
    <w:rsid w:val="000F5445"/>
    <w:rsid w:val="00185F16"/>
    <w:rsid w:val="001A1F05"/>
    <w:rsid w:val="00230EF2"/>
    <w:rsid w:val="00234E21"/>
    <w:rsid w:val="00264715"/>
    <w:rsid w:val="002D5583"/>
    <w:rsid w:val="002E3F17"/>
    <w:rsid w:val="002E4081"/>
    <w:rsid w:val="00304721"/>
    <w:rsid w:val="003340F1"/>
    <w:rsid w:val="0034118D"/>
    <w:rsid w:val="00352D5A"/>
    <w:rsid w:val="003555D9"/>
    <w:rsid w:val="003E67E5"/>
    <w:rsid w:val="003F4666"/>
    <w:rsid w:val="0040698F"/>
    <w:rsid w:val="00416067"/>
    <w:rsid w:val="0043610C"/>
    <w:rsid w:val="00436443"/>
    <w:rsid w:val="004B66AE"/>
    <w:rsid w:val="004C269E"/>
    <w:rsid w:val="004C43AF"/>
    <w:rsid w:val="00574F3E"/>
    <w:rsid w:val="005C7835"/>
    <w:rsid w:val="005D5BDD"/>
    <w:rsid w:val="005E5428"/>
    <w:rsid w:val="006463DE"/>
    <w:rsid w:val="006C150D"/>
    <w:rsid w:val="00737BB8"/>
    <w:rsid w:val="00763A23"/>
    <w:rsid w:val="007D0CE6"/>
    <w:rsid w:val="0080625A"/>
    <w:rsid w:val="008312BC"/>
    <w:rsid w:val="00843CAE"/>
    <w:rsid w:val="008662BC"/>
    <w:rsid w:val="008732B8"/>
    <w:rsid w:val="008814B2"/>
    <w:rsid w:val="009021E5"/>
    <w:rsid w:val="00980704"/>
    <w:rsid w:val="009C538E"/>
    <w:rsid w:val="00AB6E0A"/>
    <w:rsid w:val="00B26987"/>
    <w:rsid w:val="00B357EF"/>
    <w:rsid w:val="00BA7880"/>
    <w:rsid w:val="00BB7B01"/>
    <w:rsid w:val="00C8395C"/>
    <w:rsid w:val="00C97C27"/>
    <w:rsid w:val="00D826D0"/>
    <w:rsid w:val="00DE3AAF"/>
    <w:rsid w:val="00E033EF"/>
    <w:rsid w:val="00E12A4A"/>
    <w:rsid w:val="00E77FE8"/>
    <w:rsid w:val="00EB7E25"/>
    <w:rsid w:val="00EE3568"/>
    <w:rsid w:val="00EE5D17"/>
    <w:rsid w:val="00F21704"/>
    <w:rsid w:val="00F7732F"/>
    <w:rsid w:val="00FD48FC"/>
    <w:rsid w:val="00FE017A"/>
    <w:rsid w:val="00FF07A0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59C8D-B4B6-4337-8B04-5C8B940A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05"/>
    <w:rPr>
      <w:sz w:val="24"/>
      <w:szCs w:val="24"/>
    </w:rPr>
  </w:style>
  <w:style w:type="paragraph" w:styleId="1">
    <w:name w:val="heading 1"/>
    <w:basedOn w:val="a"/>
    <w:next w:val="a"/>
    <w:qFormat/>
    <w:rsid w:val="001A1F0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A1F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C97C27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6463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776F-892A-41CB-AA4E-A887E06D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RizhenkovaE</dc:creator>
  <cp:lastModifiedBy>Костливцева Наталья Максимовна</cp:lastModifiedBy>
  <cp:revision>2</cp:revision>
  <cp:lastPrinted>2026-05-21T13:07:00Z</cp:lastPrinted>
  <dcterms:created xsi:type="dcterms:W3CDTF">2026-06-01T15:02:00Z</dcterms:created>
  <dcterms:modified xsi:type="dcterms:W3CDTF">2026-06-01T15:02:00Z</dcterms:modified>
</cp:coreProperties>
</file>