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A0D0D1" w14:textId="77777777" w:rsidR="00B06F81" w:rsidRPr="00F05329" w:rsidRDefault="00B06F81" w:rsidP="00B06F81">
      <w:pPr>
        <w:jc w:val="right"/>
        <w:rPr>
          <w:sz w:val="28"/>
          <w:szCs w:val="28"/>
        </w:rPr>
      </w:pPr>
      <w:r w:rsidRPr="00F05329">
        <w:rPr>
          <w:sz w:val="28"/>
          <w:szCs w:val="28"/>
        </w:rPr>
        <w:t>Приложение</w:t>
      </w:r>
    </w:p>
    <w:p w14:paraId="347788E4" w14:textId="77777777" w:rsidR="00B06F81" w:rsidRPr="00F05329" w:rsidRDefault="00B06F81" w:rsidP="00B06F81">
      <w:pPr>
        <w:jc w:val="right"/>
        <w:rPr>
          <w:sz w:val="28"/>
          <w:szCs w:val="28"/>
        </w:rPr>
      </w:pPr>
      <w:r w:rsidRPr="00F05329">
        <w:rPr>
          <w:sz w:val="28"/>
          <w:szCs w:val="28"/>
        </w:rPr>
        <w:t>к приказу Комитета</w:t>
      </w:r>
    </w:p>
    <w:p w14:paraId="68CB57B0" w14:textId="77777777" w:rsidR="00B06F81" w:rsidRPr="00F05329" w:rsidRDefault="00B06F81" w:rsidP="00B06F81">
      <w:pPr>
        <w:jc w:val="right"/>
        <w:rPr>
          <w:sz w:val="28"/>
          <w:szCs w:val="28"/>
        </w:rPr>
      </w:pPr>
      <w:r w:rsidRPr="00F05329">
        <w:rPr>
          <w:sz w:val="28"/>
          <w:szCs w:val="28"/>
        </w:rPr>
        <w:t>градостроительной политики</w:t>
      </w:r>
    </w:p>
    <w:p w14:paraId="5BEFDD81" w14:textId="77777777" w:rsidR="00B06F81" w:rsidRPr="00F05329" w:rsidRDefault="00B06F81" w:rsidP="00B06F81">
      <w:pPr>
        <w:jc w:val="right"/>
        <w:rPr>
          <w:sz w:val="28"/>
          <w:szCs w:val="28"/>
        </w:rPr>
      </w:pPr>
      <w:r w:rsidRPr="00F05329">
        <w:rPr>
          <w:sz w:val="28"/>
          <w:szCs w:val="28"/>
        </w:rPr>
        <w:t>Ленинградской области</w:t>
      </w:r>
    </w:p>
    <w:p w14:paraId="1C1188DD" w14:textId="125BAED7" w:rsidR="00B06F81" w:rsidRDefault="00B06F81" w:rsidP="00B06F81">
      <w:pPr>
        <w:jc w:val="right"/>
        <w:rPr>
          <w:sz w:val="28"/>
          <w:szCs w:val="28"/>
        </w:rPr>
      </w:pPr>
      <w:r w:rsidRPr="00F05329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F05329">
        <w:rPr>
          <w:sz w:val="28"/>
          <w:szCs w:val="28"/>
        </w:rPr>
        <w:t>____________</w:t>
      </w:r>
      <w:r>
        <w:rPr>
          <w:sz w:val="28"/>
          <w:szCs w:val="28"/>
        </w:rPr>
        <w:t xml:space="preserve"> </w:t>
      </w:r>
      <w:r w:rsidRPr="00F05329">
        <w:rPr>
          <w:sz w:val="28"/>
          <w:szCs w:val="28"/>
        </w:rPr>
        <w:t>№_____</w:t>
      </w:r>
    </w:p>
    <w:p w14:paraId="54DDDC32" w14:textId="77777777" w:rsidR="00B06F81" w:rsidRDefault="00B06F81" w:rsidP="00B06F81">
      <w:pPr>
        <w:jc w:val="right"/>
        <w:rPr>
          <w:sz w:val="28"/>
          <w:szCs w:val="28"/>
        </w:rPr>
      </w:pPr>
    </w:p>
    <w:p w14:paraId="06B487CC" w14:textId="77777777" w:rsidR="00B06F81" w:rsidRDefault="00B06F81" w:rsidP="00B06F81">
      <w:pPr>
        <w:jc w:val="right"/>
        <w:rPr>
          <w:sz w:val="28"/>
          <w:szCs w:val="28"/>
        </w:rPr>
      </w:pPr>
    </w:p>
    <w:p w14:paraId="1F1B9BDA" w14:textId="7A458EFB" w:rsidR="000411A9" w:rsidRDefault="00826946" w:rsidP="00E05E2B">
      <w:pPr>
        <w:ind w:left="709"/>
        <w:contextualSpacing/>
        <w:jc w:val="center"/>
        <w:rPr>
          <w:rFonts w:eastAsia="Calibri"/>
          <w:sz w:val="28"/>
          <w:szCs w:val="28"/>
          <w:lang w:eastAsia="en-US"/>
        </w:rPr>
      </w:pPr>
      <w:bookmarkStart w:id="0" w:name="_Hlk99636748"/>
      <w:r>
        <w:rPr>
          <w:rFonts w:eastAsia="Calibri"/>
          <w:sz w:val="28"/>
          <w:szCs w:val="28"/>
          <w:lang w:eastAsia="en-US"/>
        </w:rPr>
        <w:t xml:space="preserve">Изменения в Правила землепользования и застройки </w:t>
      </w:r>
      <w:r>
        <w:rPr>
          <w:rFonts w:eastAsia="Calibri"/>
          <w:sz w:val="28"/>
          <w:szCs w:val="28"/>
          <w:lang w:eastAsia="en-US"/>
        </w:rPr>
        <w:br/>
        <w:t>муниципального образования «</w:t>
      </w:r>
      <w:r w:rsidR="001526B8">
        <w:rPr>
          <w:rFonts w:eastAsia="Calibri"/>
          <w:sz w:val="28"/>
          <w:szCs w:val="28"/>
          <w:lang w:eastAsia="en-US"/>
        </w:rPr>
        <w:t>Первомай</w:t>
      </w:r>
      <w:r>
        <w:rPr>
          <w:rFonts w:eastAsia="Calibri"/>
          <w:sz w:val="28"/>
          <w:szCs w:val="28"/>
          <w:lang w:eastAsia="en-US"/>
        </w:rPr>
        <w:t xml:space="preserve">ское сельское поселение» </w:t>
      </w:r>
      <w:r>
        <w:rPr>
          <w:rFonts w:eastAsia="Calibri"/>
          <w:sz w:val="28"/>
          <w:szCs w:val="28"/>
          <w:lang w:eastAsia="en-US"/>
        </w:rPr>
        <w:br/>
        <w:t>Выборгского района Ленинградской области.</w:t>
      </w:r>
    </w:p>
    <w:p w14:paraId="4C4614EE" w14:textId="77777777" w:rsidR="00826946" w:rsidRDefault="00826946" w:rsidP="00E05E2B">
      <w:pPr>
        <w:ind w:left="709"/>
        <w:contextualSpacing/>
        <w:jc w:val="center"/>
        <w:rPr>
          <w:rFonts w:eastAsia="Calibri"/>
          <w:sz w:val="28"/>
          <w:szCs w:val="28"/>
          <w:lang w:eastAsia="en-US"/>
        </w:rPr>
      </w:pPr>
    </w:p>
    <w:bookmarkEnd w:id="0"/>
    <w:p w14:paraId="42151AD4" w14:textId="1B9E1A6C" w:rsidR="009F0B96" w:rsidRDefault="00AF153E" w:rsidP="00C42C82">
      <w:pPr>
        <w:pStyle w:val="a3"/>
        <w:numPr>
          <w:ilvl w:val="0"/>
          <w:numId w:val="32"/>
        </w:numPr>
        <w:ind w:left="0" w:firstLine="709"/>
        <w:jc w:val="both"/>
        <w:rPr>
          <w:rFonts w:eastAsiaTheme="minorHAnsi"/>
          <w:color w:val="000000"/>
          <w:sz w:val="28"/>
          <w:szCs w:val="28"/>
          <w:lang w:eastAsia="en-US"/>
          <w14:ligatures w14:val="standardContextual"/>
        </w:rPr>
      </w:pPr>
      <w:r>
        <w:rPr>
          <w:rFonts w:eastAsiaTheme="minorHAnsi"/>
          <w:color w:val="000000"/>
          <w:sz w:val="28"/>
          <w:szCs w:val="28"/>
          <w:lang w:eastAsia="en-US"/>
          <w14:ligatures w14:val="standardContextual"/>
        </w:rPr>
        <w:t>В о</w:t>
      </w:r>
      <w:r w:rsidR="009F0B96">
        <w:rPr>
          <w:rFonts w:eastAsiaTheme="minorHAnsi"/>
          <w:color w:val="000000"/>
          <w:sz w:val="28"/>
          <w:szCs w:val="28"/>
          <w:lang w:eastAsia="en-US"/>
          <w14:ligatures w14:val="standardContextual"/>
        </w:rPr>
        <w:t>главлении главу 10 дополнить следующей позицией:</w:t>
      </w:r>
    </w:p>
    <w:p w14:paraId="317D5ABC" w14:textId="40F1365D" w:rsidR="009F0B96" w:rsidRPr="009F0B96" w:rsidRDefault="009F0B96" w:rsidP="009F0B96">
      <w:pPr>
        <w:jc w:val="both"/>
        <w:rPr>
          <w:rFonts w:eastAsiaTheme="minorHAnsi"/>
          <w:color w:val="000000"/>
          <w:sz w:val="28"/>
          <w:szCs w:val="28"/>
          <w:lang w:eastAsia="en-US"/>
          <w14:ligatures w14:val="standardContextual"/>
        </w:rPr>
      </w:pPr>
      <w:r>
        <w:rPr>
          <w:rFonts w:eastAsiaTheme="minorHAnsi"/>
          <w:color w:val="000000"/>
          <w:sz w:val="28"/>
          <w:szCs w:val="28"/>
          <w:lang w:eastAsia="en-US"/>
          <w14:ligatures w14:val="standardContextual"/>
        </w:rPr>
        <w:t>«</w:t>
      </w:r>
      <w:r w:rsidRPr="009F0B96">
        <w:rPr>
          <w:i/>
          <w:iCs/>
          <w:lang w:val="x-none" w:eastAsia="x-none"/>
        </w:rPr>
        <w:t xml:space="preserve">Статья </w:t>
      </w:r>
      <w:r w:rsidRPr="009F0B96">
        <w:rPr>
          <w:i/>
          <w:iCs/>
          <w:lang w:eastAsia="x-none"/>
        </w:rPr>
        <w:t>33.1.</w:t>
      </w:r>
      <w:r w:rsidRPr="009F0B96">
        <w:rPr>
          <w:i/>
          <w:iCs/>
          <w:lang w:val="x-none" w:eastAsia="x-none"/>
        </w:rPr>
        <w:t xml:space="preserve"> Градостроительный регламент </w:t>
      </w:r>
      <w:r w:rsidRPr="009F0B96">
        <w:rPr>
          <w:i/>
          <w:iCs/>
          <w:lang w:eastAsia="x-none"/>
        </w:rPr>
        <w:t>Производственная зона сель</w:t>
      </w:r>
      <w:r w:rsidR="0013720C">
        <w:rPr>
          <w:i/>
          <w:iCs/>
          <w:lang w:eastAsia="x-none"/>
        </w:rPr>
        <w:t>скохозяйственных предприятий.</w:t>
      </w:r>
      <w:r w:rsidRPr="0013720C">
        <w:rPr>
          <w:bCs/>
          <w:sz w:val="28"/>
          <w:szCs w:val="28"/>
          <w:lang w:eastAsia="x-none"/>
        </w:rPr>
        <w:t>».</w:t>
      </w:r>
    </w:p>
    <w:p w14:paraId="461A133A" w14:textId="702F71A7" w:rsidR="00AE35E8" w:rsidRDefault="002B2F5C" w:rsidP="00C42C82">
      <w:pPr>
        <w:pStyle w:val="a3"/>
        <w:numPr>
          <w:ilvl w:val="0"/>
          <w:numId w:val="32"/>
        </w:numPr>
        <w:ind w:left="0" w:firstLine="709"/>
        <w:jc w:val="both"/>
        <w:rPr>
          <w:rFonts w:eastAsiaTheme="minorHAnsi"/>
          <w:color w:val="000000"/>
          <w:sz w:val="28"/>
          <w:szCs w:val="28"/>
          <w:lang w:eastAsia="en-US"/>
          <w14:ligatures w14:val="standardContextual"/>
        </w:rPr>
      </w:pPr>
      <w:r>
        <w:rPr>
          <w:rFonts w:eastAsiaTheme="minorHAnsi"/>
          <w:color w:val="000000"/>
          <w:sz w:val="28"/>
          <w:szCs w:val="28"/>
          <w:lang w:eastAsia="en-US"/>
          <w14:ligatures w14:val="standardContextual"/>
        </w:rPr>
        <w:t>Раздел «</w:t>
      </w:r>
      <w:r w:rsidR="001526B8" w:rsidRPr="000E33D1">
        <w:t>ПРОИЗВОДСТВЕННЫЕ ЗОНЫ</w:t>
      </w:r>
      <w:r w:rsidRPr="00AE35E8">
        <w:rPr>
          <w:rFonts w:eastAsiaTheme="minorHAnsi"/>
          <w:color w:val="000000"/>
          <w:sz w:val="28"/>
          <w:szCs w:val="28"/>
          <w:lang w:eastAsia="en-US"/>
          <w14:ligatures w14:val="standardContextual"/>
        </w:rPr>
        <w:t xml:space="preserve">» таблицы </w:t>
      </w:r>
      <w:r w:rsidR="00AE35E8">
        <w:rPr>
          <w:rFonts w:eastAsiaTheme="minorHAnsi"/>
          <w:color w:val="000000"/>
          <w:sz w:val="28"/>
          <w:szCs w:val="28"/>
          <w:lang w:eastAsia="en-US"/>
          <w14:ligatures w14:val="standardContextual"/>
        </w:rPr>
        <w:t xml:space="preserve">1 </w:t>
      </w:r>
      <w:r w:rsidRPr="00AE35E8">
        <w:rPr>
          <w:rFonts w:eastAsiaTheme="minorHAnsi"/>
          <w:color w:val="000000"/>
          <w:sz w:val="28"/>
          <w:szCs w:val="28"/>
          <w:lang w:eastAsia="en-US"/>
          <w14:ligatures w14:val="standardContextual"/>
        </w:rPr>
        <w:t>статьи 1</w:t>
      </w:r>
      <w:r w:rsidR="001526B8">
        <w:rPr>
          <w:rFonts w:eastAsiaTheme="minorHAnsi"/>
          <w:color w:val="000000"/>
          <w:sz w:val="28"/>
          <w:szCs w:val="28"/>
          <w:lang w:eastAsia="en-US"/>
          <w14:ligatures w14:val="standardContextual"/>
        </w:rPr>
        <w:t>8</w:t>
      </w:r>
      <w:r w:rsidRPr="00AE35E8">
        <w:rPr>
          <w:rFonts w:eastAsiaTheme="minorHAnsi"/>
          <w:color w:val="000000"/>
          <w:sz w:val="28"/>
          <w:szCs w:val="28"/>
          <w:lang w:eastAsia="en-US"/>
          <w14:ligatures w14:val="standardContextual"/>
        </w:rPr>
        <w:t xml:space="preserve"> </w:t>
      </w:r>
      <w:r w:rsidR="0013720C">
        <w:rPr>
          <w:rFonts w:eastAsiaTheme="minorHAnsi"/>
          <w:color w:val="000000"/>
          <w:sz w:val="28"/>
          <w:szCs w:val="28"/>
          <w:lang w:eastAsia="en-US"/>
          <w14:ligatures w14:val="standardContextual"/>
        </w:rPr>
        <w:t>«</w:t>
      </w:r>
      <w:r w:rsidR="0013720C" w:rsidRPr="0013720C">
        <w:rPr>
          <w:rFonts w:eastAsiaTheme="minorHAnsi"/>
          <w:b/>
          <w:color w:val="000000"/>
          <w:lang w:eastAsia="en-US"/>
          <w14:ligatures w14:val="standardContextual"/>
        </w:rPr>
        <w:t>Перечень территориальных зон, установленных на карте градостроительного зонирования</w:t>
      </w:r>
      <w:r w:rsidR="0013720C">
        <w:rPr>
          <w:rFonts w:eastAsiaTheme="minorHAnsi"/>
          <w:color w:val="000000"/>
          <w:sz w:val="28"/>
          <w:szCs w:val="28"/>
          <w:lang w:eastAsia="en-US"/>
          <w14:ligatures w14:val="standardContextual"/>
        </w:rPr>
        <w:t>»</w:t>
      </w:r>
      <w:r w:rsidR="0013720C" w:rsidRPr="0013720C">
        <w:rPr>
          <w:rFonts w:eastAsiaTheme="minorHAnsi"/>
          <w:color w:val="000000"/>
          <w:sz w:val="28"/>
          <w:szCs w:val="28"/>
          <w:lang w:eastAsia="en-US"/>
          <w14:ligatures w14:val="standardContextual"/>
        </w:rPr>
        <w:t xml:space="preserve"> </w:t>
      </w:r>
      <w:r w:rsidRPr="00AE35E8">
        <w:rPr>
          <w:rFonts w:eastAsiaTheme="minorHAnsi"/>
          <w:color w:val="000000"/>
          <w:sz w:val="28"/>
          <w:szCs w:val="28"/>
          <w:lang w:eastAsia="en-US"/>
          <w14:ligatures w14:val="standardContextual"/>
        </w:rPr>
        <w:t>главы 8</w:t>
      </w:r>
      <w:r>
        <w:rPr>
          <w:rFonts w:eastAsiaTheme="minorHAnsi"/>
          <w:color w:val="000000"/>
          <w:sz w:val="28"/>
          <w:szCs w:val="28"/>
          <w:lang w:eastAsia="en-US"/>
          <w14:ligatures w14:val="standardContextual"/>
        </w:rPr>
        <w:t xml:space="preserve"> </w:t>
      </w:r>
      <w:r w:rsidR="0013720C">
        <w:rPr>
          <w:rFonts w:eastAsiaTheme="minorHAnsi"/>
          <w:color w:val="000000"/>
          <w:sz w:val="28"/>
          <w:szCs w:val="28"/>
          <w:lang w:eastAsia="en-US"/>
          <w14:ligatures w14:val="standardContextual"/>
        </w:rPr>
        <w:t>дополнить</w:t>
      </w:r>
      <w:r w:rsidR="001526B8">
        <w:rPr>
          <w:rFonts w:eastAsiaTheme="minorHAnsi"/>
          <w:color w:val="000000"/>
          <w:sz w:val="28"/>
          <w:szCs w:val="28"/>
          <w:lang w:eastAsia="en-US"/>
          <w14:ligatures w14:val="standardContextual"/>
        </w:rPr>
        <w:t xml:space="preserve"> </w:t>
      </w:r>
      <w:r w:rsidR="00AE35E8">
        <w:rPr>
          <w:rFonts w:eastAsiaTheme="minorHAnsi"/>
          <w:color w:val="000000"/>
          <w:sz w:val="28"/>
          <w:szCs w:val="28"/>
          <w:lang w:eastAsia="en-US"/>
          <w14:ligatures w14:val="standardContextual"/>
        </w:rPr>
        <w:t>строк</w:t>
      </w:r>
      <w:r w:rsidR="0013720C">
        <w:rPr>
          <w:rFonts w:eastAsiaTheme="minorHAnsi"/>
          <w:color w:val="000000"/>
          <w:sz w:val="28"/>
          <w:szCs w:val="28"/>
          <w:lang w:eastAsia="en-US"/>
          <w14:ligatures w14:val="standardContextual"/>
        </w:rPr>
        <w:t>ой 10.1</w:t>
      </w:r>
      <w:r w:rsidR="00AE35E8">
        <w:rPr>
          <w:rFonts w:eastAsiaTheme="minorHAnsi"/>
          <w:color w:val="000000"/>
          <w:sz w:val="28"/>
          <w:szCs w:val="28"/>
          <w:lang w:eastAsia="en-US"/>
          <w14:ligatures w14:val="standardContextual"/>
        </w:rPr>
        <w:t>:</w:t>
      </w:r>
    </w:p>
    <w:p w14:paraId="1082779F" w14:textId="5743F677" w:rsidR="00AE35E8" w:rsidRDefault="0013720C" w:rsidP="00AE35E8">
      <w:pPr>
        <w:jc w:val="both"/>
        <w:rPr>
          <w:rFonts w:eastAsiaTheme="minorHAnsi"/>
          <w:color w:val="000000"/>
          <w:sz w:val="28"/>
          <w:szCs w:val="28"/>
          <w:lang w:eastAsia="en-US"/>
          <w14:ligatures w14:val="standardContextual"/>
        </w:rPr>
      </w:pPr>
      <w:r>
        <w:rPr>
          <w:rFonts w:eastAsiaTheme="minorHAnsi"/>
          <w:color w:val="000000"/>
          <w:sz w:val="28"/>
          <w:szCs w:val="28"/>
          <w:lang w:eastAsia="en-US"/>
          <w14:ligatures w14:val="standardContextual"/>
        </w:rPr>
        <w:t xml:space="preserve"> </w:t>
      </w:r>
      <w:r w:rsidR="00AE35E8">
        <w:rPr>
          <w:rFonts w:eastAsiaTheme="minorHAnsi"/>
          <w:color w:val="000000"/>
          <w:sz w:val="28"/>
          <w:szCs w:val="28"/>
          <w:lang w:eastAsia="en-US"/>
          <w14:ligatures w14:val="standardContextual"/>
        </w:rPr>
        <w:t xml:space="preserve">« </w:t>
      </w:r>
    </w:p>
    <w:tbl>
      <w:tblPr>
        <w:tblStyle w:val="1"/>
        <w:tblW w:w="10206" w:type="dxa"/>
        <w:tblInd w:w="5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1701"/>
        <w:gridCol w:w="7796"/>
      </w:tblGrid>
      <w:tr w:rsidR="0013720C" w:rsidRPr="00AE35E8" w14:paraId="77E6BBF2" w14:textId="77777777" w:rsidTr="0013720C">
        <w:trPr>
          <w:trHeight w:val="284"/>
        </w:trPr>
        <w:tc>
          <w:tcPr>
            <w:tcW w:w="709" w:type="dxa"/>
          </w:tcPr>
          <w:p w14:paraId="36AA8479" w14:textId="46A8DD70" w:rsidR="0013720C" w:rsidRDefault="0013720C" w:rsidP="001526B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10.1</w:t>
            </w:r>
          </w:p>
        </w:tc>
        <w:tc>
          <w:tcPr>
            <w:tcW w:w="1701" w:type="dxa"/>
            <w:vAlign w:val="center"/>
          </w:tcPr>
          <w:p w14:paraId="7833B892" w14:textId="5A4C2815" w:rsidR="0013720C" w:rsidRPr="00AE35E8" w:rsidRDefault="0013720C" w:rsidP="001526B8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lang w:eastAsia="en-US"/>
              </w:rPr>
              <w:t>ТП-3</w:t>
            </w:r>
          </w:p>
        </w:tc>
        <w:tc>
          <w:tcPr>
            <w:tcW w:w="7796" w:type="dxa"/>
            <w:tcMar>
              <w:top w:w="28" w:type="dxa"/>
              <w:bottom w:w="28" w:type="dxa"/>
              <w:right w:w="57" w:type="dxa"/>
            </w:tcMar>
            <w:vAlign w:val="center"/>
          </w:tcPr>
          <w:p w14:paraId="733CA083" w14:textId="08FB16C4" w:rsidR="0013720C" w:rsidRPr="00AE35E8" w:rsidRDefault="0013720C" w:rsidP="005A6939">
            <w:pPr>
              <w:jc w:val="center"/>
              <w:rPr>
                <w:rFonts w:eastAsia="Calibri"/>
                <w:color w:val="000000"/>
                <w:lang w:eastAsia="en-US"/>
              </w:rPr>
            </w:pPr>
            <w:bookmarkStart w:id="1" w:name="_Hlk233027880"/>
            <w:r w:rsidRPr="009F0B96">
              <w:rPr>
                <w:rFonts w:eastAsia="Calibri"/>
                <w:color w:val="000000"/>
                <w:lang w:eastAsia="en-US"/>
              </w:rPr>
              <w:t>Производственная зона сельскохозяйственных предприятий</w:t>
            </w:r>
            <w:bookmarkEnd w:id="1"/>
          </w:p>
        </w:tc>
      </w:tr>
    </w:tbl>
    <w:p w14:paraId="578B39CA" w14:textId="77777777" w:rsidR="00AE35E8" w:rsidRDefault="00AE35E8" w:rsidP="00AE35E8">
      <w:pPr>
        <w:jc w:val="right"/>
        <w:rPr>
          <w:rFonts w:eastAsiaTheme="minorHAnsi"/>
          <w:color w:val="000000"/>
          <w:sz w:val="28"/>
          <w:szCs w:val="28"/>
          <w:lang w:eastAsia="en-US"/>
          <w14:ligatures w14:val="standardContextual"/>
        </w:rPr>
      </w:pPr>
      <w:r>
        <w:rPr>
          <w:rFonts w:eastAsiaTheme="minorHAnsi"/>
          <w:color w:val="000000"/>
          <w:sz w:val="28"/>
          <w:szCs w:val="28"/>
          <w:lang w:eastAsia="en-US"/>
          <w14:ligatures w14:val="standardContextual"/>
        </w:rPr>
        <w:t>».</w:t>
      </w:r>
    </w:p>
    <w:p w14:paraId="18474126" w14:textId="37001152" w:rsidR="009C0E18" w:rsidRDefault="009C0E18" w:rsidP="00C42C82">
      <w:pPr>
        <w:pStyle w:val="a3"/>
        <w:numPr>
          <w:ilvl w:val="0"/>
          <w:numId w:val="32"/>
        </w:numPr>
        <w:ind w:left="0" w:firstLine="709"/>
        <w:jc w:val="both"/>
        <w:rPr>
          <w:rFonts w:eastAsiaTheme="minorHAnsi"/>
          <w:color w:val="000000"/>
          <w:sz w:val="28"/>
          <w:szCs w:val="28"/>
          <w:lang w:eastAsia="en-US"/>
          <w14:ligatures w14:val="standardContextual"/>
        </w:rPr>
      </w:pPr>
      <w:r>
        <w:rPr>
          <w:rFonts w:eastAsiaTheme="minorHAnsi"/>
          <w:color w:val="000000"/>
          <w:sz w:val="28"/>
          <w:szCs w:val="28"/>
          <w:lang w:eastAsia="en-US"/>
          <w14:ligatures w14:val="standardContextual"/>
        </w:rPr>
        <w:t xml:space="preserve">Главу </w:t>
      </w:r>
      <w:r w:rsidR="005D36CB">
        <w:rPr>
          <w:rFonts w:eastAsiaTheme="minorHAnsi"/>
          <w:color w:val="000000"/>
          <w:sz w:val="28"/>
          <w:szCs w:val="28"/>
          <w:lang w:eastAsia="en-US"/>
          <w14:ligatures w14:val="standardContextual"/>
        </w:rPr>
        <w:t>10</w:t>
      </w:r>
      <w:r>
        <w:rPr>
          <w:rFonts w:eastAsiaTheme="minorHAnsi"/>
          <w:color w:val="000000"/>
          <w:sz w:val="28"/>
          <w:szCs w:val="28"/>
          <w:lang w:eastAsia="en-US"/>
          <w14:ligatures w14:val="standardContextual"/>
        </w:rPr>
        <w:t xml:space="preserve"> дополнить статьей </w:t>
      </w:r>
      <w:r w:rsidR="005D36CB">
        <w:rPr>
          <w:rFonts w:eastAsiaTheme="minorHAnsi"/>
          <w:color w:val="000000"/>
          <w:sz w:val="28"/>
          <w:szCs w:val="28"/>
          <w:lang w:eastAsia="en-US"/>
          <w14:ligatures w14:val="standardContextual"/>
        </w:rPr>
        <w:t>33</w:t>
      </w:r>
      <w:r>
        <w:rPr>
          <w:rFonts w:eastAsiaTheme="minorHAnsi"/>
          <w:color w:val="000000"/>
          <w:sz w:val="28"/>
          <w:szCs w:val="28"/>
          <w:lang w:eastAsia="en-US"/>
          <w14:ligatures w14:val="standardContextual"/>
        </w:rPr>
        <w:t>.1 следующего содержания:</w:t>
      </w:r>
    </w:p>
    <w:p w14:paraId="04C9C8A4" w14:textId="624F167D" w:rsidR="00661EF1" w:rsidRDefault="005D36CB" w:rsidP="00E2420C">
      <w:pPr>
        <w:ind w:firstLine="709"/>
        <w:jc w:val="both"/>
        <w:rPr>
          <w:b/>
          <w:bCs/>
          <w:sz w:val="22"/>
          <w:szCs w:val="22"/>
          <w:lang w:val="x-none" w:eastAsia="x-none"/>
        </w:rPr>
      </w:pPr>
      <w:r>
        <w:rPr>
          <w:rFonts w:eastAsiaTheme="minorHAnsi"/>
          <w:color w:val="000000"/>
          <w:sz w:val="28"/>
          <w:szCs w:val="28"/>
          <w:lang w:eastAsia="en-US"/>
          <w14:ligatures w14:val="standardContextual"/>
        </w:rPr>
        <w:t>«</w:t>
      </w:r>
      <w:bookmarkStart w:id="2" w:name="_Toc63066384"/>
      <w:bookmarkStart w:id="3" w:name="_Hlk233029741"/>
      <w:r w:rsidR="001526B8" w:rsidRPr="001526B8">
        <w:rPr>
          <w:b/>
          <w:bCs/>
          <w:sz w:val="22"/>
          <w:szCs w:val="22"/>
          <w:lang w:val="x-none" w:eastAsia="x-none"/>
        </w:rPr>
        <w:t xml:space="preserve">Статья </w:t>
      </w:r>
      <w:r w:rsidR="001526B8" w:rsidRPr="001526B8">
        <w:rPr>
          <w:b/>
          <w:bCs/>
          <w:sz w:val="22"/>
          <w:szCs w:val="22"/>
          <w:lang w:eastAsia="x-none"/>
        </w:rPr>
        <w:t>3</w:t>
      </w:r>
      <w:r>
        <w:rPr>
          <w:b/>
          <w:bCs/>
          <w:sz w:val="22"/>
          <w:szCs w:val="22"/>
          <w:lang w:eastAsia="x-none"/>
        </w:rPr>
        <w:t>3.1</w:t>
      </w:r>
      <w:r w:rsidR="001526B8" w:rsidRPr="001526B8">
        <w:rPr>
          <w:b/>
          <w:bCs/>
          <w:sz w:val="22"/>
          <w:szCs w:val="22"/>
          <w:lang w:eastAsia="x-none"/>
        </w:rPr>
        <w:t>.</w:t>
      </w:r>
      <w:r w:rsidR="001526B8" w:rsidRPr="001526B8">
        <w:rPr>
          <w:b/>
          <w:bCs/>
          <w:sz w:val="22"/>
          <w:szCs w:val="22"/>
          <w:lang w:val="x-none" w:eastAsia="x-none"/>
        </w:rPr>
        <w:t xml:space="preserve"> Градостроительный регламент </w:t>
      </w:r>
      <w:bookmarkEnd w:id="2"/>
      <w:r w:rsidR="009F0B96" w:rsidRPr="009F0B96">
        <w:rPr>
          <w:b/>
          <w:bCs/>
          <w:sz w:val="22"/>
          <w:szCs w:val="22"/>
          <w:lang w:eastAsia="x-none"/>
        </w:rPr>
        <w:t>Производственная зона сельскохозяйственных предприятий</w:t>
      </w:r>
      <w:bookmarkEnd w:id="3"/>
      <w:r>
        <w:rPr>
          <w:b/>
          <w:bCs/>
          <w:sz w:val="22"/>
          <w:szCs w:val="22"/>
          <w:lang w:val="x-none" w:eastAsia="x-none"/>
        </w:rPr>
        <w:t>.</w:t>
      </w:r>
    </w:p>
    <w:p w14:paraId="471F392D" w14:textId="7FD0B557" w:rsidR="001526B8" w:rsidRPr="00661EF1" w:rsidRDefault="001526B8" w:rsidP="00661EF1">
      <w:pPr>
        <w:keepNext/>
        <w:jc w:val="both"/>
        <w:outlineLvl w:val="2"/>
        <w:rPr>
          <w:b/>
          <w:bCs/>
          <w:sz w:val="22"/>
          <w:szCs w:val="22"/>
          <w:lang w:val="x-none" w:eastAsia="x-none"/>
        </w:rPr>
      </w:pPr>
      <w:r w:rsidRPr="001526B8">
        <w:rPr>
          <w:bCs/>
          <w:sz w:val="22"/>
          <w:szCs w:val="22"/>
        </w:rPr>
        <w:t>Кодовое обозначение зоны</w:t>
      </w:r>
      <w:r w:rsidRPr="001526B8">
        <w:rPr>
          <w:b/>
          <w:bCs/>
          <w:sz w:val="22"/>
          <w:szCs w:val="22"/>
        </w:rPr>
        <w:t xml:space="preserve"> </w:t>
      </w:r>
      <w:r w:rsidRPr="001526B8">
        <w:rPr>
          <w:b/>
          <w:bCs/>
          <w:sz w:val="22"/>
          <w:szCs w:val="22"/>
        </w:rPr>
        <w:sym w:font="Symbol" w:char="F02D"/>
      </w:r>
      <w:r w:rsidRPr="001526B8">
        <w:rPr>
          <w:b/>
          <w:bCs/>
          <w:sz w:val="22"/>
          <w:szCs w:val="22"/>
        </w:rPr>
        <w:t xml:space="preserve"> Т</w:t>
      </w:r>
      <w:r w:rsidR="005D36CB">
        <w:rPr>
          <w:b/>
          <w:bCs/>
          <w:sz w:val="22"/>
          <w:szCs w:val="22"/>
        </w:rPr>
        <w:t>П</w:t>
      </w:r>
      <w:r w:rsidRPr="001526B8">
        <w:rPr>
          <w:b/>
          <w:bCs/>
          <w:sz w:val="22"/>
          <w:szCs w:val="22"/>
        </w:rPr>
        <w:t>-</w:t>
      </w:r>
      <w:r w:rsidR="005D36CB">
        <w:rPr>
          <w:b/>
          <w:bCs/>
          <w:sz w:val="22"/>
          <w:szCs w:val="22"/>
        </w:rPr>
        <w:t>3</w:t>
      </w:r>
    </w:p>
    <w:p w14:paraId="4421AA35" w14:textId="63755DA2" w:rsidR="001526B8" w:rsidRPr="001526B8" w:rsidRDefault="001526B8" w:rsidP="001526B8">
      <w:pPr>
        <w:jc w:val="both"/>
        <w:rPr>
          <w:sz w:val="22"/>
          <w:szCs w:val="22"/>
        </w:rPr>
      </w:pPr>
      <w:r w:rsidRPr="001526B8">
        <w:rPr>
          <w:sz w:val="22"/>
          <w:szCs w:val="22"/>
        </w:rPr>
        <w:t xml:space="preserve">Территориальная зона установлена для размещения </w:t>
      </w:r>
      <w:r w:rsidR="005D36CB">
        <w:rPr>
          <w:sz w:val="22"/>
          <w:szCs w:val="22"/>
        </w:rPr>
        <w:t xml:space="preserve">объекта регионального значения – «Птицеводческий комплекс яичного направления АО </w:t>
      </w:r>
      <w:r w:rsidR="00A54F85">
        <w:rPr>
          <w:sz w:val="22"/>
          <w:szCs w:val="22"/>
        </w:rPr>
        <w:t>«</w:t>
      </w:r>
      <w:r w:rsidR="005D36CB">
        <w:rPr>
          <w:sz w:val="22"/>
          <w:szCs w:val="22"/>
        </w:rPr>
        <w:t xml:space="preserve">Птицефабрика </w:t>
      </w:r>
      <w:proofErr w:type="spellStart"/>
      <w:r w:rsidR="005D36CB">
        <w:rPr>
          <w:sz w:val="22"/>
          <w:szCs w:val="22"/>
        </w:rPr>
        <w:t>Роскар</w:t>
      </w:r>
      <w:proofErr w:type="spellEnd"/>
      <w:r w:rsidRPr="001526B8">
        <w:rPr>
          <w:sz w:val="22"/>
          <w:szCs w:val="22"/>
        </w:rPr>
        <w:t>».</w:t>
      </w:r>
    </w:p>
    <w:p w14:paraId="305F7E39" w14:textId="711B3F74" w:rsidR="006A45D6" w:rsidRPr="00661EF1" w:rsidRDefault="006A45D6" w:rsidP="00E2420C">
      <w:pPr>
        <w:pStyle w:val="a3"/>
        <w:numPr>
          <w:ilvl w:val="0"/>
          <w:numId w:val="35"/>
        </w:numPr>
        <w:tabs>
          <w:tab w:val="left" w:pos="567"/>
        </w:tabs>
        <w:spacing w:before="120"/>
        <w:ind w:left="0" w:firstLine="215"/>
        <w:contextualSpacing w:val="0"/>
        <w:jc w:val="both"/>
        <w:rPr>
          <w:sz w:val="22"/>
          <w:szCs w:val="22"/>
        </w:rPr>
      </w:pPr>
      <w:r w:rsidRPr="00661EF1">
        <w:rPr>
          <w:sz w:val="22"/>
          <w:szCs w:val="22"/>
        </w:rPr>
        <w:t xml:space="preserve">Виды разрешенного использования земельных участков и объектов капитального строительства приведены в таблице </w:t>
      </w:r>
      <w:r w:rsidR="00E2420C">
        <w:rPr>
          <w:sz w:val="22"/>
          <w:szCs w:val="22"/>
        </w:rPr>
        <w:t>22.</w:t>
      </w:r>
      <w:r w:rsidRPr="00661EF1">
        <w:rPr>
          <w:sz w:val="22"/>
          <w:szCs w:val="22"/>
        </w:rPr>
        <w:t>1</w:t>
      </w:r>
      <w:r w:rsidR="00E2420C">
        <w:rPr>
          <w:sz w:val="22"/>
          <w:szCs w:val="22"/>
        </w:rPr>
        <w:t>.</w:t>
      </w:r>
    </w:p>
    <w:p w14:paraId="5A7A1929" w14:textId="183AF103" w:rsidR="006A45D6" w:rsidRPr="006A45D6" w:rsidRDefault="006A45D6" w:rsidP="006A45D6">
      <w:pPr>
        <w:ind w:left="-11"/>
        <w:jc w:val="right"/>
        <w:rPr>
          <w:sz w:val="22"/>
          <w:szCs w:val="22"/>
        </w:rPr>
      </w:pPr>
      <w:r w:rsidRPr="006A45D6">
        <w:rPr>
          <w:sz w:val="22"/>
          <w:szCs w:val="22"/>
        </w:rPr>
        <w:t xml:space="preserve">Таблица </w:t>
      </w:r>
      <w:r w:rsidR="00E2420C">
        <w:rPr>
          <w:sz w:val="22"/>
          <w:szCs w:val="22"/>
        </w:rPr>
        <w:t>22.</w:t>
      </w:r>
      <w:r>
        <w:rPr>
          <w:sz w:val="22"/>
          <w:szCs w:val="22"/>
        </w:rPr>
        <w:t>1</w:t>
      </w:r>
    </w:p>
    <w:tbl>
      <w:tblPr>
        <w:tblW w:w="4914" w:type="pct"/>
        <w:jc w:val="center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675"/>
        <w:gridCol w:w="7474"/>
        <w:gridCol w:w="2095"/>
      </w:tblGrid>
      <w:tr w:rsidR="006A45D6" w:rsidRPr="006A45D6" w14:paraId="5AEC3163" w14:textId="77777777" w:rsidTr="00E2420C">
        <w:trPr>
          <w:trHeight w:val="304"/>
          <w:tblHeader/>
          <w:jc w:val="center"/>
        </w:trPr>
        <w:tc>
          <w:tcPr>
            <w:tcW w:w="258" w:type="pct"/>
            <w:vAlign w:val="center"/>
          </w:tcPr>
          <w:p w14:paraId="19242C8A" w14:textId="77777777" w:rsidR="006A45D6" w:rsidRPr="006A45D6" w:rsidRDefault="006A45D6" w:rsidP="006A45D6">
            <w:pPr>
              <w:jc w:val="center"/>
              <w:rPr>
                <w:b/>
                <w:bCs/>
                <w:sz w:val="22"/>
                <w:szCs w:val="22"/>
              </w:rPr>
            </w:pPr>
            <w:r w:rsidRPr="006A45D6">
              <w:rPr>
                <w:b/>
                <w:bCs/>
                <w:sz w:val="22"/>
                <w:szCs w:val="22"/>
              </w:rPr>
              <w:t xml:space="preserve">№ </w:t>
            </w:r>
            <w:proofErr w:type="gramStart"/>
            <w:r w:rsidRPr="006A45D6">
              <w:rPr>
                <w:b/>
                <w:bCs/>
                <w:sz w:val="22"/>
                <w:szCs w:val="22"/>
              </w:rPr>
              <w:t>п</w:t>
            </w:r>
            <w:proofErr w:type="gramEnd"/>
            <w:r w:rsidRPr="006A45D6">
              <w:rPr>
                <w:b/>
                <w:bCs/>
                <w:sz w:val="22"/>
                <w:szCs w:val="22"/>
              </w:rPr>
              <w:t>/п</w:t>
            </w:r>
          </w:p>
        </w:tc>
        <w:tc>
          <w:tcPr>
            <w:tcW w:w="3683" w:type="pct"/>
            <w:vAlign w:val="center"/>
          </w:tcPr>
          <w:p w14:paraId="1BCD5A2A" w14:textId="77777777" w:rsidR="006A45D6" w:rsidRPr="006A45D6" w:rsidRDefault="006A45D6" w:rsidP="006A45D6">
            <w:pPr>
              <w:jc w:val="center"/>
              <w:rPr>
                <w:b/>
                <w:bCs/>
                <w:sz w:val="22"/>
                <w:szCs w:val="22"/>
              </w:rPr>
            </w:pPr>
            <w:r w:rsidRPr="006A45D6">
              <w:rPr>
                <w:b/>
                <w:bCs/>
                <w:sz w:val="22"/>
                <w:szCs w:val="22"/>
              </w:rPr>
              <w:t>Наименование вида разрешенного использования</w:t>
            </w:r>
          </w:p>
        </w:tc>
        <w:tc>
          <w:tcPr>
            <w:tcW w:w="1058" w:type="pct"/>
            <w:vAlign w:val="center"/>
          </w:tcPr>
          <w:p w14:paraId="3008C14B" w14:textId="77777777" w:rsidR="006A45D6" w:rsidRPr="006A45D6" w:rsidRDefault="006A45D6" w:rsidP="006A45D6">
            <w:pPr>
              <w:jc w:val="center"/>
              <w:rPr>
                <w:b/>
                <w:bCs/>
                <w:sz w:val="22"/>
                <w:szCs w:val="22"/>
              </w:rPr>
            </w:pPr>
            <w:r w:rsidRPr="006A45D6">
              <w:rPr>
                <w:b/>
                <w:bCs/>
                <w:sz w:val="22"/>
                <w:szCs w:val="22"/>
              </w:rPr>
              <w:t>Код (числовое обозначение вида)</w:t>
            </w:r>
          </w:p>
        </w:tc>
      </w:tr>
      <w:tr w:rsidR="006A45D6" w:rsidRPr="006A45D6" w14:paraId="13416561" w14:textId="77777777" w:rsidTr="00E2420C">
        <w:trPr>
          <w:trHeight w:val="304"/>
          <w:jc w:val="center"/>
        </w:trPr>
        <w:tc>
          <w:tcPr>
            <w:tcW w:w="258" w:type="pct"/>
            <w:vAlign w:val="center"/>
          </w:tcPr>
          <w:p w14:paraId="322F8652" w14:textId="77777777" w:rsidR="006A45D6" w:rsidRPr="006A45D6" w:rsidRDefault="006A45D6" w:rsidP="006A45D6">
            <w:pPr>
              <w:tabs>
                <w:tab w:val="left" w:pos="526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683" w:type="pct"/>
            <w:vAlign w:val="center"/>
          </w:tcPr>
          <w:p w14:paraId="6440CC15" w14:textId="77777777" w:rsidR="006A45D6" w:rsidRPr="006A45D6" w:rsidRDefault="006A45D6" w:rsidP="006A45D6">
            <w:pPr>
              <w:jc w:val="center"/>
              <w:rPr>
                <w:b/>
                <w:bCs/>
                <w:sz w:val="22"/>
                <w:szCs w:val="22"/>
              </w:rPr>
            </w:pPr>
            <w:r w:rsidRPr="006A45D6">
              <w:rPr>
                <w:b/>
                <w:bCs/>
                <w:sz w:val="22"/>
                <w:szCs w:val="22"/>
              </w:rPr>
              <w:t>Основные виды разрешенного использования</w:t>
            </w:r>
          </w:p>
        </w:tc>
        <w:tc>
          <w:tcPr>
            <w:tcW w:w="1058" w:type="pct"/>
            <w:vAlign w:val="center"/>
          </w:tcPr>
          <w:p w14:paraId="24E228BB" w14:textId="77777777" w:rsidR="006A45D6" w:rsidRPr="006A45D6" w:rsidRDefault="006A45D6" w:rsidP="006A45D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A45D6" w:rsidRPr="006A45D6" w14:paraId="5427092D" w14:textId="77777777" w:rsidTr="00E2420C">
        <w:trPr>
          <w:trHeight w:val="304"/>
          <w:jc w:val="center"/>
        </w:trPr>
        <w:tc>
          <w:tcPr>
            <w:tcW w:w="258" w:type="pct"/>
            <w:vAlign w:val="center"/>
          </w:tcPr>
          <w:p w14:paraId="5FFBA07F" w14:textId="77777777" w:rsidR="006A45D6" w:rsidRPr="006A45D6" w:rsidRDefault="006A45D6" w:rsidP="00E2420C">
            <w:pPr>
              <w:numPr>
                <w:ilvl w:val="1"/>
                <w:numId w:val="34"/>
              </w:numPr>
              <w:tabs>
                <w:tab w:val="left" w:pos="243"/>
              </w:tabs>
              <w:spacing w:line="276" w:lineRule="auto"/>
              <w:ind w:left="93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683" w:type="pct"/>
            <w:vAlign w:val="center"/>
          </w:tcPr>
          <w:p w14:paraId="534919F4" w14:textId="4CBA91A6" w:rsidR="006A45D6" w:rsidRPr="006A45D6" w:rsidRDefault="006A45D6" w:rsidP="00E2420C">
            <w:pPr>
              <w:jc w:val="both"/>
              <w:rPr>
                <w:sz w:val="22"/>
                <w:szCs w:val="22"/>
              </w:rPr>
            </w:pPr>
            <w:r w:rsidRPr="006A45D6">
              <w:rPr>
                <w:bCs/>
                <w:sz w:val="22"/>
                <w:szCs w:val="22"/>
              </w:rPr>
              <w:t>Птицеводство</w:t>
            </w:r>
          </w:p>
        </w:tc>
        <w:tc>
          <w:tcPr>
            <w:tcW w:w="1058" w:type="pct"/>
            <w:vAlign w:val="center"/>
          </w:tcPr>
          <w:p w14:paraId="36757C1C" w14:textId="42827616" w:rsidR="006A45D6" w:rsidRPr="006A45D6" w:rsidRDefault="006A45D6" w:rsidP="00E2420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1.10</w:t>
            </w:r>
          </w:p>
        </w:tc>
      </w:tr>
      <w:tr w:rsidR="006A45D6" w:rsidRPr="006A45D6" w14:paraId="38646B08" w14:textId="77777777" w:rsidTr="00E2420C">
        <w:trPr>
          <w:trHeight w:val="304"/>
          <w:jc w:val="center"/>
        </w:trPr>
        <w:tc>
          <w:tcPr>
            <w:tcW w:w="258" w:type="pct"/>
            <w:vAlign w:val="center"/>
          </w:tcPr>
          <w:p w14:paraId="7897D65D" w14:textId="77777777" w:rsidR="006A45D6" w:rsidRPr="006A45D6" w:rsidRDefault="006A45D6" w:rsidP="00E2420C">
            <w:pPr>
              <w:numPr>
                <w:ilvl w:val="1"/>
                <w:numId w:val="34"/>
              </w:numPr>
              <w:tabs>
                <w:tab w:val="left" w:pos="243"/>
              </w:tabs>
              <w:spacing w:line="276" w:lineRule="auto"/>
              <w:ind w:left="93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683" w:type="pct"/>
            <w:vAlign w:val="center"/>
          </w:tcPr>
          <w:p w14:paraId="7407B7E0" w14:textId="0878F3BA" w:rsidR="006A45D6" w:rsidRPr="006A45D6" w:rsidRDefault="006A45D6" w:rsidP="00E2420C">
            <w:pPr>
              <w:jc w:val="both"/>
              <w:rPr>
                <w:sz w:val="22"/>
                <w:szCs w:val="22"/>
              </w:rPr>
            </w:pPr>
            <w:r w:rsidRPr="001825A6">
              <w:rPr>
                <w:sz w:val="22"/>
                <w:szCs w:val="22"/>
              </w:rPr>
              <w:t>Хранение и переработка сельскохозяйственной продукции</w:t>
            </w:r>
          </w:p>
        </w:tc>
        <w:tc>
          <w:tcPr>
            <w:tcW w:w="1058" w:type="pct"/>
            <w:vAlign w:val="center"/>
          </w:tcPr>
          <w:p w14:paraId="67260395" w14:textId="752BC9DE" w:rsidR="006A45D6" w:rsidRPr="006A45D6" w:rsidRDefault="006A45D6" w:rsidP="00E2420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1.15</w:t>
            </w:r>
          </w:p>
        </w:tc>
      </w:tr>
      <w:tr w:rsidR="006A45D6" w:rsidRPr="006A45D6" w14:paraId="041EA47E" w14:textId="77777777" w:rsidTr="00E2420C">
        <w:trPr>
          <w:trHeight w:val="304"/>
          <w:jc w:val="center"/>
        </w:trPr>
        <w:tc>
          <w:tcPr>
            <w:tcW w:w="258" w:type="pct"/>
            <w:vAlign w:val="center"/>
          </w:tcPr>
          <w:p w14:paraId="7F6AEE11" w14:textId="77777777" w:rsidR="006A45D6" w:rsidRPr="006A45D6" w:rsidRDefault="006A45D6" w:rsidP="00E2420C">
            <w:pPr>
              <w:numPr>
                <w:ilvl w:val="1"/>
                <w:numId w:val="34"/>
              </w:numPr>
              <w:tabs>
                <w:tab w:val="left" w:pos="243"/>
              </w:tabs>
              <w:spacing w:line="276" w:lineRule="auto"/>
              <w:ind w:left="93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683" w:type="pct"/>
            <w:vAlign w:val="center"/>
          </w:tcPr>
          <w:p w14:paraId="443BEC0D" w14:textId="2108FED1" w:rsidR="006A45D6" w:rsidRPr="006A45D6" w:rsidRDefault="006A45D6" w:rsidP="00E2420C">
            <w:pPr>
              <w:rPr>
                <w:sz w:val="22"/>
                <w:szCs w:val="22"/>
              </w:rPr>
            </w:pPr>
            <w:r w:rsidRPr="001825A6">
              <w:rPr>
                <w:sz w:val="22"/>
                <w:szCs w:val="22"/>
              </w:rPr>
              <w:t>Обеспечение сельскохозяйственного производства</w:t>
            </w:r>
          </w:p>
        </w:tc>
        <w:tc>
          <w:tcPr>
            <w:tcW w:w="1058" w:type="pct"/>
            <w:vAlign w:val="center"/>
          </w:tcPr>
          <w:p w14:paraId="49DB7B86" w14:textId="638E0E26" w:rsidR="006A45D6" w:rsidRPr="006A45D6" w:rsidRDefault="006A45D6" w:rsidP="00E2420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1.18</w:t>
            </w:r>
          </w:p>
        </w:tc>
      </w:tr>
      <w:tr w:rsidR="006A45D6" w:rsidRPr="006A45D6" w14:paraId="19959925" w14:textId="77777777" w:rsidTr="00E2420C">
        <w:trPr>
          <w:trHeight w:val="304"/>
          <w:jc w:val="center"/>
        </w:trPr>
        <w:tc>
          <w:tcPr>
            <w:tcW w:w="258" w:type="pct"/>
            <w:vAlign w:val="center"/>
          </w:tcPr>
          <w:p w14:paraId="6AEB5EC6" w14:textId="77777777" w:rsidR="006A45D6" w:rsidRPr="006A45D6" w:rsidRDefault="006A45D6" w:rsidP="00E2420C">
            <w:pPr>
              <w:tabs>
                <w:tab w:val="left" w:pos="243"/>
              </w:tabs>
              <w:ind w:left="709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683" w:type="pct"/>
            <w:vAlign w:val="center"/>
          </w:tcPr>
          <w:p w14:paraId="629FC4B8" w14:textId="77777777" w:rsidR="006A45D6" w:rsidRPr="006A45D6" w:rsidRDefault="006A45D6" w:rsidP="00E2420C">
            <w:pPr>
              <w:jc w:val="center"/>
              <w:rPr>
                <w:b/>
                <w:bCs/>
                <w:sz w:val="22"/>
                <w:szCs w:val="22"/>
              </w:rPr>
            </w:pPr>
            <w:r w:rsidRPr="006A45D6">
              <w:rPr>
                <w:b/>
                <w:bCs/>
                <w:sz w:val="22"/>
                <w:szCs w:val="22"/>
              </w:rPr>
              <w:t>Условно разрешенные виды использования</w:t>
            </w:r>
          </w:p>
        </w:tc>
        <w:tc>
          <w:tcPr>
            <w:tcW w:w="1058" w:type="pct"/>
            <w:vAlign w:val="center"/>
          </w:tcPr>
          <w:p w14:paraId="264AAB2D" w14:textId="77777777" w:rsidR="006A45D6" w:rsidRPr="006A45D6" w:rsidRDefault="006A45D6" w:rsidP="00E2420C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6A45D6" w:rsidRPr="006A45D6" w14:paraId="5C51D1EB" w14:textId="77777777" w:rsidTr="00E2420C">
        <w:trPr>
          <w:trHeight w:val="304"/>
          <w:jc w:val="center"/>
        </w:trPr>
        <w:tc>
          <w:tcPr>
            <w:tcW w:w="258" w:type="pct"/>
            <w:vAlign w:val="center"/>
          </w:tcPr>
          <w:p w14:paraId="1B20D1F9" w14:textId="77777777" w:rsidR="006A45D6" w:rsidRPr="006A45D6" w:rsidRDefault="006A45D6" w:rsidP="00E2420C">
            <w:pPr>
              <w:numPr>
                <w:ilvl w:val="1"/>
                <w:numId w:val="34"/>
              </w:numPr>
              <w:tabs>
                <w:tab w:val="left" w:pos="243"/>
              </w:tabs>
              <w:spacing w:line="276" w:lineRule="auto"/>
              <w:ind w:left="93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683" w:type="pct"/>
            <w:vAlign w:val="center"/>
          </w:tcPr>
          <w:p w14:paraId="5523F368" w14:textId="78C80BD9" w:rsidR="006A45D6" w:rsidRPr="006A45D6" w:rsidRDefault="006A45D6" w:rsidP="00E2420C">
            <w:pPr>
              <w:jc w:val="both"/>
              <w:rPr>
                <w:sz w:val="22"/>
                <w:szCs w:val="22"/>
              </w:rPr>
            </w:pPr>
            <w:r w:rsidRPr="006A45D6">
              <w:rPr>
                <w:sz w:val="22"/>
                <w:szCs w:val="22"/>
              </w:rPr>
              <w:t xml:space="preserve">Не </w:t>
            </w:r>
            <w:proofErr w:type="gramStart"/>
            <w:r w:rsidRPr="006A45D6">
              <w:rPr>
                <w:sz w:val="22"/>
                <w:szCs w:val="22"/>
              </w:rPr>
              <w:t>установлены</w:t>
            </w:r>
            <w:proofErr w:type="gramEnd"/>
          </w:p>
        </w:tc>
        <w:tc>
          <w:tcPr>
            <w:tcW w:w="1058" w:type="pct"/>
            <w:vAlign w:val="center"/>
          </w:tcPr>
          <w:p w14:paraId="5F3DAE3A" w14:textId="7503F058" w:rsidR="006A45D6" w:rsidRPr="006A45D6" w:rsidRDefault="006A45D6" w:rsidP="00E2420C">
            <w:pPr>
              <w:jc w:val="center"/>
              <w:rPr>
                <w:bCs/>
                <w:sz w:val="22"/>
                <w:szCs w:val="22"/>
              </w:rPr>
            </w:pPr>
            <w:r w:rsidRPr="006A45D6">
              <w:rPr>
                <w:sz w:val="22"/>
                <w:szCs w:val="22"/>
              </w:rPr>
              <w:t>-</w:t>
            </w:r>
          </w:p>
        </w:tc>
      </w:tr>
      <w:tr w:rsidR="006A45D6" w:rsidRPr="006A45D6" w14:paraId="710BFECB" w14:textId="77777777" w:rsidTr="00E2420C">
        <w:trPr>
          <w:trHeight w:val="304"/>
          <w:jc w:val="center"/>
        </w:trPr>
        <w:tc>
          <w:tcPr>
            <w:tcW w:w="258" w:type="pct"/>
            <w:vAlign w:val="center"/>
          </w:tcPr>
          <w:p w14:paraId="59088949" w14:textId="77777777" w:rsidR="006A45D6" w:rsidRPr="006A45D6" w:rsidRDefault="006A45D6" w:rsidP="00E2420C">
            <w:pPr>
              <w:tabs>
                <w:tab w:val="left" w:pos="243"/>
              </w:tabs>
              <w:ind w:left="709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683" w:type="pct"/>
            <w:vAlign w:val="center"/>
          </w:tcPr>
          <w:p w14:paraId="37879042" w14:textId="77777777" w:rsidR="006A45D6" w:rsidRPr="006A45D6" w:rsidRDefault="006A45D6" w:rsidP="00E2420C">
            <w:pPr>
              <w:jc w:val="center"/>
              <w:rPr>
                <w:b/>
                <w:bCs/>
                <w:sz w:val="22"/>
                <w:szCs w:val="22"/>
              </w:rPr>
            </w:pPr>
            <w:r w:rsidRPr="006A45D6">
              <w:rPr>
                <w:b/>
                <w:bCs/>
                <w:sz w:val="22"/>
                <w:szCs w:val="22"/>
              </w:rPr>
              <w:t>Вспомогательные виды разрешенного использования</w:t>
            </w:r>
          </w:p>
        </w:tc>
        <w:tc>
          <w:tcPr>
            <w:tcW w:w="1058" w:type="pct"/>
            <w:vAlign w:val="center"/>
          </w:tcPr>
          <w:p w14:paraId="66B60C8A" w14:textId="77777777" w:rsidR="006A45D6" w:rsidRPr="006A45D6" w:rsidRDefault="006A45D6" w:rsidP="00E2420C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6A45D6" w:rsidRPr="006A45D6" w14:paraId="4C52A9F4" w14:textId="77777777" w:rsidTr="00E2420C">
        <w:trPr>
          <w:trHeight w:val="304"/>
          <w:jc w:val="center"/>
        </w:trPr>
        <w:tc>
          <w:tcPr>
            <w:tcW w:w="258" w:type="pct"/>
            <w:vAlign w:val="center"/>
          </w:tcPr>
          <w:p w14:paraId="743AAAD4" w14:textId="77777777" w:rsidR="006A45D6" w:rsidRPr="006A45D6" w:rsidRDefault="006A45D6" w:rsidP="00E2420C">
            <w:pPr>
              <w:numPr>
                <w:ilvl w:val="1"/>
                <w:numId w:val="34"/>
              </w:numPr>
              <w:tabs>
                <w:tab w:val="left" w:pos="243"/>
              </w:tabs>
              <w:spacing w:line="276" w:lineRule="auto"/>
              <w:ind w:left="93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683" w:type="pct"/>
            <w:vAlign w:val="center"/>
          </w:tcPr>
          <w:p w14:paraId="09B8753D" w14:textId="77777777" w:rsidR="006A45D6" w:rsidRPr="006A45D6" w:rsidRDefault="006A45D6" w:rsidP="00E2420C">
            <w:pPr>
              <w:widowControl w:val="0"/>
              <w:rPr>
                <w:sz w:val="22"/>
                <w:szCs w:val="22"/>
              </w:rPr>
            </w:pPr>
            <w:r w:rsidRPr="006A45D6">
              <w:rPr>
                <w:sz w:val="22"/>
                <w:szCs w:val="22"/>
              </w:rPr>
              <w:t xml:space="preserve">Не </w:t>
            </w:r>
            <w:proofErr w:type="gramStart"/>
            <w:r w:rsidRPr="006A45D6">
              <w:rPr>
                <w:sz w:val="22"/>
                <w:szCs w:val="22"/>
              </w:rPr>
              <w:t>установлены</w:t>
            </w:r>
            <w:proofErr w:type="gramEnd"/>
          </w:p>
        </w:tc>
        <w:tc>
          <w:tcPr>
            <w:tcW w:w="1058" w:type="pct"/>
            <w:vAlign w:val="center"/>
          </w:tcPr>
          <w:p w14:paraId="04766022" w14:textId="77777777" w:rsidR="006A45D6" w:rsidRPr="006A45D6" w:rsidRDefault="006A45D6" w:rsidP="00E2420C">
            <w:pPr>
              <w:widowControl w:val="0"/>
              <w:jc w:val="center"/>
              <w:rPr>
                <w:sz w:val="22"/>
                <w:szCs w:val="22"/>
              </w:rPr>
            </w:pPr>
            <w:r w:rsidRPr="006A45D6">
              <w:rPr>
                <w:sz w:val="22"/>
                <w:szCs w:val="22"/>
              </w:rPr>
              <w:t>-</w:t>
            </w:r>
          </w:p>
        </w:tc>
      </w:tr>
    </w:tbl>
    <w:p w14:paraId="1A4ED8EC" w14:textId="77777777" w:rsidR="006A45D6" w:rsidRPr="006A45D6" w:rsidRDefault="006A45D6" w:rsidP="006A45D6">
      <w:pPr>
        <w:ind w:left="-11"/>
        <w:jc w:val="both"/>
        <w:rPr>
          <w:sz w:val="22"/>
          <w:szCs w:val="22"/>
        </w:rPr>
      </w:pPr>
    </w:p>
    <w:p w14:paraId="5DE4A30F" w14:textId="7F4AE20A" w:rsidR="006A45D6" w:rsidRPr="00661EF1" w:rsidRDefault="006A45D6" w:rsidP="00E2420C">
      <w:pPr>
        <w:pStyle w:val="a3"/>
        <w:numPr>
          <w:ilvl w:val="0"/>
          <w:numId w:val="34"/>
        </w:numPr>
        <w:ind w:left="0" w:firstLine="349"/>
        <w:jc w:val="both"/>
        <w:rPr>
          <w:sz w:val="22"/>
          <w:szCs w:val="22"/>
        </w:rPr>
      </w:pPr>
      <w:r w:rsidRPr="00661EF1">
        <w:rPr>
          <w:sz w:val="22"/>
          <w:szCs w:val="22"/>
        </w:rPr>
        <w:t xml:space="preserve">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приведены в таблице</w:t>
      </w:r>
      <w:r w:rsidR="00E2420C">
        <w:rPr>
          <w:sz w:val="22"/>
          <w:szCs w:val="22"/>
        </w:rPr>
        <w:t xml:space="preserve"> 22.</w:t>
      </w:r>
      <w:r w:rsidRPr="00661EF1">
        <w:rPr>
          <w:sz w:val="22"/>
          <w:szCs w:val="22"/>
        </w:rPr>
        <w:t>2</w:t>
      </w:r>
      <w:r w:rsidR="00E2420C">
        <w:rPr>
          <w:sz w:val="22"/>
          <w:szCs w:val="22"/>
        </w:rPr>
        <w:t>.</w:t>
      </w:r>
    </w:p>
    <w:p w14:paraId="275061AC" w14:textId="76CEA84B" w:rsidR="006A45D6" w:rsidRPr="006A45D6" w:rsidRDefault="006A45D6" w:rsidP="006A45D6">
      <w:pPr>
        <w:keepNext/>
        <w:keepLines/>
        <w:ind w:right="99" w:firstLine="709"/>
        <w:jc w:val="right"/>
        <w:rPr>
          <w:sz w:val="22"/>
          <w:szCs w:val="22"/>
        </w:rPr>
      </w:pPr>
      <w:r w:rsidRPr="006A45D6">
        <w:rPr>
          <w:sz w:val="22"/>
          <w:szCs w:val="22"/>
        </w:rPr>
        <w:t xml:space="preserve">Таблица </w:t>
      </w:r>
      <w:r w:rsidR="00E2420C">
        <w:rPr>
          <w:sz w:val="22"/>
          <w:szCs w:val="22"/>
        </w:rPr>
        <w:t>22.</w:t>
      </w:r>
      <w:r>
        <w:rPr>
          <w:sz w:val="22"/>
          <w:szCs w:val="22"/>
        </w:rPr>
        <w:t>2</w:t>
      </w:r>
    </w:p>
    <w:tbl>
      <w:tblPr>
        <w:tblW w:w="10235" w:type="dxa"/>
        <w:jc w:val="center"/>
        <w:tblInd w:w="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3"/>
        <w:gridCol w:w="5452"/>
        <w:gridCol w:w="1993"/>
        <w:gridCol w:w="2137"/>
      </w:tblGrid>
      <w:tr w:rsidR="006A45D6" w:rsidRPr="006A45D6" w14:paraId="36A543E2" w14:textId="77777777" w:rsidTr="00E2420C">
        <w:trPr>
          <w:tblHeader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FDA8D" w14:textId="77777777" w:rsidR="006A45D6" w:rsidRPr="006A45D6" w:rsidRDefault="006A45D6" w:rsidP="006A45D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A45D6">
              <w:rPr>
                <w:rFonts w:eastAsia="Calibri"/>
                <w:b/>
                <w:sz w:val="22"/>
                <w:szCs w:val="22"/>
              </w:rPr>
              <w:t xml:space="preserve">№ </w:t>
            </w:r>
            <w:proofErr w:type="gramStart"/>
            <w:r w:rsidRPr="006A45D6">
              <w:rPr>
                <w:rFonts w:eastAsia="Calibri"/>
                <w:b/>
                <w:sz w:val="22"/>
                <w:szCs w:val="22"/>
              </w:rPr>
              <w:t>п</w:t>
            </w:r>
            <w:proofErr w:type="gramEnd"/>
            <w:r w:rsidRPr="006A45D6">
              <w:rPr>
                <w:rFonts w:eastAsia="Calibri"/>
                <w:b/>
                <w:sz w:val="22"/>
                <w:szCs w:val="22"/>
              </w:rPr>
              <w:t>/п</w:t>
            </w:r>
          </w:p>
        </w:tc>
        <w:tc>
          <w:tcPr>
            <w:tcW w:w="5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02F9C" w14:textId="77777777" w:rsidR="006A45D6" w:rsidRPr="006A45D6" w:rsidRDefault="006A45D6" w:rsidP="006A45D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A45D6">
              <w:rPr>
                <w:rFonts w:eastAsia="Calibri"/>
                <w:b/>
                <w:sz w:val="22"/>
                <w:szCs w:val="22"/>
              </w:rPr>
              <w:t>Наименование параметра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F4C15" w14:textId="77777777" w:rsidR="006A45D6" w:rsidRPr="006A45D6" w:rsidRDefault="006A45D6" w:rsidP="006A45D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A45D6">
              <w:rPr>
                <w:rFonts w:eastAsia="Calibri"/>
                <w:b/>
                <w:sz w:val="22"/>
                <w:szCs w:val="22"/>
              </w:rPr>
              <w:t>Минимальное значение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6CEB8" w14:textId="77777777" w:rsidR="006A45D6" w:rsidRPr="006A45D6" w:rsidRDefault="006A45D6" w:rsidP="006A45D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A45D6">
              <w:rPr>
                <w:rFonts w:eastAsia="Calibri"/>
                <w:b/>
                <w:sz w:val="22"/>
                <w:szCs w:val="22"/>
              </w:rPr>
              <w:t>Максимальное значение</w:t>
            </w:r>
          </w:p>
        </w:tc>
      </w:tr>
      <w:tr w:rsidR="006A45D6" w:rsidRPr="006A45D6" w14:paraId="0CFE53E4" w14:textId="77777777" w:rsidTr="00E2420C">
        <w:trPr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FCD6A" w14:textId="6146FB5B" w:rsidR="006A45D6" w:rsidRPr="006A45D6" w:rsidRDefault="006A45D6" w:rsidP="006A45D6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5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80E03" w14:textId="03241E07" w:rsidR="006A45D6" w:rsidRPr="006A45D6" w:rsidRDefault="006A45D6" w:rsidP="006A45D6">
            <w:pPr>
              <w:widowControl w:val="0"/>
              <w:jc w:val="both"/>
              <w:rPr>
                <w:rFonts w:eastAsia="Calibri"/>
                <w:sz w:val="22"/>
                <w:szCs w:val="22"/>
              </w:rPr>
            </w:pPr>
            <w:r w:rsidRPr="006A45D6">
              <w:rPr>
                <w:rFonts w:eastAsia="Calibri"/>
                <w:bCs/>
                <w:sz w:val="22"/>
                <w:szCs w:val="22"/>
              </w:rPr>
              <w:t xml:space="preserve">Минимальные и (или) максимальные площади </w:t>
            </w:r>
            <w:r w:rsidRPr="006A45D6">
              <w:rPr>
                <w:rFonts w:eastAsia="Calibri"/>
                <w:bCs/>
                <w:sz w:val="22"/>
                <w:szCs w:val="22"/>
              </w:rPr>
              <w:lastRenderedPageBreak/>
              <w:t>земельных участков</w:t>
            </w:r>
            <w:r>
              <w:rPr>
                <w:rFonts w:eastAsia="Calibri"/>
                <w:bCs/>
                <w:sz w:val="22"/>
                <w:szCs w:val="22"/>
              </w:rPr>
              <w:t xml:space="preserve"> </w:t>
            </w:r>
            <w:r w:rsidRPr="006A45D6">
              <w:rPr>
                <w:rFonts w:eastAsia="Calibri"/>
                <w:bCs/>
                <w:sz w:val="22"/>
                <w:szCs w:val="22"/>
              </w:rPr>
              <w:t xml:space="preserve">для основных видов разрешенного использования, кв. м, </w:t>
            </w:r>
          </w:p>
        </w:tc>
        <w:tc>
          <w:tcPr>
            <w:tcW w:w="4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8FC27" w14:textId="5F5DB729" w:rsidR="006A45D6" w:rsidRPr="006A45D6" w:rsidRDefault="006A45D6" w:rsidP="006A45D6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6A45D6">
              <w:rPr>
                <w:rFonts w:eastAsia="Calibri"/>
                <w:bCs/>
                <w:sz w:val="22"/>
                <w:szCs w:val="22"/>
              </w:rPr>
              <w:lastRenderedPageBreak/>
              <w:t>не подлежат установлению.</w:t>
            </w:r>
          </w:p>
        </w:tc>
      </w:tr>
      <w:tr w:rsidR="006A45D6" w:rsidRPr="006A45D6" w14:paraId="7B882572" w14:textId="77777777" w:rsidTr="00E2420C">
        <w:trPr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DE38B" w14:textId="77777777" w:rsidR="006A45D6" w:rsidRPr="006A45D6" w:rsidRDefault="006A45D6" w:rsidP="006A45D6">
            <w:pPr>
              <w:jc w:val="center"/>
              <w:rPr>
                <w:rFonts w:eastAsia="Calibri"/>
                <w:sz w:val="22"/>
                <w:szCs w:val="22"/>
              </w:rPr>
            </w:pPr>
            <w:r w:rsidRPr="006A45D6">
              <w:rPr>
                <w:rFonts w:eastAsia="Calibri"/>
                <w:sz w:val="22"/>
                <w:szCs w:val="22"/>
              </w:rPr>
              <w:lastRenderedPageBreak/>
              <w:t>2</w:t>
            </w:r>
          </w:p>
        </w:tc>
        <w:tc>
          <w:tcPr>
            <w:tcW w:w="5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F1F1E" w14:textId="77777777" w:rsidR="006A45D6" w:rsidRPr="006A45D6" w:rsidRDefault="006A45D6" w:rsidP="006A45D6">
            <w:pPr>
              <w:jc w:val="both"/>
              <w:rPr>
                <w:rFonts w:eastAsia="Calibri"/>
                <w:sz w:val="22"/>
                <w:szCs w:val="22"/>
              </w:rPr>
            </w:pPr>
            <w:r w:rsidRPr="006A45D6">
              <w:rPr>
                <w:rFonts w:eastAsia="Calibri"/>
                <w:sz w:val="22"/>
                <w:szCs w:val="22"/>
              </w:rPr>
              <w:t xml:space="preserve"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</w:t>
            </w:r>
            <w:proofErr w:type="gramStart"/>
            <w:r w:rsidRPr="006A45D6">
              <w:rPr>
                <w:rFonts w:eastAsia="Calibri"/>
                <w:sz w:val="22"/>
                <w:szCs w:val="22"/>
              </w:rPr>
              <w:t>м</w:t>
            </w:r>
            <w:proofErr w:type="gramEnd"/>
          </w:p>
        </w:tc>
        <w:tc>
          <w:tcPr>
            <w:tcW w:w="4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F0678" w14:textId="2695F4DD" w:rsidR="006A45D6" w:rsidRPr="006A45D6" w:rsidRDefault="006A45D6" w:rsidP="006A45D6">
            <w:pPr>
              <w:jc w:val="center"/>
              <w:rPr>
                <w:rFonts w:eastAsia="Calibri"/>
                <w:sz w:val="22"/>
                <w:szCs w:val="22"/>
              </w:rPr>
            </w:pPr>
            <w:r w:rsidRPr="006A45D6">
              <w:rPr>
                <w:rFonts w:eastAsia="Calibri"/>
                <w:sz w:val="22"/>
                <w:szCs w:val="22"/>
              </w:rPr>
              <w:t>Не подлеж</w:t>
            </w:r>
            <w:r>
              <w:rPr>
                <w:rFonts w:eastAsia="Calibri"/>
                <w:sz w:val="22"/>
                <w:szCs w:val="22"/>
              </w:rPr>
              <w:t>а</w:t>
            </w:r>
            <w:r w:rsidRPr="006A45D6">
              <w:rPr>
                <w:rFonts w:eastAsia="Calibri"/>
                <w:sz w:val="22"/>
                <w:szCs w:val="22"/>
              </w:rPr>
              <w:t>т установлению</w:t>
            </w:r>
          </w:p>
        </w:tc>
      </w:tr>
      <w:tr w:rsidR="006A45D6" w:rsidRPr="006A45D6" w14:paraId="108675DE" w14:textId="77777777" w:rsidTr="00E2420C">
        <w:trPr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1905C" w14:textId="77777777" w:rsidR="006A45D6" w:rsidRPr="006A45D6" w:rsidRDefault="006A45D6" w:rsidP="006A45D6">
            <w:pPr>
              <w:jc w:val="center"/>
              <w:rPr>
                <w:rFonts w:eastAsia="Calibri"/>
                <w:sz w:val="22"/>
                <w:szCs w:val="22"/>
              </w:rPr>
            </w:pPr>
            <w:r w:rsidRPr="006A45D6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5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BDC56" w14:textId="77777777" w:rsidR="006A45D6" w:rsidRPr="006A45D6" w:rsidRDefault="006A45D6" w:rsidP="006A45D6">
            <w:pPr>
              <w:jc w:val="both"/>
              <w:rPr>
                <w:rFonts w:eastAsia="Calibri"/>
                <w:sz w:val="22"/>
                <w:szCs w:val="22"/>
              </w:rPr>
            </w:pPr>
            <w:r w:rsidRPr="006A45D6">
              <w:rPr>
                <w:rFonts w:eastAsia="Calibri"/>
                <w:sz w:val="22"/>
                <w:szCs w:val="22"/>
              </w:rPr>
              <w:t xml:space="preserve">Предельное количество этажей, </w:t>
            </w:r>
            <w:proofErr w:type="spellStart"/>
            <w:r w:rsidRPr="006A45D6">
              <w:rPr>
                <w:rFonts w:eastAsia="Calibri"/>
                <w:sz w:val="22"/>
                <w:szCs w:val="22"/>
              </w:rPr>
              <w:t>эт</w:t>
            </w:r>
            <w:proofErr w:type="spellEnd"/>
            <w:r w:rsidRPr="006A45D6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4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170EF" w14:textId="06ACA89F" w:rsidR="006A45D6" w:rsidRPr="006A45D6" w:rsidRDefault="006A45D6" w:rsidP="006A45D6">
            <w:pPr>
              <w:jc w:val="center"/>
              <w:rPr>
                <w:rFonts w:eastAsia="Calibri"/>
                <w:sz w:val="22"/>
                <w:szCs w:val="22"/>
              </w:rPr>
            </w:pPr>
            <w:r w:rsidRPr="006A45D6">
              <w:rPr>
                <w:rFonts w:eastAsia="Calibri"/>
                <w:sz w:val="22"/>
                <w:szCs w:val="22"/>
              </w:rPr>
              <w:t>Не подлеж</w:t>
            </w:r>
            <w:r>
              <w:rPr>
                <w:rFonts w:eastAsia="Calibri"/>
                <w:sz w:val="22"/>
                <w:szCs w:val="22"/>
              </w:rPr>
              <w:t>а</w:t>
            </w:r>
            <w:r w:rsidRPr="006A45D6">
              <w:rPr>
                <w:rFonts w:eastAsia="Calibri"/>
                <w:sz w:val="22"/>
                <w:szCs w:val="22"/>
              </w:rPr>
              <w:t>т установлению</w:t>
            </w:r>
          </w:p>
        </w:tc>
      </w:tr>
      <w:tr w:rsidR="00661EF1" w:rsidRPr="006A45D6" w14:paraId="54214A2A" w14:textId="77777777" w:rsidTr="00E2420C">
        <w:trPr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46EA3" w14:textId="77777777" w:rsidR="00661EF1" w:rsidRPr="006A45D6" w:rsidRDefault="00661EF1" w:rsidP="006A45D6">
            <w:pPr>
              <w:jc w:val="center"/>
              <w:rPr>
                <w:rFonts w:eastAsia="Calibri"/>
                <w:sz w:val="22"/>
                <w:szCs w:val="22"/>
              </w:rPr>
            </w:pPr>
            <w:r w:rsidRPr="006A45D6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5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52467" w14:textId="77777777" w:rsidR="00661EF1" w:rsidRPr="006A45D6" w:rsidRDefault="00661EF1" w:rsidP="006A45D6">
            <w:pPr>
              <w:jc w:val="both"/>
              <w:rPr>
                <w:rFonts w:eastAsia="Calibri"/>
                <w:sz w:val="22"/>
                <w:szCs w:val="22"/>
              </w:rPr>
            </w:pPr>
            <w:r w:rsidRPr="006A45D6">
              <w:rPr>
                <w:rFonts w:eastAsia="Calibri"/>
                <w:sz w:val="22"/>
                <w:szCs w:val="22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4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8BCD7" w14:textId="524BCD01" w:rsidR="00661EF1" w:rsidRPr="006A45D6" w:rsidRDefault="00661EF1" w:rsidP="006A45D6">
            <w:pPr>
              <w:jc w:val="center"/>
              <w:rPr>
                <w:rFonts w:eastAsia="Calibri"/>
                <w:sz w:val="22"/>
                <w:szCs w:val="22"/>
              </w:rPr>
            </w:pPr>
            <w:r w:rsidRPr="006A45D6">
              <w:rPr>
                <w:rFonts w:eastAsia="Calibri"/>
                <w:sz w:val="22"/>
                <w:szCs w:val="22"/>
              </w:rPr>
              <w:t>Не подлежит установлению</w:t>
            </w:r>
          </w:p>
        </w:tc>
      </w:tr>
      <w:tr w:rsidR="00661EF1" w:rsidRPr="006A45D6" w14:paraId="186F9AEC" w14:textId="77777777" w:rsidTr="00E2420C">
        <w:trPr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51605" w14:textId="0C970B88" w:rsidR="00661EF1" w:rsidRPr="006A45D6" w:rsidRDefault="00661EF1" w:rsidP="006A45D6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5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A55F" w14:textId="0673839F" w:rsidR="00661EF1" w:rsidRPr="006A45D6" w:rsidRDefault="00661EF1" w:rsidP="006A45D6">
            <w:pPr>
              <w:jc w:val="both"/>
              <w:rPr>
                <w:rFonts w:eastAsia="Calibri"/>
                <w:sz w:val="22"/>
                <w:szCs w:val="22"/>
              </w:rPr>
            </w:pPr>
            <w:r w:rsidRPr="00661EF1">
              <w:rPr>
                <w:rFonts w:eastAsia="Calibri"/>
                <w:bCs/>
                <w:sz w:val="22"/>
                <w:szCs w:val="22"/>
              </w:rPr>
              <w:t>Максимальный размер санитарно-защитной зоны</w:t>
            </w:r>
            <w:r>
              <w:rPr>
                <w:rFonts w:eastAsia="Calibri"/>
                <w:bCs/>
                <w:sz w:val="22"/>
                <w:szCs w:val="22"/>
              </w:rPr>
              <w:t>,</w:t>
            </w:r>
            <w:r w:rsidRPr="00661EF1">
              <w:rPr>
                <w:rFonts w:eastAsia="Calibri"/>
                <w:bCs/>
                <w:sz w:val="22"/>
                <w:szCs w:val="22"/>
              </w:rPr>
              <w:t xml:space="preserve"> </w:t>
            </w:r>
            <w:proofErr w:type="gramStart"/>
            <w:r w:rsidRPr="00661EF1">
              <w:rPr>
                <w:rFonts w:eastAsia="Calibri"/>
                <w:bCs/>
                <w:sz w:val="22"/>
                <w:szCs w:val="22"/>
              </w:rPr>
              <w:t>м</w:t>
            </w:r>
            <w:proofErr w:type="gramEnd"/>
          </w:p>
        </w:tc>
        <w:tc>
          <w:tcPr>
            <w:tcW w:w="4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01984" w14:textId="32AD60EA" w:rsidR="00661EF1" w:rsidRPr="006A45D6" w:rsidRDefault="00661EF1" w:rsidP="006A45D6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1000</w:t>
            </w:r>
          </w:p>
        </w:tc>
      </w:tr>
    </w:tbl>
    <w:p w14:paraId="6444A6D1" w14:textId="6A0FB909" w:rsidR="006A45D6" w:rsidRPr="00661EF1" w:rsidRDefault="006A45D6" w:rsidP="00E2420C">
      <w:pPr>
        <w:pStyle w:val="a3"/>
        <w:numPr>
          <w:ilvl w:val="0"/>
          <w:numId w:val="34"/>
        </w:numPr>
        <w:spacing w:before="240"/>
        <w:ind w:left="0" w:firstLine="349"/>
        <w:jc w:val="both"/>
        <w:rPr>
          <w:sz w:val="22"/>
          <w:szCs w:val="22"/>
        </w:rPr>
      </w:pPr>
      <w:r w:rsidRPr="00661EF1">
        <w:rPr>
          <w:sz w:val="22"/>
          <w:szCs w:val="22"/>
        </w:rPr>
        <w:t xml:space="preserve"> Ограничения использования земельных участков и объектов капитального строительства, устанавливаемые в соответствии с законодательством Российской Федерации.</w:t>
      </w:r>
    </w:p>
    <w:p w14:paraId="0304820C" w14:textId="77777777" w:rsidR="00661EF1" w:rsidRPr="00661EF1" w:rsidRDefault="00661EF1" w:rsidP="00661EF1">
      <w:pPr>
        <w:ind w:firstLine="426"/>
        <w:jc w:val="both"/>
        <w:rPr>
          <w:sz w:val="22"/>
          <w:szCs w:val="22"/>
        </w:rPr>
      </w:pPr>
      <w:r w:rsidRPr="00661EF1">
        <w:rPr>
          <w:sz w:val="22"/>
          <w:szCs w:val="22"/>
        </w:rPr>
        <w:t>Оборот земельных участков осуществляется в соответствии с гражданским законодательством и Земельным кодексом Российской Федерации. Содержание ограничений оборота земельных участков устанавливается Земельным кодексом Российской Федерации, федеральными законами.</w:t>
      </w:r>
    </w:p>
    <w:p w14:paraId="5259A5A9" w14:textId="0D78F995" w:rsidR="00661EF1" w:rsidRDefault="00661EF1" w:rsidP="00661EF1">
      <w:pPr>
        <w:ind w:firstLine="426"/>
        <w:jc w:val="both"/>
        <w:rPr>
          <w:sz w:val="22"/>
          <w:szCs w:val="22"/>
        </w:rPr>
      </w:pPr>
      <w:r w:rsidRPr="00661EF1">
        <w:rPr>
          <w:sz w:val="22"/>
          <w:szCs w:val="22"/>
        </w:rPr>
        <w:t xml:space="preserve">Ограничения использования земельных участков и объектов капитального строительства в границах зон с особыми условиями использования территории, установленные федеральными законами или иными нормативными правовыми актами, указаны в главе </w:t>
      </w:r>
      <w:r>
        <w:rPr>
          <w:sz w:val="22"/>
          <w:szCs w:val="22"/>
        </w:rPr>
        <w:t>11</w:t>
      </w:r>
      <w:r w:rsidRPr="00661EF1">
        <w:rPr>
          <w:sz w:val="22"/>
          <w:szCs w:val="22"/>
        </w:rPr>
        <w:t xml:space="preserve"> настоящих Правил</w:t>
      </w:r>
      <w:proofErr w:type="gramStart"/>
      <w:r w:rsidRPr="00661EF1">
        <w:rPr>
          <w:sz w:val="22"/>
          <w:szCs w:val="22"/>
        </w:rPr>
        <w:t>.</w:t>
      </w:r>
      <w:r w:rsidRPr="00661EF1">
        <w:rPr>
          <w:sz w:val="28"/>
          <w:szCs w:val="28"/>
        </w:rPr>
        <w:t>».</w:t>
      </w:r>
      <w:proofErr w:type="gramEnd"/>
    </w:p>
    <w:p w14:paraId="09E9C188" w14:textId="77777777" w:rsidR="00707F9B" w:rsidRPr="00707F9B" w:rsidRDefault="005E2270" w:rsidP="00FE3C71">
      <w:pPr>
        <w:pStyle w:val="a3"/>
        <w:numPr>
          <w:ilvl w:val="0"/>
          <w:numId w:val="32"/>
        </w:numPr>
        <w:tabs>
          <w:tab w:val="left" w:pos="993"/>
        </w:tabs>
        <w:spacing w:before="120"/>
        <w:ind w:left="0" w:firstLine="709"/>
        <w:contextualSpacing w:val="0"/>
        <w:jc w:val="both"/>
        <w:rPr>
          <w:rFonts w:eastAsiaTheme="minorHAnsi"/>
          <w:color w:val="000000"/>
          <w:sz w:val="28"/>
          <w:szCs w:val="28"/>
          <w:lang w:eastAsia="en-US"/>
          <w14:ligatures w14:val="standardContextual"/>
        </w:rPr>
      </w:pPr>
      <w:r w:rsidRPr="005E2270">
        <w:rPr>
          <w:sz w:val="28"/>
          <w:szCs w:val="28"/>
        </w:rPr>
        <w:t>На карте градостроительного зонирования</w:t>
      </w:r>
      <w:r w:rsidR="00707F9B">
        <w:rPr>
          <w:sz w:val="28"/>
          <w:szCs w:val="28"/>
        </w:rPr>
        <w:t>:</w:t>
      </w:r>
    </w:p>
    <w:p w14:paraId="67BD240D" w14:textId="56D92E0E" w:rsidR="00707F9B" w:rsidRPr="00707F9B" w:rsidRDefault="00707F9B" w:rsidP="00FE3C71">
      <w:pPr>
        <w:pStyle w:val="a3"/>
        <w:numPr>
          <w:ilvl w:val="1"/>
          <w:numId w:val="32"/>
        </w:numPr>
        <w:tabs>
          <w:tab w:val="left" w:pos="1276"/>
        </w:tabs>
        <w:ind w:left="0" w:firstLine="709"/>
        <w:jc w:val="both"/>
        <w:rPr>
          <w:rFonts w:eastAsiaTheme="minorHAnsi"/>
          <w:color w:val="000000"/>
          <w:sz w:val="28"/>
          <w:szCs w:val="28"/>
          <w:lang w:eastAsia="en-US"/>
          <w14:ligatures w14:val="standardContextual"/>
        </w:rPr>
      </w:pPr>
      <w:r>
        <w:rPr>
          <w:rFonts w:eastAsiaTheme="minorHAnsi"/>
          <w:color w:val="000000"/>
          <w:sz w:val="28"/>
          <w:szCs w:val="28"/>
          <w:lang w:eastAsia="en-US"/>
          <w14:ligatures w14:val="standardContextual"/>
        </w:rPr>
        <w:t>Изменить границы территориальной зоны ТС-4 «Зона озелененных территорий специального назначения»;</w:t>
      </w:r>
    </w:p>
    <w:p w14:paraId="0BBA0221" w14:textId="56DD1F47" w:rsidR="005E2270" w:rsidRDefault="005E2270" w:rsidP="00FE3C71">
      <w:pPr>
        <w:pStyle w:val="a3"/>
        <w:numPr>
          <w:ilvl w:val="1"/>
          <w:numId w:val="32"/>
        </w:numPr>
        <w:tabs>
          <w:tab w:val="left" w:pos="1276"/>
        </w:tabs>
        <w:ind w:left="0" w:firstLine="709"/>
        <w:jc w:val="both"/>
        <w:rPr>
          <w:rFonts w:eastAsiaTheme="minorHAnsi"/>
          <w:color w:val="000000"/>
          <w:sz w:val="28"/>
          <w:szCs w:val="28"/>
          <w:lang w:eastAsia="en-US"/>
          <w14:ligatures w14:val="standardContextual"/>
        </w:rPr>
      </w:pPr>
      <w:r w:rsidRPr="00707F9B">
        <w:rPr>
          <w:sz w:val="28"/>
          <w:szCs w:val="28"/>
        </w:rPr>
        <w:t xml:space="preserve"> </w:t>
      </w:r>
      <w:r w:rsidR="00E2420C">
        <w:rPr>
          <w:sz w:val="28"/>
          <w:szCs w:val="28"/>
        </w:rPr>
        <w:t>У</w:t>
      </w:r>
      <w:r w:rsidR="009C0E18" w:rsidRPr="00707F9B">
        <w:rPr>
          <w:sz w:val="28"/>
          <w:szCs w:val="28"/>
        </w:rPr>
        <w:t>станов</w:t>
      </w:r>
      <w:r w:rsidRPr="00707F9B">
        <w:rPr>
          <w:sz w:val="28"/>
          <w:szCs w:val="28"/>
        </w:rPr>
        <w:t>ить границы территориальн</w:t>
      </w:r>
      <w:r w:rsidR="00707F9B">
        <w:rPr>
          <w:sz w:val="28"/>
          <w:szCs w:val="28"/>
        </w:rPr>
        <w:t>ой</w:t>
      </w:r>
      <w:r w:rsidRPr="00707F9B">
        <w:rPr>
          <w:sz w:val="28"/>
          <w:szCs w:val="28"/>
        </w:rPr>
        <w:t xml:space="preserve"> зон</w:t>
      </w:r>
      <w:r w:rsidR="009C0E18" w:rsidRPr="00707F9B">
        <w:rPr>
          <w:sz w:val="28"/>
          <w:szCs w:val="28"/>
        </w:rPr>
        <w:t>ы</w:t>
      </w:r>
      <w:r w:rsidRPr="00707F9B">
        <w:rPr>
          <w:sz w:val="28"/>
          <w:szCs w:val="28"/>
        </w:rPr>
        <w:t xml:space="preserve"> </w:t>
      </w:r>
      <w:bookmarkStart w:id="4" w:name="_Hlk232975612"/>
      <w:r w:rsidR="00707F9B">
        <w:rPr>
          <w:sz w:val="28"/>
          <w:szCs w:val="28"/>
        </w:rPr>
        <w:t>Т</w:t>
      </w:r>
      <w:r w:rsidR="009C0E18" w:rsidRPr="00707F9B">
        <w:rPr>
          <w:rFonts w:eastAsiaTheme="minorHAnsi"/>
          <w:color w:val="000000"/>
          <w:sz w:val="28"/>
          <w:szCs w:val="28"/>
          <w:lang w:eastAsia="en-US"/>
          <w14:ligatures w14:val="standardContextual"/>
        </w:rPr>
        <w:t>П-</w:t>
      </w:r>
      <w:r w:rsidR="00707F9B">
        <w:rPr>
          <w:rFonts w:eastAsiaTheme="minorHAnsi"/>
          <w:color w:val="000000"/>
          <w:sz w:val="28"/>
          <w:szCs w:val="28"/>
          <w:lang w:eastAsia="en-US"/>
          <w14:ligatures w14:val="standardContextual"/>
        </w:rPr>
        <w:t>3</w:t>
      </w:r>
      <w:r w:rsidRPr="00707F9B">
        <w:rPr>
          <w:rFonts w:eastAsiaTheme="minorHAnsi"/>
          <w:color w:val="000000"/>
          <w:sz w:val="28"/>
          <w:szCs w:val="28"/>
          <w:lang w:eastAsia="en-US"/>
          <w14:ligatures w14:val="standardContextual"/>
        </w:rPr>
        <w:t xml:space="preserve"> «</w:t>
      </w:r>
      <w:r w:rsidR="00707F9B" w:rsidRPr="00707F9B">
        <w:rPr>
          <w:rFonts w:eastAsiaTheme="minorHAnsi"/>
          <w:color w:val="000000"/>
          <w:sz w:val="28"/>
          <w:szCs w:val="28"/>
          <w:lang w:eastAsia="en-US"/>
          <w14:ligatures w14:val="standardContextual"/>
        </w:rPr>
        <w:t>Производственная зона сельскохозяйственных предприятий</w:t>
      </w:r>
      <w:r w:rsidRPr="00707F9B">
        <w:rPr>
          <w:rFonts w:eastAsiaTheme="minorHAnsi"/>
          <w:color w:val="000000"/>
          <w:sz w:val="28"/>
          <w:szCs w:val="28"/>
          <w:lang w:eastAsia="en-US"/>
          <w14:ligatures w14:val="standardContextual"/>
        </w:rPr>
        <w:t>»</w:t>
      </w:r>
      <w:bookmarkEnd w:id="4"/>
      <w:r w:rsidR="00707F9B">
        <w:rPr>
          <w:rFonts w:eastAsiaTheme="minorHAnsi"/>
          <w:color w:val="000000"/>
          <w:sz w:val="28"/>
          <w:szCs w:val="28"/>
          <w:lang w:eastAsia="en-US"/>
          <w14:ligatures w14:val="standardContextual"/>
        </w:rPr>
        <w:t>;</w:t>
      </w:r>
    </w:p>
    <w:p w14:paraId="15031540" w14:textId="3EE29FFF" w:rsidR="00707F9B" w:rsidRDefault="00707F9B" w:rsidP="00FE3C71">
      <w:pPr>
        <w:pStyle w:val="a3"/>
        <w:numPr>
          <w:ilvl w:val="0"/>
          <w:numId w:val="32"/>
        </w:numPr>
        <w:tabs>
          <w:tab w:val="left" w:pos="993"/>
        </w:tabs>
        <w:autoSpaceDE w:val="0"/>
        <w:autoSpaceDN w:val="0"/>
        <w:adjustRightInd w:val="0"/>
        <w:spacing w:before="120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FE3C71">
        <w:rPr>
          <w:sz w:val="28"/>
          <w:szCs w:val="28"/>
        </w:rPr>
        <w:t>п</w:t>
      </w:r>
      <w:r w:rsidRPr="00707F9B">
        <w:rPr>
          <w:sz w:val="28"/>
          <w:szCs w:val="28"/>
        </w:rPr>
        <w:t>риложени</w:t>
      </w:r>
      <w:r>
        <w:rPr>
          <w:sz w:val="28"/>
          <w:szCs w:val="28"/>
        </w:rPr>
        <w:t>и</w:t>
      </w:r>
      <w:r w:rsidRPr="00707F9B">
        <w:rPr>
          <w:sz w:val="28"/>
          <w:szCs w:val="28"/>
        </w:rPr>
        <w:t xml:space="preserve"> </w:t>
      </w:r>
      <w:r w:rsidR="00FE3C71" w:rsidRPr="00707F9B">
        <w:rPr>
          <w:sz w:val="28"/>
          <w:szCs w:val="28"/>
        </w:rPr>
        <w:t>к Правилам землепользования и застройки муниципального образования «</w:t>
      </w:r>
      <w:r w:rsidR="00FE3C71">
        <w:rPr>
          <w:sz w:val="28"/>
          <w:szCs w:val="28"/>
        </w:rPr>
        <w:t>Первомай</w:t>
      </w:r>
      <w:r w:rsidR="00FE3C71" w:rsidRPr="00707F9B">
        <w:rPr>
          <w:sz w:val="28"/>
          <w:szCs w:val="28"/>
        </w:rPr>
        <w:t>ское сельское поселение» Выборгского района Ленинградской области</w:t>
      </w:r>
      <w:r w:rsidR="00FE3C71" w:rsidRPr="00707F9B">
        <w:rPr>
          <w:sz w:val="28"/>
          <w:szCs w:val="28"/>
        </w:rPr>
        <w:t xml:space="preserve"> </w:t>
      </w:r>
      <w:r w:rsidRPr="00707F9B">
        <w:rPr>
          <w:sz w:val="28"/>
          <w:szCs w:val="28"/>
        </w:rPr>
        <w:t>«Сведения о границах территориальных зон»</w:t>
      </w:r>
      <w:r>
        <w:rPr>
          <w:sz w:val="28"/>
          <w:szCs w:val="28"/>
        </w:rPr>
        <w:t>:</w:t>
      </w:r>
    </w:p>
    <w:p w14:paraId="786C0522" w14:textId="77777777" w:rsidR="00707F9B" w:rsidRPr="00707F9B" w:rsidRDefault="00707F9B" w:rsidP="00FE3C71">
      <w:pPr>
        <w:pStyle w:val="a3"/>
        <w:numPr>
          <w:ilvl w:val="1"/>
          <w:numId w:val="32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707F9B">
        <w:rPr>
          <w:sz w:val="28"/>
          <w:szCs w:val="28"/>
        </w:rPr>
        <w:t>Изменить описание границ территориальной зоны ТС-4 «Зона озелененных территорий специального назначения»;</w:t>
      </w:r>
    </w:p>
    <w:p w14:paraId="0DAAB46E" w14:textId="60835649" w:rsidR="004A4EBC" w:rsidRPr="00707F9B" w:rsidRDefault="00FE3C71" w:rsidP="00FE3C71">
      <w:pPr>
        <w:pStyle w:val="a3"/>
        <w:numPr>
          <w:ilvl w:val="1"/>
          <w:numId w:val="3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707F9B" w:rsidRPr="00707F9B">
        <w:rPr>
          <w:sz w:val="28"/>
          <w:szCs w:val="28"/>
        </w:rPr>
        <w:t xml:space="preserve">ополнить описанием местоположения границ территориальной зоны </w:t>
      </w:r>
      <w:r w:rsidR="00707F9B" w:rsidRPr="00707F9B">
        <w:rPr>
          <w:sz w:val="28"/>
          <w:szCs w:val="28"/>
        </w:rPr>
        <w:br/>
      </w:r>
      <w:r w:rsidR="00707F9B" w:rsidRPr="00707F9B">
        <w:rPr>
          <w:rFonts w:eastAsiaTheme="minorHAnsi"/>
          <w:color w:val="000000"/>
          <w:sz w:val="28"/>
          <w:szCs w:val="28"/>
          <w:lang w:eastAsia="en-US"/>
          <w14:ligatures w14:val="standardContextual"/>
        </w:rPr>
        <w:t>ТП-3 «Производственная зона се</w:t>
      </w:r>
      <w:bookmarkStart w:id="5" w:name="_GoBack"/>
      <w:bookmarkEnd w:id="5"/>
      <w:r w:rsidR="00707F9B" w:rsidRPr="00707F9B">
        <w:rPr>
          <w:rFonts w:eastAsiaTheme="minorHAnsi"/>
          <w:color w:val="000000"/>
          <w:sz w:val="28"/>
          <w:szCs w:val="28"/>
          <w:lang w:eastAsia="en-US"/>
          <w14:ligatures w14:val="standardContextual"/>
        </w:rPr>
        <w:t>льскохозяйственных предприятий».</w:t>
      </w:r>
    </w:p>
    <w:sectPr w:rsidR="004A4EBC" w:rsidRPr="00707F9B" w:rsidSect="00475893">
      <w:pgSz w:w="11906" w:h="16838"/>
      <w:pgMar w:top="1134" w:right="851" w:bottom="113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5933"/>
    <w:multiLevelType w:val="hybridMultilevel"/>
    <w:tmpl w:val="AEE292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7FB498D"/>
    <w:multiLevelType w:val="hybridMultilevel"/>
    <w:tmpl w:val="B414FFF4"/>
    <w:lvl w:ilvl="0" w:tplc="FFFFFFFF">
      <w:start w:val="1"/>
      <w:numFmt w:val="decimal"/>
      <w:lvlText w:val="%1"/>
      <w:lvlJc w:val="center"/>
      <w:pPr>
        <w:ind w:left="720" w:hanging="360"/>
      </w:pPr>
      <w:rPr>
        <w:rFonts w:hint="default"/>
        <w:spacing w:val="0"/>
        <w:w w:val="100"/>
        <w:position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E85DC2"/>
    <w:multiLevelType w:val="hybridMultilevel"/>
    <w:tmpl w:val="65921846"/>
    <w:lvl w:ilvl="0" w:tplc="E586E15E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3">
    <w:nsid w:val="09FD5FFD"/>
    <w:multiLevelType w:val="hybridMultilevel"/>
    <w:tmpl w:val="BCB29A9E"/>
    <w:lvl w:ilvl="0" w:tplc="FFFFFFFF">
      <w:start w:val="1"/>
      <w:numFmt w:val="decimal"/>
      <w:lvlText w:val="2.%1"/>
      <w:lvlJc w:val="center"/>
      <w:pPr>
        <w:ind w:left="720" w:hanging="360"/>
      </w:pPr>
      <w:rPr>
        <w:rFonts w:ascii="Times New Roman" w:hAnsi="Times New Roman" w:hint="default"/>
        <w:spacing w:val="0"/>
        <w:w w:val="100"/>
        <w:position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C54C86"/>
    <w:multiLevelType w:val="hybridMultilevel"/>
    <w:tmpl w:val="D9D45574"/>
    <w:lvl w:ilvl="0" w:tplc="FB30FE70">
      <w:start w:val="5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9D3BC3"/>
    <w:multiLevelType w:val="hybridMultilevel"/>
    <w:tmpl w:val="96C6CE24"/>
    <w:lvl w:ilvl="0" w:tplc="71A0817C">
      <w:start w:val="1"/>
      <w:numFmt w:val="decimal"/>
      <w:lvlText w:val="3.%1"/>
      <w:lvlJc w:val="center"/>
      <w:pPr>
        <w:ind w:left="720" w:hanging="360"/>
      </w:pPr>
      <w:rPr>
        <w:rFonts w:ascii="Times New Roman" w:hAnsi="Times New Roman" w:hint="default"/>
        <w:spacing w:val="0"/>
        <w:w w:val="100"/>
        <w:position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6E5652"/>
    <w:multiLevelType w:val="hybridMultilevel"/>
    <w:tmpl w:val="C0EEE132"/>
    <w:lvl w:ilvl="0" w:tplc="BCA24494">
      <w:start w:val="1"/>
      <w:numFmt w:val="decimal"/>
      <w:lvlText w:val="%1"/>
      <w:lvlJc w:val="center"/>
      <w:pPr>
        <w:ind w:left="720" w:hanging="360"/>
      </w:pPr>
      <w:rPr>
        <w:rFonts w:ascii="Times New Roman" w:hAnsi="Times New Roman" w:hint="default"/>
        <w:b w:val="0"/>
        <w:i w:val="0"/>
        <w:spacing w:val="0"/>
        <w:w w:val="100"/>
        <w:position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C131C9"/>
    <w:multiLevelType w:val="hybridMultilevel"/>
    <w:tmpl w:val="5EFA2C84"/>
    <w:lvl w:ilvl="0" w:tplc="8CF65C98">
      <w:start w:val="5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DF494E"/>
    <w:multiLevelType w:val="multilevel"/>
    <w:tmpl w:val="156646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"/>
      <w:lvlJc w:val="center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26C8709F"/>
    <w:multiLevelType w:val="hybridMultilevel"/>
    <w:tmpl w:val="3F8E7AE2"/>
    <w:lvl w:ilvl="0" w:tplc="5D96D3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1A6876"/>
    <w:multiLevelType w:val="hybridMultilevel"/>
    <w:tmpl w:val="ED8EFE5E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B8018AC"/>
    <w:multiLevelType w:val="multilevel"/>
    <w:tmpl w:val="A022A7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Times New Roman" w:hint="default"/>
        <w:color w:val="auto"/>
      </w:rPr>
    </w:lvl>
  </w:abstractNum>
  <w:abstractNum w:abstractNumId="12">
    <w:nsid w:val="32B0444D"/>
    <w:multiLevelType w:val="hybridMultilevel"/>
    <w:tmpl w:val="EDF67450"/>
    <w:lvl w:ilvl="0" w:tplc="43F0CE0A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1A0055"/>
    <w:multiLevelType w:val="hybridMultilevel"/>
    <w:tmpl w:val="8AF44798"/>
    <w:lvl w:ilvl="0" w:tplc="FFFFFFFF">
      <w:start w:val="1"/>
      <w:numFmt w:val="decimal"/>
      <w:lvlText w:val="5.%1"/>
      <w:lvlJc w:val="center"/>
      <w:pPr>
        <w:ind w:left="720" w:hanging="360"/>
      </w:pPr>
      <w:rPr>
        <w:rFonts w:ascii="Times New Roman" w:hAnsi="Times New Roman" w:hint="default"/>
        <w:spacing w:val="0"/>
        <w:w w:val="100"/>
        <w:position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F70CE9"/>
    <w:multiLevelType w:val="multilevel"/>
    <w:tmpl w:val="271E332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15">
    <w:nsid w:val="37975B55"/>
    <w:multiLevelType w:val="hybridMultilevel"/>
    <w:tmpl w:val="1804C406"/>
    <w:lvl w:ilvl="0" w:tplc="F3A0CA6C">
      <w:start w:val="4"/>
      <w:numFmt w:val="decimal"/>
      <w:lvlText w:val="%1"/>
      <w:lvlJc w:val="center"/>
      <w:pPr>
        <w:ind w:left="644" w:hanging="360"/>
      </w:pPr>
      <w:rPr>
        <w:rFonts w:ascii="Times New Roman" w:hAnsi="Times New Roman" w:hint="default"/>
        <w:b w:val="0"/>
        <w:i w:val="0"/>
        <w:spacing w:val="0"/>
        <w:w w:val="100"/>
        <w:position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3EB867FA"/>
    <w:multiLevelType w:val="hybridMultilevel"/>
    <w:tmpl w:val="A5008656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44C9085C"/>
    <w:multiLevelType w:val="hybridMultilevel"/>
    <w:tmpl w:val="BCB29A9E"/>
    <w:lvl w:ilvl="0" w:tplc="FFFFFFFF">
      <w:start w:val="1"/>
      <w:numFmt w:val="decimal"/>
      <w:lvlText w:val="2.%1"/>
      <w:lvlJc w:val="center"/>
      <w:pPr>
        <w:ind w:left="720" w:hanging="360"/>
      </w:pPr>
      <w:rPr>
        <w:rFonts w:ascii="Times New Roman" w:hAnsi="Times New Roman" w:hint="default"/>
        <w:spacing w:val="0"/>
        <w:w w:val="100"/>
        <w:position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9E6B3D"/>
    <w:multiLevelType w:val="hybridMultilevel"/>
    <w:tmpl w:val="161C8EB2"/>
    <w:lvl w:ilvl="0" w:tplc="E31647B4">
      <w:start w:val="1"/>
      <w:numFmt w:val="decimal"/>
      <w:lvlText w:val="%1."/>
      <w:lvlJc w:val="left"/>
      <w:pPr>
        <w:ind w:left="124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89549FC"/>
    <w:multiLevelType w:val="hybridMultilevel"/>
    <w:tmpl w:val="1444C934"/>
    <w:lvl w:ilvl="0" w:tplc="FFFFFFFF">
      <w:start w:val="1"/>
      <w:numFmt w:val="decimal"/>
      <w:lvlText w:val="3.%1"/>
      <w:lvlJc w:val="center"/>
      <w:pPr>
        <w:ind w:left="720" w:hanging="360"/>
      </w:pPr>
      <w:rPr>
        <w:rFonts w:ascii="Times New Roman" w:hAnsi="Times New Roman" w:hint="default"/>
        <w:spacing w:val="0"/>
        <w:w w:val="100"/>
        <w:position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155062"/>
    <w:multiLevelType w:val="hybridMultilevel"/>
    <w:tmpl w:val="F1526700"/>
    <w:lvl w:ilvl="0" w:tplc="FFFFFFFF">
      <w:start w:val="1"/>
      <w:numFmt w:val="decimal"/>
      <w:lvlText w:val="1.%1"/>
      <w:lvlJc w:val="center"/>
      <w:pPr>
        <w:ind w:left="720" w:hanging="360"/>
      </w:pPr>
      <w:rPr>
        <w:rFonts w:ascii="Times New Roman" w:hAnsi="Times New Roman" w:hint="default"/>
        <w:spacing w:val="0"/>
        <w:w w:val="100"/>
        <w:position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C11B0F"/>
    <w:multiLevelType w:val="hybridMultilevel"/>
    <w:tmpl w:val="A5008656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4B4F6926"/>
    <w:multiLevelType w:val="hybridMultilevel"/>
    <w:tmpl w:val="F954C7AE"/>
    <w:lvl w:ilvl="0" w:tplc="FFFFFFFF">
      <w:start w:val="1"/>
      <w:numFmt w:val="decimal"/>
      <w:lvlText w:val="4.%1"/>
      <w:lvlJc w:val="center"/>
      <w:pPr>
        <w:ind w:left="720" w:hanging="360"/>
      </w:pPr>
      <w:rPr>
        <w:rFonts w:hint="default"/>
        <w:spacing w:val="0"/>
        <w:w w:val="100"/>
        <w:position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633493"/>
    <w:multiLevelType w:val="hybridMultilevel"/>
    <w:tmpl w:val="E012BEAC"/>
    <w:lvl w:ilvl="0" w:tplc="2832761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  <w:spacing w:val="0"/>
        <w:position w:val="0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576047CD"/>
    <w:multiLevelType w:val="hybridMultilevel"/>
    <w:tmpl w:val="FD02F2F2"/>
    <w:lvl w:ilvl="0" w:tplc="3432E0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7BC023B"/>
    <w:multiLevelType w:val="hybridMultilevel"/>
    <w:tmpl w:val="85FA5FD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59A83AF3"/>
    <w:multiLevelType w:val="hybridMultilevel"/>
    <w:tmpl w:val="F6327A54"/>
    <w:lvl w:ilvl="0" w:tplc="FFFFFFFF">
      <w:start w:val="1"/>
      <w:numFmt w:val="decimal"/>
      <w:lvlText w:val="4.%1"/>
      <w:lvlJc w:val="center"/>
      <w:pPr>
        <w:ind w:left="720" w:hanging="360"/>
      </w:pPr>
      <w:rPr>
        <w:rFonts w:ascii="Times New Roman" w:hAnsi="Times New Roman" w:hint="default"/>
        <w:spacing w:val="0"/>
        <w:w w:val="100"/>
        <w:position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C871AD"/>
    <w:multiLevelType w:val="multilevel"/>
    <w:tmpl w:val="156646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"/>
      <w:lvlJc w:val="center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642C4A1A"/>
    <w:multiLevelType w:val="hybridMultilevel"/>
    <w:tmpl w:val="C94CE0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73825ED"/>
    <w:multiLevelType w:val="hybridMultilevel"/>
    <w:tmpl w:val="57F266E6"/>
    <w:lvl w:ilvl="0" w:tplc="DB0E48AA">
      <w:start w:val="6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6836B9"/>
    <w:multiLevelType w:val="hybridMultilevel"/>
    <w:tmpl w:val="175A1B2E"/>
    <w:lvl w:ilvl="0" w:tplc="F3A0CA6C">
      <w:start w:val="4"/>
      <w:numFmt w:val="decimal"/>
      <w:lvlText w:val="%1"/>
      <w:lvlJc w:val="center"/>
      <w:pPr>
        <w:ind w:left="720" w:hanging="360"/>
      </w:pPr>
      <w:rPr>
        <w:rFonts w:ascii="Times New Roman" w:hAnsi="Times New Roman" w:hint="default"/>
        <w:b w:val="0"/>
        <w:i w:val="0"/>
        <w:spacing w:val="0"/>
        <w:w w:val="100"/>
        <w:position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D75265"/>
    <w:multiLevelType w:val="hybridMultilevel"/>
    <w:tmpl w:val="2CF400A0"/>
    <w:lvl w:ilvl="0" w:tplc="FFFFFFFF">
      <w:start w:val="1"/>
      <w:numFmt w:val="decimal"/>
      <w:lvlText w:val="%1"/>
      <w:lvlJc w:val="center"/>
      <w:pPr>
        <w:ind w:left="720" w:hanging="360"/>
      </w:pPr>
      <w:rPr>
        <w:rFonts w:ascii="Times New Roman" w:hAnsi="Times New Roman" w:hint="default"/>
        <w:b w:val="0"/>
        <w:i w:val="0"/>
        <w:spacing w:val="0"/>
        <w:w w:val="100"/>
        <w:position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784EAD"/>
    <w:multiLevelType w:val="hybridMultilevel"/>
    <w:tmpl w:val="28025FBC"/>
    <w:lvl w:ilvl="0" w:tplc="F3A0CA6C">
      <w:start w:val="4"/>
      <w:numFmt w:val="decimal"/>
      <w:lvlText w:val="%1"/>
      <w:lvlJc w:val="center"/>
      <w:pPr>
        <w:ind w:left="802" w:hanging="360"/>
      </w:pPr>
      <w:rPr>
        <w:rFonts w:ascii="Times New Roman" w:hAnsi="Times New Roman" w:hint="default"/>
        <w:b w:val="0"/>
        <w:i w:val="0"/>
        <w:spacing w:val="0"/>
        <w:w w:val="100"/>
        <w:position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22" w:hanging="360"/>
      </w:pPr>
    </w:lvl>
    <w:lvl w:ilvl="2" w:tplc="0419001B" w:tentative="1">
      <w:start w:val="1"/>
      <w:numFmt w:val="lowerRoman"/>
      <w:lvlText w:val="%3."/>
      <w:lvlJc w:val="right"/>
      <w:pPr>
        <w:ind w:left="2242" w:hanging="180"/>
      </w:pPr>
    </w:lvl>
    <w:lvl w:ilvl="3" w:tplc="0419000F" w:tentative="1">
      <w:start w:val="1"/>
      <w:numFmt w:val="decimal"/>
      <w:lvlText w:val="%4."/>
      <w:lvlJc w:val="left"/>
      <w:pPr>
        <w:ind w:left="2962" w:hanging="360"/>
      </w:pPr>
    </w:lvl>
    <w:lvl w:ilvl="4" w:tplc="04190019" w:tentative="1">
      <w:start w:val="1"/>
      <w:numFmt w:val="lowerLetter"/>
      <w:lvlText w:val="%5."/>
      <w:lvlJc w:val="left"/>
      <w:pPr>
        <w:ind w:left="3682" w:hanging="360"/>
      </w:pPr>
    </w:lvl>
    <w:lvl w:ilvl="5" w:tplc="0419001B" w:tentative="1">
      <w:start w:val="1"/>
      <w:numFmt w:val="lowerRoman"/>
      <w:lvlText w:val="%6."/>
      <w:lvlJc w:val="right"/>
      <w:pPr>
        <w:ind w:left="4402" w:hanging="180"/>
      </w:pPr>
    </w:lvl>
    <w:lvl w:ilvl="6" w:tplc="0419000F" w:tentative="1">
      <w:start w:val="1"/>
      <w:numFmt w:val="decimal"/>
      <w:lvlText w:val="%7."/>
      <w:lvlJc w:val="left"/>
      <w:pPr>
        <w:ind w:left="5122" w:hanging="360"/>
      </w:pPr>
    </w:lvl>
    <w:lvl w:ilvl="7" w:tplc="04190019" w:tentative="1">
      <w:start w:val="1"/>
      <w:numFmt w:val="lowerLetter"/>
      <w:lvlText w:val="%8."/>
      <w:lvlJc w:val="left"/>
      <w:pPr>
        <w:ind w:left="5842" w:hanging="360"/>
      </w:pPr>
    </w:lvl>
    <w:lvl w:ilvl="8" w:tplc="0419001B" w:tentative="1">
      <w:start w:val="1"/>
      <w:numFmt w:val="lowerRoman"/>
      <w:lvlText w:val="%9."/>
      <w:lvlJc w:val="right"/>
      <w:pPr>
        <w:ind w:left="6562" w:hanging="180"/>
      </w:pPr>
    </w:lvl>
  </w:abstractNum>
  <w:abstractNum w:abstractNumId="33">
    <w:nsid w:val="78116A8D"/>
    <w:multiLevelType w:val="hybridMultilevel"/>
    <w:tmpl w:val="C0EEE132"/>
    <w:lvl w:ilvl="0" w:tplc="FFFFFFFF">
      <w:start w:val="1"/>
      <w:numFmt w:val="decimal"/>
      <w:lvlText w:val="%1"/>
      <w:lvlJc w:val="center"/>
      <w:pPr>
        <w:ind w:left="720" w:hanging="360"/>
      </w:pPr>
      <w:rPr>
        <w:rFonts w:ascii="Times New Roman" w:hAnsi="Times New Roman" w:hint="default"/>
        <w:b w:val="0"/>
        <w:i w:val="0"/>
        <w:spacing w:val="0"/>
        <w:w w:val="100"/>
        <w:position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2F59AA"/>
    <w:multiLevelType w:val="hybridMultilevel"/>
    <w:tmpl w:val="B66CDDE4"/>
    <w:lvl w:ilvl="0" w:tplc="FFFFFFFF">
      <w:start w:val="1"/>
      <w:numFmt w:val="decimal"/>
      <w:lvlText w:val="1.%1"/>
      <w:lvlJc w:val="center"/>
      <w:pPr>
        <w:ind w:left="720" w:hanging="360"/>
      </w:pPr>
      <w:rPr>
        <w:rFonts w:ascii="Times New Roman" w:hAnsi="Times New Roman" w:hint="default"/>
        <w:spacing w:val="0"/>
        <w:w w:val="100"/>
        <w:position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8"/>
  </w:num>
  <w:num w:numId="3">
    <w:abstractNumId w:val="18"/>
  </w:num>
  <w:num w:numId="4">
    <w:abstractNumId w:val="10"/>
  </w:num>
  <w:num w:numId="5">
    <w:abstractNumId w:val="0"/>
  </w:num>
  <w:num w:numId="6">
    <w:abstractNumId w:val="6"/>
  </w:num>
  <w:num w:numId="7">
    <w:abstractNumId w:val="31"/>
  </w:num>
  <w:num w:numId="8">
    <w:abstractNumId w:val="20"/>
  </w:num>
  <w:num w:numId="9">
    <w:abstractNumId w:val="3"/>
  </w:num>
  <w:num w:numId="10">
    <w:abstractNumId w:val="19"/>
  </w:num>
  <w:num w:numId="11">
    <w:abstractNumId w:val="22"/>
  </w:num>
  <w:num w:numId="12">
    <w:abstractNumId w:val="13"/>
  </w:num>
  <w:num w:numId="13">
    <w:abstractNumId w:val="15"/>
  </w:num>
  <w:num w:numId="14">
    <w:abstractNumId w:val="32"/>
  </w:num>
  <w:num w:numId="15">
    <w:abstractNumId w:val="30"/>
  </w:num>
  <w:num w:numId="16">
    <w:abstractNumId w:val="4"/>
  </w:num>
  <w:num w:numId="17">
    <w:abstractNumId w:val="29"/>
  </w:num>
  <w:num w:numId="18">
    <w:abstractNumId w:val="25"/>
  </w:num>
  <w:num w:numId="19">
    <w:abstractNumId w:val="21"/>
  </w:num>
  <w:num w:numId="20">
    <w:abstractNumId w:val="7"/>
  </w:num>
  <w:num w:numId="21">
    <w:abstractNumId w:val="12"/>
  </w:num>
  <w:num w:numId="22">
    <w:abstractNumId w:val="23"/>
  </w:num>
  <w:num w:numId="23">
    <w:abstractNumId w:val="16"/>
  </w:num>
  <w:num w:numId="24">
    <w:abstractNumId w:val="1"/>
  </w:num>
  <w:num w:numId="25">
    <w:abstractNumId w:val="33"/>
  </w:num>
  <w:num w:numId="26">
    <w:abstractNumId w:val="34"/>
  </w:num>
  <w:num w:numId="27">
    <w:abstractNumId w:val="17"/>
  </w:num>
  <w:num w:numId="28">
    <w:abstractNumId w:val="5"/>
  </w:num>
  <w:num w:numId="29">
    <w:abstractNumId w:val="26"/>
  </w:num>
  <w:num w:numId="30">
    <w:abstractNumId w:val="24"/>
  </w:num>
  <w:num w:numId="31">
    <w:abstractNumId w:val="9"/>
  </w:num>
  <w:num w:numId="32">
    <w:abstractNumId w:val="11"/>
  </w:num>
  <w:num w:numId="33">
    <w:abstractNumId w:val="27"/>
  </w:num>
  <w:num w:numId="34">
    <w:abstractNumId w:val="8"/>
  </w:num>
  <w:num w:numId="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F81"/>
    <w:rsid w:val="000000A5"/>
    <w:rsid w:val="00003AD1"/>
    <w:rsid w:val="000411A9"/>
    <w:rsid w:val="00063C75"/>
    <w:rsid w:val="0011119D"/>
    <w:rsid w:val="0013720C"/>
    <w:rsid w:val="001526B8"/>
    <w:rsid w:val="001D1117"/>
    <w:rsid w:val="0021617A"/>
    <w:rsid w:val="0023074D"/>
    <w:rsid w:val="00233280"/>
    <w:rsid w:val="0024661F"/>
    <w:rsid w:val="002B2F5C"/>
    <w:rsid w:val="00354F34"/>
    <w:rsid w:val="00362235"/>
    <w:rsid w:val="004011F2"/>
    <w:rsid w:val="0040690A"/>
    <w:rsid w:val="00462A20"/>
    <w:rsid w:val="00475893"/>
    <w:rsid w:val="00476FAD"/>
    <w:rsid w:val="004A4EBC"/>
    <w:rsid w:val="004D1FBA"/>
    <w:rsid w:val="00521447"/>
    <w:rsid w:val="00562861"/>
    <w:rsid w:val="00582404"/>
    <w:rsid w:val="00594D0C"/>
    <w:rsid w:val="005D36CB"/>
    <w:rsid w:val="005E10A7"/>
    <w:rsid w:val="005E2270"/>
    <w:rsid w:val="006245A4"/>
    <w:rsid w:val="00630264"/>
    <w:rsid w:val="00661EF1"/>
    <w:rsid w:val="006A45D6"/>
    <w:rsid w:val="006A5FB4"/>
    <w:rsid w:val="006D4470"/>
    <w:rsid w:val="006E1845"/>
    <w:rsid w:val="00707F9B"/>
    <w:rsid w:val="007323CB"/>
    <w:rsid w:val="007429BA"/>
    <w:rsid w:val="0075260A"/>
    <w:rsid w:val="00765680"/>
    <w:rsid w:val="007853D3"/>
    <w:rsid w:val="007A2C20"/>
    <w:rsid w:val="00826946"/>
    <w:rsid w:val="00864397"/>
    <w:rsid w:val="00960E37"/>
    <w:rsid w:val="00990532"/>
    <w:rsid w:val="009B0515"/>
    <w:rsid w:val="009C0E18"/>
    <w:rsid w:val="009F0B96"/>
    <w:rsid w:val="009F6D6F"/>
    <w:rsid w:val="00A01601"/>
    <w:rsid w:val="00A54F85"/>
    <w:rsid w:val="00A80EDD"/>
    <w:rsid w:val="00A97AC3"/>
    <w:rsid w:val="00AE35E8"/>
    <w:rsid w:val="00AF153E"/>
    <w:rsid w:val="00B06F81"/>
    <w:rsid w:val="00BA3266"/>
    <w:rsid w:val="00C04405"/>
    <w:rsid w:val="00C42C82"/>
    <w:rsid w:val="00C46457"/>
    <w:rsid w:val="00CC0104"/>
    <w:rsid w:val="00CE257E"/>
    <w:rsid w:val="00D34140"/>
    <w:rsid w:val="00D94ADC"/>
    <w:rsid w:val="00DD4671"/>
    <w:rsid w:val="00E05E2B"/>
    <w:rsid w:val="00E2420C"/>
    <w:rsid w:val="00E25E5A"/>
    <w:rsid w:val="00FC1C87"/>
    <w:rsid w:val="00FD41A5"/>
    <w:rsid w:val="00FE3C71"/>
    <w:rsid w:val="00FF6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017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5E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06F81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B06F81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table" w:customStyle="1" w:styleId="11">
    <w:name w:val="Сетка таблицы11"/>
    <w:basedOn w:val="a1"/>
    <w:next w:val="a5"/>
    <w:rsid w:val="00521447"/>
    <w:pPr>
      <w:spacing w:after="0" w:line="240" w:lineRule="auto"/>
    </w:pPr>
    <w:rPr>
      <w:rFonts w:ascii="Calibri" w:eastAsia="Times New Roman" w:hAnsi="Calibri" w:cs="Calibri"/>
      <w:kern w:val="0"/>
      <w:sz w:val="20"/>
      <w:szCs w:val="20"/>
      <w:lang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1">
    <w:name w:val="Сетка таблицы61"/>
    <w:basedOn w:val="a1"/>
    <w:next w:val="a5"/>
    <w:uiPriority w:val="39"/>
    <w:rsid w:val="0052144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521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5"/>
    <w:uiPriority w:val="39"/>
    <w:rsid w:val="00E05E2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Другое_"/>
    <w:basedOn w:val="a0"/>
    <w:link w:val="a7"/>
    <w:rsid w:val="00475893"/>
    <w:rPr>
      <w:rFonts w:ascii="Times New Roman" w:eastAsia="Times New Roman" w:hAnsi="Times New Roman" w:cs="Times New Roman"/>
      <w:b/>
      <w:bCs/>
    </w:rPr>
  </w:style>
  <w:style w:type="paragraph" w:customStyle="1" w:styleId="a7">
    <w:name w:val="Другое"/>
    <w:basedOn w:val="a"/>
    <w:link w:val="a6"/>
    <w:rsid w:val="00475893"/>
    <w:pPr>
      <w:widowControl w:val="0"/>
      <w:jc w:val="center"/>
    </w:pPr>
    <w:rPr>
      <w:b/>
      <w:bCs/>
      <w:kern w:val="2"/>
      <w:sz w:val="22"/>
      <w:szCs w:val="22"/>
      <w:lang w:eastAsia="en-US"/>
      <w14:ligatures w14:val="standardContextual"/>
    </w:rPr>
  </w:style>
  <w:style w:type="table" w:customStyle="1" w:styleId="1">
    <w:name w:val="Сетка таблицы1"/>
    <w:basedOn w:val="a1"/>
    <w:next w:val="a5"/>
    <w:uiPriority w:val="59"/>
    <w:rsid w:val="00AE35E8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5E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06F81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B06F81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table" w:customStyle="1" w:styleId="11">
    <w:name w:val="Сетка таблицы11"/>
    <w:basedOn w:val="a1"/>
    <w:next w:val="a5"/>
    <w:rsid w:val="00521447"/>
    <w:pPr>
      <w:spacing w:after="0" w:line="240" w:lineRule="auto"/>
    </w:pPr>
    <w:rPr>
      <w:rFonts w:ascii="Calibri" w:eastAsia="Times New Roman" w:hAnsi="Calibri" w:cs="Calibri"/>
      <w:kern w:val="0"/>
      <w:sz w:val="20"/>
      <w:szCs w:val="20"/>
      <w:lang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1">
    <w:name w:val="Сетка таблицы61"/>
    <w:basedOn w:val="a1"/>
    <w:next w:val="a5"/>
    <w:uiPriority w:val="39"/>
    <w:rsid w:val="0052144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521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5"/>
    <w:uiPriority w:val="39"/>
    <w:rsid w:val="00E05E2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Другое_"/>
    <w:basedOn w:val="a0"/>
    <w:link w:val="a7"/>
    <w:rsid w:val="00475893"/>
    <w:rPr>
      <w:rFonts w:ascii="Times New Roman" w:eastAsia="Times New Roman" w:hAnsi="Times New Roman" w:cs="Times New Roman"/>
      <w:b/>
      <w:bCs/>
    </w:rPr>
  </w:style>
  <w:style w:type="paragraph" w:customStyle="1" w:styleId="a7">
    <w:name w:val="Другое"/>
    <w:basedOn w:val="a"/>
    <w:link w:val="a6"/>
    <w:rsid w:val="00475893"/>
    <w:pPr>
      <w:widowControl w:val="0"/>
      <w:jc w:val="center"/>
    </w:pPr>
    <w:rPr>
      <w:b/>
      <w:bCs/>
      <w:kern w:val="2"/>
      <w:sz w:val="22"/>
      <w:szCs w:val="22"/>
      <w:lang w:eastAsia="en-US"/>
      <w14:ligatures w14:val="standardContextual"/>
    </w:rPr>
  </w:style>
  <w:style w:type="table" w:customStyle="1" w:styleId="1">
    <w:name w:val="Сетка таблицы1"/>
    <w:basedOn w:val="a1"/>
    <w:next w:val="a5"/>
    <w:uiPriority w:val="59"/>
    <w:rsid w:val="00AE35E8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E5E713-E7ED-4EA3-9577-DEDC1A299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577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 Евгений Владимирович</dc:creator>
  <cp:keywords/>
  <dc:description/>
  <cp:lastModifiedBy>Елена Евгеньевна Алексеева</cp:lastModifiedBy>
  <cp:revision>4</cp:revision>
  <dcterms:created xsi:type="dcterms:W3CDTF">2026-06-22T11:45:00Z</dcterms:created>
  <dcterms:modified xsi:type="dcterms:W3CDTF">2026-06-24T13:03:00Z</dcterms:modified>
</cp:coreProperties>
</file>