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79" w:rsidRPr="0063212C" w:rsidRDefault="00943A79" w:rsidP="00943A79">
      <w:pPr>
        <w:jc w:val="center"/>
        <w:rPr>
          <w:b/>
          <w:sz w:val="28"/>
          <w:szCs w:val="28"/>
        </w:rPr>
      </w:pPr>
      <w:r w:rsidRPr="0063212C">
        <w:rPr>
          <w:b/>
          <w:sz w:val="28"/>
          <w:szCs w:val="28"/>
        </w:rPr>
        <w:t>Пояснительная записка</w:t>
      </w:r>
    </w:p>
    <w:p w:rsidR="0063212C" w:rsidRPr="0063212C" w:rsidRDefault="0063212C" w:rsidP="0063212C">
      <w:pPr>
        <w:pStyle w:val="22"/>
        <w:suppressAutoHyphens/>
        <w:spacing w:line="240" w:lineRule="auto"/>
        <w:jc w:val="center"/>
        <w:rPr>
          <w:b/>
          <w:sz w:val="28"/>
          <w:szCs w:val="28"/>
        </w:rPr>
      </w:pPr>
      <w:r w:rsidRPr="0063212C">
        <w:rPr>
          <w:b/>
          <w:sz w:val="28"/>
          <w:szCs w:val="28"/>
        </w:rPr>
        <w:t xml:space="preserve">к проекту постановления Правительства Ленинградской области </w:t>
      </w:r>
    </w:p>
    <w:p w:rsidR="0063212C" w:rsidRPr="0063212C" w:rsidRDefault="0063212C" w:rsidP="0063212C">
      <w:pPr>
        <w:pStyle w:val="1"/>
        <w:rPr>
          <w:szCs w:val="28"/>
        </w:rPr>
      </w:pPr>
      <w:r w:rsidRPr="0063212C">
        <w:rPr>
          <w:szCs w:val="28"/>
        </w:rPr>
        <w:t>«</w:t>
      </w:r>
      <w:r w:rsidRPr="0063212C">
        <w:rPr>
          <w:bCs/>
          <w:szCs w:val="28"/>
        </w:rPr>
        <w:t>О внесении изменени</w:t>
      </w:r>
      <w:r w:rsidR="007540DA">
        <w:rPr>
          <w:bCs/>
          <w:szCs w:val="28"/>
        </w:rPr>
        <w:t>я</w:t>
      </w:r>
      <w:r w:rsidRPr="0063212C">
        <w:rPr>
          <w:bCs/>
          <w:szCs w:val="28"/>
        </w:rPr>
        <w:t xml:space="preserve"> в постановление Правительства Ленинградской области от 5 декабря 2024 года № 865 «Об утверждении перечня должностей, профессий, специальностей, для выполнения работ по которым привлекаются работники в рамках реализации региональной программы Ленинградской области повышения мобильности трудовых ресурсов</w:t>
      </w:r>
      <w:r w:rsidRPr="0063212C">
        <w:rPr>
          <w:szCs w:val="28"/>
        </w:rPr>
        <w:t>»</w:t>
      </w:r>
    </w:p>
    <w:p w:rsidR="00AD405F" w:rsidRPr="00F433C5" w:rsidRDefault="00AD405F" w:rsidP="00AD405F">
      <w:pPr>
        <w:pStyle w:val="22"/>
        <w:suppressAutoHyphens/>
        <w:spacing w:line="240" w:lineRule="auto"/>
        <w:jc w:val="center"/>
        <w:rPr>
          <w:b/>
          <w:sz w:val="28"/>
          <w:szCs w:val="28"/>
        </w:rPr>
      </w:pPr>
    </w:p>
    <w:p w:rsidR="0063212C" w:rsidRPr="008E0795" w:rsidRDefault="005B3336" w:rsidP="00D36F5F">
      <w:pPr>
        <w:pStyle w:val="1"/>
        <w:ind w:firstLine="567"/>
        <w:jc w:val="both"/>
        <w:rPr>
          <w:b w:val="0"/>
          <w:szCs w:val="28"/>
          <w:lang w:eastAsia="en-US"/>
        </w:rPr>
      </w:pPr>
      <w:proofErr w:type="gramStart"/>
      <w:r w:rsidRPr="008E0795">
        <w:rPr>
          <w:b w:val="0"/>
          <w:szCs w:val="28"/>
          <w:lang w:eastAsia="en-US"/>
        </w:rPr>
        <w:t xml:space="preserve">Проект </w:t>
      </w:r>
      <w:r w:rsidR="00463388" w:rsidRPr="008E0795">
        <w:rPr>
          <w:b w:val="0"/>
          <w:szCs w:val="28"/>
          <w:lang w:eastAsia="en-US"/>
        </w:rPr>
        <w:t>постановления</w:t>
      </w:r>
      <w:r w:rsidR="00CC29A4" w:rsidRPr="008E0795">
        <w:rPr>
          <w:b w:val="0"/>
          <w:szCs w:val="28"/>
          <w:lang w:eastAsia="en-US"/>
        </w:rPr>
        <w:t xml:space="preserve"> Правительства Ленинградской </w:t>
      </w:r>
      <w:r w:rsidR="00CF587D" w:rsidRPr="008E0795">
        <w:rPr>
          <w:b w:val="0"/>
          <w:szCs w:val="28"/>
          <w:lang w:eastAsia="en-US"/>
        </w:rPr>
        <w:t xml:space="preserve">области </w:t>
      </w:r>
      <w:r w:rsidR="0063212C" w:rsidRPr="008E0795">
        <w:rPr>
          <w:b w:val="0"/>
          <w:szCs w:val="28"/>
        </w:rPr>
        <w:t>«</w:t>
      </w:r>
      <w:r w:rsidR="0063212C" w:rsidRPr="008E0795">
        <w:rPr>
          <w:b w:val="0"/>
          <w:bCs/>
          <w:szCs w:val="28"/>
        </w:rPr>
        <w:t>О внесении изменени</w:t>
      </w:r>
      <w:r w:rsidR="007540DA" w:rsidRPr="008E0795">
        <w:rPr>
          <w:b w:val="0"/>
          <w:bCs/>
          <w:szCs w:val="28"/>
        </w:rPr>
        <w:t>я</w:t>
      </w:r>
      <w:r w:rsidR="0063212C" w:rsidRPr="008E0795">
        <w:rPr>
          <w:b w:val="0"/>
          <w:bCs/>
          <w:szCs w:val="28"/>
        </w:rPr>
        <w:t xml:space="preserve"> в постановление Правительства Ленинградской области от 5 декабря 2024 года № 865 «Об утверждении перечня должностей, профессий, специальностей, для выполнения работ по которым привлекаются работники в рамках реализации региональной программы Ленинградской области повышения мобильности трудовых ресурсов</w:t>
      </w:r>
      <w:r w:rsidR="0063212C" w:rsidRPr="008E0795">
        <w:rPr>
          <w:b w:val="0"/>
          <w:szCs w:val="28"/>
        </w:rPr>
        <w:t xml:space="preserve">» </w:t>
      </w:r>
      <w:r w:rsidR="00CC29A4" w:rsidRPr="008E0795">
        <w:rPr>
          <w:b w:val="0"/>
          <w:szCs w:val="28"/>
          <w:lang w:eastAsia="en-US"/>
        </w:rPr>
        <w:t xml:space="preserve">разработан в целях </w:t>
      </w:r>
      <w:r w:rsidR="001369F2" w:rsidRPr="008E0795">
        <w:rPr>
          <w:b w:val="0"/>
          <w:szCs w:val="28"/>
          <w:lang w:eastAsia="en-US"/>
        </w:rPr>
        <w:t>актуализации П</w:t>
      </w:r>
      <w:r w:rsidR="0063212C" w:rsidRPr="008E0795">
        <w:rPr>
          <w:b w:val="0"/>
          <w:szCs w:val="28"/>
          <w:lang w:eastAsia="en-US"/>
        </w:rPr>
        <w:t>еречня должностей, профессий, специальностей, для выполнения работ по которым привлекаются работники в рамках</w:t>
      </w:r>
      <w:proofErr w:type="gramEnd"/>
      <w:r w:rsidR="0063212C" w:rsidRPr="008E0795">
        <w:rPr>
          <w:b w:val="0"/>
          <w:szCs w:val="28"/>
          <w:lang w:eastAsia="en-US"/>
        </w:rPr>
        <w:t xml:space="preserve"> реализации региональной программы Ленинградской области повышения мобильности трудовых ресурсов</w:t>
      </w:r>
      <w:r w:rsidR="00DC6D72" w:rsidRPr="008E0795">
        <w:rPr>
          <w:b w:val="0"/>
          <w:szCs w:val="28"/>
          <w:lang w:eastAsia="en-US"/>
        </w:rPr>
        <w:t xml:space="preserve"> (далее – Перечень)</w:t>
      </w:r>
      <w:r w:rsidR="0063212C" w:rsidRPr="008E0795">
        <w:rPr>
          <w:b w:val="0"/>
          <w:szCs w:val="28"/>
          <w:lang w:eastAsia="en-US"/>
        </w:rPr>
        <w:t>.</w:t>
      </w:r>
    </w:p>
    <w:p w:rsidR="00056B8E" w:rsidRPr="008E0795" w:rsidRDefault="00056B8E" w:rsidP="00056B8E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 перечня исключен</w:t>
      </w:r>
      <w:r w:rsidR="00EC4670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 xml:space="preserve"> професси</w:t>
      </w:r>
      <w:r w:rsidR="00EC4670">
        <w:rPr>
          <w:sz w:val="28"/>
          <w:szCs w:val="28"/>
          <w:lang w:eastAsia="en-US"/>
        </w:rPr>
        <w:t>и:</w:t>
      </w:r>
      <w:r>
        <w:rPr>
          <w:sz w:val="28"/>
          <w:szCs w:val="28"/>
          <w:lang w:eastAsia="en-US"/>
        </w:rPr>
        <w:t xml:space="preserve">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056B8E" w:rsidRPr="00771B89" w:rsidTr="00F344EF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6B8E" w:rsidRPr="00AC051E" w:rsidRDefault="00056B8E" w:rsidP="00501DCC">
            <w:pPr>
              <w:contextualSpacing/>
              <w:rPr>
                <w:sz w:val="28"/>
                <w:szCs w:val="28"/>
              </w:rPr>
            </w:pPr>
            <w:r w:rsidRPr="00AC051E">
              <w:rPr>
                <w:sz w:val="28"/>
                <w:szCs w:val="28"/>
              </w:rPr>
              <w:t>1. Инжен</w:t>
            </w:r>
            <w:r w:rsidR="005C2074" w:rsidRPr="00AC051E">
              <w:rPr>
                <w:sz w:val="28"/>
                <w:szCs w:val="28"/>
              </w:rPr>
              <w:t>ер по метрологии первой</w:t>
            </w:r>
            <w:r w:rsidRPr="00AC051E">
              <w:rPr>
                <w:sz w:val="28"/>
                <w:szCs w:val="28"/>
              </w:rPr>
              <w:t xml:space="preserve"> категории (планировщик);</w:t>
            </w:r>
          </w:p>
        </w:tc>
      </w:tr>
      <w:tr w:rsidR="005C2074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074" w:rsidRPr="00AC051E" w:rsidRDefault="005C2074" w:rsidP="00501DCC">
            <w:pPr>
              <w:contextualSpacing/>
              <w:rPr>
                <w:sz w:val="28"/>
                <w:szCs w:val="28"/>
              </w:rPr>
            </w:pPr>
            <w:r w:rsidRPr="00AC051E">
              <w:rPr>
                <w:sz w:val="28"/>
                <w:szCs w:val="28"/>
              </w:rPr>
              <w:t>2. Инженер по метрологии второй категории (планировщик);</w:t>
            </w:r>
          </w:p>
        </w:tc>
      </w:tr>
      <w:tr w:rsidR="00056B8E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6B8E" w:rsidRPr="00AC051E" w:rsidRDefault="005C2074" w:rsidP="005C2074">
            <w:pPr>
              <w:contextualSpacing/>
              <w:rPr>
                <w:sz w:val="28"/>
                <w:szCs w:val="28"/>
              </w:rPr>
            </w:pPr>
            <w:r w:rsidRPr="00AC051E">
              <w:rPr>
                <w:sz w:val="28"/>
                <w:szCs w:val="28"/>
              </w:rPr>
              <w:t>3</w:t>
            </w:r>
            <w:r w:rsidR="00056B8E" w:rsidRPr="00AC051E">
              <w:rPr>
                <w:sz w:val="28"/>
                <w:szCs w:val="28"/>
              </w:rPr>
              <w:t>. Инженер-конструктор первой категории;</w:t>
            </w:r>
          </w:p>
        </w:tc>
      </w:tr>
      <w:tr w:rsidR="005C2074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074" w:rsidRPr="00027DE8" w:rsidRDefault="005C2074" w:rsidP="005C207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Инженер-конструктор </w:t>
            </w:r>
            <w:r w:rsidRPr="00027DE8">
              <w:rPr>
                <w:sz w:val="28"/>
                <w:szCs w:val="28"/>
              </w:rPr>
              <w:t>второй категории;</w:t>
            </w:r>
          </w:p>
        </w:tc>
      </w:tr>
      <w:tr w:rsidR="00056B8E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6B8E" w:rsidRPr="00027DE8" w:rsidRDefault="005C2074" w:rsidP="005C207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56B8E" w:rsidRPr="00027DE8">
              <w:rPr>
                <w:sz w:val="28"/>
                <w:szCs w:val="28"/>
              </w:rPr>
              <w:t>. Инженер-химик первой категории;</w:t>
            </w:r>
          </w:p>
        </w:tc>
      </w:tr>
      <w:tr w:rsidR="005C2074" w:rsidRPr="00771B89" w:rsidTr="00A45B9E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074" w:rsidRDefault="005C2074" w:rsidP="005C207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27DE8">
              <w:rPr>
                <w:sz w:val="28"/>
                <w:szCs w:val="28"/>
              </w:rPr>
              <w:t>Инженер-химик второй категории;</w:t>
            </w:r>
          </w:p>
        </w:tc>
      </w:tr>
      <w:tr w:rsidR="00056B8E" w:rsidRPr="00771B89" w:rsidTr="00A45B9E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6B8E" w:rsidRPr="00E5327D" w:rsidRDefault="005C2074" w:rsidP="00E431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56B8E" w:rsidRPr="00E5327D">
              <w:rPr>
                <w:sz w:val="28"/>
                <w:szCs w:val="28"/>
              </w:rPr>
              <w:t>. Кладовщик готовой продукции;</w:t>
            </w:r>
          </w:p>
        </w:tc>
      </w:tr>
      <w:tr w:rsidR="00056B8E" w:rsidRPr="00771B89" w:rsidTr="0069662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8E" w:rsidRPr="00E5327D" w:rsidRDefault="005C2074" w:rsidP="00E431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56B8E" w:rsidRPr="00E5327D">
              <w:rPr>
                <w:sz w:val="28"/>
                <w:szCs w:val="28"/>
              </w:rPr>
              <w:t xml:space="preserve">. </w:t>
            </w:r>
            <w:proofErr w:type="spellStart"/>
            <w:r w:rsidR="00056B8E" w:rsidRPr="00E5327D">
              <w:rPr>
                <w:sz w:val="28"/>
                <w:szCs w:val="28"/>
              </w:rPr>
              <w:t>Кольщик</w:t>
            </w:r>
            <w:proofErr w:type="spellEnd"/>
            <w:r w:rsidR="00056B8E" w:rsidRPr="00E5327D">
              <w:rPr>
                <w:sz w:val="28"/>
                <w:szCs w:val="28"/>
              </w:rPr>
              <w:t xml:space="preserve"> плат и блоков;</w:t>
            </w:r>
          </w:p>
        </w:tc>
      </w:tr>
      <w:tr w:rsidR="00056B8E" w:rsidRPr="00771B89" w:rsidTr="0069662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8E" w:rsidRPr="00E5327D" w:rsidRDefault="005C2074" w:rsidP="00E431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56B8E" w:rsidRPr="00E5327D">
              <w:rPr>
                <w:sz w:val="28"/>
                <w:szCs w:val="28"/>
              </w:rPr>
              <w:t>. Контролер изделий из камня;</w:t>
            </w:r>
          </w:p>
        </w:tc>
      </w:tr>
      <w:tr w:rsidR="00056B8E" w:rsidRPr="00771B89" w:rsidTr="00A45B9E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6B8E" w:rsidRPr="00E5327D" w:rsidRDefault="005C2074" w:rsidP="00BF1B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56B8E" w:rsidRPr="009F0929">
              <w:rPr>
                <w:sz w:val="28"/>
                <w:szCs w:val="28"/>
              </w:rPr>
              <w:t>. Мастер контрольный (участка, цеха);</w:t>
            </w:r>
          </w:p>
        </w:tc>
      </w:tr>
      <w:tr w:rsidR="00056B8E" w:rsidRPr="00771B89" w:rsidTr="00A45B9E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6B8E" w:rsidRPr="00E5327D" w:rsidRDefault="005C2074" w:rsidP="00BF1B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56B8E" w:rsidRPr="00E5327D">
              <w:rPr>
                <w:sz w:val="28"/>
                <w:szCs w:val="28"/>
              </w:rPr>
              <w:t>. Распиловщик камня;</w:t>
            </w:r>
          </w:p>
        </w:tc>
      </w:tr>
      <w:tr w:rsidR="00056B8E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6B8E" w:rsidRPr="00E5327D" w:rsidRDefault="005C2074" w:rsidP="00A6507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03BA2" w:rsidRPr="00E5327D">
              <w:rPr>
                <w:sz w:val="28"/>
                <w:szCs w:val="28"/>
              </w:rPr>
              <w:t>. Слесарь по ремонту автомобилей;</w:t>
            </w:r>
          </w:p>
        </w:tc>
      </w:tr>
      <w:tr w:rsidR="00056B8E" w:rsidRPr="00771B89" w:rsidTr="001B5D05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8E" w:rsidRPr="00154372" w:rsidRDefault="005C2074" w:rsidP="00EC194E">
            <w:pPr>
              <w:rPr>
                <w:rFonts w:ascii="Calibri" w:hAnsi="Calibri" w:cs="Calibri"/>
                <w:i/>
                <w:iCs/>
                <w:color w:val="1F497D"/>
                <w:sz w:val="22"/>
                <w:szCs w:val="22"/>
              </w:rPr>
            </w:pPr>
            <w:r>
              <w:rPr>
                <w:sz w:val="28"/>
                <w:szCs w:val="28"/>
              </w:rPr>
              <w:t>13</w:t>
            </w:r>
            <w:r w:rsidR="00803BA2" w:rsidRPr="00E5327D">
              <w:rPr>
                <w:sz w:val="28"/>
                <w:szCs w:val="28"/>
              </w:rPr>
              <w:t>. Фрезеровщик камня;</w:t>
            </w:r>
          </w:p>
        </w:tc>
      </w:tr>
      <w:tr w:rsidR="00803BA2" w:rsidRPr="00771B89" w:rsidTr="001B5D05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3BA2" w:rsidRDefault="005C2074" w:rsidP="00EC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3BA2" w:rsidRPr="00E5327D">
              <w:rPr>
                <w:sz w:val="28"/>
                <w:szCs w:val="28"/>
              </w:rPr>
              <w:t>.</w:t>
            </w:r>
            <w:r w:rsidR="00803BA2">
              <w:rPr>
                <w:sz w:val="28"/>
                <w:szCs w:val="28"/>
              </w:rPr>
              <w:t xml:space="preserve"> </w:t>
            </w:r>
            <w:proofErr w:type="spellStart"/>
            <w:r w:rsidR="00803BA2" w:rsidRPr="00E5327D">
              <w:rPr>
                <w:sz w:val="28"/>
                <w:szCs w:val="28"/>
              </w:rPr>
              <w:t>Электрогазосварщик</w:t>
            </w:r>
            <w:proofErr w:type="spellEnd"/>
            <w:r w:rsidR="00803BA2" w:rsidRPr="00E5327D">
              <w:rPr>
                <w:sz w:val="28"/>
                <w:szCs w:val="28"/>
              </w:rPr>
              <w:t>;</w:t>
            </w:r>
          </w:p>
        </w:tc>
      </w:tr>
      <w:tr w:rsidR="00056B8E" w:rsidRPr="00771B89" w:rsidTr="00F1321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6B8E" w:rsidRPr="00E5327D" w:rsidRDefault="005C2074" w:rsidP="001A0C1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56B8E" w:rsidRPr="00E5327D">
              <w:rPr>
                <w:sz w:val="28"/>
                <w:szCs w:val="28"/>
              </w:rPr>
              <w:t>. Электромонтер по ремонту и обслуживанию электрооборудования</w:t>
            </w:r>
            <w:r w:rsidR="0026789C">
              <w:rPr>
                <w:sz w:val="28"/>
                <w:szCs w:val="28"/>
              </w:rPr>
              <w:t>;</w:t>
            </w:r>
          </w:p>
        </w:tc>
      </w:tr>
      <w:tr w:rsidR="00803BA2" w:rsidRPr="00771B89" w:rsidTr="00D56481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3BA2" w:rsidRPr="00154372" w:rsidRDefault="005C2074" w:rsidP="0026789C">
            <w:pPr>
              <w:rPr>
                <w:rFonts w:ascii="Calibri" w:hAnsi="Calibri" w:cs="Calibri"/>
                <w:i/>
                <w:iCs/>
                <w:color w:val="1F497D"/>
                <w:sz w:val="22"/>
                <w:szCs w:val="22"/>
              </w:rPr>
            </w:pPr>
            <w:r>
              <w:rPr>
                <w:sz w:val="28"/>
                <w:szCs w:val="28"/>
              </w:rPr>
              <w:t>16</w:t>
            </w:r>
            <w:r w:rsidR="00803BA2" w:rsidRPr="00E5327D">
              <w:rPr>
                <w:sz w:val="28"/>
                <w:szCs w:val="28"/>
              </w:rPr>
              <w:t>. Электромонтер по ремонту и обслуживанию электрооборудования (связь, пожарная сигнализация) (6 разряда)</w:t>
            </w:r>
            <w:r w:rsidR="0026789C">
              <w:rPr>
                <w:sz w:val="28"/>
                <w:szCs w:val="28"/>
              </w:rPr>
              <w:t>.</w:t>
            </w:r>
          </w:p>
        </w:tc>
      </w:tr>
      <w:tr w:rsidR="005C2074" w:rsidRPr="00771B89" w:rsidTr="00D56481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074" w:rsidRDefault="005C2074" w:rsidP="00267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5327D">
              <w:rPr>
                <w:sz w:val="28"/>
                <w:szCs w:val="28"/>
              </w:rPr>
              <w:t>. Электромонтер линейного оборудования связи 6 разряда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56B8E" w:rsidRDefault="00056B8E" w:rsidP="00056890">
      <w:pPr>
        <w:pStyle w:val="1"/>
        <w:ind w:firstLine="567"/>
        <w:jc w:val="both"/>
        <w:rPr>
          <w:b w:val="0"/>
          <w:bCs/>
          <w:szCs w:val="28"/>
        </w:rPr>
      </w:pPr>
    </w:p>
    <w:p w:rsidR="00EC4670" w:rsidRDefault="00EC4670" w:rsidP="00EC4670">
      <w:pPr>
        <w:ind w:firstLine="567"/>
        <w:jc w:val="both"/>
        <w:rPr>
          <w:sz w:val="28"/>
          <w:szCs w:val="28"/>
          <w:lang w:eastAsia="en-US"/>
        </w:rPr>
      </w:pPr>
      <w:r w:rsidRPr="004329A5">
        <w:rPr>
          <w:sz w:val="28"/>
          <w:szCs w:val="28"/>
          <w:lang w:eastAsia="en-US"/>
        </w:rPr>
        <w:t>Перечень дополнен следующими профессиями: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EC4670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670" w:rsidRPr="00771B89" w:rsidRDefault="00EC4670" w:rsidP="00BF1B3C">
            <w:pPr>
              <w:contextualSpacing/>
              <w:rPr>
                <w:sz w:val="28"/>
                <w:szCs w:val="28"/>
              </w:rPr>
            </w:pPr>
            <w:r w:rsidRPr="00771B8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Агроном;</w:t>
            </w:r>
          </w:p>
        </w:tc>
      </w:tr>
      <w:tr w:rsidR="00EC4670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4670" w:rsidRPr="00771B89" w:rsidRDefault="00EC4670" w:rsidP="00BF1B3C">
            <w:pPr>
              <w:contextualSpacing/>
              <w:rPr>
                <w:sz w:val="28"/>
                <w:szCs w:val="28"/>
              </w:rPr>
            </w:pPr>
            <w:r w:rsidRPr="00771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Главный зоотехник;</w:t>
            </w:r>
          </w:p>
        </w:tc>
      </w:tr>
      <w:tr w:rsidR="005C2074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074" w:rsidRPr="00771B89" w:rsidRDefault="005C2074" w:rsidP="00BF1B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27DE8">
              <w:rPr>
                <w:sz w:val="28"/>
                <w:szCs w:val="28"/>
              </w:rPr>
              <w:t>. Инженер по метрологии первой (второй) категории (планировщик);</w:t>
            </w:r>
          </w:p>
        </w:tc>
      </w:tr>
      <w:tr w:rsidR="005C2074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074" w:rsidRPr="00771B89" w:rsidRDefault="005C2074" w:rsidP="00BF1B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27DE8">
              <w:rPr>
                <w:sz w:val="28"/>
                <w:szCs w:val="28"/>
              </w:rPr>
              <w:t>Инженер-конструктор первой (второй) категории;</w:t>
            </w:r>
          </w:p>
        </w:tc>
      </w:tr>
      <w:tr w:rsidR="005C2074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074" w:rsidRPr="00771B89" w:rsidRDefault="005C2074" w:rsidP="00BF1B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027DE8">
              <w:rPr>
                <w:sz w:val="28"/>
                <w:szCs w:val="28"/>
              </w:rPr>
              <w:t>Инженер-химик первой (второй) категории;</w:t>
            </w:r>
          </w:p>
        </w:tc>
      </w:tr>
      <w:tr w:rsidR="00EC4670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4670" w:rsidRPr="00771B89" w:rsidRDefault="005C2074" w:rsidP="00BF1B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4670">
              <w:rPr>
                <w:sz w:val="28"/>
                <w:szCs w:val="28"/>
              </w:rPr>
              <w:t>.</w:t>
            </w:r>
            <w:r w:rsidR="00EC4670" w:rsidRPr="00082A8F">
              <w:rPr>
                <w:sz w:val="28"/>
                <w:szCs w:val="28"/>
              </w:rPr>
              <w:t xml:space="preserve"> </w:t>
            </w:r>
            <w:r w:rsidR="00EC4670">
              <w:rPr>
                <w:sz w:val="28"/>
                <w:szCs w:val="28"/>
              </w:rPr>
              <w:t>Оператор машинного доения;</w:t>
            </w:r>
          </w:p>
        </w:tc>
      </w:tr>
      <w:tr w:rsidR="00EC4670" w:rsidRPr="00771B89" w:rsidTr="00BF1B3C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670" w:rsidRPr="00771B89" w:rsidRDefault="005C2074" w:rsidP="00267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4670" w:rsidRPr="00771B89">
              <w:rPr>
                <w:sz w:val="28"/>
                <w:szCs w:val="28"/>
              </w:rPr>
              <w:t xml:space="preserve">. </w:t>
            </w:r>
            <w:r w:rsidR="00EC4670" w:rsidRPr="00082A8F">
              <w:rPr>
                <w:sz w:val="28"/>
                <w:szCs w:val="28"/>
              </w:rPr>
              <w:t>Слеса</w:t>
            </w:r>
            <w:r w:rsidR="00EC4670">
              <w:rPr>
                <w:sz w:val="28"/>
                <w:szCs w:val="28"/>
              </w:rPr>
              <w:t>рь по ремонту с/х оборудования</w:t>
            </w:r>
            <w:r w:rsidR="0026789C">
              <w:rPr>
                <w:sz w:val="28"/>
                <w:szCs w:val="28"/>
              </w:rPr>
              <w:t>.</w:t>
            </w:r>
          </w:p>
        </w:tc>
      </w:tr>
    </w:tbl>
    <w:p w:rsidR="00EC4670" w:rsidRDefault="00EC4670" w:rsidP="00EC4670">
      <w:pPr>
        <w:contextualSpacing/>
        <w:rPr>
          <w:sz w:val="28"/>
          <w:szCs w:val="28"/>
        </w:rPr>
      </w:pPr>
    </w:p>
    <w:p w:rsidR="00694489" w:rsidRPr="00694489" w:rsidRDefault="00694489" w:rsidP="00694489">
      <w:pPr>
        <w:pStyle w:val="1"/>
        <w:ind w:firstLine="567"/>
        <w:jc w:val="both"/>
        <w:rPr>
          <w:b w:val="0"/>
          <w:szCs w:val="28"/>
          <w:lang w:eastAsia="en-US"/>
        </w:rPr>
      </w:pPr>
      <w:r w:rsidRPr="00694489">
        <w:rPr>
          <w:b w:val="0"/>
          <w:szCs w:val="28"/>
          <w:lang w:eastAsia="en-US"/>
        </w:rPr>
        <w:lastRenderedPageBreak/>
        <w:t>Так</w:t>
      </w:r>
      <w:r>
        <w:rPr>
          <w:b w:val="0"/>
          <w:szCs w:val="28"/>
          <w:lang w:eastAsia="en-US"/>
        </w:rPr>
        <w:t xml:space="preserve">же проектом предлагается </w:t>
      </w:r>
      <w:r w:rsidRPr="00694489">
        <w:rPr>
          <w:b w:val="0"/>
          <w:szCs w:val="28"/>
          <w:lang w:eastAsia="en-US"/>
        </w:rPr>
        <w:t>распространить действие вносимых изменений на правоотношения, возникшие с 1 января 2026 года. Это обусловлено необходимостью отражения в Перечне реальных кадровых потребностей Ленинградской области, сложившихся на начало текущего года. Данные изменения направлены на расширение возможностей по привлечению работников из других субъектов Российской Федерации для работодателей, желающих принять участие в региональной программе Ленинградской области повышения мобильности трудовых ресурсов.</w:t>
      </w:r>
    </w:p>
    <w:p w:rsidR="0063212C" w:rsidRPr="008E0795" w:rsidRDefault="0063212C" w:rsidP="00056890">
      <w:pPr>
        <w:pStyle w:val="1"/>
        <w:ind w:firstLine="567"/>
        <w:jc w:val="both"/>
        <w:rPr>
          <w:b w:val="0"/>
          <w:szCs w:val="28"/>
          <w:lang w:eastAsia="en-US"/>
        </w:rPr>
      </w:pPr>
      <w:r w:rsidRPr="008E0795">
        <w:rPr>
          <w:b w:val="0"/>
          <w:bCs/>
          <w:szCs w:val="28"/>
        </w:rPr>
        <w:t>В соответствии с пунктом 1.3 Порядка</w:t>
      </w:r>
      <w:r w:rsidRPr="008E0795">
        <w:rPr>
          <w:b w:val="0"/>
          <w:szCs w:val="28"/>
          <w:lang w:eastAsia="en-US"/>
        </w:rPr>
        <w:t xml:space="preserve"> </w:t>
      </w:r>
      <w:proofErr w:type="gramStart"/>
      <w:r w:rsidRPr="008E0795">
        <w:rPr>
          <w:b w:val="0"/>
          <w:szCs w:val="28"/>
          <w:lang w:eastAsia="en-US"/>
        </w:rPr>
        <w:t>проведения процедуры оценки регулирующего воздействия проектов нормативных правовых актов</w:t>
      </w:r>
      <w:proofErr w:type="gramEnd"/>
      <w:r w:rsidRPr="008E0795">
        <w:rPr>
          <w:b w:val="0"/>
          <w:szCs w:val="28"/>
          <w:lang w:eastAsia="en-US"/>
        </w:rPr>
        <w:t xml:space="preserve"> Ленинградской области, утвержденного постановлением Правительства Ленинградской области от 13 апреля 2023 года № 253, проект акта не подлежит оценке регулирующего воздействия.</w:t>
      </w:r>
      <w:r w:rsidRPr="008E0795">
        <w:rPr>
          <w:b w:val="0"/>
          <w:szCs w:val="28"/>
          <w:lang w:eastAsia="en-US"/>
        </w:rPr>
        <w:cr/>
      </w:r>
    </w:p>
    <w:p w:rsidR="00E27BA0" w:rsidRPr="0063212C" w:rsidRDefault="0063212C" w:rsidP="001369F2">
      <w:pPr>
        <w:autoSpaceDN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3212C">
        <w:rPr>
          <w:sz w:val="28"/>
          <w:szCs w:val="28"/>
        </w:rPr>
        <w:t>П</w:t>
      </w:r>
      <w:r w:rsidR="002F6C33" w:rsidRPr="0063212C">
        <w:rPr>
          <w:rFonts w:eastAsia="Calibri"/>
          <w:sz w:val="28"/>
          <w:szCs w:val="28"/>
          <w:lang w:eastAsia="en-US"/>
        </w:rPr>
        <w:t>редседател</w:t>
      </w:r>
      <w:r w:rsidRPr="0063212C">
        <w:rPr>
          <w:rFonts w:eastAsia="Calibri"/>
          <w:sz w:val="28"/>
          <w:szCs w:val="28"/>
          <w:lang w:eastAsia="en-US"/>
        </w:rPr>
        <w:t>ь</w:t>
      </w:r>
      <w:r w:rsidR="00A005F3" w:rsidRPr="0063212C">
        <w:rPr>
          <w:rFonts w:eastAsia="Calibri"/>
          <w:sz w:val="28"/>
          <w:szCs w:val="28"/>
          <w:lang w:eastAsia="en-US"/>
        </w:rPr>
        <w:t xml:space="preserve"> комитета </w:t>
      </w:r>
    </w:p>
    <w:p w:rsidR="00A005F3" w:rsidRPr="0063212C" w:rsidRDefault="00A005F3">
      <w:pPr>
        <w:rPr>
          <w:rFonts w:eastAsia="Calibri"/>
          <w:sz w:val="28"/>
          <w:szCs w:val="28"/>
          <w:lang w:eastAsia="en-US"/>
        </w:rPr>
      </w:pPr>
      <w:r w:rsidRPr="0063212C">
        <w:rPr>
          <w:rFonts w:eastAsia="Calibri"/>
          <w:sz w:val="28"/>
          <w:szCs w:val="28"/>
          <w:lang w:eastAsia="en-US"/>
        </w:rPr>
        <w:t xml:space="preserve">по труду и занятости населения </w:t>
      </w:r>
    </w:p>
    <w:p w:rsidR="00A005F3" w:rsidRPr="0063212C" w:rsidRDefault="00A005F3">
      <w:pPr>
        <w:rPr>
          <w:rFonts w:eastAsia="Calibri"/>
          <w:sz w:val="28"/>
          <w:szCs w:val="28"/>
          <w:lang w:eastAsia="en-US"/>
        </w:rPr>
      </w:pPr>
      <w:r w:rsidRPr="0063212C">
        <w:rPr>
          <w:rFonts w:eastAsia="Calibri"/>
          <w:sz w:val="28"/>
          <w:szCs w:val="28"/>
          <w:lang w:eastAsia="en-US"/>
        </w:rPr>
        <w:t>Ленин</w:t>
      </w:r>
      <w:r w:rsidR="0063212C" w:rsidRPr="0063212C">
        <w:rPr>
          <w:rFonts w:eastAsia="Calibri"/>
          <w:sz w:val="28"/>
          <w:szCs w:val="28"/>
          <w:lang w:eastAsia="en-US"/>
        </w:rPr>
        <w:t xml:space="preserve">градской области         </w:t>
      </w:r>
      <w:r w:rsidRPr="0063212C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="00072972" w:rsidRPr="0063212C">
        <w:rPr>
          <w:rFonts w:eastAsia="Calibri"/>
          <w:sz w:val="28"/>
          <w:szCs w:val="28"/>
          <w:lang w:eastAsia="en-US"/>
        </w:rPr>
        <w:t xml:space="preserve">   </w:t>
      </w:r>
      <w:r w:rsidR="002F6C33" w:rsidRPr="0063212C">
        <w:rPr>
          <w:rFonts w:eastAsia="Calibri"/>
          <w:sz w:val="28"/>
          <w:szCs w:val="28"/>
          <w:lang w:eastAsia="en-US"/>
        </w:rPr>
        <w:t xml:space="preserve">  </w:t>
      </w:r>
      <w:r w:rsidR="003A2EDF" w:rsidRPr="0063212C">
        <w:rPr>
          <w:rFonts w:eastAsia="Calibri"/>
          <w:sz w:val="28"/>
          <w:szCs w:val="28"/>
          <w:lang w:eastAsia="en-US"/>
        </w:rPr>
        <w:t xml:space="preserve"> </w:t>
      </w:r>
      <w:r w:rsidR="002F6C33" w:rsidRPr="0063212C">
        <w:rPr>
          <w:rFonts w:eastAsia="Calibri"/>
          <w:sz w:val="28"/>
          <w:szCs w:val="28"/>
          <w:lang w:eastAsia="en-US"/>
        </w:rPr>
        <w:t xml:space="preserve">     </w:t>
      </w:r>
      <w:r w:rsidR="00CA0681" w:rsidRPr="0063212C">
        <w:rPr>
          <w:rFonts w:eastAsia="Calibri"/>
          <w:sz w:val="28"/>
          <w:szCs w:val="28"/>
          <w:lang w:eastAsia="en-US"/>
        </w:rPr>
        <w:t xml:space="preserve">       </w:t>
      </w:r>
      <w:r w:rsidR="00C818EF" w:rsidRPr="0063212C">
        <w:rPr>
          <w:rFonts w:eastAsia="Calibri"/>
          <w:sz w:val="28"/>
          <w:szCs w:val="28"/>
          <w:lang w:eastAsia="en-US"/>
        </w:rPr>
        <w:t xml:space="preserve">        </w:t>
      </w:r>
      <w:r w:rsidR="001369F2">
        <w:rPr>
          <w:rFonts w:eastAsia="Calibri"/>
          <w:sz w:val="28"/>
          <w:szCs w:val="28"/>
          <w:lang w:eastAsia="en-US"/>
        </w:rPr>
        <w:t xml:space="preserve"> </w:t>
      </w:r>
      <w:r w:rsidR="00C818EF" w:rsidRPr="0063212C">
        <w:rPr>
          <w:rFonts w:eastAsia="Calibri"/>
          <w:sz w:val="28"/>
          <w:szCs w:val="28"/>
          <w:lang w:eastAsia="en-US"/>
        </w:rPr>
        <w:t xml:space="preserve"> </w:t>
      </w:r>
      <w:r w:rsidR="00CA0681" w:rsidRPr="0063212C">
        <w:rPr>
          <w:rFonts w:eastAsia="Calibri"/>
          <w:sz w:val="28"/>
          <w:szCs w:val="28"/>
          <w:lang w:eastAsia="en-US"/>
        </w:rPr>
        <w:t xml:space="preserve">    </w:t>
      </w:r>
      <w:r w:rsidR="002F6C33" w:rsidRPr="0063212C">
        <w:rPr>
          <w:rFonts w:eastAsia="Calibri"/>
          <w:sz w:val="28"/>
          <w:szCs w:val="28"/>
          <w:lang w:eastAsia="en-US"/>
        </w:rPr>
        <w:t xml:space="preserve"> </w:t>
      </w:r>
      <w:r w:rsidR="0063212C" w:rsidRPr="0063212C">
        <w:rPr>
          <w:rFonts w:eastAsia="Calibri"/>
          <w:sz w:val="28"/>
          <w:szCs w:val="28"/>
          <w:lang w:eastAsia="en-US"/>
        </w:rPr>
        <w:t>Ю.В. Косарева</w:t>
      </w:r>
    </w:p>
    <w:p w:rsidR="007B454D" w:rsidRDefault="007B454D" w:rsidP="00664FBD">
      <w:pPr>
        <w:rPr>
          <w:sz w:val="28"/>
          <w:szCs w:val="28"/>
        </w:rPr>
      </w:pPr>
    </w:p>
    <w:p w:rsidR="009325CD" w:rsidRDefault="009325CD" w:rsidP="00664FBD">
      <w:pPr>
        <w:rPr>
          <w:sz w:val="28"/>
          <w:szCs w:val="28"/>
        </w:rPr>
      </w:pPr>
    </w:p>
    <w:p w:rsidR="009325CD" w:rsidRDefault="009325CD" w:rsidP="00664FBD">
      <w:pPr>
        <w:rPr>
          <w:sz w:val="28"/>
          <w:szCs w:val="28"/>
        </w:rPr>
      </w:pPr>
    </w:p>
    <w:p w:rsidR="009325CD" w:rsidRDefault="009325CD" w:rsidP="00664FBD">
      <w:pPr>
        <w:rPr>
          <w:sz w:val="28"/>
          <w:szCs w:val="28"/>
        </w:rPr>
      </w:pPr>
    </w:p>
    <w:p w:rsidR="009325CD" w:rsidRDefault="009325CD" w:rsidP="00664FBD">
      <w:pPr>
        <w:rPr>
          <w:sz w:val="28"/>
          <w:szCs w:val="28"/>
        </w:rPr>
      </w:pPr>
    </w:p>
    <w:p w:rsidR="009325CD" w:rsidRDefault="009325CD" w:rsidP="00664FBD">
      <w:pPr>
        <w:rPr>
          <w:sz w:val="28"/>
          <w:szCs w:val="28"/>
        </w:rPr>
      </w:pPr>
    </w:p>
    <w:p w:rsidR="009325CD" w:rsidRDefault="009325CD" w:rsidP="00664FBD">
      <w:pPr>
        <w:rPr>
          <w:sz w:val="28"/>
          <w:szCs w:val="28"/>
        </w:rPr>
      </w:pPr>
    </w:p>
    <w:p w:rsidR="009325CD" w:rsidRDefault="009325CD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</w:p>
    <w:p w:rsidR="00694489" w:rsidRDefault="00694489" w:rsidP="00664FBD">
      <w:pPr>
        <w:rPr>
          <w:sz w:val="28"/>
          <w:szCs w:val="28"/>
        </w:rPr>
      </w:pPr>
      <w:bookmarkStart w:id="0" w:name="_GoBack"/>
      <w:bookmarkEnd w:id="0"/>
    </w:p>
    <w:p w:rsidR="009325CD" w:rsidRPr="0063212C" w:rsidRDefault="009325CD" w:rsidP="00664FBD">
      <w:pPr>
        <w:rPr>
          <w:sz w:val="28"/>
          <w:szCs w:val="28"/>
        </w:rPr>
      </w:pPr>
    </w:p>
    <w:p w:rsidR="00A43601" w:rsidRPr="0047061F" w:rsidRDefault="00102827" w:rsidP="00664FBD">
      <w:pPr>
        <w:rPr>
          <w:sz w:val="20"/>
          <w:szCs w:val="20"/>
        </w:rPr>
      </w:pPr>
      <w:r w:rsidRPr="0047061F">
        <w:rPr>
          <w:sz w:val="20"/>
          <w:szCs w:val="20"/>
        </w:rPr>
        <w:t>И</w:t>
      </w:r>
      <w:r w:rsidR="00E052C2" w:rsidRPr="0047061F">
        <w:rPr>
          <w:sz w:val="20"/>
          <w:szCs w:val="20"/>
        </w:rPr>
        <w:t xml:space="preserve">сп. </w:t>
      </w:r>
      <w:r w:rsidR="00D76285">
        <w:rPr>
          <w:sz w:val="20"/>
          <w:szCs w:val="20"/>
        </w:rPr>
        <w:t>Зверева Е.В</w:t>
      </w:r>
      <w:r w:rsidR="00CE310D">
        <w:rPr>
          <w:sz w:val="20"/>
          <w:szCs w:val="20"/>
        </w:rPr>
        <w:t>.</w:t>
      </w:r>
      <w:r w:rsidR="0047061F">
        <w:rPr>
          <w:sz w:val="20"/>
          <w:szCs w:val="20"/>
        </w:rPr>
        <w:t xml:space="preserve">, </w:t>
      </w:r>
      <w:r w:rsidR="00664FBD" w:rsidRPr="0047061F">
        <w:rPr>
          <w:sz w:val="20"/>
          <w:szCs w:val="20"/>
        </w:rPr>
        <w:t>тел.:539-47-</w:t>
      </w:r>
      <w:r w:rsidR="00CE310D">
        <w:rPr>
          <w:sz w:val="20"/>
          <w:szCs w:val="20"/>
        </w:rPr>
        <w:t>31</w:t>
      </w:r>
    </w:p>
    <w:sectPr w:rsidR="00A43601" w:rsidRPr="0047061F" w:rsidSect="00ED2FA4">
      <w:headerReference w:type="even" r:id="rId9"/>
      <w:headerReference w:type="default" r:id="rId10"/>
      <w:pgSz w:w="11906" w:h="16838"/>
      <w:pgMar w:top="709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9B" w:rsidRDefault="0001679B">
      <w:r>
        <w:separator/>
      </w:r>
    </w:p>
  </w:endnote>
  <w:endnote w:type="continuationSeparator" w:id="0">
    <w:p w:rsidR="0001679B" w:rsidRDefault="0001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BeauSans Pro Bbook">
    <w:altName w:val="PF BeauSans Pro Bboo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9B" w:rsidRDefault="0001679B">
      <w:r>
        <w:separator/>
      </w:r>
    </w:p>
  </w:footnote>
  <w:footnote w:type="continuationSeparator" w:id="0">
    <w:p w:rsidR="0001679B" w:rsidRDefault="0001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95" w:rsidRDefault="008E07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E0795" w:rsidRDefault="008E07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95" w:rsidRDefault="008E07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489">
      <w:rPr>
        <w:rStyle w:val="a5"/>
        <w:noProof/>
      </w:rPr>
      <w:t>2</w:t>
    </w:r>
    <w:r>
      <w:rPr>
        <w:rStyle w:val="a5"/>
      </w:rPr>
      <w:fldChar w:fldCharType="end"/>
    </w:r>
  </w:p>
  <w:p w:rsidR="008E0795" w:rsidRDefault="008E07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3C9E"/>
    <w:multiLevelType w:val="hybridMultilevel"/>
    <w:tmpl w:val="7B98DF0A"/>
    <w:lvl w:ilvl="0" w:tplc="16BEE69C">
      <w:start w:val="1"/>
      <w:numFmt w:val="decimal"/>
      <w:lvlText w:val="%1."/>
      <w:lvlJc w:val="left"/>
      <w:pPr>
        <w:ind w:left="231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40D27C2F"/>
    <w:multiLevelType w:val="multilevel"/>
    <w:tmpl w:val="F050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79"/>
    <w:rsid w:val="00013344"/>
    <w:rsid w:val="000143EF"/>
    <w:rsid w:val="00014743"/>
    <w:rsid w:val="0001679B"/>
    <w:rsid w:val="00016DEA"/>
    <w:rsid w:val="000350F6"/>
    <w:rsid w:val="00040670"/>
    <w:rsid w:val="00056890"/>
    <w:rsid w:val="00056B8E"/>
    <w:rsid w:val="0006270C"/>
    <w:rsid w:val="00072972"/>
    <w:rsid w:val="000868F6"/>
    <w:rsid w:val="000A6D55"/>
    <w:rsid w:val="00100322"/>
    <w:rsid w:val="00102827"/>
    <w:rsid w:val="00107D28"/>
    <w:rsid w:val="001151CD"/>
    <w:rsid w:val="00125497"/>
    <w:rsid w:val="001369F2"/>
    <w:rsid w:val="0014159B"/>
    <w:rsid w:val="0015119B"/>
    <w:rsid w:val="00163646"/>
    <w:rsid w:val="00166BD2"/>
    <w:rsid w:val="0017523D"/>
    <w:rsid w:val="001769CD"/>
    <w:rsid w:val="00185123"/>
    <w:rsid w:val="00196702"/>
    <w:rsid w:val="001B3230"/>
    <w:rsid w:val="001E3F93"/>
    <w:rsid w:val="001F4E3D"/>
    <w:rsid w:val="001F577E"/>
    <w:rsid w:val="00212831"/>
    <w:rsid w:val="0026789C"/>
    <w:rsid w:val="00285C34"/>
    <w:rsid w:val="002921C5"/>
    <w:rsid w:val="002B4FA1"/>
    <w:rsid w:val="002C53AE"/>
    <w:rsid w:val="002C6E31"/>
    <w:rsid w:val="002D5392"/>
    <w:rsid w:val="002E47BA"/>
    <w:rsid w:val="002E727A"/>
    <w:rsid w:val="002F6C33"/>
    <w:rsid w:val="00301EA1"/>
    <w:rsid w:val="00305FAE"/>
    <w:rsid w:val="00315E0E"/>
    <w:rsid w:val="003216AA"/>
    <w:rsid w:val="0032477A"/>
    <w:rsid w:val="00325DA4"/>
    <w:rsid w:val="00326DDD"/>
    <w:rsid w:val="003313D4"/>
    <w:rsid w:val="003400F2"/>
    <w:rsid w:val="00340F14"/>
    <w:rsid w:val="00355029"/>
    <w:rsid w:val="003670E5"/>
    <w:rsid w:val="00396F52"/>
    <w:rsid w:val="003A1F66"/>
    <w:rsid w:val="003A2EDF"/>
    <w:rsid w:val="003C5371"/>
    <w:rsid w:val="003D63CB"/>
    <w:rsid w:val="003E54E4"/>
    <w:rsid w:val="004012B8"/>
    <w:rsid w:val="0040781D"/>
    <w:rsid w:val="004118FD"/>
    <w:rsid w:val="00416261"/>
    <w:rsid w:val="00417764"/>
    <w:rsid w:val="00424F92"/>
    <w:rsid w:val="00425BFC"/>
    <w:rsid w:val="0043162B"/>
    <w:rsid w:val="004329A5"/>
    <w:rsid w:val="0043496F"/>
    <w:rsid w:val="0043499B"/>
    <w:rsid w:val="00440F85"/>
    <w:rsid w:val="00444E90"/>
    <w:rsid w:val="00450950"/>
    <w:rsid w:val="00456E03"/>
    <w:rsid w:val="00461041"/>
    <w:rsid w:val="00462EF5"/>
    <w:rsid w:val="00463132"/>
    <w:rsid w:val="00463388"/>
    <w:rsid w:val="0047061F"/>
    <w:rsid w:val="004753F3"/>
    <w:rsid w:val="004A312B"/>
    <w:rsid w:val="004A3EE3"/>
    <w:rsid w:val="004B0BD5"/>
    <w:rsid w:val="004D3F59"/>
    <w:rsid w:val="004D62D0"/>
    <w:rsid w:val="004E4801"/>
    <w:rsid w:val="004F7B61"/>
    <w:rsid w:val="00502ACC"/>
    <w:rsid w:val="005107F9"/>
    <w:rsid w:val="0051687C"/>
    <w:rsid w:val="00523666"/>
    <w:rsid w:val="0055018F"/>
    <w:rsid w:val="00554522"/>
    <w:rsid w:val="00561694"/>
    <w:rsid w:val="005662C3"/>
    <w:rsid w:val="00571EBD"/>
    <w:rsid w:val="00577088"/>
    <w:rsid w:val="005851B0"/>
    <w:rsid w:val="00590C81"/>
    <w:rsid w:val="005B19C8"/>
    <w:rsid w:val="005B275A"/>
    <w:rsid w:val="005B3336"/>
    <w:rsid w:val="005C0ABC"/>
    <w:rsid w:val="005C157C"/>
    <w:rsid w:val="005C2074"/>
    <w:rsid w:val="005C50CA"/>
    <w:rsid w:val="005C73B9"/>
    <w:rsid w:val="005D3653"/>
    <w:rsid w:val="005D3FCC"/>
    <w:rsid w:val="005D4FF9"/>
    <w:rsid w:val="005D6DC8"/>
    <w:rsid w:val="005E110F"/>
    <w:rsid w:val="005E346F"/>
    <w:rsid w:val="005E5EBE"/>
    <w:rsid w:val="0063212C"/>
    <w:rsid w:val="00635AE5"/>
    <w:rsid w:val="0065608A"/>
    <w:rsid w:val="006563D2"/>
    <w:rsid w:val="00660F58"/>
    <w:rsid w:val="00664FBD"/>
    <w:rsid w:val="00694489"/>
    <w:rsid w:val="006B30FE"/>
    <w:rsid w:val="006D517D"/>
    <w:rsid w:val="006E63B7"/>
    <w:rsid w:val="0072300C"/>
    <w:rsid w:val="00727F00"/>
    <w:rsid w:val="007540DA"/>
    <w:rsid w:val="00765DAD"/>
    <w:rsid w:val="00771B89"/>
    <w:rsid w:val="007829B7"/>
    <w:rsid w:val="007858D1"/>
    <w:rsid w:val="00787641"/>
    <w:rsid w:val="007B4538"/>
    <w:rsid w:val="007B454D"/>
    <w:rsid w:val="007B4A96"/>
    <w:rsid w:val="007C2A7F"/>
    <w:rsid w:val="007C6297"/>
    <w:rsid w:val="007D2C28"/>
    <w:rsid w:val="007F038A"/>
    <w:rsid w:val="00803BA2"/>
    <w:rsid w:val="0082374C"/>
    <w:rsid w:val="00833E10"/>
    <w:rsid w:val="00840E01"/>
    <w:rsid w:val="008860D2"/>
    <w:rsid w:val="008C4B52"/>
    <w:rsid w:val="008E0795"/>
    <w:rsid w:val="008F2A98"/>
    <w:rsid w:val="009064F3"/>
    <w:rsid w:val="009151ED"/>
    <w:rsid w:val="00924F96"/>
    <w:rsid w:val="009325CD"/>
    <w:rsid w:val="009349B8"/>
    <w:rsid w:val="00943A79"/>
    <w:rsid w:val="009828DE"/>
    <w:rsid w:val="00982C0A"/>
    <w:rsid w:val="00984F7D"/>
    <w:rsid w:val="00985AA9"/>
    <w:rsid w:val="0099464F"/>
    <w:rsid w:val="009A0BA7"/>
    <w:rsid w:val="009B42B2"/>
    <w:rsid w:val="009D6324"/>
    <w:rsid w:val="009E0E81"/>
    <w:rsid w:val="009E5D46"/>
    <w:rsid w:val="009F1DCC"/>
    <w:rsid w:val="00A005F3"/>
    <w:rsid w:val="00A20A33"/>
    <w:rsid w:val="00A34F1D"/>
    <w:rsid w:val="00A43601"/>
    <w:rsid w:val="00A5015C"/>
    <w:rsid w:val="00A53F2F"/>
    <w:rsid w:val="00A9613F"/>
    <w:rsid w:val="00AA313C"/>
    <w:rsid w:val="00AB03FF"/>
    <w:rsid w:val="00AB0AAF"/>
    <w:rsid w:val="00AB0ABB"/>
    <w:rsid w:val="00AC051E"/>
    <w:rsid w:val="00AC445F"/>
    <w:rsid w:val="00AC7F20"/>
    <w:rsid w:val="00AD405F"/>
    <w:rsid w:val="00AD5359"/>
    <w:rsid w:val="00AE3B41"/>
    <w:rsid w:val="00AE652A"/>
    <w:rsid w:val="00AF0A6F"/>
    <w:rsid w:val="00B11E6F"/>
    <w:rsid w:val="00B14DE4"/>
    <w:rsid w:val="00B16122"/>
    <w:rsid w:val="00B46D4B"/>
    <w:rsid w:val="00B5114E"/>
    <w:rsid w:val="00B7051D"/>
    <w:rsid w:val="00B77E52"/>
    <w:rsid w:val="00B83F59"/>
    <w:rsid w:val="00BA0671"/>
    <w:rsid w:val="00BA5842"/>
    <w:rsid w:val="00BB68CB"/>
    <w:rsid w:val="00BE2F4F"/>
    <w:rsid w:val="00BF0DD1"/>
    <w:rsid w:val="00BF6C52"/>
    <w:rsid w:val="00C114B8"/>
    <w:rsid w:val="00C114F2"/>
    <w:rsid w:val="00C125BB"/>
    <w:rsid w:val="00C1600E"/>
    <w:rsid w:val="00C24891"/>
    <w:rsid w:val="00C251CD"/>
    <w:rsid w:val="00C408B9"/>
    <w:rsid w:val="00C526E1"/>
    <w:rsid w:val="00C60596"/>
    <w:rsid w:val="00C818EF"/>
    <w:rsid w:val="00C82C91"/>
    <w:rsid w:val="00C86FD2"/>
    <w:rsid w:val="00C94FC7"/>
    <w:rsid w:val="00CA0681"/>
    <w:rsid w:val="00CB7EC0"/>
    <w:rsid w:val="00CC15C0"/>
    <w:rsid w:val="00CC29A4"/>
    <w:rsid w:val="00CD3F4A"/>
    <w:rsid w:val="00CE310D"/>
    <w:rsid w:val="00CE4E8D"/>
    <w:rsid w:val="00CE5918"/>
    <w:rsid w:val="00CE601F"/>
    <w:rsid w:val="00CE6E40"/>
    <w:rsid w:val="00CF4310"/>
    <w:rsid w:val="00CF587D"/>
    <w:rsid w:val="00CF6A29"/>
    <w:rsid w:val="00D005CD"/>
    <w:rsid w:val="00D0143D"/>
    <w:rsid w:val="00D030B0"/>
    <w:rsid w:val="00D060BF"/>
    <w:rsid w:val="00D0793A"/>
    <w:rsid w:val="00D36F5F"/>
    <w:rsid w:val="00D4658F"/>
    <w:rsid w:val="00D47129"/>
    <w:rsid w:val="00D60886"/>
    <w:rsid w:val="00D61C09"/>
    <w:rsid w:val="00D65E15"/>
    <w:rsid w:val="00D76285"/>
    <w:rsid w:val="00D87739"/>
    <w:rsid w:val="00DA4EC7"/>
    <w:rsid w:val="00DC5517"/>
    <w:rsid w:val="00DC6D72"/>
    <w:rsid w:val="00DD152D"/>
    <w:rsid w:val="00DE12AD"/>
    <w:rsid w:val="00E04C1F"/>
    <w:rsid w:val="00E052C2"/>
    <w:rsid w:val="00E065F6"/>
    <w:rsid w:val="00E27BA0"/>
    <w:rsid w:val="00E31838"/>
    <w:rsid w:val="00E40CFD"/>
    <w:rsid w:val="00E47422"/>
    <w:rsid w:val="00E50145"/>
    <w:rsid w:val="00E66377"/>
    <w:rsid w:val="00E767C1"/>
    <w:rsid w:val="00E93737"/>
    <w:rsid w:val="00EC4670"/>
    <w:rsid w:val="00ED2FA4"/>
    <w:rsid w:val="00EE10CF"/>
    <w:rsid w:val="00EF0341"/>
    <w:rsid w:val="00EF7BEE"/>
    <w:rsid w:val="00F22C1D"/>
    <w:rsid w:val="00F263AA"/>
    <w:rsid w:val="00F359F8"/>
    <w:rsid w:val="00F35FF8"/>
    <w:rsid w:val="00F433C5"/>
    <w:rsid w:val="00F449DF"/>
    <w:rsid w:val="00FC3767"/>
    <w:rsid w:val="00FD2463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212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43A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43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943A79"/>
  </w:style>
  <w:style w:type="paragraph" w:styleId="a6">
    <w:name w:val="Balloon Text"/>
    <w:basedOn w:val="a"/>
    <w:link w:val="a7"/>
    <w:uiPriority w:val="99"/>
    <w:semiHidden/>
    <w:unhideWhenUsed/>
    <w:rsid w:val="00A00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5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550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263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No Spacing"/>
    <w:uiPriority w:val="1"/>
    <w:qFormat/>
    <w:rsid w:val="00F263AA"/>
    <w:pPr>
      <w:spacing w:after="0" w:line="240" w:lineRule="auto"/>
    </w:pPr>
  </w:style>
  <w:style w:type="paragraph" w:customStyle="1" w:styleId="Default">
    <w:name w:val="Default"/>
    <w:rsid w:val="00CE310D"/>
    <w:pPr>
      <w:autoSpaceDE w:val="0"/>
      <w:autoSpaceDN w:val="0"/>
      <w:adjustRightInd w:val="0"/>
      <w:spacing w:after="0" w:line="240" w:lineRule="auto"/>
    </w:pPr>
    <w:rPr>
      <w:rFonts w:ascii="PF BeauSans Pro Bbook" w:eastAsia="Times New Roman" w:hAnsi="PF BeauSans Pro Bbook" w:cs="PF BeauSans Pro Bbook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44E90"/>
    <w:pPr>
      <w:spacing w:line="360" w:lineRule="auto"/>
      <w:ind w:firstLine="709"/>
      <w:jc w:val="both"/>
    </w:pPr>
    <w:rPr>
      <w:szCs w:val="20"/>
    </w:rPr>
  </w:style>
  <w:style w:type="paragraph" w:customStyle="1" w:styleId="22">
    <w:name w:val="Основной текст 22"/>
    <w:basedOn w:val="a"/>
    <w:rsid w:val="00AD405F"/>
    <w:pPr>
      <w:spacing w:line="360" w:lineRule="auto"/>
      <w:ind w:firstLine="709"/>
      <w:jc w:val="both"/>
    </w:pPr>
    <w:rPr>
      <w:szCs w:val="20"/>
    </w:rPr>
  </w:style>
  <w:style w:type="paragraph" w:customStyle="1" w:styleId="23">
    <w:name w:val="Основной текст 23"/>
    <w:basedOn w:val="a"/>
    <w:rsid w:val="00E27BA0"/>
    <w:pPr>
      <w:spacing w:line="360" w:lineRule="auto"/>
      <w:ind w:firstLine="709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rsid w:val="00632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Emphasis"/>
    <w:basedOn w:val="a0"/>
    <w:uiPriority w:val="20"/>
    <w:qFormat/>
    <w:rsid w:val="00305FAE"/>
    <w:rPr>
      <w:i/>
      <w:iCs/>
    </w:rPr>
  </w:style>
  <w:style w:type="paragraph" w:customStyle="1" w:styleId="paragraph-styledstyledparagraph-sc-a650b026-0">
    <w:name w:val="paragraph-styled__styledparagraph-sc-a650b026-0"/>
    <w:basedOn w:val="a"/>
    <w:rsid w:val="002D5392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D2FA4"/>
    <w:pPr>
      <w:ind w:left="720"/>
      <w:contextualSpacing/>
    </w:pPr>
  </w:style>
  <w:style w:type="paragraph" w:styleId="ab">
    <w:name w:val="Plain Text"/>
    <w:basedOn w:val="a"/>
    <w:link w:val="ac"/>
    <w:uiPriority w:val="99"/>
    <w:semiHidden/>
    <w:unhideWhenUsed/>
    <w:rsid w:val="006944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69448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212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43A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43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943A79"/>
  </w:style>
  <w:style w:type="paragraph" w:styleId="a6">
    <w:name w:val="Balloon Text"/>
    <w:basedOn w:val="a"/>
    <w:link w:val="a7"/>
    <w:uiPriority w:val="99"/>
    <w:semiHidden/>
    <w:unhideWhenUsed/>
    <w:rsid w:val="00A00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5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550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263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No Spacing"/>
    <w:uiPriority w:val="1"/>
    <w:qFormat/>
    <w:rsid w:val="00F263AA"/>
    <w:pPr>
      <w:spacing w:after="0" w:line="240" w:lineRule="auto"/>
    </w:pPr>
  </w:style>
  <w:style w:type="paragraph" w:customStyle="1" w:styleId="Default">
    <w:name w:val="Default"/>
    <w:rsid w:val="00CE310D"/>
    <w:pPr>
      <w:autoSpaceDE w:val="0"/>
      <w:autoSpaceDN w:val="0"/>
      <w:adjustRightInd w:val="0"/>
      <w:spacing w:after="0" w:line="240" w:lineRule="auto"/>
    </w:pPr>
    <w:rPr>
      <w:rFonts w:ascii="PF BeauSans Pro Bbook" w:eastAsia="Times New Roman" w:hAnsi="PF BeauSans Pro Bbook" w:cs="PF BeauSans Pro Bbook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44E90"/>
    <w:pPr>
      <w:spacing w:line="360" w:lineRule="auto"/>
      <w:ind w:firstLine="709"/>
      <w:jc w:val="both"/>
    </w:pPr>
    <w:rPr>
      <w:szCs w:val="20"/>
    </w:rPr>
  </w:style>
  <w:style w:type="paragraph" w:customStyle="1" w:styleId="22">
    <w:name w:val="Основной текст 22"/>
    <w:basedOn w:val="a"/>
    <w:rsid w:val="00AD405F"/>
    <w:pPr>
      <w:spacing w:line="360" w:lineRule="auto"/>
      <w:ind w:firstLine="709"/>
      <w:jc w:val="both"/>
    </w:pPr>
    <w:rPr>
      <w:szCs w:val="20"/>
    </w:rPr>
  </w:style>
  <w:style w:type="paragraph" w:customStyle="1" w:styleId="23">
    <w:name w:val="Основной текст 23"/>
    <w:basedOn w:val="a"/>
    <w:rsid w:val="00E27BA0"/>
    <w:pPr>
      <w:spacing w:line="360" w:lineRule="auto"/>
      <w:ind w:firstLine="709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rsid w:val="00632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Emphasis"/>
    <w:basedOn w:val="a0"/>
    <w:uiPriority w:val="20"/>
    <w:qFormat/>
    <w:rsid w:val="00305FAE"/>
    <w:rPr>
      <w:i/>
      <w:iCs/>
    </w:rPr>
  </w:style>
  <w:style w:type="paragraph" w:customStyle="1" w:styleId="paragraph-styledstyledparagraph-sc-a650b026-0">
    <w:name w:val="paragraph-styled__styledparagraph-sc-a650b026-0"/>
    <w:basedOn w:val="a"/>
    <w:rsid w:val="002D5392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D2FA4"/>
    <w:pPr>
      <w:ind w:left="720"/>
      <w:contextualSpacing/>
    </w:pPr>
  </w:style>
  <w:style w:type="paragraph" w:styleId="ab">
    <w:name w:val="Plain Text"/>
    <w:basedOn w:val="a"/>
    <w:link w:val="ac"/>
    <w:uiPriority w:val="99"/>
    <w:semiHidden/>
    <w:unhideWhenUsed/>
    <w:rsid w:val="006944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69448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82CE-6877-4FF5-9691-37CFD6AD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Т.М.</dc:creator>
  <cp:lastModifiedBy>Зверева Елена Валерьевна</cp:lastModifiedBy>
  <cp:revision>35</cp:revision>
  <cp:lastPrinted>2026-06-17T13:24:00Z</cp:lastPrinted>
  <dcterms:created xsi:type="dcterms:W3CDTF">2025-08-08T07:02:00Z</dcterms:created>
  <dcterms:modified xsi:type="dcterms:W3CDTF">2026-06-18T10:20:00Z</dcterms:modified>
</cp:coreProperties>
</file>