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BA" w:rsidRPr="003B05B0" w:rsidRDefault="00ED24BA" w:rsidP="00ED24BA">
      <w:pPr>
        <w:jc w:val="right"/>
        <w:rPr>
          <w:sz w:val="28"/>
          <w:szCs w:val="28"/>
        </w:rPr>
      </w:pPr>
      <w:r w:rsidRPr="003B05B0">
        <w:rPr>
          <w:sz w:val="28"/>
          <w:szCs w:val="28"/>
        </w:rPr>
        <w:t>Приложение</w:t>
      </w:r>
    </w:p>
    <w:p w:rsidR="00ED24BA" w:rsidRPr="003B05B0" w:rsidRDefault="00ED24BA" w:rsidP="00ED24BA">
      <w:pPr>
        <w:jc w:val="right"/>
        <w:rPr>
          <w:sz w:val="28"/>
          <w:szCs w:val="28"/>
        </w:rPr>
      </w:pPr>
      <w:r w:rsidRPr="003B05B0">
        <w:rPr>
          <w:sz w:val="28"/>
          <w:szCs w:val="28"/>
        </w:rPr>
        <w:t>к постановлению Правительства</w:t>
      </w:r>
    </w:p>
    <w:p w:rsidR="00ED24BA" w:rsidRPr="001E7FB8" w:rsidRDefault="00ED24BA" w:rsidP="00ED24BA">
      <w:pPr>
        <w:jc w:val="right"/>
        <w:rPr>
          <w:sz w:val="28"/>
          <w:szCs w:val="28"/>
        </w:rPr>
      </w:pPr>
      <w:r w:rsidRPr="003B05B0">
        <w:rPr>
          <w:sz w:val="28"/>
          <w:szCs w:val="28"/>
        </w:rPr>
        <w:t>Ленинградской области</w:t>
      </w:r>
    </w:p>
    <w:p w:rsidR="00A12EE8" w:rsidRPr="0024757F" w:rsidRDefault="00A12EE8" w:rsidP="0024757F">
      <w:pPr>
        <w:pStyle w:val="aff8"/>
      </w:pPr>
    </w:p>
    <w:p w:rsidR="004E0DB0" w:rsidRPr="007E0D38" w:rsidRDefault="004E0DB0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4E0DB0" w:rsidRPr="007E0D38" w:rsidRDefault="004E0DB0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7C7EC3" w:rsidRPr="007E0D38" w:rsidRDefault="007C7EC3" w:rsidP="007E0D38">
      <w:pPr>
        <w:pStyle w:val="aff"/>
      </w:pPr>
    </w:p>
    <w:p w:rsidR="009A2242" w:rsidRPr="007E0D38" w:rsidRDefault="00CB760C" w:rsidP="007E0D38">
      <w:pPr>
        <w:pStyle w:val="aff"/>
      </w:pPr>
      <w:r w:rsidRPr="007E0D38">
        <w:t xml:space="preserve">Генеральный </w:t>
      </w:r>
      <w:r w:rsidR="00EB7473" w:rsidRPr="007E0D38">
        <w:t>план</w:t>
      </w:r>
    </w:p>
    <w:p w:rsidR="009A2242" w:rsidRPr="007E0D38" w:rsidRDefault="00CB760C" w:rsidP="007E0D38">
      <w:pPr>
        <w:pStyle w:val="aff"/>
      </w:pPr>
      <w:r w:rsidRPr="007E0D38">
        <w:t>Петровского сельского поселения</w:t>
      </w:r>
    </w:p>
    <w:p w:rsidR="009A2242" w:rsidRPr="007E0D38" w:rsidRDefault="00CB760C" w:rsidP="007E0D38">
      <w:pPr>
        <w:pStyle w:val="aff"/>
      </w:pPr>
      <w:r w:rsidRPr="007E0D38">
        <w:t>Приозерского</w:t>
      </w:r>
      <w:r w:rsidR="009A2242" w:rsidRPr="007E0D38">
        <w:t xml:space="preserve"> муниципального района</w:t>
      </w:r>
    </w:p>
    <w:p w:rsidR="007C7EC3" w:rsidRPr="007E0D38" w:rsidRDefault="009A2242" w:rsidP="007E0D38">
      <w:pPr>
        <w:pStyle w:val="aff"/>
      </w:pPr>
      <w:r w:rsidRPr="007E0D38">
        <w:t>Ленинградской области</w:t>
      </w:r>
    </w:p>
    <w:p w:rsidR="00CB760C" w:rsidRPr="007E0D38" w:rsidRDefault="00CB760C" w:rsidP="007E0D38">
      <w:pPr>
        <w:pStyle w:val="aff"/>
      </w:pPr>
    </w:p>
    <w:p w:rsidR="00CB760C" w:rsidRPr="007E0D38" w:rsidRDefault="00CB760C" w:rsidP="007E0D38">
      <w:pPr>
        <w:pStyle w:val="aff"/>
      </w:pPr>
      <w:r w:rsidRPr="007E0D38">
        <w:t>(новая редакция)</w:t>
      </w:r>
    </w:p>
    <w:p w:rsidR="00F35A02" w:rsidRPr="00187AAA" w:rsidRDefault="00F35A02" w:rsidP="00692245">
      <w:pPr>
        <w:pStyle w:val="aff"/>
        <w:sectPr w:rsidR="00F35A02" w:rsidRPr="00187AAA" w:rsidSect="004075B1">
          <w:headerReference w:type="even" r:id="rId9"/>
          <w:headerReference w:type="default" r:id="rId10"/>
          <w:footerReference w:type="even" r:id="rId11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F35A02" w:rsidRPr="007E0D38" w:rsidRDefault="00F35A02" w:rsidP="007E0D38">
      <w:pPr>
        <w:pStyle w:val="aff"/>
      </w:pPr>
    </w:p>
    <w:p w:rsidR="007C7EC3" w:rsidRPr="007E0D38" w:rsidRDefault="00A12EE8" w:rsidP="007E0D38">
      <w:pPr>
        <w:pStyle w:val="aff"/>
      </w:pPr>
      <w:r w:rsidRPr="007E0D38">
        <w:t>ПОЛОЖЕНИЕ</w:t>
      </w:r>
    </w:p>
    <w:p w:rsidR="007C7EC3" w:rsidRPr="007E0D38" w:rsidRDefault="007C7EC3" w:rsidP="007E0D38">
      <w:pPr>
        <w:pStyle w:val="aff"/>
      </w:pPr>
      <w:r w:rsidRPr="007E0D38">
        <w:t>о территориальном планировании</w:t>
      </w:r>
    </w:p>
    <w:p w:rsidR="007C7EC3" w:rsidRPr="007E0D38" w:rsidRDefault="007C7EC3" w:rsidP="007E0D38">
      <w:pPr>
        <w:pStyle w:val="aff"/>
      </w:pPr>
    </w:p>
    <w:p w:rsidR="00A12EE8" w:rsidRPr="005660B0" w:rsidRDefault="00A12EE8" w:rsidP="00DC22E2">
      <w:pPr>
        <w:sectPr w:rsidR="00A12EE8" w:rsidRPr="005660B0" w:rsidSect="004075B1">
          <w:headerReference w:type="default" r:id="rId12"/>
          <w:pgSz w:w="11906" w:h="16838"/>
          <w:pgMar w:top="567" w:right="567" w:bottom="567" w:left="1134" w:header="709" w:footer="709" w:gutter="0"/>
          <w:pgNumType w:start="2"/>
          <w:cols w:space="708"/>
          <w:titlePg/>
          <w:docGrid w:linePitch="381"/>
        </w:sectPr>
      </w:pPr>
    </w:p>
    <w:p w:rsidR="00A12EE8" w:rsidRPr="0024757F" w:rsidRDefault="00F06F18" w:rsidP="0024757F">
      <w:pPr>
        <w:pStyle w:val="110"/>
      </w:pPr>
      <w:r w:rsidRPr="0024757F">
        <w:lastRenderedPageBreak/>
        <w:t xml:space="preserve">1. </w:t>
      </w:r>
      <w:r w:rsidR="00397E6B" w:rsidRPr="0024757F">
        <w:t xml:space="preserve">Сведения </w:t>
      </w:r>
      <w:r w:rsidRPr="0024757F">
        <w:t>о видах, назначении и наименованиях планируемых для размещения объектов местного значения поселения,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648"/>
        <w:gridCol w:w="2327"/>
        <w:gridCol w:w="1854"/>
        <w:gridCol w:w="1411"/>
        <w:gridCol w:w="3087"/>
        <w:gridCol w:w="2960"/>
        <w:gridCol w:w="2499"/>
      </w:tblGrid>
      <w:tr w:rsidR="00065522" w:rsidRPr="002D2568" w:rsidTr="00065522">
        <w:trPr>
          <w:tblHeader/>
          <w:jc w:val="center"/>
        </w:trPr>
        <w:tc>
          <w:tcPr>
            <w:tcW w:w="219" w:type="pct"/>
            <w:shd w:val="clear" w:color="auto" w:fill="auto"/>
          </w:tcPr>
          <w:p w:rsidR="00007958" w:rsidRPr="002D2568" w:rsidRDefault="00007958" w:rsidP="00007958">
            <w:pPr>
              <w:pStyle w:val="aff3"/>
            </w:pPr>
            <w:r w:rsidRPr="005675C6">
              <w:rPr>
                <w:rStyle w:val="affffffffff7"/>
              </w:rPr>
              <w:t>а</w:t>
            </w:r>
            <w:r w:rsidRPr="002D2568">
              <w:t>№ п/п</w:t>
            </w:r>
          </w:p>
        </w:tc>
        <w:tc>
          <w:tcPr>
            <w:tcW w:w="787" w:type="pct"/>
            <w:shd w:val="clear" w:color="auto" w:fill="auto"/>
          </w:tcPr>
          <w:p w:rsidR="00007958" w:rsidRPr="002D2568" w:rsidRDefault="00007958" w:rsidP="00007958">
            <w:pPr>
              <w:pStyle w:val="aff3"/>
            </w:pPr>
            <w:r w:rsidRPr="002D2568">
              <w:t>Наименование объекта</w:t>
            </w:r>
          </w:p>
        </w:tc>
        <w:tc>
          <w:tcPr>
            <w:tcW w:w="627" w:type="pct"/>
            <w:shd w:val="clear" w:color="auto" w:fill="auto"/>
          </w:tcPr>
          <w:p w:rsidR="00007958" w:rsidRPr="002D2568" w:rsidRDefault="00007958" w:rsidP="00DF039B">
            <w:pPr>
              <w:pStyle w:val="aff3"/>
            </w:pPr>
            <w:r>
              <w:t>Строительство</w:t>
            </w:r>
            <w:r w:rsidR="00DF039B">
              <w:t xml:space="preserve"> или </w:t>
            </w:r>
            <w:r>
              <w:t>реконструкция</w:t>
            </w:r>
          </w:p>
        </w:tc>
        <w:tc>
          <w:tcPr>
            <w:tcW w:w="477" w:type="pct"/>
          </w:tcPr>
          <w:p w:rsidR="00007958" w:rsidRPr="002D2568" w:rsidRDefault="00007958" w:rsidP="00007958">
            <w:pPr>
              <w:pStyle w:val="aff3"/>
            </w:pPr>
            <w:r>
              <w:t>Срок реализа</w:t>
            </w:r>
            <w:r w:rsidRPr="00E334DE">
              <w:t>ции</w:t>
            </w:r>
          </w:p>
        </w:tc>
        <w:tc>
          <w:tcPr>
            <w:tcW w:w="1044" w:type="pct"/>
            <w:shd w:val="clear" w:color="auto" w:fill="auto"/>
          </w:tcPr>
          <w:p w:rsidR="00007958" w:rsidRPr="002D2568" w:rsidRDefault="00007958" w:rsidP="00007958">
            <w:pPr>
              <w:pStyle w:val="aff3"/>
            </w:pPr>
            <w:r w:rsidRPr="002D2568">
              <w:t>Местоположение</w:t>
            </w:r>
            <w:r>
              <w:t xml:space="preserve">, </w:t>
            </w:r>
            <w:r w:rsidRPr="00E334DE">
              <w:t>индекс функциональной зоны</w:t>
            </w:r>
            <w:r>
              <w:t xml:space="preserve"> </w:t>
            </w:r>
            <w:r w:rsidRPr="00D412D6">
              <w:t>(за исключением линейных объектов)</w:t>
            </w:r>
          </w:p>
        </w:tc>
        <w:tc>
          <w:tcPr>
            <w:tcW w:w="1001" w:type="pct"/>
            <w:shd w:val="clear" w:color="auto" w:fill="auto"/>
          </w:tcPr>
          <w:p w:rsidR="00007958" w:rsidRPr="002D2568" w:rsidRDefault="00007958" w:rsidP="00007958">
            <w:pPr>
              <w:pStyle w:val="aff3"/>
            </w:pPr>
            <w:r w:rsidRPr="002D2568">
              <w:t>Основные характеристики</w:t>
            </w:r>
            <w:r>
              <w:t xml:space="preserve"> </w:t>
            </w:r>
            <w:r w:rsidRPr="00E334DE">
              <w:t>объекта (параметры)</w:t>
            </w:r>
          </w:p>
        </w:tc>
        <w:tc>
          <w:tcPr>
            <w:tcW w:w="845" w:type="pct"/>
            <w:shd w:val="clear" w:color="auto" w:fill="auto"/>
          </w:tcPr>
          <w:p w:rsidR="00007958" w:rsidRPr="002D2568" w:rsidRDefault="00007958" w:rsidP="00007958">
            <w:pPr>
              <w:pStyle w:val="aff3"/>
            </w:pPr>
            <w:r w:rsidRPr="002D2568">
              <w:t>Зоны с особыми условиями использования</w:t>
            </w:r>
            <w:r w:rsidR="00357FB7">
              <w:t xml:space="preserve"> территории</w:t>
            </w:r>
          </w:p>
        </w:tc>
      </w:tr>
    </w:tbl>
    <w:p w:rsidR="00065522" w:rsidRDefault="00065522" w:rsidP="00065522">
      <w:pPr>
        <w:pStyle w:val="affffffffff6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327"/>
        <w:gridCol w:w="1854"/>
        <w:gridCol w:w="1411"/>
        <w:gridCol w:w="3087"/>
        <w:gridCol w:w="2960"/>
        <w:gridCol w:w="2499"/>
      </w:tblGrid>
      <w:tr w:rsidR="00065522" w:rsidRPr="00E334DE" w:rsidTr="00065522">
        <w:trPr>
          <w:tblHeader/>
          <w:jc w:val="center"/>
        </w:trPr>
        <w:tc>
          <w:tcPr>
            <w:tcW w:w="219" w:type="pct"/>
            <w:shd w:val="clear" w:color="auto" w:fill="auto"/>
          </w:tcPr>
          <w:p w:rsidR="00007958" w:rsidRPr="00B55353" w:rsidRDefault="00007958" w:rsidP="00CB7050">
            <w:pPr>
              <w:pStyle w:val="aff3"/>
              <w:rPr>
                <w:lang w:val="en-US"/>
              </w:rPr>
            </w:pPr>
            <w:r w:rsidRPr="00B55353">
              <w:rPr>
                <w:lang w:val="en-US"/>
              </w:rPr>
              <w:t>1</w:t>
            </w:r>
          </w:p>
        </w:tc>
        <w:tc>
          <w:tcPr>
            <w:tcW w:w="787" w:type="pct"/>
            <w:shd w:val="clear" w:color="auto" w:fill="auto"/>
          </w:tcPr>
          <w:p w:rsidR="00007958" w:rsidRPr="00B55353" w:rsidRDefault="00007958" w:rsidP="00CB7050">
            <w:pPr>
              <w:pStyle w:val="aff3"/>
              <w:rPr>
                <w:lang w:val="en-US"/>
              </w:rPr>
            </w:pPr>
            <w:r w:rsidRPr="00B55353">
              <w:rPr>
                <w:lang w:val="en-US"/>
              </w:rPr>
              <w:t>2</w:t>
            </w:r>
          </w:p>
        </w:tc>
        <w:tc>
          <w:tcPr>
            <w:tcW w:w="627" w:type="pct"/>
            <w:shd w:val="clear" w:color="auto" w:fill="auto"/>
          </w:tcPr>
          <w:p w:rsidR="00007958" w:rsidRPr="00B55353" w:rsidRDefault="00007958" w:rsidP="00CB7050">
            <w:pPr>
              <w:pStyle w:val="aff3"/>
              <w:rPr>
                <w:lang w:val="en-US"/>
              </w:rPr>
            </w:pPr>
            <w:r w:rsidRPr="00B55353">
              <w:rPr>
                <w:lang w:val="en-US"/>
              </w:rPr>
              <w:t>3</w:t>
            </w:r>
          </w:p>
        </w:tc>
        <w:tc>
          <w:tcPr>
            <w:tcW w:w="477" w:type="pct"/>
          </w:tcPr>
          <w:p w:rsidR="00007958" w:rsidRPr="00B55353" w:rsidRDefault="00007958" w:rsidP="00CB7050">
            <w:pPr>
              <w:pStyle w:val="aff3"/>
              <w:rPr>
                <w:lang w:val="en-US"/>
              </w:rPr>
            </w:pPr>
            <w:r w:rsidRPr="00B55353">
              <w:rPr>
                <w:lang w:val="en-US"/>
              </w:rPr>
              <w:t>4</w:t>
            </w:r>
          </w:p>
        </w:tc>
        <w:tc>
          <w:tcPr>
            <w:tcW w:w="1044" w:type="pct"/>
            <w:shd w:val="clear" w:color="auto" w:fill="auto"/>
          </w:tcPr>
          <w:p w:rsidR="00007958" w:rsidRPr="00B55353" w:rsidRDefault="00007958" w:rsidP="00CB7050">
            <w:pPr>
              <w:pStyle w:val="aff3"/>
              <w:rPr>
                <w:lang w:val="en-US"/>
              </w:rPr>
            </w:pPr>
            <w:r w:rsidRPr="00B55353">
              <w:rPr>
                <w:lang w:val="en-US"/>
              </w:rPr>
              <w:t>5</w:t>
            </w:r>
          </w:p>
        </w:tc>
        <w:tc>
          <w:tcPr>
            <w:tcW w:w="1001" w:type="pct"/>
            <w:shd w:val="clear" w:color="auto" w:fill="auto"/>
          </w:tcPr>
          <w:p w:rsidR="00007958" w:rsidRPr="00B55353" w:rsidRDefault="00007958" w:rsidP="00CB7050">
            <w:pPr>
              <w:pStyle w:val="aff3"/>
              <w:rPr>
                <w:lang w:val="en-US"/>
              </w:rPr>
            </w:pPr>
            <w:r w:rsidRPr="00B55353">
              <w:rPr>
                <w:lang w:val="en-US"/>
              </w:rPr>
              <w:t>6</w:t>
            </w:r>
          </w:p>
        </w:tc>
        <w:tc>
          <w:tcPr>
            <w:tcW w:w="845" w:type="pct"/>
            <w:shd w:val="clear" w:color="auto" w:fill="auto"/>
          </w:tcPr>
          <w:p w:rsidR="00007958" w:rsidRPr="00E334DE" w:rsidRDefault="00007958" w:rsidP="00CB7050">
            <w:pPr>
              <w:pStyle w:val="aff3"/>
            </w:pPr>
            <w:r>
              <w:t>7</w:t>
            </w:r>
          </w:p>
        </w:tc>
      </w:tr>
      <w:tr w:rsidR="00007958" w:rsidRPr="00D412D6" w:rsidTr="00065522">
        <w:trPr>
          <w:jc w:val="center"/>
        </w:trPr>
        <w:tc>
          <w:tcPr>
            <w:tcW w:w="219" w:type="pct"/>
            <w:shd w:val="clear" w:color="auto" w:fill="auto"/>
          </w:tcPr>
          <w:p w:rsidR="00007958" w:rsidRPr="00CB7050" w:rsidRDefault="00CB7050" w:rsidP="00CB7050">
            <w:pPr>
              <w:pStyle w:val="a9"/>
            </w:pPr>
            <w:r>
              <w:t>1</w:t>
            </w:r>
          </w:p>
        </w:tc>
        <w:tc>
          <w:tcPr>
            <w:tcW w:w="4781" w:type="pct"/>
            <w:gridSpan w:val="6"/>
            <w:shd w:val="clear" w:color="auto" w:fill="auto"/>
          </w:tcPr>
          <w:p w:rsidR="00007958" w:rsidRDefault="00007958" w:rsidP="00CB7050">
            <w:pPr>
              <w:pStyle w:val="a9"/>
            </w:pPr>
            <w:r w:rsidRPr="00D412D6">
              <w:t>Вид планируемых объектов:</w:t>
            </w:r>
            <w:r>
              <w:t xml:space="preserve"> </w:t>
            </w:r>
            <w:r w:rsidR="00F5091B" w:rsidRPr="00007958">
              <w:t xml:space="preserve">объекты </w:t>
            </w:r>
            <w:r w:rsidRPr="00007958">
              <w:t>культуры и искусства</w:t>
            </w:r>
          </w:p>
          <w:p w:rsidR="00007958" w:rsidRPr="00D412D6" w:rsidRDefault="00007958" w:rsidP="00E86100">
            <w:pPr>
              <w:pStyle w:val="a9"/>
            </w:pPr>
            <w:r w:rsidRPr="00D412D6">
              <w:t>Назначение объектов:</w:t>
            </w:r>
            <w:r w:rsidRPr="00701DCD">
              <w:rPr>
                <w:rStyle w:val="af8"/>
              </w:rPr>
              <w:t xml:space="preserve"> </w:t>
            </w:r>
            <w:r w:rsidR="00E86100" w:rsidRPr="00E86100">
              <w:rPr>
                <w:rStyle w:val="af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007958" w:rsidRPr="00B55353" w:rsidRDefault="00CB7050" w:rsidP="00CB7050">
            <w:pPr>
              <w:pStyle w:val="a9"/>
            </w:pPr>
            <w:r>
              <w:t>1.1</w:t>
            </w:r>
          </w:p>
        </w:tc>
        <w:tc>
          <w:tcPr>
            <w:tcW w:w="787" w:type="pct"/>
            <w:shd w:val="clear" w:color="auto" w:fill="auto"/>
          </w:tcPr>
          <w:p w:rsidR="00007958" w:rsidRPr="00007958" w:rsidRDefault="00F5091B" w:rsidP="00CB7050">
            <w:pPr>
              <w:pStyle w:val="a9"/>
            </w:pPr>
            <w:r w:rsidRPr="00F5091B">
              <w:t>Филиал сельского дома культуры</w:t>
            </w:r>
          </w:p>
        </w:tc>
        <w:tc>
          <w:tcPr>
            <w:tcW w:w="627" w:type="pct"/>
            <w:shd w:val="clear" w:color="auto" w:fill="auto"/>
          </w:tcPr>
          <w:p w:rsidR="00007958" w:rsidRPr="00007958" w:rsidRDefault="00007958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007958" w:rsidRPr="00007958" w:rsidRDefault="00007958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 w:rsidR="00BF3CAB">
              <w:rPr>
                <w:rStyle w:val="af8"/>
              </w:rPr>
              <w:t>4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007958" w:rsidRPr="00CB7050" w:rsidRDefault="00842FCE" w:rsidP="00CB7050">
            <w:pPr>
              <w:pStyle w:val="a9"/>
            </w:pPr>
            <w:r w:rsidRPr="00CB7050">
              <w:rPr>
                <w:rStyle w:val="af8"/>
              </w:rPr>
              <w:t>Деревня Овраги</w:t>
            </w:r>
            <w:r w:rsidR="00007958" w:rsidRPr="00CB7050">
              <w:rPr>
                <w:rStyle w:val="af8"/>
              </w:rPr>
              <w:t xml:space="preserve">, функциональная зона </w:t>
            </w:r>
            <w:r w:rsidR="00CB7050" w:rsidRPr="00CB7050">
              <w:rPr>
                <w:rStyle w:val="af8"/>
              </w:rPr>
              <w:t>2.</w:t>
            </w:r>
            <w:r w:rsidR="00007958" w:rsidRPr="00CB7050">
              <w:rPr>
                <w:rStyle w:val="af8"/>
              </w:rPr>
              <w:t>Д</w:t>
            </w:r>
            <w:proofErr w:type="gramStart"/>
            <w:r w:rsidR="00007958" w:rsidRPr="00CB7050">
              <w:rPr>
                <w:rStyle w:val="af8"/>
              </w:rPr>
              <w:t>2</w:t>
            </w:r>
            <w:proofErr w:type="gramEnd"/>
            <w:r w:rsidR="00007958" w:rsidRPr="00CB7050">
              <w:rPr>
                <w:rStyle w:val="af8"/>
              </w:rPr>
              <w:t xml:space="preserve"> – зона специализированной общественной застройки</w:t>
            </w:r>
          </w:p>
        </w:tc>
        <w:tc>
          <w:tcPr>
            <w:tcW w:w="1001" w:type="pct"/>
            <w:shd w:val="clear" w:color="auto" w:fill="auto"/>
          </w:tcPr>
          <w:p w:rsidR="00007958" w:rsidRPr="00007958" w:rsidRDefault="00007958" w:rsidP="00702583">
            <w:pPr>
              <w:pStyle w:val="a9"/>
            </w:pPr>
            <w:r w:rsidRPr="00007958">
              <w:rPr>
                <w:rStyle w:val="af8"/>
              </w:rPr>
              <w:t xml:space="preserve">Количество мест </w:t>
            </w:r>
            <w:r>
              <w:rPr>
                <w:rStyle w:val="af8"/>
              </w:rPr>
              <w:t xml:space="preserve">– </w:t>
            </w:r>
            <w:r w:rsidR="00F5091B">
              <w:rPr>
                <w:rStyle w:val="af8"/>
              </w:rPr>
              <w:t>200</w:t>
            </w:r>
            <w:r w:rsidRPr="00007958">
              <w:rPr>
                <w:rStyle w:val="af8"/>
              </w:rPr>
              <w:t xml:space="preserve"> единиц</w:t>
            </w:r>
            <w:r>
              <w:rPr>
                <w:rStyle w:val="af8"/>
              </w:rPr>
              <w:t xml:space="preserve">, </w:t>
            </w:r>
            <w:r w:rsidRPr="00007958">
              <w:rPr>
                <w:rStyle w:val="af8"/>
              </w:rPr>
              <w:t>единицы хранения в библиотеке</w:t>
            </w:r>
            <w:r>
              <w:rPr>
                <w:rStyle w:val="af8"/>
              </w:rPr>
              <w:t xml:space="preserve"> – </w:t>
            </w:r>
            <w:r w:rsidR="00702583">
              <w:rPr>
                <w:rStyle w:val="af8"/>
              </w:rPr>
              <w:t>3</w:t>
            </w:r>
            <w:r w:rsidR="00F5091B">
              <w:rPr>
                <w:rStyle w:val="af8"/>
              </w:rPr>
              <w:t>,0</w:t>
            </w:r>
            <w:r w:rsidRPr="00007958">
              <w:rPr>
                <w:rStyle w:val="af8"/>
              </w:rPr>
              <w:t xml:space="preserve"> тыс. томов</w:t>
            </w:r>
            <w:r w:rsidR="00C85478">
              <w:rPr>
                <w:rStyle w:val="af8"/>
              </w:rPr>
              <w:t xml:space="preserve">, площадь помещений </w:t>
            </w:r>
            <w:r w:rsidR="00C85478" w:rsidRPr="00C85478">
              <w:rPr>
                <w:rStyle w:val="af8"/>
              </w:rPr>
              <w:t>для работы с детьми и молодёжью</w:t>
            </w:r>
            <w:r w:rsidR="00C85478">
              <w:rPr>
                <w:rStyle w:val="af8"/>
              </w:rPr>
              <w:t xml:space="preserve"> 25 м</w:t>
            </w:r>
            <w:r w:rsidR="00C85478" w:rsidRPr="00C85478">
              <w:rPr>
                <w:rStyle w:val="af8"/>
                <w:vertAlign w:val="superscript"/>
              </w:rPr>
              <w:t>2</w:t>
            </w:r>
          </w:p>
        </w:tc>
        <w:tc>
          <w:tcPr>
            <w:tcW w:w="845" w:type="pct"/>
            <w:shd w:val="clear" w:color="auto" w:fill="auto"/>
          </w:tcPr>
          <w:p w:rsidR="00007958" w:rsidRPr="00007958" w:rsidRDefault="00007958" w:rsidP="00CB7050">
            <w:pPr>
              <w:pStyle w:val="a9"/>
            </w:pPr>
            <w:r w:rsidRPr="00007958">
              <w:t>Установление зон с особыми условиями использования территории не требуется</w:t>
            </w:r>
          </w:p>
        </w:tc>
      </w:tr>
      <w:tr w:rsidR="00007958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007958" w:rsidRPr="00B55353" w:rsidRDefault="00CB7050" w:rsidP="00CB7050">
            <w:pPr>
              <w:pStyle w:val="a9"/>
            </w:pPr>
            <w:r>
              <w:t>2</w:t>
            </w:r>
          </w:p>
        </w:tc>
        <w:tc>
          <w:tcPr>
            <w:tcW w:w="4781" w:type="pct"/>
            <w:gridSpan w:val="6"/>
            <w:shd w:val="clear" w:color="auto" w:fill="auto"/>
          </w:tcPr>
          <w:p w:rsidR="00007958" w:rsidRDefault="00007958" w:rsidP="00CB7050">
            <w:pPr>
              <w:pStyle w:val="a9"/>
            </w:pPr>
            <w:r>
              <w:t>Вид планируемых объектов: объекты физической культуры и массового спорта</w:t>
            </w:r>
          </w:p>
          <w:p w:rsidR="00007958" w:rsidRPr="00007958" w:rsidRDefault="00007958" w:rsidP="00CB7050">
            <w:pPr>
              <w:pStyle w:val="a9"/>
            </w:pPr>
            <w:r>
              <w:t>Назначение объектов: обеспечение условий для развития физической культуры и массового спорта</w:t>
            </w:r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702ABD" w:rsidRPr="00B55353" w:rsidRDefault="00CB7050" w:rsidP="00CB7050">
            <w:pPr>
              <w:pStyle w:val="a9"/>
            </w:pPr>
            <w:r>
              <w:t>2.1</w:t>
            </w:r>
          </w:p>
        </w:tc>
        <w:tc>
          <w:tcPr>
            <w:tcW w:w="787" w:type="pct"/>
            <w:shd w:val="clear" w:color="auto" w:fill="auto"/>
          </w:tcPr>
          <w:p w:rsidR="00702ABD" w:rsidRPr="00BF3CAB" w:rsidRDefault="00702ABD" w:rsidP="00CB7050">
            <w:pPr>
              <w:pStyle w:val="a9"/>
            </w:pPr>
            <w:r w:rsidRPr="001D6CE1">
              <w:t>Физкультурно-оздоровительный комплекс</w:t>
            </w:r>
          </w:p>
        </w:tc>
        <w:tc>
          <w:tcPr>
            <w:tcW w:w="627" w:type="pct"/>
            <w:shd w:val="clear" w:color="auto" w:fill="auto"/>
          </w:tcPr>
          <w:p w:rsidR="00702ABD" w:rsidRPr="00007958" w:rsidRDefault="00702ABD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702ABD" w:rsidRDefault="00702ABD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 w:rsidR="00E505DD"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702ABD" w:rsidRPr="004D16EA" w:rsidRDefault="0035588F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Петровское</w:t>
            </w:r>
            <w:r w:rsidR="00702ABD" w:rsidRPr="00E55267">
              <w:rPr>
                <w:rStyle w:val="af8"/>
              </w:rPr>
              <w:t xml:space="preserve">, функциональная зона </w:t>
            </w:r>
            <w:r w:rsidR="00CB7050">
              <w:rPr>
                <w:rStyle w:val="af8"/>
              </w:rPr>
              <w:t>4.</w:t>
            </w:r>
            <w:r w:rsidRPr="00007958">
              <w:rPr>
                <w:rStyle w:val="af8"/>
              </w:rPr>
              <w:t>Д</w:t>
            </w:r>
            <w:proofErr w:type="gramStart"/>
            <w:r w:rsidRPr="00007958">
              <w:rPr>
                <w:rStyle w:val="af8"/>
              </w:rPr>
              <w:t>2</w:t>
            </w:r>
            <w:proofErr w:type="gramEnd"/>
            <w:r w:rsidRPr="00007958">
              <w:rPr>
                <w:rStyle w:val="af8"/>
              </w:rPr>
              <w:t xml:space="preserve"> – зона специализированной общественной застройки</w:t>
            </w:r>
          </w:p>
        </w:tc>
        <w:tc>
          <w:tcPr>
            <w:tcW w:w="1001" w:type="pct"/>
            <w:shd w:val="clear" w:color="auto" w:fill="auto"/>
          </w:tcPr>
          <w:p w:rsidR="00702ABD" w:rsidRPr="004D16EA" w:rsidRDefault="00702ABD" w:rsidP="00CB7050">
            <w:pPr>
              <w:pStyle w:val="a9"/>
              <w:rPr>
                <w:rStyle w:val="af8"/>
              </w:rPr>
            </w:pPr>
            <w:r w:rsidRPr="004D16EA">
              <w:rPr>
                <w:rStyle w:val="af8"/>
              </w:rPr>
              <w:t>Площадь пола зала</w:t>
            </w:r>
            <w:r>
              <w:rPr>
                <w:rStyle w:val="af8"/>
              </w:rPr>
              <w:t xml:space="preserve"> – 1</w:t>
            </w:r>
            <w:r w:rsidR="006E1837">
              <w:rPr>
                <w:rStyle w:val="af8"/>
              </w:rPr>
              <w:t>000</w:t>
            </w:r>
            <w:r w:rsidRPr="004D16EA">
              <w:rPr>
                <w:rStyle w:val="af8"/>
              </w:rPr>
              <w:t xml:space="preserve"> м</w:t>
            </w:r>
            <w:r w:rsidRPr="0024757F">
              <w:rPr>
                <w:rStyle w:val="afffffffff6"/>
                <w:shd w:val="clear" w:color="auto" w:fill="FFFFFF"/>
                <w:vertAlign w:val="superscript"/>
              </w:rPr>
              <w:t>2</w:t>
            </w:r>
            <w:r>
              <w:rPr>
                <w:rStyle w:val="af8"/>
              </w:rPr>
              <w:t>,</w:t>
            </w:r>
            <w:r w:rsidRPr="003A2C0F">
              <w:rPr>
                <w:rStyle w:val="af8"/>
              </w:rPr>
              <w:t xml:space="preserve"> единовременная пропускная способность – </w:t>
            </w:r>
            <w:r w:rsidR="00B118B0">
              <w:rPr>
                <w:rStyle w:val="af8"/>
              </w:rPr>
              <w:t>4</w:t>
            </w:r>
            <w:r>
              <w:rPr>
                <w:rStyle w:val="af8"/>
              </w:rPr>
              <w:t>0</w:t>
            </w:r>
            <w:r w:rsidRPr="003A2C0F">
              <w:rPr>
                <w:rStyle w:val="af8"/>
              </w:rPr>
              <w:t xml:space="preserve"> человек</w:t>
            </w:r>
          </w:p>
        </w:tc>
        <w:tc>
          <w:tcPr>
            <w:tcW w:w="845" w:type="pct"/>
            <w:shd w:val="clear" w:color="auto" w:fill="auto"/>
          </w:tcPr>
          <w:p w:rsidR="00702ABD" w:rsidRPr="00007958" w:rsidRDefault="001E58FB" w:rsidP="00CB7050">
            <w:pPr>
              <w:pStyle w:val="a9"/>
            </w:pPr>
            <w:r w:rsidRPr="00007958">
              <w:t>Установление зон с особыми условиями использования территории не требуется</w:t>
            </w:r>
          </w:p>
        </w:tc>
      </w:tr>
      <w:tr w:rsidR="00702ABD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702ABD" w:rsidRPr="00B55353" w:rsidRDefault="00CB7050" w:rsidP="00CB7050">
            <w:pPr>
              <w:pStyle w:val="a9"/>
            </w:pPr>
            <w:r>
              <w:t>3</w:t>
            </w:r>
          </w:p>
        </w:tc>
        <w:tc>
          <w:tcPr>
            <w:tcW w:w="4781" w:type="pct"/>
            <w:gridSpan w:val="6"/>
            <w:shd w:val="clear" w:color="auto" w:fill="auto"/>
          </w:tcPr>
          <w:p w:rsidR="00702ABD" w:rsidRDefault="00702ABD" w:rsidP="00CB7050">
            <w:pPr>
              <w:pStyle w:val="a9"/>
            </w:pPr>
            <w:r>
              <w:t>Вид планируемых объектов: общественные пространства</w:t>
            </w:r>
          </w:p>
          <w:p w:rsidR="00702ABD" w:rsidRPr="004D16EA" w:rsidRDefault="00702ABD" w:rsidP="00CB7050">
            <w:pPr>
              <w:pStyle w:val="a9"/>
            </w:pPr>
            <w:r>
              <w:t xml:space="preserve">Назначение объектов: </w:t>
            </w:r>
            <w:r w:rsidR="00E86100" w:rsidRPr="00E86100">
              <w:t xml:space="preserve">создание условий для массового отдыха жителей поселения и организация </w:t>
            </w:r>
            <w:proofErr w:type="gramStart"/>
            <w:r w:rsidR="00E86100" w:rsidRPr="00E86100">
              <w:t>обустройства мест массового отдыха населения</w:t>
            </w:r>
            <w:proofErr w:type="gramEnd"/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631612" w:rsidRPr="00B55353" w:rsidRDefault="00CB7050" w:rsidP="00CB7050">
            <w:pPr>
              <w:pStyle w:val="a9"/>
            </w:pPr>
            <w:r>
              <w:t>3.1</w:t>
            </w:r>
          </w:p>
        </w:tc>
        <w:tc>
          <w:tcPr>
            <w:tcW w:w="787" w:type="pct"/>
            <w:shd w:val="clear" w:color="auto" w:fill="auto"/>
          </w:tcPr>
          <w:p w:rsidR="00631612" w:rsidRDefault="00631612" w:rsidP="00CB7050">
            <w:pPr>
              <w:pStyle w:val="a9"/>
            </w:pPr>
            <w:r w:rsidRPr="005660B0">
              <w:t>Парк</w:t>
            </w:r>
          </w:p>
        </w:tc>
        <w:tc>
          <w:tcPr>
            <w:tcW w:w="627" w:type="pct"/>
            <w:shd w:val="clear" w:color="auto" w:fill="auto"/>
          </w:tcPr>
          <w:p w:rsidR="00631612" w:rsidRPr="00007958" w:rsidRDefault="00631612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631612" w:rsidRPr="00007958" w:rsidRDefault="00631612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631612" w:rsidRPr="004D16EA" w:rsidRDefault="00631612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Петровское</w:t>
            </w:r>
            <w:r w:rsidRPr="00702ABD">
              <w:rPr>
                <w:rStyle w:val="af8"/>
              </w:rPr>
              <w:t xml:space="preserve">, функциональная зона </w:t>
            </w:r>
            <w:r w:rsidR="00CB7050">
              <w:rPr>
                <w:rStyle w:val="af8"/>
              </w:rPr>
              <w:t>4.</w:t>
            </w:r>
            <w:r w:rsidRPr="00702ABD">
              <w:rPr>
                <w:rStyle w:val="af8"/>
              </w:rPr>
              <w:t>Р</w:t>
            </w:r>
            <w:proofErr w:type="gramStart"/>
            <w:r w:rsidRPr="00702ABD">
              <w:rPr>
                <w:rStyle w:val="af8"/>
              </w:rPr>
              <w:t>2</w:t>
            </w:r>
            <w:proofErr w:type="gramEnd"/>
            <w:r w:rsidRPr="00702ABD">
              <w:rPr>
                <w:rStyle w:val="af8"/>
              </w:rPr>
              <w:t xml:space="preserve"> – зона озелен</w:t>
            </w:r>
            <w:r>
              <w:rPr>
                <w:rStyle w:val="af8"/>
              </w:rPr>
              <w:t>ё</w:t>
            </w:r>
            <w:r w:rsidRPr="00702ABD">
              <w:rPr>
                <w:rStyle w:val="af8"/>
              </w:rPr>
              <w:t>нных территорий общего пользования</w:t>
            </w:r>
          </w:p>
        </w:tc>
        <w:tc>
          <w:tcPr>
            <w:tcW w:w="1001" w:type="pct"/>
            <w:shd w:val="clear" w:color="auto" w:fill="auto"/>
          </w:tcPr>
          <w:p w:rsidR="00631612" w:rsidRPr="00702ABD" w:rsidRDefault="00631612" w:rsidP="00CB7050">
            <w:pPr>
              <w:pStyle w:val="a9"/>
              <w:rPr>
                <w:rStyle w:val="af8"/>
              </w:rPr>
            </w:pPr>
            <w:r w:rsidRPr="00702ABD">
              <w:t xml:space="preserve">Площадь </w:t>
            </w:r>
            <w:r>
              <w:t>1,2</w:t>
            </w:r>
            <w:r w:rsidRPr="00702ABD">
              <w:t xml:space="preserve"> га</w:t>
            </w:r>
            <w:r>
              <w:t xml:space="preserve">, </w:t>
            </w:r>
            <w:r w:rsidRPr="00FD4E7C">
              <w:t>продолжительность работы – круглогодичный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631612" w:rsidRPr="004D16EA" w:rsidRDefault="00631612" w:rsidP="00CB7050">
            <w:pPr>
              <w:pStyle w:val="a9"/>
            </w:pPr>
            <w:r>
              <w:t>Установление зон с особыми условиями использования территории не требуется</w:t>
            </w:r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631612" w:rsidRPr="00B55353" w:rsidRDefault="00CB7050" w:rsidP="00CB7050">
            <w:pPr>
              <w:pStyle w:val="a9"/>
            </w:pPr>
            <w:r>
              <w:t>3.2</w:t>
            </w:r>
          </w:p>
        </w:tc>
        <w:tc>
          <w:tcPr>
            <w:tcW w:w="787" w:type="pct"/>
            <w:shd w:val="clear" w:color="auto" w:fill="auto"/>
          </w:tcPr>
          <w:p w:rsidR="00631612" w:rsidRPr="00B1676A" w:rsidRDefault="00631612" w:rsidP="00CB7050">
            <w:pPr>
              <w:pStyle w:val="a9"/>
            </w:pPr>
            <w:r w:rsidRPr="005660B0">
              <w:t>Парк</w:t>
            </w:r>
          </w:p>
        </w:tc>
        <w:tc>
          <w:tcPr>
            <w:tcW w:w="627" w:type="pct"/>
            <w:shd w:val="clear" w:color="auto" w:fill="auto"/>
          </w:tcPr>
          <w:p w:rsidR="00631612" w:rsidRPr="00007958" w:rsidRDefault="00631612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631612" w:rsidRPr="00007958" w:rsidRDefault="00631612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631612" w:rsidRPr="00702ABD" w:rsidRDefault="00631612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Петровское</w:t>
            </w:r>
            <w:r w:rsidRPr="00702ABD">
              <w:rPr>
                <w:rStyle w:val="af8"/>
              </w:rPr>
              <w:t xml:space="preserve">, функциональная зона </w:t>
            </w:r>
            <w:r w:rsidR="00CB7050">
              <w:rPr>
                <w:rStyle w:val="af8"/>
              </w:rPr>
              <w:t>4.</w:t>
            </w:r>
            <w:r w:rsidRPr="00702ABD">
              <w:rPr>
                <w:rStyle w:val="af8"/>
              </w:rPr>
              <w:t>Р</w:t>
            </w:r>
            <w:proofErr w:type="gramStart"/>
            <w:r w:rsidRPr="00702ABD">
              <w:rPr>
                <w:rStyle w:val="af8"/>
              </w:rPr>
              <w:t>2</w:t>
            </w:r>
            <w:proofErr w:type="gramEnd"/>
            <w:r w:rsidRPr="00702ABD">
              <w:rPr>
                <w:rStyle w:val="af8"/>
              </w:rPr>
              <w:t xml:space="preserve"> – зона озелен</w:t>
            </w:r>
            <w:r>
              <w:rPr>
                <w:rStyle w:val="af8"/>
              </w:rPr>
              <w:t>ё</w:t>
            </w:r>
            <w:r w:rsidRPr="00702ABD">
              <w:rPr>
                <w:rStyle w:val="af8"/>
              </w:rPr>
              <w:t xml:space="preserve">нных </w:t>
            </w:r>
            <w:r w:rsidRPr="00702ABD">
              <w:rPr>
                <w:rStyle w:val="af8"/>
              </w:rPr>
              <w:lastRenderedPageBreak/>
              <w:t>территорий общего пользования</w:t>
            </w:r>
          </w:p>
        </w:tc>
        <w:tc>
          <w:tcPr>
            <w:tcW w:w="1001" w:type="pct"/>
            <w:shd w:val="clear" w:color="auto" w:fill="auto"/>
          </w:tcPr>
          <w:p w:rsidR="00631612" w:rsidRPr="00702ABD" w:rsidRDefault="00631612" w:rsidP="00CB7050">
            <w:pPr>
              <w:pStyle w:val="a9"/>
            </w:pPr>
            <w:r w:rsidRPr="00702ABD">
              <w:lastRenderedPageBreak/>
              <w:t xml:space="preserve">Площадь </w:t>
            </w:r>
            <w:r>
              <w:t xml:space="preserve">1,8 </w:t>
            </w:r>
            <w:r w:rsidRPr="00702ABD">
              <w:t>га</w:t>
            </w:r>
            <w:r>
              <w:t xml:space="preserve">, </w:t>
            </w:r>
            <w:r w:rsidRPr="00FD4E7C">
              <w:t>продолжительность работы – круглогодичный</w:t>
            </w:r>
          </w:p>
        </w:tc>
        <w:tc>
          <w:tcPr>
            <w:tcW w:w="845" w:type="pct"/>
            <w:vMerge/>
            <w:shd w:val="clear" w:color="auto" w:fill="auto"/>
          </w:tcPr>
          <w:p w:rsidR="00631612" w:rsidRDefault="00631612" w:rsidP="00CB7050">
            <w:pPr>
              <w:pStyle w:val="a9"/>
            </w:pPr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631612" w:rsidRPr="00B55353" w:rsidRDefault="00CB7050" w:rsidP="00CB7050">
            <w:pPr>
              <w:pStyle w:val="a9"/>
            </w:pPr>
            <w:r>
              <w:lastRenderedPageBreak/>
              <w:t>3.3</w:t>
            </w:r>
          </w:p>
        </w:tc>
        <w:tc>
          <w:tcPr>
            <w:tcW w:w="787" w:type="pct"/>
            <w:shd w:val="clear" w:color="auto" w:fill="auto"/>
          </w:tcPr>
          <w:p w:rsidR="00631612" w:rsidRPr="00FD4E7C" w:rsidRDefault="00631612" w:rsidP="00CB7050">
            <w:pPr>
              <w:pStyle w:val="a9"/>
            </w:pPr>
            <w:r>
              <w:t>Сквер</w:t>
            </w:r>
          </w:p>
        </w:tc>
        <w:tc>
          <w:tcPr>
            <w:tcW w:w="627" w:type="pct"/>
            <w:shd w:val="clear" w:color="auto" w:fill="auto"/>
          </w:tcPr>
          <w:p w:rsidR="00631612" w:rsidRPr="00007958" w:rsidRDefault="00631612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631612" w:rsidRPr="00007958" w:rsidRDefault="00631612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631612" w:rsidRPr="00702ABD" w:rsidRDefault="00631612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Петровское</w:t>
            </w:r>
            <w:r w:rsidRPr="00702ABD">
              <w:rPr>
                <w:rStyle w:val="af8"/>
              </w:rPr>
              <w:t xml:space="preserve">, функциональная зона </w:t>
            </w:r>
            <w:r w:rsidR="00CB7050">
              <w:rPr>
                <w:rStyle w:val="af8"/>
              </w:rPr>
              <w:t>4.</w:t>
            </w:r>
            <w:r w:rsidRPr="00702ABD">
              <w:rPr>
                <w:rStyle w:val="af8"/>
              </w:rPr>
              <w:t>Р</w:t>
            </w:r>
            <w:proofErr w:type="gramStart"/>
            <w:r w:rsidRPr="00702ABD">
              <w:rPr>
                <w:rStyle w:val="af8"/>
              </w:rPr>
              <w:t>2</w:t>
            </w:r>
            <w:proofErr w:type="gramEnd"/>
            <w:r w:rsidRPr="00702ABD">
              <w:rPr>
                <w:rStyle w:val="af8"/>
              </w:rPr>
              <w:t xml:space="preserve"> – зона озелен</w:t>
            </w:r>
            <w:r>
              <w:rPr>
                <w:rStyle w:val="af8"/>
              </w:rPr>
              <w:t>ё</w:t>
            </w:r>
            <w:r w:rsidRPr="00702ABD">
              <w:rPr>
                <w:rStyle w:val="af8"/>
              </w:rPr>
              <w:t>нных территорий общего пользования</w:t>
            </w:r>
          </w:p>
        </w:tc>
        <w:tc>
          <w:tcPr>
            <w:tcW w:w="1001" w:type="pct"/>
            <w:shd w:val="clear" w:color="auto" w:fill="auto"/>
          </w:tcPr>
          <w:p w:rsidR="00631612" w:rsidRPr="00702ABD" w:rsidRDefault="00631612" w:rsidP="00CB7050">
            <w:pPr>
              <w:pStyle w:val="a9"/>
            </w:pPr>
            <w:r w:rsidRPr="00702ABD">
              <w:t xml:space="preserve">Площадь </w:t>
            </w:r>
            <w:r w:rsidRPr="00E505DD">
              <w:t>0,4</w:t>
            </w:r>
            <w:r w:rsidRPr="00702ABD">
              <w:t xml:space="preserve"> га</w:t>
            </w:r>
            <w:r>
              <w:t xml:space="preserve">, </w:t>
            </w:r>
            <w:r w:rsidRPr="00FD4E7C">
              <w:t>продолжительность работы – круглогодичный</w:t>
            </w:r>
          </w:p>
        </w:tc>
        <w:tc>
          <w:tcPr>
            <w:tcW w:w="845" w:type="pct"/>
            <w:vMerge/>
            <w:shd w:val="clear" w:color="auto" w:fill="auto"/>
          </w:tcPr>
          <w:p w:rsidR="00631612" w:rsidRDefault="00631612" w:rsidP="00CB7050">
            <w:pPr>
              <w:pStyle w:val="a9"/>
            </w:pPr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631612" w:rsidRPr="00B55353" w:rsidRDefault="00CB7050" w:rsidP="00CB7050">
            <w:pPr>
              <w:pStyle w:val="a9"/>
            </w:pPr>
            <w:r>
              <w:t>3.4</w:t>
            </w:r>
          </w:p>
        </w:tc>
        <w:tc>
          <w:tcPr>
            <w:tcW w:w="787" w:type="pct"/>
            <w:shd w:val="clear" w:color="auto" w:fill="auto"/>
          </w:tcPr>
          <w:p w:rsidR="00631612" w:rsidRDefault="00631612" w:rsidP="00CB7050">
            <w:pPr>
              <w:pStyle w:val="a9"/>
            </w:pPr>
            <w:r>
              <w:t>Сквер</w:t>
            </w:r>
          </w:p>
        </w:tc>
        <w:tc>
          <w:tcPr>
            <w:tcW w:w="627" w:type="pct"/>
            <w:shd w:val="clear" w:color="auto" w:fill="auto"/>
          </w:tcPr>
          <w:p w:rsidR="00631612" w:rsidRPr="00007958" w:rsidRDefault="00631612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631612" w:rsidRPr="00007958" w:rsidRDefault="00631612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631612" w:rsidRPr="00702ABD" w:rsidRDefault="00631612" w:rsidP="00CB7050">
            <w:pPr>
              <w:pStyle w:val="a9"/>
              <w:rPr>
                <w:rStyle w:val="af8"/>
              </w:rPr>
            </w:pPr>
            <w:r>
              <w:rPr>
                <w:rStyle w:val="af8"/>
              </w:rPr>
              <w:t>Деревня Ягодное</w:t>
            </w:r>
            <w:r w:rsidRPr="00702ABD">
              <w:rPr>
                <w:rStyle w:val="af8"/>
              </w:rPr>
              <w:t xml:space="preserve">, функциональная зона </w:t>
            </w:r>
            <w:r w:rsidR="00CB7050">
              <w:rPr>
                <w:rStyle w:val="af8"/>
              </w:rPr>
              <w:t>6.</w:t>
            </w:r>
            <w:r w:rsidRPr="00702ABD">
              <w:rPr>
                <w:rStyle w:val="af8"/>
              </w:rPr>
              <w:t>Р</w:t>
            </w:r>
            <w:proofErr w:type="gramStart"/>
            <w:r w:rsidRPr="00702ABD">
              <w:rPr>
                <w:rStyle w:val="af8"/>
              </w:rPr>
              <w:t>2</w:t>
            </w:r>
            <w:proofErr w:type="gramEnd"/>
            <w:r w:rsidRPr="00702ABD">
              <w:rPr>
                <w:rStyle w:val="af8"/>
              </w:rPr>
              <w:t xml:space="preserve"> – зона озелен</w:t>
            </w:r>
            <w:r>
              <w:rPr>
                <w:rStyle w:val="af8"/>
              </w:rPr>
              <w:t>ё</w:t>
            </w:r>
            <w:r w:rsidRPr="00702ABD">
              <w:rPr>
                <w:rStyle w:val="af8"/>
              </w:rPr>
              <w:t>нных территорий общего пользования</w:t>
            </w:r>
          </w:p>
        </w:tc>
        <w:tc>
          <w:tcPr>
            <w:tcW w:w="1001" w:type="pct"/>
            <w:shd w:val="clear" w:color="auto" w:fill="auto"/>
          </w:tcPr>
          <w:p w:rsidR="00631612" w:rsidRPr="00702ABD" w:rsidRDefault="00631612" w:rsidP="00CB7050">
            <w:pPr>
              <w:pStyle w:val="a9"/>
            </w:pPr>
            <w:r w:rsidRPr="00702ABD">
              <w:t xml:space="preserve">Площадь </w:t>
            </w:r>
            <w:r w:rsidRPr="00E505DD">
              <w:t>0,4</w:t>
            </w:r>
            <w:r w:rsidRPr="00702ABD">
              <w:t xml:space="preserve"> га</w:t>
            </w:r>
            <w:r>
              <w:t xml:space="preserve">, </w:t>
            </w:r>
            <w:r w:rsidRPr="00FD4E7C">
              <w:t>продолжительность работы – круглогодичный</w:t>
            </w:r>
          </w:p>
        </w:tc>
        <w:tc>
          <w:tcPr>
            <w:tcW w:w="845" w:type="pct"/>
            <w:vMerge/>
            <w:shd w:val="clear" w:color="auto" w:fill="auto"/>
          </w:tcPr>
          <w:p w:rsidR="00631612" w:rsidRDefault="00631612" w:rsidP="00CB7050">
            <w:pPr>
              <w:pStyle w:val="a9"/>
            </w:pPr>
          </w:p>
        </w:tc>
      </w:tr>
      <w:tr w:rsidR="0006552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631612" w:rsidRPr="00B55353" w:rsidRDefault="00CB7050" w:rsidP="00CB7050">
            <w:pPr>
              <w:pStyle w:val="a9"/>
            </w:pPr>
            <w:r>
              <w:t>3.5</w:t>
            </w:r>
          </w:p>
        </w:tc>
        <w:tc>
          <w:tcPr>
            <w:tcW w:w="787" w:type="pct"/>
            <w:shd w:val="clear" w:color="auto" w:fill="auto"/>
          </w:tcPr>
          <w:p w:rsidR="00631612" w:rsidRDefault="00631612" w:rsidP="00CB7050">
            <w:pPr>
              <w:pStyle w:val="a9"/>
            </w:pPr>
            <w:r>
              <w:t>Пляж</w:t>
            </w:r>
          </w:p>
        </w:tc>
        <w:tc>
          <w:tcPr>
            <w:tcW w:w="627" w:type="pct"/>
            <w:shd w:val="clear" w:color="auto" w:fill="auto"/>
          </w:tcPr>
          <w:p w:rsidR="00631612" w:rsidRPr="00007958" w:rsidRDefault="00631612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631612" w:rsidRPr="00007958" w:rsidRDefault="00631612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4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631612" w:rsidRPr="00702ABD" w:rsidRDefault="00631612" w:rsidP="00CB7050">
            <w:pPr>
              <w:pStyle w:val="a9"/>
              <w:rPr>
                <w:rStyle w:val="af8"/>
              </w:rPr>
            </w:pPr>
            <w:r>
              <w:rPr>
                <w:rStyle w:val="af8"/>
              </w:rPr>
              <w:t>Деревня Варшко</w:t>
            </w:r>
            <w:r w:rsidRPr="00702ABD">
              <w:rPr>
                <w:rStyle w:val="af8"/>
              </w:rPr>
              <w:t xml:space="preserve">, функциональная зона </w:t>
            </w:r>
            <w:r w:rsidR="00CB7050">
              <w:rPr>
                <w:rStyle w:val="af8"/>
              </w:rPr>
              <w:t>1.</w:t>
            </w:r>
            <w:r w:rsidRPr="00702ABD">
              <w:rPr>
                <w:rStyle w:val="af8"/>
              </w:rPr>
              <w:t>Р</w:t>
            </w:r>
            <w:r>
              <w:rPr>
                <w:rStyle w:val="af8"/>
              </w:rPr>
              <w:t>3</w:t>
            </w:r>
            <w:r w:rsidRPr="00702ABD">
              <w:rPr>
                <w:rStyle w:val="af8"/>
              </w:rPr>
              <w:t xml:space="preserve"> – зона </w:t>
            </w:r>
            <w:r>
              <w:rPr>
                <w:rStyle w:val="af8"/>
              </w:rPr>
              <w:t>отдыха</w:t>
            </w:r>
          </w:p>
        </w:tc>
        <w:tc>
          <w:tcPr>
            <w:tcW w:w="1001" w:type="pct"/>
            <w:shd w:val="clear" w:color="auto" w:fill="auto"/>
          </w:tcPr>
          <w:p w:rsidR="00631612" w:rsidRPr="00631612" w:rsidRDefault="00631612" w:rsidP="00CB7050">
            <w:pPr>
              <w:pStyle w:val="a9"/>
            </w:pPr>
            <w:r w:rsidRPr="00702ABD">
              <w:t xml:space="preserve">Площадь </w:t>
            </w:r>
            <w:r>
              <w:t>1,5</w:t>
            </w:r>
            <w:r w:rsidRPr="00702ABD">
              <w:t xml:space="preserve"> га</w:t>
            </w:r>
            <w:r>
              <w:t xml:space="preserve">, </w:t>
            </w:r>
            <w:r w:rsidRPr="00FD4E7C">
              <w:t xml:space="preserve">продолжительность работы – </w:t>
            </w:r>
            <w:r>
              <w:t>4 – 6 месяцев</w:t>
            </w:r>
          </w:p>
        </w:tc>
        <w:tc>
          <w:tcPr>
            <w:tcW w:w="845" w:type="pct"/>
            <w:vMerge/>
            <w:shd w:val="clear" w:color="auto" w:fill="auto"/>
          </w:tcPr>
          <w:p w:rsidR="00631612" w:rsidRDefault="00631612" w:rsidP="00CB7050">
            <w:pPr>
              <w:pStyle w:val="a9"/>
            </w:pPr>
          </w:p>
        </w:tc>
      </w:tr>
      <w:tr w:rsidR="00631612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631612" w:rsidRPr="00B55353" w:rsidRDefault="00CB7050" w:rsidP="00CB7050">
            <w:pPr>
              <w:pStyle w:val="a9"/>
            </w:pPr>
            <w:r>
              <w:t>4</w:t>
            </w:r>
          </w:p>
        </w:tc>
        <w:tc>
          <w:tcPr>
            <w:tcW w:w="4781" w:type="pct"/>
            <w:gridSpan w:val="6"/>
            <w:shd w:val="clear" w:color="auto" w:fill="auto"/>
          </w:tcPr>
          <w:p w:rsidR="00631612" w:rsidRDefault="00631612" w:rsidP="00CB7050">
            <w:pPr>
              <w:pStyle w:val="a9"/>
            </w:pPr>
            <w:r>
              <w:t>Вид планируемых объектов: улично-дорожная сеть</w:t>
            </w:r>
          </w:p>
          <w:p w:rsidR="00631612" w:rsidRDefault="00631612" w:rsidP="0057634C">
            <w:pPr>
              <w:pStyle w:val="a9"/>
            </w:pPr>
            <w:r>
              <w:t xml:space="preserve">Назначение объектов: </w:t>
            </w:r>
            <w:r w:rsidR="001213BB" w:rsidRPr="001213BB">
              <w:t xml:space="preserve">дорожная деятельность в отношении автомобильных дорог местного значения в границах </w:t>
            </w:r>
            <w:proofErr w:type="spellStart"/>
            <w:r w:rsidR="001213BB" w:rsidRPr="001213BB">
              <w:t>насел</w:t>
            </w:r>
            <w:r w:rsidR="0057634C">
              <w:t>е</w:t>
            </w:r>
            <w:r w:rsidR="001213BB" w:rsidRPr="001213BB">
              <w:t>нных</w:t>
            </w:r>
            <w:proofErr w:type="spellEnd"/>
            <w:r w:rsidR="001213BB" w:rsidRPr="001213BB">
              <w:t xml:space="preserve"> пунктов поселения</w:t>
            </w: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4.1</w:t>
            </w:r>
          </w:p>
        </w:tc>
        <w:tc>
          <w:tcPr>
            <w:tcW w:w="787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 w:rsidRPr="00E111A0">
              <w:t>Главная улица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>
              <w:t>Реконструкция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Pr="00FD4E7C" w:rsidRDefault="00CB6A59" w:rsidP="00CB7050">
            <w:pPr>
              <w:pStyle w:val="a9"/>
              <w:rPr>
                <w:rStyle w:val="af8"/>
              </w:rPr>
            </w:pPr>
            <w:r>
              <w:rPr>
                <w:rStyle w:val="af8"/>
              </w:rPr>
              <w:t>Деревня Варшко</w:t>
            </w:r>
          </w:p>
        </w:tc>
        <w:tc>
          <w:tcPr>
            <w:tcW w:w="1001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 w:rsidRPr="0089540F">
              <w:t xml:space="preserve">Протяжённость </w:t>
            </w:r>
            <w:r>
              <w:t>0,8</w:t>
            </w:r>
            <w:r w:rsidRPr="0089540F">
              <w:t xml:space="preserve"> км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CB6A59" w:rsidRDefault="00CB6A59" w:rsidP="00CB7050">
            <w:pPr>
              <w:pStyle w:val="a9"/>
            </w:pPr>
            <w:r>
              <w:t>Установление зон с особыми условиями использования территории не требуется</w:t>
            </w: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4.2</w:t>
            </w:r>
          </w:p>
        </w:tc>
        <w:tc>
          <w:tcPr>
            <w:tcW w:w="787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 w:rsidRPr="00E111A0">
              <w:t>Главная улица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4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Pr="00FD4E7C" w:rsidRDefault="00CB6A59" w:rsidP="00CB7050">
            <w:pPr>
              <w:pStyle w:val="a9"/>
              <w:rPr>
                <w:rStyle w:val="af8"/>
              </w:rPr>
            </w:pPr>
            <w:r>
              <w:rPr>
                <w:rStyle w:val="af8"/>
              </w:rPr>
              <w:t>Деревня Варшко</w:t>
            </w:r>
          </w:p>
        </w:tc>
        <w:tc>
          <w:tcPr>
            <w:tcW w:w="1001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 w:rsidRPr="0089540F">
              <w:t xml:space="preserve">Протяжённость </w:t>
            </w:r>
            <w:r>
              <w:t>0,5</w:t>
            </w:r>
            <w:r w:rsidRPr="0089540F">
              <w:t xml:space="preserve"> км</w:t>
            </w:r>
          </w:p>
        </w:tc>
        <w:tc>
          <w:tcPr>
            <w:tcW w:w="845" w:type="pct"/>
            <w:vMerge/>
            <w:shd w:val="clear" w:color="auto" w:fill="auto"/>
          </w:tcPr>
          <w:p w:rsidR="00CB6A59" w:rsidRDefault="00CB6A59" w:rsidP="00CB7050">
            <w:pPr>
              <w:pStyle w:val="a9"/>
            </w:pP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4.3</w:t>
            </w:r>
          </w:p>
        </w:tc>
        <w:tc>
          <w:tcPr>
            <w:tcW w:w="787" w:type="pct"/>
            <w:shd w:val="clear" w:color="auto" w:fill="auto"/>
          </w:tcPr>
          <w:p w:rsidR="00CB6A59" w:rsidRPr="007A11E5" w:rsidRDefault="00CB6A59" w:rsidP="00CB7050">
            <w:pPr>
              <w:pStyle w:val="a9"/>
            </w:pPr>
            <w:r w:rsidRPr="007A11E5">
              <w:t>Улица в жилой застройке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Default="00CB6A59" w:rsidP="00CB7050">
            <w:pPr>
              <w:pStyle w:val="a9"/>
              <w:rPr>
                <w:rStyle w:val="af8"/>
              </w:rPr>
            </w:pPr>
            <w:r>
              <w:rPr>
                <w:rStyle w:val="af8"/>
              </w:rPr>
              <w:t>Деревня Ольховка</w:t>
            </w:r>
          </w:p>
        </w:tc>
        <w:tc>
          <w:tcPr>
            <w:tcW w:w="1001" w:type="pct"/>
            <w:shd w:val="clear" w:color="auto" w:fill="auto"/>
          </w:tcPr>
          <w:p w:rsidR="00CB6A59" w:rsidRPr="0089540F" w:rsidRDefault="00CB6A59" w:rsidP="00CB7050">
            <w:pPr>
              <w:pStyle w:val="a9"/>
            </w:pPr>
            <w:r w:rsidRPr="0089540F">
              <w:t xml:space="preserve">Протяжённость </w:t>
            </w:r>
            <w:r>
              <w:t>0,4</w:t>
            </w:r>
            <w:r w:rsidRPr="0089540F">
              <w:t xml:space="preserve"> км</w:t>
            </w:r>
          </w:p>
        </w:tc>
        <w:tc>
          <w:tcPr>
            <w:tcW w:w="845" w:type="pct"/>
            <w:vMerge/>
            <w:shd w:val="clear" w:color="auto" w:fill="auto"/>
          </w:tcPr>
          <w:p w:rsidR="00CB6A59" w:rsidRDefault="00CB6A59" w:rsidP="00CB7050">
            <w:pPr>
              <w:pStyle w:val="a9"/>
            </w:pP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4.4</w:t>
            </w:r>
          </w:p>
        </w:tc>
        <w:tc>
          <w:tcPr>
            <w:tcW w:w="787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>
              <w:t>Улица Стадионная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>
              <w:t>Реконструкция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Pr="00FD4E7C" w:rsidRDefault="00CB6A59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</w:t>
            </w:r>
            <w:proofErr w:type="gramStart"/>
            <w:r>
              <w:rPr>
                <w:rStyle w:val="af8"/>
              </w:rPr>
              <w:t>Петровское</w:t>
            </w:r>
            <w:proofErr w:type="gramEnd"/>
          </w:p>
        </w:tc>
        <w:tc>
          <w:tcPr>
            <w:tcW w:w="1001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 w:rsidRPr="0089540F">
              <w:t>Протяжённость 0,</w:t>
            </w:r>
            <w:r>
              <w:t>4</w:t>
            </w:r>
            <w:r w:rsidRPr="0089540F">
              <w:t xml:space="preserve"> км</w:t>
            </w:r>
          </w:p>
        </w:tc>
        <w:tc>
          <w:tcPr>
            <w:tcW w:w="845" w:type="pct"/>
            <w:vMerge/>
            <w:shd w:val="clear" w:color="auto" w:fill="auto"/>
          </w:tcPr>
          <w:p w:rsidR="00CB6A59" w:rsidRDefault="00CB6A59" w:rsidP="00CB7050">
            <w:pPr>
              <w:pStyle w:val="a9"/>
            </w:pP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4.5</w:t>
            </w:r>
          </w:p>
        </w:tc>
        <w:tc>
          <w:tcPr>
            <w:tcW w:w="787" w:type="pct"/>
            <w:shd w:val="clear" w:color="auto" w:fill="auto"/>
          </w:tcPr>
          <w:p w:rsidR="00CB6A59" w:rsidRPr="00FD4E7C" w:rsidRDefault="00CB6A59" w:rsidP="00CB7050">
            <w:pPr>
              <w:pStyle w:val="a9"/>
            </w:pPr>
            <w:r>
              <w:t>Улица Тихая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>
              <w:t>Реконструкция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Pr="00FD4E7C" w:rsidRDefault="00CB6A59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</w:t>
            </w:r>
            <w:proofErr w:type="gramStart"/>
            <w:r>
              <w:rPr>
                <w:rStyle w:val="af8"/>
              </w:rPr>
              <w:t>Петровское</w:t>
            </w:r>
            <w:proofErr w:type="gramEnd"/>
          </w:p>
        </w:tc>
        <w:tc>
          <w:tcPr>
            <w:tcW w:w="1001" w:type="pct"/>
            <w:shd w:val="clear" w:color="auto" w:fill="auto"/>
          </w:tcPr>
          <w:p w:rsidR="00CB6A59" w:rsidRPr="00FD4E7C" w:rsidRDefault="00CB6A59" w:rsidP="000D0F33">
            <w:pPr>
              <w:pStyle w:val="a9"/>
            </w:pPr>
            <w:r w:rsidRPr="0089540F">
              <w:t xml:space="preserve">Протяжённость </w:t>
            </w:r>
            <w:r>
              <w:t xml:space="preserve">0,5 </w:t>
            </w:r>
            <w:r w:rsidRPr="0089540F">
              <w:t>км</w:t>
            </w:r>
          </w:p>
        </w:tc>
        <w:tc>
          <w:tcPr>
            <w:tcW w:w="845" w:type="pct"/>
            <w:vMerge/>
            <w:shd w:val="clear" w:color="auto" w:fill="auto"/>
          </w:tcPr>
          <w:p w:rsidR="00CB6A59" w:rsidRDefault="00CB6A59" w:rsidP="00CB7050">
            <w:pPr>
              <w:pStyle w:val="a9"/>
            </w:pP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Default="00CB6A59" w:rsidP="00CB7050">
            <w:pPr>
              <w:pStyle w:val="a9"/>
            </w:pPr>
            <w:r>
              <w:t>4.6</w:t>
            </w:r>
          </w:p>
        </w:tc>
        <w:tc>
          <w:tcPr>
            <w:tcW w:w="787" w:type="pct"/>
            <w:shd w:val="clear" w:color="auto" w:fill="auto"/>
          </w:tcPr>
          <w:p w:rsidR="00CB6A59" w:rsidRPr="007A11E5" w:rsidRDefault="00CB6A59" w:rsidP="00C60D81">
            <w:pPr>
              <w:pStyle w:val="a9"/>
            </w:pPr>
            <w:r w:rsidRPr="007A11E5">
              <w:t>Улица в жилой застройке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60D81">
            <w:pPr>
              <w:pStyle w:val="a9"/>
            </w:pPr>
            <w:r w:rsidRPr="00007958">
              <w:t>Строительство</w:t>
            </w:r>
          </w:p>
        </w:tc>
        <w:tc>
          <w:tcPr>
            <w:tcW w:w="477" w:type="pct"/>
          </w:tcPr>
          <w:p w:rsidR="00CB6A59" w:rsidRPr="00007958" w:rsidRDefault="00CB6A59" w:rsidP="00C60D81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Default="00CB6A59" w:rsidP="00CB7050">
            <w:pPr>
              <w:pStyle w:val="a9"/>
              <w:rPr>
                <w:rStyle w:val="af8"/>
              </w:rPr>
            </w:pPr>
            <w:r>
              <w:rPr>
                <w:rStyle w:val="af8"/>
              </w:rPr>
              <w:t xml:space="preserve">Деревня </w:t>
            </w:r>
            <w:proofErr w:type="gramStart"/>
            <w:r>
              <w:rPr>
                <w:rStyle w:val="af8"/>
              </w:rPr>
              <w:t>Ягодное</w:t>
            </w:r>
            <w:proofErr w:type="gramEnd"/>
          </w:p>
        </w:tc>
        <w:tc>
          <w:tcPr>
            <w:tcW w:w="1001" w:type="pct"/>
            <w:shd w:val="clear" w:color="auto" w:fill="auto"/>
          </w:tcPr>
          <w:p w:rsidR="00CB6A59" w:rsidRPr="0089540F" w:rsidRDefault="00CB6A59" w:rsidP="00CB6A59">
            <w:pPr>
              <w:pStyle w:val="a9"/>
            </w:pPr>
            <w:r w:rsidRPr="0089540F">
              <w:t xml:space="preserve">Протяжённость </w:t>
            </w:r>
            <w:r>
              <w:t xml:space="preserve">0,2 </w:t>
            </w:r>
            <w:r w:rsidRPr="0089540F">
              <w:t>км</w:t>
            </w:r>
          </w:p>
        </w:tc>
        <w:tc>
          <w:tcPr>
            <w:tcW w:w="845" w:type="pct"/>
            <w:vMerge/>
            <w:shd w:val="clear" w:color="auto" w:fill="auto"/>
          </w:tcPr>
          <w:p w:rsidR="00CB6A59" w:rsidRDefault="00CB6A59" w:rsidP="00CB7050">
            <w:pPr>
              <w:pStyle w:val="a9"/>
            </w:pP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5</w:t>
            </w:r>
          </w:p>
        </w:tc>
        <w:tc>
          <w:tcPr>
            <w:tcW w:w="4781" w:type="pct"/>
            <w:gridSpan w:val="6"/>
            <w:shd w:val="clear" w:color="auto" w:fill="auto"/>
          </w:tcPr>
          <w:p w:rsidR="00CB6A59" w:rsidRDefault="00CB6A59" w:rsidP="00CB7050">
            <w:pPr>
              <w:pStyle w:val="a9"/>
            </w:pPr>
            <w:r>
              <w:t>Вид планируемых объектов: объекты теплоснабжения</w:t>
            </w:r>
          </w:p>
          <w:p w:rsidR="00CB6A59" w:rsidRDefault="00CB6A59" w:rsidP="00CB7050">
            <w:pPr>
              <w:pStyle w:val="a9"/>
            </w:pPr>
            <w:r>
              <w:t xml:space="preserve">Назначение объектов: </w:t>
            </w:r>
            <w:r w:rsidRPr="00E86100">
              <w:t>организация в границах поселения</w:t>
            </w:r>
            <w:r>
              <w:t xml:space="preserve"> теплоснабжения населения</w:t>
            </w: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5.1</w:t>
            </w:r>
          </w:p>
        </w:tc>
        <w:tc>
          <w:tcPr>
            <w:tcW w:w="787" w:type="pct"/>
            <w:shd w:val="clear" w:color="auto" w:fill="auto"/>
          </w:tcPr>
          <w:p w:rsidR="00CB6A59" w:rsidRDefault="00CB6A59" w:rsidP="00CB7050">
            <w:pPr>
              <w:pStyle w:val="a9"/>
            </w:pPr>
            <w:r>
              <w:t>Модульная к</w:t>
            </w:r>
            <w:r w:rsidRPr="004B2D10">
              <w:t>отельная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>
              <w:t>Строительство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Pr="0089540F" w:rsidRDefault="00CB6A59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Петровское</w:t>
            </w:r>
            <w:r w:rsidRPr="00E55267">
              <w:rPr>
                <w:rStyle w:val="af8"/>
              </w:rPr>
              <w:t xml:space="preserve">, функциональная зона </w:t>
            </w:r>
            <w:r>
              <w:rPr>
                <w:rStyle w:val="af8"/>
              </w:rPr>
              <w:t>4.</w:t>
            </w:r>
            <w:r w:rsidRPr="004D5E6E">
              <w:rPr>
                <w:rStyle w:val="af8"/>
              </w:rPr>
              <w:t>И</w:t>
            </w:r>
            <w:proofErr w:type="gramStart"/>
            <w:r>
              <w:rPr>
                <w:rStyle w:val="af8"/>
              </w:rPr>
              <w:t>1</w:t>
            </w:r>
            <w:proofErr w:type="gramEnd"/>
            <w:r>
              <w:rPr>
                <w:rStyle w:val="af8"/>
              </w:rPr>
              <w:t xml:space="preserve"> – </w:t>
            </w:r>
            <w:r w:rsidRPr="004D5E6E">
              <w:rPr>
                <w:rStyle w:val="af8"/>
              </w:rPr>
              <w:t>зона инженерной инфраструктуры</w:t>
            </w:r>
          </w:p>
        </w:tc>
        <w:tc>
          <w:tcPr>
            <w:tcW w:w="1001" w:type="pct"/>
            <w:shd w:val="clear" w:color="auto" w:fill="auto"/>
          </w:tcPr>
          <w:p w:rsidR="00CB6A59" w:rsidRPr="00E904C9" w:rsidRDefault="00CB6A59" w:rsidP="00CB7050">
            <w:pPr>
              <w:pStyle w:val="a9"/>
            </w:pPr>
            <w:r w:rsidRPr="004B2D10">
              <w:t xml:space="preserve">Мощность </w:t>
            </w:r>
            <w:r>
              <w:t>7,16</w:t>
            </w:r>
            <w:r w:rsidRPr="004B2D10">
              <w:t xml:space="preserve"> МВт</w:t>
            </w:r>
            <w:r>
              <w:t>, о</w:t>
            </w:r>
            <w:r w:rsidRPr="00E904C9">
              <w:t>сновной вид топлива</w:t>
            </w:r>
            <w:r>
              <w:t xml:space="preserve"> – природный газ</w:t>
            </w:r>
          </w:p>
        </w:tc>
        <w:tc>
          <w:tcPr>
            <w:tcW w:w="845" w:type="pct"/>
            <w:shd w:val="clear" w:color="auto" w:fill="auto"/>
          </w:tcPr>
          <w:p w:rsidR="00CB6A59" w:rsidRDefault="00CB6A59" w:rsidP="004D080B">
            <w:pPr>
              <w:pStyle w:val="a9"/>
            </w:pPr>
            <w:r w:rsidRPr="004D080B">
              <w:t>Ориентировочные размеры санитарно-защитн</w:t>
            </w:r>
            <w:r>
              <w:t>ой</w:t>
            </w:r>
            <w:r w:rsidRPr="004D080B">
              <w:t xml:space="preserve"> зон</w:t>
            </w:r>
            <w:r>
              <w:t>ы 100 м</w:t>
            </w: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6</w:t>
            </w:r>
          </w:p>
        </w:tc>
        <w:tc>
          <w:tcPr>
            <w:tcW w:w="4781" w:type="pct"/>
            <w:gridSpan w:val="6"/>
            <w:shd w:val="clear" w:color="auto" w:fill="auto"/>
          </w:tcPr>
          <w:p w:rsidR="00CB6A59" w:rsidRDefault="00CB6A59" w:rsidP="00CB7050">
            <w:pPr>
              <w:pStyle w:val="a9"/>
            </w:pPr>
            <w:r>
              <w:t>Вид планируемых объектов: сети теплоснабжения</w:t>
            </w:r>
          </w:p>
          <w:p w:rsidR="00CB6A59" w:rsidRPr="008B22F1" w:rsidRDefault="00CB6A59" w:rsidP="00CB7050">
            <w:pPr>
              <w:pStyle w:val="a9"/>
            </w:pPr>
            <w:r>
              <w:t xml:space="preserve">Назначение объектов: </w:t>
            </w:r>
            <w:r w:rsidRPr="00E86100">
              <w:t>организация в границах поселения</w:t>
            </w:r>
            <w:r>
              <w:t xml:space="preserve"> теплоснабжения населения</w:t>
            </w:r>
          </w:p>
        </w:tc>
      </w:tr>
      <w:tr w:rsidR="00CB6A59" w:rsidRPr="00B55353" w:rsidTr="00065522">
        <w:trPr>
          <w:jc w:val="center"/>
        </w:trPr>
        <w:tc>
          <w:tcPr>
            <w:tcW w:w="219" w:type="pct"/>
            <w:shd w:val="clear" w:color="auto" w:fill="auto"/>
          </w:tcPr>
          <w:p w:rsidR="00CB6A59" w:rsidRPr="00B55353" w:rsidRDefault="00CB6A59" w:rsidP="00CB7050">
            <w:pPr>
              <w:pStyle w:val="a9"/>
            </w:pPr>
            <w:r>
              <w:t>6.1</w:t>
            </w:r>
          </w:p>
        </w:tc>
        <w:tc>
          <w:tcPr>
            <w:tcW w:w="787" w:type="pct"/>
            <w:shd w:val="clear" w:color="auto" w:fill="auto"/>
          </w:tcPr>
          <w:p w:rsidR="00CB6A59" w:rsidRPr="004B2D10" w:rsidRDefault="00CB6A59" w:rsidP="00CB7050">
            <w:pPr>
              <w:pStyle w:val="a9"/>
            </w:pPr>
            <w:r w:rsidRPr="00C91539">
              <w:t xml:space="preserve">Сети </w:t>
            </w:r>
            <w:r w:rsidRPr="00C91539">
              <w:lastRenderedPageBreak/>
              <w:t>теплоснабжения</w:t>
            </w:r>
          </w:p>
        </w:tc>
        <w:tc>
          <w:tcPr>
            <w:tcW w:w="627" w:type="pct"/>
            <w:shd w:val="clear" w:color="auto" w:fill="auto"/>
          </w:tcPr>
          <w:p w:rsidR="00CB6A59" w:rsidRPr="00007958" w:rsidRDefault="00CB6A59" w:rsidP="00CB7050">
            <w:pPr>
              <w:pStyle w:val="a9"/>
            </w:pPr>
            <w:r>
              <w:lastRenderedPageBreak/>
              <w:t>Реконструкция</w:t>
            </w:r>
          </w:p>
        </w:tc>
        <w:tc>
          <w:tcPr>
            <w:tcW w:w="477" w:type="pct"/>
          </w:tcPr>
          <w:p w:rsidR="00CB6A59" w:rsidRPr="00007958" w:rsidRDefault="00CB6A59" w:rsidP="00CB7050">
            <w:pPr>
              <w:pStyle w:val="a9"/>
              <w:rPr>
                <w:rStyle w:val="af8"/>
              </w:rPr>
            </w:pPr>
            <w:r w:rsidRPr="00007958">
              <w:rPr>
                <w:rStyle w:val="af8"/>
              </w:rPr>
              <w:t>20</w:t>
            </w:r>
            <w:r>
              <w:rPr>
                <w:rStyle w:val="af8"/>
              </w:rPr>
              <w:t>3</w:t>
            </w:r>
            <w:r w:rsidRPr="00007958">
              <w:rPr>
                <w:rStyle w:val="af8"/>
              </w:rPr>
              <w:t>5</w:t>
            </w:r>
          </w:p>
        </w:tc>
        <w:tc>
          <w:tcPr>
            <w:tcW w:w="1044" w:type="pct"/>
            <w:shd w:val="clear" w:color="auto" w:fill="auto"/>
          </w:tcPr>
          <w:p w:rsidR="00CB6A59" w:rsidRDefault="00CB6A59" w:rsidP="0057634C">
            <w:pPr>
              <w:pStyle w:val="a9"/>
              <w:rPr>
                <w:rStyle w:val="af8"/>
              </w:rPr>
            </w:pPr>
            <w:proofErr w:type="spellStart"/>
            <w:r>
              <w:rPr>
                <w:rStyle w:val="af8"/>
              </w:rPr>
              <w:t>Пос</w:t>
            </w:r>
            <w:r w:rsidR="0057634C">
              <w:rPr>
                <w:rStyle w:val="af8"/>
              </w:rPr>
              <w:t>е</w:t>
            </w:r>
            <w:r>
              <w:rPr>
                <w:rStyle w:val="af8"/>
              </w:rPr>
              <w:t>лок</w:t>
            </w:r>
            <w:proofErr w:type="spellEnd"/>
            <w:r>
              <w:rPr>
                <w:rStyle w:val="af8"/>
              </w:rPr>
              <w:t xml:space="preserve"> </w:t>
            </w:r>
            <w:proofErr w:type="gramStart"/>
            <w:r>
              <w:rPr>
                <w:rStyle w:val="af8"/>
              </w:rPr>
              <w:t>Петровское</w:t>
            </w:r>
            <w:proofErr w:type="gramEnd"/>
          </w:p>
        </w:tc>
        <w:tc>
          <w:tcPr>
            <w:tcW w:w="1001" w:type="pct"/>
            <w:shd w:val="clear" w:color="auto" w:fill="auto"/>
          </w:tcPr>
          <w:p w:rsidR="00CB6A59" w:rsidRPr="004B2D10" w:rsidRDefault="00CB6A59" w:rsidP="00CB7050">
            <w:pPr>
              <w:pStyle w:val="a9"/>
            </w:pPr>
            <w:r>
              <w:t>Общая п</w:t>
            </w:r>
            <w:r w:rsidRPr="00DA4297">
              <w:t xml:space="preserve">ротяжённость </w:t>
            </w:r>
            <w:r>
              <w:t xml:space="preserve">2,8 </w:t>
            </w:r>
            <w:r w:rsidRPr="00DA4297">
              <w:lastRenderedPageBreak/>
              <w:t>км, вид расположения трубопровода – подземный</w:t>
            </w:r>
          </w:p>
        </w:tc>
        <w:tc>
          <w:tcPr>
            <w:tcW w:w="845" w:type="pct"/>
            <w:shd w:val="clear" w:color="auto" w:fill="auto"/>
          </w:tcPr>
          <w:p w:rsidR="00CB6A59" w:rsidRPr="008B22F1" w:rsidRDefault="00CB6A59" w:rsidP="001C4D3F">
            <w:pPr>
              <w:pStyle w:val="a9"/>
            </w:pPr>
            <w:r w:rsidRPr="001C4D3F">
              <w:lastRenderedPageBreak/>
              <w:t xml:space="preserve">Не менее 3 м в </w:t>
            </w:r>
            <w:r w:rsidRPr="001C4D3F">
              <w:lastRenderedPageBreak/>
              <w:t xml:space="preserve">каждую сторону, считая от края строительных конструкций тепловых сетей или от наружной поверхности изолированного теплопровода </w:t>
            </w:r>
            <w:proofErr w:type="spellStart"/>
            <w:r w:rsidRPr="001C4D3F">
              <w:t>бесканальной</w:t>
            </w:r>
            <w:proofErr w:type="spellEnd"/>
            <w:r w:rsidRPr="001C4D3F">
              <w:t xml:space="preserve"> прокладки</w:t>
            </w:r>
          </w:p>
        </w:tc>
      </w:tr>
      <w:tr w:rsidR="00CB6A59" w:rsidRPr="00B55353" w:rsidTr="00065522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:rsidR="00CB6A59" w:rsidRPr="002D2568" w:rsidRDefault="00CB6A59" w:rsidP="00CB7050">
            <w:pPr>
              <w:pStyle w:val="a9"/>
            </w:pPr>
            <w:r w:rsidRPr="00B9152F">
              <w:lastRenderedPageBreak/>
              <w:t>Примечания:</w:t>
            </w:r>
          </w:p>
          <w:p w:rsidR="00CB6A59" w:rsidRDefault="00CB6A59" w:rsidP="00F37863">
            <w:pPr>
              <w:pStyle w:val="a9"/>
            </w:pPr>
            <w:r>
              <w:t xml:space="preserve">1. Согласно пункту 2.11 новой редакции СанПиН 2.2.1/2.1.1.1200-03 «Санитарно-защитные зоны и санитарная классификация предприятий, сооружений и иных объектов» </w:t>
            </w:r>
            <w:r w:rsidRPr="000C7A5F">
              <w:t xml:space="preserve">размер санитарно-защитной зоны для предприятий </w:t>
            </w:r>
            <w:proofErr w:type="spellStart"/>
            <w:r w:rsidRPr="000C7A5F">
              <w:t>III</w:t>
            </w:r>
            <w:proofErr w:type="spellEnd"/>
            <w:r w:rsidRPr="000C7A5F">
              <w:t xml:space="preserve">, </w:t>
            </w:r>
            <w:proofErr w:type="spellStart"/>
            <w:r w:rsidRPr="000C7A5F">
              <w:t>IV</w:t>
            </w:r>
            <w:proofErr w:type="spellEnd"/>
            <w:r>
              <w:t xml:space="preserve"> и </w:t>
            </w:r>
            <w:r w:rsidRPr="000C7A5F">
              <w:t>V классов опасности может быть измен</w:t>
            </w:r>
            <w:r>
              <w:t>ё</w:t>
            </w:r>
            <w:r w:rsidRPr="000C7A5F">
              <w:t>н Главным государственным санитарным врачом субъекта Российской Федерации или его заместителем</w:t>
            </w:r>
            <w:r>
              <w:t>.</w:t>
            </w:r>
          </w:p>
          <w:p w:rsidR="00CB6A59" w:rsidRDefault="00CB6A59" w:rsidP="00E07389">
            <w:pPr>
              <w:pStyle w:val="a9"/>
            </w:pPr>
            <w:r>
              <w:t>2.</w:t>
            </w:r>
            <w:r w:rsidRPr="002D2568">
              <w:t xml:space="preserve"> Планируемые объекты инженерной инфраструктуры размещаются вне полос </w:t>
            </w:r>
            <w:proofErr w:type="gramStart"/>
            <w:r w:rsidRPr="002D2568">
              <w:t>отвода автомобильных дорог общего пользования регионального значения</w:t>
            </w:r>
            <w:proofErr w:type="gramEnd"/>
            <w:r w:rsidRPr="002D2568">
              <w:t>.</w:t>
            </w:r>
          </w:p>
          <w:p w:rsidR="00CB6A59" w:rsidRPr="00357FB7" w:rsidRDefault="00CB6A59" w:rsidP="00ED785E">
            <w:pPr>
              <w:pStyle w:val="a9"/>
            </w:pPr>
            <w:r>
              <w:t xml:space="preserve">3. </w:t>
            </w:r>
            <w:proofErr w:type="gramStart"/>
            <w:r>
              <w:t xml:space="preserve">Строительство и (или) реконструкция объектов, </w:t>
            </w:r>
            <w:r w:rsidRPr="00357FB7">
              <w:t>предусмотренны</w:t>
            </w:r>
            <w:r>
              <w:t>х</w:t>
            </w:r>
            <w:r w:rsidRPr="00357FB7">
              <w:t xml:space="preserve"> таблицей 5.35 </w:t>
            </w:r>
            <w:proofErr w:type="spellStart"/>
            <w:r w:rsidRPr="00357FB7">
              <w:t>СанПин</w:t>
            </w:r>
            <w:proofErr w:type="spellEnd"/>
            <w:r w:rsidRPr="00357FB7">
              <w:t xml:space="preserve"> 1.2.3685-21 «Гигиенические нормативы и требования к обеспечению безопасности и (или) безвредности для человека факторов среды обитания» и расположенны</w:t>
            </w:r>
            <w:r>
              <w:t>х</w:t>
            </w:r>
            <w:r w:rsidRPr="00357FB7">
              <w:t xml:space="preserve"> в границе полос воздушных подходов аэродрома государственной авиации Громово, осуществляется при условии согласования</w:t>
            </w:r>
            <w:r>
              <w:t xml:space="preserve"> в соответствии с пунктом 3 </w:t>
            </w:r>
            <w:r w:rsidRPr="00ED785E">
              <w:t>статьи 4 Федерального закона от 01.07.2017 № 135-ФЗ «О внесении изменений в отдельные законодательные акты</w:t>
            </w:r>
            <w:proofErr w:type="gramEnd"/>
            <w:r w:rsidRPr="00ED785E">
              <w:t xml:space="preserve"> Российской Федерации в части совершенствования порядка установления и использования </w:t>
            </w:r>
            <w:proofErr w:type="spellStart"/>
            <w:r w:rsidRPr="00ED785E">
              <w:t>приаэродромной</w:t>
            </w:r>
            <w:proofErr w:type="spellEnd"/>
            <w:r w:rsidRPr="00ED785E">
              <w:t xml:space="preserve"> территории и санитарно-защитной зоны»</w:t>
            </w:r>
            <w:r w:rsidRPr="00357FB7">
              <w:t xml:space="preserve">. </w:t>
            </w:r>
            <w:proofErr w:type="gramStart"/>
            <w:r w:rsidRPr="00357FB7">
              <w:t>Согласование планируемых к строительству и (или) реконструкции объектов капитального строительства осуществляется при наличии санитарно-эпидемиологического заключения на каждый планируемый к строительству и (или) реконструкции объект, выданный территориальным отделением Управления Роспотребнадзора по Ленинградской области</w:t>
            </w:r>
            <w:r>
              <w:t xml:space="preserve"> в соответствии с пунктом 4 </w:t>
            </w:r>
            <w:r w:rsidRPr="00ED785E">
              <w:t>статьи 4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</w:t>
            </w:r>
            <w:proofErr w:type="gramEnd"/>
            <w:r w:rsidRPr="00ED785E">
              <w:t xml:space="preserve"> </w:t>
            </w:r>
            <w:proofErr w:type="spellStart"/>
            <w:r w:rsidRPr="00ED785E">
              <w:t>приаэродромной</w:t>
            </w:r>
            <w:proofErr w:type="spellEnd"/>
            <w:r w:rsidRPr="00ED785E">
              <w:t xml:space="preserve"> территории и санитарно-защитной зоны»</w:t>
            </w:r>
            <w:r w:rsidRPr="00357FB7">
              <w:t>.</w:t>
            </w:r>
          </w:p>
        </w:tc>
      </w:tr>
    </w:tbl>
    <w:p w:rsidR="00023C15" w:rsidRDefault="006F55EE" w:rsidP="00023C15">
      <w:pPr>
        <w:pStyle w:val="aff7"/>
      </w:pPr>
      <w:proofErr w:type="gramStart"/>
      <w:r>
        <w:t xml:space="preserve">Показатели </w:t>
      </w:r>
      <w:r w:rsidRPr="006F55EE">
        <w:t xml:space="preserve">инженерной инфраструктуры </w:t>
      </w:r>
      <w:r w:rsidR="00964DC9">
        <w:t>Петровского сельского поселения</w:t>
      </w:r>
      <w:r w:rsidR="00023C15">
        <w:t xml:space="preserve"> </w:t>
      </w:r>
      <w:r w:rsidR="00023C15" w:rsidRPr="006F74E9">
        <w:t>с учётом расчётных показателей инженерной инфраструктуры для планируемых к размещению объектов жилой застройки и общественно-деловой застройки, объектов промышленности и объектов социальной инфраструктуры:</w:t>
      </w:r>
      <w:proofErr w:type="gramEnd"/>
    </w:p>
    <w:p w:rsidR="00023C15" w:rsidRPr="00B9152F" w:rsidRDefault="00023C15" w:rsidP="00497384">
      <w:pPr>
        <w:pStyle w:val="0"/>
      </w:pPr>
      <w:r w:rsidRPr="00B9152F">
        <w:t xml:space="preserve">Водопотребление – </w:t>
      </w:r>
      <w:r w:rsidR="002356D4">
        <w:t>167,6</w:t>
      </w:r>
      <w:r w:rsidR="00497384">
        <w:t xml:space="preserve"> </w:t>
      </w:r>
      <w:r w:rsidRPr="00B9152F">
        <w:t>м</w:t>
      </w:r>
      <w:r w:rsidRPr="00B9152F">
        <w:rPr>
          <w:vertAlign w:val="superscript"/>
        </w:rPr>
        <w:t>3</w:t>
      </w:r>
      <w:r w:rsidRPr="00B9152F">
        <w:t>/сут от системы централизованного водоснабжения</w:t>
      </w:r>
      <w:r>
        <w:t>.</w:t>
      </w:r>
    </w:p>
    <w:p w:rsidR="00023C15" w:rsidRDefault="00023C15" w:rsidP="00023C15">
      <w:pPr>
        <w:pStyle w:val="0"/>
      </w:pPr>
      <w:r w:rsidRPr="00B9152F">
        <w:t xml:space="preserve">Теплоснабжение – </w:t>
      </w:r>
      <w:r w:rsidR="006A7F07">
        <w:t>83,25</w:t>
      </w:r>
      <w:r w:rsidR="00C37DB1">
        <w:t xml:space="preserve"> тыс.</w:t>
      </w:r>
      <w:r w:rsidRPr="00B9152F">
        <w:t xml:space="preserve"> Гкал</w:t>
      </w:r>
      <w:r>
        <w:t xml:space="preserve"> в год.</w:t>
      </w:r>
    </w:p>
    <w:p w:rsidR="00CC4BC3" w:rsidRPr="00B9152F" w:rsidRDefault="00CC4BC3" w:rsidP="00CC4BC3">
      <w:pPr>
        <w:pStyle w:val="0"/>
      </w:pPr>
      <w:r>
        <w:t xml:space="preserve">Газоснабжение – </w:t>
      </w:r>
      <w:r w:rsidR="006A7F07">
        <w:t>5,</w:t>
      </w:r>
      <w:r w:rsidR="00497384">
        <w:t>0</w:t>
      </w:r>
      <w:r>
        <w:t xml:space="preserve"> </w:t>
      </w:r>
      <w:r w:rsidRPr="00910B00">
        <w:t>млн. м</w:t>
      </w:r>
      <w:r w:rsidRPr="00910B00">
        <w:rPr>
          <w:vertAlign w:val="superscript"/>
        </w:rPr>
        <w:t>3</w:t>
      </w:r>
      <w:r w:rsidRPr="00910B00">
        <w:t>/год</w:t>
      </w:r>
      <w:r w:rsidR="00DF039B">
        <w:t>.</w:t>
      </w:r>
    </w:p>
    <w:p w:rsidR="00023C15" w:rsidRDefault="00023C15" w:rsidP="00C37DB1">
      <w:pPr>
        <w:pStyle w:val="0"/>
      </w:pPr>
      <w:r w:rsidRPr="00B9152F">
        <w:t xml:space="preserve">Электроснабжение – </w:t>
      </w:r>
      <w:r w:rsidR="00497384">
        <w:t>3,7</w:t>
      </w:r>
      <w:r w:rsidRPr="00B9152F">
        <w:t xml:space="preserve"> МВ∙А.</w:t>
      </w:r>
    </w:p>
    <w:p w:rsidR="00AA7EB7" w:rsidRPr="005660B0" w:rsidRDefault="00AA7EB7" w:rsidP="00AA7EB7">
      <w:pPr>
        <w:pStyle w:val="0"/>
        <w:numPr>
          <w:ilvl w:val="0"/>
          <w:numId w:val="0"/>
        </w:numPr>
        <w:ind w:left="1069" w:hanging="360"/>
        <w:sectPr w:rsidR="00AA7EB7" w:rsidRPr="005660B0" w:rsidSect="00B367BA">
          <w:headerReference w:type="default" r:id="rId13"/>
          <w:headerReference w:type="first" r:id="rId14"/>
          <w:pgSz w:w="16838" w:h="11906" w:orient="landscape" w:code="9"/>
          <w:pgMar w:top="1134" w:right="1134" w:bottom="567" w:left="1134" w:header="510" w:footer="709" w:gutter="0"/>
          <w:pgNumType w:start="3"/>
          <w:cols w:space="708"/>
          <w:docGrid w:linePitch="360"/>
        </w:sectPr>
      </w:pPr>
    </w:p>
    <w:p w:rsidR="00A12EE8" w:rsidRPr="0024757F" w:rsidRDefault="009A598E" w:rsidP="0024757F">
      <w:pPr>
        <w:pStyle w:val="110"/>
      </w:pPr>
      <w:bookmarkStart w:id="0" w:name="_Toc512242764"/>
      <w:r w:rsidRPr="0024757F">
        <w:lastRenderedPageBreak/>
        <w:t>2.</w:t>
      </w:r>
      <w:r w:rsidRPr="0024757F">
        <w:tab/>
      </w:r>
      <w:r w:rsidR="00A12EE8" w:rsidRPr="0024757F">
        <w:t xml:space="preserve">Параметры </w:t>
      </w:r>
      <w:r w:rsidR="00F74018" w:rsidRPr="0024757F">
        <w:t>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  <w:bookmarkEnd w:id="0"/>
    </w:p>
    <w:p w:rsidR="00372365" w:rsidRDefault="00372365" w:rsidP="00372365">
      <w:pPr>
        <w:pStyle w:val="affffffffff6"/>
      </w:pPr>
    </w:p>
    <w:tbl>
      <w:tblPr>
        <w:tblStyle w:val="af3"/>
        <w:tblW w:w="5000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327"/>
        <w:gridCol w:w="1041"/>
        <w:gridCol w:w="3362"/>
        <w:gridCol w:w="1668"/>
        <w:gridCol w:w="4811"/>
      </w:tblGrid>
      <w:tr w:rsidR="00CB7050" w:rsidRPr="00CB7050" w:rsidTr="00026414">
        <w:tc>
          <w:tcPr>
            <w:tcW w:w="195" w:type="pct"/>
            <w:vMerge w:val="restart"/>
            <w:vAlign w:val="top"/>
            <w:hideMark/>
          </w:tcPr>
          <w:p w:rsidR="00CB7050" w:rsidRPr="0024757F" w:rsidRDefault="00CB7050" w:rsidP="0024757F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>№ п/п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CB7050" w:rsidRPr="0024757F" w:rsidRDefault="00AB0FE4" w:rsidP="00AB0FE4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 xml:space="preserve">Наименование функциональной зоны 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CB7050" w:rsidRPr="0024757F" w:rsidRDefault="00AB0FE4" w:rsidP="0024757F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>Индекс зоны</w:t>
            </w:r>
          </w:p>
        </w:tc>
        <w:tc>
          <w:tcPr>
            <w:tcW w:w="1701" w:type="pct"/>
            <w:gridSpan w:val="2"/>
            <w:noWrap/>
            <w:vAlign w:val="top"/>
            <w:hideMark/>
          </w:tcPr>
          <w:p w:rsidR="00CB7050" w:rsidRPr="0024757F" w:rsidRDefault="00CB7050" w:rsidP="0024757F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>Параметры функциональных зон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CB7050" w:rsidRPr="0024757F" w:rsidRDefault="00CB7050" w:rsidP="0024757F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>Сведения о планируемых для размещения объектах федерального значения, объектах регионального значения, объектах местного значения</w:t>
            </w:r>
          </w:p>
        </w:tc>
      </w:tr>
      <w:tr w:rsidR="00CB7050" w:rsidRPr="00CB7050" w:rsidTr="00026414">
        <w:tc>
          <w:tcPr>
            <w:tcW w:w="195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CB7050" w:rsidRPr="0024757F" w:rsidRDefault="00CB7050" w:rsidP="0024757F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>наименование показателя</w:t>
            </w:r>
          </w:p>
        </w:tc>
        <w:tc>
          <w:tcPr>
            <w:tcW w:w="564" w:type="pct"/>
            <w:vAlign w:val="top"/>
            <w:hideMark/>
          </w:tcPr>
          <w:p w:rsidR="00CB7050" w:rsidRPr="0024757F" w:rsidRDefault="00CB7050" w:rsidP="0024757F">
            <w:pPr>
              <w:pStyle w:val="aff3"/>
              <w:rPr>
                <w:lang w:bidi="he-IL"/>
              </w:rPr>
            </w:pPr>
            <w:r w:rsidRPr="0024757F">
              <w:rPr>
                <w:lang w:bidi="he-IL"/>
              </w:rPr>
              <w:t>параметры, единица измерения</w:t>
            </w:r>
          </w:p>
        </w:tc>
        <w:tc>
          <w:tcPr>
            <w:tcW w:w="1628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</w:tr>
    </w:tbl>
    <w:p w:rsidR="00026414" w:rsidRDefault="00026414" w:rsidP="00026414">
      <w:pPr>
        <w:pStyle w:val="affffffffff6"/>
      </w:pPr>
    </w:p>
    <w:tbl>
      <w:tblPr>
        <w:tblStyle w:val="af3"/>
        <w:tblW w:w="5000" w:type="pct"/>
        <w:tblLayout w:type="fixed"/>
        <w:tblLook w:val="04A0" w:firstRow="1" w:lastRow="0" w:firstColumn="1" w:lastColumn="0" w:noHBand="0" w:noVBand="1"/>
      </w:tblPr>
      <w:tblGrid>
        <w:gridCol w:w="577"/>
        <w:gridCol w:w="3327"/>
        <w:gridCol w:w="1041"/>
        <w:gridCol w:w="3362"/>
        <w:gridCol w:w="1668"/>
        <w:gridCol w:w="4811"/>
      </w:tblGrid>
      <w:tr w:rsidR="00461DDA" w:rsidRPr="00CB7050" w:rsidTr="00026414">
        <w:trPr>
          <w:tblHeader/>
        </w:trPr>
        <w:tc>
          <w:tcPr>
            <w:tcW w:w="195" w:type="pct"/>
            <w:vAlign w:val="top"/>
          </w:tcPr>
          <w:p w:rsidR="00461DDA" w:rsidRPr="00CB7050" w:rsidRDefault="00461DDA" w:rsidP="00461DDA">
            <w:pPr>
              <w:pStyle w:val="aff3"/>
            </w:pPr>
            <w:r>
              <w:t>1</w:t>
            </w:r>
          </w:p>
        </w:tc>
        <w:tc>
          <w:tcPr>
            <w:tcW w:w="1125" w:type="pct"/>
            <w:vAlign w:val="top"/>
          </w:tcPr>
          <w:p w:rsidR="00461DDA" w:rsidRPr="00CB7050" w:rsidRDefault="00461DDA" w:rsidP="00461DDA">
            <w:pPr>
              <w:pStyle w:val="aff3"/>
            </w:pPr>
            <w:r>
              <w:t>2</w:t>
            </w:r>
          </w:p>
        </w:tc>
        <w:tc>
          <w:tcPr>
            <w:tcW w:w="352" w:type="pct"/>
            <w:vAlign w:val="top"/>
          </w:tcPr>
          <w:p w:rsidR="00461DDA" w:rsidRPr="00CB7050" w:rsidRDefault="00461DDA" w:rsidP="00461DDA">
            <w:pPr>
              <w:pStyle w:val="aff3"/>
            </w:pPr>
            <w:r>
              <w:t>3</w:t>
            </w:r>
          </w:p>
        </w:tc>
        <w:tc>
          <w:tcPr>
            <w:tcW w:w="1137" w:type="pct"/>
            <w:vAlign w:val="top"/>
          </w:tcPr>
          <w:p w:rsidR="00461DDA" w:rsidRPr="0024757F" w:rsidRDefault="00461DDA" w:rsidP="00461DDA">
            <w:pPr>
              <w:pStyle w:val="aff3"/>
              <w:rPr>
                <w:lang w:bidi="he-IL"/>
              </w:rPr>
            </w:pPr>
            <w:r>
              <w:rPr>
                <w:lang w:bidi="he-IL"/>
              </w:rPr>
              <w:t>4</w:t>
            </w:r>
          </w:p>
        </w:tc>
        <w:tc>
          <w:tcPr>
            <w:tcW w:w="564" w:type="pct"/>
            <w:vAlign w:val="top"/>
          </w:tcPr>
          <w:p w:rsidR="00461DDA" w:rsidRPr="0024757F" w:rsidRDefault="00461DDA" w:rsidP="00461DDA">
            <w:pPr>
              <w:pStyle w:val="aff3"/>
              <w:rPr>
                <w:lang w:bidi="he-IL"/>
              </w:rPr>
            </w:pPr>
            <w:r>
              <w:rPr>
                <w:lang w:bidi="he-IL"/>
              </w:rPr>
              <w:t>5</w:t>
            </w:r>
          </w:p>
        </w:tc>
        <w:tc>
          <w:tcPr>
            <w:tcW w:w="1627" w:type="pct"/>
            <w:vAlign w:val="top"/>
          </w:tcPr>
          <w:p w:rsidR="00461DDA" w:rsidRPr="00CB7050" w:rsidRDefault="00461DDA" w:rsidP="00461DDA">
            <w:pPr>
              <w:pStyle w:val="aff3"/>
            </w:pPr>
            <w:r>
              <w:t>6</w:t>
            </w:r>
          </w:p>
        </w:tc>
      </w:tr>
      <w:tr w:rsidR="00CB7050" w:rsidRPr="00CB7050" w:rsidTr="00026414">
        <w:tc>
          <w:tcPr>
            <w:tcW w:w="5000" w:type="pct"/>
            <w:gridSpan w:val="6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Деревня Варшко</w:t>
            </w:r>
          </w:p>
        </w:tc>
      </w:tr>
      <w:tr w:rsidR="00CB7050" w:rsidRPr="00CB7050" w:rsidTr="00026414">
        <w:tc>
          <w:tcPr>
            <w:tcW w:w="195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Жилые зоны</w:t>
            </w: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C60D81">
            <w:pPr>
              <w:pStyle w:val="ab"/>
            </w:pPr>
            <w:r w:rsidRPr="00CB7050">
              <w:t>1</w:t>
            </w:r>
            <w:r w:rsidR="00C60D81">
              <w:t>3</w:t>
            </w:r>
            <w:r w:rsidR="00616D34">
              <w:t>3</w:t>
            </w:r>
            <w:r w:rsidRPr="00CB7050">
              <w:t>,3 га</w:t>
            </w:r>
          </w:p>
        </w:tc>
        <w:tc>
          <w:tcPr>
            <w:tcW w:w="162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 w:val="restar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B0FE4" w:rsidRPr="00CB7050" w:rsidRDefault="00AB0FE4" w:rsidP="00AB0FE4">
            <w:pPr>
              <w:pStyle w:val="afffffffff5"/>
            </w:pPr>
            <w:r w:rsidRPr="00CB7050">
              <w:t>Зона застройки индивидуальными жилыми домами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1.Ж1</w:t>
            </w: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B0FE4" w:rsidRDefault="009E22E5" w:rsidP="00334C4E">
            <w:pPr>
              <w:pStyle w:val="ab"/>
            </w:pPr>
            <w:r>
              <w:t>111,8</w:t>
            </w:r>
            <w:r w:rsidR="00AB0FE4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AB0FE4" w:rsidRPr="00CB7050" w:rsidTr="00026414">
        <w:tc>
          <w:tcPr>
            <w:tcW w:w="19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</w:tcPr>
          <w:p w:rsidR="00AB0FE4" w:rsidRPr="00CB7050" w:rsidRDefault="00AB0FE4" w:rsidP="007F4889">
            <w:pPr>
              <w:pStyle w:val="afffffffff5"/>
            </w:pPr>
            <w:r w:rsidRPr="00CB7050">
              <w:t>1.Ж1-КРТ</w:t>
            </w: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B0FE4" w:rsidRDefault="000B3ED4" w:rsidP="009E22E5">
            <w:pPr>
              <w:pStyle w:val="ab"/>
            </w:pPr>
            <w:r>
              <w:t>1</w:t>
            </w:r>
            <w:r w:rsidR="00AB0FE4">
              <w:t>9,</w:t>
            </w:r>
            <w:r w:rsidR="009E22E5">
              <w:t>3</w:t>
            </w:r>
            <w:r w:rsidR="00AB0FE4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B0FE4" w:rsidRPr="00CB7050" w:rsidRDefault="00AB0FE4" w:rsidP="005C60AD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  <w:r>
              <w:t xml:space="preserve">. </w:t>
            </w:r>
            <w:r w:rsidRPr="00CB7050">
              <w:t xml:space="preserve">Объекты местного значения </w:t>
            </w:r>
            <w:r w:rsidR="00C60D43">
              <w:t>муниципального района</w:t>
            </w:r>
            <w:r w:rsidRPr="00CB7050">
              <w:t xml:space="preserve">: </w:t>
            </w:r>
            <w:r w:rsidRPr="00DE2009">
              <w:t>артезианская скважина</w:t>
            </w: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12870 м</w:t>
            </w:r>
            <w:r w:rsidRPr="00334C4E"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275 человек</w:t>
            </w:r>
          </w:p>
        </w:tc>
        <w:tc>
          <w:tcPr>
            <w:tcW w:w="1627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9 человек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</w:tcPr>
          <w:p w:rsidR="00AB0FE4" w:rsidRPr="00CB7050" w:rsidRDefault="00AB0FE4" w:rsidP="007F4889">
            <w:pPr>
              <w:pStyle w:val="afffffffff5"/>
            </w:pPr>
            <w:r w:rsidRPr="00CB7050">
              <w:t>1.Ж1-СОЦ</w:t>
            </w: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2,2 га</w:t>
            </w:r>
          </w:p>
        </w:tc>
        <w:tc>
          <w:tcPr>
            <w:tcW w:w="1627" w:type="pct"/>
            <w:vMerge w:val="restart"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1870 м</w:t>
            </w:r>
            <w:r w:rsidRPr="00334C4E"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40 человек</w:t>
            </w:r>
          </w:p>
        </w:tc>
        <w:tc>
          <w:tcPr>
            <w:tcW w:w="1627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AB0FE4" w:rsidRPr="00CB7050" w:rsidTr="00026414">
        <w:tc>
          <w:tcPr>
            <w:tcW w:w="195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B0FE4" w:rsidRPr="00CB7050" w:rsidRDefault="00AB0FE4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AB0FE4" w:rsidRDefault="00AB0FE4" w:rsidP="00334C4E">
            <w:pPr>
              <w:pStyle w:val="ab"/>
            </w:pPr>
            <w:r>
              <w:t>18 человек на 1 га</w:t>
            </w:r>
          </w:p>
        </w:tc>
        <w:tc>
          <w:tcPr>
            <w:tcW w:w="1627" w:type="pct"/>
            <w:vMerge/>
            <w:vAlign w:val="top"/>
          </w:tcPr>
          <w:p w:rsidR="00AB0FE4" w:rsidRPr="00CB7050" w:rsidRDefault="00AB0FE4" w:rsidP="007F4889">
            <w:pPr>
              <w:pStyle w:val="afffffffff5"/>
            </w:pPr>
          </w:p>
        </w:tc>
      </w:tr>
      <w:tr w:rsidR="00CB7050" w:rsidRPr="00CB7050" w:rsidTr="00026414">
        <w:tc>
          <w:tcPr>
            <w:tcW w:w="195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Общественно-деловые зоны</w:t>
            </w: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242977">
            <w:pPr>
              <w:pStyle w:val="ab"/>
            </w:pPr>
            <w:r w:rsidRPr="00CB7050">
              <w:t>2</w:t>
            </w:r>
            <w:r w:rsidR="00242977">
              <w:t>9</w:t>
            </w:r>
            <w:r w:rsidRPr="00CB7050">
              <w:t>,</w:t>
            </w:r>
            <w:r w:rsidR="009E22E5">
              <w:t>3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</w:tcPr>
          <w:p w:rsidR="00CB7050" w:rsidRPr="00CB7050" w:rsidRDefault="00CB7050" w:rsidP="007F4889">
            <w:pPr>
              <w:pStyle w:val="afffffffff5"/>
            </w:pPr>
          </w:p>
        </w:tc>
      </w:tr>
      <w:tr w:rsidR="00CB7050" w:rsidRPr="00CB7050" w:rsidTr="00026414">
        <w:tc>
          <w:tcPr>
            <w:tcW w:w="195" w:type="pct"/>
            <w:vMerge w:val="restar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CB7050" w:rsidRPr="00CB7050" w:rsidRDefault="00AB0FE4" w:rsidP="00AB0FE4">
            <w:pPr>
              <w:pStyle w:val="afffffffff5"/>
            </w:pPr>
            <w:r w:rsidRPr="00CB7050">
              <w:t>Многофункциональная общественно-деловая зона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CB7050" w:rsidRPr="00CB7050" w:rsidRDefault="00AB0FE4" w:rsidP="007F4889">
            <w:pPr>
              <w:pStyle w:val="afffffffff5"/>
            </w:pPr>
            <w:r w:rsidRPr="00CB7050">
              <w:t>1.Д1</w:t>
            </w: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242977">
            <w:pPr>
              <w:pStyle w:val="ab"/>
            </w:pPr>
            <w:r w:rsidRPr="00CB7050">
              <w:t>2</w:t>
            </w:r>
            <w:r w:rsidR="00242977">
              <w:t>9</w:t>
            </w:r>
            <w:r w:rsidRPr="00CB7050">
              <w:t>,</w:t>
            </w:r>
            <w:r w:rsidR="009E22E5">
              <w:t>3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</w:tcPr>
          <w:p w:rsidR="00CB7050" w:rsidRPr="00CB7050" w:rsidRDefault="00CB7050" w:rsidP="007F4889">
            <w:pPr>
              <w:pStyle w:val="afffffffff5"/>
            </w:pPr>
          </w:p>
        </w:tc>
      </w:tr>
      <w:tr w:rsidR="00CB7050" w:rsidRPr="00CB7050" w:rsidTr="00026414">
        <w:tc>
          <w:tcPr>
            <w:tcW w:w="195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8A3082">
            <w:pPr>
              <w:pStyle w:val="ab"/>
            </w:pPr>
            <w:r w:rsidRPr="00CB7050">
              <w:t>1 – 5 этажей</w:t>
            </w:r>
          </w:p>
        </w:tc>
        <w:tc>
          <w:tcPr>
            <w:tcW w:w="1627" w:type="pct"/>
            <w:vMerge/>
            <w:vAlign w:val="top"/>
          </w:tcPr>
          <w:p w:rsidR="00CB7050" w:rsidRPr="00CB7050" w:rsidRDefault="00CB7050" w:rsidP="007F4889">
            <w:pPr>
              <w:pStyle w:val="afffffffff5"/>
            </w:pPr>
          </w:p>
        </w:tc>
      </w:tr>
      <w:tr w:rsidR="00CB7050" w:rsidRPr="00CB7050" w:rsidTr="00026414">
        <w:tc>
          <w:tcPr>
            <w:tcW w:w="195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8A3082">
            <w:pPr>
              <w:pStyle w:val="ab"/>
            </w:pPr>
            <w:r w:rsidRPr="00CB7050">
              <w:t>29,4</w:t>
            </w:r>
          </w:p>
        </w:tc>
        <w:tc>
          <w:tcPr>
            <w:tcW w:w="1627" w:type="pct"/>
            <w:vAlign w:val="top"/>
          </w:tcPr>
          <w:p w:rsidR="00CB7050" w:rsidRPr="00CB7050" w:rsidRDefault="00CB7050" w:rsidP="007F4889">
            <w:pPr>
              <w:pStyle w:val="afffffffff5"/>
            </w:pPr>
          </w:p>
        </w:tc>
      </w:tr>
      <w:tr w:rsidR="00CB7050" w:rsidRPr="00CB7050" w:rsidTr="00026414">
        <w:tc>
          <w:tcPr>
            <w:tcW w:w="195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Align w:val="top"/>
            <w:hideMark/>
          </w:tcPr>
          <w:p w:rsidR="00CB7050" w:rsidRPr="00CB7050" w:rsidRDefault="00AB0FE4" w:rsidP="00AB0FE4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CB7050" w:rsidRPr="00CB7050" w:rsidRDefault="00AB0FE4" w:rsidP="007F4889">
            <w:pPr>
              <w:pStyle w:val="afffffffff5"/>
            </w:pPr>
            <w:r w:rsidRPr="00CB7050">
              <w:t>1.Т1</w:t>
            </w: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8A3082">
            <w:pPr>
              <w:pStyle w:val="ab"/>
            </w:pPr>
            <w:r w:rsidRPr="00CB7050">
              <w:t>29,4</w:t>
            </w:r>
          </w:p>
        </w:tc>
        <w:tc>
          <w:tcPr>
            <w:tcW w:w="162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 xml:space="preserve">Объекты регионального значения: Лосевская туристско-рекреационная зона, Вуоксинская </w:t>
            </w:r>
            <w:r w:rsidRPr="00CB7050">
              <w:lastRenderedPageBreak/>
              <w:t>туристско-рекреационная зона</w:t>
            </w:r>
          </w:p>
        </w:tc>
      </w:tr>
      <w:tr w:rsidR="00CB7050" w:rsidRPr="00CB7050" w:rsidTr="00026414">
        <w:tc>
          <w:tcPr>
            <w:tcW w:w="195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lastRenderedPageBreak/>
              <w:t>4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Зоны рекреационного назначения</w:t>
            </w:r>
          </w:p>
        </w:tc>
        <w:tc>
          <w:tcPr>
            <w:tcW w:w="113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CB7050" w:rsidRPr="00CB7050" w:rsidRDefault="00CB7050" w:rsidP="009E22E5">
            <w:pPr>
              <w:pStyle w:val="ab"/>
            </w:pPr>
            <w:r w:rsidRPr="00CB7050">
              <w:t>144,</w:t>
            </w:r>
            <w:r w:rsidR="009E22E5">
              <w:t>6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CB7050" w:rsidRPr="00CB7050" w:rsidRDefault="00CB705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4.1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AB0FE4">
            <w:pPr>
              <w:pStyle w:val="afffffffff5"/>
            </w:pPr>
            <w:r w:rsidRPr="00CB7050">
              <w:t>Зона рекреационного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1.Р1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111,5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AF0B10" w:rsidRPr="00CB7050" w:rsidTr="00AF0B10">
        <w:trPr>
          <w:trHeight w:val="225"/>
        </w:trPr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rPr>
          <w:trHeight w:val="299"/>
        </w:trPr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3B6E8F" w:rsidRDefault="00AF0B10" w:rsidP="0005282D">
            <w:pPr>
              <w:pStyle w:val="afffffffff5"/>
            </w:pPr>
            <w:r w:rsidRPr="005D1D31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AF0B10" w:rsidRDefault="00AF0B10" w:rsidP="00AF0B10">
            <w:pPr>
              <w:pStyle w:val="ab"/>
            </w:pPr>
            <w:r>
              <w:t>0,6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4.2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Зона озеленённых территорий общего 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AB0FE4">
            <w:pPr>
              <w:pStyle w:val="afffffffff5"/>
            </w:pPr>
            <w:r w:rsidRPr="00CB7050">
              <w:t>1.Р2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9E22E5">
            <w:pPr>
              <w:pStyle w:val="ab"/>
            </w:pPr>
            <w:r w:rsidRPr="00CB7050">
              <w:t>28,</w:t>
            </w:r>
            <w:r>
              <w:t>1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  <w:r w:rsidR="005C60AD" w:rsidRPr="00CB7050">
              <w:t>, Вуоксинская туристско-рекреационная зона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AB0FE4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CB7050" w:rsidRDefault="00AF0B10" w:rsidP="007F4889">
            <w:pPr>
              <w:pStyle w:val="afffffffff5"/>
            </w:pPr>
            <w:r w:rsidRPr="003B6E8F">
              <w:t>Площадь объектов рекреационной инфраструктуры, приспособленных для занятий физической культурой и спортом</w:t>
            </w:r>
          </w:p>
        </w:tc>
        <w:tc>
          <w:tcPr>
            <w:tcW w:w="564" w:type="pct"/>
            <w:vAlign w:val="top"/>
          </w:tcPr>
          <w:p w:rsidR="00AF0B10" w:rsidRPr="00CB7050" w:rsidRDefault="00AF0B10" w:rsidP="008A3082">
            <w:pPr>
              <w:pStyle w:val="ab"/>
            </w:pPr>
            <w:r>
              <w:t>Не более 20 %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4.3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AB0FE4">
            <w:pPr>
              <w:pStyle w:val="afffffffff5"/>
            </w:pPr>
            <w:r w:rsidRPr="00CB7050">
              <w:t>Зона отдыха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1.Р3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5,0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зона. Объекты местного значения поселения: пляж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AB0FE4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CB7050" w:rsidRDefault="00AF0B10" w:rsidP="007F4889">
            <w:pPr>
              <w:pStyle w:val="afffffffff5"/>
            </w:pPr>
            <w:r w:rsidRPr="003B6E8F">
              <w:t>Коэффициент</w:t>
            </w:r>
            <w:r>
              <w:t xml:space="preserve"> </w:t>
            </w:r>
            <w:r w:rsidRPr="003B6E8F">
              <w:t>застройки</w:t>
            </w:r>
          </w:p>
        </w:tc>
        <w:tc>
          <w:tcPr>
            <w:tcW w:w="564" w:type="pct"/>
            <w:vAlign w:val="top"/>
          </w:tcPr>
          <w:p w:rsidR="00AF0B10" w:rsidRPr="00CB7050" w:rsidRDefault="00AF0B10" w:rsidP="008C3F81">
            <w:pPr>
              <w:pStyle w:val="ab"/>
            </w:pPr>
            <w:r>
              <w:t>0,1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5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Зоны специального назначения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242977" w:rsidP="008A3082">
            <w:pPr>
              <w:pStyle w:val="ab"/>
            </w:pPr>
            <w:r>
              <w:t>11</w:t>
            </w:r>
            <w:r w:rsidR="00AF0B10" w:rsidRPr="00CB7050">
              <w:t>,5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5.1</w:t>
            </w:r>
          </w:p>
        </w:tc>
        <w:tc>
          <w:tcPr>
            <w:tcW w:w="1125" w:type="pct"/>
            <w:vAlign w:val="top"/>
            <w:hideMark/>
          </w:tcPr>
          <w:p w:rsidR="00AF0B10" w:rsidRPr="00CB7050" w:rsidRDefault="00AF0B10" w:rsidP="00AB0FE4">
            <w:pPr>
              <w:pStyle w:val="afffffffff5"/>
            </w:pPr>
            <w:r w:rsidRPr="00CB7050">
              <w:t>Зона озеленённых территорий специального назначения</w:t>
            </w:r>
          </w:p>
        </w:tc>
        <w:tc>
          <w:tcPr>
            <w:tcW w:w="352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1.ЗН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242977" w:rsidP="008A3082">
            <w:pPr>
              <w:pStyle w:val="ab"/>
            </w:pPr>
            <w:r>
              <w:t>11</w:t>
            </w:r>
            <w:r w:rsidR="00AF0B10" w:rsidRPr="00CB7050">
              <w:t>,5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6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Иные зоны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2,8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6.1</w:t>
            </w:r>
          </w:p>
        </w:tc>
        <w:tc>
          <w:tcPr>
            <w:tcW w:w="1125" w:type="pct"/>
            <w:vAlign w:val="top"/>
            <w:hideMark/>
          </w:tcPr>
          <w:p w:rsidR="00AF0B10" w:rsidRPr="00CB7050" w:rsidRDefault="00AF0B10" w:rsidP="002143EB">
            <w:pPr>
              <w:pStyle w:val="afffffffff5"/>
            </w:pPr>
            <w:r w:rsidRPr="00CB7050">
              <w:t>Зон</w:t>
            </w:r>
            <w:r>
              <w:t>а</w:t>
            </w:r>
            <w:r w:rsidRPr="00CB7050">
              <w:t xml:space="preserve"> историко-культурно</w:t>
            </w:r>
            <w:r>
              <w:t>го назначения</w:t>
            </w:r>
          </w:p>
        </w:tc>
        <w:tc>
          <w:tcPr>
            <w:tcW w:w="352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1.ИК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2,8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AF0B10" w:rsidRPr="00CB7050" w:rsidTr="00026414">
        <w:tc>
          <w:tcPr>
            <w:tcW w:w="5000" w:type="pct"/>
            <w:gridSpan w:val="6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Деревня Овраги</w:t>
            </w: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Жилые зоны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9E22E5">
            <w:pPr>
              <w:pStyle w:val="ab"/>
            </w:pPr>
            <w:r w:rsidRPr="00CB7050">
              <w:t>9</w:t>
            </w:r>
            <w:r>
              <w:t>2</w:t>
            </w:r>
            <w:r w:rsidRPr="00CB7050">
              <w:t>,</w:t>
            </w:r>
            <w:r>
              <w:t>1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2143EB">
            <w:pPr>
              <w:pStyle w:val="afffffffff5"/>
            </w:pPr>
            <w:r w:rsidRPr="00CB7050">
              <w:t>Зона застройки индивидуальными жилыми домами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2.Ж1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9E22E5">
            <w:pPr>
              <w:pStyle w:val="ab"/>
            </w:pPr>
            <w:r w:rsidRPr="00CB7050">
              <w:t>8</w:t>
            </w:r>
            <w:r>
              <w:t>2</w:t>
            </w:r>
            <w:r w:rsidRPr="00CB7050">
              <w:t>,</w:t>
            </w:r>
            <w:r>
              <w:t>7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4410 м</w:t>
            </w:r>
            <w:r w:rsidRPr="00334C4E"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94 человека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10 человек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2.Ж1-</w:t>
            </w:r>
            <w:r w:rsidRPr="00CB7050">
              <w:lastRenderedPageBreak/>
              <w:t>КРТ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lastRenderedPageBreak/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9,4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 xml:space="preserve">Объекты регионального значения: Лосевская </w:t>
            </w:r>
            <w:r w:rsidRPr="00CB7050">
              <w:lastRenderedPageBreak/>
              <w:t>туристско-рекреационная зона</w:t>
            </w:r>
            <w:r>
              <w:t>.</w:t>
            </w:r>
            <w:r w:rsidRPr="00CB7050">
              <w:t xml:space="preserve"> Объекты местного значения </w:t>
            </w:r>
            <w:r w:rsidR="00C60D43" w:rsidRPr="00C60D43">
              <w:t>муниципального района</w:t>
            </w:r>
            <w:r w:rsidRPr="00CB7050">
              <w:t xml:space="preserve">: </w:t>
            </w:r>
            <w:r w:rsidRPr="00DE2009">
              <w:t>артезианская скважина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4230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90 человек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AF0B10" w:rsidRDefault="00AF0B10" w:rsidP="00334C4E">
            <w:pPr>
              <w:pStyle w:val="ab"/>
            </w:pPr>
            <w:r>
              <w:t>10 человек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Общественно-деловые зоны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1,9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Зона специализированной общественной застройки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2.Д2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1,9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зона. Объекты местного значения поселения: филиал сельского дома культуры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CB7050" w:rsidRDefault="00AF0B10" w:rsidP="007F4889">
            <w:pPr>
              <w:pStyle w:val="afffffffff5"/>
            </w:pPr>
            <w:r w:rsidRPr="003B6E8F">
              <w:t>Этажность</w:t>
            </w:r>
          </w:p>
        </w:tc>
        <w:tc>
          <w:tcPr>
            <w:tcW w:w="564" w:type="pct"/>
            <w:vAlign w:val="top"/>
          </w:tcPr>
          <w:p w:rsidR="00AF0B10" w:rsidRPr="005D1D31" w:rsidRDefault="00AF0B10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2,3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Зона инженерной инфраструктуры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2.И1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0,8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CB7050" w:rsidRDefault="00AF0B10" w:rsidP="005D1D31">
            <w:pPr>
              <w:pStyle w:val="afffffffff5"/>
            </w:pPr>
            <w:r w:rsidRPr="003B6E8F">
              <w:t>Этажность</w:t>
            </w:r>
          </w:p>
        </w:tc>
        <w:tc>
          <w:tcPr>
            <w:tcW w:w="564" w:type="pct"/>
            <w:vAlign w:val="top"/>
          </w:tcPr>
          <w:p w:rsidR="00AF0B10" w:rsidRPr="005D1D31" w:rsidRDefault="00AF0B10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3.2</w:t>
            </w:r>
          </w:p>
        </w:tc>
        <w:tc>
          <w:tcPr>
            <w:tcW w:w="112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2.Т1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1,5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AF0B10" w:rsidRPr="00CB7050" w:rsidTr="00026414">
        <w:tc>
          <w:tcPr>
            <w:tcW w:w="195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4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Зоны сельскохозяйственного использования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9,6 га</w:t>
            </w:r>
          </w:p>
        </w:tc>
        <w:tc>
          <w:tcPr>
            <w:tcW w:w="162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4.1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Зона садоводства, огородничества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2.СХ2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9,3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AF0B10" w:rsidRPr="00CB7050" w:rsidTr="00026414"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CB7050" w:rsidRDefault="00AF0B10" w:rsidP="005D1D31">
            <w:pPr>
              <w:pStyle w:val="afffffffff5"/>
            </w:pPr>
            <w:r w:rsidRPr="003B6E8F">
              <w:t>Этажность</w:t>
            </w:r>
          </w:p>
        </w:tc>
        <w:tc>
          <w:tcPr>
            <w:tcW w:w="564" w:type="pct"/>
            <w:vAlign w:val="top"/>
          </w:tcPr>
          <w:p w:rsidR="00AF0B10" w:rsidRPr="005D1D31" w:rsidRDefault="00AF0B10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AF0B10" w:rsidRPr="003B6E8F" w:rsidRDefault="00AF0B10" w:rsidP="005D1D31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AF0B10" w:rsidRDefault="00AF0B10" w:rsidP="0026277F">
            <w:pPr>
              <w:pStyle w:val="ab"/>
            </w:pPr>
            <w:r>
              <w:t>0,15</w:t>
            </w:r>
          </w:p>
        </w:tc>
        <w:tc>
          <w:tcPr>
            <w:tcW w:w="1627" w:type="pct"/>
            <w:vMerge/>
            <w:vAlign w:val="top"/>
          </w:tcPr>
          <w:p w:rsidR="00AF0B10" w:rsidRPr="00CB7050" w:rsidRDefault="00AF0B10" w:rsidP="007F4889">
            <w:pPr>
              <w:pStyle w:val="afffffffff5"/>
            </w:pPr>
          </w:p>
        </w:tc>
      </w:tr>
      <w:tr w:rsidR="00AF0B10" w:rsidRPr="00CB7050" w:rsidTr="00026414">
        <w:tc>
          <w:tcPr>
            <w:tcW w:w="19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4.2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Иные зоны сельскохозяйственного использования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2.СХ3</w:t>
            </w:r>
          </w:p>
        </w:tc>
        <w:tc>
          <w:tcPr>
            <w:tcW w:w="1137" w:type="pc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AF0B10" w:rsidRPr="00CB7050" w:rsidRDefault="00AF0B10" w:rsidP="008A3082">
            <w:pPr>
              <w:pStyle w:val="ab"/>
            </w:pPr>
            <w:r w:rsidRPr="00CB7050">
              <w:t>0,3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AF0B10" w:rsidRPr="00CB7050" w:rsidRDefault="00AF0B1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05282D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FA3AB4">
            <w:pPr>
              <w:pStyle w:val="ab"/>
            </w:pPr>
            <w:r w:rsidRPr="00CB7050">
              <w:t xml:space="preserve">1 – </w:t>
            </w:r>
            <w:r>
              <w:t>2</w:t>
            </w:r>
            <w:r w:rsidRPr="00CB7050">
              <w:t xml:space="preserve"> этажа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FA3AB4" w:rsidRPr="005D1D31" w:rsidRDefault="00FA3AB4" w:rsidP="005D1D31">
            <w:pPr>
              <w:pStyle w:val="ab"/>
            </w:pPr>
            <w:r>
              <w:t>0,2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5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Рекреационные зоны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63,1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5.1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Зоны рекреационного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2.Р1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52,7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5D1D31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3B6E8F">
              <w:t>Этажность</w:t>
            </w:r>
          </w:p>
        </w:tc>
        <w:tc>
          <w:tcPr>
            <w:tcW w:w="564" w:type="pct"/>
            <w:vAlign w:val="top"/>
          </w:tcPr>
          <w:p w:rsidR="00FA3AB4" w:rsidRPr="005D1D31" w:rsidRDefault="00FA3AB4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3B6E8F" w:rsidRDefault="00FA3AB4" w:rsidP="005D1D31">
            <w:pPr>
              <w:pStyle w:val="afffffffff5"/>
            </w:pPr>
            <w:r w:rsidRPr="005D1D31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FA3AB4" w:rsidRDefault="00FA3AB4" w:rsidP="005D1D31">
            <w:pPr>
              <w:pStyle w:val="ab"/>
            </w:pPr>
            <w:r>
              <w:t>0,8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5.2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озеленённых территорий общего 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2.Р2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10,4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3B6E8F">
              <w:t xml:space="preserve">Площадь объектов рекреационной инфраструктуры, </w:t>
            </w:r>
            <w:r w:rsidRPr="003B6E8F">
              <w:lastRenderedPageBreak/>
              <w:t>приспособленных для занятий физической культурой и спортом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5D1D31">
            <w:pPr>
              <w:pStyle w:val="ab"/>
            </w:pPr>
            <w:r>
              <w:lastRenderedPageBreak/>
              <w:t>Не более 20 %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lastRenderedPageBreak/>
              <w:t>6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Зоны специального назначения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2,3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6.1</w:t>
            </w:r>
          </w:p>
        </w:tc>
        <w:tc>
          <w:tcPr>
            <w:tcW w:w="112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озеленённых территорий специального назначения</w:t>
            </w:r>
          </w:p>
        </w:tc>
        <w:tc>
          <w:tcPr>
            <w:tcW w:w="352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2.ЗН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2,3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5000" w:type="pct"/>
            <w:gridSpan w:val="6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Деревня Ольховка</w:t>
            </w: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Жилые зоны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B571CA">
            <w:pPr>
              <w:pStyle w:val="ab"/>
            </w:pPr>
            <w:r>
              <w:t>54,0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застройки индивидуальными жилыми домами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3.Ж1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B571CA">
            <w:pPr>
              <w:pStyle w:val="ab"/>
            </w:pPr>
            <w:r>
              <w:t>52,8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</w:tcPr>
          <w:p w:rsidR="00FA3AB4" w:rsidRPr="00CB7050" w:rsidRDefault="00FA3AB4" w:rsidP="007F4889">
            <w:pPr>
              <w:pStyle w:val="afffffffff5"/>
            </w:pPr>
            <w:r w:rsidRPr="00CB7050">
              <w:t>3.Ж1-СОЦ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1,0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1000 м</w:t>
            </w:r>
            <w:r w:rsidRPr="00334C4E"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21 человек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21 человек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застройки малоэтажными жилыми домами (до 4 этажей, включая мансардный)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3.Ж2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0,2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 – 4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Общественно-деловые зоны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0,4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Многофункциональная общественно-деловая зона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3.Д1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0,4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 xml:space="preserve">Объекты регионального значения: Лосевская туристско-рекреационная зона. Объекты местного значения </w:t>
            </w:r>
            <w:r w:rsidR="00C60D43" w:rsidRPr="00C60D43">
              <w:t>муниципального района</w:t>
            </w:r>
            <w:r w:rsidRPr="00CB7050">
              <w:t>: модульные водопроводные очистные сооружения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FA3AB4" w:rsidRDefault="00FA3AB4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5,5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3.Т1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5,5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Зоны сельскохозяйственного использования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7,2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4.1</w:t>
            </w:r>
          </w:p>
        </w:tc>
        <w:tc>
          <w:tcPr>
            <w:tcW w:w="1125" w:type="pct"/>
            <w:vMerge w:val="restart"/>
            <w:vAlign w:val="top"/>
          </w:tcPr>
          <w:p w:rsidR="00FA3AB4" w:rsidRPr="00CB7050" w:rsidRDefault="00FA3AB4" w:rsidP="007F4889">
            <w:pPr>
              <w:pStyle w:val="afffffffff5"/>
            </w:pPr>
            <w:r w:rsidRPr="00CB7050">
              <w:t xml:space="preserve">Иные зоны </w:t>
            </w:r>
            <w:r w:rsidRPr="00CB7050">
              <w:lastRenderedPageBreak/>
              <w:t>сельскохозяйственного использования</w:t>
            </w:r>
          </w:p>
        </w:tc>
        <w:tc>
          <w:tcPr>
            <w:tcW w:w="352" w:type="pct"/>
            <w:vMerge w:val="restart"/>
            <w:vAlign w:val="top"/>
          </w:tcPr>
          <w:p w:rsidR="00FA3AB4" w:rsidRPr="00CB7050" w:rsidRDefault="00FA3AB4" w:rsidP="007F4889">
            <w:pPr>
              <w:pStyle w:val="afffffffff5"/>
            </w:pPr>
            <w:r w:rsidRPr="00CB7050">
              <w:lastRenderedPageBreak/>
              <w:t>3.СХ3</w:t>
            </w:r>
          </w:p>
        </w:tc>
        <w:tc>
          <w:tcPr>
            <w:tcW w:w="1137" w:type="pct"/>
            <w:vAlign w:val="top"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334C4E">
            <w:pPr>
              <w:pStyle w:val="ab"/>
            </w:pPr>
            <w:r w:rsidRPr="00CB7050">
              <w:t>7,2 га</w:t>
            </w:r>
          </w:p>
        </w:tc>
        <w:tc>
          <w:tcPr>
            <w:tcW w:w="1627" w:type="pct"/>
            <w:vMerge w:val="restart"/>
            <w:vAlign w:val="top"/>
          </w:tcPr>
          <w:p w:rsidR="00FA3AB4" w:rsidRPr="00CB7050" w:rsidRDefault="00FA3AB4" w:rsidP="007F4889">
            <w:pPr>
              <w:pStyle w:val="afffffffff5"/>
            </w:pPr>
            <w:r w:rsidRPr="00CB7050">
              <w:t xml:space="preserve">Объекты регионального значения: Лосевская </w:t>
            </w:r>
            <w:r w:rsidRPr="00CB7050">
              <w:lastRenderedPageBreak/>
              <w:t>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FA3AB4" w:rsidRDefault="00FA3AB4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FA3AB4" w:rsidRDefault="00FA3AB4" w:rsidP="005D1D31">
            <w:pPr>
              <w:pStyle w:val="ab"/>
            </w:pPr>
            <w:r>
              <w:t>0,2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5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Рекреационные зоны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19,8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5.1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Зоны рекреационного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3.Р1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11,4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FA3AB4" w:rsidRDefault="00FA3AB4" w:rsidP="005D1D31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1D4241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FA3AB4" w:rsidRDefault="00FA3AB4" w:rsidP="005D1D31">
            <w:pPr>
              <w:pStyle w:val="ab"/>
            </w:pPr>
            <w:r>
              <w:t>0,8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5.2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озеленённых территорий общего 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3.Р2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8,4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5D1D31">
            <w:pPr>
              <w:pStyle w:val="afffffffff5"/>
            </w:pPr>
            <w:r w:rsidRPr="003B6E8F">
              <w:t>Площадь объектов рекреационной инфраструктуры, приспособленных для занятий физической культурой и спортом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5D1D31">
            <w:pPr>
              <w:pStyle w:val="ab"/>
            </w:pPr>
            <w:r>
              <w:t>Не более 20 %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</w:tcPr>
          <w:p w:rsidR="00FA3AB4" w:rsidRPr="00CB7050" w:rsidRDefault="00FA3AB4" w:rsidP="007F4889">
            <w:pPr>
              <w:pStyle w:val="afffffffff5"/>
            </w:pPr>
            <w:r>
              <w:t>6</w:t>
            </w:r>
          </w:p>
        </w:tc>
        <w:tc>
          <w:tcPr>
            <w:tcW w:w="1477" w:type="pct"/>
            <w:gridSpan w:val="2"/>
            <w:vAlign w:val="top"/>
          </w:tcPr>
          <w:p w:rsidR="00FA3AB4" w:rsidRPr="00CB7050" w:rsidRDefault="00FA3AB4" w:rsidP="007F4889">
            <w:pPr>
              <w:pStyle w:val="afffffffff5"/>
            </w:pPr>
            <w:r>
              <w:t>Иные зоны</w:t>
            </w:r>
          </w:p>
        </w:tc>
        <w:tc>
          <w:tcPr>
            <w:tcW w:w="1137" w:type="pct"/>
            <w:vAlign w:val="top"/>
          </w:tcPr>
          <w:p w:rsidR="00FA3AB4" w:rsidRPr="00CB7050" w:rsidRDefault="00FA3AB4" w:rsidP="003B6E8F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3B6E8F">
            <w:pPr>
              <w:pStyle w:val="ab"/>
            </w:pPr>
            <w:r>
              <w:t>0,3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>
              <w:t>6.1</w:t>
            </w:r>
          </w:p>
        </w:tc>
        <w:tc>
          <w:tcPr>
            <w:tcW w:w="1125" w:type="pct"/>
            <w:vAlign w:val="top"/>
            <w:hideMark/>
          </w:tcPr>
          <w:p w:rsidR="00FA3AB4" w:rsidRPr="00CB7050" w:rsidRDefault="00FA3AB4" w:rsidP="002143EB">
            <w:pPr>
              <w:pStyle w:val="afffffffff5"/>
            </w:pPr>
            <w:r w:rsidRPr="002143EB">
              <w:t xml:space="preserve">Зона историко-культурного назначения </w:t>
            </w:r>
          </w:p>
        </w:tc>
        <w:tc>
          <w:tcPr>
            <w:tcW w:w="352" w:type="pct"/>
            <w:vAlign w:val="top"/>
            <w:hideMark/>
          </w:tcPr>
          <w:p w:rsidR="00FA3AB4" w:rsidRPr="00CB7050" w:rsidRDefault="00FA3AB4" w:rsidP="002143EB">
            <w:pPr>
              <w:pStyle w:val="afffffffff5"/>
            </w:pPr>
            <w:r w:rsidRPr="00CB7050">
              <w:t>3.</w:t>
            </w:r>
            <w:r>
              <w:t>ИК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0,3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B571CA">
              <w:t>Объекты регионального значения: Лосевская туристско-рекреационная зона</w:t>
            </w:r>
          </w:p>
        </w:tc>
      </w:tr>
      <w:tr w:rsidR="00FA3AB4" w:rsidRPr="00CB7050" w:rsidTr="00026414">
        <w:tc>
          <w:tcPr>
            <w:tcW w:w="5000" w:type="pct"/>
            <w:gridSpan w:val="6"/>
            <w:vAlign w:val="top"/>
            <w:hideMark/>
          </w:tcPr>
          <w:p w:rsidR="00FA3AB4" w:rsidRPr="00CB7050" w:rsidRDefault="00FA3AB4" w:rsidP="0057634C">
            <w:pPr>
              <w:pStyle w:val="afffffffff5"/>
            </w:pPr>
            <w:r w:rsidRPr="00CB7050">
              <w:t>Пос</w:t>
            </w:r>
            <w:r w:rsidR="0057634C">
              <w:t>е</w:t>
            </w:r>
            <w:r w:rsidRPr="00CB7050">
              <w:t>лок Петровское</w:t>
            </w: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Жилые зоны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B571CA">
            <w:pPr>
              <w:pStyle w:val="ab"/>
            </w:pPr>
            <w:r>
              <w:t>169,9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застройки индивидуальными жилыми домами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4.Ж1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B571CA">
            <w:pPr>
              <w:pStyle w:val="ab"/>
            </w:pPr>
            <w:r>
              <w:t>158,7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CD2288">
            <w:pPr>
              <w:pStyle w:val="afffffffff5"/>
            </w:pPr>
            <w:r w:rsidRPr="00CB7050">
              <w:t xml:space="preserve">Объекты регионального значения: Лосевская туристско-рекреационная зона. </w:t>
            </w:r>
            <w:r w:rsidR="00C60D43" w:rsidRPr="00CB7050">
              <w:t>Объекты местного значения</w:t>
            </w:r>
            <w:r w:rsidR="00C60D43" w:rsidRPr="00C60D43">
              <w:t xml:space="preserve"> муниципального района</w:t>
            </w:r>
            <w:r w:rsidR="00C60D43">
              <w:t>:</w:t>
            </w:r>
            <w:r w:rsidR="00C60D43" w:rsidRPr="00C60D43">
              <w:t xml:space="preserve"> </w:t>
            </w:r>
            <w:r w:rsidR="00C60D43" w:rsidRPr="00CB7050">
              <w:t>артезианская скважина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1.</w:t>
            </w:r>
            <w:r>
              <w:t>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застройки малоэтажными жилыми домами (до 4 этажей, включая мансардный)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4.Ж2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5,7 га</w:t>
            </w:r>
          </w:p>
        </w:tc>
        <w:tc>
          <w:tcPr>
            <w:tcW w:w="1627" w:type="pct"/>
            <w:vMerge w:val="restart"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1 – 4 этажа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1.</w:t>
            </w:r>
            <w:r>
              <w:t>3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застройки среднеэтажными жилыми домами (от 5 до 8 этажей, включая мансардный)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2143EB">
            <w:pPr>
              <w:pStyle w:val="afffffffff5"/>
            </w:pPr>
            <w:r w:rsidRPr="00CB7050">
              <w:t>4.Ж3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5,5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Фельдшерско-акушерский пункт 1-го типа (ГБУЗ ЛО «Приозерская межрайонная больница»)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5 – 8 этажей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2100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51 человек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FA3AB4" w:rsidRDefault="00FA3AB4" w:rsidP="00334C4E">
            <w:pPr>
              <w:pStyle w:val="ab"/>
            </w:pPr>
            <w:r>
              <w:t>24 человека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Общественно-деловые зоны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12,7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 xml:space="preserve">Многофункциональная </w:t>
            </w:r>
            <w:r w:rsidRPr="00CB7050">
              <w:lastRenderedPageBreak/>
              <w:t>общественно-деловая зона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lastRenderedPageBreak/>
              <w:t>4.Д1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>
              <w:t>7,8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 xml:space="preserve">Объекты регионального значения: пожарное </w:t>
            </w:r>
            <w:r w:rsidRPr="00CB7050">
              <w:lastRenderedPageBreak/>
              <w:t>депо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1C3500">
            <w:pPr>
              <w:pStyle w:val="ab"/>
            </w:pPr>
            <w:r w:rsidRPr="00CB7050">
              <w:t xml:space="preserve">1 – </w:t>
            </w:r>
            <w:r>
              <w:t>3</w:t>
            </w:r>
            <w:r w:rsidRPr="00CB7050">
              <w:t xml:space="preserve"> этаж</w:t>
            </w:r>
            <w:r>
              <w:t>а</w:t>
            </w:r>
          </w:p>
        </w:tc>
        <w:tc>
          <w:tcPr>
            <w:tcW w:w="1627" w:type="pct"/>
            <w:vMerge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lastRenderedPageBreak/>
              <w:t>2.2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специализированной общественной застройки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4.Д2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4,9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местного значения поселения: физкультурно-оздоровительный комплекс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26277F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26277F">
            <w:pPr>
              <w:pStyle w:val="ab"/>
            </w:pPr>
            <w:r w:rsidRPr="00CB7050">
              <w:t xml:space="preserve">1 – </w:t>
            </w:r>
            <w:r>
              <w:t>3</w:t>
            </w:r>
            <w:r w:rsidRPr="00CB7050">
              <w:t xml:space="preserve"> этаж</w:t>
            </w:r>
            <w:r>
              <w:t>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334C4E">
            <w:pPr>
              <w:pStyle w:val="ab"/>
            </w:pPr>
            <w:r w:rsidRPr="00CB7050">
              <w:t>19,</w:t>
            </w:r>
            <w:r>
              <w:t>1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Производственная зона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4.П1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1,5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 xml:space="preserve">Объекты местного значения </w:t>
            </w:r>
            <w:r w:rsidR="00C60D43" w:rsidRPr="00C60D43">
              <w:t>муниципального района</w:t>
            </w:r>
            <w:r w:rsidRPr="00CB7050">
              <w:t>: модульные водопроводные очистные сооружения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7F4889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8A3082">
            <w:pPr>
              <w:pStyle w:val="ab"/>
            </w:pPr>
            <w:r>
              <w:t>0,7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инженерной инфраструктуры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4.И1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5,6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C60D43">
            <w:pPr>
              <w:pStyle w:val="afffffffff5"/>
            </w:pPr>
            <w:r w:rsidRPr="00CB7050">
              <w:t xml:space="preserve">Объекты местного значения </w:t>
            </w:r>
            <w:r w:rsidR="00C60D43" w:rsidRPr="00C60D43">
              <w:t>муниципального района</w:t>
            </w:r>
            <w:r w:rsidRPr="00CB7050">
              <w:t>: канализационная насосная станция, канализационные очистные сооружения</w:t>
            </w:r>
            <w:r w:rsidR="00C60D43">
              <w:t xml:space="preserve">. </w:t>
            </w:r>
            <w:r w:rsidR="00C60D43" w:rsidRPr="00CB7050">
              <w:t xml:space="preserve">Объекты местного значения поселения: </w:t>
            </w:r>
            <w:r w:rsidRPr="00CB7050">
              <w:t>модульная котельная</w:t>
            </w:r>
          </w:p>
        </w:tc>
      </w:tr>
      <w:tr w:rsidR="00FA3AB4" w:rsidRPr="00CB7050" w:rsidTr="00026414">
        <w:tc>
          <w:tcPr>
            <w:tcW w:w="19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FA3AB4" w:rsidRPr="00CB7050" w:rsidRDefault="00FA3AB4" w:rsidP="009E22E5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FA3AB4" w:rsidRPr="00CB7050" w:rsidRDefault="00FA3AB4" w:rsidP="009E22E5">
            <w:pPr>
              <w:pStyle w:val="ab"/>
            </w:pPr>
            <w:r w:rsidRPr="00CB7050">
              <w:t xml:space="preserve">1 – </w:t>
            </w:r>
            <w:r>
              <w:t>3</w:t>
            </w:r>
            <w:r w:rsidRPr="00CB7050">
              <w:t xml:space="preserve"> этаж</w:t>
            </w:r>
            <w:r>
              <w:t>а</w:t>
            </w:r>
          </w:p>
        </w:tc>
        <w:tc>
          <w:tcPr>
            <w:tcW w:w="1627" w:type="pct"/>
            <w:vMerge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3.3</w:t>
            </w:r>
          </w:p>
        </w:tc>
        <w:tc>
          <w:tcPr>
            <w:tcW w:w="112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4.Т1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334C4E">
            <w:pPr>
              <w:pStyle w:val="ab"/>
            </w:pPr>
            <w:r w:rsidRPr="00CB7050">
              <w:t>12,</w:t>
            </w:r>
            <w:r>
              <w:t>0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Зоны сельскохозяйственного использования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587C9B">
            <w:pPr>
              <w:pStyle w:val="ab"/>
            </w:pPr>
            <w:r>
              <w:t>1,8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</w:tcPr>
          <w:p w:rsidR="00FA3AB4" w:rsidRPr="00CB7050" w:rsidRDefault="00FA3AB4" w:rsidP="007F4889">
            <w:pPr>
              <w:pStyle w:val="afffffffff5"/>
            </w:pPr>
          </w:p>
        </w:tc>
      </w:tr>
      <w:tr w:rsidR="00FA3AB4" w:rsidRPr="00CB7050" w:rsidTr="00026414">
        <w:tc>
          <w:tcPr>
            <w:tcW w:w="19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</w:t>
            </w:r>
            <w:r>
              <w:t>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Иные зоны сельскохозяйственного использования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4.СХ3</w:t>
            </w:r>
          </w:p>
        </w:tc>
        <w:tc>
          <w:tcPr>
            <w:tcW w:w="1137" w:type="pc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FA3AB4" w:rsidRPr="00CB7050" w:rsidRDefault="00FA3AB4" w:rsidP="008A3082">
            <w:pPr>
              <w:pStyle w:val="ab"/>
            </w:pPr>
            <w:r w:rsidRPr="00CB7050">
              <w:t>1,8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FA3AB4" w:rsidRPr="00CB7050" w:rsidRDefault="00FA3AB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05282D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05282D" w:rsidRPr="00CB7050" w:rsidRDefault="0005282D" w:rsidP="0005282D">
            <w:pPr>
              <w:pStyle w:val="ab"/>
            </w:pPr>
            <w:r w:rsidRPr="00CB7050">
              <w:t xml:space="preserve">1 – </w:t>
            </w:r>
            <w:r>
              <w:t>3</w:t>
            </w:r>
            <w:r w:rsidRPr="00CB7050">
              <w:t xml:space="preserve"> этаж</w:t>
            </w:r>
            <w:r>
              <w:t>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9E22E5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5282D" w:rsidRPr="00CB7050" w:rsidRDefault="0005282D" w:rsidP="004B1A58">
            <w:pPr>
              <w:pStyle w:val="ab"/>
            </w:pPr>
            <w:r>
              <w:t>0,2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Рекреационные зоны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B571CA">
            <w:pPr>
              <w:pStyle w:val="ab"/>
            </w:pPr>
            <w:r>
              <w:t>68,3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Зоны рекреационного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4.Р1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587C9B">
            <w:pPr>
              <w:pStyle w:val="ab"/>
            </w:pPr>
            <w:r>
              <w:t>58,6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05282D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05282D" w:rsidRDefault="0005282D" w:rsidP="0005282D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05282D">
            <w:pPr>
              <w:pStyle w:val="afffffffff5"/>
            </w:pPr>
            <w:r w:rsidRPr="001D4241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5282D" w:rsidRDefault="0005282D" w:rsidP="0005282D">
            <w:pPr>
              <w:pStyle w:val="ab"/>
            </w:pPr>
            <w:r>
              <w:t>0,6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озеленённых территорий общего 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4.Р2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B571CA">
            <w:pPr>
              <w:pStyle w:val="ab"/>
            </w:pPr>
            <w:r w:rsidRPr="00CB7050">
              <w:t>9,</w:t>
            </w:r>
            <w:r>
              <w:t>7</w:t>
            </w:r>
            <w:r w:rsidRPr="00CB7050"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541EF9">
            <w:pPr>
              <w:pStyle w:val="afffffffff5"/>
            </w:pPr>
            <w:r w:rsidRPr="00CB7050">
              <w:t xml:space="preserve">Объекты регионального значения: Лосевская туристско-рекреационная зона. </w:t>
            </w:r>
            <w:r w:rsidR="00541EF9" w:rsidRPr="00CB7050">
              <w:t xml:space="preserve">Объекты местного значения </w:t>
            </w:r>
            <w:r w:rsidR="00541EF9" w:rsidRPr="00C60D43">
              <w:t>муниципального района</w:t>
            </w:r>
            <w:r w:rsidR="00541EF9">
              <w:t>:</w:t>
            </w:r>
            <w:r w:rsidR="00541EF9" w:rsidRPr="00CB7050">
              <w:t xml:space="preserve"> модульные водопроводные очистные сооружения</w:t>
            </w:r>
            <w:r w:rsidR="00541EF9">
              <w:t>.</w:t>
            </w:r>
            <w:r w:rsidR="00541EF9" w:rsidRPr="00CB7050">
              <w:t xml:space="preserve"> </w:t>
            </w:r>
            <w:r w:rsidRPr="00CB7050">
              <w:t xml:space="preserve">Объекты местного значения поселения: парк, сквер 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9E22E5">
            <w:pPr>
              <w:pStyle w:val="afffffffff5"/>
            </w:pPr>
            <w:r w:rsidRPr="003B6E8F">
              <w:t>Площадь объектов рекреационной инфраструктуры, приспособленных для занятий физической культурой и спортом</w:t>
            </w:r>
          </w:p>
        </w:tc>
        <w:tc>
          <w:tcPr>
            <w:tcW w:w="564" w:type="pct"/>
            <w:vAlign w:val="top"/>
          </w:tcPr>
          <w:p w:rsidR="0005282D" w:rsidRPr="00CB7050" w:rsidRDefault="0005282D" w:rsidP="009E22E5">
            <w:pPr>
              <w:pStyle w:val="ab"/>
            </w:pPr>
            <w:r>
              <w:t>Не более 20 %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Зоны специального назначения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11,6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кладбищ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4.К1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6,8 га</w:t>
            </w:r>
          </w:p>
        </w:tc>
        <w:tc>
          <w:tcPr>
            <w:tcW w:w="1627" w:type="pct"/>
            <w:vMerge w:val="restar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7F4889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5282D" w:rsidRPr="00CB7050" w:rsidRDefault="0005282D" w:rsidP="008A3082">
            <w:pPr>
              <w:pStyle w:val="ab"/>
            </w:pPr>
            <w:r>
              <w:t>0,1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6.2</w:t>
            </w:r>
          </w:p>
        </w:tc>
        <w:tc>
          <w:tcPr>
            <w:tcW w:w="112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озеленённых территорий специального назначения</w:t>
            </w:r>
          </w:p>
        </w:tc>
        <w:tc>
          <w:tcPr>
            <w:tcW w:w="352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4.ЗН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4,8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7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Иные зоны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0,03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7.1</w:t>
            </w:r>
          </w:p>
        </w:tc>
        <w:tc>
          <w:tcPr>
            <w:tcW w:w="112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2143EB">
              <w:t>Зона историко-культурного назначения</w:t>
            </w:r>
          </w:p>
        </w:tc>
        <w:tc>
          <w:tcPr>
            <w:tcW w:w="352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4.ИК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0,03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5000" w:type="pct"/>
            <w:gridSpan w:val="6"/>
            <w:vAlign w:val="top"/>
            <w:hideMark/>
          </w:tcPr>
          <w:p w:rsidR="0005282D" w:rsidRPr="00CB7050" w:rsidRDefault="0005282D" w:rsidP="0057634C">
            <w:pPr>
              <w:pStyle w:val="afffffffff5"/>
            </w:pPr>
            <w:r w:rsidRPr="00CB7050">
              <w:t>Пос</w:t>
            </w:r>
            <w:r w:rsidR="0057634C">
              <w:t>е</w:t>
            </w:r>
            <w:r w:rsidRPr="00CB7050">
              <w:t>лок при железнодорожной станции Петяярви</w:t>
            </w: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Жилые зоны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F71C0E">
            <w:pPr>
              <w:pStyle w:val="ab"/>
            </w:pPr>
            <w:r w:rsidRPr="00CB7050">
              <w:t>24,</w:t>
            </w:r>
            <w:r>
              <w:t>0</w:t>
            </w:r>
            <w:r w:rsidRPr="00CB7050"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застройки индивидуальными жилыми домами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5.Ж1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F71C0E">
            <w:pPr>
              <w:pStyle w:val="ab"/>
            </w:pPr>
            <w:r>
              <w:t>22,7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 xml:space="preserve">Объекты местного значения </w:t>
            </w:r>
            <w:r w:rsidR="00541EF9" w:rsidRPr="00C60D43">
              <w:t>муниципального района</w:t>
            </w:r>
            <w:r w:rsidRPr="00CB7050">
              <w:t>: модульные водопроводные очистные сооружения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1.2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застройки малоэтажными жилыми домами (до 4 этажей, включая мансардный)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5.Ж2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1,3 га</w:t>
            </w:r>
          </w:p>
        </w:tc>
        <w:tc>
          <w:tcPr>
            <w:tcW w:w="1627" w:type="pct"/>
            <w:vMerge w:val="restar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 – 4 этажа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24 человека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18 человек на 1 га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2,3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5.Т1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2,3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Зоны специального назначения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0,2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озеленённых территорий специального назначения</w:t>
            </w:r>
          </w:p>
        </w:tc>
        <w:tc>
          <w:tcPr>
            <w:tcW w:w="352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5.ЗН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0,2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5000" w:type="pct"/>
            <w:gridSpan w:val="6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Деревня Ягодное</w:t>
            </w: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Жилые зоны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CB7050" w:rsidRDefault="0005282D" w:rsidP="008A3082">
            <w:pPr>
              <w:pStyle w:val="ab"/>
            </w:pPr>
            <w:r w:rsidRPr="00CB7050">
              <w:t>97,3 га</w:t>
            </w:r>
          </w:p>
        </w:tc>
        <w:tc>
          <w:tcPr>
            <w:tcW w:w="162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застройки индивидуальными жилыми домами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6.Ж1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89,6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DE200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6.Ж1-СОЦ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0,5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 xml:space="preserve">Планируемый объём ввода </w:t>
            </w:r>
            <w:r w:rsidRPr="00CB7050">
              <w:lastRenderedPageBreak/>
              <w:t>жилья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lastRenderedPageBreak/>
              <w:t>500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11 человек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22 человека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6.Ж1-КРТ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6,7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DE2009">
              <w:t xml:space="preserve">Объекты местного значения </w:t>
            </w:r>
            <w:r w:rsidR="00541EF9" w:rsidRPr="00C60D43">
              <w:t>муниципального района</w:t>
            </w:r>
            <w:r w:rsidRPr="00DE2009">
              <w:t>: артезианская скважина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Планируемый объём ввода жилья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3015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Показатели численности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64 человека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Максимальная плотность населения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10 человек на 1 га</w:t>
            </w:r>
          </w:p>
        </w:tc>
        <w:tc>
          <w:tcPr>
            <w:tcW w:w="1627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1.2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застройки малоэтажными жилыми домами (до 4 этажей, включая мансардный)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6.Ж2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0,5 га</w:t>
            </w:r>
          </w:p>
        </w:tc>
        <w:tc>
          <w:tcPr>
            <w:tcW w:w="1627" w:type="pct"/>
            <w:vMerge w:val="restar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  <w:hideMark/>
          </w:tcPr>
          <w:p w:rsidR="0005282D" w:rsidRDefault="0005282D" w:rsidP="00852BAE">
            <w:pPr>
              <w:pStyle w:val="ab"/>
            </w:pPr>
            <w:r>
              <w:t>1 – 4 этажа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8A3082" w:rsidRDefault="0005282D" w:rsidP="007F4889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7,</w:t>
            </w:r>
            <w:r>
              <w:rPr>
                <w:lang w:bidi="he-IL"/>
              </w:rPr>
              <w:t>1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инженерной инфраструктуры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6.И1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8A3082" w:rsidRDefault="0005282D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0,8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 xml:space="preserve">Объекты местного значения </w:t>
            </w:r>
            <w:r w:rsidR="00541EF9" w:rsidRPr="00C60D43">
              <w:t>муниципального района</w:t>
            </w:r>
            <w:r w:rsidRPr="00CB7050">
              <w:t>: модульные водопроводные очистные сооружения</w:t>
            </w:r>
          </w:p>
        </w:tc>
      </w:tr>
      <w:tr w:rsidR="0005282D" w:rsidRPr="00CB7050" w:rsidTr="00026414">
        <w:tc>
          <w:tcPr>
            <w:tcW w:w="19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5282D" w:rsidRPr="00CB7050" w:rsidRDefault="0005282D" w:rsidP="0026277F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05282D" w:rsidRDefault="0005282D" w:rsidP="0026277F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2.2</w:t>
            </w:r>
          </w:p>
        </w:tc>
        <w:tc>
          <w:tcPr>
            <w:tcW w:w="112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6.Т1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8A3082" w:rsidRDefault="0005282D" w:rsidP="007F4889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6,</w:t>
            </w:r>
            <w:r>
              <w:rPr>
                <w:lang w:bidi="he-IL"/>
              </w:rPr>
              <w:t>3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05282D" w:rsidRPr="00CB7050" w:rsidTr="00026414">
        <w:tc>
          <w:tcPr>
            <w:tcW w:w="195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Зоны сельскохозяйственного использования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5282D" w:rsidRPr="008A3082" w:rsidRDefault="0005282D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2,0 га</w:t>
            </w:r>
          </w:p>
        </w:tc>
        <w:tc>
          <w:tcPr>
            <w:tcW w:w="162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</w:p>
        </w:tc>
      </w:tr>
      <w:tr w:rsidR="0005282D" w:rsidRPr="00CB7050" w:rsidTr="00026414">
        <w:tc>
          <w:tcPr>
            <w:tcW w:w="19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Иные зоны сельскохозяйственного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6.СХ3</w:t>
            </w:r>
          </w:p>
        </w:tc>
        <w:tc>
          <w:tcPr>
            <w:tcW w:w="1137" w:type="pc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5282D" w:rsidRPr="008A3082" w:rsidRDefault="0005282D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2,0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5282D" w:rsidRPr="00CB7050" w:rsidRDefault="0005282D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EB2A05" w:rsidRPr="00CB7050" w:rsidTr="00026414">
        <w:tc>
          <w:tcPr>
            <w:tcW w:w="195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EB2A05" w:rsidRPr="00CB7050" w:rsidRDefault="00EB2A05" w:rsidP="000F1C5B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EB2A05" w:rsidRDefault="00EB2A05" w:rsidP="00EB2A05">
            <w:pPr>
              <w:pStyle w:val="ab"/>
            </w:pPr>
            <w:r>
              <w:t>1 – 2 этажа</w:t>
            </w:r>
          </w:p>
        </w:tc>
        <w:tc>
          <w:tcPr>
            <w:tcW w:w="1627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</w:tr>
      <w:tr w:rsidR="00EB2A05" w:rsidRPr="00CB7050" w:rsidTr="00026414">
        <w:tc>
          <w:tcPr>
            <w:tcW w:w="195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EB2A05" w:rsidRPr="00CB7050" w:rsidRDefault="00EB2A05" w:rsidP="007F4889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EB2A05" w:rsidRPr="008A3082" w:rsidRDefault="00EB2A05" w:rsidP="00EB2A05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0,15</w:t>
            </w:r>
          </w:p>
        </w:tc>
        <w:tc>
          <w:tcPr>
            <w:tcW w:w="1627" w:type="pct"/>
            <w:vMerge/>
            <w:vAlign w:val="top"/>
          </w:tcPr>
          <w:p w:rsidR="00EB2A05" w:rsidRPr="00CB7050" w:rsidRDefault="00EB2A05" w:rsidP="007F4889">
            <w:pPr>
              <w:pStyle w:val="afffffffff5"/>
            </w:pPr>
          </w:p>
        </w:tc>
      </w:tr>
      <w:tr w:rsidR="00EB2A05" w:rsidRPr="00CB7050" w:rsidTr="00026414">
        <w:tc>
          <w:tcPr>
            <w:tcW w:w="195" w:type="pc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4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Рекреационные зоны</w:t>
            </w:r>
          </w:p>
        </w:tc>
        <w:tc>
          <w:tcPr>
            <w:tcW w:w="1137" w:type="pc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EB2A05" w:rsidRPr="008A3082" w:rsidRDefault="00EB2A05" w:rsidP="009D3213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5,7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</w:p>
        </w:tc>
      </w:tr>
      <w:tr w:rsidR="00EB2A05" w:rsidRPr="00CB7050" w:rsidTr="00026414">
        <w:tc>
          <w:tcPr>
            <w:tcW w:w="195" w:type="pct"/>
            <w:vMerge w:val="restar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4.1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Зоны рекреационного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6.Р1</w:t>
            </w:r>
          </w:p>
        </w:tc>
        <w:tc>
          <w:tcPr>
            <w:tcW w:w="1137" w:type="pc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EB2A05" w:rsidRPr="008A3082" w:rsidRDefault="00EB2A05" w:rsidP="009D3213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3,6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EB2A05" w:rsidRPr="00CB7050" w:rsidRDefault="00EB2A05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1F6A04" w:rsidRPr="00CB7050" w:rsidTr="00026414">
        <w:tc>
          <w:tcPr>
            <w:tcW w:w="19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1F6A04" w:rsidRPr="00CB7050" w:rsidRDefault="001F6A04" w:rsidP="000F1C5B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1F6A04" w:rsidRDefault="001F6A04" w:rsidP="001F6A04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19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1F6A04" w:rsidRPr="00CB7050" w:rsidRDefault="001F6A04" w:rsidP="007F4889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1F6A04" w:rsidRDefault="001F6A04" w:rsidP="009D3213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0,6</w:t>
            </w:r>
          </w:p>
        </w:tc>
        <w:tc>
          <w:tcPr>
            <w:tcW w:w="1627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195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4.2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Зона озеленённых территорий общего 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6.Р2</w:t>
            </w:r>
          </w:p>
        </w:tc>
        <w:tc>
          <w:tcPr>
            <w:tcW w:w="113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1F6A04" w:rsidRPr="008A3082" w:rsidRDefault="001F6A04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2,1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Объекты местного значения поселения: сквер</w:t>
            </w:r>
          </w:p>
        </w:tc>
      </w:tr>
      <w:tr w:rsidR="001F6A04" w:rsidRPr="00CB7050" w:rsidTr="00026414">
        <w:tc>
          <w:tcPr>
            <w:tcW w:w="19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1F6A04" w:rsidRPr="00CB7050" w:rsidRDefault="001F6A04" w:rsidP="009E22E5">
            <w:pPr>
              <w:pStyle w:val="afffffffff5"/>
            </w:pPr>
            <w:r w:rsidRPr="003B6E8F">
              <w:t xml:space="preserve">Площадь объектов рекреационной </w:t>
            </w:r>
            <w:r w:rsidRPr="003B6E8F">
              <w:lastRenderedPageBreak/>
              <w:t>инфраструктуры, приспособленных для занятий физической культурой и спортом</w:t>
            </w:r>
          </w:p>
        </w:tc>
        <w:tc>
          <w:tcPr>
            <w:tcW w:w="564" w:type="pct"/>
            <w:vAlign w:val="top"/>
          </w:tcPr>
          <w:p w:rsidR="001F6A04" w:rsidRPr="00CB7050" w:rsidRDefault="001F6A04" w:rsidP="009E22E5">
            <w:pPr>
              <w:pStyle w:val="ab"/>
            </w:pPr>
            <w:r>
              <w:lastRenderedPageBreak/>
              <w:t>Не более 20 %</w:t>
            </w:r>
          </w:p>
        </w:tc>
        <w:tc>
          <w:tcPr>
            <w:tcW w:w="1627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5000" w:type="pct"/>
            <w:gridSpan w:val="6"/>
            <w:vAlign w:val="top"/>
            <w:hideMark/>
          </w:tcPr>
          <w:p w:rsidR="001F6A04" w:rsidRPr="00CB7050" w:rsidRDefault="001F6A04" w:rsidP="0057634C">
            <w:pPr>
              <w:pStyle w:val="afffffffff5"/>
            </w:pPr>
            <w:r w:rsidRPr="00CB7050">
              <w:lastRenderedPageBreak/>
              <w:t>За границами насел</w:t>
            </w:r>
            <w:r w:rsidR="0057634C">
              <w:t>е</w:t>
            </w:r>
            <w:r w:rsidRPr="00CB7050">
              <w:t>нных пунктов</w:t>
            </w:r>
          </w:p>
        </w:tc>
      </w:tr>
      <w:tr w:rsidR="001F6A04" w:rsidRPr="00CB7050" w:rsidTr="00026414">
        <w:tc>
          <w:tcPr>
            <w:tcW w:w="195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1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Производственные зоны, зоны инженерной и транспортной инфраструктур</w:t>
            </w:r>
          </w:p>
        </w:tc>
        <w:tc>
          <w:tcPr>
            <w:tcW w:w="113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1F6A04" w:rsidRPr="008A3082" w:rsidRDefault="00C60D81" w:rsidP="006A106F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286,7</w:t>
            </w:r>
            <w:r w:rsidR="001F6A04"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195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1.1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Зона инженерной инфраструктуры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И1</w:t>
            </w:r>
          </w:p>
        </w:tc>
        <w:tc>
          <w:tcPr>
            <w:tcW w:w="113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1F6A04" w:rsidRPr="008A3082" w:rsidRDefault="001F6A04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2,0 га</w:t>
            </w:r>
          </w:p>
        </w:tc>
        <w:tc>
          <w:tcPr>
            <w:tcW w:w="1627" w:type="pct"/>
            <w:vMerge w:val="restart"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19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1F6A04" w:rsidRPr="00CB7050" w:rsidRDefault="001F6A04" w:rsidP="009E22E5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1F6A04" w:rsidRDefault="001F6A04" w:rsidP="009E22E5">
            <w:pPr>
              <w:pStyle w:val="ab"/>
            </w:pPr>
            <w:r>
              <w:t>1 – 3 этажа</w:t>
            </w:r>
          </w:p>
        </w:tc>
        <w:tc>
          <w:tcPr>
            <w:tcW w:w="1627" w:type="pct"/>
            <w:vMerge/>
            <w:vAlign w:val="top"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195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1.2</w:t>
            </w:r>
          </w:p>
        </w:tc>
        <w:tc>
          <w:tcPr>
            <w:tcW w:w="1125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Зона транспортной инфраструктуры</w:t>
            </w:r>
          </w:p>
        </w:tc>
        <w:tc>
          <w:tcPr>
            <w:tcW w:w="352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Т1</w:t>
            </w:r>
          </w:p>
        </w:tc>
        <w:tc>
          <w:tcPr>
            <w:tcW w:w="113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1F6A04" w:rsidRPr="008A3082" w:rsidRDefault="001F6A04" w:rsidP="00C60D81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</w:t>
            </w:r>
            <w:r w:rsidR="00C60D81">
              <w:rPr>
                <w:lang w:bidi="he-IL"/>
              </w:rPr>
              <w:t>84</w:t>
            </w:r>
            <w:r>
              <w:rPr>
                <w:lang w:bidi="he-IL"/>
              </w:rPr>
              <w:t>,</w:t>
            </w:r>
            <w:r w:rsidR="00C60D81">
              <w:rPr>
                <w:lang w:bidi="he-IL"/>
              </w:rPr>
              <w:t>7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  <w:r w:rsidRPr="004F45F3">
              <w:t>, особо охраняемая природная территория «Ольховка»</w:t>
            </w:r>
          </w:p>
        </w:tc>
      </w:tr>
      <w:tr w:rsidR="001F6A04" w:rsidRPr="00CB7050" w:rsidTr="00026414">
        <w:tc>
          <w:tcPr>
            <w:tcW w:w="195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2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Зоны сельскохозяйственного использования</w:t>
            </w:r>
          </w:p>
        </w:tc>
        <w:tc>
          <w:tcPr>
            <w:tcW w:w="113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1F6A04" w:rsidRPr="008A3082" w:rsidRDefault="001F6A04" w:rsidP="00C60D81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29</w:t>
            </w:r>
            <w:r w:rsidR="00C60D81">
              <w:rPr>
                <w:lang w:bidi="he-IL"/>
              </w:rPr>
              <w:t>43</w:t>
            </w:r>
            <w:r>
              <w:rPr>
                <w:lang w:bidi="he-IL"/>
              </w:rPr>
              <w:t>,0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</w:p>
        </w:tc>
      </w:tr>
      <w:tr w:rsidR="001F6A04" w:rsidRPr="00CB7050" w:rsidTr="00026414">
        <w:tc>
          <w:tcPr>
            <w:tcW w:w="195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2.1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Зона сельскохозяйственного использования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СХ1</w:t>
            </w:r>
          </w:p>
        </w:tc>
        <w:tc>
          <w:tcPr>
            <w:tcW w:w="1137" w:type="pc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1F6A04" w:rsidRPr="008A3082" w:rsidRDefault="008E125C" w:rsidP="00C60D81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26</w:t>
            </w:r>
            <w:r w:rsidR="00C60D81">
              <w:rPr>
                <w:lang w:bidi="he-IL"/>
              </w:rPr>
              <w:t>4</w:t>
            </w:r>
            <w:r>
              <w:rPr>
                <w:lang w:bidi="he-IL"/>
              </w:rPr>
              <w:t>,</w:t>
            </w:r>
            <w:r w:rsidR="00C60D81">
              <w:rPr>
                <w:lang w:bidi="he-IL"/>
              </w:rPr>
              <w:t>0</w:t>
            </w:r>
            <w:r w:rsidR="001F6A04"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1F6A04" w:rsidRPr="00CB7050" w:rsidRDefault="001F6A04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  <w:r>
              <w:t xml:space="preserve">, </w:t>
            </w:r>
            <w:r w:rsidRPr="004F45F3">
              <w:t>особо охраняемая природная территория</w:t>
            </w:r>
            <w:r>
              <w:t xml:space="preserve"> «</w:t>
            </w:r>
            <w:r w:rsidRPr="004F45F3">
              <w:t>Ольховка</w:t>
            </w:r>
            <w:r>
              <w:t>»</w:t>
            </w:r>
          </w:p>
        </w:tc>
      </w:tr>
      <w:tr w:rsidR="000F1C5B" w:rsidRPr="00CB7050" w:rsidTr="00026414">
        <w:tc>
          <w:tcPr>
            <w:tcW w:w="19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F1C5B" w:rsidRPr="00CB7050" w:rsidRDefault="000F1C5B" w:rsidP="000F1C5B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F1C5B" w:rsidRDefault="000F1C5B" w:rsidP="000F1C5B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0,1</w:t>
            </w:r>
          </w:p>
        </w:tc>
        <w:tc>
          <w:tcPr>
            <w:tcW w:w="1627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2.2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Зона садоводства, огородничества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СХ2</w:t>
            </w:r>
          </w:p>
        </w:tc>
        <w:tc>
          <w:tcPr>
            <w:tcW w:w="1137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F1C5B" w:rsidRPr="008A3082" w:rsidRDefault="000F1C5B" w:rsidP="008E125C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321,</w:t>
            </w:r>
            <w:r w:rsidR="008E125C">
              <w:rPr>
                <w:lang w:bidi="he-IL"/>
              </w:rPr>
              <w:t>3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  <w:r w:rsidRPr="004F45F3">
              <w:t>, особо охраняемая природная территория «Ольховка»</w:t>
            </w:r>
          </w:p>
        </w:tc>
      </w:tr>
      <w:tr w:rsidR="000F1C5B" w:rsidRPr="00CB7050" w:rsidTr="00026414">
        <w:tc>
          <w:tcPr>
            <w:tcW w:w="19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F1C5B" w:rsidRPr="00CB7050" w:rsidRDefault="000F1C5B" w:rsidP="009E22E5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F1C5B" w:rsidRDefault="000F1C5B" w:rsidP="000F1C5B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0,12</w:t>
            </w:r>
          </w:p>
        </w:tc>
        <w:tc>
          <w:tcPr>
            <w:tcW w:w="1627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352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СХ2.1</w:t>
            </w:r>
          </w:p>
        </w:tc>
        <w:tc>
          <w:tcPr>
            <w:tcW w:w="1137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F1C5B" w:rsidRPr="008A3082" w:rsidRDefault="000F1C5B" w:rsidP="00A53F6F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24,7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A53F6F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0F1C5B" w:rsidRPr="00CB7050" w:rsidTr="00026414">
        <w:tc>
          <w:tcPr>
            <w:tcW w:w="19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F1C5B" w:rsidRPr="00CB7050" w:rsidRDefault="000F1C5B" w:rsidP="009E22E5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F1C5B" w:rsidRDefault="000F1C5B" w:rsidP="004B1A58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0,2</w:t>
            </w:r>
          </w:p>
        </w:tc>
        <w:tc>
          <w:tcPr>
            <w:tcW w:w="1627" w:type="pct"/>
            <w:vMerge/>
            <w:vAlign w:val="top"/>
          </w:tcPr>
          <w:p w:rsidR="000F1C5B" w:rsidRPr="00642A97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Merge w:val="restart"/>
            <w:vAlign w:val="top"/>
          </w:tcPr>
          <w:p w:rsidR="000F1C5B" w:rsidRPr="00CB7050" w:rsidRDefault="000F1C5B" w:rsidP="003B6E8F">
            <w:pPr>
              <w:pStyle w:val="afffffffff5"/>
            </w:pPr>
            <w:r w:rsidRPr="00CB7050">
              <w:t>2.3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Иные зоны сельскохозяйственного использования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СХ3</w:t>
            </w:r>
          </w:p>
        </w:tc>
        <w:tc>
          <w:tcPr>
            <w:tcW w:w="1137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F1C5B" w:rsidRPr="008A3082" w:rsidRDefault="00C60D81" w:rsidP="008A3082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2,7</w:t>
            </w:r>
            <w:r w:rsidR="000F1C5B"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</w:t>
            </w:r>
          </w:p>
        </w:tc>
      </w:tr>
      <w:tr w:rsidR="000F1C5B" w:rsidRPr="00CB7050" w:rsidTr="00026414">
        <w:tc>
          <w:tcPr>
            <w:tcW w:w="195" w:type="pct"/>
            <w:vMerge/>
            <w:vAlign w:val="top"/>
          </w:tcPr>
          <w:p w:rsidR="000F1C5B" w:rsidRPr="00CB7050" w:rsidRDefault="000F1C5B" w:rsidP="003B6E8F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F1C5B" w:rsidRPr="00CB7050" w:rsidRDefault="000F1C5B" w:rsidP="009E22E5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F1C5B" w:rsidRDefault="000F1C5B" w:rsidP="004B1A58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0,1</w:t>
            </w:r>
          </w:p>
        </w:tc>
        <w:tc>
          <w:tcPr>
            <w:tcW w:w="1627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Merge w:val="restart"/>
            <w:vAlign w:val="top"/>
          </w:tcPr>
          <w:p w:rsidR="000F1C5B" w:rsidRPr="00CB7050" w:rsidRDefault="000F1C5B" w:rsidP="003B6E8F">
            <w:pPr>
              <w:pStyle w:val="afffffffff5"/>
            </w:pPr>
            <w:r w:rsidRPr="00CB7050">
              <w:t>2.4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 xml:space="preserve">Производственная зона </w:t>
            </w:r>
            <w:r w:rsidRPr="00CB7050">
              <w:lastRenderedPageBreak/>
              <w:t>сельскохозяйственных предприятий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lastRenderedPageBreak/>
              <w:t>СХ4</w:t>
            </w:r>
          </w:p>
        </w:tc>
        <w:tc>
          <w:tcPr>
            <w:tcW w:w="1137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F1C5B" w:rsidRPr="008A3082" w:rsidRDefault="000F1C5B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31,2 га</w:t>
            </w:r>
          </w:p>
        </w:tc>
        <w:tc>
          <w:tcPr>
            <w:tcW w:w="1627" w:type="pct"/>
            <w:vMerge w:val="restart"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Merge/>
            <w:vAlign w:val="top"/>
          </w:tcPr>
          <w:p w:rsidR="000F1C5B" w:rsidRPr="00CB7050" w:rsidRDefault="000F1C5B" w:rsidP="003B6E8F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0F1C5B" w:rsidRPr="00CB7050" w:rsidRDefault="000F1C5B" w:rsidP="009E22E5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0F1C5B" w:rsidRDefault="000F1C5B" w:rsidP="004B1A58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0,8</w:t>
            </w:r>
          </w:p>
        </w:tc>
        <w:tc>
          <w:tcPr>
            <w:tcW w:w="1627" w:type="pct"/>
            <w:vMerge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Align w:val="top"/>
          </w:tcPr>
          <w:p w:rsidR="000F1C5B" w:rsidRPr="00CB7050" w:rsidRDefault="000F1C5B" w:rsidP="003B6E8F">
            <w:pPr>
              <w:pStyle w:val="afffffffff5"/>
            </w:pPr>
            <w:r w:rsidRPr="00CB7050">
              <w:lastRenderedPageBreak/>
              <w:t>2.5</w:t>
            </w:r>
          </w:p>
        </w:tc>
        <w:tc>
          <w:tcPr>
            <w:tcW w:w="1125" w:type="pct"/>
            <w:vAlign w:val="top"/>
          </w:tcPr>
          <w:p w:rsidR="000F1C5B" w:rsidRPr="00CB7050" w:rsidRDefault="000F1C5B" w:rsidP="007F4889">
            <w:pPr>
              <w:pStyle w:val="afffffffff5"/>
            </w:pPr>
            <w:r w:rsidRPr="00355E74">
              <w:t>Зона сельскохозяйственных угодий</w:t>
            </w:r>
          </w:p>
        </w:tc>
        <w:tc>
          <w:tcPr>
            <w:tcW w:w="352" w:type="pct"/>
            <w:vAlign w:val="top"/>
          </w:tcPr>
          <w:p w:rsidR="000F1C5B" w:rsidRPr="00CB7050" w:rsidRDefault="000F1C5B" w:rsidP="007F4889">
            <w:pPr>
              <w:pStyle w:val="afffffffff5"/>
            </w:pPr>
            <w:r>
              <w:t>СХ5</w:t>
            </w:r>
          </w:p>
        </w:tc>
        <w:tc>
          <w:tcPr>
            <w:tcW w:w="1137" w:type="pct"/>
            <w:vAlign w:val="top"/>
          </w:tcPr>
          <w:p w:rsidR="000F1C5B" w:rsidRPr="00CB7050" w:rsidRDefault="000F1C5B" w:rsidP="009E22E5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</w:tcPr>
          <w:p w:rsidR="000F1C5B" w:rsidRPr="008A3082" w:rsidRDefault="008E125C" w:rsidP="00C60D81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22</w:t>
            </w:r>
            <w:r w:rsidR="00C60D81">
              <w:rPr>
                <w:lang w:bidi="he-IL"/>
              </w:rPr>
              <w:t>99</w:t>
            </w:r>
            <w:r>
              <w:rPr>
                <w:lang w:bidi="he-IL"/>
              </w:rPr>
              <w:t>,</w:t>
            </w:r>
            <w:r w:rsidR="00C60D81">
              <w:rPr>
                <w:lang w:bidi="he-IL"/>
              </w:rPr>
              <w:t>1</w:t>
            </w:r>
            <w:r w:rsidR="000F1C5B"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0F1C5B" w:rsidRPr="00CB7050" w:rsidRDefault="000F1C5B" w:rsidP="007F4889">
            <w:pPr>
              <w:pStyle w:val="afffffffff5"/>
            </w:pPr>
            <w:r w:rsidRPr="00A53F6F">
              <w:t>Объекты регионального значения: Лосевская туристско-рекреационная зона, Вуоксинская туристско-рекреационная зона</w:t>
            </w:r>
            <w:r w:rsidR="00D574BA" w:rsidRPr="004F45F3">
              <w:t>, особо охраняемая природная территория «Ольховка»</w:t>
            </w:r>
          </w:p>
        </w:tc>
      </w:tr>
      <w:tr w:rsidR="000F1C5B" w:rsidRPr="00CB7050" w:rsidTr="00026414">
        <w:tc>
          <w:tcPr>
            <w:tcW w:w="195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3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Рекреационные зоны</w:t>
            </w:r>
          </w:p>
        </w:tc>
        <w:tc>
          <w:tcPr>
            <w:tcW w:w="1137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  <w:hideMark/>
          </w:tcPr>
          <w:p w:rsidR="000F1C5B" w:rsidRPr="008A3082" w:rsidRDefault="000F1C5B" w:rsidP="00C60D81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126</w:t>
            </w:r>
            <w:r w:rsidR="00C60D81">
              <w:rPr>
                <w:lang w:bidi="he-IL"/>
              </w:rPr>
              <w:t>0</w:t>
            </w:r>
            <w:r w:rsidR="006A106F">
              <w:rPr>
                <w:lang w:bidi="he-IL"/>
              </w:rPr>
              <w:t>0</w:t>
            </w:r>
            <w:r w:rsidRPr="008A3082">
              <w:rPr>
                <w:lang w:bidi="he-IL"/>
              </w:rPr>
              <w:t>,</w:t>
            </w:r>
            <w:r w:rsidR="00C60D81">
              <w:rPr>
                <w:lang w:bidi="he-IL"/>
              </w:rPr>
              <w:t>0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0F1C5B" w:rsidRPr="00CB7050" w:rsidRDefault="000F1C5B" w:rsidP="007F4889">
            <w:pPr>
              <w:pStyle w:val="afffffffff5"/>
            </w:pPr>
          </w:p>
        </w:tc>
      </w:tr>
      <w:tr w:rsidR="000F1C5B" w:rsidRPr="00CB7050" w:rsidTr="00026414">
        <w:tc>
          <w:tcPr>
            <w:tcW w:w="195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3.1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Зоны рекреационного назначения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Р1</w:t>
            </w:r>
          </w:p>
        </w:tc>
        <w:tc>
          <w:tcPr>
            <w:tcW w:w="1137" w:type="pc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0F1C5B" w:rsidRPr="008A3082" w:rsidRDefault="000F1C5B" w:rsidP="00C60D81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21</w:t>
            </w:r>
            <w:r w:rsidR="00C60D81">
              <w:rPr>
                <w:lang w:bidi="he-IL"/>
              </w:rPr>
              <w:t>2</w:t>
            </w:r>
            <w:r>
              <w:rPr>
                <w:lang w:bidi="he-IL"/>
              </w:rPr>
              <w:t>,</w:t>
            </w:r>
            <w:r w:rsidR="00C60D81">
              <w:rPr>
                <w:lang w:bidi="he-IL"/>
              </w:rPr>
              <w:t>5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0F1C5B" w:rsidRPr="00CB7050" w:rsidRDefault="000F1C5B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817070" w:rsidRPr="00CB7050" w:rsidTr="00026414">
        <w:tc>
          <w:tcPr>
            <w:tcW w:w="195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817070" w:rsidRPr="00CB7050" w:rsidRDefault="00817070" w:rsidP="00817070">
            <w:pPr>
              <w:pStyle w:val="afffffffff5"/>
            </w:pPr>
            <w:r w:rsidRPr="00CB7050">
              <w:t>Этажность</w:t>
            </w:r>
          </w:p>
        </w:tc>
        <w:tc>
          <w:tcPr>
            <w:tcW w:w="564" w:type="pct"/>
            <w:vAlign w:val="top"/>
          </w:tcPr>
          <w:p w:rsidR="00817070" w:rsidRDefault="00817070" w:rsidP="00817070">
            <w:pPr>
              <w:pStyle w:val="ab"/>
            </w:pPr>
            <w:r>
              <w:t>1 – 2 этажа</w:t>
            </w:r>
          </w:p>
        </w:tc>
        <w:tc>
          <w:tcPr>
            <w:tcW w:w="1627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</w:tr>
      <w:tr w:rsidR="00817070" w:rsidRPr="00CB7050" w:rsidTr="00026414">
        <w:tc>
          <w:tcPr>
            <w:tcW w:w="195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817070" w:rsidRPr="00CB7050" w:rsidRDefault="00817070" w:rsidP="007F4889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817070" w:rsidRPr="008A3082" w:rsidRDefault="00817070" w:rsidP="00817070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0,4</w:t>
            </w:r>
          </w:p>
        </w:tc>
        <w:tc>
          <w:tcPr>
            <w:tcW w:w="1627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</w:tr>
      <w:tr w:rsidR="00817070" w:rsidRPr="00CB7050" w:rsidTr="00026414">
        <w:tc>
          <w:tcPr>
            <w:tcW w:w="195" w:type="pct"/>
            <w:vMerge w:val="restart"/>
            <w:vAlign w:val="top"/>
            <w:hideMark/>
          </w:tcPr>
          <w:p w:rsidR="00817070" w:rsidRPr="00CB7050" w:rsidRDefault="00817070" w:rsidP="00C60D81">
            <w:pPr>
              <w:pStyle w:val="afffffffff5"/>
            </w:pPr>
            <w:r w:rsidRPr="00CB7050">
              <w:t>3.</w:t>
            </w:r>
            <w:r w:rsidR="00C60D81">
              <w:t>2</w:t>
            </w:r>
          </w:p>
        </w:tc>
        <w:tc>
          <w:tcPr>
            <w:tcW w:w="1125" w:type="pct"/>
            <w:vMerge w:val="restar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Зона отдыха</w:t>
            </w:r>
          </w:p>
        </w:tc>
        <w:tc>
          <w:tcPr>
            <w:tcW w:w="352" w:type="pct"/>
            <w:vMerge w:val="restar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Р3</w:t>
            </w:r>
          </w:p>
        </w:tc>
        <w:tc>
          <w:tcPr>
            <w:tcW w:w="1137" w:type="pc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817070" w:rsidRPr="008A3082" w:rsidRDefault="00817070" w:rsidP="008A3082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26,1 га</w:t>
            </w:r>
          </w:p>
        </w:tc>
        <w:tc>
          <w:tcPr>
            <w:tcW w:w="1627" w:type="pct"/>
            <w:vMerge w:val="restar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Объекты местного значения муниципального района: пляж</w:t>
            </w:r>
          </w:p>
        </w:tc>
      </w:tr>
      <w:tr w:rsidR="00817070" w:rsidRPr="00CB7050" w:rsidTr="00026414">
        <w:tc>
          <w:tcPr>
            <w:tcW w:w="195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1125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352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  <w:tc>
          <w:tcPr>
            <w:tcW w:w="1137" w:type="pct"/>
            <w:vAlign w:val="top"/>
          </w:tcPr>
          <w:p w:rsidR="00817070" w:rsidRPr="00CB7050" w:rsidRDefault="00817070" w:rsidP="009E22E5">
            <w:pPr>
              <w:pStyle w:val="afffffffff5"/>
            </w:pPr>
            <w:r w:rsidRPr="0026277F">
              <w:t>Коэффициент застройки</w:t>
            </w:r>
          </w:p>
        </w:tc>
        <w:tc>
          <w:tcPr>
            <w:tcW w:w="564" w:type="pct"/>
            <w:vAlign w:val="top"/>
          </w:tcPr>
          <w:p w:rsidR="00817070" w:rsidRPr="008A3082" w:rsidRDefault="00817070" w:rsidP="004B1A58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0,1</w:t>
            </w:r>
          </w:p>
        </w:tc>
        <w:tc>
          <w:tcPr>
            <w:tcW w:w="1627" w:type="pct"/>
            <w:vMerge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</w:tr>
      <w:tr w:rsidR="00817070" w:rsidRPr="00CB7050" w:rsidTr="00026414">
        <w:tc>
          <w:tcPr>
            <w:tcW w:w="195" w:type="pct"/>
            <w:vAlign w:val="top"/>
            <w:hideMark/>
          </w:tcPr>
          <w:p w:rsidR="00817070" w:rsidRPr="00CB7050" w:rsidRDefault="00817070" w:rsidP="00C60D81">
            <w:pPr>
              <w:pStyle w:val="afffffffff5"/>
            </w:pPr>
            <w:r w:rsidRPr="00CB7050">
              <w:t>3.</w:t>
            </w:r>
            <w:r w:rsidR="00C60D81">
              <w:t>3</w:t>
            </w:r>
          </w:p>
        </w:tc>
        <w:tc>
          <w:tcPr>
            <w:tcW w:w="1125" w:type="pc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Зона лесов</w:t>
            </w:r>
          </w:p>
        </w:tc>
        <w:tc>
          <w:tcPr>
            <w:tcW w:w="352" w:type="pc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>
              <w:t>Л</w:t>
            </w:r>
          </w:p>
        </w:tc>
        <w:tc>
          <w:tcPr>
            <w:tcW w:w="1137" w:type="pc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  <w:hideMark/>
          </w:tcPr>
          <w:p w:rsidR="00817070" w:rsidRPr="00CB7050" w:rsidRDefault="00817070" w:rsidP="00C60D81">
            <w:pPr>
              <w:pStyle w:val="ab"/>
            </w:pPr>
            <w:r>
              <w:t>123</w:t>
            </w:r>
            <w:r w:rsidR="00C60D81">
              <w:t>61</w:t>
            </w:r>
            <w:r>
              <w:t>,</w:t>
            </w:r>
            <w:r w:rsidR="00C60D81">
              <w:t>4</w:t>
            </w:r>
            <w:r>
              <w:t xml:space="preserve"> </w:t>
            </w:r>
            <w:r w:rsidRPr="008A3082">
              <w:t>га</w:t>
            </w:r>
          </w:p>
        </w:tc>
        <w:tc>
          <w:tcPr>
            <w:tcW w:w="1627" w:type="pc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  <w:r w:rsidRPr="004F45F3">
              <w:t>, особо охраняемая природная территория «Ольховка»</w:t>
            </w:r>
          </w:p>
        </w:tc>
      </w:tr>
      <w:tr w:rsidR="00817070" w:rsidRPr="00CB7050" w:rsidTr="00026414">
        <w:tc>
          <w:tcPr>
            <w:tcW w:w="195" w:type="pct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4</w:t>
            </w:r>
          </w:p>
        </w:tc>
        <w:tc>
          <w:tcPr>
            <w:tcW w:w="1477" w:type="pct"/>
            <w:gridSpan w:val="2"/>
            <w:vAlign w:val="top"/>
            <w:hideMark/>
          </w:tcPr>
          <w:p w:rsidR="00817070" w:rsidRPr="00CB7050" w:rsidRDefault="00817070" w:rsidP="007F4889">
            <w:pPr>
              <w:pStyle w:val="afffffffff5"/>
            </w:pPr>
            <w:r w:rsidRPr="00CB7050">
              <w:t>Зоны акваторий</w:t>
            </w:r>
          </w:p>
        </w:tc>
        <w:tc>
          <w:tcPr>
            <w:tcW w:w="1137" w:type="pct"/>
            <w:vAlign w:val="top"/>
          </w:tcPr>
          <w:p w:rsidR="00817070" w:rsidRPr="00CB7050" w:rsidRDefault="00817070" w:rsidP="007F4889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</w:tcPr>
          <w:p w:rsidR="00817070" w:rsidRPr="008A3082" w:rsidRDefault="00817070" w:rsidP="005F73E8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3154,</w:t>
            </w:r>
            <w:r>
              <w:rPr>
                <w:lang w:bidi="he-IL"/>
              </w:rPr>
              <w:t>4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817070" w:rsidRPr="00CB7050" w:rsidRDefault="00817070" w:rsidP="007F4889">
            <w:pPr>
              <w:pStyle w:val="afffffffff5"/>
            </w:pPr>
          </w:p>
        </w:tc>
      </w:tr>
      <w:tr w:rsidR="00817070" w:rsidRPr="00CB7050" w:rsidTr="00026414">
        <w:tc>
          <w:tcPr>
            <w:tcW w:w="195" w:type="pct"/>
            <w:vAlign w:val="top"/>
          </w:tcPr>
          <w:p w:rsidR="00817070" w:rsidRPr="00CB7050" w:rsidRDefault="00817070" w:rsidP="007F4889">
            <w:pPr>
              <w:pStyle w:val="afffffffff5"/>
            </w:pPr>
            <w:r>
              <w:t>4.1</w:t>
            </w:r>
          </w:p>
        </w:tc>
        <w:tc>
          <w:tcPr>
            <w:tcW w:w="1125" w:type="pct"/>
            <w:vAlign w:val="top"/>
          </w:tcPr>
          <w:p w:rsidR="00817070" w:rsidRPr="00CB7050" w:rsidRDefault="00817070" w:rsidP="007F4889">
            <w:pPr>
              <w:pStyle w:val="afffffffff5"/>
            </w:pPr>
            <w:r w:rsidRPr="00CB7050">
              <w:t>Зон</w:t>
            </w:r>
            <w:r>
              <w:t>а</w:t>
            </w:r>
            <w:r w:rsidRPr="00CB7050">
              <w:t xml:space="preserve"> акваторий</w:t>
            </w:r>
          </w:p>
        </w:tc>
        <w:tc>
          <w:tcPr>
            <w:tcW w:w="352" w:type="pct"/>
            <w:vAlign w:val="top"/>
          </w:tcPr>
          <w:p w:rsidR="00817070" w:rsidRPr="00CB7050" w:rsidRDefault="00817070" w:rsidP="00026FF7">
            <w:pPr>
              <w:pStyle w:val="afffffffff5"/>
            </w:pPr>
            <w:r>
              <w:t>А</w:t>
            </w:r>
          </w:p>
        </w:tc>
        <w:tc>
          <w:tcPr>
            <w:tcW w:w="1137" w:type="pct"/>
            <w:vAlign w:val="top"/>
          </w:tcPr>
          <w:p w:rsidR="00817070" w:rsidRPr="00CB7050" w:rsidRDefault="00817070" w:rsidP="005528AC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</w:tcPr>
          <w:p w:rsidR="00817070" w:rsidRPr="008A3082" w:rsidRDefault="00817070" w:rsidP="005F73E8">
            <w:pPr>
              <w:pStyle w:val="ab"/>
              <w:rPr>
                <w:lang w:bidi="he-IL"/>
              </w:rPr>
            </w:pPr>
            <w:r w:rsidRPr="008A3082">
              <w:rPr>
                <w:lang w:bidi="he-IL"/>
              </w:rPr>
              <w:t>3154,</w:t>
            </w:r>
            <w:r>
              <w:rPr>
                <w:lang w:bidi="he-IL"/>
              </w:rPr>
              <w:t>4</w:t>
            </w:r>
            <w:r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817070" w:rsidRPr="00CB7050" w:rsidRDefault="00817070" w:rsidP="005528AC">
            <w:pPr>
              <w:pStyle w:val="afffffffff5"/>
            </w:pPr>
            <w:r w:rsidRPr="00CB7050">
              <w:t>Объекты регионального значения: Лосевская туристско-рекреационная зона, Вуоксинская туристско-рекреационная зона</w:t>
            </w:r>
          </w:p>
        </w:tc>
      </w:tr>
      <w:tr w:rsidR="00817070" w:rsidRPr="00CB7050" w:rsidTr="00026414">
        <w:tc>
          <w:tcPr>
            <w:tcW w:w="195" w:type="pct"/>
            <w:vAlign w:val="top"/>
          </w:tcPr>
          <w:p w:rsidR="00817070" w:rsidRDefault="00817070" w:rsidP="007F4889">
            <w:pPr>
              <w:pStyle w:val="afffffffff5"/>
            </w:pPr>
            <w:r>
              <w:t>5</w:t>
            </w:r>
          </w:p>
        </w:tc>
        <w:tc>
          <w:tcPr>
            <w:tcW w:w="1477" w:type="pct"/>
            <w:gridSpan w:val="2"/>
            <w:vAlign w:val="top"/>
          </w:tcPr>
          <w:p w:rsidR="00817070" w:rsidRPr="00CB7050" w:rsidRDefault="00817070" w:rsidP="00026FF7">
            <w:pPr>
              <w:pStyle w:val="afffffffff5"/>
            </w:pPr>
            <w:r>
              <w:t>Иные зоны</w:t>
            </w:r>
          </w:p>
        </w:tc>
        <w:tc>
          <w:tcPr>
            <w:tcW w:w="1137" w:type="pct"/>
            <w:vAlign w:val="top"/>
          </w:tcPr>
          <w:p w:rsidR="00817070" w:rsidRPr="00CB7050" w:rsidRDefault="00817070" w:rsidP="003B6E8F">
            <w:pPr>
              <w:pStyle w:val="afffffffff5"/>
            </w:pPr>
            <w:r w:rsidRPr="00CB7050">
              <w:t>Площадь зон</w:t>
            </w:r>
          </w:p>
        </w:tc>
        <w:tc>
          <w:tcPr>
            <w:tcW w:w="564" w:type="pct"/>
            <w:vAlign w:val="top"/>
          </w:tcPr>
          <w:p w:rsidR="00817070" w:rsidRPr="008A3082" w:rsidRDefault="00FE46E3" w:rsidP="003B6E8F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32,0</w:t>
            </w:r>
            <w:bookmarkStart w:id="1" w:name="_GoBack"/>
            <w:bookmarkEnd w:id="1"/>
            <w:r w:rsidR="00817070" w:rsidRPr="008A3082">
              <w:rPr>
                <w:lang w:bidi="he-IL"/>
              </w:rPr>
              <w:t xml:space="preserve"> га</w:t>
            </w:r>
          </w:p>
        </w:tc>
        <w:tc>
          <w:tcPr>
            <w:tcW w:w="1627" w:type="pct"/>
            <w:vAlign w:val="top"/>
          </w:tcPr>
          <w:p w:rsidR="00817070" w:rsidRPr="00CB7050" w:rsidRDefault="00817070" w:rsidP="005528AC">
            <w:pPr>
              <w:pStyle w:val="afffffffff5"/>
            </w:pPr>
          </w:p>
        </w:tc>
      </w:tr>
      <w:tr w:rsidR="00817070" w:rsidRPr="00CB7050" w:rsidTr="00026414">
        <w:tc>
          <w:tcPr>
            <w:tcW w:w="195" w:type="pct"/>
            <w:vAlign w:val="top"/>
          </w:tcPr>
          <w:p w:rsidR="00817070" w:rsidRDefault="00817070" w:rsidP="007F4889">
            <w:pPr>
              <w:pStyle w:val="afffffffff5"/>
            </w:pPr>
            <w:r>
              <w:t>5.1</w:t>
            </w:r>
          </w:p>
        </w:tc>
        <w:tc>
          <w:tcPr>
            <w:tcW w:w="1125" w:type="pct"/>
            <w:vAlign w:val="top"/>
          </w:tcPr>
          <w:p w:rsidR="00817070" w:rsidRDefault="00FE46E3" w:rsidP="007F4889">
            <w:pPr>
              <w:pStyle w:val="afffffffff5"/>
            </w:pPr>
            <w:r w:rsidRPr="00FE46E3">
              <w:t>Иная зона (историко-культурного назначения)</w:t>
            </w:r>
          </w:p>
        </w:tc>
        <w:tc>
          <w:tcPr>
            <w:tcW w:w="352" w:type="pct"/>
            <w:vAlign w:val="top"/>
          </w:tcPr>
          <w:p w:rsidR="00817070" w:rsidRPr="00CB7050" w:rsidRDefault="00817070" w:rsidP="00026FF7">
            <w:pPr>
              <w:pStyle w:val="afffffffff5"/>
            </w:pPr>
            <w:r>
              <w:t>ИК</w:t>
            </w:r>
          </w:p>
        </w:tc>
        <w:tc>
          <w:tcPr>
            <w:tcW w:w="1137" w:type="pct"/>
            <w:vAlign w:val="top"/>
          </w:tcPr>
          <w:p w:rsidR="00817070" w:rsidRPr="00CB7050" w:rsidRDefault="00817070" w:rsidP="005528AC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</w:tcPr>
          <w:p w:rsidR="00817070" w:rsidRPr="008A3082" w:rsidRDefault="00817070" w:rsidP="005528AC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1,5 га</w:t>
            </w:r>
          </w:p>
        </w:tc>
        <w:tc>
          <w:tcPr>
            <w:tcW w:w="1627" w:type="pct"/>
            <w:vAlign w:val="top"/>
          </w:tcPr>
          <w:p w:rsidR="00817070" w:rsidRPr="00CB7050" w:rsidRDefault="00817070" w:rsidP="005528AC">
            <w:pPr>
              <w:pStyle w:val="afffffffff5"/>
            </w:pPr>
            <w:r w:rsidRPr="003B6E8F">
              <w:t>Объекты регионального значения: Лосевская туристско-рекреационная зона</w:t>
            </w:r>
          </w:p>
        </w:tc>
      </w:tr>
      <w:tr w:rsidR="00FE46E3" w:rsidRPr="00CB7050" w:rsidTr="00026414">
        <w:tc>
          <w:tcPr>
            <w:tcW w:w="195" w:type="pct"/>
            <w:vAlign w:val="top"/>
          </w:tcPr>
          <w:p w:rsidR="00FE46E3" w:rsidRDefault="00FE46E3" w:rsidP="007F4889">
            <w:pPr>
              <w:pStyle w:val="afffffffff5"/>
            </w:pPr>
            <w:r>
              <w:t>5.2</w:t>
            </w:r>
          </w:p>
        </w:tc>
        <w:tc>
          <w:tcPr>
            <w:tcW w:w="1125" w:type="pct"/>
            <w:vAlign w:val="top"/>
          </w:tcPr>
          <w:p w:rsidR="00FE46E3" w:rsidRPr="00355E74" w:rsidRDefault="00FE46E3" w:rsidP="007F4889">
            <w:pPr>
              <w:pStyle w:val="afffffffff5"/>
            </w:pPr>
            <w:r w:rsidRPr="00FE46E3">
              <w:t>Иная зона (запас)</w:t>
            </w:r>
          </w:p>
        </w:tc>
        <w:tc>
          <w:tcPr>
            <w:tcW w:w="352" w:type="pct"/>
            <w:vAlign w:val="top"/>
          </w:tcPr>
          <w:p w:rsidR="00FE46E3" w:rsidRDefault="00FE46E3" w:rsidP="00026FF7">
            <w:pPr>
              <w:pStyle w:val="afffffffff5"/>
            </w:pPr>
            <w:proofErr w:type="gramStart"/>
            <w:r>
              <w:t>ИЗ</w:t>
            </w:r>
            <w:proofErr w:type="gramEnd"/>
          </w:p>
        </w:tc>
        <w:tc>
          <w:tcPr>
            <w:tcW w:w="1137" w:type="pct"/>
            <w:vAlign w:val="top"/>
          </w:tcPr>
          <w:p w:rsidR="00FE46E3" w:rsidRPr="00CB7050" w:rsidRDefault="00FE46E3" w:rsidP="000E2E7E">
            <w:pPr>
              <w:pStyle w:val="afffffffff5"/>
            </w:pPr>
            <w:r w:rsidRPr="00CB7050">
              <w:t>Площадь зоны</w:t>
            </w:r>
          </w:p>
        </w:tc>
        <w:tc>
          <w:tcPr>
            <w:tcW w:w="564" w:type="pct"/>
            <w:vAlign w:val="top"/>
          </w:tcPr>
          <w:p w:rsidR="00FE46E3" w:rsidRPr="008A3082" w:rsidRDefault="00FE46E3" w:rsidP="000E2E7E">
            <w:pPr>
              <w:pStyle w:val="ab"/>
              <w:rPr>
                <w:lang w:bidi="he-IL"/>
              </w:rPr>
            </w:pPr>
            <w:r>
              <w:rPr>
                <w:lang w:bidi="he-IL"/>
              </w:rPr>
              <w:t>30</w:t>
            </w:r>
            <w:r>
              <w:rPr>
                <w:lang w:bidi="he-IL"/>
              </w:rPr>
              <w:t>,5 га</w:t>
            </w:r>
          </w:p>
        </w:tc>
        <w:tc>
          <w:tcPr>
            <w:tcW w:w="1627" w:type="pct"/>
            <w:vAlign w:val="top"/>
          </w:tcPr>
          <w:p w:rsidR="00FE46E3" w:rsidRPr="003B6E8F" w:rsidRDefault="00FE46E3" w:rsidP="005528AC">
            <w:pPr>
              <w:pStyle w:val="afffffffff5"/>
            </w:pPr>
            <w:r w:rsidRPr="003B6E8F">
              <w:t>Объекты регионального значения: Лосевская туристско-рекреационная зона</w:t>
            </w:r>
          </w:p>
        </w:tc>
      </w:tr>
    </w:tbl>
    <w:p w:rsidR="001D4241" w:rsidRDefault="001D4241" w:rsidP="0024757F"/>
    <w:sectPr w:rsidR="001D4241" w:rsidSect="00BA3457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D81" w:rsidRDefault="00C60D81" w:rsidP="003A4C39">
      <w:r>
        <w:separator/>
      </w:r>
    </w:p>
  </w:endnote>
  <w:endnote w:type="continuationSeparator" w:id="0">
    <w:p w:rsidR="00C60D81" w:rsidRDefault="00C60D81" w:rsidP="003A4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81" w:rsidRDefault="00C60D81" w:rsidP="008D1928">
    <w:pPr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15</w:t>
    </w:r>
    <w:r>
      <w:rPr>
        <w:rStyle w:val="af8"/>
      </w:rPr>
      <w:fldChar w:fldCharType="end"/>
    </w:r>
  </w:p>
  <w:p w:rsidR="00C60D81" w:rsidRDefault="00C60D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D81" w:rsidRDefault="00C60D81" w:rsidP="003A4C39">
      <w:r>
        <w:separator/>
      </w:r>
    </w:p>
  </w:footnote>
  <w:footnote w:type="continuationSeparator" w:id="0">
    <w:p w:rsidR="00C60D81" w:rsidRDefault="00C60D81" w:rsidP="003A4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81" w:rsidRDefault="00C60D81" w:rsidP="00E6324F">
    <w:pPr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15</w:t>
    </w:r>
    <w:r>
      <w:rPr>
        <w:rStyle w:val="af8"/>
      </w:rPr>
      <w:fldChar w:fldCharType="end"/>
    </w:r>
  </w:p>
  <w:p w:rsidR="00C60D81" w:rsidRDefault="00C60D8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81" w:rsidRDefault="00C60D81" w:rsidP="00A87F10">
    <w:pPr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15</w:t>
    </w:r>
    <w:r>
      <w:rPr>
        <w:rStyle w:val="af8"/>
      </w:rPr>
      <w:fldChar w:fldCharType="end"/>
    </w:r>
  </w:p>
  <w:p w:rsidR="00C60D81" w:rsidRDefault="00C60D8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81" w:rsidRDefault="00C60D81">
    <w:pPr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81" w:rsidRDefault="00C60D81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FE46E3">
      <w:rPr>
        <w:noProof/>
      </w:rPr>
      <w:t>15</w:t>
    </w:r>
    <w:r>
      <w:fldChar w:fldCharType="end"/>
    </w:r>
  </w:p>
  <w:p w:rsidR="00C60D81" w:rsidRDefault="00C60D8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81" w:rsidRDefault="00C60D81" w:rsidP="00A87F10">
    <w:pPr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15</w:t>
    </w:r>
    <w:r>
      <w:rPr>
        <w:rStyle w:val="af8"/>
      </w:rPr>
      <w:fldChar w:fldCharType="end"/>
    </w:r>
  </w:p>
  <w:p w:rsidR="00C60D81" w:rsidRDefault="00C60D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4BCF"/>
    <w:multiLevelType w:val="multilevel"/>
    <w:tmpl w:val="0419001D"/>
    <w:styleLink w:val="1ai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0610FC7"/>
    <w:multiLevelType w:val="multilevel"/>
    <w:tmpl w:val="0419001F"/>
    <w:styleLink w:val="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141A5D39"/>
    <w:multiLevelType w:val="multilevel"/>
    <w:tmpl w:val="0419001D"/>
    <w:styleLink w:val="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entury Gothic" w:hAnsi="Century Gothic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none"/>
      <w:lvlText w:val="%4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99F0F18"/>
    <w:multiLevelType w:val="hybridMultilevel"/>
    <w:tmpl w:val="82125A16"/>
    <w:lvl w:ilvl="0" w:tplc="58FC2CA8">
      <w:numFmt w:val="bullet"/>
      <w:pStyle w:val="a"/>
      <w:suff w:val="space"/>
      <w:lvlText w:val="–"/>
      <w:lvlJc w:val="center"/>
      <w:pPr>
        <w:ind w:left="283" w:firstLine="709"/>
      </w:pPr>
      <w:rPr>
        <w:rFonts w:ascii="Times New Roman" w:hAnsi="Times New Roman" w:cs="Times New Roman" w:hint="default"/>
        <w:b w:val="0"/>
        <w:i w:val="0"/>
        <w:sz w:val="24"/>
        <w:lang w:val="x-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BCD31DC"/>
    <w:multiLevelType w:val="multilevel"/>
    <w:tmpl w:val="7A5EDC20"/>
    <w:styleLink w:val="a0"/>
    <w:lvl w:ilvl="0">
      <w:start w:val="1"/>
      <w:numFmt w:val="decimal"/>
      <w:lvlText w:val="%1."/>
      <w:lvlJc w:val="left"/>
      <w:pPr>
        <w:ind w:left="567" w:firstLine="142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5">
    <w:nsid w:val="1C0B7994"/>
    <w:multiLevelType w:val="multilevel"/>
    <w:tmpl w:val="04190023"/>
    <w:styleLink w:val="20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>
    <w:nsid w:val="1C1224AD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FDC73C7"/>
    <w:multiLevelType w:val="hybridMultilevel"/>
    <w:tmpl w:val="B27CBEA0"/>
    <w:lvl w:ilvl="0" w:tplc="728CE9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041ABC"/>
    <w:multiLevelType w:val="hybridMultilevel"/>
    <w:tmpl w:val="62607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B1EA9"/>
    <w:multiLevelType w:val="hybridMultilevel"/>
    <w:tmpl w:val="450C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56F22"/>
    <w:multiLevelType w:val="hybridMultilevel"/>
    <w:tmpl w:val="0BC4D380"/>
    <w:lvl w:ilvl="0" w:tplc="323A26DC">
      <w:start w:val="1"/>
      <w:numFmt w:val="decimal"/>
      <w:pStyle w:val="1"/>
      <w:lvlText w:val="Рисунок %1"/>
      <w:lvlJc w:val="right"/>
      <w:pPr>
        <w:tabs>
          <w:tab w:val="num" w:pos="4611"/>
        </w:tabs>
        <w:ind w:left="4441" w:hanging="851"/>
      </w:pPr>
      <w:rPr>
        <w:rFonts w:hint="default"/>
      </w:rPr>
    </w:lvl>
    <w:lvl w:ilvl="1" w:tplc="2294F7FA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B6125566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9D25C08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D6CFC18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B52AAA2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497EE48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2914693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09A4BD0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BEF7F75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D1C2EA7"/>
    <w:multiLevelType w:val="hybridMultilevel"/>
    <w:tmpl w:val="E3549766"/>
    <w:styleLink w:val="10"/>
    <w:lvl w:ilvl="0" w:tplc="D4F0795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6FCB8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9C9A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0C30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967B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42F0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E001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5EC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DE63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3759E6"/>
    <w:multiLevelType w:val="multilevel"/>
    <w:tmpl w:val="21B6C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0400AB8"/>
    <w:multiLevelType w:val="hybridMultilevel"/>
    <w:tmpl w:val="96F26C2C"/>
    <w:lvl w:ilvl="0" w:tplc="3A4A9328">
      <w:start w:val="1"/>
      <w:numFmt w:val="decimal"/>
      <w:pStyle w:val="0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E9532F"/>
    <w:multiLevelType w:val="hybridMultilevel"/>
    <w:tmpl w:val="111A67F2"/>
    <w:styleLink w:val="1ai1"/>
    <w:lvl w:ilvl="0" w:tplc="EABA80C8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1834DB84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F2E24CBE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A8F8E0B8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8884BEE6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149C0DA4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BB926FD0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DDE5D72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4542482E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6">
    <w:nsid w:val="47165E59"/>
    <w:multiLevelType w:val="multilevel"/>
    <w:tmpl w:val="9850A54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7">
    <w:nsid w:val="49643F15"/>
    <w:multiLevelType w:val="hybridMultilevel"/>
    <w:tmpl w:val="51220E92"/>
    <w:styleLink w:val="1ai"/>
    <w:lvl w:ilvl="0" w:tplc="FFFFFFFF">
      <w:start w:val="1"/>
      <w:numFmt w:val="decimal"/>
      <w:lvlText w:val="%1."/>
      <w:lvlJc w:val="left"/>
      <w:pPr>
        <w:tabs>
          <w:tab w:val="num" w:pos="2448"/>
        </w:tabs>
        <w:ind w:left="2448" w:hanging="13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4BA254BE"/>
    <w:multiLevelType w:val="hybridMultilevel"/>
    <w:tmpl w:val="ECC6EF58"/>
    <w:styleLink w:val="1111111"/>
    <w:lvl w:ilvl="0" w:tplc="04190001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DF68B4"/>
    <w:multiLevelType w:val="multilevel"/>
    <w:tmpl w:val="0419001F"/>
    <w:styleLink w:val="11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4DB268A9"/>
    <w:multiLevelType w:val="multilevel"/>
    <w:tmpl w:val="298A0734"/>
    <w:lvl w:ilvl="0">
      <w:start w:val="1"/>
      <w:numFmt w:val="bullet"/>
      <w:lvlText w:val=""/>
      <w:lvlJc w:val="left"/>
      <w:pPr>
        <w:tabs>
          <w:tab w:val="num" w:pos="1531"/>
        </w:tabs>
        <w:ind w:left="1531" w:hanging="25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559C02FD"/>
    <w:multiLevelType w:val="hybridMultilevel"/>
    <w:tmpl w:val="81E6B47E"/>
    <w:lvl w:ilvl="0" w:tplc="DBF4BEF4">
      <w:start w:val="1"/>
      <w:numFmt w:val="decimal"/>
      <w:pStyle w:val="a2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E60585"/>
    <w:multiLevelType w:val="hybridMultilevel"/>
    <w:tmpl w:val="E78C7934"/>
    <w:lvl w:ilvl="0" w:tplc="62EA134C">
      <w:start w:val="1"/>
      <w:numFmt w:val="bullet"/>
      <w:lvlText w:val="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pStyle w:val="11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6A5B7DAE"/>
    <w:multiLevelType w:val="multilevel"/>
    <w:tmpl w:val="F192043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>
    <w:nsid w:val="6F985F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6C541EE"/>
    <w:multiLevelType w:val="hybridMultilevel"/>
    <w:tmpl w:val="DF64C174"/>
    <w:lvl w:ilvl="0" w:tplc="24D0AF5E">
      <w:start w:val="1"/>
      <w:numFmt w:val="decimal"/>
      <w:pStyle w:val="12"/>
      <w:lvlText w:val="Таблица %1"/>
      <w:lvlJc w:val="right"/>
      <w:pPr>
        <w:tabs>
          <w:tab w:val="num" w:pos="4116"/>
        </w:tabs>
        <w:ind w:left="3949" w:firstLine="5860"/>
      </w:pPr>
      <w:rPr>
        <w:rFonts w:hint="default"/>
      </w:rPr>
    </w:lvl>
    <w:lvl w:ilvl="1" w:tplc="1B0A9D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D642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3485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7C3C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661E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BAC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143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6ED0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4"/>
  </w:num>
  <w:num w:numId="3">
    <w:abstractNumId w:val="23"/>
  </w:num>
  <w:num w:numId="4">
    <w:abstractNumId w:val="14"/>
    <w:lvlOverride w:ilvl="0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1"/>
  </w:num>
  <w:num w:numId="8">
    <w:abstractNumId w:val="1"/>
  </w:num>
  <w:num w:numId="9">
    <w:abstractNumId w:val="6"/>
  </w:num>
  <w:num w:numId="10">
    <w:abstractNumId w:val="17"/>
  </w:num>
  <w:num w:numId="11">
    <w:abstractNumId w:val="18"/>
  </w:num>
  <w:num w:numId="12">
    <w:abstractNumId w:val="22"/>
  </w:num>
  <w:num w:numId="13">
    <w:abstractNumId w:val="19"/>
  </w:num>
  <w:num w:numId="14">
    <w:abstractNumId w:val="0"/>
  </w:num>
  <w:num w:numId="15">
    <w:abstractNumId w:val="5"/>
  </w:num>
  <w:num w:numId="16">
    <w:abstractNumId w:val="15"/>
  </w:num>
  <w:num w:numId="17">
    <w:abstractNumId w:val="12"/>
  </w:num>
  <w:num w:numId="18">
    <w:abstractNumId w:val="10"/>
  </w:num>
  <w:num w:numId="19">
    <w:abstractNumId w:val="25"/>
  </w:num>
  <w:num w:numId="20">
    <w:abstractNumId w:val="21"/>
  </w:num>
  <w:num w:numId="21">
    <w:abstractNumId w:val="4"/>
  </w:num>
  <w:num w:numId="22">
    <w:abstractNumId w:val="3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4"/>
  </w:num>
  <w:num w:numId="26">
    <w:abstractNumId w:val="16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20"/>
  </w:num>
  <w:num w:numId="30">
    <w:abstractNumId w:val="14"/>
  </w:num>
  <w:num w:numId="31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8"/>
  <w:hyphenationZone w:val="340"/>
  <w:doNotHyphenateCaps/>
  <w:characterSpacingControl w:val="doNotCompress"/>
  <w:hdrShapeDefaults>
    <o:shapedefaults v:ext="edit" spidmax="890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98a3a75-9822-4178-91ab-bb7afc980ade"/>
  </w:docVars>
  <w:rsids>
    <w:rsidRoot w:val="00EC1990"/>
    <w:rsid w:val="000003F2"/>
    <w:rsid w:val="00001199"/>
    <w:rsid w:val="00001B48"/>
    <w:rsid w:val="00004CDC"/>
    <w:rsid w:val="00005A00"/>
    <w:rsid w:val="00006CC1"/>
    <w:rsid w:val="00007958"/>
    <w:rsid w:val="00007CCA"/>
    <w:rsid w:val="0001029F"/>
    <w:rsid w:val="00011BFF"/>
    <w:rsid w:val="00011F52"/>
    <w:rsid w:val="00013E6B"/>
    <w:rsid w:val="00014FC5"/>
    <w:rsid w:val="00016B8C"/>
    <w:rsid w:val="00017BBE"/>
    <w:rsid w:val="000205BB"/>
    <w:rsid w:val="00021F7C"/>
    <w:rsid w:val="00023C15"/>
    <w:rsid w:val="00026414"/>
    <w:rsid w:val="00026FF7"/>
    <w:rsid w:val="00027D04"/>
    <w:rsid w:val="00030A8E"/>
    <w:rsid w:val="00031868"/>
    <w:rsid w:val="00032B77"/>
    <w:rsid w:val="00033ECD"/>
    <w:rsid w:val="00034465"/>
    <w:rsid w:val="00036573"/>
    <w:rsid w:val="00036EB7"/>
    <w:rsid w:val="00037ED1"/>
    <w:rsid w:val="0004241F"/>
    <w:rsid w:val="00044771"/>
    <w:rsid w:val="000448B4"/>
    <w:rsid w:val="00044A65"/>
    <w:rsid w:val="00044FA8"/>
    <w:rsid w:val="00045245"/>
    <w:rsid w:val="00045328"/>
    <w:rsid w:val="000453D6"/>
    <w:rsid w:val="00046837"/>
    <w:rsid w:val="00046AB6"/>
    <w:rsid w:val="00046B0B"/>
    <w:rsid w:val="00050912"/>
    <w:rsid w:val="000526EA"/>
    <w:rsid w:val="0005282D"/>
    <w:rsid w:val="00053565"/>
    <w:rsid w:val="00054BF2"/>
    <w:rsid w:val="0005510B"/>
    <w:rsid w:val="00057C44"/>
    <w:rsid w:val="000600C0"/>
    <w:rsid w:val="0006162E"/>
    <w:rsid w:val="0006341F"/>
    <w:rsid w:val="00065522"/>
    <w:rsid w:val="000659D3"/>
    <w:rsid w:val="000669BE"/>
    <w:rsid w:val="00067EFC"/>
    <w:rsid w:val="0007151F"/>
    <w:rsid w:val="000720F2"/>
    <w:rsid w:val="00073891"/>
    <w:rsid w:val="00077BE5"/>
    <w:rsid w:val="00080023"/>
    <w:rsid w:val="00083048"/>
    <w:rsid w:val="0008320F"/>
    <w:rsid w:val="00084A47"/>
    <w:rsid w:val="00085268"/>
    <w:rsid w:val="00085D9A"/>
    <w:rsid w:val="000861E1"/>
    <w:rsid w:val="00086793"/>
    <w:rsid w:val="00086B4F"/>
    <w:rsid w:val="00086D96"/>
    <w:rsid w:val="00090237"/>
    <w:rsid w:val="000914AF"/>
    <w:rsid w:val="0009268A"/>
    <w:rsid w:val="00092FFF"/>
    <w:rsid w:val="00093E19"/>
    <w:rsid w:val="00095925"/>
    <w:rsid w:val="000A0005"/>
    <w:rsid w:val="000A1191"/>
    <w:rsid w:val="000A1D46"/>
    <w:rsid w:val="000A2955"/>
    <w:rsid w:val="000A2B93"/>
    <w:rsid w:val="000A5267"/>
    <w:rsid w:val="000A5913"/>
    <w:rsid w:val="000A5C71"/>
    <w:rsid w:val="000A6B08"/>
    <w:rsid w:val="000B0640"/>
    <w:rsid w:val="000B0843"/>
    <w:rsid w:val="000B0F26"/>
    <w:rsid w:val="000B1AFF"/>
    <w:rsid w:val="000B2063"/>
    <w:rsid w:val="000B2DA4"/>
    <w:rsid w:val="000B3119"/>
    <w:rsid w:val="000B3ED4"/>
    <w:rsid w:val="000B55BE"/>
    <w:rsid w:val="000B5D1B"/>
    <w:rsid w:val="000B6373"/>
    <w:rsid w:val="000C0EBE"/>
    <w:rsid w:val="000C0ECB"/>
    <w:rsid w:val="000C18C1"/>
    <w:rsid w:val="000C298C"/>
    <w:rsid w:val="000C2996"/>
    <w:rsid w:val="000C3D61"/>
    <w:rsid w:val="000C550B"/>
    <w:rsid w:val="000C60CA"/>
    <w:rsid w:val="000C6D28"/>
    <w:rsid w:val="000C6F97"/>
    <w:rsid w:val="000C70BA"/>
    <w:rsid w:val="000C7A5F"/>
    <w:rsid w:val="000C7AA6"/>
    <w:rsid w:val="000D0A29"/>
    <w:rsid w:val="000D0F33"/>
    <w:rsid w:val="000D11F6"/>
    <w:rsid w:val="000D1636"/>
    <w:rsid w:val="000D1CAC"/>
    <w:rsid w:val="000D1FB7"/>
    <w:rsid w:val="000D21A0"/>
    <w:rsid w:val="000D3BC4"/>
    <w:rsid w:val="000D4B70"/>
    <w:rsid w:val="000D522D"/>
    <w:rsid w:val="000D664C"/>
    <w:rsid w:val="000D77CD"/>
    <w:rsid w:val="000E188D"/>
    <w:rsid w:val="000E2570"/>
    <w:rsid w:val="000E2C8F"/>
    <w:rsid w:val="000E415F"/>
    <w:rsid w:val="000E5F36"/>
    <w:rsid w:val="000E7091"/>
    <w:rsid w:val="000F1386"/>
    <w:rsid w:val="000F14C5"/>
    <w:rsid w:val="000F1C5B"/>
    <w:rsid w:val="000F2625"/>
    <w:rsid w:val="000F2DF8"/>
    <w:rsid w:val="000F3079"/>
    <w:rsid w:val="000F3507"/>
    <w:rsid w:val="000F3DE5"/>
    <w:rsid w:val="000F785A"/>
    <w:rsid w:val="001009FC"/>
    <w:rsid w:val="00101B8C"/>
    <w:rsid w:val="00104409"/>
    <w:rsid w:val="001050B2"/>
    <w:rsid w:val="001054C6"/>
    <w:rsid w:val="00105539"/>
    <w:rsid w:val="00105568"/>
    <w:rsid w:val="00107FA6"/>
    <w:rsid w:val="0011151B"/>
    <w:rsid w:val="00115ED6"/>
    <w:rsid w:val="001167D5"/>
    <w:rsid w:val="001208BF"/>
    <w:rsid w:val="00120CE4"/>
    <w:rsid w:val="001213BB"/>
    <w:rsid w:val="00121542"/>
    <w:rsid w:val="00123815"/>
    <w:rsid w:val="00123AAA"/>
    <w:rsid w:val="00125587"/>
    <w:rsid w:val="001262F3"/>
    <w:rsid w:val="00130F1E"/>
    <w:rsid w:val="00132EBA"/>
    <w:rsid w:val="00132F94"/>
    <w:rsid w:val="001345E1"/>
    <w:rsid w:val="001377C7"/>
    <w:rsid w:val="00137B75"/>
    <w:rsid w:val="00140352"/>
    <w:rsid w:val="00140C73"/>
    <w:rsid w:val="00142AC3"/>
    <w:rsid w:val="00142B93"/>
    <w:rsid w:val="00143210"/>
    <w:rsid w:val="00144D4E"/>
    <w:rsid w:val="00145710"/>
    <w:rsid w:val="00147A85"/>
    <w:rsid w:val="00150A37"/>
    <w:rsid w:val="00151852"/>
    <w:rsid w:val="00152C35"/>
    <w:rsid w:val="00155E3D"/>
    <w:rsid w:val="00156293"/>
    <w:rsid w:val="00157F3E"/>
    <w:rsid w:val="001631CE"/>
    <w:rsid w:val="00163CC4"/>
    <w:rsid w:val="0016539C"/>
    <w:rsid w:val="0016607C"/>
    <w:rsid w:val="0017237C"/>
    <w:rsid w:val="0017277C"/>
    <w:rsid w:val="00172A25"/>
    <w:rsid w:val="0017340E"/>
    <w:rsid w:val="001739E5"/>
    <w:rsid w:val="001749C9"/>
    <w:rsid w:val="00174DDF"/>
    <w:rsid w:val="00175A6C"/>
    <w:rsid w:val="001765F7"/>
    <w:rsid w:val="00176DDA"/>
    <w:rsid w:val="0017707C"/>
    <w:rsid w:val="001775D2"/>
    <w:rsid w:val="001779B5"/>
    <w:rsid w:val="0018018B"/>
    <w:rsid w:val="00182271"/>
    <w:rsid w:val="00184900"/>
    <w:rsid w:val="00185914"/>
    <w:rsid w:val="001862C2"/>
    <w:rsid w:val="00187AAA"/>
    <w:rsid w:val="00190F02"/>
    <w:rsid w:val="00190F6B"/>
    <w:rsid w:val="00191C25"/>
    <w:rsid w:val="00191D8D"/>
    <w:rsid w:val="00192A1A"/>
    <w:rsid w:val="001938B7"/>
    <w:rsid w:val="0019448E"/>
    <w:rsid w:val="0019484F"/>
    <w:rsid w:val="00194A7A"/>
    <w:rsid w:val="00194D03"/>
    <w:rsid w:val="001A0619"/>
    <w:rsid w:val="001A24FD"/>
    <w:rsid w:val="001A3F63"/>
    <w:rsid w:val="001A4CC4"/>
    <w:rsid w:val="001A5B66"/>
    <w:rsid w:val="001A5F05"/>
    <w:rsid w:val="001A7788"/>
    <w:rsid w:val="001A7790"/>
    <w:rsid w:val="001B1003"/>
    <w:rsid w:val="001B1BB1"/>
    <w:rsid w:val="001B29EE"/>
    <w:rsid w:val="001B3460"/>
    <w:rsid w:val="001C1428"/>
    <w:rsid w:val="001C1981"/>
    <w:rsid w:val="001C2F2A"/>
    <w:rsid w:val="001C3500"/>
    <w:rsid w:val="001C4D3F"/>
    <w:rsid w:val="001C4F15"/>
    <w:rsid w:val="001C706A"/>
    <w:rsid w:val="001C7B9B"/>
    <w:rsid w:val="001D1BB4"/>
    <w:rsid w:val="001D27F8"/>
    <w:rsid w:val="001D2BB5"/>
    <w:rsid w:val="001D2C2F"/>
    <w:rsid w:val="001D3072"/>
    <w:rsid w:val="001D3395"/>
    <w:rsid w:val="001D39B1"/>
    <w:rsid w:val="001D4241"/>
    <w:rsid w:val="001D4E26"/>
    <w:rsid w:val="001D6CE1"/>
    <w:rsid w:val="001D7543"/>
    <w:rsid w:val="001E047E"/>
    <w:rsid w:val="001E05C5"/>
    <w:rsid w:val="001E0EF2"/>
    <w:rsid w:val="001E18AA"/>
    <w:rsid w:val="001E19A1"/>
    <w:rsid w:val="001E1BC8"/>
    <w:rsid w:val="001E1CC5"/>
    <w:rsid w:val="001E21C6"/>
    <w:rsid w:val="001E25CD"/>
    <w:rsid w:val="001E58FB"/>
    <w:rsid w:val="001E5D60"/>
    <w:rsid w:val="001E769B"/>
    <w:rsid w:val="001F1260"/>
    <w:rsid w:val="001F2234"/>
    <w:rsid w:val="001F3F4A"/>
    <w:rsid w:val="001F49BB"/>
    <w:rsid w:val="001F56C8"/>
    <w:rsid w:val="001F619B"/>
    <w:rsid w:val="001F6A04"/>
    <w:rsid w:val="00202D17"/>
    <w:rsid w:val="002038FB"/>
    <w:rsid w:val="002062F1"/>
    <w:rsid w:val="00206E4C"/>
    <w:rsid w:val="002103F0"/>
    <w:rsid w:val="00210A55"/>
    <w:rsid w:val="002117C0"/>
    <w:rsid w:val="0021341B"/>
    <w:rsid w:val="002143EB"/>
    <w:rsid w:val="00214473"/>
    <w:rsid w:val="00216D22"/>
    <w:rsid w:val="00217F60"/>
    <w:rsid w:val="00220172"/>
    <w:rsid w:val="00220319"/>
    <w:rsid w:val="002213A3"/>
    <w:rsid w:val="00221A38"/>
    <w:rsid w:val="00223207"/>
    <w:rsid w:val="00223B01"/>
    <w:rsid w:val="002316B0"/>
    <w:rsid w:val="002335E8"/>
    <w:rsid w:val="00234053"/>
    <w:rsid w:val="00234665"/>
    <w:rsid w:val="00234E1C"/>
    <w:rsid w:val="00234EC5"/>
    <w:rsid w:val="00235399"/>
    <w:rsid w:val="002356D4"/>
    <w:rsid w:val="0023575B"/>
    <w:rsid w:val="00235B66"/>
    <w:rsid w:val="00236B6D"/>
    <w:rsid w:val="00236DFB"/>
    <w:rsid w:val="00240019"/>
    <w:rsid w:val="00241F30"/>
    <w:rsid w:val="0024238F"/>
    <w:rsid w:val="00242977"/>
    <w:rsid w:val="002429E3"/>
    <w:rsid w:val="0024757F"/>
    <w:rsid w:val="00247748"/>
    <w:rsid w:val="00247974"/>
    <w:rsid w:val="00252572"/>
    <w:rsid w:val="0025487F"/>
    <w:rsid w:val="00255471"/>
    <w:rsid w:val="002562A0"/>
    <w:rsid w:val="002572F6"/>
    <w:rsid w:val="00257C08"/>
    <w:rsid w:val="00260222"/>
    <w:rsid w:val="0026277F"/>
    <w:rsid w:val="00263882"/>
    <w:rsid w:val="002651C1"/>
    <w:rsid w:val="00265282"/>
    <w:rsid w:val="0026546A"/>
    <w:rsid w:val="002667FD"/>
    <w:rsid w:val="0027004D"/>
    <w:rsid w:val="00270093"/>
    <w:rsid w:val="002721AB"/>
    <w:rsid w:val="002748BF"/>
    <w:rsid w:val="00274E25"/>
    <w:rsid w:val="00275572"/>
    <w:rsid w:val="00281964"/>
    <w:rsid w:val="00282541"/>
    <w:rsid w:val="00283A70"/>
    <w:rsid w:val="00284A5F"/>
    <w:rsid w:val="00286047"/>
    <w:rsid w:val="00291DAD"/>
    <w:rsid w:val="00292AF8"/>
    <w:rsid w:val="002937A5"/>
    <w:rsid w:val="00295219"/>
    <w:rsid w:val="002A1517"/>
    <w:rsid w:val="002A24F0"/>
    <w:rsid w:val="002A4E9D"/>
    <w:rsid w:val="002A68DC"/>
    <w:rsid w:val="002A736C"/>
    <w:rsid w:val="002B03F1"/>
    <w:rsid w:val="002B1DD6"/>
    <w:rsid w:val="002B30C6"/>
    <w:rsid w:val="002B32AF"/>
    <w:rsid w:val="002B471C"/>
    <w:rsid w:val="002B485C"/>
    <w:rsid w:val="002B695C"/>
    <w:rsid w:val="002B6E6C"/>
    <w:rsid w:val="002B7E7D"/>
    <w:rsid w:val="002B7F95"/>
    <w:rsid w:val="002C0840"/>
    <w:rsid w:val="002C1223"/>
    <w:rsid w:val="002C1592"/>
    <w:rsid w:val="002C1DE9"/>
    <w:rsid w:val="002C3E33"/>
    <w:rsid w:val="002C4485"/>
    <w:rsid w:val="002C7036"/>
    <w:rsid w:val="002D0237"/>
    <w:rsid w:val="002D1423"/>
    <w:rsid w:val="002D17C5"/>
    <w:rsid w:val="002D202B"/>
    <w:rsid w:val="002D2568"/>
    <w:rsid w:val="002D53A7"/>
    <w:rsid w:val="002D561F"/>
    <w:rsid w:val="002D5EE8"/>
    <w:rsid w:val="002E0089"/>
    <w:rsid w:val="002E1401"/>
    <w:rsid w:val="002E20B7"/>
    <w:rsid w:val="002E2EBC"/>
    <w:rsid w:val="002E31D8"/>
    <w:rsid w:val="002E7B5B"/>
    <w:rsid w:val="002E7F54"/>
    <w:rsid w:val="002F114F"/>
    <w:rsid w:val="002F1F46"/>
    <w:rsid w:val="002F1FBC"/>
    <w:rsid w:val="002F2F85"/>
    <w:rsid w:val="002F3266"/>
    <w:rsid w:val="002F4699"/>
    <w:rsid w:val="002F7665"/>
    <w:rsid w:val="002F7B36"/>
    <w:rsid w:val="00300790"/>
    <w:rsid w:val="00300D0E"/>
    <w:rsid w:val="00301B3F"/>
    <w:rsid w:val="00301C9E"/>
    <w:rsid w:val="003032B2"/>
    <w:rsid w:val="00303ACF"/>
    <w:rsid w:val="0030401C"/>
    <w:rsid w:val="00304A5D"/>
    <w:rsid w:val="00306321"/>
    <w:rsid w:val="00306ED0"/>
    <w:rsid w:val="00310822"/>
    <w:rsid w:val="00311365"/>
    <w:rsid w:val="00311436"/>
    <w:rsid w:val="003114C8"/>
    <w:rsid w:val="00313739"/>
    <w:rsid w:val="00313D0B"/>
    <w:rsid w:val="003143E1"/>
    <w:rsid w:val="00315F1E"/>
    <w:rsid w:val="00320915"/>
    <w:rsid w:val="00321039"/>
    <w:rsid w:val="00321B0E"/>
    <w:rsid w:val="00323724"/>
    <w:rsid w:val="00325553"/>
    <w:rsid w:val="00327A86"/>
    <w:rsid w:val="00327CE4"/>
    <w:rsid w:val="0033108C"/>
    <w:rsid w:val="003315DD"/>
    <w:rsid w:val="00331825"/>
    <w:rsid w:val="00331B93"/>
    <w:rsid w:val="003326E6"/>
    <w:rsid w:val="003346A9"/>
    <w:rsid w:val="00334C4E"/>
    <w:rsid w:val="00336FDC"/>
    <w:rsid w:val="00342750"/>
    <w:rsid w:val="00342DF2"/>
    <w:rsid w:val="00342E9E"/>
    <w:rsid w:val="00343E13"/>
    <w:rsid w:val="00344181"/>
    <w:rsid w:val="0034500C"/>
    <w:rsid w:val="00347BEC"/>
    <w:rsid w:val="00347D7F"/>
    <w:rsid w:val="00350090"/>
    <w:rsid w:val="00351A9D"/>
    <w:rsid w:val="00352C50"/>
    <w:rsid w:val="0035550D"/>
    <w:rsid w:val="0035588F"/>
    <w:rsid w:val="00355A28"/>
    <w:rsid w:val="00355E74"/>
    <w:rsid w:val="00356F83"/>
    <w:rsid w:val="00357FB7"/>
    <w:rsid w:val="00362261"/>
    <w:rsid w:val="003663DD"/>
    <w:rsid w:val="00366BBD"/>
    <w:rsid w:val="00372365"/>
    <w:rsid w:val="00374A09"/>
    <w:rsid w:val="00375899"/>
    <w:rsid w:val="00376CEA"/>
    <w:rsid w:val="00377C03"/>
    <w:rsid w:val="00380842"/>
    <w:rsid w:val="00381CB1"/>
    <w:rsid w:val="00382681"/>
    <w:rsid w:val="0038270E"/>
    <w:rsid w:val="00382756"/>
    <w:rsid w:val="003853F4"/>
    <w:rsid w:val="00387560"/>
    <w:rsid w:val="00390101"/>
    <w:rsid w:val="003906CC"/>
    <w:rsid w:val="00393165"/>
    <w:rsid w:val="00393AC8"/>
    <w:rsid w:val="00397E6B"/>
    <w:rsid w:val="003A0E71"/>
    <w:rsid w:val="003A10A4"/>
    <w:rsid w:val="003A2C0F"/>
    <w:rsid w:val="003A2F9C"/>
    <w:rsid w:val="003A3FF1"/>
    <w:rsid w:val="003A4C39"/>
    <w:rsid w:val="003A5C03"/>
    <w:rsid w:val="003A6E7A"/>
    <w:rsid w:val="003A7A89"/>
    <w:rsid w:val="003A7F95"/>
    <w:rsid w:val="003B0886"/>
    <w:rsid w:val="003B0929"/>
    <w:rsid w:val="003B14D6"/>
    <w:rsid w:val="003B1FCA"/>
    <w:rsid w:val="003B2F34"/>
    <w:rsid w:val="003B4843"/>
    <w:rsid w:val="003B496D"/>
    <w:rsid w:val="003B6E8F"/>
    <w:rsid w:val="003B75B6"/>
    <w:rsid w:val="003C3FC3"/>
    <w:rsid w:val="003D0146"/>
    <w:rsid w:val="003D15D8"/>
    <w:rsid w:val="003D1DFE"/>
    <w:rsid w:val="003D47AE"/>
    <w:rsid w:val="003E0EC5"/>
    <w:rsid w:val="003E1AC1"/>
    <w:rsid w:val="003E1E18"/>
    <w:rsid w:val="003E2FEE"/>
    <w:rsid w:val="003E3689"/>
    <w:rsid w:val="003E402C"/>
    <w:rsid w:val="003E5E37"/>
    <w:rsid w:val="003E6430"/>
    <w:rsid w:val="003F14C4"/>
    <w:rsid w:val="003F26A4"/>
    <w:rsid w:val="003F28C7"/>
    <w:rsid w:val="003F3D1D"/>
    <w:rsid w:val="003F59C6"/>
    <w:rsid w:val="003F6C1B"/>
    <w:rsid w:val="004016F4"/>
    <w:rsid w:val="00401D69"/>
    <w:rsid w:val="004021D6"/>
    <w:rsid w:val="00402288"/>
    <w:rsid w:val="00403748"/>
    <w:rsid w:val="004043CF"/>
    <w:rsid w:val="0040518F"/>
    <w:rsid w:val="004058FF"/>
    <w:rsid w:val="004075B1"/>
    <w:rsid w:val="0040772A"/>
    <w:rsid w:val="00410331"/>
    <w:rsid w:val="00413E47"/>
    <w:rsid w:val="00414695"/>
    <w:rsid w:val="00414903"/>
    <w:rsid w:val="004153A1"/>
    <w:rsid w:val="00416C82"/>
    <w:rsid w:val="00416D0A"/>
    <w:rsid w:val="004179E8"/>
    <w:rsid w:val="00420E2F"/>
    <w:rsid w:val="00421027"/>
    <w:rsid w:val="004210DF"/>
    <w:rsid w:val="004212CD"/>
    <w:rsid w:val="00421A53"/>
    <w:rsid w:val="00422466"/>
    <w:rsid w:val="0042322F"/>
    <w:rsid w:val="00423906"/>
    <w:rsid w:val="00423FA4"/>
    <w:rsid w:val="004248D3"/>
    <w:rsid w:val="00426502"/>
    <w:rsid w:val="00430994"/>
    <w:rsid w:val="00430EC7"/>
    <w:rsid w:val="00433676"/>
    <w:rsid w:val="00433BF5"/>
    <w:rsid w:val="00434770"/>
    <w:rsid w:val="00435446"/>
    <w:rsid w:val="0043584A"/>
    <w:rsid w:val="00435B0C"/>
    <w:rsid w:val="0043624B"/>
    <w:rsid w:val="004363B4"/>
    <w:rsid w:val="00436FC7"/>
    <w:rsid w:val="00437604"/>
    <w:rsid w:val="0044039E"/>
    <w:rsid w:val="00440E09"/>
    <w:rsid w:val="004410D2"/>
    <w:rsid w:val="0044129E"/>
    <w:rsid w:val="00441768"/>
    <w:rsid w:val="00442147"/>
    <w:rsid w:val="004423A9"/>
    <w:rsid w:val="00442A52"/>
    <w:rsid w:val="0044305E"/>
    <w:rsid w:val="0044642A"/>
    <w:rsid w:val="0044733F"/>
    <w:rsid w:val="00450EC6"/>
    <w:rsid w:val="004524DA"/>
    <w:rsid w:val="004544C0"/>
    <w:rsid w:val="0045525B"/>
    <w:rsid w:val="0045580B"/>
    <w:rsid w:val="004571F8"/>
    <w:rsid w:val="00457601"/>
    <w:rsid w:val="00457C92"/>
    <w:rsid w:val="00461DDA"/>
    <w:rsid w:val="004621EF"/>
    <w:rsid w:val="00462C7C"/>
    <w:rsid w:val="00462D40"/>
    <w:rsid w:val="004634D5"/>
    <w:rsid w:val="00465F5E"/>
    <w:rsid w:val="00466B7F"/>
    <w:rsid w:val="00470133"/>
    <w:rsid w:val="00470AC8"/>
    <w:rsid w:val="00472A10"/>
    <w:rsid w:val="00472A9B"/>
    <w:rsid w:val="00474C7D"/>
    <w:rsid w:val="004751FB"/>
    <w:rsid w:val="00476B4B"/>
    <w:rsid w:val="00476B60"/>
    <w:rsid w:val="00477EB5"/>
    <w:rsid w:val="00480409"/>
    <w:rsid w:val="0048129A"/>
    <w:rsid w:val="0048399B"/>
    <w:rsid w:val="00484751"/>
    <w:rsid w:val="0048656C"/>
    <w:rsid w:val="0048665F"/>
    <w:rsid w:val="00491747"/>
    <w:rsid w:val="00491D13"/>
    <w:rsid w:val="0049252C"/>
    <w:rsid w:val="00493730"/>
    <w:rsid w:val="004947C7"/>
    <w:rsid w:val="00494A70"/>
    <w:rsid w:val="0049534E"/>
    <w:rsid w:val="00495CED"/>
    <w:rsid w:val="00497384"/>
    <w:rsid w:val="004A1955"/>
    <w:rsid w:val="004A3002"/>
    <w:rsid w:val="004A3B8D"/>
    <w:rsid w:val="004A54FC"/>
    <w:rsid w:val="004A70AC"/>
    <w:rsid w:val="004B1332"/>
    <w:rsid w:val="004B1683"/>
    <w:rsid w:val="004B1A58"/>
    <w:rsid w:val="004B2D10"/>
    <w:rsid w:val="004B3153"/>
    <w:rsid w:val="004B335E"/>
    <w:rsid w:val="004B5624"/>
    <w:rsid w:val="004B5C21"/>
    <w:rsid w:val="004B7888"/>
    <w:rsid w:val="004C0215"/>
    <w:rsid w:val="004C02CD"/>
    <w:rsid w:val="004C0AA7"/>
    <w:rsid w:val="004C2D49"/>
    <w:rsid w:val="004C4AD0"/>
    <w:rsid w:val="004C5CC0"/>
    <w:rsid w:val="004C5E8B"/>
    <w:rsid w:val="004C601F"/>
    <w:rsid w:val="004C6804"/>
    <w:rsid w:val="004C6D1D"/>
    <w:rsid w:val="004D05FB"/>
    <w:rsid w:val="004D06DF"/>
    <w:rsid w:val="004D080B"/>
    <w:rsid w:val="004D0C78"/>
    <w:rsid w:val="004D16EA"/>
    <w:rsid w:val="004D1A69"/>
    <w:rsid w:val="004D20F9"/>
    <w:rsid w:val="004D2974"/>
    <w:rsid w:val="004D5E6E"/>
    <w:rsid w:val="004D670B"/>
    <w:rsid w:val="004D7818"/>
    <w:rsid w:val="004E0AFE"/>
    <w:rsid w:val="004E0DB0"/>
    <w:rsid w:val="004E1134"/>
    <w:rsid w:val="004E2191"/>
    <w:rsid w:val="004E21DC"/>
    <w:rsid w:val="004E3066"/>
    <w:rsid w:val="004E3185"/>
    <w:rsid w:val="004E374B"/>
    <w:rsid w:val="004E3E34"/>
    <w:rsid w:val="004E42CF"/>
    <w:rsid w:val="004E7962"/>
    <w:rsid w:val="004E7A31"/>
    <w:rsid w:val="004F1391"/>
    <w:rsid w:val="004F163A"/>
    <w:rsid w:val="004F1C69"/>
    <w:rsid w:val="004F400B"/>
    <w:rsid w:val="004F45F3"/>
    <w:rsid w:val="004F4D82"/>
    <w:rsid w:val="004F6462"/>
    <w:rsid w:val="00500996"/>
    <w:rsid w:val="00501CEB"/>
    <w:rsid w:val="00504234"/>
    <w:rsid w:val="00505A3D"/>
    <w:rsid w:val="005104B7"/>
    <w:rsid w:val="00511036"/>
    <w:rsid w:val="005110D6"/>
    <w:rsid w:val="00511AD4"/>
    <w:rsid w:val="00513DC5"/>
    <w:rsid w:val="00513F7D"/>
    <w:rsid w:val="0051462D"/>
    <w:rsid w:val="00516C2B"/>
    <w:rsid w:val="00521201"/>
    <w:rsid w:val="00521795"/>
    <w:rsid w:val="00524576"/>
    <w:rsid w:val="005322AC"/>
    <w:rsid w:val="0053243A"/>
    <w:rsid w:val="00534A02"/>
    <w:rsid w:val="00536024"/>
    <w:rsid w:val="0053635A"/>
    <w:rsid w:val="00536A58"/>
    <w:rsid w:val="00540393"/>
    <w:rsid w:val="005407C0"/>
    <w:rsid w:val="00540FAA"/>
    <w:rsid w:val="00541160"/>
    <w:rsid w:val="00541842"/>
    <w:rsid w:val="00541EF9"/>
    <w:rsid w:val="005438C9"/>
    <w:rsid w:val="005446D9"/>
    <w:rsid w:val="00544AD3"/>
    <w:rsid w:val="00545DB4"/>
    <w:rsid w:val="005465BD"/>
    <w:rsid w:val="00547070"/>
    <w:rsid w:val="005511E5"/>
    <w:rsid w:val="005523D4"/>
    <w:rsid w:val="005528AC"/>
    <w:rsid w:val="0055295F"/>
    <w:rsid w:val="005529C0"/>
    <w:rsid w:val="005532C3"/>
    <w:rsid w:val="005533CB"/>
    <w:rsid w:val="00553668"/>
    <w:rsid w:val="005536E2"/>
    <w:rsid w:val="00553963"/>
    <w:rsid w:val="00553B76"/>
    <w:rsid w:val="00554479"/>
    <w:rsid w:val="0056273C"/>
    <w:rsid w:val="0056523B"/>
    <w:rsid w:val="005654E9"/>
    <w:rsid w:val="00565AEB"/>
    <w:rsid w:val="00565EDE"/>
    <w:rsid w:val="005660B0"/>
    <w:rsid w:val="00566D54"/>
    <w:rsid w:val="00567A1C"/>
    <w:rsid w:val="00571162"/>
    <w:rsid w:val="00571881"/>
    <w:rsid w:val="00571D1B"/>
    <w:rsid w:val="00572C46"/>
    <w:rsid w:val="00572FFA"/>
    <w:rsid w:val="00573EB2"/>
    <w:rsid w:val="005745B6"/>
    <w:rsid w:val="0057549A"/>
    <w:rsid w:val="0057634C"/>
    <w:rsid w:val="0057683C"/>
    <w:rsid w:val="00577983"/>
    <w:rsid w:val="00577DA5"/>
    <w:rsid w:val="005801CA"/>
    <w:rsid w:val="0058029B"/>
    <w:rsid w:val="00581FCD"/>
    <w:rsid w:val="00582F3D"/>
    <w:rsid w:val="005831CC"/>
    <w:rsid w:val="00583436"/>
    <w:rsid w:val="00584726"/>
    <w:rsid w:val="00584B9B"/>
    <w:rsid w:val="00584F0C"/>
    <w:rsid w:val="0058547B"/>
    <w:rsid w:val="0058627F"/>
    <w:rsid w:val="0058757F"/>
    <w:rsid w:val="00587C9B"/>
    <w:rsid w:val="005913D8"/>
    <w:rsid w:val="00593351"/>
    <w:rsid w:val="005942A7"/>
    <w:rsid w:val="00594822"/>
    <w:rsid w:val="00594D62"/>
    <w:rsid w:val="00594DA5"/>
    <w:rsid w:val="00595C0C"/>
    <w:rsid w:val="00596984"/>
    <w:rsid w:val="00597E24"/>
    <w:rsid w:val="005A0155"/>
    <w:rsid w:val="005A0F04"/>
    <w:rsid w:val="005A1FC7"/>
    <w:rsid w:val="005A46E2"/>
    <w:rsid w:val="005A6F21"/>
    <w:rsid w:val="005A7493"/>
    <w:rsid w:val="005A76B2"/>
    <w:rsid w:val="005A7AB9"/>
    <w:rsid w:val="005B1223"/>
    <w:rsid w:val="005B16DC"/>
    <w:rsid w:val="005B2237"/>
    <w:rsid w:val="005B2731"/>
    <w:rsid w:val="005B7699"/>
    <w:rsid w:val="005C1F24"/>
    <w:rsid w:val="005C2198"/>
    <w:rsid w:val="005C4A0E"/>
    <w:rsid w:val="005C4FFA"/>
    <w:rsid w:val="005C60AD"/>
    <w:rsid w:val="005C682D"/>
    <w:rsid w:val="005C6C52"/>
    <w:rsid w:val="005D0042"/>
    <w:rsid w:val="005D1D31"/>
    <w:rsid w:val="005D2831"/>
    <w:rsid w:val="005D4278"/>
    <w:rsid w:val="005D4329"/>
    <w:rsid w:val="005D432E"/>
    <w:rsid w:val="005D585B"/>
    <w:rsid w:val="005D6513"/>
    <w:rsid w:val="005D7867"/>
    <w:rsid w:val="005E10DE"/>
    <w:rsid w:val="005E1606"/>
    <w:rsid w:val="005E3FA0"/>
    <w:rsid w:val="005E4467"/>
    <w:rsid w:val="005E4909"/>
    <w:rsid w:val="005E52C3"/>
    <w:rsid w:val="005E538B"/>
    <w:rsid w:val="005E553B"/>
    <w:rsid w:val="005E6D75"/>
    <w:rsid w:val="005E70F5"/>
    <w:rsid w:val="005E7F1C"/>
    <w:rsid w:val="005F1F8C"/>
    <w:rsid w:val="005F29B3"/>
    <w:rsid w:val="005F518D"/>
    <w:rsid w:val="005F673C"/>
    <w:rsid w:val="005F6CD8"/>
    <w:rsid w:val="005F73E8"/>
    <w:rsid w:val="005F7972"/>
    <w:rsid w:val="00600344"/>
    <w:rsid w:val="0060092D"/>
    <w:rsid w:val="00601368"/>
    <w:rsid w:val="00601467"/>
    <w:rsid w:val="00602382"/>
    <w:rsid w:val="00603629"/>
    <w:rsid w:val="00604245"/>
    <w:rsid w:val="006066C0"/>
    <w:rsid w:val="0060693F"/>
    <w:rsid w:val="0061025C"/>
    <w:rsid w:val="00610908"/>
    <w:rsid w:val="0061156C"/>
    <w:rsid w:val="00614D52"/>
    <w:rsid w:val="00615467"/>
    <w:rsid w:val="00616D34"/>
    <w:rsid w:val="006207D9"/>
    <w:rsid w:val="00620FDB"/>
    <w:rsid w:val="00621235"/>
    <w:rsid w:val="0062193F"/>
    <w:rsid w:val="00621D10"/>
    <w:rsid w:val="00622045"/>
    <w:rsid w:val="00622864"/>
    <w:rsid w:val="00622B43"/>
    <w:rsid w:val="00622BE6"/>
    <w:rsid w:val="00622C0A"/>
    <w:rsid w:val="006232DC"/>
    <w:rsid w:val="006250CD"/>
    <w:rsid w:val="00625649"/>
    <w:rsid w:val="00626933"/>
    <w:rsid w:val="00627991"/>
    <w:rsid w:val="00627D15"/>
    <w:rsid w:val="006301A2"/>
    <w:rsid w:val="00631612"/>
    <w:rsid w:val="006324A6"/>
    <w:rsid w:val="00632722"/>
    <w:rsid w:val="00632A9C"/>
    <w:rsid w:val="00632E16"/>
    <w:rsid w:val="00632F4E"/>
    <w:rsid w:val="0063397F"/>
    <w:rsid w:val="00633F60"/>
    <w:rsid w:val="00634695"/>
    <w:rsid w:val="0063549E"/>
    <w:rsid w:val="00642A97"/>
    <w:rsid w:val="00642E36"/>
    <w:rsid w:val="00643014"/>
    <w:rsid w:val="006434CE"/>
    <w:rsid w:val="006435EB"/>
    <w:rsid w:val="006443D2"/>
    <w:rsid w:val="00644EFC"/>
    <w:rsid w:val="006469D5"/>
    <w:rsid w:val="00650430"/>
    <w:rsid w:val="0065171A"/>
    <w:rsid w:val="006523AB"/>
    <w:rsid w:val="00652560"/>
    <w:rsid w:val="006525C9"/>
    <w:rsid w:val="00652ED4"/>
    <w:rsid w:val="0065365E"/>
    <w:rsid w:val="00653944"/>
    <w:rsid w:val="00654108"/>
    <w:rsid w:val="00654CD6"/>
    <w:rsid w:val="00654FF7"/>
    <w:rsid w:val="006561D5"/>
    <w:rsid w:val="006569D5"/>
    <w:rsid w:val="00657BA2"/>
    <w:rsid w:val="00657E3B"/>
    <w:rsid w:val="00660E60"/>
    <w:rsid w:val="0066197D"/>
    <w:rsid w:val="00663CAF"/>
    <w:rsid w:val="006644C0"/>
    <w:rsid w:val="00665008"/>
    <w:rsid w:val="00665180"/>
    <w:rsid w:val="00665BF9"/>
    <w:rsid w:val="00666B10"/>
    <w:rsid w:val="00666DD6"/>
    <w:rsid w:val="00667BF5"/>
    <w:rsid w:val="0067191F"/>
    <w:rsid w:val="00671935"/>
    <w:rsid w:val="00671AFA"/>
    <w:rsid w:val="00672BD1"/>
    <w:rsid w:val="00675198"/>
    <w:rsid w:val="006758A2"/>
    <w:rsid w:val="006768A8"/>
    <w:rsid w:val="00676ED7"/>
    <w:rsid w:val="006773B1"/>
    <w:rsid w:val="00677438"/>
    <w:rsid w:val="00677D44"/>
    <w:rsid w:val="00680C9F"/>
    <w:rsid w:val="0068124C"/>
    <w:rsid w:val="0068130F"/>
    <w:rsid w:val="00682EF2"/>
    <w:rsid w:val="006836FE"/>
    <w:rsid w:val="00685041"/>
    <w:rsid w:val="0068608E"/>
    <w:rsid w:val="00687B78"/>
    <w:rsid w:val="0069086E"/>
    <w:rsid w:val="00690BC2"/>
    <w:rsid w:val="00691E8A"/>
    <w:rsid w:val="00692245"/>
    <w:rsid w:val="006924D2"/>
    <w:rsid w:val="00693719"/>
    <w:rsid w:val="006948E7"/>
    <w:rsid w:val="00694F66"/>
    <w:rsid w:val="0069536D"/>
    <w:rsid w:val="00695D5E"/>
    <w:rsid w:val="00695EA6"/>
    <w:rsid w:val="006A0A40"/>
    <w:rsid w:val="006A106F"/>
    <w:rsid w:val="006A2C88"/>
    <w:rsid w:val="006A38D4"/>
    <w:rsid w:val="006A3FFC"/>
    <w:rsid w:val="006A7427"/>
    <w:rsid w:val="006A7F07"/>
    <w:rsid w:val="006A7FF0"/>
    <w:rsid w:val="006B0F37"/>
    <w:rsid w:val="006B11E8"/>
    <w:rsid w:val="006B1CFC"/>
    <w:rsid w:val="006B26C3"/>
    <w:rsid w:val="006B3CA9"/>
    <w:rsid w:val="006B3F90"/>
    <w:rsid w:val="006B3FE0"/>
    <w:rsid w:val="006B5340"/>
    <w:rsid w:val="006B5FE8"/>
    <w:rsid w:val="006B7A68"/>
    <w:rsid w:val="006C199A"/>
    <w:rsid w:val="006C1E18"/>
    <w:rsid w:val="006C209B"/>
    <w:rsid w:val="006C23A3"/>
    <w:rsid w:val="006C25B7"/>
    <w:rsid w:val="006C3976"/>
    <w:rsid w:val="006C39E1"/>
    <w:rsid w:val="006C3FFF"/>
    <w:rsid w:val="006C616D"/>
    <w:rsid w:val="006C71D9"/>
    <w:rsid w:val="006D0239"/>
    <w:rsid w:val="006D09AA"/>
    <w:rsid w:val="006D2904"/>
    <w:rsid w:val="006D3331"/>
    <w:rsid w:val="006D39A8"/>
    <w:rsid w:val="006D5DF9"/>
    <w:rsid w:val="006D6F2D"/>
    <w:rsid w:val="006E1837"/>
    <w:rsid w:val="006E1848"/>
    <w:rsid w:val="006E1D9B"/>
    <w:rsid w:val="006E246B"/>
    <w:rsid w:val="006E379D"/>
    <w:rsid w:val="006E4278"/>
    <w:rsid w:val="006E4345"/>
    <w:rsid w:val="006E4396"/>
    <w:rsid w:val="006E58D4"/>
    <w:rsid w:val="006F212E"/>
    <w:rsid w:val="006F3BA2"/>
    <w:rsid w:val="006F55EE"/>
    <w:rsid w:val="006F6E94"/>
    <w:rsid w:val="006F707D"/>
    <w:rsid w:val="007007C2"/>
    <w:rsid w:val="007012B9"/>
    <w:rsid w:val="00702583"/>
    <w:rsid w:val="00702ABD"/>
    <w:rsid w:val="00702EAE"/>
    <w:rsid w:val="007030F7"/>
    <w:rsid w:val="007032B0"/>
    <w:rsid w:val="00704278"/>
    <w:rsid w:val="007064C5"/>
    <w:rsid w:val="00707D33"/>
    <w:rsid w:val="00710100"/>
    <w:rsid w:val="00712B98"/>
    <w:rsid w:val="00715F38"/>
    <w:rsid w:val="0071694A"/>
    <w:rsid w:val="007172E6"/>
    <w:rsid w:val="00717AF6"/>
    <w:rsid w:val="007207A3"/>
    <w:rsid w:val="0072407E"/>
    <w:rsid w:val="0072470A"/>
    <w:rsid w:val="00725857"/>
    <w:rsid w:val="007300BE"/>
    <w:rsid w:val="00730A2B"/>
    <w:rsid w:val="007315B4"/>
    <w:rsid w:val="00732719"/>
    <w:rsid w:val="0073341B"/>
    <w:rsid w:val="00733DFA"/>
    <w:rsid w:val="00735223"/>
    <w:rsid w:val="00735F5D"/>
    <w:rsid w:val="00737950"/>
    <w:rsid w:val="00740625"/>
    <w:rsid w:val="00741733"/>
    <w:rsid w:val="00742603"/>
    <w:rsid w:val="007452AC"/>
    <w:rsid w:val="0074546A"/>
    <w:rsid w:val="00745B52"/>
    <w:rsid w:val="00745C59"/>
    <w:rsid w:val="00751BA1"/>
    <w:rsid w:val="00751C75"/>
    <w:rsid w:val="00751F33"/>
    <w:rsid w:val="007527C6"/>
    <w:rsid w:val="00752B2A"/>
    <w:rsid w:val="00753905"/>
    <w:rsid w:val="007539BE"/>
    <w:rsid w:val="007550EE"/>
    <w:rsid w:val="00755BEE"/>
    <w:rsid w:val="00756785"/>
    <w:rsid w:val="00756D67"/>
    <w:rsid w:val="007578F5"/>
    <w:rsid w:val="00760401"/>
    <w:rsid w:val="00760CCC"/>
    <w:rsid w:val="00761205"/>
    <w:rsid w:val="00761441"/>
    <w:rsid w:val="00761C99"/>
    <w:rsid w:val="00761E8A"/>
    <w:rsid w:val="007627AB"/>
    <w:rsid w:val="007628D9"/>
    <w:rsid w:val="0076295A"/>
    <w:rsid w:val="007637AD"/>
    <w:rsid w:val="007638AF"/>
    <w:rsid w:val="007642BF"/>
    <w:rsid w:val="00764587"/>
    <w:rsid w:val="00764C0F"/>
    <w:rsid w:val="00766393"/>
    <w:rsid w:val="0076680A"/>
    <w:rsid w:val="007669BB"/>
    <w:rsid w:val="00766DAB"/>
    <w:rsid w:val="007670A9"/>
    <w:rsid w:val="00767388"/>
    <w:rsid w:val="007674A9"/>
    <w:rsid w:val="0077033F"/>
    <w:rsid w:val="00770A3D"/>
    <w:rsid w:val="00771521"/>
    <w:rsid w:val="007734A5"/>
    <w:rsid w:val="00773712"/>
    <w:rsid w:val="00773B29"/>
    <w:rsid w:val="00773BB8"/>
    <w:rsid w:val="00774B94"/>
    <w:rsid w:val="00776975"/>
    <w:rsid w:val="00780E9F"/>
    <w:rsid w:val="00781092"/>
    <w:rsid w:val="00781E29"/>
    <w:rsid w:val="00783711"/>
    <w:rsid w:val="00784996"/>
    <w:rsid w:val="00785F59"/>
    <w:rsid w:val="007863CC"/>
    <w:rsid w:val="007924CE"/>
    <w:rsid w:val="00793BF8"/>
    <w:rsid w:val="00795944"/>
    <w:rsid w:val="007963B0"/>
    <w:rsid w:val="007969C6"/>
    <w:rsid w:val="00797D12"/>
    <w:rsid w:val="007A09CD"/>
    <w:rsid w:val="007A11E5"/>
    <w:rsid w:val="007A2220"/>
    <w:rsid w:val="007A24E3"/>
    <w:rsid w:val="007A39F2"/>
    <w:rsid w:val="007A3CD7"/>
    <w:rsid w:val="007A4C03"/>
    <w:rsid w:val="007A4D43"/>
    <w:rsid w:val="007A503F"/>
    <w:rsid w:val="007A70A1"/>
    <w:rsid w:val="007A7981"/>
    <w:rsid w:val="007B0F4A"/>
    <w:rsid w:val="007B12C8"/>
    <w:rsid w:val="007B14BA"/>
    <w:rsid w:val="007B24E2"/>
    <w:rsid w:val="007B2DCF"/>
    <w:rsid w:val="007B36BC"/>
    <w:rsid w:val="007B3727"/>
    <w:rsid w:val="007B4557"/>
    <w:rsid w:val="007B581F"/>
    <w:rsid w:val="007B6A7B"/>
    <w:rsid w:val="007B745C"/>
    <w:rsid w:val="007B776B"/>
    <w:rsid w:val="007B7CAA"/>
    <w:rsid w:val="007C1555"/>
    <w:rsid w:val="007C391D"/>
    <w:rsid w:val="007C3A91"/>
    <w:rsid w:val="007C4356"/>
    <w:rsid w:val="007C5E56"/>
    <w:rsid w:val="007C7EC3"/>
    <w:rsid w:val="007D1730"/>
    <w:rsid w:val="007D261B"/>
    <w:rsid w:val="007D2BD4"/>
    <w:rsid w:val="007D4809"/>
    <w:rsid w:val="007D4C19"/>
    <w:rsid w:val="007D4F07"/>
    <w:rsid w:val="007D5545"/>
    <w:rsid w:val="007D5F99"/>
    <w:rsid w:val="007D7081"/>
    <w:rsid w:val="007D780D"/>
    <w:rsid w:val="007D7DD1"/>
    <w:rsid w:val="007E0D38"/>
    <w:rsid w:val="007E106F"/>
    <w:rsid w:val="007E3FDA"/>
    <w:rsid w:val="007E57D6"/>
    <w:rsid w:val="007E6BE5"/>
    <w:rsid w:val="007E7093"/>
    <w:rsid w:val="007F0BE2"/>
    <w:rsid w:val="007F0DAF"/>
    <w:rsid w:val="007F1731"/>
    <w:rsid w:val="007F1B72"/>
    <w:rsid w:val="007F3908"/>
    <w:rsid w:val="007F4176"/>
    <w:rsid w:val="007F4867"/>
    <w:rsid w:val="007F4889"/>
    <w:rsid w:val="007F5391"/>
    <w:rsid w:val="007F69BC"/>
    <w:rsid w:val="00800C70"/>
    <w:rsid w:val="00801C19"/>
    <w:rsid w:val="00802200"/>
    <w:rsid w:val="008022E6"/>
    <w:rsid w:val="00802839"/>
    <w:rsid w:val="00802FF0"/>
    <w:rsid w:val="00805071"/>
    <w:rsid w:val="00813810"/>
    <w:rsid w:val="00815670"/>
    <w:rsid w:val="00815814"/>
    <w:rsid w:val="008169DE"/>
    <w:rsid w:val="00817070"/>
    <w:rsid w:val="0081791F"/>
    <w:rsid w:val="00817DEE"/>
    <w:rsid w:val="008229B3"/>
    <w:rsid w:val="00822F77"/>
    <w:rsid w:val="0082439B"/>
    <w:rsid w:val="00824890"/>
    <w:rsid w:val="0082545F"/>
    <w:rsid w:val="00825C20"/>
    <w:rsid w:val="00827F24"/>
    <w:rsid w:val="0083131F"/>
    <w:rsid w:val="008315C4"/>
    <w:rsid w:val="00832BED"/>
    <w:rsid w:val="008331CB"/>
    <w:rsid w:val="00834DEA"/>
    <w:rsid w:val="0083673E"/>
    <w:rsid w:val="008427C5"/>
    <w:rsid w:val="00842FB3"/>
    <w:rsid w:val="00842FCE"/>
    <w:rsid w:val="008430A1"/>
    <w:rsid w:val="00845BDE"/>
    <w:rsid w:val="00845E03"/>
    <w:rsid w:val="00850FEA"/>
    <w:rsid w:val="00851FFD"/>
    <w:rsid w:val="00852BAE"/>
    <w:rsid w:val="008534FD"/>
    <w:rsid w:val="0085406B"/>
    <w:rsid w:val="00854710"/>
    <w:rsid w:val="0085643F"/>
    <w:rsid w:val="008601DB"/>
    <w:rsid w:val="00860C7D"/>
    <w:rsid w:val="008642C8"/>
    <w:rsid w:val="00864B09"/>
    <w:rsid w:val="00864CF9"/>
    <w:rsid w:val="0086664C"/>
    <w:rsid w:val="00867168"/>
    <w:rsid w:val="0086757D"/>
    <w:rsid w:val="008677F8"/>
    <w:rsid w:val="00870F4F"/>
    <w:rsid w:val="00871D28"/>
    <w:rsid w:val="008724AB"/>
    <w:rsid w:val="00875130"/>
    <w:rsid w:val="0087547A"/>
    <w:rsid w:val="008758FD"/>
    <w:rsid w:val="00875BC9"/>
    <w:rsid w:val="00881F35"/>
    <w:rsid w:val="008825E5"/>
    <w:rsid w:val="00883ABD"/>
    <w:rsid w:val="00883D72"/>
    <w:rsid w:val="008842CC"/>
    <w:rsid w:val="008871E1"/>
    <w:rsid w:val="008879D7"/>
    <w:rsid w:val="00887BBF"/>
    <w:rsid w:val="00887DA7"/>
    <w:rsid w:val="0089042B"/>
    <w:rsid w:val="00891165"/>
    <w:rsid w:val="0089540F"/>
    <w:rsid w:val="008954E7"/>
    <w:rsid w:val="00895CA1"/>
    <w:rsid w:val="0089636E"/>
    <w:rsid w:val="00897F8B"/>
    <w:rsid w:val="008A0854"/>
    <w:rsid w:val="008A1430"/>
    <w:rsid w:val="008A22C1"/>
    <w:rsid w:val="008A262B"/>
    <w:rsid w:val="008A2981"/>
    <w:rsid w:val="008A3082"/>
    <w:rsid w:val="008A3E24"/>
    <w:rsid w:val="008A50E9"/>
    <w:rsid w:val="008A566F"/>
    <w:rsid w:val="008A56F5"/>
    <w:rsid w:val="008A5D46"/>
    <w:rsid w:val="008A7065"/>
    <w:rsid w:val="008A7447"/>
    <w:rsid w:val="008A7494"/>
    <w:rsid w:val="008B002E"/>
    <w:rsid w:val="008B146A"/>
    <w:rsid w:val="008B1573"/>
    <w:rsid w:val="008B228F"/>
    <w:rsid w:val="008B22F1"/>
    <w:rsid w:val="008B35DA"/>
    <w:rsid w:val="008B367D"/>
    <w:rsid w:val="008B69C2"/>
    <w:rsid w:val="008C2E0C"/>
    <w:rsid w:val="008C3F81"/>
    <w:rsid w:val="008C4CCC"/>
    <w:rsid w:val="008C4EF7"/>
    <w:rsid w:val="008C53EE"/>
    <w:rsid w:val="008C5530"/>
    <w:rsid w:val="008C5D32"/>
    <w:rsid w:val="008C63CC"/>
    <w:rsid w:val="008C64F7"/>
    <w:rsid w:val="008D1928"/>
    <w:rsid w:val="008D30AC"/>
    <w:rsid w:val="008D682E"/>
    <w:rsid w:val="008D6859"/>
    <w:rsid w:val="008D6F78"/>
    <w:rsid w:val="008E0F3C"/>
    <w:rsid w:val="008E125C"/>
    <w:rsid w:val="008E1441"/>
    <w:rsid w:val="008E23B3"/>
    <w:rsid w:val="008E4C86"/>
    <w:rsid w:val="008E558E"/>
    <w:rsid w:val="008E5B1F"/>
    <w:rsid w:val="008E5DE7"/>
    <w:rsid w:val="008F04B1"/>
    <w:rsid w:val="008F6E61"/>
    <w:rsid w:val="008F7FFA"/>
    <w:rsid w:val="00900DE1"/>
    <w:rsid w:val="0090296F"/>
    <w:rsid w:val="0090302F"/>
    <w:rsid w:val="00903CE2"/>
    <w:rsid w:val="00904201"/>
    <w:rsid w:val="009048DE"/>
    <w:rsid w:val="00905EBA"/>
    <w:rsid w:val="00906DF5"/>
    <w:rsid w:val="00910FC1"/>
    <w:rsid w:val="009110E8"/>
    <w:rsid w:val="009113B1"/>
    <w:rsid w:val="00911BB9"/>
    <w:rsid w:val="009135E6"/>
    <w:rsid w:val="00916E9B"/>
    <w:rsid w:val="00917D4C"/>
    <w:rsid w:val="009209B3"/>
    <w:rsid w:val="00922886"/>
    <w:rsid w:val="00923D85"/>
    <w:rsid w:val="00925589"/>
    <w:rsid w:val="00926337"/>
    <w:rsid w:val="00927359"/>
    <w:rsid w:val="00927CAA"/>
    <w:rsid w:val="00931477"/>
    <w:rsid w:val="00933448"/>
    <w:rsid w:val="00933C04"/>
    <w:rsid w:val="00937648"/>
    <w:rsid w:val="00940456"/>
    <w:rsid w:val="009411E1"/>
    <w:rsid w:val="00941277"/>
    <w:rsid w:val="00942322"/>
    <w:rsid w:val="0094254B"/>
    <w:rsid w:val="00942729"/>
    <w:rsid w:val="00942EC0"/>
    <w:rsid w:val="0094477F"/>
    <w:rsid w:val="00945603"/>
    <w:rsid w:val="00946238"/>
    <w:rsid w:val="00946487"/>
    <w:rsid w:val="00946AEB"/>
    <w:rsid w:val="009471C5"/>
    <w:rsid w:val="00947775"/>
    <w:rsid w:val="00947D81"/>
    <w:rsid w:val="00950323"/>
    <w:rsid w:val="00951253"/>
    <w:rsid w:val="009515D4"/>
    <w:rsid w:val="009519D4"/>
    <w:rsid w:val="00951B01"/>
    <w:rsid w:val="009522CA"/>
    <w:rsid w:val="00952CBF"/>
    <w:rsid w:val="009531FF"/>
    <w:rsid w:val="0095425B"/>
    <w:rsid w:val="00954601"/>
    <w:rsid w:val="009606DD"/>
    <w:rsid w:val="00962EF4"/>
    <w:rsid w:val="00963D23"/>
    <w:rsid w:val="00963DFE"/>
    <w:rsid w:val="00963E96"/>
    <w:rsid w:val="00964DC9"/>
    <w:rsid w:val="0096591F"/>
    <w:rsid w:val="00965955"/>
    <w:rsid w:val="009659E2"/>
    <w:rsid w:val="00966067"/>
    <w:rsid w:val="0096695F"/>
    <w:rsid w:val="009669B4"/>
    <w:rsid w:val="00966F0D"/>
    <w:rsid w:val="00975D6A"/>
    <w:rsid w:val="0097681F"/>
    <w:rsid w:val="00982A5C"/>
    <w:rsid w:val="00983B92"/>
    <w:rsid w:val="009840BF"/>
    <w:rsid w:val="0099091F"/>
    <w:rsid w:val="00990DD5"/>
    <w:rsid w:val="00991365"/>
    <w:rsid w:val="00991702"/>
    <w:rsid w:val="00991CE1"/>
    <w:rsid w:val="009931CD"/>
    <w:rsid w:val="00994171"/>
    <w:rsid w:val="009943F8"/>
    <w:rsid w:val="009945C2"/>
    <w:rsid w:val="00996D7A"/>
    <w:rsid w:val="009A13BC"/>
    <w:rsid w:val="009A2242"/>
    <w:rsid w:val="009A32C8"/>
    <w:rsid w:val="009A3400"/>
    <w:rsid w:val="009A36E0"/>
    <w:rsid w:val="009A44C7"/>
    <w:rsid w:val="009A4E03"/>
    <w:rsid w:val="009A5528"/>
    <w:rsid w:val="009A58DD"/>
    <w:rsid w:val="009A598E"/>
    <w:rsid w:val="009A5E45"/>
    <w:rsid w:val="009A6A9C"/>
    <w:rsid w:val="009B08B6"/>
    <w:rsid w:val="009B12ED"/>
    <w:rsid w:val="009B1755"/>
    <w:rsid w:val="009B1C95"/>
    <w:rsid w:val="009B2B00"/>
    <w:rsid w:val="009B33C7"/>
    <w:rsid w:val="009B3CDC"/>
    <w:rsid w:val="009B456D"/>
    <w:rsid w:val="009B4A53"/>
    <w:rsid w:val="009B61FA"/>
    <w:rsid w:val="009B6759"/>
    <w:rsid w:val="009B7E49"/>
    <w:rsid w:val="009C01CD"/>
    <w:rsid w:val="009C0FC5"/>
    <w:rsid w:val="009C1196"/>
    <w:rsid w:val="009C147D"/>
    <w:rsid w:val="009C2C2D"/>
    <w:rsid w:val="009C53F3"/>
    <w:rsid w:val="009C5A0B"/>
    <w:rsid w:val="009C7B13"/>
    <w:rsid w:val="009D2A71"/>
    <w:rsid w:val="009D3213"/>
    <w:rsid w:val="009D4C43"/>
    <w:rsid w:val="009D59CB"/>
    <w:rsid w:val="009D61CE"/>
    <w:rsid w:val="009E0B0F"/>
    <w:rsid w:val="009E0C11"/>
    <w:rsid w:val="009E0FD2"/>
    <w:rsid w:val="009E22E5"/>
    <w:rsid w:val="009E24C0"/>
    <w:rsid w:val="009E2515"/>
    <w:rsid w:val="009E3B96"/>
    <w:rsid w:val="009E42E7"/>
    <w:rsid w:val="009E5295"/>
    <w:rsid w:val="009E5CB3"/>
    <w:rsid w:val="009E616C"/>
    <w:rsid w:val="009E7832"/>
    <w:rsid w:val="009F0B33"/>
    <w:rsid w:val="009F2438"/>
    <w:rsid w:val="009F37FB"/>
    <w:rsid w:val="009F3EC4"/>
    <w:rsid w:val="009F40EA"/>
    <w:rsid w:val="009F4607"/>
    <w:rsid w:val="009F51A2"/>
    <w:rsid w:val="009F5B70"/>
    <w:rsid w:val="009F6343"/>
    <w:rsid w:val="009F6994"/>
    <w:rsid w:val="009F7CF0"/>
    <w:rsid w:val="009F7D7E"/>
    <w:rsid w:val="009F7E85"/>
    <w:rsid w:val="00A00190"/>
    <w:rsid w:val="00A00624"/>
    <w:rsid w:val="00A006B5"/>
    <w:rsid w:val="00A0463D"/>
    <w:rsid w:val="00A050C7"/>
    <w:rsid w:val="00A05835"/>
    <w:rsid w:val="00A06A3A"/>
    <w:rsid w:val="00A07514"/>
    <w:rsid w:val="00A10E12"/>
    <w:rsid w:val="00A12EE8"/>
    <w:rsid w:val="00A13472"/>
    <w:rsid w:val="00A139AD"/>
    <w:rsid w:val="00A13E72"/>
    <w:rsid w:val="00A14881"/>
    <w:rsid w:val="00A14C1E"/>
    <w:rsid w:val="00A17225"/>
    <w:rsid w:val="00A17F5B"/>
    <w:rsid w:val="00A2066C"/>
    <w:rsid w:val="00A23366"/>
    <w:rsid w:val="00A25521"/>
    <w:rsid w:val="00A27CA8"/>
    <w:rsid w:val="00A27F08"/>
    <w:rsid w:val="00A27F68"/>
    <w:rsid w:val="00A3028C"/>
    <w:rsid w:val="00A309E4"/>
    <w:rsid w:val="00A31322"/>
    <w:rsid w:val="00A31598"/>
    <w:rsid w:val="00A32F97"/>
    <w:rsid w:val="00A33356"/>
    <w:rsid w:val="00A3397E"/>
    <w:rsid w:val="00A34579"/>
    <w:rsid w:val="00A360E5"/>
    <w:rsid w:val="00A36755"/>
    <w:rsid w:val="00A4354A"/>
    <w:rsid w:val="00A44B3B"/>
    <w:rsid w:val="00A468B3"/>
    <w:rsid w:val="00A506E3"/>
    <w:rsid w:val="00A5092C"/>
    <w:rsid w:val="00A51B59"/>
    <w:rsid w:val="00A52A88"/>
    <w:rsid w:val="00A53014"/>
    <w:rsid w:val="00A53437"/>
    <w:rsid w:val="00A53F6F"/>
    <w:rsid w:val="00A55F4B"/>
    <w:rsid w:val="00A57BD1"/>
    <w:rsid w:val="00A57CB7"/>
    <w:rsid w:val="00A62C66"/>
    <w:rsid w:val="00A64E9E"/>
    <w:rsid w:val="00A6582D"/>
    <w:rsid w:val="00A65A3F"/>
    <w:rsid w:val="00A67D4A"/>
    <w:rsid w:val="00A70A5A"/>
    <w:rsid w:val="00A70CF3"/>
    <w:rsid w:val="00A7103E"/>
    <w:rsid w:val="00A72207"/>
    <w:rsid w:val="00A72E85"/>
    <w:rsid w:val="00A73C48"/>
    <w:rsid w:val="00A73C93"/>
    <w:rsid w:val="00A74803"/>
    <w:rsid w:val="00A74C55"/>
    <w:rsid w:val="00A7564F"/>
    <w:rsid w:val="00A86212"/>
    <w:rsid w:val="00A86B12"/>
    <w:rsid w:val="00A87242"/>
    <w:rsid w:val="00A87F10"/>
    <w:rsid w:val="00A90010"/>
    <w:rsid w:val="00A92695"/>
    <w:rsid w:val="00A92BF4"/>
    <w:rsid w:val="00A93AFE"/>
    <w:rsid w:val="00A93B38"/>
    <w:rsid w:val="00A945C8"/>
    <w:rsid w:val="00A95E0E"/>
    <w:rsid w:val="00A96B73"/>
    <w:rsid w:val="00A97103"/>
    <w:rsid w:val="00AA0266"/>
    <w:rsid w:val="00AA0CD4"/>
    <w:rsid w:val="00AA48C5"/>
    <w:rsid w:val="00AA724E"/>
    <w:rsid w:val="00AA7569"/>
    <w:rsid w:val="00AA7EB7"/>
    <w:rsid w:val="00AB01AB"/>
    <w:rsid w:val="00AB01BF"/>
    <w:rsid w:val="00AB0FE4"/>
    <w:rsid w:val="00AB1FB0"/>
    <w:rsid w:val="00AB4D1A"/>
    <w:rsid w:val="00AB54AC"/>
    <w:rsid w:val="00AB5936"/>
    <w:rsid w:val="00AB5C59"/>
    <w:rsid w:val="00AB6B5F"/>
    <w:rsid w:val="00AB7594"/>
    <w:rsid w:val="00AC0368"/>
    <w:rsid w:val="00AC0CC7"/>
    <w:rsid w:val="00AC1C16"/>
    <w:rsid w:val="00AC2EA7"/>
    <w:rsid w:val="00AC512D"/>
    <w:rsid w:val="00AC5784"/>
    <w:rsid w:val="00AC5EB2"/>
    <w:rsid w:val="00AC7F1D"/>
    <w:rsid w:val="00AD390E"/>
    <w:rsid w:val="00AD4BE8"/>
    <w:rsid w:val="00AD5AD2"/>
    <w:rsid w:val="00AD6139"/>
    <w:rsid w:val="00AD68A5"/>
    <w:rsid w:val="00AD6D87"/>
    <w:rsid w:val="00AD7179"/>
    <w:rsid w:val="00AD767B"/>
    <w:rsid w:val="00AE0719"/>
    <w:rsid w:val="00AE108B"/>
    <w:rsid w:val="00AE179E"/>
    <w:rsid w:val="00AE3E8B"/>
    <w:rsid w:val="00AE409E"/>
    <w:rsid w:val="00AE5DFC"/>
    <w:rsid w:val="00AF0B10"/>
    <w:rsid w:val="00AF27F3"/>
    <w:rsid w:val="00AF33A3"/>
    <w:rsid w:val="00AF4AE1"/>
    <w:rsid w:val="00AF4EB5"/>
    <w:rsid w:val="00AF5590"/>
    <w:rsid w:val="00AF5A31"/>
    <w:rsid w:val="00AF6073"/>
    <w:rsid w:val="00AF6852"/>
    <w:rsid w:val="00AF6E43"/>
    <w:rsid w:val="00B03FB4"/>
    <w:rsid w:val="00B073E4"/>
    <w:rsid w:val="00B079EE"/>
    <w:rsid w:val="00B10D49"/>
    <w:rsid w:val="00B118B0"/>
    <w:rsid w:val="00B1233E"/>
    <w:rsid w:val="00B14557"/>
    <w:rsid w:val="00B1676A"/>
    <w:rsid w:val="00B16D5E"/>
    <w:rsid w:val="00B22307"/>
    <w:rsid w:val="00B3059B"/>
    <w:rsid w:val="00B32180"/>
    <w:rsid w:val="00B3271C"/>
    <w:rsid w:val="00B32DA5"/>
    <w:rsid w:val="00B35D15"/>
    <w:rsid w:val="00B36749"/>
    <w:rsid w:val="00B367BA"/>
    <w:rsid w:val="00B3700B"/>
    <w:rsid w:val="00B37BD2"/>
    <w:rsid w:val="00B43714"/>
    <w:rsid w:val="00B44E1B"/>
    <w:rsid w:val="00B4552F"/>
    <w:rsid w:val="00B46209"/>
    <w:rsid w:val="00B476B3"/>
    <w:rsid w:val="00B50F62"/>
    <w:rsid w:val="00B51C94"/>
    <w:rsid w:val="00B52032"/>
    <w:rsid w:val="00B521BD"/>
    <w:rsid w:val="00B5300F"/>
    <w:rsid w:val="00B54D63"/>
    <w:rsid w:val="00B558D2"/>
    <w:rsid w:val="00B571CA"/>
    <w:rsid w:val="00B57B09"/>
    <w:rsid w:val="00B638A7"/>
    <w:rsid w:val="00B64940"/>
    <w:rsid w:val="00B65045"/>
    <w:rsid w:val="00B656E4"/>
    <w:rsid w:val="00B664DE"/>
    <w:rsid w:val="00B674EC"/>
    <w:rsid w:val="00B67989"/>
    <w:rsid w:val="00B70CE6"/>
    <w:rsid w:val="00B71EEF"/>
    <w:rsid w:val="00B74A0E"/>
    <w:rsid w:val="00B74FDC"/>
    <w:rsid w:val="00B76E33"/>
    <w:rsid w:val="00B81546"/>
    <w:rsid w:val="00B833F1"/>
    <w:rsid w:val="00B83590"/>
    <w:rsid w:val="00B8367A"/>
    <w:rsid w:val="00B838BD"/>
    <w:rsid w:val="00B84A42"/>
    <w:rsid w:val="00B84D21"/>
    <w:rsid w:val="00B8598A"/>
    <w:rsid w:val="00B874D6"/>
    <w:rsid w:val="00B91E14"/>
    <w:rsid w:val="00B92529"/>
    <w:rsid w:val="00B93060"/>
    <w:rsid w:val="00B93752"/>
    <w:rsid w:val="00B9419A"/>
    <w:rsid w:val="00B9631B"/>
    <w:rsid w:val="00B9666C"/>
    <w:rsid w:val="00BA1C1D"/>
    <w:rsid w:val="00BA20B6"/>
    <w:rsid w:val="00BA2778"/>
    <w:rsid w:val="00BA2A05"/>
    <w:rsid w:val="00BA2A0A"/>
    <w:rsid w:val="00BA2EEA"/>
    <w:rsid w:val="00BA3457"/>
    <w:rsid w:val="00BA3674"/>
    <w:rsid w:val="00BB01C4"/>
    <w:rsid w:val="00BB0A2E"/>
    <w:rsid w:val="00BB2716"/>
    <w:rsid w:val="00BB4686"/>
    <w:rsid w:val="00BB544F"/>
    <w:rsid w:val="00BB5625"/>
    <w:rsid w:val="00BB78DF"/>
    <w:rsid w:val="00BC25C5"/>
    <w:rsid w:val="00BC2BD5"/>
    <w:rsid w:val="00BC2DDA"/>
    <w:rsid w:val="00BC4210"/>
    <w:rsid w:val="00BC58A9"/>
    <w:rsid w:val="00BC6C8D"/>
    <w:rsid w:val="00BC777A"/>
    <w:rsid w:val="00BD4B94"/>
    <w:rsid w:val="00BD69F9"/>
    <w:rsid w:val="00BD7960"/>
    <w:rsid w:val="00BD7983"/>
    <w:rsid w:val="00BE0F99"/>
    <w:rsid w:val="00BE3A23"/>
    <w:rsid w:val="00BE3B27"/>
    <w:rsid w:val="00BE50ED"/>
    <w:rsid w:val="00BE6F60"/>
    <w:rsid w:val="00BE7EEC"/>
    <w:rsid w:val="00BF1FB8"/>
    <w:rsid w:val="00BF3116"/>
    <w:rsid w:val="00BF38BD"/>
    <w:rsid w:val="00BF3CAB"/>
    <w:rsid w:val="00BF4692"/>
    <w:rsid w:val="00BF494D"/>
    <w:rsid w:val="00BF52DE"/>
    <w:rsid w:val="00BF584C"/>
    <w:rsid w:val="00BF5C13"/>
    <w:rsid w:val="00BF615E"/>
    <w:rsid w:val="00BF6934"/>
    <w:rsid w:val="00BF7EC0"/>
    <w:rsid w:val="00C00533"/>
    <w:rsid w:val="00C0065A"/>
    <w:rsid w:val="00C01C94"/>
    <w:rsid w:val="00C02B2E"/>
    <w:rsid w:val="00C03568"/>
    <w:rsid w:val="00C03696"/>
    <w:rsid w:val="00C038F7"/>
    <w:rsid w:val="00C03D4C"/>
    <w:rsid w:val="00C05449"/>
    <w:rsid w:val="00C058D5"/>
    <w:rsid w:val="00C05B5C"/>
    <w:rsid w:val="00C05C1B"/>
    <w:rsid w:val="00C07730"/>
    <w:rsid w:val="00C13A1F"/>
    <w:rsid w:val="00C1709C"/>
    <w:rsid w:val="00C2206A"/>
    <w:rsid w:val="00C223FF"/>
    <w:rsid w:val="00C239D8"/>
    <w:rsid w:val="00C32BE0"/>
    <w:rsid w:val="00C34557"/>
    <w:rsid w:val="00C34580"/>
    <w:rsid w:val="00C3497E"/>
    <w:rsid w:val="00C34D11"/>
    <w:rsid w:val="00C35950"/>
    <w:rsid w:val="00C3745C"/>
    <w:rsid w:val="00C37DB1"/>
    <w:rsid w:val="00C4160A"/>
    <w:rsid w:val="00C416BF"/>
    <w:rsid w:val="00C4192D"/>
    <w:rsid w:val="00C42B5E"/>
    <w:rsid w:val="00C44D3D"/>
    <w:rsid w:val="00C45A5A"/>
    <w:rsid w:val="00C46E37"/>
    <w:rsid w:val="00C46E8D"/>
    <w:rsid w:val="00C47C05"/>
    <w:rsid w:val="00C51698"/>
    <w:rsid w:val="00C52A5E"/>
    <w:rsid w:val="00C5367C"/>
    <w:rsid w:val="00C57F71"/>
    <w:rsid w:val="00C60D43"/>
    <w:rsid w:val="00C60D81"/>
    <w:rsid w:val="00C62540"/>
    <w:rsid w:val="00C62795"/>
    <w:rsid w:val="00C6428B"/>
    <w:rsid w:val="00C658DC"/>
    <w:rsid w:val="00C666AB"/>
    <w:rsid w:val="00C67D6B"/>
    <w:rsid w:val="00C701E9"/>
    <w:rsid w:val="00C70A7F"/>
    <w:rsid w:val="00C7321D"/>
    <w:rsid w:val="00C74A54"/>
    <w:rsid w:val="00C750D5"/>
    <w:rsid w:val="00C7531A"/>
    <w:rsid w:val="00C7573D"/>
    <w:rsid w:val="00C76078"/>
    <w:rsid w:val="00C80D00"/>
    <w:rsid w:val="00C82C81"/>
    <w:rsid w:val="00C8351D"/>
    <w:rsid w:val="00C84443"/>
    <w:rsid w:val="00C84719"/>
    <w:rsid w:val="00C85478"/>
    <w:rsid w:val="00C854BD"/>
    <w:rsid w:val="00C85C30"/>
    <w:rsid w:val="00C87571"/>
    <w:rsid w:val="00C900DC"/>
    <w:rsid w:val="00C90480"/>
    <w:rsid w:val="00C91539"/>
    <w:rsid w:val="00C91AA2"/>
    <w:rsid w:val="00C9234A"/>
    <w:rsid w:val="00C92D5E"/>
    <w:rsid w:val="00C950B7"/>
    <w:rsid w:val="00C9635A"/>
    <w:rsid w:val="00CA0DF5"/>
    <w:rsid w:val="00CA18D5"/>
    <w:rsid w:val="00CA1D91"/>
    <w:rsid w:val="00CA2182"/>
    <w:rsid w:val="00CA2BB5"/>
    <w:rsid w:val="00CA36A2"/>
    <w:rsid w:val="00CA3A30"/>
    <w:rsid w:val="00CA56FC"/>
    <w:rsid w:val="00CA586C"/>
    <w:rsid w:val="00CA6021"/>
    <w:rsid w:val="00CA6924"/>
    <w:rsid w:val="00CA6DE9"/>
    <w:rsid w:val="00CA77C5"/>
    <w:rsid w:val="00CA7913"/>
    <w:rsid w:val="00CB00FC"/>
    <w:rsid w:val="00CB3649"/>
    <w:rsid w:val="00CB3987"/>
    <w:rsid w:val="00CB50EE"/>
    <w:rsid w:val="00CB6252"/>
    <w:rsid w:val="00CB67D5"/>
    <w:rsid w:val="00CB6A59"/>
    <w:rsid w:val="00CB7050"/>
    <w:rsid w:val="00CB720E"/>
    <w:rsid w:val="00CB760C"/>
    <w:rsid w:val="00CB7B8F"/>
    <w:rsid w:val="00CB7C12"/>
    <w:rsid w:val="00CB7C44"/>
    <w:rsid w:val="00CB7DCD"/>
    <w:rsid w:val="00CC1FE4"/>
    <w:rsid w:val="00CC4B33"/>
    <w:rsid w:val="00CC4BC3"/>
    <w:rsid w:val="00CC62EC"/>
    <w:rsid w:val="00CC6681"/>
    <w:rsid w:val="00CC6B2D"/>
    <w:rsid w:val="00CC7AAB"/>
    <w:rsid w:val="00CD1058"/>
    <w:rsid w:val="00CD1566"/>
    <w:rsid w:val="00CD184E"/>
    <w:rsid w:val="00CD1BCA"/>
    <w:rsid w:val="00CD2288"/>
    <w:rsid w:val="00CD3870"/>
    <w:rsid w:val="00CD4395"/>
    <w:rsid w:val="00CD44A5"/>
    <w:rsid w:val="00CD4A98"/>
    <w:rsid w:val="00CD63D1"/>
    <w:rsid w:val="00CE03A1"/>
    <w:rsid w:val="00CE224C"/>
    <w:rsid w:val="00CE3296"/>
    <w:rsid w:val="00CE3473"/>
    <w:rsid w:val="00CE3E4D"/>
    <w:rsid w:val="00CE5329"/>
    <w:rsid w:val="00CE7167"/>
    <w:rsid w:val="00CF0C29"/>
    <w:rsid w:val="00CF2062"/>
    <w:rsid w:val="00CF3EC8"/>
    <w:rsid w:val="00CF46E3"/>
    <w:rsid w:val="00CF4D6F"/>
    <w:rsid w:val="00CF5859"/>
    <w:rsid w:val="00CF74D6"/>
    <w:rsid w:val="00D03929"/>
    <w:rsid w:val="00D0596D"/>
    <w:rsid w:val="00D05FE2"/>
    <w:rsid w:val="00D102E6"/>
    <w:rsid w:val="00D113DF"/>
    <w:rsid w:val="00D119C0"/>
    <w:rsid w:val="00D125D2"/>
    <w:rsid w:val="00D12B68"/>
    <w:rsid w:val="00D15C7D"/>
    <w:rsid w:val="00D1738F"/>
    <w:rsid w:val="00D2257D"/>
    <w:rsid w:val="00D23F21"/>
    <w:rsid w:val="00D26EFF"/>
    <w:rsid w:val="00D27926"/>
    <w:rsid w:val="00D30C43"/>
    <w:rsid w:val="00D3142E"/>
    <w:rsid w:val="00D32182"/>
    <w:rsid w:val="00D32538"/>
    <w:rsid w:val="00D3347D"/>
    <w:rsid w:val="00D33F34"/>
    <w:rsid w:val="00D3419B"/>
    <w:rsid w:val="00D34896"/>
    <w:rsid w:val="00D35B72"/>
    <w:rsid w:val="00D3605B"/>
    <w:rsid w:val="00D40006"/>
    <w:rsid w:val="00D40DB3"/>
    <w:rsid w:val="00D42037"/>
    <w:rsid w:val="00D43197"/>
    <w:rsid w:val="00D433CE"/>
    <w:rsid w:val="00D453B7"/>
    <w:rsid w:val="00D46D1A"/>
    <w:rsid w:val="00D5118D"/>
    <w:rsid w:val="00D51DF8"/>
    <w:rsid w:val="00D543DF"/>
    <w:rsid w:val="00D54541"/>
    <w:rsid w:val="00D55200"/>
    <w:rsid w:val="00D574BA"/>
    <w:rsid w:val="00D57F44"/>
    <w:rsid w:val="00D60EA0"/>
    <w:rsid w:val="00D618F9"/>
    <w:rsid w:val="00D6379C"/>
    <w:rsid w:val="00D649F5"/>
    <w:rsid w:val="00D65C83"/>
    <w:rsid w:val="00D6617C"/>
    <w:rsid w:val="00D70610"/>
    <w:rsid w:val="00D70CEC"/>
    <w:rsid w:val="00D70F37"/>
    <w:rsid w:val="00D72125"/>
    <w:rsid w:val="00D723F3"/>
    <w:rsid w:val="00D7540B"/>
    <w:rsid w:val="00D75D5C"/>
    <w:rsid w:val="00D80ACE"/>
    <w:rsid w:val="00D820F2"/>
    <w:rsid w:val="00D83E5E"/>
    <w:rsid w:val="00D852D9"/>
    <w:rsid w:val="00D9059C"/>
    <w:rsid w:val="00D917B4"/>
    <w:rsid w:val="00D91FB5"/>
    <w:rsid w:val="00D92ADA"/>
    <w:rsid w:val="00D947F1"/>
    <w:rsid w:val="00D95794"/>
    <w:rsid w:val="00D96057"/>
    <w:rsid w:val="00D963E0"/>
    <w:rsid w:val="00D9648F"/>
    <w:rsid w:val="00DA0D94"/>
    <w:rsid w:val="00DA2592"/>
    <w:rsid w:val="00DA2E1E"/>
    <w:rsid w:val="00DA4292"/>
    <w:rsid w:val="00DA4297"/>
    <w:rsid w:val="00DA62B8"/>
    <w:rsid w:val="00DA7B99"/>
    <w:rsid w:val="00DB087A"/>
    <w:rsid w:val="00DB0EEC"/>
    <w:rsid w:val="00DB21EB"/>
    <w:rsid w:val="00DB2A3E"/>
    <w:rsid w:val="00DB4CC3"/>
    <w:rsid w:val="00DB6581"/>
    <w:rsid w:val="00DB7772"/>
    <w:rsid w:val="00DC0316"/>
    <w:rsid w:val="00DC045B"/>
    <w:rsid w:val="00DC07DC"/>
    <w:rsid w:val="00DC1752"/>
    <w:rsid w:val="00DC22E2"/>
    <w:rsid w:val="00DC2E3F"/>
    <w:rsid w:val="00DC3664"/>
    <w:rsid w:val="00DC3AA5"/>
    <w:rsid w:val="00DC7285"/>
    <w:rsid w:val="00DD1C24"/>
    <w:rsid w:val="00DD4C0C"/>
    <w:rsid w:val="00DD5F88"/>
    <w:rsid w:val="00DD6CCD"/>
    <w:rsid w:val="00DE0938"/>
    <w:rsid w:val="00DE1E0A"/>
    <w:rsid w:val="00DE2009"/>
    <w:rsid w:val="00DE63DB"/>
    <w:rsid w:val="00DF039B"/>
    <w:rsid w:val="00DF048B"/>
    <w:rsid w:val="00DF0ACA"/>
    <w:rsid w:val="00DF1904"/>
    <w:rsid w:val="00DF199D"/>
    <w:rsid w:val="00DF2BE0"/>
    <w:rsid w:val="00DF474C"/>
    <w:rsid w:val="00DF49BE"/>
    <w:rsid w:val="00DF5956"/>
    <w:rsid w:val="00E01084"/>
    <w:rsid w:val="00E01360"/>
    <w:rsid w:val="00E02239"/>
    <w:rsid w:val="00E02A4A"/>
    <w:rsid w:val="00E02C06"/>
    <w:rsid w:val="00E0337F"/>
    <w:rsid w:val="00E03651"/>
    <w:rsid w:val="00E04413"/>
    <w:rsid w:val="00E07389"/>
    <w:rsid w:val="00E100A7"/>
    <w:rsid w:val="00E10470"/>
    <w:rsid w:val="00E111A0"/>
    <w:rsid w:val="00E11A4C"/>
    <w:rsid w:val="00E12333"/>
    <w:rsid w:val="00E12397"/>
    <w:rsid w:val="00E15347"/>
    <w:rsid w:val="00E15F88"/>
    <w:rsid w:val="00E166EC"/>
    <w:rsid w:val="00E16B17"/>
    <w:rsid w:val="00E16C88"/>
    <w:rsid w:val="00E20A6D"/>
    <w:rsid w:val="00E20C67"/>
    <w:rsid w:val="00E22C7F"/>
    <w:rsid w:val="00E2400C"/>
    <w:rsid w:val="00E25E3A"/>
    <w:rsid w:val="00E25F2D"/>
    <w:rsid w:val="00E25F83"/>
    <w:rsid w:val="00E2738F"/>
    <w:rsid w:val="00E329E5"/>
    <w:rsid w:val="00E32C6D"/>
    <w:rsid w:val="00E34B2F"/>
    <w:rsid w:val="00E410B7"/>
    <w:rsid w:val="00E42C05"/>
    <w:rsid w:val="00E461B3"/>
    <w:rsid w:val="00E46537"/>
    <w:rsid w:val="00E47387"/>
    <w:rsid w:val="00E505DD"/>
    <w:rsid w:val="00E51109"/>
    <w:rsid w:val="00E511F1"/>
    <w:rsid w:val="00E5244A"/>
    <w:rsid w:val="00E54C20"/>
    <w:rsid w:val="00E55267"/>
    <w:rsid w:val="00E5580B"/>
    <w:rsid w:val="00E56307"/>
    <w:rsid w:val="00E61172"/>
    <w:rsid w:val="00E623A6"/>
    <w:rsid w:val="00E62515"/>
    <w:rsid w:val="00E626F1"/>
    <w:rsid w:val="00E6324F"/>
    <w:rsid w:val="00E669FC"/>
    <w:rsid w:val="00E71486"/>
    <w:rsid w:val="00E71934"/>
    <w:rsid w:val="00E73EA5"/>
    <w:rsid w:val="00E74314"/>
    <w:rsid w:val="00E74E7D"/>
    <w:rsid w:val="00E75460"/>
    <w:rsid w:val="00E75CF0"/>
    <w:rsid w:val="00E75E23"/>
    <w:rsid w:val="00E769F9"/>
    <w:rsid w:val="00E81597"/>
    <w:rsid w:val="00E82478"/>
    <w:rsid w:val="00E831B3"/>
    <w:rsid w:val="00E84A83"/>
    <w:rsid w:val="00E85FF7"/>
    <w:rsid w:val="00E86100"/>
    <w:rsid w:val="00E86E8D"/>
    <w:rsid w:val="00E871EC"/>
    <w:rsid w:val="00E90330"/>
    <w:rsid w:val="00E904C9"/>
    <w:rsid w:val="00E90828"/>
    <w:rsid w:val="00E915E8"/>
    <w:rsid w:val="00E9239B"/>
    <w:rsid w:val="00E94AE4"/>
    <w:rsid w:val="00E94BC3"/>
    <w:rsid w:val="00E94D80"/>
    <w:rsid w:val="00E95D2A"/>
    <w:rsid w:val="00E97404"/>
    <w:rsid w:val="00EA0849"/>
    <w:rsid w:val="00EA3185"/>
    <w:rsid w:val="00EA3E2F"/>
    <w:rsid w:val="00EA5625"/>
    <w:rsid w:val="00EA7985"/>
    <w:rsid w:val="00EB08F2"/>
    <w:rsid w:val="00EB1C5F"/>
    <w:rsid w:val="00EB2A05"/>
    <w:rsid w:val="00EB3E12"/>
    <w:rsid w:val="00EB3EE3"/>
    <w:rsid w:val="00EB6922"/>
    <w:rsid w:val="00EB7473"/>
    <w:rsid w:val="00EC0115"/>
    <w:rsid w:val="00EC044F"/>
    <w:rsid w:val="00EC0A94"/>
    <w:rsid w:val="00EC121E"/>
    <w:rsid w:val="00EC1990"/>
    <w:rsid w:val="00EC235C"/>
    <w:rsid w:val="00EC26D9"/>
    <w:rsid w:val="00EC295C"/>
    <w:rsid w:val="00EC4353"/>
    <w:rsid w:val="00EC4FB4"/>
    <w:rsid w:val="00EC5A41"/>
    <w:rsid w:val="00EC5C54"/>
    <w:rsid w:val="00ED24BA"/>
    <w:rsid w:val="00ED3D23"/>
    <w:rsid w:val="00ED47F4"/>
    <w:rsid w:val="00ED487A"/>
    <w:rsid w:val="00ED507D"/>
    <w:rsid w:val="00ED785E"/>
    <w:rsid w:val="00EE0AC7"/>
    <w:rsid w:val="00EE1AD2"/>
    <w:rsid w:val="00EE5BEA"/>
    <w:rsid w:val="00EE71A7"/>
    <w:rsid w:val="00EE7F12"/>
    <w:rsid w:val="00EF0BAB"/>
    <w:rsid w:val="00EF38AE"/>
    <w:rsid w:val="00EF39FA"/>
    <w:rsid w:val="00EF6167"/>
    <w:rsid w:val="00EF697A"/>
    <w:rsid w:val="00EF737A"/>
    <w:rsid w:val="00F00693"/>
    <w:rsid w:val="00F00A67"/>
    <w:rsid w:val="00F02AF3"/>
    <w:rsid w:val="00F034A8"/>
    <w:rsid w:val="00F04C4C"/>
    <w:rsid w:val="00F051D5"/>
    <w:rsid w:val="00F051FA"/>
    <w:rsid w:val="00F052DB"/>
    <w:rsid w:val="00F06F18"/>
    <w:rsid w:val="00F10295"/>
    <w:rsid w:val="00F10B9D"/>
    <w:rsid w:val="00F123A8"/>
    <w:rsid w:val="00F12C3F"/>
    <w:rsid w:val="00F138F7"/>
    <w:rsid w:val="00F13D15"/>
    <w:rsid w:val="00F1405E"/>
    <w:rsid w:val="00F140EE"/>
    <w:rsid w:val="00F14766"/>
    <w:rsid w:val="00F15AB6"/>
    <w:rsid w:val="00F16B47"/>
    <w:rsid w:val="00F20509"/>
    <w:rsid w:val="00F206EA"/>
    <w:rsid w:val="00F2126D"/>
    <w:rsid w:val="00F2395E"/>
    <w:rsid w:val="00F23C2A"/>
    <w:rsid w:val="00F26F56"/>
    <w:rsid w:val="00F31015"/>
    <w:rsid w:val="00F329F0"/>
    <w:rsid w:val="00F33BBF"/>
    <w:rsid w:val="00F35A02"/>
    <w:rsid w:val="00F374FE"/>
    <w:rsid w:val="00F37863"/>
    <w:rsid w:val="00F42100"/>
    <w:rsid w:val="00F424B4"/>
    <w:rsid w:val="00F44478"/>
    <w:rsid w:val="00F4494A"/>
    <w:rsid w:val="00F46E69"/>
    <w:rsid w:val="00F47140"/>
    <w:rsid w:val="00F50161"/>
    <w:rsid w:val="00F50445"/>
    <w:rsid w:val="00F5091B"/>
    <w:rsid w:val="00F5384A"/>
    <w:rsid w:val="00F53AA3"/>
    <w:rsid w:val="00F53E72"/>
    <w:rsid w:val="00F54F27"/>
    <w:rsid w:val="00F6261E"/>
    <w:rsid w:val="00F62E65"/>
    <w:rsid w:val="00F64598"/>
    <w:rsid w:val="00F652DA"/>
    <w:rsid w:val="00F65359"/>
    <w:rsid w:val="00F662F4"/>
    <w:rsid w:val="00F71C0E"/>
    <w:rsid w:val="00F74018"/>
    <w:rsid w:val="00F80D0E"/>
    <w:rsid w:val="00F82315"/>
    <w:rsid w:val="00F8313C"/>
    <w:rsid w:val="00F83B86"/>
    <w:rsid w:val="00F84129"/>
    <w:rsid w:val="00F84582"/>
    <w:rsid w:val="00F846F3"/>
    <w:rsid w:val="00F85106"/>
    <w:rsid w:val="00F85C10"/>
    <w:rsid w:val="00F90124"/>
    <w:rsid w:val="00F901A3"/>
    <w:rsid w:val="00F90899"/>
    <w:rsid w:val="00F910DD"/>
    <w:rsid w:val="00F932AC"/>
    <w:rsid w:val="00F946B7"/>
    <w:rsid w:val="00F96D97"/>
    <w:rsid w:val="00F970B2"/>
    <w:rsid w:val="00FA02DC"/>
    <w:rsid w:val="00FA0C5A"/>
    <w:rsid w:val="00FA3272"/>
    <w:rsid w:val="00FA3AB4"/>
    <w:rsid w:val="00FA44E0"/>
    <w:rsid w:val="00FA45BA"/>
    <w:rsid w:val="00FA52AF"/>
    <w:rsid w:val="00FA61AC"/>
    <w:rsid w:val="00FA7477"/>
    <w:rsid w:val="00FA759B"/>
    <w:rsid w:val="00FB0BA4"/>
    <w:rsid w:val="00FB1131"/>
    <w:rsid w:val="00FB1F0F"/>
    <w:rsid w:val="00FB2C28"/>
    <w:rsid w:val="00FB37A2"/>
    <w:rsid w:val="00FB3FAE"/>
    <w:rsid w:val="00FB55BA"/>
    <w:rsid w:val="00FB5FA6"/>
    <w:rsid w:val="00FB7931"/>
    <w:rsid w:val="00FC04C4"/>
    <w:rsid w:val="00FC3DA6"/>
    <w:rsid w:val="00FC3DC3"/>
    <w:rsid w:val="00FC4BAC"/>
    <w:rsid w:val="00FC680E"/>
    <w:rsid w:val="00FC730D"/>
    <w:rsid w:val="00FD128B"/>
    <w:rsid w:val="00FD3160"/>
    <w:rsid w:val="00FD3792"/>
    <w:rsid w:val="00FD3D88"/>
    <w:rsid w:val="00FD4ACC"/>
    <w:rsid w:val="00FD4E7C"/>
    <w:rsid w:val="00FD72E0"/>
    <w:rsid w:val="00FE0B2A"/>
    <w:rsid w:val="00FE14C0"/>
    <w:rsid w:val="00FE1E00"/>
    <w:rsid w:val="00FE354A"/>
    <w:rsid w:val="00FE3C99"/>
    <w:rsid w:val="00FE4471"/>
    <w:rsid w:val="00FE46E3"/>
    <w:rsid w:val="00FE4732"/>
    <w:rsid w:val="00FE4A32"/>
    <w:rsid w:val="00FE6CD5"/>
    <w:rsid w:val="00FE7BF5"/>
    <w:rsid w:val="00FF01CB"/>
    <w:rsid w:val="00FF4117"/>
    <w:rsid w:val="00FF6549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</w:latentStyles>
  <w:style w:type="paragraph" w:default="1" w:styleId="a3">
    <w:name w:val="Normal"/>
    <w:qFormat/>
    <w:rsid w:val="008A3082"/>
    <w:pPr>
      <w:ind w:firstLine="709"/>
      <w:jc w:val="both"/>
    </w:pPr>
    <w:rPr>
      <w:sz w:val="24"/>
      <w:szCs w:val="24"/>
    </w:rPr>
  </w:style>
  <w:style w:type="paragraph" w:styleId="13">
    <w:name w:val="heading 1"/>
    <w:aliases w:val="БЛОК,Заголовок 1 Знак Знак,Заголовок 1 Знак Знак Знак,Глава 1,Заголовок биораз,Caaieiaie aei?ac,OG Heading 1,caaieiaie 1,Head 1,????????? 1,HTA Überschrift 1,Heading 1 - Bid,Heading 1 - Bid1,Heading 1 - Bid2,Heading 1 - Bid3,Heading 1 - Bid4"/>
    <w:basedOn w:val="a3"/>
    <w:next w:val="a3"/>
    <w:link w:val="14"/>
    <w:qFormat/>
    <w:rsid w:val="00EC26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aliases w:val="Знак2"/>
    <w:basedOn w:val="a3"/>
    <w:next w:val="a3"/>
    <w:link w:val="22"/>
    <w:qFormat/>
    <w:rsid w:val="00EC26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aliases w:val="2"/>
    <w:basedOn w:val="a3"/>
    <w:next w:val="a3"/>
    <w:link w:val="31"/>
    <w:qFormat/>
    <w:rsid w:val="00EC26D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Заголовок 4ТАБЛИЦ,OG Heading 4,Заголовок 4 (Приложение), Знак12,Заг. Схем,Заг. Схемы,HTA Überschrift 4,Sub-Minor,Heading 4 - Bid,Level 2 - a,Знак12,3"/>
    <w:basedOn w:val="a3"/>
    <w:next w:val="a3"/>
    <w:link w:val="40"/>
    <w:qFormat/>
    <w:rsid w:val="001C2F2A"/>
    <w:pPr>
      <w:keepNext/>
      <w:shd w:val="clear" w:color="auto" w:fill="FFFFFF"/>
      <w:tabs>
        <w:tab w:val="left" w:pos="6480"/>
      </w:tabs>
      <w:spacing w:before="379" w:line="221" w:lineRule="exact"/>
      <w:ind w:left="864" w:right="-83" w:hanging="864"/>
      <w:outlineLvl w:val="3"/>
    </w:pPr>
    <w:rPr>
      <w:bCs/>
      <w:i/>
      <w:u w:val="single"/>
    </w:rPr>
  </w:style>
  <w:style w:type="paragraph" w:styleId="5">
    <w:name w:val="heading 5"/>
    <w:aliases w:val="OG Appendix, Знак11,HTA Überschrift 5,Level 3 - i,Знак11"/>
    <w:basedOn w:val="a3"/>
    <w:next w:val="a3"/>
    <w:link w:val="50"/>
    <w:qFormat/>
    <w:rsid w:val="001C2F2A"/>
    <w:pPr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OG Distribution, Знак10,Legal Level 1.,Знак10"/>
    <w:basedOn w:val="a3"/>
    <w:next w:val="a3"/>
    <w:link w:val="60"/>
    <w:qFormat/>
    <w:rsid w:val="001C2F2A"/>
    <w:pPr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aliases w:val=" Знак9,Legal Level 1.1.,Знак9"/>
    <w:basedOn w:val="a3"/>
    <w:next w:val="a3"/>
    <w:link w:val="70"/>
    <w:qFormat/>
    <w:rsid w:val="001C2F2A"/>
    <w:pPr>
      <w:keepNext/>
      <w:ind w:left="1296" w:hanging="1296"/>
      <w:outlineLvl w:val="6"/>
    </w:pPr>
    <w:rPr>
      <w:szCs w:val="20"/>
    </w:rPr>
  </w:style>
  <w:style w:type="paragraph" w:styleId="8">
    <w:name w:val="heading 8"/>
    <w:aliases w:val=" Знак8,Legal Level 1.1.1.,Знак8"/>
    <w:basedOn w:val="a3"/>
    <w:next w:val="a3"/>
    <w:link w:val="80"/>
    <w:qFormat/>
    <w:rsid w:val="001C2F2A"/>
    <w:pPr>
      <w:keepNext/>
      <w:tabs>
        <w:tab w:val="left" w:pos="6480"/>
      </w:tabs>
      <w:ind w:left="1440" w:hanging="1440"/>
      <w:jc w:val="right"/>
      <w:outlineLvl w:val="7"/>
    </w:pPr>
    <w:rPr>
      <w:b/>
      <w:szCs w:val="28"/>
    </w:rPr>
  </w:style>
  <w:style w:type="paragraph" w:styleId="9">
    <w:name w:val="heading 9"/>
    <w:aliases w:val=" Знак7,Legal Level 1.1.1.1.,Заголовок 9 Знак Знак,Заголовок 9 Знак Знак Знак,Знак7"/>
    <w:basedOn w:val="a3"/>
    <w:next w:val="a3"/>
    <w:link w:val="91"/>
    <w:qFormat/>
    <w:rsid w:val="001C2F2A"/>
    <w:pPr>
      <w:keepNext/>
      <w:ind w:left="1584" w:right="57" w:hanging="1584"/>
      <w:outlineLvl w:val="8"/>
    </w:pPr>
    <w:rPr>
      <w:b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БЛОК Знак,Заголовок 1 Знак Знак Знак1,Заголовок 1 Знак Знак Знак Знак1,Глава 1 Знак,Заголовок биораз Знак,Caaieiaie aei?ac Знак,OG Heading 1 Знак,caaieiaie 1 Знак,Head 1 Знак,????????? 1 Знак,HTA Überschrift 1 Знак,Heading 1 - Bid Знак"/>
    <w:link w:val="13"/>
    <w:rsid w:val="00BA3457"/>
    <w:rPr>
      <w:rFonts w:ascii="Arial" w:hAnsi="Arial" w:cs="Arial"/>
      <w:b/>
      <w:bCs/>
      <w:kern w:val="32"/>
      <w:sz w:val="32"/>
      <w:szCs w:val="32"/>
    </w:rPr>
  </w:style>
  <w:style w:type="character" w:customStyle="1" w:styleId="22">
    <w:name w:val="Заголовок 2 Знак"/>
    <w:aliases w:val="Знак2 Знак"/>
    <w:link w:val="21"/>
    <w:rsid w:val="00BA3457"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aliases w:val="2 Знак"/>
    <w:link w:val="30"/>
    <w:rsid w:val="00BA3457"/>
    <w:rPr>
      <w:rFonts w:ascii="Arial" w:hAnsi="Arial" w:cs="Arial"/>
      <w:b/>
      <w:bCs/>
      <w:sz w:val="26"/>
      <w:szCs w:val="26"/>
    </w:rPr>
  </w:style>
  <w:style w:type="paragraph" w:customStyle="1" w:styleId="a7">
    <w:name w:val="Название раздела"/>
    <w:basedOn w:val="a3"/>
    <w:next w:val="a3"/>
    <w:autoRedefine/>
    <w:rsid w:val="00F4494A"/>
    <w:pPr>
      <w:spacing w:before="120" w:after="120"/>
      <w:jc w:val="center"/>
    </w:pPr>
    <w:rPr>
      <w:b/>
      <w:caps/>
      <w:sz w:val="32"/>
      <w:szCs w:val="32"/>
    </w:rPr>
  </w:style>
  <w:style w:type="paragraph" w:customStyle="1" w:styleId="110">
    <w:name w:val="Заголовок 1_1"/>
    <w:basedOn w:val="13"/>
    <w:next w:val="a3"/>
    <w:autoRedefine/>
    <w:uiPriority w:val="99"/>
    <w:rsid w:val="0024757F"/>
    <w:pPr>
      <w:spacing w:before="40" w:after="40"/>
      <w:ind w:left="720" w:hanging="360"/>
      <w:jc w:val="center"/>
    </w:pPr>
    <w:rPr>
      <w:rFonts w:ascii="Times New Roman" w:hAnsi="Times New Roman"/>
      <w:caps/>
      <w:sz w:val="24"/>
    </w:rPr>
  </w:style>
  <w:style w:type="paragraph" w:customStyle="1" w:styleId="210">
    <w:name w:val="Заголовок 2_1"/>
    <w:basedOn w:val="21"/>
    <w:next w:val="a3"/>
    <w:rsid w:val="00174DDF"/>
    <w:pPr>
      <w:spacing w:after="120"/>
      <w:jc w:val="center"/>
    </w:pPr>
    <w:rPr>
      <w:rFonts w:ascii="Times New Roman" w:hAnsi="Times New Roman"/>
      <w:i w:val="0"/>
    </w:rPr>
  </w:style>
  <w:style w:type="paragraph" w:customStyle="1" w:styleId="a8">
    <w:name w:val="Таблица_Заголовок"/>
    <w:basedOn w:val="a3"/>
    <w:autoRedefine/>
    <w:rsid w:val="00EC1990"/>
    <w:pPr>
      <w:jc w:val="center"/>
    </w:pPr>
    <w:rPr>
      <w:b/>
      <w:bCs/>
      <w:sz w:val="22"/>
      <w:szCs w:val="20"/>
    </w:rPr>
  </w:style>
  <w:style w:type="paragraph" w:customStyle="1" w:styleId="a9">
    <w:name w:val="Таблица_Текст слева"/>
    <w:basedOn w:val="a3"/>
    <w:next w:val="a3"/>
    <w:link w:val="aa"/>
    <w:autoRedefine/>
    <w:qFormat/>
    <w:rsid w:val="00CB7050"/>
    <w:pPr>
      <w:suppressAutoHyphens/>
      <w:ind w:firstLine="0"/>
      <w:jc w:val="left"/>
    </w:pPr>
  </w:style>
  <w:style w:type="character" w:customStyle="1" w:styleId="aa">
    <w:name w:val="Таблица_Текст слева Знак"/>
    <w:link w:val="a9"/>
    <w:rsid w:val="00CB7050"/>
    <w:rPr>
      <w:sz w:val="24"/>
      <w:szCs w:val="24"/>
    </w:rPr>
  </w:style>
  <w:style w:type="paragraph" w:customStyle="1" w:styleId="ab">
    <w:name w:val="Таблица_Текст по центру"/>
    <w:basedOn w:val="a9"/>
    <w:next w:val="a3"/>
    <w:link w:val="ac"/>
    <w:autoRedefine/>
    <w:uiPriority w:val="99"/>
    <w:qFormat/>
    <w:rsid w:val="008A3082"/>
    <w:pPr>
      <w:jc w:val="center"/>
    </w:pPr>
    <w:rPr>
      <w:rFonts w:eastAsia="Courier New"/>
      <w:bCs/>
      <w:noProof/>
      <w:shd w:val="clear" w:color="auto" w:fill="FFFFFF"/>
    </w:rPr>
  </w:style>
  <w:style w:type="character" w:customStyle="1" w:styleId="ac">
    <w:name w:val="Таблица_Текст по центру Знак"/>
    <w:link w:val="ab"/>
    <w:uiPriority w:val="99"/>
    <w:locked/>
    <w:rsid w:val="008A3082"/>
    <w:rPr>
      <w:rFonts w:eastAsia="Courier New"/>
      <w:bCs/>
      <w:noProof/>
      <w:sz w:val="24"/>
      <w:szCs w:val="24"/>
    </w:rPr>
  </w:style>
  <w:style w:type="paragraph" w:styleId="ad">
    <w:name w:val="Document Map"/>
    <w:basedOn w:val="a3"/>
    <w:link w:val="ae"/>
    <w:semiHidden/>
    <w:rsid w:val="0017707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semiHidden/>
    <w:rsid w:val="00BA3457"/>
    <w:rPr>
      <w:rFonts w:ascii="Tahoma" w:hAnsi="Tahoma" w:cs="Tahoma"/>
      <w:shd w:val="clear" w:color="auto" w:fill="000080"/>
    </w:rPr>
  </w:style>
  <w:style w:type="paragraph" w:customStyle="1" w:styleId="af">
    <w:name w:val="Таблица_название_таблицы"/>
    <w:next w:val="a3"/>
    <w:link w:val="af0"/>
    <w:autoRedefine/>
    <w:qFormat/>
    <w:rsid w:val="007007C2"/>
    <w:pPr>
      <w:keepNext/>
      <w:spacing w:after="120"/>
      <w:jc w:val="center"/>
    </w:pPr>
    <w:rPr>
      <w:bCs/>
      <w:sz w:val="22"/>
      <w:szCs w:val="22"/>
    </w:rPr>
  </w:style>
  <w:style w:type="character" w:customStyle="1" w:styleId="af0">
    <w:name w:val="Таблица_название_таблицы Знак"/>
    <w:link w:val="af"/>
    <w:locked/>
    <w:rsid w:val="007007C2"/>
    <w:rPr>
      <w:bCs/>
      <w:sz w:val="22"/>
      <w:szCs w:val="22"/>
    </w:rPr>
  </w:style>
  <w:style w:type="paragraph" w:customStyle="1" w:styleId="310">
    <w:name w:val="Заголовок 3_1"/>
    <w:basedOn w:val="30"/>
    <w:next w:val="a3"/>
    <w:autoRedefine/>
    <w:rsid w:val="00174DDF"/>
    <w:pPr>
      <w:spacing w:after="120"/>
      <w:jc w:val="center"/>
    </w:pPr>
    <w:rPr>
      <w:rFonts w:ascii="Times New Roman" w:hAnsi="Times New Roman"/>
      <w:sz w:val="24"/>
    </w:rPr>
  </w:style>
  <w:style w:type="paragraph" w:customStyle="1" w:styleId="15">
    <w:name w:val="Обычный 1"/>
    <w:basedOn w:val="a3"/>
    <w:link w:val="16"/>
    <w:autoRedefine/>
    <w:rsid w:val="009A36E0"/>
    <w:pPr>
      <w:spacing w:before="120" w:after="120"/>
      <w:ind w:firstLine="567"/>
    </w:pPr>
  </w:style>
  <w:style w:type="character" w:customStyle="1" w:styleId="16">
    <w:name w:val="Обычный 1 Знак"/>
    <w:link w:val="15"/>
    <w:rsid w:val="009A36E0"/>
    <w:rPr>
      <w:sz w:val="24"/>
      <w:szCs w:val="24"/>
      <w:lang w:val="ru-RU" w:eastAsia="ru-RU" w:bidi="ar-SA"/>
    </w:rPr>
  </w:style>
  <w:style w:type="paragraph" w:customStyle="1" w:styleId="af1">
    <w:name w:val="Таблица_Номер"/>
    <w:basedOn w:val="a3"/>
    <w:next w:val="a3"/>
    <w:autoRedefine/>
    <w:qFormat/>
    <w:rsid w:val="00AC2EA7"/>
    <w:pPr>
      <w:spacing w:before="120" w:after="120"/>
      <w:jc w:val="right"/>
    </w:pPr>
    <w:rPr>
      <w:i/>
      <w:sz w:val="22"/>
    </w:rPr>
  </w:style>
  <w:style w:type="paragraph" w:customStyle="1" w:styleId="af2">
    <w:name w:val="Таблица_Название"/>
    <w:basedOn w:val="a3"/>
    <w:next w:val="a3"/>
    <w:autoRedefine/>
    <w:rsid w:val="00E0337F"/>
    <w:pPr>
      <w:spacing w:before="120" w:after="120"/>
      <w:jc w:val="center"/>
    </w:pPr>
    <w:rPr>
      <w:b/>
      <w:sz w:val="22"/>
    </w:rPr>
  </w:style>
  <w:style w:type="table" w:styleId="af3">
    <w:name w:val="Table Grid"/>
    <w:basedOn w:val="a5"/>
    <w:uiPriority w:val="59"/>
    <w:rsid w:val="00594D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100">
    <w:name w:val="Обычный 1 + Перед:  0 пт После:  0 пт"/>
    <w:basedOn w:val="15"/>
    <w:next w:val="15"/>
    <w:link w:val="1000"/>
    <w:autoRedefine/>
    <w:rsid w:val="0061156C"/>
    <w:pPr>
      <w:spacing w:before="0" w:after="0"/>
      <w:ind w:left="567" w:firstLine="0"/>
      <w:jc w:val="center"/>
    </w:pPr>
    <w:rPr>
      <w:szCs w:val="20"/>
    </w:rPr>
  </w:style>
  <w:style w:type="character" w:customStyle="1" w:styleId="1000">
    <w:name w:val="Обычный 1 + Перед:  0 пт После:  0 пт Знак"/>
    <w:basedOn w:val="16"/>
    <w:link w:val="100"/>
    <w:rsid w:val="00824890"/>
    <w:rPr>
      <w:sz w:val="24"/>
      <w:szCs w:val="24"/>
      <w:lang w:val="ru-RU" w:eastAsia="ru-RU" w:bidi="ar-SA"/>
    </w:rPr>
  </w:style>
  <w:style w:type="paragraph" w:customStyle="1" w:styleId="17">
    <w:name w:val="Обычный 1 + полужирный"/>
    <w:basedOn w:val="15"/>
    <w:next w:val="15"/>
    <w:link w:val="18"/>
    <w:autoRedefine/>
    <w:rsid w:val="005E3FA0"/>
    <w:rPr>
      <w:b/>
      <w:bCs/>
    </w:rPr>
  </w:style>
  <w:style w:type="character" w:customStyle="1" w:styleId="18">
    <w:name w:val="Обычный 1 + полужирный Знак"/>
    <w:link w:val="17"/>
    <w:rsid w:val="005E3FA0"/>
    <w:rPr>
      <w:b/>
      <w:bCs/>
      <w:sz w:val="24"/>
      <w:szCs w:val="24"/>
      <w:lang w:val="ru-RU" w:eastAsia="ru-RU" w:bidi="ar-SA"/>
    </w:rPr>
  </w:style>
  <w:style w:type="paragraph" w:customStyle="1" w:styleId="af4">
    <w:name w:val="Таблица_Текст по центру + полужирный"/>
    <w:basedOn w:val="ab"/>
    <w:next w:val="15"/>
    <w:autoRedefine/>
    <w:rsid w:val="00442A52"/>
    <w:rPr>
      <w:b/>
      <w:bCs w:val="0"/>
    </w:rPr>
  </w:style>
  <w:style w:type="paragraph" w:customStyle="1" w:styleId="af5">
    <w:name w:val="Таблица_Текст слева + полужирный"/>
    <w:basedOn w:val="a9"/>
    <w:next w:val="15"/>
    <w:link w:val="af6"/>
    <w:autoRedefine/>
    <w:rsid w:val="00442A52"/>
    <w:rPr>
      <w:b/>
      <w:bCs/>
    </w:rPr>
  </w:style>
  <w:style w:type="character" w:customStyle="1" w:styleId="af6">
    <w:name w:val="Таблица_Текст слева + полужирный Знак"/>
    <w:link w:val="af5"/>
    <w:rsid w:val="00DC045B"/>
    <w:rPr>
      <w:b/>
      <w:bCs/>
      <w:sz w:val="28"/>
      <w:szCs w:val="28"/>
      <w:lang w:val="ru-RU" w:eastAsia="ru-RU" w:bidi="ar-SA"/>
    </w:rPr>
  </w:style>
  <w:style w:type="paragraph" w:customStyle="1" w:styleId="19">
    <w:name w:val="Обычный 1 + По центру"/>
    <w:basedOn w:val="15"/>
    <w:next w:val="15"/>
    <w:rsid w:val="00C90480"/>
    <w:pPr>
      <w:jc w:val="center"/>
    </w:pPr>
    <w:rPr>
      <w:szCs w:val="20"/>
    </w:rPr>
  </w:style>
  <w:style w:type="paragraph" w:customStyle="1" w:styleId="1a">
    <w:name w:val="Титул 1 + полужирный"/>
    <w:basedOn w:val="a3"/>
    <w:next w:val="a3"/>
    <w:autoRedefine/>
    <w:rsid w:val="00B81546"/>
    <w:pPr>
      <w:spacing w:after="120"/>
      <w:jc w:val="center"/>
    </w:pPr>
    <w:rPr>
      <w:b/>
      <w:bCs/>
      <w:caps/>
      <w:sz w:val="40"/>
      <w:szCs w:val="40"/>
    </w:rPr>
  </w:style>
  <w:style w:type="paragraph" w:customStyle="1" w:styleId="1b">
    <w:name w:val="Титул 1"/>
    <w:basedOn w:val="a3"/>
    <w:next w:val="a3"/>
    <w:autoRedefine/>
    <w:rsid w:val="00B81546"/>
    <w:pPr>
      <w:jc w:val="center"/>
    </w:pPr>
    <w:rPr>
      <w:caps/>
      <w:sz w:val="40"/>
      <w:szCs w:val="40"/>
    </w:rPr>
  </w:style>
  <w:style w:type="paragraph" w:customStyle="1" w:styleId="23">
    <w:name w:val="Титул 2"/>
    <w:basedOn w:val="a3"/>
    <w:next w:val="a3"/>
    <w:autoRedefine/>
    <w:rsid w:val="00366BBD"/>
    <w:pPr>
      <w:jc w:val="center"/>
    </w:pPr>
    <w:rPr>
      <w:caps/>
      <w:sz w:val="32"/>
      <w:szCs w:val="32"/>
    </w:rPr>
  </w:style>
  <w:style w:type="paragraph" w:customStyle="1" w:styleId="24">
    <w:name w:val="Титул 2 + полужирный"/>
    <w:basedOn w:val="23"/>
    <w:next w:val="a3"/>
    <w:autoRedefine/>
    <w:rsid w:val="00366BBD"/>
    <w:rPr>
      <w:b/>
      <w:bCs/>
    </w:rPr>
  </w:style>
  <w:style w:type="paragraph" w:customStyle="1" w:styleId="1c">
    <w:name w:val="Обычный 1 + По правому краю"/>
    <w:basedOn w:val="a3"/>
    <w:next w:val="15"/>
    <w:autoRedefine/>
    <w:rsid w:val="00366BBD"/>
    <w:pPr>
      <w:jc w:val="right"/>
    </w:pPr>
    <w:rPr>
      <w:sz w:val="20"/>
      <w:szCs w:val="20"/>
    </w:rPr>
  </w:style>
  <w:style w:type="paragraph" w:styleId="1d">
    <w:name w:val="toc 1"/>
    <w:basedOn w:val="a3"/>
    <w:next w:val="a3"/>
    <w:autoRedefine/>
    <w:uiPriority w:val="39"/>
    <w:rsid w:val="0096695F"/>
  </w:style>
  <w:style w:type="paragraph" w:styleId="25">
    <w:name w:val="toc 2"/>
    <w:basedOn w:val="a3"/>
    <w:next w:val="a3"/>
    <w:autoRedefine/>
    <w:uiPriority w:val="39"/>
    <w:rsid w:val="0096695F"/>
    <w:pPr>
      <w:ind w:left="240"/>
    </w:pPr>
  </w:style>
  <w:style w:type="character" w:styleId="af7">
    <w:name w:val="Hyperlink"/>
    <w:uiPriority w:val="99"/>
    <w:rsid w:val="0096695F"/>
    <w:rPr>
      <w:color w:val="0000FF"/>
      <w:u w:val="single"/>
    </w:rPr>
  </w:style>
  <w:style w:type="character" w:styleId="af8">
    <w:name w:val="page number"/>
    <w:basedOn w:val="a4"/>
    <w:rsid w:val="008D1928"/>
  </w:style>
  <w:style w:type="character" w:customStyle="1" w:styleId="26">
    <w:name w:val="Основной текст (2)_"/>
    <w:link w:val="27"/>
    <w:rsid w:val="00BC2BD5"/>
    <w:rPr>
      <w:lang w:bidi="ar-SA"/>
    </w:rPr>
  </w:style>
  <w:style w:type="paragraph" w:customStyle="1" w:styleId="27">
    <w:name w:val="Основной текст (2)"/>
    <w:basedOn w:val="a3"/>
    <w:link w:val="26"/>
    <w:rsid w:val="00BC2BD5"/>
    <w:pPr>
      <w:widowControl w:val="0"/>
      <w:shd w:val="clear" w:color="auto" w:fill="FFFFFF"/>
    </w:pPr>
    <w:rPr>
      <w:sz w:val="20"/>
      <w:szCs w:val="20"/>
    </w:rPr>
  </w:style>
  <w:style w:type="character" w:customStyle="1" w:styleId="217pt">
    <w:name w:val="Основной текст (2) + 17 pt"/>
    <w:aliases w:val="Не полужирный"/>
    <w:rsid w:val="00BC2BD5"/>
    <w:rPr>
      <w:sz w:val="34"/>
      <w:szCs w:val="34"/>
      <w:lang w:bidi="ar-SA"/>
    </w:rPr>
  </w:style>
  <w:style w:type="character" w:customStyle="1" w:styleId="215pt">
    <w:name w:val="Основной текст (2) + 15 pt"/>
    <w:aliases w:val="Не полужирный1"/>
    <w:rsid w:val="006C199A"/>
    <w:rPr>
      <w:rFonts w:ascii="Times New Roman" w:hAnsi="Times New Roman" w:cs="Times New Roman"/>
      <w:sz w:val="30"/>
      <w:szCs w:val="30"/>
      <w:u w:val="none"/>
      <w:lang w:bidi="ar-SA"/>
    </w:rPr>
  </w:style>
  <w:style w:type="paragraph" w:customStyle="1" w:styleId="211">
    <w:name w:val="Основной текст (2)1"/>
    <w:basedOn w:val="a3"/>
    <w:rsid w:val="006C199A"/>
    <w:pPr>
      <w:widowControl w:val="0"/>
      <w:shd w:val="clear" w:color="auto" w:fill="FFFFFF"/>
      <w:spacing w:line="389" w:lineRule="exact"/>
      <w:jc w:val="center"/>
    </w:pPr>
    <w:rPr>
      <w:rFonts w:eastAsia="Courier New"/>
      <w:b/>
      <w:bCs/>
      <w:sz w:val="32"/>
      <w:szCs w:val="32"/>
    </w:rPr>
  </w:style>
  <w:style w:type="paragraph" w:customStyle="1" w:styleId="ConsPlusNormal">
    <w:name w:val="ConsPlusNormal"/>
    <w:rsid w:val="00AC5784"/>
    <w:pPr>
      <w:widowControl w:val="0"/>
      <w:autoSpaceDE w:val="0"/>
      <w:autoSpaceDN w:val="0"/>
    </w:pPr>
    <w:rPr>
      <w:sz w:val="28"/>
    </w:rPr>
  </w:style>
  <w:style w:type="paragraph" w:styleId="51">
    <w:name w:val="toc 5"/>
    <w:basedOn w:val="a3"/>
    <w:next w:val="a3"/>
    <w:autoRedefine/>
    <w:uiPriority w:val="39"/>
    <w:rsid w:val="00E12397"/>
    <w:pPr>
      <w:widowControl w:val="0"/>
    </w:pPr>
    <w:rPr>
      <w:sz w:val="28"/>
      <w:szCs w:val="28"/>
    </w:rPr>
  </w:style>
  <w:style w:type="paragraph" w:styleId="32">
    <w:name w:val="toc 3"/>
    <w:basedOn w:val="a3"/>
    <w:next w:val="a3"/>
    <w:autoRedefine/>
    <w:uiPriority w:val="39"/>
    <w:rsid w:val="00D51DF8"/>
    <w:pPr>
      <w:ind w:left="480"/>
    </w:pPr>
  </w:style>
  <w:style w:type="paragraph" w:styleId="af9">
    <w:name w:val="footnote text"/>
    <w:basedOn w:val="a3"/>
    <w:link w:val="afa"/>
    <w:semiHidden/>
    <w:rsid w:val="00A12EE8"/>
    <w:rPr>
      <w:sz w:val="20"/>
      <w:szCs w:val="20"/>
    </w:rPr>
  </w:style>
  <w:style w:type="character" w:customStyle="1" w:styleId="afa">
    <w:name w:val="Текст сноски Знак"/>
    <w:link w:val="af9"/>
    <w:semiHidden/>
    <w:rsid w:val="00BA3457"/>
  </w:style>
  <w:style w:type="character" w:styleId="afb">
    <w:name w:val="footnote reference"/>
    <w:rsid w:val="00A12EE8"/>
    <w:rPr>
      <w:vertAlign w:val="superscript"/>
    </w:rPr>
  </w:style>
  <w:style w:type="paragraph" w:customStyle="1" w:styleId="1e">
    <w:name w:val="Без интервала1"/>
    <w:link w:val="NoSpacingChar"/>
    <w:rsid w:val="00A12EE8"/>
    <w:rPr>
      <w:rFonts w:eastAsia="Calibri"/>
    </w:rPr>
  </w:style>
  <w:style w:type="character" w:customStyle="1" w:styleId="NoSpacingChar">
    <w:name w:val="No Spacing Char"/>
    <w:link w:val="1e"/>
    <w:locked/>
    <w:rsid w:val="00A12EE8"/>
    <w:rPr>
      <w:rFonts w:eastAsia="Calibri"/>
      <w:lang w:val="ru-RU" w:eastAsia="ru-RU" w:bidi="ar-SA"/>
    </w:rPr>
  </w:style>
  <w:style w:type="paragraph" w:styleId="afc">
    <w:name w:val="endnote text"/>
    <w:basedOn w:val="a3"/>
    <w:link w:val="afd"/>
    <w:rsid w:val="00A12EE8"/>
    <w:rPr>
      <w:sz w:val="20"/>
      <w:szCs w:val="20"/>
    </w:rPr>
  </w:style>
  <w:style w:type="character" w:customStyle="1" w:styleId="afd">
    <w:name w:val="Текст концевой сноски Знак"/>
    <w:link w:val="afc"/>
    <w:rsid w:val="00BA3457"/>
  </w:style>
  <w:style w:type="character" w:styleId="afe">
    <w:name w:val="endnote reference"/>
    <w:semiHidden/>
    <w:rsid w:val="00A12EE8"/>
    <w:rPr>
      <w:vertAlign w:val="superscript"/>
    </w:rPr>
  </w:style>
  <w:style w:type="paragraph" w:customStyle="1" w:styleId="aff">
    <w:name w:val="Титул"/>
    <w:basedOn w:val="a3"/>
    <w:next w:val="a3"/>
    <w:autoRedefine/>
    <w:qFormat/>
    <w:rsid w:val="007E0D38"/>
    <w:pPr>
      <w:ind w:firstLine="0"/>
      <w:jc w:val="center"/>
    </w:pPr>
    <w:rPr>
      <w:sz w:val="28"/>
      <w:szCs w:val="28"/>
      <w:lang w:eastAsia="en-US"/>
    </w:rPr>
  </w:style>
  <w:style w:type="paragraph" w:customStyle="1" w:styleId="aff0">
    <w:name w:val="Стиль Таблица_Текст слева + надстрочные"/>
    <w:basedOn w:val="a9"/>
    <w:rsid w:val="00151852"/>
    <w:rPr>
      <w:vertAlign w:val="superscript"/>
    </w:rPr>
  </w:style>
  <w:style w:type="paragraph" w:styleId="aff1">
    <w:name w:val="Balloon Text"/>
    <w:basedOn w:val="a3"/>
    <w:link w:val="aff2"/>
    <w:rsid w:val="00E02A4A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rsid w:val="00E02A4A"/>
    <w:rPr>
      <w:rFonts w:ascii="Tahoma" w:hAnsi="Tahoma" w:cs="Tahoma"/>
      <w:sz w:val="16"/>
      <w:szCs w:val="16"/>
    </w:rPr>
  </w:style>
  <w:style w:type="paragraph" w:customStyle="1" w:styleId="aff3">
    <w:name w:val="Таблица_Шапка"/>
    <w:basedOn w:val="a3"/>
    <w:link w:val="aff4"/>
    <w:autoRedefine/>
    <w:qFormat/>
    <w:rsid w:val="0024757F"/>
    <w:pPr>
      <w:ind w:firstLine="0"/>
      <w:jc w:val="center"/>
    </w:pPr>
    <w:rPr>
      <w:rFonts w:eastAsia="Calibri"/>
      <w:noProof/>
      <w:shd w:val="clear" w:color="auto" w:fill="FFFFFF"/>
    </w:rPr>
  </w:style>
  <w:style w:type="character" w:customStyle="1" w:styleId="aff4">
    <w:name w:val="Таблица_Шапка Знак"/>
    <w:link w:val="aff3"/>
    <w:rsid w:val="0024757F"/>
    <w:rPr>
      <w:rFonts w:eastAsia="Calibri"/>
      <w:noProof/>
      <w:sz w:val="24"/>
      <w:szCs w:val="24"/>
    </w:rPr>
  </w:style>
  <w:style w:type="paragraph" w:customStyle="1" w:styleId="aff5">
    <w:name w:val="Таблица_Порядковый номер"/>
    <w:next w:val="a3"/>
    <w:link w:val="aff6"/>
    <w:autoRedefine/>
    <w:qFormat/>
    <w:rsid w:val="00990DD5"/>
    <w:pPr>
      <w:suppressAutoHyphens/>
      <w:jc w:val="center"/>
    </w:pPr>
    <w:rPr>
      <w:sz w:val="24"/>
      <w:szCs w:val="22"/>
    </w:rPr>
  </w:style>
  <w:style w:type="character" w:customStyle="1" w:styleId="aff6">
    <w:name w:val="Таблица_Порядковый номер Знак"/>
    <w:link w:val="aff5"/>
    <w:rsid w:val="00990DD5"/>
    <w:rPr>
      <w:sz w:val="24"/>
      <w:szCs w:val="22"/>
    </w:rPr>
  </w:style>
  <w:style w:type="paragraph" w:customStyle="1" w:styleId="aff7">
    <w:name w:val="Обычный_после таблицы"/>
    <w:basedOn w:val="a3"/>
    <w:next w:val="a3"/>
    <w:rsid w:val="00D57F44"/>
    <w:pPr>
      <w:spacing w:before="200"/>
    </w:pPr>
    <w:rPr>
      <w:szCs w:val="20"/>
    </w:rPr>
  </w:style>
  <w:style w:type="paragraph" w:customStyle="1" w:styleId="0">
    <w:name w:val="Обычный_Нумерованный + многоуровневый Слева:  0 см Первая с..."/>
    <w:link w:val="00"/>
    <w:autoRedefine/>
    <w:qFormat/>
    <w:rsid w:val="004A1955"/>
    <w:pPr>
      <w:numPr>
        <w:numId w:val="2"/>
      </w:numPr>
      <w:jc w:val="both"/>
    </w:pPr>
    <w:rPr>
      <w:sz w:val="24"/>
      <w:szCs w:val="24"/>
    </w:rPr>
  </w:style>
  <w:style w:type="character" w:customStyle="1" w:styleId="00">
    <w:name w:val="Обычный_Нумерованный + многоуровневый Слева:  0 см Первая с... Знак"/>
    <w:link w:val="0"/>
    <w:rsid w:val="004A1955"/>
    <w:rPr>
      <w:sz w:val="24"/>
      <w:szCs w:val="24"/>
    </w:rPr>
  </w:style>
  <w:style w:type="paragraph" w:customStyle="1" w:styleId="aff8">
    <w:name w:val="Титул_справа"/>
    <w:basedOn w:val="a3"/>
    <w:rsid w:val="00650430"/>
    <w:pPr>
      <w:ind w:firstLine="0"/>
      <w:jc w:val="right"/>
    </w:pPr>
    <w:rPr>
      <w:szCs w:val="20"/>
    </w:rPr>
  </w:style>
  <w:style w:type="character" w:styleId="aff9">
    <w:name w:val="FollowedHyperlink"/>
    <w:uiPriority w:val="99"/>
    <w:unhideWhenUsed/>
    <w:rsid w:val="00BA3457"/>
    <w:rPr>
      <w:color w:val="800080"/>
      <w:u w:val="single"/>
    </w:rPr>
  </w:style>
  <w:style w:type="paragraph" w:customStyle="1" w:styleId="font5">
    <w:name w:val="font5"/>
    <w:basedOn w:val="a3"/>
    <w:rsid w:val="00BA3457"/>
    <w:pPr>
      <w:spacing w:before="100" w:beforeAutospacing="1" w:after="100" w:afterAutospacing="1"/>
      <w:ind w:firstLine="0"/>
      <w:jc w:val="left"/>
    </w:pPr>
    <w:rPr>
      <w:color w:val="000000"/>
    </w:rPr>
  </w:style>
  <w:style w:type="paragraph" w:customStyle="1" w:styleId="font6">
    <w:name w:val="font6"/>
    <w:basedOn w:val="a3"/>
    <w:rsid w:val="00BA3457"/>
    <w:pPr>
      <w:spacing w:before="100" w:beforeAutospacing="1" w:after="100" w:afterAutospacing="1"/>
      <w:ind w:firstLine="0"/>
      <w:jc w:val="left"/>
    </w:pPr>
    <w:rPr>
      <w:color w:val="000000"/>
    </w:rPr>
  </w:style>
  <w:style w:type="paragraph" w:customStyle="1" w:styleId="xl63">
    <w:name w:val="xl63"/>
    <w:basedOn w:val="a3"/>
    <w:rsid w:val="00BA3457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4">
    <w:name w:val="xl64"/>
    <w:basedOn w:val="a3"/>
    <w:rsid w:val="00BA3457"/>
    <w:pPr>
      <w:shd w:val="clear" w:color="000000" w:fill="FFFF00"/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6">
    <w:name w:val="xl66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7">
    <w:name w:val="xl67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8">
    <w:name w:val="xl68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9">
    <w:name w:val="xl69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0">
    <w:name w:val="xl70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1">
    <w:name w:val="xl71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2">
    <w:name w:val="xl72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000000"/>
    </w:rPr>
  </w:style>
  <w:style w:type="paragraph" w:customStyle="1" w:styleId="affa">
    <w:name w:val="Стиль Таблица_Шапка"/>
    <w:basedOn w:val="aff3"/>
    <w:rsid w:val="005A7493"/>
    <w:rPr>
      <w:szCs w:val="20"/>
    </w:rPr>
  </w:style>
  <w:style w:type="character" w:customStyle="1" w:styleId="40">
    <w:name w:val="Заголовок 4 Знак"/>
    <w:aliases w:val="Заголовок 4ТАБЛИЦ Знак,OG Heading 4 Знак,Заголовок 4 (Приложение) Знак, Знак12 Знак,Заг. Схем Знак,Заг. Схемы Знак,HTA Überschrift 4 Знак,Sub-Minor Знак,Heading 4 - Bid Знак,Level 2 - a Знак,Знак12 Знак,3 Знак"/>
    <w:link w:val="4"/>
    <w:rsid w:val="001C2F2A"/>
    <w:rPr>
      <w:bCs/>
      <w:i/>
      <w:sz w:val="24"/>
      <w:szCs w:val="24"/>
      <w:u w:val="single"/>
      <w:shd w:val="clear" w:color="auto" w:fill="FFFFFF"/>
    </w:rPr>
  </w:style>
  <w:style w:type="character" w:customStyle="1" w:styleId="50">
    <w:name w:val="Заголовок 5 Знак"/>
    <w:aliases w:val="OG Appendix Знак, Знак11 Знак,HTA Überschrift 5 Знак,Level 3 - i Знак,Знак11 Знак"/>
    <w:link w:val="5"/>
    <w:rsid w:val="001C2F2A"/>
    <w:rPr>
      <w:b/>
      <w:bCs/>
      <w:i/>
      <w:iCs/>
      <w:sz w:val="26"/>
      <w:szCs w:val="26"/>
    </w:rPr>
  </w:style>
  <w:style w:type="character" w:customStyle="1" w:styleId="60">
    <w:name w:val="Заголовок 6 Знак"/>
    <w:aliases w:val="OG Distribution Знак, Знак10 Знак,Legal Level 1. Знак,Знак10 Знак"/>
    <w:link w:val="6"/>
    <w:rsid w:val="001C2F2A"/>
    <w:rPr>
      <w:b/>
      <w:bCs/>
      <w:sz w:val="22"/>
      <w:szCs w:val="22"/>
    </w:rPr>
  </w:style>
  <w:style w:type="character" w:customStyle="1" w:styleId="70">
    <w:name w:val="Заголовок 7 Знак"/>
    <w:aliases w:val=" Знак9 Знак,Legal Level 1.1. Знак,Знак9 Знак"/>
    <w:link w:val="7"/>
    <w:rsid w:val="001C2F2A"/>
    <w:rPr>
      <w:sz w:val="24"/>
    </w:rPr>
  </w:style>
  <w:style w:type="character" w:customStyle="1" w:styleId="80">
    <w:name w:val="Заголовок 8 Знак"/>
    <w:aliases w:val=" Знак8 Знак,Legal Level 1.1.1. Знак,Знак8 Знак"/>
    <w:link w:val="8"/>
    <w:rsid w:val="001C2F2A"/>
    <w:rPr>
      <w:b/>
      <w:sz w:val="24"/>
      <w:szCs w:val="28"/>
    </w:rPr>
  </w:style>
  <w:style w:type="character" w:customStyle="1" w:styleId="90">
    <w:name w:val="Заголовок 9 Знак"/>
    <w:semiHidden/>
    <w:rsid w:val="001C2F2A"/>
    <w:rPr>
      <w:rFonts w:ascii="Cambria" w:eastAsia="Times New Roman" w:hAnsi="Cambria" w:cs="Times New Roman"/>
      <w:sz w:val="22"/>
      <w:szCs w:val="22"/>
    </w:rPr>
  </w:style>
  <w:style w:type="paragraph" w:customStyle="1" w:styleId="affb">
    <w:name w:val="Обычный_Рисунок"/>
    <w:basedOn w:val="a3"/>
    <w:link w:val="affc"/>
    <w:autoRedefine/>
    <w:qFormat/>
    <w:rsid w:val="001C2F2A"/>
    <w:pPr>
      <w:keepLines/>
      <w:ind w:firstLine="0"/>
      <w:jc w:val="center"/>
    </w:pPr>
    <w:rPr>
      <w:szCs w:val="20"/>
    </w:rPr>
  </w:style>
  <w:style w:type="paragraph" w:styleId="affd">
    <w:name w:val="footer"/>
    <w:basedOn w:val="a3"/>
    <w:link w:val="affe"/>
    <w:uiPriority w:val="99"/>
    <w:rsid w:val="001C2F2A"/>
    <w:pPr>
      <w:tabs>
        <w:tab w:val="center" w:pos="4677"/>
        <w:tab w:val="right" w:pos="9355"/>
      </w:tabs>
    </w:pPr>
  </w:style>
  <w:style w:type="character" w:customStyle="1" w:styleId="affe">
    <w:name w:val="Нижний колонтитул Знак"/>
    <w:link w:val="affd"/>
    <w:uiPriority w:val="99"/>
    <w:rsid w:val="001C2F2A"/>
    <w:rPr>
      <w:sz w:val="24"/>
      <w:szCs w:val="24"/>
    </w:rPr>
  </w:style>
  <w:style w:type="character" w:customStyle="1" w:styleId="affc">
    <w:name w:val="Обычный_Рисунок Знак"/>
    <w:link w:val="affb"/>
    <w:rsid w:val="001C2F2A"/>
    <w:rPr>
      <w:sz w:val="24"/>
    </w:rPr>
  </w:style>
  <w:style w:type="character" w:customStyle="1" w:styleId="afff">
    <w:name w:val="_Обычный Знак"/>
    <w:link w:val="afff0"/>
    <w:semiHidden/>
    <w:rsid w:val="001C2F2A"/>
    <w:rPr>
      <w:sz w:val="24"/>
      <w:szCs w:val="24"/>
    </w:rPr>
  </w:style>
  <w:style w:type="paragraph" w:styleId="afff1">
    <w:name w:val="header"/>
    <w:link w:val="afff2"/>
    <w:autoRedefine/>
    <w:uiPriority w:val="99"/>
    <w:rsid w:val="001C2F2A"/>
    <w:pPr>
      <w:jc w:val="center"/>
    </w:pPr>
    <w:rPr>
      <w:sz w:val="24"/>
      <w:szCs w:val="24"/>
    </w:rPr>
  </w:style>
  <w:style w:type="character" w:customStyle="1" w:styleId="afff2">
    <w:name w:val="Верхний колонтитул Знак"/>
    <w:link w:val="afff1"/>
    <w:uiPriority w:val="99"/>
    <w:rsid w:val="001C2F2A"/>
    <w:rPr>
      <w:sz w:val="24"/>
      <w:szCs w:val="24"/>
    </w:rPr>
  </w:style>
  <w:style w:type="character" w:styleId="afff3">
    <w:name w:val="annotation reference"/>
    <w:rsid w:val="001C2F2A"/>
    <w:rPr>
      <w:sz w:val="16"/>
      <w:szCs w:val="16"/>
      <w:lang w:val="ru-RU" w:eastAsia="ru-RU" w:bidi="ar-SA"/>
    </w:rPr>
  </w:style>
  <w:style w:type="paragraph" w:styleId="afff4">
    <w:name w:val="annotation text"/>
    <w:basedOn w:val="a3"/>
    <w:link w:val="afff5"/>
    <w:rsid w:val="001C2F2A"/>
    <w:rPr>
      <w:sz w:val="20"/>
      <w:szCs w:val="20"/>
    </w:rPr>
  </w:style>
  <w:style w:type="character" w:customStyle="1" w:styleId="afff5">
    <w:name w:val="Текст примечания Знак"/>
    <w:basedOn w:val="a4"/>
    <w:link w:val="afff4"/>
    <w:rsid w:val="001C2F2A"/>
  </w:style>
  <w:style w:type="paragraph" w:styleId="afff6">
    <w:name w:val="annotation subject"/>
    <w:basedOn w:val="afff4"/>
    <w:next w:val="afff4"/>
    <w:link w:val="afff7"/>
    <w:rsid w:val="001C2F2A"/>
    <w:rPr>
      <w:b/>
      <w:bCs/>
    </w:rPr>
  </w:style>
  <w:style w:type="character" w:customStyle="1" w:styleId="afff7">
    <w:name w:val="Тема примечания Знак"/>
    <w:link w:val="afff6"/>
    <w:rsid w:val="001C2F2A"/>
    <w:rPr>
      <w:b/>
      <w:bCs/>
    </w:rPr>
  </w:style>
  <w:style w:type="numbering" w:styleId="111111">
    <w:name w:val="Outline List 2"/>
    <w:basedOn w:val="a6"/>
    <w:rsid w:val="001C2F2A"/>
    <w:pPr>
      <w:numPr>
        <w:numId w:val="7"/>
      </w:numPr>
    </w:pPr>
  </w:style>
  <w:style w:type="numbering" w:customStyle="1" w:styleId="3">
    <w:name w:val="Стиль3"/>
    <w:basedOn w:val="a6"/>
    <w:rsid w:val="001C2F2A"/>
    <w:pPr>
      <w:numPr>
        <w:numId w:val="8"/>
      </w:numPr>
    </w:pPr>
  </w:style>
  <w:style w:type="numbering" w:styleId="a1">
    <w:name w:val="Outline List 3"/>
    <w:basedOn w:val="a6"/>
    <w:rsid w:val="001C2F2A"/>
    <w:pPr>
      <w:numPr>
        <w:numId w:val="9"/>
      </w:numPr>
    </w:pPr>
  </w:style>
  <w:style w:type="numbering" w:customStyle="1" w:styleId="2">
    <w:name w:val="Стиль2"/>
    <w:rsid w:val="001C2F2A"/>
    <w:pPr>
      <w:numPr>
        <w:numId w:val="6"/>
      </w:numPr>
    </w:pPr>
  </w:style>
  <w:style w:type="paragraph" w:customStyle="1" w:styleId="ConsNonformat">
    <w:name w:val="ConsNonformat"/>
    <w:link w:val="ConsNonformat0"/>
    <w:semiHidden/>
    <w:rsid w:val="001C2F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semiHidden/>
    <w:rsid w:val="001C2F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link w:val="ConsNormal0"/>
    <w:uiPriority w:val="99"/>
    <w:semiHidden/>
    <w:rsid w:val="001C2F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8">
    <w:name w:val="Список маркир"/>
    <w:basedOn w:val="a3"/>
    <w:link w:val="afff9"/>
    <w:semiHidden/>
    <w:rsid w:val="001C2F2A"/>
    <w:pPr>
      <w:spacing w:line="360" w:lineRule="auto"/>
      <w:ind w:firstLine="540"/>
    </w:pPr>
  </w:style>
  <w:style w:type="character" w:customStyle="1" w:styleId="afff9">
    <w:name w:val="Список маркир Знак"/>
    <w:link w:val="afff8"/>
    <w:semiHidden/>
    <w:rsid w:val="001C2F2A"/>
    <w:rPr>
      <w:sz w:val="24"/>
      <w:szCs w:val="24"/>
    </w:rPr>
  </w:style>
  <w:style w:type="paragraph" w:customStyle="1" w:styleId="afffa">
    <w:name w:val="Список нумерованный Знак"/>
    <w:basedOn w:val="a3"/>
    <w:semiHidden/>
    <w:rsid w:val="001C2F2A"/>
    <w:pPr>
      <w:tabs>
        <w:tab w:val="num" w:pos="153"/>
        <w:tab w:val="left" w:pos="1260"/>
      </w:tabs>
      <w:spacing w:line="360" w:lineRule="auto"/>
      <w:ind w:left="153" w:hanging="153"/>
    </w:pPr>
  </w:style>
  <w:style w:type="paragraph" w:customStyle="1" w:styleId="afffb">
    <w:name w:val="Список нумерованный"/>
    <w:basedOn w:val="a3"/>
    <w:semiHidden/>
    <w:rsid w:val="001C2F2A"/>
    <w:pPr>
      <w:tabs>
        <w:tab w:val="num" w:pos="153"/>
        <w:tab w:val="left" w:pos="1260"/>
      </w:tabs>
      <w:spacing w:line="360" w:lineRule="auto"/>
      <w:ind w:left="153" w:hanging="153"/>
    </w:pPr>
  </w:style>
  <w:style w:type="character" w:customStyle="1" w:styleId="ConsNonformat0">
    <w:name w:val="ConsNonformat Знак"/>
    <w:link w:val="ConsNonformat"/>
    <w:semiHidden/>
    <w:rsid w:val="001C2F2A"/>
    <w:rPr>
      <w:rFonts w:ascii="Courier New" w:hAnsi="Courier New" w:cs="Courier New"/>
      <w:sz w:val="24"/>
      <w:szCs w:val="24"/>
    </w:rPr>
  </w:style>
  <w:style w:type="paragraph" w:customStyle="1" w:styleId="afffc">
    <w:name w:val="том"/>
    <w:basedOn w:val="ConsNonformat"/>
    <w:semiHidden/>
    <w:rsid w:val="001C2F2A"/>
    <w:pPr>
      <w:widowControl/>
      <w:spacing w:line="360" w:lineRule="auto"/>
      <w:ind w:firstLine="720"/>
    </w:pPr>
    <w:rPr>
      <w:rFonts w:ascii="Times New Roman" w:hAnsi="Times New Roman" w:cs="Times New Roman"/>
      <w:b/>
      <w:sz w:val="28"/>
    </w:rPr>
  </w:style>
  <w:style w:type="paragraph" w:customStyle="1" w:styleId="111">
    <w:name w:val="Заголовок 1.1"/>
    <w:basedOn w:val="a3"/>
    <w:semiHidden/>
    <w:rsid w:val="001C2F2A"/>
    <w:pPr>
      <w:keepNext/>
      <w:keepLines/>
      <w:spacing w:before="40" w:after="40" w:line="360" w:lineRule="auto"/>
      <w:jc w:val="center"/>
    </w:pPr>
    <w:rPr>
      <w:b/>
      <w:bCs/>
      <w:sz w:val="26"/>
    </w:rPr>
  </w:style>
  <w:style w:type="paragraph" w:customStyle="1" w:styleId="afffd">
    <w:name w:val="Статья"/>
    <w:basedOn w:val="a3"/>
    <w:link w:val="afffe"/>
    <w:semiHidden/>
    <w:rsid w:val="001C2F2A"/>
    <w:pPr>
      <w:spacing w:line="360" w:lineRule="auto"/>
      <w:ind w:firstLine="567"/>
    </w:pPr>
  </w:style>
  <w:style w:type="character" w:customStyle="1" w:styleId="afffe">
    <w:name w:val="Статья Знак"/>
    <w:link w:val="afffd"/>
    <w:semiHidden/>
    <w:rsid w:val="001C2F2A"/>
    <w:rPr>
      <w:sz w:val="24"/>
      <w:szCs w:val="24"/>
    </w:rPr>
  </w:style>
  <w:style w:type="paragraph" w:customStyle="1" w:styleId="xl22">
    <w:name w:val="xl22"/>
    <w:basedOn w:val="a3"/>
    <w:semiHidden/>
    <w:rsid w:val="001C2F2A"/>
    <w:pPr>
      <w:spacing w:before="100" w:beforeAutospacing="1" w:after="100" w:afterAutospacing="1" w:line="360" w:lineRule="auto"/>
      <w:jc w:val="center"/>
    </w:pPr>
    <w:rPr>
      <w:rFonts w:ascii="Times New Roman CYR" w:hAnsi="Times New Roman CYR" w:cs="Times New Roman CYR"/>
    </w:rPr>
  </w:style>
  <w:style w:type="character" w:customStyle="1" w:styleId="120">
    <w:name w:val="Заголовок_12"/>
    <w:semiHidden/>
    <w:rsid w:val="001C2F2A"/>
    <w:rPr>
      <w:b/>
    </w:rPr>
  </w:style>
  <w:style w:type="paragraph" w:customStyle="1" w:styleId="affff">
    <w:name w:val="Обычный в таблице"/>
    <w:basedOn w:val="a3"/>
    <w:link w:val="affff0"/>
    <w:semiHidden/>
    <w:rsid w:val="001C2F2A"/>
    <w:pPr>
      <w:spacing w:line="360" w:lineRule="auto"/>
      <w:ind w:hanging="6"/>
      <w:jc w:val="center"/>
    </w:pPr>
  </w:style>
  <w:style w:type="paragraph" w:customStyle="1" w:styleId="affff1">
    <w:name w:val="Обычный_Подзаголовок"/>
    <w:basedOn w:val="a3"/>
    <w:link w:val="affff2"/>
    <w:autoRedefine/>
    <w:rsid w:val="001C2F2A"/>
    <w:pPr>
      <w:keepNext/>
      <w:spacing w:before="200" w:after="60"/>
      <w:jc w:val="left"/>
    </w:pPr>
    <w:rPr>
      <w:b/>
      <w:bCs/>
      <w:szCs w:val="20"/>
    </w:rPr>
  </w:style>
  <w:style w:type="character" w:customStyle="1" w:styleId="affff0">
    <w:name w:val="Обычный в таблице Знак"/>
    <w:link w:val="affff"/>
    <w:semiHidden/>
    <w:rsid w:val="001C2F2A"/>
    <w:rPr>
      <w:sz w:val="24"/>
      <w:szCs w:val="24"/>
    </w:rPr>
  </w:style>
  <w:style w:type="character" w:customStyle="1" w:styleId="1f">
    <w:name w:val="Заголовок 1 Знак Знак Знак Знак"/>
    <w:semiHidden/>
    <w:rsid w:val="001C2F2A"/>
    <w:rPr>
      <w:bCs/>
      <w:sz w:val="28"/>
      <w:szCs w:val="28"/>
      <w:lang w:val="ru-RU" w:eastAsia="ru-RU" w:bidi="ar-SA"/>
    </w:rPr>
  </w:style>
  <w:style w:type="paragraph" w:customStyle="1" w:styleId="affff3">
    <w:name w:val="Îáû÷íûé"/>
    <w:semiHidden/>
    <w:rsid w:val="001C2F2A"/>
    <w:pPr>
      <w:jc w:val="both"/>
    </w:pPr>
    <w:rPr>
      <w:sz w:val="24"/>
      <w:szCs w:val="24"/>
      <w:lang w:val="en-US"/>
    </w:rPr>
  </w:style>
  <w:style w:type="paragraph" w:customStyle="1" w:styleId="affff4">
    <w:name w:val="Заглавие раздела"/>
    <w:basedOn w:val="21"/>
    <w:semiHidden/>
    <w:rsid w:val="001C2F2A"/>
    <w:pPr>
      <w:keepNext w:val="0"/>
      <w:tabs>
        <w:tab w:val="num" w:pos="555"/>
        <w:tab w:val="num" w:pos="1789"/>
      </w:tabs>
      <w:spacing w:before="0" w:after="240"/>
      <w:ind w:left="1789" w:hanging="360"/>
      <w:contextualSpacing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affff5">
    <w:name w:val="Неразрывный основной текст"/>
    <w:basedOn w:val="a3"/>
    <w:semiHidden/>
    <w:rsid w:val="001C2F2A"/>
    <w:pPr>
      <w:keepNext/>
      <w:spacing w:after="240" w:line="240" w:lineRule="atLeast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f6">
    <w:name w:val="Рисунок"/>
    <w:basedOn w:val="a3"/>
    <w:next w:val="a3"/>
    <w:semiHidden/>
    <w:rsid w:val="001C2F2A"/>
    <w:pPr>
      <w:keepNext/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f7">
    <w:name w:val="Название части"/>
    <w:basedOn w:val="a3"/>
    <w:semiHidden/>
    <w:rsid w:val="001C2F2A"/>
    <w:pPr>
      <w:shd w:val="solid" w:color="auto" w:fill="auto"/>
      <w:spacing w:line="360" w:lineRule="exact"/>
      <w:jc w:val="center"/>
    </w:pPr>
    <w:rPr>
      <w:rFonts w:ascii="Arial" w:hAnsi="Arial" w:cs="Arial"/>
      <w:color w:val="FFFFFF"/>
      <w:spacing w:val="-16"/>
      <w:sz w:val="26"/>
      <w:szCs w:val="26"/>
      <w:lang w:eastAsia="en-US"/>
    </w:rPr>
  </w:style>
  <w:style w:type="paragraph" w:customStyle="1" w:styleId="affff8">
    <w:name w:val="Подзаголовок главы"/>
    <w:basedOn w:val="a3"/>
    <w:semiHidden/>
    <w:rsid w:val="001C2F2A"/>
    <w:pPr>
      <w:keepNext/>
      <w:keepLines/>
      <w:spacing w:before="60" w:after="120" w:line="340" w:lineRule="atLeast"/>
      <w:jc w:val="left"/>
    </w:pPr>
    <w:rPr>
      <w:rFonts w:ascii="Arial" w:hAnsi="Arial" w:cs="Arial"/>
      <w:spacing w:val="-16"/>
      <w:kern w:val="28"/>
      <w:sz w:val="32"/>
      <w:szCs w:val="32"/>
      <w:lang w:eastAsia="en-US"/>
    </w:rPr>
  </w:style>
  <w:style w:type="paragraph" w:customStyle="1" w:styleId="affff9">
    <w:name w:val="Название предприятия"/>
    <w:basedOn w:val="a3"/>
    <w:semiHidden/>
    <w:rsid w:val="001C2F2A"/>
    <w:pPr>
      <w:keepNext/>
      <w:keepLines/>
      <w:spacing w:line="220" w:lineRule="atLeast"/>
    </w:pPr>
    <w:rPr>
      <w:rFonts w:ascii="Arial Black" w:hAnsi="Arial Black" w:cs="Arial Black"/>
      <w:spacing w:val="-25"/>
      <w:kern w:val="28"/>
      <w:sz w:val="32"/>
      <w:szCs w:val="32"/>
      <w:lang w:eastAsia="en-US"/>
    </w:rPr>
  </w:style>
  <w:style w:type="paragraph" w:customStyle="1" w:styleId="11">
    <w:name w:val="Маркированный_1"/>
    <w:basedOn w:val="a3"/>
    <w:link w:val="1f0"/>
    <w:semiHidden/>
    <w:rsid w:val="001C2F2A"/>
    <w:pPr>
      <w:numPr>
        <w:ilvl w:val="1"/>
        <w:numId w:val="12"/>
      </w:numPr>
      <w:tabs>
        <w:tab w:val="clear" w:pos="2149"/>
        <w:tab w:val="left" w:pos="900"/>
      </w:tabs>
      <w:spacing w:line="360" w:lineRule="auto"/>
      <w:ind w:left="0" w:firstLine="720"/>
    </w:pPr>
  </w:style>
  <w:style w:type="character" w:customStyle="1" w:styleId="1f0">
    <w:name w:val="Маркированный_1 Знак"/>
    <w:link w:val="11"/>
    <w:semiHidden/>
    <w:rsid w:val="001C2F2A"/>
    <w:rPr>
      <w:sz w:val="24"/>
      <w:szCs w:val="24"/>
    </w:rPr>
  </w:style>
  <w:style w:type="paragraph" w:customStyle="1" w:styleId="affffa">
    <w:name w:val="Текст таблицы"/>
    <w:basedOn w:val="a3"/>
    <w:semiHidden/>
    <w:rsid w:val="001C2F2A"/>
    <w:pPr>
      <w:spacing w:before="60" w:line="360" w:lineRule="auto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affffb">
    <w:name w:val="Подчеркнутый"/>
    <w:basedOn w:val="a3"/>
    <w:link w:val="affffc"/>
    <w:semiHidden/>
    <w:rsid w:val="001C2F2A"/>
    <w:pPr>
      <w:spacing w:line="360" w:lineRule="auto"/>
    </w:pPr>
    <w:rPr>
      <w:u w:val="single"/>
    </w:rPr>
  </w:style>
  <w:style w:type="character" w:customStyle="1" w:styleId="affffc">
    <w:name w:val="Подчеркнутый Знак"/>
    <w:link w:val="affffb"/>
    <w:semiHidden/>
    <w:rsid w:val="001C2F2A"/>
    <w:rPr>
      <w:sz w:val="24"/>
      <w:szCs w:val="24"/>
      <w:u w:val="single"/>
    </w:rPr>
  </w:style>
  <w:style w:type="paragraph" w:customStyle="1" w:styleId="affffd">
    <w:name w:val="Название документа"/>
    <w:basedOn w:val="a3"/>
    <w:semiHidden/>
    <w:rsid w:val="001C2F2A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 w:cs="Arial Black"/>
      <w:b/>
      <w:bCs/>
      <w:spacing w:val="-48"/>
      <w:kern w:val="28"/>
      <w:sz w:val="64"/>
      <w:szCs w:val="64"/>
      <w:lang w:eastAsia="en-US"/>
    </w:rPr>
  </w:style>
  <w:style w:type="paragraph" w:customStyle="1" w:styleId="affffe">
    <w:name w:val="Нижний колонтитул (четный)"/>
    <w:basedOn w:val="a3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before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">
    <w:name w:val="Нижний колонтитул (первый)"/>
    <w:basedOn w:val="a3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before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0">
    <w:name w:val="Нижний колонтитул (нечетный)"/>
    <w:basedOn w:val="a3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before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character" w:styleId="afffff1">
    <w:name w:val="line number"/>
    <w:rsid w:val="001C2F2A"/>
    <w:rPr>
      <w:sz w:val="18"/>
      <w:szCs w:val="18"/>
      <w:lang w:val="ru-RU" w:eastAsia="ru-RU" w:bidi="ar-SA"/>
    </w:rPr>
  </w:style>
  <w:style w:type="paragraph" w:styleId="afffff2">
    <w:name w:val="List"/>
    <w:basedOn w:val="a3"/>
    <w:rsid w:val="001C2F2A"/>
    <w:pPr>
      <w:spacing w:after="240" w:line="240" w:lineRule="atLeast"/>
      <w:ind w:left="144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28">
    <w:name w:val="List 2"/>
    <w:basedOn w:val="afffff2"/>
    <w:rsid w:val="001C2F2A"/>
    <w:pPr>
      <w:ind w:left="1800"/>
    </w:pPr>
  </w:style>
  <w:style w:type="paragraph" w:styleId="33">
    <w:name w:val="List 3"/>
    <w:basedOn w:val="afffff2"/>
    <w:rsid w:val="001C2F2A"/>
    <w:pPr>
      <w:ind w:left="2160"/>
    </w:pPr>
  </w:style>
  <w:style w:type="paragraph" w:styleId="41">
    <w:name w:val="List 4"/>
    <w:basedOn w:val="afffff2"/>
    <w:rsid w:val="001C2F2A"/>
    <w:pPr>
      <w:ind w:left="2520"/>
    </w:pPr>
  </w:style>
  <w:style w:type="paragraph" w:styleId="52">
    <w:name w:val="List 5"/>
    <w:basedOn w:val="afffff2"/>
    <w:rsid w:val="001C2F2A"/>
    <w:pPr>
      <w:ind w:left="2880"/>
    </w:pPr>
  </w:style>
  <w:style w:type="paragraph" w:styleId="29">
    <w:name w:val="List Bullet 2"/>
    <w:basedOn w:val="a3"/>
    <w:autoRedefine/>
    <w:rsid w:val="001C2F2A"/>
    <w:pPr>
      <w:tabs>
        <w:tab w:val="num" w:pos="552"/>
      </w:tabs>
      <w:spacing w:after="240" w:line="240" w:lineRule="atLeast"/>
      <w:ind w:left="180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34">
    <w:name w:val="List Bullet 3"/>
    <w:basedOn w:val="a3"/>
    <w:autoRedefine/>
    <w:rsid w:val="001C2F2A"/>
    <w:pPr>
      <w:tabs>
        <w:tab w:val="num" w:pos="552"/>
      </w:tabs>
      <w:spacing w:after="240" w:line="240" w:lineRule="atLeast"/>
      <w:ind w:left="216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42">
    <w:name w:val="List Bullet 4"/>
    <w:basedOn w:val="a3"/>
    <w:autoRedefine/>
    <w:rsid w:val="001C2F2A"/>
    <w:pPr>
      <w:tabs>
        <w:tab w:val="num" w:pos="552"/>
      </w:tabs>
      <w:spacing w:after="240" w:line="240" w:lineRule="atLeast"/>
      <w:ind w:left="252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53">
    <w:name w:val="List Bullet 5"/>
    <w:basedOn w:val="a3"/>
    <w:autoRedefine/>
    <w:rsid w:val="001C2F2A"/>
    <w:pPr>
      <w:tabs>
        <w:tab w:val="num" w:pos="552"/>
      </w:tabs>
      <w:spacing w:after="240" w:line="240" w:lineRule="atLeast"/>
      <w:ind w:left="288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ff3">
    <w:name w:val="List Continue"/>
    <w:basedOn w:val="afffff2"/>
    <w:rsid w:val="001C2F2A"/>
    <w:pPr>
      <w:ind w:firstLine="0"/>
    </w:pPr>
  </w:style>
  <w:style w:type="paragraph" w:styleId="2a">
    <w:name w:val="List Continue 2"/>
    <w:basedOn w:val="afffff3"/>
    <w:rsid w:val="001C2F2A"/>
    <w:pPr>
      <w:ind w:left="2160"/>
    </w:pPr>
  </w:style>
  <w:style w:type="paragraph" w:styleId="35">
    <w:name w:val="List Continue 3"/>
    <w:basedOn w:val="afffff3"/>
    <w:rsid w:val="001C2F2A"/>
    <w:pPr>
      <w:ind w:left="2520"/>
    </w:pPr>
  </w:style>
  <w:style w:type="paragraph" w:styleId="43">
    <w:name w:val="List Continue 4"/>
    <w:basedOn w:val="afffff3"/>
    <w:rsid w:val="001C2F2A"/>
    <w:pPr>
      <w:ind w:left="2880"/>
    </w:pPr>
  </w:style>
  <w:style w:type="paragraph" w:styleId="54">
    <w:name w:val="List Continue 5"/>
    <w:basedOn w:val="afffff3"/>
    <w:rsid w:val="001C2F2A"/>
    <w:pPr>
      <w:ind w:left="3240"/>
    </w:pPr>
  </w:style>
  <w:style w:type="paragraph" w:styleId="afffff4">
    <w:name w:val="List Number"/>
    <w:basedOn w:val="a3"/>
    <w:rsid w:val="001C2F2A"/>
    <w:pPr>
      <w:spacing w:before="100" w:beforeAutospacing="1" w:after="100" w:afterAutospacing="1" w:line="360" w:lineRule="auto"/>
    </w:pPr>
    <w:rPr>
      <w:szCs w:val="28"/>
    </w:rPr>
  </w:style>
  <w:style w:type="paragraph" w:styleId="2b">
    <w:name w:val="List Number 2"/>
    <w:basedOn w:val="afffff4"/>
    <w:rsid w:val="001C2F2A"/>
    <w:pPr>
      <w:spacing w:before="0" w:beforeAutospacing="0" w:after="240" w:afterAutospacing="0" w:line="240" w:lineRule="atLeast"/>
      <w:ind w:left="180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36">
    <w:name w:val="List Number 3"/>
    <w:basedOn w:val="afffff4"/>
    <w:rsid w:val="001C2F2A"/>
    <w:pPr>
      <w:tabs>
        <w:tab w:val="num" w:pos="720"/>
      </w:tabs>
      <w:spacing w:before="0" w:beforeAutospacing="0" w:after="240" w:afterAutospacing="0" w:line="240" w:lineRule="atLeast"/>
      <w:ind w:left="216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44">
    <w:name w:val="List Number 4"/>
    <w:basedOn w:val="afffff4"/>
    <w:rsid w:val="001C2F2A"/>
    <w:pPr>
      <w:spacing w:before="0" w:beforeAutospacing="0" w:after="240" w:afterAutospacing="0" w:line="240" w:lineRule="atLeast"/>
      <w:ind w:left="252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55">
    <w:name w:val="List Number 5"/>
    <w:basedOn w:val="afffff4"/>
    <w:rsid w:val="001C2F2A"/>
    <w:pPr>
      <w:spacing w:before="0" w:beforeAutospacing="0" w:after="240" w:afterAutospacing="0" w:line="240" w:lineRule="atLeast"/>
      <w:ind w:left="288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ff5">
    <w:name w:val="Normal Indent"/>
    <w:basedOn w:val="a3"/>
    <w:rsid w:val="001C2F2A"/>
    <w:pPr>
      <w:spacing w:line="360" w:lineRule="auto"/>
      <w:ind w:left="1440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ff6">
    <w:name w:val="Подзаголовок части"/>
    <w:basedOn w:val="a3"/>
    <w:next w:val="a3"/>
    <w:semiHidden/>
    <w:rsid w:val="001C2F2A"/>
    <w:pPr>
      <w:keepNext/>
      <w:spacing w:before="360" w:after="120" w:line="360" w:lineRule="auto"/>
      <w:ind w:left="1080"/>
    </w:pPr>
    <w:rPr>
      <w:rFonts w:ascii="Arial" w:hAnsi="Arial" w:cs="Arial"/>
      <w:i/>
      <w:iCs/>
      <w:spacing w:val="-5"/>
      <w:kern w:val="28"/>
      <w:sz w:val="26"/>
      <w:szCs w:val="26"/>
      <w:lang w:eastAsia="en-US"/>
    </w:rPr>
  </w:style>
  <w:style w:type="paragraph" w:customStyle="1" w:styleId="afffff7">
    <w:name w:val="Обратный адрес"/>
    <w:basedOn w:val="a3"/>
    <w:semiHidden/>
    <w:rsid w:val="001C2F2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 w:cs="Arial"/>
      <w:sz w:val="14"/>
      <w:szCs w:val="14"/>
      <w:lang w:eastAsia="en-US"/>
    </w:rPr>
  </w:style>
  <w:style w:type="paragraph" w:customStyle="1" w:styleId="afffff8">
    <w:name w:val="Подзаголовок титульного листа"/>
    <w:basedOn w:val="a3"/>
    <w:next w:val="a3"/>
    <w:semiHidden/>
    <w:rsid w:val="001C2F2A"/>
    <w:pPr>
      <w:pBdr>
        <w:top w:val="single" w:sz="6" w:space="24" w:color="auto"/>
      </w:pBdr>
      <w:spacing w:line="480" w:lineRule="atLeast"/>
      <w:ind w:left="835" w:right="835"/>
    </w:pPr>
    <w:rPr>
      <w:rFonts w:ascii="Arial" w:hAnsi="Arial" w:cs="Arial"/>
      <w:b/>
      <w:bCs/>
      <w:spacing w:val="-30"/>
      <w:sz w:val="48"/>
      <w:szCs w:val="48"/>
    </w:rPr>
  </w:style>
  <w:style w:type="character" w:customStyle="1" w:styleId="afffff9">
    <w:name w:val="Надстрочный"/>
    <w:semiHidden/>
    <w:rsid w:val="001C2F2A"/>
    <w:rPr>
      <w:b/>
      <w:bCs/>
      <w:vertAlign w:val="superscript"/>
    </w:rPr>
  </w:style>
  <w:style w:type="character" w:styleId="HTML">
    <w:name w:val="HTML Sample"/>
    <w:rsid w:val="001C2F2A"/>
    <w:rPr>
      <w:rFonts w:ascii="Courier New" w:hAnsi="Courier New" w:cs="Courier New"/>
      <w:sz w:val="22"/>
      <w:szCs w:val="22"/>
      <w:lang w:val="ru-RU" w:eastAsia="x-none" w:bidi="ar-SA"/>
    </w:rPr>
  </w:style>
  <w:style w:type="paragraph" w:styleId="2c">
    <w:name w:val="envelope return"/>
    <w:basedOn w:val="a3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styleId="HTML0">
    <w:name w:val="HTML Definition"/>
    <w:rsid w:val="001C2F2A"/>
    <w:rPr>
      <w:i/>
      <w:iCs/>
      <w:sz w:val="22"/>
      <w:szCs w:val="22"/>
      <w:lang w:val="ru-RU" w:eastAsia="x-none" w:bidi="ar-SA"/>
    </w:rPr>
  </w:style>
  <w:style w:type="character" w:styleId="HTML1">
    <w:name w:val="HTML Variable"/>
    <w:rsid w:val="001C2F2A"/>
    <w:rPr>
      <w:i/>
      <w:iCs/>
      <w:sz w:val="22"/>
      <w:szCs w:val="22"/>
      <w:lang w:val="ru-RU" w:eastAsia="x-none" w:bidi="ar-SA"/>
    </w:rPr>
  </w:style>
  <w:style w:type="character" w:styleId="HTML2">
    <w:name w:val="HTML Typewriter"/>
    <w:rsid w:val="001C2F2A"/>
    <w:rPr>
      <w:rFonts w:ascii="Courier New" w:hAnsi="Courier New" w:cs="Courier New"/>
      <w:sz w:val="20"/>
      <w:szCs w:val="20"/>
      <w:lang w:val="ru-RU" w:eastAsia="x-none" w:bidi="ar-SA"/>
    </w:rPr>
  </w:style>
  <w:style w:type="paragraph" w:styleId="afffffa">
    <w:name w:val="Signature"/>
    <w:basedOn w:val="a3"/>
    <w:link w:val="afffffb"/>
    <w:rsid w:val="001C2F2A"/>
    <w:pPr>
      <w:spacing w:line="360" w:lineRule="auto"/>
      <w:ind w:left="4252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b">
    <w:name w:val="Подпись Знак"/>
    <w:link w:val="afffffa"/>
    <w:rsid w:val="001C2F2A"/>
    <w:rPr>
      <w:rFonts w:ascii="Arial" w:hAnsi="Arial" w:cs="Arial"/>
      <w:spacing w:val="-5"/>
      <w:lang w:eastAsia="en-US"/>
    </w:rPr>
  </w:style>
  <w:style w:type="paragraph" w:styleId="afffffc">
    <w:name w:val="Salutation"/>
    <w:basedOn w:val="a3"/>
    <w:next w:val="a3"/>
    <w:link w:val="afffffd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d">
    <w:name w:val="Приветствие Знак"/>
    <w:link w:val="afffffc"/>
    <w:rsid w:val="001C2F2A"/>
    <w:rPr>
      <w:rFonts w:ascii="Arial" w:hAnsi="Arial" w:cs="Arial"/>
      <w:spacing w:val="-5"/>
      <w:lang w:eastAsia="en-US"/>
    </w:rPr>
  </w:style>
  <w:style w:type="paragraph" w:styleId="afffffe">
    <w:name w:val="Closing"/>
    <w:basedOn w:val="a3"/>
    <w:link w:val="affffff"/>
    <w:rsid w:val="001C2F2A"/>
    <w:pPr>
      <w:spacing w:line="360" w:lineRule="auto"/>
      <w:ind w:left="4252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">
    <w:name w:val="Прощание Знак"/>
    <w:link w:val="afffffe"/>
    <w:rsid w:val="001C2F2A"/>
    <w:rPr>
      <w:rFonts w:ascii="Arial" w:hAnsi="Arial" w:cs="Arial"/>
      <w:spacing w:val="-5"/>
      <w:lang w:eastAsia="en-US"/>
    </w:rPr>
  </w:style>
  <w:style w:type="paragraph" w:styleId="HTML3">
    <w:name w:val="HTML Preformatted"/>
    <w:basedOn w:val="a3"/>
    <w:link w:val="HTML4"/>
    <w:rsid w:val="001C2F2A"/>
    <w:pPr>
      <w:spacing w:line="360" w:lineRule="auto"/>
      <w:ind w:left="1080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HTML4">
    <w:name w:val="Стандартный HTML Знак"/>
    <w:link w:val="HTML3"/>
    <w:rsid w:val="001C2F2A"/>
    <w:rPr>
      <w:rFonts w:ascii="Courier New" w:hAnsi="Courier New" w:cs="Courier New"/>
      <w:spacing w:val="-5"/>
      <w:lang w:eastAsia="en-US"/>
    </w:rPr>
  </w:style>
  <w:style w:type="paragraph" w:styleId="affffff0">
    <w:name w:val="Plain Text"/>
    <w:basedOn w:val="a3"/>
    <w:link w:val="affffff1"/>
    <w:rsid w:val="001C2F2A"/>
    <w:pPr>
      <w:spacing w:line="360" w:lineRule="auto"/>
      <w:ind w:left="1080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affffff1">
    <w:name w:val="Текст Знак"/>
    <w:link w:val="affffff0"/>
    <w:rsid w:val="001C2F2A"/>
    <w:rPr>
      <w:rFonts w:ascii="Courier New" w:hAnsi="Courier New" w:cs="Courier New"/>
      <w:spacing w:val="-5"/>
      <w:lang w:eastAsia="en-US"/>
    </w:rPr>
  </w:style>
  <w:style w:type="paragraph" w:styleId="affffff2">
    <w:name w:val="E-mail Signature"/>
    <w:basedOn w:val="a3"/>
    <w:link w:val="affffff3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3">
    <w:name w:val="Электронная подпись Знак"/>
    <w:link w:val="affffff2"/>
    <w:rsid w:val="001C2F2A"/>
    <w:rPr>
      <w:rFonts w:ascii="Arial" w:hAnsi="Arial" w:cs="Arial"/>
      <w:spacing w:val="-5"/>
      <w:lang w:eastAsia="en-US"/>
    </w:rPr>
  </w:style>
  <w:style w:type="numbering" w:styleId="1ai">
    <w:name w:val="Outline List 1"/>
    <w:basedOn w:val="a6"/>
    <w:rsid w:val="001C2F2A"/>
    <w:pPr>
      <w:numPr>
        <w:numId w:val="10"/>
      </w:numPr>
    </w:pPr>
  </w:style>
  <w:style w:type="paragraph" w:customStyle="1" w:styleId="1f1">
    <w:name w:val="Заголовок1"/>
    <w:basedOn w:val="a3"/>
    <w:semiHidden/>
    <w:rsid w:val="001C2F2A"/>
    <w:pPr>
      <w:tabs>
        <w:tab w:val="left" w:pos="8460"/>
      </w:tabs>
      <w:spacing w:line="360" w:lineRule="auto"/>
      <w:ind w:firstLine="540"/>
      <w:jc w:val="center"/>
    </w:pPr>
    <w:rPr>
      <w:caps/>
    </w:rPr>
  </w:style>
  <w:style w:type="paragraph" w:customStyle="1" w:styleId="affffff4">
    <w:name w:val="База заголовка"/>
    <w:basedOn w:val="a3"/>
    <w:next w:val="a3"/>
    <w:semiHidden/>
    <w:rsid w:val="001C2F2A"/>
    <w:pPr>
      <w:keepNext/>
      <w:keepLines/>
      <w:spacing w:before="140" w:line="220" w:lineRule="atLeast"/>
      <w:ind w:left="1080"/>
    </w:pPr>
    <w:rPr>
      <w:rFonts w:ascii="Arial" w:hAnsi="Arial" w:cs="Arial"/>
      <w:spacing w:val="-4"/>
      <w:kern w:val="28"/>
      <w:sz w:val="22"/>
      <w:szCs w:val="22"/>
      <w:lang w:eastAsia="en-US"/>
    </w:rPr>
  </w:style>
  <w:style w:type="paragraph" w:customStyle="1" w:styleId="affffff5">
    <w:name w:val="Цитаты"/>
    <w:basedOn w:val="a3"/>
    <w:semiHidden/>
    <w:rsid w:val="001C2F2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</w:pPr>
    <w:rPr>
      <w:rFonts w:ascii="Arial Narrow" w:hAnsi="Arial Narrow" w:cs="Arial Narrow"/>
      <w:spacing w:val="-5"/>
      <w:sz w:val="20"/>
      <w:szCs w:val="20"/>
      <w:lang w:eastAsia="en-US"/>
    </w:rPr>
  </w:style>
  <w:style w:type="paragraph" w:customStyle="1" w:styleId="affffff6">
    <w:name w:val="Заголовок части"/>
    <w:basedOn w:val="a3"/>
    <w:semiHidden/>
    <w:rsid w:val="001C2F2A"/>
    <w:pPr>
      <w:shd w:val="solid" w:color="auto" w:fill="auto"/>
      <w:spacing w:line="660" w:lineRule="exact"/>
      <w:jc w:val="center"/>
    </w:pPr>
    <w:rPr>
      <w:rFonts w:ascii="Arial Black" w:hAnsi="Arial Black" w:cs="Arial Black"/>
      <w:color w:val="FFFFFF"/>
      <w:spacing w:val="-40"/>
      <w:sz w:val="84"/>
      <w:szCs w:val="84"/>
      <w:lang w:eastAsia="en-US"/>
    </w:rPr>
  </w:style>
  <w:style w:type="paragraph" w:customStyle="1" w:styleId="affffff7">
    <w:name w:val="Заголовок главы"/>
    <w:basedOn w:val="a3"/>
    <w:semiHidden/>
    <w:rsid w:val="001C2F2A"/>
    <w:pPr>
      <w:spacing w:line="360" w:lineRule="auto"/>
      <w:jc w:val="center"/>
    </w:pPr>
    <w:rPr>
      <w:caps/>
    </w:rPr>
  </w:style>
  <w:style w:type="paragraph" w:customStyle="1" w:styleId="affffff8">
    <w:name w:val="База сноски"/>
    <w:basedOn w:val="a3"/>
    <w:semiHidden/>
    <w:rsid w:val="001C2F2A"/>
    <w:pPr>
      <w:keepLines/>
      <w:spacing w:line="200" w:lineRule="atLeast"/>
      <w:ind w:left="1080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affffff9">
    <w:name w:val="Заголовок титульного листа"/>
    <w:basedOn w:val="affffff4"/>
    <w:next w:val="a3"/>
    <w:semiHidden/>
    <w:rsid w:val="001C2F2A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 w:cs="Arial Black"/>
      <w:b/>
      <w:bCs/>
      <w:spacing w:val="-48"/>
      <w:sz w:val="64"/>
      <w:szCs w:val="64"/>
    </w:rPr>
  </w:style>
  <w:style w:type="paragraph" w:customStyle="1" w:styleId="affffffa">
    <w:name w:val="База верхнего колонтитула"/>
    <w:basedOn w:val="a3"/>
    <w:semiHidden/>
    <w:rsid w:val="001C2F2A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b">
    <w:name w:val="Верхний колонтитул (четный)"/>
    <w:basedOn w:val="afff1"/>
    <w:semiHidden/>
    <w:rsid w:val="001C2F2A"/>
    <w:pPr>
      <w:keepLines/>
      <w:pBdr>
        <w:bottom w:val="single" w:sz="6" w:space="1" w:color="auto"/>
      </w:pBdr>
      <w:tabs>
        <w:tab w:val="center" w:pos="4320"/>
        <w:tab w:val="right" w:pos="8640"/>
      </w:tabs>
      <w:spacing w:after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c">
    <w:name w:val="Верхний колонтитул (первый)"/>
    <w:basedOn w:val="afff1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line="190" w:lineRule="atLeast"/>
      <w:ind w:left="1080"/>
      <w:jc w:val="right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d">
    <w:name w:val="Верхний колонтитул (нечетный)"/>
    <w:basedOn w:val="afff1"/>
    <w:semiHidden/>
    <w:rsid w:val="001C2F2A"/>
    <w:pPr>
      <w:keepLines/>
      <w:pBdr>
        <w:bottom w:val="single" w:sz="6" w:space="1" w:color="auto"/>
      </w:pBdr>
      <w:tabs>
        <w:tab w:val="center" w:pos="4320"/>
        <w:tab w:val="right" w:pos="8640"/>
      </w:tabs>
      <w:spacing w:after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e">
    <w:name w:val="База указателя"/>
    <w:basedOn w:val="a3"/>
    <w:semiHidden/>
    <w:rsid w:val="001C2F2A"/>
    <w:pPr>
      <w:spacing w:line="240" w:lineRule="atLeast"/>
      <w:ind w:left="360" w:hanging="360"/>
    </w:pPr>
    <w:rPr>
      <w:rFonts w:ascii="Arial" w:hAnsi="Arial" w:cs="Arial"/>
      <w:spacing w:val="-5"/>
      <w:sz w:val="18"/>
      <w:szCs w:val="18"/>
      <w:lang w:eastAsia="en-US"/>
    </w:rPr>
  </w:style>
  <w:style w:type="character" w:customStyle="1" w:styleId="afffffff">
    <w:name w:val="Вступление"/>
    <w:semiHidden/>
    <w:rsid w:val="001C2F2A"/>
    <w:rPr>
      <w:rFonts w:ascii="Arial Black" w:hAnsi="Arial Black" w:cs="Arial Black"/>
      <w:spacing w:val="-4"/>
      <w:sz w:val="18"/>
      <w:szCs w:val="18"/>
    </w:rPr>
  </w:style>
  <w:style w:type="paragraph" w:styleId="afffffff0">
    <w:name w:val="List Bullet"/>
    <w:basedOn w:val="11"/>
    <w:autoRedefine/>
    <w:rsid w:val="001C2F2A"/>
    <w:pPr>
      <w:numPr>
        <w:ilvl w:val="0"/>
        <w:numId w:val="0"/>
      </w:numPr>
      <w:tabs>
        <w:tab w:val="clear" w:pos="900"/>
      </w:tabs>
    </w:pPr>
  </w:style>
  <w:style w:type="paragraph" w:customStyle="1" w:styleId="afffffff1">
    <w:name w:val="Заголовок таблицы"/>
    <w:basedOn w:val="a3"/>
    <w:semiHidden/>
    <w:rsid w:val="001C2F2A"/>
    <w:pPr>
      <w:spacing w:before="60" w:line="360" w:lineRule="auto"/>
      <w:jc w:val="center"/>
    </w:pPr>
    <w:rPr>
      <w:rFonts w:ascii="Arial Black" w:hAnsi="Arial Black" w:cs="Arial Black"/>
      <w:spacing w:val="-5"/>
      <w:sz w:val="16"/>
      <w:szCs w:val="16"/>
      <w:lang w:eastAsia="en-US"/>
    </w:rPr>
  </w:style>
  <w:style w:type="paragraph" w:styleId="afffffff2">
    <w:name w:val="Message Header"/>
    <w:basedOn w:val="a3"/>
    <w:link w:val="afffffff3"/>
    <w:rsid w:val="001C2F2A"/>
    <w:pPr>
      <w:keepLines/>
      <w:tabs>
        <w:tab w:val="left" w:pos="3600"/>
        <w:tab w:val="left" w:pos="4680"/>
      </w:tabs>
      <w:spacing w:after="120" w:line="280" w:lineRule="exact"/>
      <w:ind w:left="1080" w:right="2160" w:hanging="1080"/>
    </w:pPr>
    <w:rPr>
      <w:rFonts w:ascii="Arial" w:hAnsi="Arial" w:cs="Arial"/>
      <w:sz w:val="22"/>
      <w:szCs w:val="22"/>
      <w:lang w:eastAsia="en-US"/>
    </w:rPr>
  </w:style>
  <w:style w:type="character" w:customStyle="1" w:styleId="afffffff3">
    <w:name w:val="Шапка Знак"/>
    <w:link w:val="afffffff2"/>
    <w:rsid w:val="001C2F2A"/>
    <w:rPr>
      <w:rFonts w:ascii="Arial" w:hAnsi="Arial" w:cs="Arial"/>
      <w:sz w:val="22"/>
      <w:szCs w:val="22"/>
      <w:lang w:eastAsia="en-US"/>
    </w:rPr>
  </w:style>
  <w:style w:type="character" w:customStyle="1" w:styleId="afffffff4">
    <w:name w:val="Девиз"/>
    <w:semiHidden/>
    <w:rsid w:val="001C2F2A"/>
    <w:rPr>
      <w:i/>
      <w:iCs/>
      <w:spacing w:val="-6"/>
      <w:sz w:val="24"/>
      <w:szCs w:val="24"/>
      <w:lang w:val="ru-RU" w:eastAsia="x-none" w:bidi="ar-SA"/>
    </w:rPr>
  </w:style>
  <w:style w:type="paragraph" w:customStyle="1" w:styleId="afffffff5">
    <w:name w:val="База оглавления"/>
    <w:basedOn w:val="a3"/>
    <w:semiHidden/>
    <w:rsid w:val="001C2F2A"/>
    <w:pPr>
      <w:tabs>
        <w:tab w:val="right" w:leader="dot" w:pos="6480"/>
      </w:tabs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HTML5">
    <w:name w:val="HTML Address"/>
    <w:basedOn w:val="a3"/>
    <w:link w:val="HTML6"/>
    <w:rsid w:val="001C2F2A"/>
    <w:pPr>
      <w:spacing w:line="360" w:lineRule="auto"/>
      <w:ind w:left="1080"/>
    </w:pPr>
    <w:rPr>
      <w:rFonts w:ascii="Arial" w:hAnsi="Arial" w:cs="Arial"/>
      <w:i/>
      <w:iCs/>
      <w:spacing w:val="-5"/>
      <w:sz w:val="20"/>
      <w:szCs w:val="20"/>
      <w:lang w:eastAsia="en-US"/>
    </w:rPr>
  </w:style>
  <w:style w:type="character" w:customStyle="1" w:styleId="HTML6">
    <w:name w:val="Адрес HTML Знак"/>
    <w:link w:val="HTML5"/>
    <w:rsid w:val="001C2F2A"/>
    <w:rPr>
      <w:rFonts w:ascii="Arial" w:hAnsi="Arial" w:cs="Arial"/>
      <w:i/>
      <w:iCs/>
      <w:spacing w:val="-5"/>
      <w:lang w:eastAsia="en-US"/>
    </w:rPr>
  </w:style>
  <w:style w:type="paragraph" w:styleId="afffffff6">
    <w:name w:val="envelope address"/>
    <w:basedOn w:val="a3"/>
    <w:rsid w:val="001C2F2A"/>
    <w:pPr>
      <w:framePr w:w="7920" w:h="1980" w:hRule="exact" w:hSpace="180" w:wrap="auto" w:hAnchor="page" w:xAlign="center" w:yAlign="bottom"/>
      <w:spacing w:line="360" w:lineRule="auto"/>
      <w:ind w:left="2880"/>
    </w:pPr>
    <w:rPr>
      <w:rFonts w:ascii="Arial" w:hAnsi="Arial" w:cs="Arial"/>
      <w:spacing w:val="-5"/>
      <w:szCs w:val="28"/>
      <w:lang w:eastAsia="en-US"/>
    </w:rPr>
  </w:style>
  <w:style w:type="character" w:styleId="HTML7">
    <w:name w:val="HTML Acronym"/>
    <w:rsid w:val="001C2F2A"/>
    <w:rPr>
      <w:sz w:val="22"/>
      <w:szCs w:val="22"/>
      <w:lang w:val="ru-RU" w:eastAsia="x-none" w:bidi="ar-SA"/>
    </w:rPr>
  </w:style>
  <w:style w:type="paragraph" w:styleId="afffffff7">
    <w:name w:val="Date"/>
    <w:basedOn w:val="a3"/>
    <w:next w:val="a3"/>
    <w:link w:val="afffffff8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f8">
    <w:name w:val="Дата Знак"/>
    <w:link w:val="afffffff7"/>
    <w:rsid w:val="001C2F2A"/>
    <w:rPr>
      <w:rFonts w:ascii="Arial" w:hAnsi="Arial" w:cs="Arial"/>
      <w:spacing w:val="-5"/>
      <w:lang w:eastAsia="en-US"/>
    </w:rPr>
  </w:style>
  <w:style w:type="paragraph" w:styleId="afffffff9">
    <w:name w:val="Note Heading"/>
    <w:basedOn w:val="a3"/>
    <w:next w:val="a3"/>
    <w:link w:val="afffffffa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fa">
    <w:name w:val="Заголовок записки Знак"/>
    <w:link w:val="afffffff9"/>
    <w:rsid w:val="001C2F2A"/>
    <w:rPr>
      <w:rFonts w:ascii="Arial" w:hAnsi="Arial" w:cs="Arial"/>
      <w:spacing w:val="-5"/>
      <w:lang w:eastAsia="en-US"/>
    </w:rPr>
  </w:style>
  <w:style w:type="character" w:styleId="HTML8">
    <w:name w:val="HTML Keyboard"/>
    <w:rsid w:val="001C2F2A"/>
    <w:rPr>
      <w:rFonts w:ascii="Courier New" w:hAnsi="Courier New" w:cs="Courier New"/>
      <w:sz w:val="20"/>
      <w:szCs w:val="20"/>
      <w:lang w:val="ru-RU" w:eastAsia="x-none" w:bidi="ar-SA"/>
    </w:rPr>
  </w:style>
  <w:style w:type="character" w:styleId="HTML9">
    <w:name w:val="HTML Code"/>
    <w:rsid w:val="001C2F2A"/>
    <w:rPr>
      <w:rFonts w:ascii="Courier New" w:hAnsi="Courier New" w:cs="Courier New"/>
      <w:sz w:val="20"/>
      <w:szCs w:val="20"/>
      <w:lang w:val="ru-RU" w:eastAsia="x-none" w:bidi="ar-SA"/>
    </w:rPr>
  </w:style>
  <w:style w:type="paragraph" w:styleId="afffffffb">
    <w:name w:val="Body Text"/>
    <w:basedOn w:val="a3"/>
    <w:link w:val="afffffffc"/>
    <w:uiPriority w:val="99"/>
    <w:rsid w:val="001C2F2A"/>
    <w:pPr>
      <w:spacing w:after="120"/>
    </w:pPr>
  </w:style>
  <w:style w:type="character" w:customStyle="1" w:styleId="afffffffc">
    <w:name w:val="Основной текст Знак"/>
    <w:link w:val="afffffffb"/>
    <w:uiPriority w:val="99"/>
    <w:rsid w:val="001C2F2A"/>
    <w:rPr>
      <w:sz w:val="24"/>
      <w:szCs w:val="24"/>
    </w:rPr>
  </w:style>
  <w:style w:type="paragraph" w:styleId="afffffffd">
    <w:name w:val="Body Text First Indent"/>
    <w:basedOn w:val="a3"/>
    <w:link w:val="afffffffe"/>
    <w:rsid w:val="001C2F2A"/>
    <w:pPr>
      <w:spacing w:after="120" w:line="360" w:lineRule="auto"/>
      <w:ind w:left="1080" w:firstLine="21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fe">
    <w:name w:val="Красная строка Знак"/>
    <w:link w:val="afffffffd"/>
    <w:rsid w:val="001C2F2A"/>
    <w:rPr>
      <w:rFonts w:ascii="Arial" w:hAnsi="Arial" w:cs="Arial"/>
      <w:spacing w:val="-5"/>
      <w:sz w:val="24"/>
      <w:szCs w:val="24"/>
      <w:lang w:eastAsia="en-US"/>
    </w:rPr>
  </w:style>
  <w:style w:type="paragraph" w:styleId="affffffff">
    <w:name w:val="Body Text Indent"/>
    <w:basedOn w:val="a3"/>
    <w:link w:val="affffffff0"/>
    <w:uiPriority w:val="99"/>
    <w:rsid w:val="001C2F2A"/>
    <w:pPr>
      <w:spacing w:after="120"/>
      <w:ind w:left="283"/>
    </w:pPr>
  </w:style>
  <w:style w:type="character" w:customStyle="1" w:styleId="affffffff0">
    <w:name w:val="Основной текст с отступом Знак"/>
    <w:link w:val="affffffff"/>
    <w:uiPriority w:val="99"/>
    <w:rsid w:val="001C2F2A"/>
    <w:rPr>
      <w:sz w:val="24"/>
      <w:szCs w:val="24"/>
    </w:rPr>
  </w:style>
  <w:style w:type="paragraph" w:styleId="2d">
    <w:name w:val="Body Text First Indent 2"/>
    <w:basedOn w:val="a3"/>
    <w:link w:val="2e"/>
    <w:rsid w:val="001C2F2A"/>
    <w:pPr>
      <w:spacing w:after="120" w:line="360" w:lineRule="auto"/>
      <w:ind w:left="283" w:firstLine="21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2e">
    <w:name w:val="Красная строка 2 Знак"/>
    <w:link w:val="2d"/>
    <w:rsid w:val="001C2F2A"/>
    <w:rPr>
      <w:rFonts w:ascii="Arial" w:hAnsi="Arial" w:cs="Arial"/>
      <w:spacing w:val="-5"/>
      <w:sz w:val="24"/>
      <w:szCs w:val="24"/>
      <w:lang w:eastAsia="en-US"/>
    </w:rPr>
  </w:style>
  <w:style w:type="character" w:styleId="HTMLa">
    <w:name w:val="HTML Cite"/>
    <w:rsid w:val="001C2F2A"/>
    <w:rPr>
      <w:i/>
      <w:iCs/>
      <w:sz w:val="22"/>
      <w:szCs w:val="22"/>
      <w:lang w:val="ru-RU" w:eastAsia="x-none" w:bidi="ar-SA"/>
    </w:rPr>
  </w:style>
  <w:style w:type="paragraph" w:customStyle="1" w:styleId="1f2">
    <w:name w:val="Название объекта1"/>
    <w:basedOn w:val="a3"/>
    <w:semiHidden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</w:rPr>
  </w:style>
  <w:style w:type="paragraph" w:customStyle="1" w:styleId="212">
    <w:name w:val="Основной текст 21"/>
    <w:basedOn w:val="a3"/>
    <w:semiHidden/>
    <w:rsid w:val="001C2F2A"/>
    <w:pPr>
      <w:spacing w:line="360" w:lineRule="auto"/>
      <w:ind w:left="426" w:hanging="426"/>
    </w:pPr>
    <w:rPr>
      <w:b/>
      <w:szCs w:val="20"/>
    </w:rPr>
  </w:style>
  <w:style w:type="paragraph" w:customStyle="1" w:styleId="1f3">
    <w:name w:val="Цитата1"/>
    <w:basedOn w:val="a3"/>
    <w:semiHidden/>
    <w:rsid w:val="001C2F2A"/>
    <w:pPr>
      <w:spacing w:line="360" w:lineRule="auto"/>
      <w:ind w:left="526" w:right="43"/>
    </w:pPr>
    <w:rPr>
      <w:szCs w:val="20"/>
    </w:rPr>
  </w:style>
  <w:style w:type="paragraph" w:customStyle="1" w:styleId="1f4">
    <w:name w:val="Маркированный список1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1f5">
    <w:name w:val="Нумерованный список1"/>
    <w:basedOn w:val="a3"/>
    <w:semiHidden/>
    <w:rsid w:val="001C2F2A"/>
    <w:pPr>
      <w:spacing w:before="100" w:beforeAutospacing="1" w:after="100" w:afterAutospacing="1" w:line="360" w:lineRule="auto"/>
    </w:pPr>
  </w:style>
  <w:style w:type="table" w:styleId="-1">
    <w:name w:val="Table Web 1"/>
    <w:basedOn w:val="a5"/>
    <w:rsid w:val="001C2F2A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rsid w:val="001C2F2A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rsid w:val="001C2F2A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1">
    <w:name w:val="Table Elegant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6">
    <w:name w:val="Table Subtle 1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5"/>
    <w:rsid w:val="001C2F2A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Classic 1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5"/>
    <w:rsid w:val="001C2F2A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3D effects 1"/>
    <w:basedOn w:val="a5"/>
    <w:rsid w:val="001C2F2A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3D effects 3"/>
    <w:basedOn w:val="a5"/>
    <w:rsid w:val="001C2F2A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imple 1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Simple 2"/>
    <w:basedOn w:val="a5"/>
    <w:rsid w:val="001C2F2A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a">
    <w:name w:val="Table Grid 1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5"/>
    <w:rsid w:val="001C2F2A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5"/>
    <w:rsid w:val="001C2F2A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rsid w:val="001C2F2A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2">
    <w:name w:val="Table Contemporary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3">
    <w:name w:val="Table Professional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b">
    <w:name w:val="Table Columns 1"/>
    <w:basedOn w:val="a5"/>
    <w:rsid w:val="001C2F2A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rsid w:val="001C2F2A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5"/>
    <w:rsid w:val="001C2F2A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rsid w:val="001C2F2A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rsid w:val="001C2F2A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rsid w:val="001C2F2A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4">
    <w:name w:val="Table Theme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c">
    <w:name w:val="Table Colorful 1"/>
    <w:basedOn w:val="a5"/>
    <w:rsid w:val="001C2F2A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rsid w:val="001C2F2A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5">
    <w:name w:val="Таблица"/>
    <w:basedOn w:val="a3"/>
    <w:semiHidden/>
    <w:rsid w:val="001C2F2A"/>
  </w:style>
  <w:style w:type="character" w:customStyle="1" w:styleId="1fd">
    <w:name w:val="Заголовок_1"/>
    <w:semiHidden/>
    <w:rsid w:val="001C2F2A"/>
    <w:rPr>
      <w:caps/>
    </w:rPr>
  </w:style>
  <w:style w:type="character" w:customStyle="1" w:styleId="1fe">
    <w:name w:val="Маркированный_1 Знак Знак"/>
    <w:semiHidden/>
    <w:rsid w:val="001C2F2A"/>
    <w:rPr>
      <w:sz w:val="24"/>
      <w:szCs w:val="24"/>
      <w:lang w:val="ru-RU" w:eastAsia="ru-RU" w:bidi="ar-SA"/>
    </w:rPr>
  </w:style>
  <w:style w:type="paragraph" w:customStyle="1" w:styleId="1ff">
    <w:name w:val="текст 1"/>
    <w:basedOn w:val="a3"/>
    <w:next w:val="a3"/>
    <w:semiHidden/>
    <w:rsid w:val="001C2F2A"/>
    <w:pPr>
      <w:ind w:firstLine="540"/>
    </w:pPr>
    <w:rPr>
      <w:sz w:val="20"/>
    </w:rPr>
  </w:style>
  <w:style w:type="paragraph" w:customStyle="1" w:styleId="affffffff6">
    <w:name w:val="Заголовок таблици"/>
    <w:basedOn w:val="1ff"/>
    <w:semiHidden/>
    <w:rsid w:val="001C2F2A"/>
    <w:rPr>
      <w:sz w:val="22"/>
    </w:rPr>
  </w:style>
  <w:style w:type="paragraph" w:customStyle="1" w:styleId="affffffff7">
    <w:name w:val="Номер таблици"/>
    <w:basedOn w:val="a3"/>
    <w:next w:val="a3"/>
    <w:semiHidden/>
    <w:rsid w:val="001C2F2A"/>
    <w:pPr>
      <w:jc w:val="right"/>
    </w:pPr>
    <w:rPr>
      <w:b/>
      <w:sz w:val="20"/>
    </w:rPr>
  </w:style>
  <w:style w:type="paragraph" w:customStyle="1" w:styleId="affffffff8">
    <w:name w:val="Приложение"/>
    <w:basedOn w:val="a3"/>
    <w:next w:val="a3"/>
    <w:semiHidden/>
    <w:rsid w:val="001C2F2A"/>
    <w:pPr>
      <w:jc w:val="right"/>
    </w:pPr>
    <w:rPr>
      <w:sz w:val="20"/>
    </w:rPr>
  </w:style>
  <w:style w:type="paragraph" w:customStyle="1" w:styleId="affffffff9">
    <w:name w:val="Обычный по таблице"/>
    <w:basedOn w:val="a3"/>
    <w:semiHidden/>
    <w:rsid w:val="001C2F2A"/>
  </w:style>
  <w:style w:type="paragraph" w:customStyle="1" w:styleId="xl24">
    <w:name w:val="xl24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">
    <w:name w:val="xl25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6">
    <w:name w:val="xl26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8">
    <w:name w:val="xl28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9">
    <w:name w:val="xl29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0">
    <w:name w:val="xl30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1">
    <w:name w:val="xl31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2">
    <w:name w:val="xl32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3">
    <w:name w:val="xl33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4">
    <w:name w:val="xl34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5">
    <w:name w:val="xl35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6">
    <w:name w:val="xl36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7">
    <w:name w:val="xl37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numbering" w:customStyle="1" w:styleId="1ff0">
    <w:name w:val="Нет списка1"/>
    <w:next w:val="a6"/>
    <w:semiHidden/>
    <w:rsid w:val="001C2F2A"/>
  </w:style>
  <w:style w:type="character" w:customStyle="1" w:styleId="1ff1">
    <w:name w:val="Маркированный_1 Знак Знак Знак"/>
    <w:semiHidden/>
    <w:rsid w:val="001C2F2A"/>
    <w:rPr>
      <w:sz w:val="24"/>
      <w:szCs w:val="24"/>
      <w:lang w:val="ru-RU" w:eastAsia="ru-RU" w:bidi="ar-SA"/>
    </w:rPr>
  </w:style>
  <w:style w:type="paragraph" w:customStyle="1" w:styleId="xl38">
    <w:name w:val="xl38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9">
    <w:name w:val="xl39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0">
    <w:name w:val="xl40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1">
    <w:name w:val="xl41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2">
    <w:name w:val="xl42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3">
    <w:name w:val="xl43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">
    <w:name w:val="xl45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6">
    <w:name w:val="xl46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">
    <w:name w:val="xl47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3"/>
    <w:semiHidden/>
    <w:rsid w:val="001C2F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9">
    <w:name w:val="xl49"/>
    <w:basedOn w:val="a3"/>
    <w:semiHidden/>
    <w:rsid w:val="001C2F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0">
    <w:name w:val="xl50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">
    <w:name w:val="xl51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">
    <w:name w:val="xl53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54">
    <w:name w:val="xl54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55">
    <w:name w:val="xl55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">
    <w:name w:val="xl23"/>
    <w:basedOn w:val="a3"/>
    <w:semiHidden/>
    <w:rsid w:val="001C2F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numbering" w:customStyle="1" w:styleId="1111111">
    <w:name w:val="1 / 1.1 / 1.1.11"/>
    <w:basedOn w:val="a6"/>
    <w:next w:val="111111"/>
    <w:semiHidden/>
    <w:rsid w:val="001C2F2A"/>
    <w:pPr>
      <w:numPr>
        <w:numId w:val="11"/>
      </w:numPr>
    </w:pPr>
  </w:style>
  <w:style w:type="numbering" w:customStyle="1" w:styleId="1ai1">
    <w:name w:val="1 / a / i1"/>
    <w:basedOn w:val="a6"/>
    <w:next w:val="1ai"/>
    <w:semiHidden/>
    <w:rsid w:val="001C2F2A"/>
    <w:pPr>
      <w:numPr>
        <w:numId w:val="16"/>
      </w:numPr>
    </w:pPr>
  </w:style>
  <w:style w:type="numbering" w:customStyle="1" w:styleId="10">
    <w:name w:val="Статья / Раздел1"/>
    <w:basedOn w:val="a6"/>
    <w:next w:val="a1"/>
    <w:semiHidden/>
    <w:rsid w:val="001C2F2A"/>
    <w:pPr>
      <w:numPr>
        <w:numId w:val="17"/>
      </w:numPr>
    </w:pPr>
  </w:style>
  <w:style w:type="character" w:customStyle="1" w:styleId="1ff2">
    <w:name w:val="Маркированный_1 Знак Знак Знак Знак"/>
    <w:semiHidden/>
    <w:rsid w:val="001C2F2A"/>
    <w:rPr>
      <w:sz w:val="24"/>
      <w:szCs w:val="24"/>
      <w:lang w:val="ru-RU" w:eastAsia="ru-RU" w:bidi="ar-SA"/>
    </w:rPr>
  </w:style>
  <w:style w:type="numbering" w:customStyle="1" w:styleId="2f6">
    <w:name w:val="Нет списка2"/>
    <w:next w:val="a6"/>
    <w:semiHidden/>
    <w:rsid w:val="001C2F2A"/>
  </w:style>
  <w:style w:type="numbering" w:customStyle="1" w:styleId="1111112">
    <w:name w:val="1 / 1.1 / 1.1.12"/>
    <w:basedOn w:val="a6"/>
    <w:next w:val="111111"/>
    <w:semiHidden/>
    <w:rsid w:val="001C2F2A"/>
    <w:pPr>
      <w:numPr>
        <w:numId w:val="13"/>
      </w:numPr>
    </w:pPr>
  </w:style>
  <w:style w:type="numbering" w:customStyle="1" w:styleId="1ai2">
    <w:name w:val="1 / a / i2"/>
    <w:basedOn w:val="a6"/>
    <w:next w:val="1ai"/>
    <w:semiHidden/>
    <w:rsid w:val="001C2F2A"/>
    <w:pPr>
      <w:numPr>
        <w:numId w:val="14"/>
      </w:numPr>
    </w:pPr>
  </w:style>
  <w:style w:type="numbering" w:customStyle="1" w:styleId="20">
    <w:name w:val="Статья / Раздел2"/>
    <w:basedOn w:val="a6"/>
    <w:next w:val="a1"/>
    <w:semiHidden/>
    <w:rsid w:val="001C2F2A"/>
    <w:pPr>
      <w:numPr>
        <w:numId w:val="15"/>
      </w:numPr>
    </w:pPr>
  </w:style>
  <w:style w:type="character" w:customStyle="1" w:styleId="affffffffa">
    <w:name w:val="Таблица_Центр Знак"/>
    <w:link w:val="affffffffb"/>
    <w:rsid w:val="001C2F2A"/>
    <w:rPr>
      <w:sz w:val="24"/>
      <w:szCs w:val="22"/>
    </w:rPr>
  </w:style>
  <w:style w:type="character" w:customStyle="1" w:styleId="112">
    <w:name w:val="Маркированный_1 Знак1"/>
    <w:semiHidden/>
    <w:rsid w:val="001C2F2A"/>
    <w:rPr>
      <w:sz w:val="24"/>
      <w:szCs w:val="24"/>
      <w:lang w:val="ru-RU" w:eastAsia="ru-RU" w:bidi="ar-SA"/>
    </w:rPr>
  </w:style>
  <w:style w:type="paragraph" w:customStyle="1" w:styleId="xl56">
    <w:name w:val="xl56"/>
    <w:basedOn w:val="a3"/>
    <w:semiHidden/>
    <w:rsid w:val="001C2F2A"/>
    <w:pPr>
      <w:widowControl w:val="0"/>
      <w:pBdr>
        <w:top w:val="single" w:sz="4" w:space="0" w:color="auto"/>
        <w:bottom w:val="single" w:sz="4" w:space="0" w:color="auto"/>
      </w:pBdr>
      <w:adjustRightInd w:val="0"/>
      <w:spacing w:before="100" w:beforeAutospacing="1" w:after="100" w:afterAutospacing="1"/>
      <w:jc w:val="center"/>
      <w:textAlignment w:val="baseline"/>
    </w:pPr>
    <w:rPr>
      <w:sz w:val="22"/>
      <w:szCs w:val="22"/>
    </w:rPr>
  </w:style>
  <w:style w:type="paragraph" w:customStyle="1" w:styleId="xl57">
    <w:name w:val="xl57"/>
    <w:basedOn w:val="a3"/>
    <w:semiHidden/>
    <w:rsid w:val="001C2F2A"/>
    <w:pPr>
      <w:widowControl w:val="0"/>
      <w:pBdr>
        <w:top w:val="single" w:sz="4" w:space="0" w:color="auto"/>
        <w:bottom w:val="single" w:sz="4" w:space="0" w:color="auto"/>
      </w:pBdr>
      <w:adjustRightInd w:val="0"/>
      <w:spacing w:before="100" w:beforeAutospacing="1" w:after="100" w:afterAutospacing="1"/>
      <w:jc w:val="center"/>
      <w:textAlignment w:val="baseline"/>
    </w:pPr>
    <w:rPr>
      <w:i/>
      <w:iCs/>
      <w:sz w:val="22"/>
      <w:szCs w:val="22"/>
    </w:rPr>
  </w:style>
  <w:style w:type="paragraph" w:customStyle="1" w:styleId="xl58">
    <w:name w:val="xl58"/>
    <w:basedOn w:val="a3"/>
    <w:semiHidden/>
    <w:rsid w:val="001C2F2A"/>
    <w:pPr>
      <w:widowControl w:val="0"/>
      <w:pBdr>
        <w:top w:val="single" w:sz="4" w:space="0" w:color="auto"/>
        <w:bottom w:val="single" w:sz="4" w:space="0" w:color="auto"/>
        <w:right w:val="single" w:sz="4" w:space="0" w:color="auto"/>
      </w:pBdr>
      <w:adjustRightInd w:val="0"/>
      <w:spacing w:before="100" w:beforeAutospacing="1" w:after="100" w:afterAutospacing="1"/>
      <w:jc w:val="center"/>
      <w:textAlignment w:val="baseline"/>
    </w:pPr>
    <w:rPr>
      <w:sz w:val="22"/>
      <w:szCs w:val="22"/>
    </w:rPr>
  </w:style>
  <w:style w:type="paragraph" w:customStyle="1" w:styleId="xl59">
    <w:name w:val="xl59"/>
    <w:basedOn w:val="a3"/>
    <w:semiHidden/>
    <w:rsid w:val="001C2F2A"/>
    <w:pPr>
      <w:widowControl w:val="0"/>
      <w:pBdr>
        <w:top w:val="single" w:sz="4" w:space="0" w:color="auto"/>
        <w:right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0">
    <w:name w:val="xl60"/>
    <w:basedOn w:val="a3"/>
    <w:semiHidden/>
    <w:rsid w:val="001C2F2A"/>
    <w:pPr>
      <w:widowControl w:val="0"/>
      <w:pBdr>
        <w:left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1">
    <w:name w:val="xl61"/>
    <w:basedOn w:val="a3"/>
    <w:semiHidden/>
    <w:rsid w:val="001C2F2A"/>
    <w:pPr>
      <w:widowControl w:val="0"/>
      <w:pBdr>
        <w:right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2">
    <w:name w:val="xl62"/>
    <w:basedOn w:val="a3"/>
    <w:semiHidden/>
    <w:rsid w:val="001C2F2A"/>
    <w:pPr>
      <w:widowControl w:val="0"/>
      <w:pBdr>
        <w:left w:val="single" w:sz="4" w:space="0" w:color="auto"/>
        <w:bottom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3"/>
    <w:rsid w:val="001C2F2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5">
    <w:name w:val="xl75"/>
    <w:basedOn w:val="a3"/>
    <w:rsid w:val="001C2F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3"/>
    <w:rsid w:val="001C2F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12">
    <w:name w:val="Таблица 1 + Обычный"/>
    <w:basedOn w:val="a3"/>
    <w:autoRedefine/>
    <w:semiHidden/>
    <w:rsid w:val="001C2F2A"/>
    <w:pPr>
      <w:numPr>
        <w:numId w:val="19"/>
      </w:numPr>
      <w:spacing w:line="360" w:lineRule="auto"/>
      <w:jc w:val="right"/>
    </w:pPr>
  </w:style>
  <w:style w:type="paragraph" w:customStyle="1" w:styleId="affffffffc">
    <w:name w:val="Заголовок таблицы + Обычный"/>
    <w:basedOn w:val="a3"/>
    <w:link w:val="affffffffd"/>
    <w:autoRedefine/>
    <w:semiHidden/>
    <w:rsid w:val="001C2F2A"/>
    <w:pPr>
      <w:spacing w:line="360" w:lineRule="auto"/>
      <w:ind w:firstLine="720"/>
      <w:jc w:val="center"/>
    </w:pPr>
    <w:rPr>
      <w:u w:val="single"/>
    </w:rPr>
  </w:style>
  <w:style w:type="paragraph" w:customStyle="1" w:styleId="1">
    <w:name w:val="Рисунок 1 + Обычный"/>
    <w:basedOn w:val="12"/>
    <w:autoRedefine/>
    <w:semiHidden/>
    <w:rsid w:val="001C2F2A"/>
    <w:pPr>
      <w:numPr>
        <w:numId w:val="18"/>
      </w:numPr>
    </w:pPr>
    <w:rPr>
      <w:lang w:val="en-US"/>
    </w:rPr>
  </w:style>
  <w:style w:type="character" w:customStyle="1" w:styleId="affffffffd">
    <w:name w:val="Заголовок таблицы + Обычный Знак"/>
    <w:link w:val="affffffffc"/>
    <w:semiHidden/>
    <w:rsid w:val="001C2F2A"/>
    <w:rPr>
      <w:sz w:val="24"/>
      <w:szCs w:val="24"/>
      <w:u w:val="single"/>
    </w:rPr>
  </w:style>
  <w:style w:type="character" w:customStyle="1" w:styleId="affffffffe">
    <w:name w:val="Обычный в таблице Знак Знак"/>
    <w:semiHidden/>
    <w:rsid w:val="001C2F2A"/>
    <w:rPr>
      <w:sz w:val="24"/>
      <w:szCs w:val="24"/>
      <w:lang w:val="ru-RU" w:eastAsia="ru-RU" w:bidi="ar-SA"/>
    </w:rPr>
  </w:style>
  <w:style w:type="character" w:customStyle="1" w:styleId="1ff3">
    <w:name w:val="Маркированный_1 Знак Знак Знак Знак Знак"/>
    <w:semiHidden/>
    <w:rsid w:val="001C2F2A"/>
    <w:rPr>
      <w:sz w:val="24"/>
      <w:szCs w:val="24"/>
      <w:lang w:val="ru-RU" w:eastAsia="ru-RU" w:bidi="ar-SA"/>
    </w:rPr>
  </w:style>
  <w:style w:type="paragraph" w:customStyle="1" w:styleId="xl77">
    <w:name w:val="xl77"/>
    <w:basedOn w:val="a3"/>
    <w:rsid w:val="001C2F2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3"/>
    <w:rsid w:val="001C2F2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3"/>
    <w:rsid w:val="001C2F2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3"/>
    <w:rsid w:val="001C2F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afffffffff">
    <w:name w:val="В таблице"/>
    <w:basedOn w:val="a3"/>
    <w:semiHidden/>
    <w:rsid w:val="001C2F2A"/>
    <w:pPr>
      <w:spacing w:line="360" w:lineRule="auto"/>
      <w:jc w:val="center"/>
    </w:pPr>
  </w:style>
  <w:style w:type="paragraph" w:customStyle="1" w:styleId="afff0">
    <w:name w:val="_Обычный"/>
    <w:basedOn w:val="a3"/>
    <w:link w:val="afff"/>
    <w:semiHidden/>
    <w:rsid w:val="001C2F2A"/>
    <w:pPr>
      <w:spacing w:line="360" w:lineRule="auto"/>
    </w:pPr>
  </w:style>
  <w:style w:type="paragraph" w:customStyle="1" w:styleId="1ff4">
    <w:name w:val="Заголов1"/>
    <w:basedOn w:val="a3"/>
    <w:semiHidden/>
    <w:rsid w:val="001C2F2A"/>
    <w:pPr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ConsNormal0">
    <w:name w:val="ConsNormal Знак"/>
    <w:link w:val="ConsNormal"/>
    <w:uiPriority w:val="99"/>
    <w:semiHidden/>
    <w:rsid w:val="001C2F2A"/>
    <w:rPr>
      <w:rFonts w:ascii="Arial" w:hAnsi="Arial" w:cs="Arial"/>
      <w:sz w:val="24"/>
      <w:szCs w:val="24"/>
    </w:rPr>
  </w:style>
  <w:style w:type="paragraph" w:customStyle="1" w:styleId="113">
    <w:name w:val="Название объекта11"/>
    <w:basedOn w:val="a3"/>
    <w:semiHidden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</w:rPr>
  </w:style>
  <w:style w:type="paragraph" w:customStyle="1" w:styleId="114">
    <w:name w:val="Цитата11"/>
    <w:basedOn w:val="a3"/>
    <w:semiHidden/>
    <w:rsid w:val="001C2F2A"/>
    <w:pPr>
      <w:spacing w:line="360" w:lineRule="auto"/>
      <w:ind w:left="526" w:right="43"/>
    </w:pPr>
    <w:rPr>
      <w:szCs w:val="20"/>
    </w:rPr>
  </w:style>
  <w:style w:type="paragraph" w:customStyle="1" w:styleId="115">
    <w:name w:val="Маркированный список11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116">
    <w:name w:val="Нумерованный список11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220">
    <w:name w:val="Основной текст 22"/>
    <w:basedOn w:val="a3"/>
    <w:semiHidden/>
    <w:rsid w:val="001C2F2A"/>
    <w:pPr>
      <w:spacing w:line="360" w:lineRule="auto"/>
      <w:ind w:left="426" w:hanging="426"/>
    </w:pPr>
    <w:rPr>
      <w:b/>
      <w:szCs w:val="20"/>
    </w:rPr>
  </w:style>
  <w:style w:type="paragraph" w:customStyle="1" w:styleId="2f7">
    <w:name w:val="Цитата2"/>
    <w:basedOn w:val="a3"/>
    <w:semiHidden/>
    <w:rsid w:val="001C2F2A"/>
    <w:pPr>
      <w:spacing w:line="360" w:lineRule="auto"/>
      <w:ind w:left="526" w:right="43"/>
    </w:pPr>
    <w:rPr>
      <w:szCs w:val="20"/>
    </w:rPr>
  </w:style>
  <w:style w:type="paragraph" w:customStyle="1" w:styleId="2f8">
    <w:name w:val="Маркированный список2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2f9">
    <w:name w:val="Нумерованный список2"/>
    <w:basedOn w:val="a3"/>
    <w:semiHidden/>
    <w:rsid w:val="001C2F2A"/>
    <w:pPr>
      <w:spacing w:before="100" w:beforeAutospacing="1" w:after="100" w:afterAutospacing="1" w:line="360" w:lineRule="auto"/>
    </w:pPr>
  </w:style>
  <w:style w:type="paragraph" w:styleId="afffffffff0">
    <w:name w:val="Revision"/>
    <w:hidden/>
    <w:semiHidden/>
    <w:rsid w:val="001C2F2A"/>
    <w:pPr>
      <w:ind w:firstLine="709"/>
      <w:jc w:val="both"/>
    </w:pPr>
    <w:rPr>
      <w:sz w:val="24"/>
      <w:szCs w:val="24"/>
    </w:rPr>
  </w:style>
  <w:style w:type="character" w:customStyle="1" w:styleId="91">
    <w:name w:val="Заголовок 9 Знак1"/>
    <w:aliases w:val=" Знак7 Знак,Legal Level 1.1.1.1. Знак,Заголовок 9 Знак Знак Знак1,Заголовок 9 Знак Знак Знак Знак,Знак7 Знак"/>
    <w:link w:val="9"/>
    <w:rsid w:val="001C2F2A"/>
    <w:rPr>
      <w:b/>
      <w:sz w:val="24"/>
    </w:rPr>
  </w:style>
  <w:style w:type="character" w:customStyle="1" w:styleId="FootnoteTextChar">
    <w:name w:val="Footnote Text Char"/>
    <w:semiHidden/>
    <w:locked/>
    <w:rsid w:val="001C2F2A"/>
    <w:rPr>
      <w:rFonts w:cs="Times New Roman"/>
    </w:rPr>
  </w:style>
  <w:style w:type="character" w:customStyle="1" w:styleId="CommentTextChar">
    <w:name w:val="Comment Text Char"/>
    <w:semiHidden/>
    <w:locked/>
    <w:rsid w:val="001C2F2A"/>
    <w:rPr>
      <w:rFonts w:cs="Times New Roman"/>
    </w:rPr>
  </w:style>
  <w:style w:type="paragraph" w:customStyle="1" w:styleId="1ff5">
    <w:name w:val="Рецензия1"/>
    <w:hidden/>
    <w:semiHidden/>
    <w:rsid w:val="001C2F2A"/>
    <w:pPr>
      <w:ind w:firstLine="709"/>
      <w:jc w:val="both"/>
    </w:pPr>
    <w:rPr>
      <w:sz w:val="24"/>
      <w:szCs w:val="24"/>
    </w:rPr>
  </w:style>
  <w:style w:type="character" w:customStyle="1" w:styleId="HTMLPreformattedChar">
    <w:name w:val="HTML Preformatted Char"/>
    <w:semiHidden/>
    <w:locked/>
    <w:rsid w:val="001C2F2A"/>
    <w:rPr>
      <w:rFonts w:ascii="Courier New" w:hAnsi="Courier New"/>
      <w:spacing w:val="-5"/>
      <w:lang w:val="x-none" w:eastAsia="en-US"/>
    </w:rPr>
  </w:style>
  <w:style w:type="character" w:customStyle="1" w:styleId="CommentSubjectChar">
    <w:name w:val="Comment Subject Char"/>
    <w:semiHidden/>
    <w:locked/>
    <w:rsid w:val="001C2F2A"/>
    <w:rPr>
      <w:rFonts w:cs="Times New Roman"/>
      <w:b/>
      <w:bCs/>
    </w:rPr>
  </w:style>
  <w:style w:type="character" w:customStyle="1" w:styleId="BalloonTextChar">
    <w:name w:val="Balloon Text Char"/>
    <w:semiHidden/>
    <w:locked/>
    <w:rsid w:val="001C2F2A"/>
    <w:rPr>
      <w:rFonts w:ascii="Tahoma" w:hAnsi="Tahoma" w:cs="Tahoma"/>
      <w:sz w:val="16"/>
      <w:szCs w:val="16"/>
    </w:rPr>
  </w:style>
  <w:style w:type="character" w:customStyle="1" w:styleId="SignatureChar">
    <w:name w:val="Signature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SalutationChar">
    <w:name w:val="Salutation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ClosingChar">
    <w:name w:val="Closing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PlainTextChar">
    <w:name w:val="Plain Text Char"/>
    <w:semiHidden/>
    <w:locked/>
    <w:rsid w:val="001C2F2A"/>
    <w:rPr>
      <w:rFonts w:ascii="Courier New" w:hAnsi="Courier New" w:cs="Courier New"/>
      <w:spacing w:val="-5"/>
      <w:lang w:val="x-none" w:eastAsia="en-US"/>
    </w:rPr>
  </w:style>
  <w:style w:type="character" w:customStyle="1" w:styleId="E-mailSignatureChar">
    <w:name w:val="E-mail Signature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DocumentMapChar">
    <w:name w:val="Document Map Char"/>
    <w:semiHidden/>
    <w:locked/>
    <w:rsid w:val="001C2F2A"/>
    <w:rPr>
      <w:rFonts w:ascii="Tahoma" w:hAnsi="Tahoma" w:cs="Tahoma"/>
      <w:sz w:val="28"/>
      <w:szCs w:val="28"/>
      <w:shd w:val="clear" w:color="auto" w:fill="000080"/>
    </w:rPr>
  </w:style>
  <w:style w:type="character" w:customStyle="1" w:styleId="MessageHeaderChar">
    <w:name w:val="Message Header Char"/>
    <w:semiHidden/>
    <w:locked/>
    <w:rsid w:val="001C2F2A"/>
    <w:rPr>
      <w:rFonts w:ascii="Arial" w:hAnsi="Arial" w:cs="Arial"/>
      <w:sz w:val="22"/>
      <w:szCs w:val="22"/>
      <w:lang w:val="x-none" w:eastAsia="en-US"/>
    </w:rPr>
  </w:style>
  <w:style w:type="character" w:customStyle="1" w:styleId="HTMLAddressChar">
    <w:name w:val="HTML Address Char"/>
    <w:semiHidden/>
    <w:locked/>
    <w:rsid w:val="001C2F2A"/>
    <w:rPr>
      <w:rFonts w:ascii="Arial" w:hAnsi="Arial" w:cs="Arial"/>
      <w:i/>
      <w:iCs/>
      <w:spacing w:val="-5"/>
      <w:lang w:val="x-none" w:eastAsia="en-US"/>
    </w:rPr>
  </w:style>
  <w:style w:type="character" w:customStyle="1" w:styleId="DateChar">
    <w:name w:val="Date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NoteHeadingChar">
    <w:name w:val="Note Heading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BodyTextFirstIndentChar">
    <w:name w:val="Body Text First Indent Char"/>
    <w:semiHidden/>
    <w:locked/>
    <w:rsid w:val="001C2F2A"/>
    <w:rPr>
      <w:rFonts w:ascii="Arial" w:hAnsi="Arial" w:cs="Arial"/>
      <w:spacing w:val="-5"/>
      <w:sz w:val="24"/>
      <w:szCs w:val="24"/>
      <w:lang w:val="ru-RU" w:eastAsia="en-US" w:bidi="ar-SA"/>
    </w:rPr>
  </w:style>
  <w:style w:type="character" w:customStyle="1" w:styleId="BodyTextFirstIndent2Char">
    <w:name w:val="Body Text First Indent 2 Char"/>
    <w:semiHidden/>
    <w:locked/>
    <w:rsid w:val="001C2F2A"/>
    <w:rPr>
      <w:rFonts w:ascii="Arial" w:hAnsi="Arial" w:cs="Arial"/>
      <w:spacing w:val="-5"/>
      <w:sz w:val="24"/>
      <w:szCs w:val="24"/>
      <w:lang w:val="x-none" w:eastAsia="en-US"/>
    </w:rPr>
  </w:style>
  <w:style w:type="paragraph" w:customStyle="1" w:styleId="a">
    <w:name w:val="Обычный_Маркеры"/>
    <w:link w:val="afffffffff1"/>
    <w:autoRedefine/>
    <w:qFormat/>
    <w:rsid w:val="001C2F2A"/>
    <w:pPr>
      <w:numPr>
        <w:numId w:val="22"/>
      </w:numPr>
      <w:ind w:left="0"/>
      <w:jc w:val="both"/>
    </w:pPr>
    <w:rPr>
      <w:sz w:val="24"/>
      <w:szCs w:val="24"/>
    </w:rPr>
  </w:style>
  <w:style w:type="character" w:customStyle="1" w:styleId="afffffffff1">
    <w:name w:val="Обычный_Маркеры Знак"/>
    <w:link w:val="a"/>
    <w:rsid w:val="001C2F2A"/>
    <w:rPr>
      <w:sz w:val="24"/>
      <w:szCs w:val="24"/>
    </w:rPr>
  </w:style>
  <w:style w:type="character" w:customStyle="1" w:styleId="affff2">
    <w:name w:val="Обычный_Подзаголовок Знак"/>
    <w:link w:val="affff1"/>
    <w:rsid w:val="001C2F2A"/>
    <w:rPr>
      <w:b/>
      <w:bCs/>
      <w:sz w:val="24"/>
    </w:rPr>
  </w:style>
  <w:style w:type="numbering" w:customStyle="1" w:styleId="3d">
    <w:name w:val="Нет списка3"/>
    <w:next w:val="a6"/>
    <w:uiPriority w:val="99"/>
    <w:semiHidden/>
    <w:unhideWhenUsed/>
    <w:rsid w:val="001C2F2A"/>
  </w:style>
  <w:style w:type="paragraph" w:customStyle="1" w:styleId="130">
    <w:name w:val="Таблица_по ширине_13"/>
    <w:basedOn w:val="a3"/>
    <w:next w:val="a3"/>
    <w:rsid w:val="001C2F2A"/>
    <w:rPr>
      <w:sz w:val="26"/>
      <w:szCs w:val="22"/>
    </w:rPr>
  </w:style>
  <w:style w:type="numbering" w:customStyle="1" w:styleId="48">
    <w:name w:val="Нет списка4"/>
    <w:next w:val="a6"/>
    <w:uiPriority w:val="99"/>
    <w:semiHidden/>
    <w:unhideWhenUsed/>
    <w:rsid w:val="001C2F2A"/>
  </w:style>
  <w:style w:type="paragraph" w:customStyle="1" w:styleId="afffffffff2">
    <w:name w:val="Таблица_Наименование"/>
    <w:basedOn w:val="afff0"/>
    <w:next w:val="a3"/>
    <w:link w:val="afffffffff3"/>
    <w:autoRedefine/>
    <w:qFormat/>
    <w:rsid w:val="001C2F2A"/>
    <w:pPr>
      <w:spacing w:after="120" w:line="240" w:lineRule="auto"/>
      <w:ind w:firstLine="0"/>
      <w:jc w:val="center"/>
    </w:pPr>
    <w:rPr>
      <w:bCs/>
    </w:rPr>
  </w:style>
  <w:style w:type="character" w:customStyle="1" w:styleId="afffffffff3">
    <w:name w:val="Таблица_Наименование Знак"/>
    <w:link w:val="afffffffff2"/>
    <w:locked/>
    <w:rsid w:val="001C2F2A"/>
    <w:rPr>
      <w:bCs/>
      <w:sz w:val="24"/>
      <w:szCs w:val="24"/>
    </w:rPr>
  </w:style>
  <w:style w:type="paragraph" w:customStyle="1" w:styleId="1ff6">
    <w:name w:val="Список_нумерованный_1_уровень"/>
    <w:link w:val="1ff7"/>
    <w:locked/>
    <w:rsid w:val="001C2F2A"/>
    <w:pPr>
      <w:spacing w:before="60" w:after="100"/>
      <w:ind w:left="426"/>
      <w:jc w:val="both"/>
    </w:pPr>
    <w:rPr>
      <w:sz w:val="24"/>
      <w:szCs w:val="24"/>
    </w:rPr>
  </w:style>
  <w:style w:type="character" w:customStyle="1" w:styleId="1ff7">
    <w:name w:val="Список_нумерованный_1_уровень Знак"/>
    <w:link w:val="1ff6"/>
    <w:locked/>
    <w:rsid w:val="001C2F2A"/>
    <w:rPr>
      <w:sz w:val="24"/>
      <w:szCs w:val="24"/>
    </w:rPr>
  </w:style>
  <w:style w:type="paragraph" w:customStyle="1" w:styleId="2fa">
    <w:name w:val="Список_нумерованный_2_уровень"/>
    <w:basedOn w:val="1ff6"/>
    <w:link w:val="2fb"/>
    <w:locked/>
    <w:rsid w:val="001C2F2A"/>
    <w:pPr>
      <w:tabs>
        <w:tab w:val="num" w:pos="1980"/>
      </w:tabs>
      <w:ind w:left="794" w:hanging="397"/>
    </w:pPr>
  </w:style>
  <w:style w:type="character" w:customStyle="1" w:styleId="2fb">
    <w:name w:val="Список_нумерованный_2_уровень Знак"/>
    <w:link w:val="2fa"/>
    <w:locked/>
    <w:rsid w:val="001C2F2A"/>
    <w:rPr>
      <w:sz w:val="24"/>
      <w:szCs w:val="24"/>
    </w:rPr>
  </w:style>
  <w:style w:type="paragraph" w:customStyle="1" w:styleId="3e">
    <w:name w:val="Список_нумерованный_3_уровень"/>
    <w:basedOn w:val="1ff6"/>
    <w:link w:val="3f"/>
    <w:locked/>
    <w:rsid w:val="001C2F2A"/>
    <w:pPr>
      <w:tabs>
        <w:tab w:val="num" w:pos="2700"/>
      </w:tabs>
      <w:ind w:left="1191" w:hanging="397"/>
    </w:pPr>
  </w:style>
  <w:style w:type="character" w:customStyle="1" w:styleId="3f">
    <w:name w:val="Список_нумерованный_3_уровень Знак"/>
    <w:link w:val="3e"/>
    <w:locked/>
    <w:rsid w:val="001C2F2A"/>
    <w:rPr>
      <w:sz w:val="24"/>
      <w:szCs w:val="24"/>
    </w:rPr>
  </w:style>
  <w:style w:type="paragraph" w:customStyle="1" w:styleId="afffffffff4">
    <w:name w:val="Стиль Обычный_Маркеры + надстрочные"/>
    <w:basedOn w:val="a"/>
    <w:rsid w:val="001C2F2A"/>
    <w:rPr>
      <w:vertAlign w:val="superscript"/>
    </w:rPr>
  </w:style>
  <w:style w:type="paragraph" w:customStyle="1" w:styleId="afffffffff5">
    <w:name w:val="Таблица_Текст"/>
    <w:basedOn w:val="a3"/>
    <w:next w:val="a3"/>
    <w:link w:val="afffffffff6"/>
    <w:autoRedefine/>
    <w:uiPriority w:val="99"/>
    <w:qFormat/>
    <w:rsid w:val="007F4889"/>
    <w:pPr>
      <w:ind w:firstLine="0"/>
      <w:jc w:val="left"/>
    </w:pPr>
    <w:rPr>
      <w:rFonts w:eastAsia="Calibri"/>
      <w:noProof/>
      <w:spacing w:val="-5"/>
      <w:shd w:val="clear" w:color="auto" w:fill="FFFFFF"/>
      <w:lang w:eastAsia="en-US" w:bidi="he-IL"/>
    </w:rPr>
  </w:style>
  <w:style w:type="character" w:customStyle="1" w:styleId="afffffffff6">
    <w:name w:val="Таблица_Текст Знак"/>
    <w:link w:val="afffffffff5"/>
    <w:uiPriority w:val="99"/>
    <w:locked/>
    <w:rsid w:val="007F4889"/>
    <w:rPr>
      <w:rFonts w:eastAsia="Calibri"/>
      <w:noProof/>
      <w:spacing w:val="-5"/>
      <w:sz w:val="24"/>
      <w:szCs w:val="24"/>
      <w:lang w:eastAsia="en-US" w:bidi="he-IL"/>
    </w:rPr>
  </w:style>
  <w:style w:type="table" w:customStyle="1" w:styleId="250">
    <w:name w:val="Сетка таблицы25"/>
    <w:basedOn w:val="a5"/>
    <w:next w:val="af3"/>
    <w:uiPriority w:val="39"/>
    <w:rsid w:val="001C2F2A"/>
    <w:pPr>
      <w:jc w:val="both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b">
    <w:name w:val="Таблица_Центр"/>
    <w:basedOn w:val="afff0"/>
    <w:next w:val="afff0"/>
    <w:link w:val="affffffffa"/>
    <w:autoRedefine/>
    <w:rsid w:val="001C2F2A"/>
    <w:pPr>
      <w:tabs>
        <w:tab w:val="left" w:pos="938"/>
        <w:tab w:val="center" w:pos="1190"/>
      </w:tabs>
      <w:spacing w:line="240" w:lineRule="auto"/>
      <w:ind w:firstLine="0"/>
      <w:jc w:val="center"/>
    </w:pPr>
    <w:rPr>
      <w:szCs w:val="22"/>
    </w:rPr>
  </w:style>
  <w:style w:type="numbering" w:customStyle="1" w:styleId="a0">
    <w:name w:val="Обычный_Нумерованный"/>
    <w:basedOn w:val="a6"/>
    <w:rsid w:val="001C2F2A"/>
    <w:pPr>
      <w:numPr>
        <w:numId w:val="21"/>
      </w:numPr>
    </w:pPr>
  </w:style>
  <w:style w:type="paragraph" w:styleId="49">
    <w:name w:val="toc 4"/>
    <w:basedOn w:val="a3"/>
    <w:next w:val="a3"/>
    <w:autoRedefine/>
    <w:uiPriority w:val="39"/>
    <w:rsid w:val="001C2F2A"/>
    <w:pPr>
      <w:spacing w:after="100" w:line="276" w:lineRule="auto"/>
      <w:ind w:left="660" w:firstLine="0"/>
      <w:jc w:val="left"/>
    </w:pPr>
    <w:rPr>
      <w:rFonts w:ascii="Calibri" w:hAnsi="Calibri"/>
      <w:sz w:val="22"/>
      <w:szCs w:val="22"/>
    </w:rPr>
  </w:style>
  <w:style w:type="paragraph" w:customStyle="1" w:styleId="3f0">
    <w:name w:val="Обычный_подзаголовок 3"/>
    <w:link w:val="3f1"/>
    <w:autoRedefine/>
    <w:qFormat/>
    <w:rsid w:val="001C2F2A"/>
    <w:pPr>
      <w:spacing w:before="200"/>
      <w:jc w:val="both"/>
    </w:pPr>
    <w:rPr>
      <w:b/>
      <w:sz w:val="24"/>
      <w:szCs w:val="24"/>
    </w:rPr>
  </w:style>
  <w:style w:type="paragraph" w:customStyle="1" w:styleId="a2">
    <w:name w:val="Обычный_Нумерованный_Скобка"/>
    <w:basedOn w:val="a3"/>
    <w:autoRedefine/>
    <w:qFormat/>
    <w:rsid w:val="001C2F2A"/>
    <w:pPr>
      <w:numPr>
        <w:numId w:val="20"/>
      </w:numPr>
    </w:pPr>
    <w:rPr>
      <w:szCs w:val="20"/>
    </w:rPr>
  </w:style>
  <w:style w:type="character" w:customStyle="1" w:styleId="3f1">
    <w:name w:val="Обычный_подзаголовок 3 Знак"/>
    <w:link w:val="3f0"/>
    <w:rsid w:val="001C2F2A"/>
    <w:rPr>
      <w:b/>
      <w:sz w:val="24"/>
      <w:szCs w:val="24"/>
    </w:rPr>
  </w:style>
  <w:style w:type="paragraph" w:styleId="62">
    <w:name w:val="toc 6"/>
    <w:basedOn w:val="a3"/>
    <w:next w:val="a3"/>
    <w:autoRedefine/>
    <w:uiPriority w:val="39"/>
    <w:rsid w:val="001C2F2A"/>
    <w:pPr>
      <w:spacing w:after="100" w:line="276" w:lineRule="auto"/>
      <w:ind w:left="1100" w:firstLine="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rsid w:val="001C2F2A"/>
    <w:pPr>
      <w:spacing w:after="100" w:line="276" w:lineRule="auto"/>
      <w:ind w:left="1320" w:firstLine="0"/>
      <w:jc w:val="left"/>
    </w:pPr>
    <w:rPr>
      <w:rFonts w:ascii="Calibri" w:hAnsi="Calibri"/>
      <w:sz w:val="22"/>
      <w:szCs w:val="22"/>
    </w:rPr>
  </w:style>
  <w:style w:type="paragraph" w:styleId="82">
    <w:name w:val="toc 8"/>
    <w:basedOn w:val="a3"/>
    <w:next w:val="a3"/>
    <w:autoRedefine/>
    <w:uiPriority w:val="39"/>
    <w:rsid w:val="001C2F2A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</w:rPr>
  </w:style>
  <w:style w:type="paragraph" w:styleId="92">
    <w:name w:val="toc 9"/>
    <w:basedOn w:val="a3"/>
    <w:next w:val="a3"/>
    <w:autoRedefine/>
    <w:uiPriority w:val="39"/>
    <w:rsid w:val="001C2F2A"/>
    <w:pPr>
      <w:spacing w:after="100" w:line="276" w:lineRule="auto"/>
      <w:ind w:left="1760" w:firstLine="0"/>
      <w:jc w:val="left"/>
    </w:pPr>
    <w:rPr>
      <w:rFonts w:ascii="Calibri" w:hAnsi="Calibri"/>
      <w:sz w:val="22"/>
      <w:szCs w:val="22"/>
    </w:rPr>
  </w:style>
  <w:style w:type="paragraph" w:styleId="afffffffff7">
    <w:name w:val="caption"/>
    <w:aliases w:val="Название объекта Знак Знак,Название объекта Знак Знак Знак Знак Знак,Название объекта Знак Знак Знак З..."/>
    <w:basedOn w:val="a3"/>
    <w:next w:val="a3"/>
    <w:autoRedefine/>
    <w:qFormat/>
    <w:rsid w:val="001C2F2A"/>
    <w:pPr>
      <w:spacing w:before="60" w:after="200"/>
      <w:ind w:firstLine="0"/>
      <w:jc w:val="center"/>
    </w:pPr>
    <w:rPr>
      <w:bCs/>
      <w:szCs w:val="18"/>
    </w:rPr>
  </w:style>
  <w:style w:type="paragraph" w:styleId="afffffffff8">
    <w:name w:val="List Paragraph"/>
    <w:basedOn w:val="a3"/>
    <w:qFormat/>
    <w:rsid w:val="001C2F2A"/>
    <w:pPr>
      <w:ind w:left="720"/>
      <w:contextualSpacing/>
    </w:pPr>
  </w:style>
  <w:style w:type="character" w:customStyle="1" w:styleId="button-search">
    <w:name w:val="button-search"/>
    <w:rsid w:val="001C2F2A"/>
  </w:style>
  <w:style w:type="paragraph" w:customStyle="1" w:styleId="xl81">
    <w:name w:val="xl81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2">
    <w:name w:val="xl82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3">
    <w:name w:val="xl83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4">
    <w:name w:val="xl84"/>
    <w:basedOn w:val="a3"/>
    <w:rsid w:val="001C2F2A"/>
    <w:pPr>
      <w:shd w:val="clear" w:color="000000" w:fill="FFFF00"/>
      <w:spacing w:before="100" w:beforeAutospacing="1" w:after="100" w:afterAutospacing="1"/>
      <w:ind w:firstLine="0"/>
      <w:jc w:val="left"/>
    </w:pPr>
  </w:style>
  <w:style w:type="paragraph" w:customStyle="1" w:styleId="xl85">
    <w:name w:val="xl85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6">
    <w:name w:val="xl86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7">
    <w:name w:val="xl87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8">
    <w:name w:val="xl88"/>
    <w:basedOn w:val="a3"/>
    <w:rsid w:val="001C2F2A"/>
    <w:pPr>
      <w:spacing w:before="100" w:beforeAutospacing="1" w:after="100" w:afterAutospacing="1"/>
      <w:ind w:firstLine="0"/>
      <w:jc w:val="left"/>
      <w:textAlignment w:val="top"/>
    </w:pPr>
    <w:rPr>
      <w:color w:val="000000"/>
    </w:rPr>
  </w:style>
  <w:style w:type="paragraph" w:customStyle="1" w:styleId="xl89">
    <w:name w:val="xl89"/>
    <w:basedOn w:val="a3"/>
    <w:rsid w:val="001C2F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90">
    <w:name w:val="xl90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91">
    <w:name w:val="xl91"/>
    <w:basedOn w:val="a3"/>
    <w:rsid w:val="001C2F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table" w:customStyle="1" w:styleId="1ff8">
    <w:name w:val="Сетка таблицы1"/>
    <w:basedOn w:val="a5"/>
    <w:next w:val="af3"/>
    <w:uiPriority w:val="59"/>
    <w:rsid w:val="001C2F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1ff9">
    <w:name w:val="Без интервала1"/>
    <w:rsid w:val="001C2F2A"/>
    <w:rPr>
      <w:rFonts w:eastAsia="Calibri"/>
    </w:rPr>
  </w:style>
  <w:style w:type="table" w:customStyle="1" w:styleId="2fc">
    <w:name w:val="Сетка таблицы2"/>
    <w:basedOn w:val="a5"/>
    <w:next w:val="af3"/>
    <w:uiPriority w:val="59"/>
    <w:rsid w:val="001C2F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2fd">
    <w:name w:val="Без интервала2"/>
    <w:rsid w:val="001C2F2A"/>
    <w:rPr>
      <w:rFonts w:eastAsia="Calibri"/>
    </w:rPr>
  </w:style>
  <w:style w:type="paragraph" w:customStyle="1" w:styleId="afffffffff9">
    <w:name w:val="Текст отчета"/>
    <w:basedOn w:val="a3"/>
    <w:link w:val="Char"/>
    <w:qFormat/>
    <w:rsid w:val="001C2F2A"/>
    <w:pPr>
      <w:spacing w:before="40"/>
    </w:pPr>
  </w:style>
  <w:style w:type="character" w:customStyle="1" w:styleId="Char">
    <w:name w:val="Текст отчета Char"/>
    <w:link w:val="afffffffff9"/>
    <w:rsid w:val="001C2F2A"/>
    <w:rPr>
      <w:sz w:val="24"/>
      <w:szCs w:val="24"/>
    </w:rPr>
  </w:style>
  <w:style w:type="paragraph" w:customStyle="1" w:styleId="afffffffffa">
    <w:name w:val="_текст"/>
    <w:basedOn w:val="a3"/>
    <w:link w:val="afffffffffb"/>
    <w:qFormat/>
    <w:rsid w:val="001C2F2A"/>
    <w:pPr>
      <w:keepLines/>
      <w:ind w:left="284" w:right="284" w:firstLine="851"/>
      <w:contextualSpacing/>
    </w:pPr>
  </w:style>
  <w:style w:type="character" w:customStyle="1" w:styleId="afffffffffb">
    <w:name w:val="_текст Знак"/>
    <w:link w:val="afffffffffa"/>
    <w:rsid w:val="001C2F2A"/>
    <w:rPr>
      <w:sz w:val="24"/>
      <w:szCs w:val="24"/>
    </w:rPr>
  </w:style>
  <w:style w:type="paragraph" w:customStyle="1" w:styleId="afffffffffc">
    <w:name w:val="маркер"/>
    <w:basedOn w:val="a3"/>
    <w:link w:val="afffffffffd"/>
    <w:uiPriority w:val="99"/>
    <w:qFormat/>
    <w:rsid w:val="001C2F2A"/>
    <w:pPr>
      <w:tabs>
        <w:tab w:val="left" w:pos="1701"/>
      </w:tabs>
      <w:ind w:left="284" w:right="284" w:firstLine="851"/>
      <w:contextualSpacing/>
      <w:outlineLvl w:val="2"/>
    </w:pPr>
  </w:style>
  <w:style w:type="character" w:customStyle="1" w:styleId="afffffffffd">
    <w:name w:val="маркер Знак"/>
    <w:link w:val="afffffffffc"/>
    <w:uiPriority w:val="99"/>
    <w:rsid w:val="001C2F2A"/>
    <w:rPr>
      <w:sz w:val="24"/>
      <w:szCs w:val="24"/>
    </w:rPr>
  </w:style>
  <w:style w:type="paragraph" w:styleId="afffffffffe">
    <w:name w:val="Title"/>
    <w:basedOn w:val="a3"/>
    <w:link w:val="affffffffff"/>
    <w:qFormat/>
    <w:rsid w:val="001C2F2A"/>
    <w:pPr>
      <w:jc w:val="center"/>
    </w:pPr>
    <w:rPr>
      <w:b/>
      <w:sz w:val="28"/>
    </w:rPr>
  </w:style>
  <w:style w:type="character" w:customStyle="1" w:styleId="affffffffff">
    <w:name w:val="Название Знак"/>
    <w:link w:val="afffffffffe"/>
    <w:rsid w:val="001C2F2A"/>
    <w:rPr>
      <w:b/>
      <w:sz w:val="28"/>
      <w:szCs w:val="24"/>
    </w:rPr>
  </w:style>
  <w:style w:type="paragraph" w:styleId="affffffffff0">
    <w:name w:val="Subtitle"/>
    <w:basedOn w:val="a3"/>
    <w:link w:val="affffffffff1"/>
    <w:qFormat/>
    <w:rsid w:val="001C2F2A"/>
    <w:pPr>
      <w:jc w:val="center"/>
    </w:pPr>
    <w:rPr>
      <w:b/>
      <w:bCs/>
    </w:rPr>
  </w:style>
  <w:style w:type="character" w:customStyle="1" w:styleId="affffffffff1">
    <w:name w:val="Подзаголовок Знак"/>
    <w:link w:val="affffffffff0"/>
    <w:rsid w:val="001C2F2A"/>
    <w:rPr>
      <w:b/>
      <w:bCs/>
      <w:sz w:val="24"/>
      <w:szCs w:val="24"/>
    </w:rPr>
  </w:style>
  <w:style w:type="character" w:styleId="affffffffff2">
    <w:name w:val="Strong"/>
    <w:uiPriority w:val="22"/>
    <w:qFormat/>
    <w:rsid w:val="001C2F2A"/>
    <w:rPr>
      <w:b/>
      <w:bCs/>
    </w:rPr>
  </w:style>
  <w:style w:type="character" w:styleId="affffffffff3">
    <w:name w:val="Emphasis"/>
    <w:uiPriority w:val="20"/>
    <w:qFormat/>
    <w:rsid w:val="001C2F2A"/>
    <w:rPr>
      <w:i/>
      <w:iCs/>
    </w:rPr>
  </w:style>
  <w:style w:type="paragraph" w:styleId="affffffffff4">
    <w:name w:val="No Spacing"/>
    <w:qFormat/>
    <w:rsid w:val="001C2F2A"/>
    <w:pPr>
      <w:suppressAutoHyphens/>
      <w:jc w:val="both"/>
    </w:pPr>
    <w:rPr>
      <w:rFonts w:eastAsia="Arial"/>
      <w:sz w:val="24"/>
      <w:szCs w:val="24"/>
      <w:lang w:val="en-US" w:eastAsia="ar-SA"/>
    </w:rPr>
  </w:style>
  <w:style w:type="paragraph" w:styleId="affffffffff5">
    <w:name w:val="TOC Heading"/>
    <w:aliases w:val="1"/>
    <w:basedOn w:val="13"/>
    <w:next w:val="a3"/>
    <w:qFormat/>
    <w:rsid w:val="001C2F2A"/>
    <w:pPr>
      <w:keepNext w:val="0"/>
      <w:keepLines/>
      <w:spacing w:after="240" w:line="360" w:lineRule="auto"/>
      <w:ind w:firstLine="0"/>
    </w:pPr>
    <w:rPr>
      <w:rFonts w:ascii="Times New Roman" w:hAnsi="Times New Roman" w:cs="Cambria"/>
      <w:kern w:val="1"/>
      <w:sz w:val="28"/>
      <w:szCs w:val="28"/>
      <w:lang w:eastAsia="ar-SA"/>
    </w:rPr>
  </w:style>
  <w:style w:type="paragraph" w:customStyle="1" w:styleId="3f2">
    <w:name w:val="Без интервала3"/>
    <w:rsid w:val="001C2F2A"/>
    <w:rPr>
      <w:rFonts w:eastAsia="Calibri"/>
    </w:rPr>
  </w:style>
  <w:style w:type="paragraph" w:customStyle="1" w:styleId="affffffffff6">
    <w:name w:val="Межтабличный"/>
    <w:basedOn w:val="aff3"/>
    <w:link w:val="affffffffff7"/>
    <w:qFormat/>
    <w:rsid w:val="00007958"/>
    <w:rPr>
      <w:sz w:val="2"/>
      <w:szCs w:val="2"/>
    </w:rPr>
  </w:style>
  <w:style w:type="character" w:customStyle="1" w:styleId="affffffffff7">
    <w:name w:val="Межтабличный Знак"/>
    <w:link w:val="affffffffff6"/>
    <w:rsid w:val="00007958"/>
    <w:rPr>
      <w:rFonts w:eastAsia="Calibri"/>
      <w:sz w:val="2"/>
      <w:szCs w:val="2"/>
    </w:rPr>
  </w:style>
  <w:style w:type="paragraph" w:customStyle="1" w:styleId="affffffffff8">
    <w:name w:val="Таблица_Подзаголовок"/>
    <w:basedOn w:val="a3"/>
    <w:next w:val="a3"/>
    <w:autoRedefine/>
    <w:rsid w:val="00023C15"/>
    <w:pPr>
      <w:ind w:firstLine="0"/>
      <w:jc w:val="left"/>
    </w:pPr>
    <w:rPr>
      <w:b/>
      <w:sz w:val="22"/>
      <w:szCs w:val="22"/>
    </w:rPr>
  </w:style>
  <w:style w:type="paragraph" w:customStyle="1" w:styleId="xl92">
    <w:name w:val="xl92"/>
    <w:basedOn w:val="a3"/>
    <w:rsid w:val="00CB70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CB70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8"/>
      <w:szCs w:val="28"/>
    </w:rPr>
  </w:style>
  <w:style w:type="paragraph" w:customStyle="1" w:styleId="xl95">
    <w:name w:val="xl95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  <w:style w:type="paragraph" w:customStyle="1" w:styleId="xl96">
    <w:name w:val="xl96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8"/>
      <w:szCs w:val="28"/>
    </w:rPr>
  </w:style>
  <w:style w:type="paragraph" w:customStyle="1" w:styleId="xl97">
    <w:name w:val="xl97"/>
    <w:basedOn w:val="a3"/>
    <w:rsid w:val="00CB70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8"/>
      <w:szCs w:val="28"/>
    </w:rPr>
  </w:style>
  <w:style w:type="paragraph" w:customStyle="1" w:styleId="xl98">
    <w:name w:val="xl98"/>
    <w:basedOn w:val="a3"/>
    <w:rsid w:val="00CB70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8"/>
      <w:szCs w:val="28"/>
    </w:rPr>
  </w:style>
  <w:style w:type="paragraph" w:customStyle="1" w:styleId="xl99">
    <w:name w:val="xl99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  <w:style w:type="paragraph" w:customStyle="1" w:styleId="xl100">
    <w:name w:val="xl100"/>
    <w:basedOn w:val="a3"/>
    <w:rsid w:val="00CB70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  <w:style w:type="paragraph" w:customStyle="1" w:styleId="xl101">
    <w:name w:val="xl101"/>
    <w:basedOn w:val="a3"/>
    <w:rsid w:val="00CB70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</w:latentStyles>
  <w:style w:type="paragraph" w:default="1" w:styleId="a3">
    <w:name w:val="Normal"/>
    <w:qFormat/>
    <w:rsid w:val="008A3082"/>
    <w:pPr>
      <w:ind w:firstLine="709"/>
      <w:jc w:val="both"/>
    </w:pPr>
    <w:rPr>
      <w:sz w:val="24"/>
      <w:szCs w:val="24"/>
    </w:rPr>
  </w:style>
  <w:style w:type="paragraph" w:styleId="13">
    <w:name w:val="heading 1"/>
    <w:aliases w:val="БЛОК,Заголовок 1 Знак Знак,Заголовок 1 Знак Знак Знак,Глава 1,Заголовок биораз,Caaieiaie aei?ac,OG Heading 1,caaieiaie 1,Head 1,????????? 1,HTA Überschrift 1,Heading 1 - Bid,Heading 1 - Bid1,Heading 1 - Bid2,Heading 1 - Bid3,Heading 1 - Bid4"/>
    <w:basedOn w:val="a3"/>
    <w:next w:val="a3"/>
    <w:link w:val="14"/>
    <w:qFormat/>
    <w:rsid w:val="00EC26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aliases w:val="Знак2"/>
    <w:basedOn w:val="a3"/>
    <w:next w:val="a3"/>
    <w:link w:val="22"/>
    <w:qFormat/>
    <w:rsid w:val="00EC26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aliases w:val="2"/>
    <w:basedOn w:val="a3"/>
    <w:next w:val="a3"/>
    <w:link w:val="31"/>
    <w:qFormat/>
    <w:rsid w:val="00EC26D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Заголовок 4ТАБЛИЦ,OG Heading 4,Заголовок 4 (Приложение), Знак12,Заг. Схем,Заг. Схемы,HTA Überschrift 4,Sub-Minor,Heading 4 - Bid,Level 2 - a,Знак12,3"/>
    <w:basedOn w:val="a3"/>
    <w:next w:val="a3"/>
    <w:link w:val="40"/>
    <w:qFormat/>
    <w:rsid w:val="001C2F2A"/>
    <w:pPr>
      <w:keepNext/>
      <w:shd w:val="clear" w:color="auto" w:fill="FFFFFF"/>
      <w:tabs>
        <w:tab w:val="left" w:pos="6480"/>
      </w:tabs>
      <w:spacing w:before="379" w:line="221" w:lineRule="exact"/>
      <w:ind w:left="864" w:right="-83" w:hanging="864"/>
      <w:outlineLvl w:val="3"/>
    </w:pPr>
    <w:rPr>
      <w:bCs/>
      <w:i/>
      <w:u w:val="single"/>
    </w:rPr>
  </w:style>
  <w:style w:type="paragraph" w:styleId="5">
    <w:name w:val="heading 5"/>
    <w:aliases w:val="OG Appendix, Знак11,HTA Überschrift 5,Level 3 - i,Знак11"/>
    <w:basedOn w:val="a3"/>
    <w:next w:val="a3"/>
    <w:link w:val="50"/>
    <w:qFormat/>
    <w:rsid w:val="001C2F2A"/>
    <w:pPr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OG Distribution, Знак10,Legal Level 1.,Знак10"/>
    <w:basedOn w:val="a3"/>
    <w:next w:val="a3"/>
    <w:link w:val="60"/>
    <w:qFormat/>
    <w:rsid w:val="001C2F2A"/>
    <w:pPr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aliases w:val=" Знак9,Legal Level 1.1.,Знак9"/>
    <w:basedOn w:val="a3"/>
    <w:next w:val="a3"/>
    <w:link w:val="70"/>
    <w:qFormat/>
    <w:rsid w:val="001C2F2A"/>
    <w:pPr>
      <w:keepNext/>
      <w:ind w:left="1296" w:hanging="1296"/>
      <w:outlineLvl w:val="6"/>
    </w:pPr>
    <w:rPr>
      <w:szCs w:val="20"/>
    </w:rPr>
  </w:style>
  <w:style w:type="paragraph" w:styleId="8">
    <w:name w:val="heading 8"/>
    <w:aliases w:val=" Знак8,Legal Level 1.1.1.,Знак8"/>
    <w:basedOn w:val="a3"/>
    <w:next w:val="a3"/>
    <w:link w:val="80"/>
    <w:qFormat/>
    <w:rsid w:val="001C2F2A"/>
    <w:pPr>
      <w:keepNext/>
      <w:tabs>
        <w:tab w:val="left" w:pos="6480"/>
      </w:tabs>
      <w:ind w:left="1440" w:hanging="1440"/>
      <w:jc w:val="right"/>
      <w:outlineLvl w:val="7"/>
    </w:pPr>
    <w:rPr>
      <w:b/>
      <w:szCs w:val="28"/>
    </w:rPr>
  </w:style>
  <w:style w:type="paragraph" w:styleId="9">
    <w:name w:val="heading 9"/>
    <w:aliases w:val=" Знак7,Legal Level 1.1.1.1.,Заголовок 9 Знак Знак,Заголовок 9 Знак Знак Знак,Знак7"/>
    <w:basedOn w:val="a3"/>
    <w:next w:val="a3"/>
    <w:link w:val="91"/>
    <w:qFormat/>
    <w:rsid w:val="001C2F2A"/>
    <w:pPr>
      <w:keepNext/>
      <w:ind w:left="1584" w:right="57" w:hanging="1584"/>
      <w:outlineLvl w:val="8"/>
    </w:pPr>
    <w:rPr>
      <w:b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БЛОК Знак,Заголовок 1 Знак Знак Знак1,Заголовок 1 Знак Знак Знак Знак1,Глава 1 Знак,Заголовок биораз Знак,Caaieiaie aei?ac Знак,OG Heading 1 Знак,caaieiaie 1 Знак,Head 1 Знак,????????? 1 Знак,HTA Überschrift 1 Знак,Heading 1 - Bid Знак"/>
    <w:link w:val="13"/>
    <w:rsid w:val="00BA3457"/>
    <w:rPr>
      <w:rFonts w:ascii="Arial" w:hAnsi="Arial" w:cs="Arial"/>
      <w:b/>
      <w:bCs/>
      <w:kern w:val="32"/>
      <w:sz w:val="32"/>
      <w:szCs w:val="32"/>
    </w:rPr>
  </w:style>
  <w:style w:type="character" w:customStyle="1" w:styleId="22">
    <w:name w:val="Заголовок 2 Знак"/>
    <w:aliases w:val="Знак2 Знак"/>
    <w:link w:val="21"/>
    <w:rsid w:val="00BA3457"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aliases w:val="2 Знак"/>
    <w:link w:val="30"/>
    <w:rsid w:val="00BA3457"/>
    <w:rPr>
      <w:rFonts w:ascii="Arial" w:hAnsi="Arial" w:cs="Arial"/>
      <w:b/>
      <w:bCs/>
      <w:sz w:val="26"/>
      <w:szCs w:val="26"/>
    </w:rPr>
  </w:style>
  <w:style w:type="paragraph" w:customStyle="1" w:styleId="a7">
    <w:name w:val="Название раздела"/>
    <w:basedOn w:val="a3"/>
    <w:next w:val="a3"/>
    <w:autoRedefine/>
    <w:rsid w:val="00F4494A"/>
    <w:pPr>
      <w:spacing w:before="120" w:after="120"/>
      <w:jc w:val="center"/>
    </w:pPr>
    <w:rPr>
      <w:b/>
      <w:caps/>
      <w:sz w:val="32"/>
      <w:szCs w:val="32"/>
    </w:rPr>
  </w:style>
  <w:style w:type="paragraph" w:customStyle="1" w:styleId="110">
    <w:name w:val="Заголовок 1_1"/>
    <w:basedOn w:val="13"/>
    <w:next w:val="a3"/>
    <w:autoRedefine/>
    <w:uiPriority w:val="99"/>
    <w:rsid w:val="0024757F"/>
    <w:pPr>
      <w:spacing w:before="40" w:after="40"/>
      <w:ind w:left="720" w:hanging="360"/>
      <w:jc w:val="center"/>
    </w:pPr>
    <w:rPr>
      <w:rFonts w:ascii="Times New Roman" w:hAnsi="Times New Roman"/>
      <w:caps/>
      <w:sz w:val="24"/>
    </w:rPr>
  </w:style>
  <w:style w:type="paragraph" w:customStyle="1" w:styleId="210">
    <w:name w:val="Заголовок 2_1"/>
    <w:basedOn w:val="21"/>
    <w:next w:val="a3"/>
    <w:rsid w:val="00174DDF"/>
    <w:pPr>
      <w:spacing w:after="120"/>
      <w:jc w:val="center"/>
    </w:pPr>
    <w:rPr>
      <w:rFonts w:ascii="Times New Roman" w:hAnsi="Times New Roman"/>
      <w:i w:val="0"/>
    </w:rPr>
  </w:style>
  <w:style w:type="paragraph" w:customStyle="1" w:styleId="a8">
    <w:name w:val="Таблица_Заголовок"/>
    <w:basedOn w:val="a3"/>
    <w:autoRedefine/>
    <w:rsid w:val="00EC1990"/>
    <w:pPr>
      <w:jc w:val="center"/>
    </w:pPr>
    <w:rPr>
      <w:b/>
      <w:bCs/>
      <w:sz w:val="22"/>
      <w:szCs w:val="20"/>
    </w:rPr>
  </w:style>
  <w:style w:type="paragraph" w:customStyle="1" w:styleId="a9">
    <w:name w:val="Таблица_Текст слева"/>
    <w:basedOn w:val="a3"/>
    <w:next w:val="a3"/>
    <w:link w:val="aa"/>
    <w:autoRedefine/>
    <w:qFormat/>
    <w:rsid w:val="00CB7050"/>
    <w:pPr>
      <w:suppressAutoHyphens/>
      <w:ind w:firstLine="0"/>
      <w:jc w:val="left"/>
    </w:pPr>
  </w:style>
  <w:style w:type="character" w:customStyle="1" w:styleId="aa">
    <w:name w:val="Таблица_Текст слева Знак"/>
    <w:link w:val="a9"/>
    <w:rsid w:val="00CB7050"/>
    <w:rPr>
      <w:sz w:val="24"/>
      <w:szCs w:val="24"/>
    </w:rPr>
  </w:style>
  <w:style w:type="paragraph" w:customStyle="1" w:styleId="ab">
    <w:name w:val="Таблица_Текст по центру"/>
    <w:basedOn w:val="a9"/>
    <w:next w:val="a3"/>
    <w:link w:val="ac"/>
    <w:autoRedefine/>
    <w:uiPriority w:val="99"/>
    <w:qFormat/>
    <w:rsid w:val="008A3082"/>
    <w:pPr>
      <w:jc w:val="center"/>
    </w:pPr>
    <w:rPr>
      <w:rFonts w:eastAsia="Courier New"/>
      <w:bCs/>
      <w:noProof/>
      <w:shd w:val="clear" w:color="auto" w:fill="FFFFFF"/>
    </w:rPr>
  </w:style>
  <w:style w:type="character" w:customStyle="1" w:styleId="ac">
    <w:name w:val="Таблица_Текст по центру Знак"/>
    <w:link w:val="ab"/>
    <w:uiPriority w:val="99"/>
    <w:locked/>
    <w:rsid w:val="008A3082"/>
    <w:rPr>
      <w:rFonts w:eastAsia="Courier New"/>
      <w:bCs/>
      <w:noProof/>
      <w:sz w:val="24"/>
      <w:szCs w:val="24"/>
    </w:rPr>
  </w:style>
  <w:style w:type="paragraph" w:styleId="ad">
    <w:name w:val="Document Map"/>
    <w:basedOn w:val="a3"/>
    <w:link w:val="ae"/>
    <w:semiHidden/>
    <w:rsid w:val="0017707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semiHidden/>
    <w:rsid w:val="00BA3457"/>
    <w:rPr>
      <w:rFonts w:ascii="Tahoma" w:hAnsi="Tahoma" w:cs="Tahoma"/>
      <w:shd w:val="clear" w:color="auto" w:fill="000080"/>
    </w:rPr>
  </w:style>
  <w:style w:type="paragraph" w:customStyle="1" w:styleId="af">
    <w:name w:val="Таблица_название_таблицы"/>
    <w:next w:val="a3"/>
    <w:link w:val="af0"/>
    <w:autoRedefine/>
    <w:qFormat/>
    <w:rsid w:val="007007C2"/>
    <w:pPr>
      <w:keepNext/>
      <w:spacing w:after="120"/>
      <w:jc w:val="center"/>
    </w:pPr>
    <w:rPr>
      <w:bCs/>
      <w:sz w:val="22"/>
      <w:szCs w:val="22"/>
    </w:rPr>
  </w:style>
  <w:style w:type="character" w:customStyle="1" w:styleId="af0">
    <w:name w:val="Таблица_название_таблицы Знак"/>
    <w:link w:val="af"/>
    <w:locked/>
    <w:rsid w:val="007007C2"/>
    <w:rPr>
      <w:bCs/>
      <w:sz w:val="22"/>
      <w:szCs w:val="22"/>
    </w:rPr>
  </w:style>
  <w:style w:type="paragraph" w:customStyle="1" w:styleId="310">
    <w:name w:val="Заголовок 3_1"/>
    <w:basedOn w:val="30"/>
    <w:next w:val="a3"/>
    <w:autoRedefine/>
    <w:rsid w:val="00174DDF"/>
    <w:pPr>
      <w:spacing w:after="120"/>
      <w:jc w:val="center"/>
    </w:pPr>
    <w:rPr>
      <w:rFonts w:ascii="Times New Roman" w:hAnsi="Times New Roman"/>
      <w:sz w:val="24"/>
    </w:rPr>
  </w:style>
  <w:style w:type="paragraph" w:customStyle="1" w:styleId="15">
    <w:name w:val="Обычный 1"/>
    <w:basedOn w:val="a3"/>
    <w:link w:val="16"/>
    <w:autoRedefine/>
    <w:rsid w:val="009A36E0"/>
    <w:pPr>
      <w:spacing w:before="120" w:after="120"/>
      <w:ind w:firstLine="567"/>
    </w:pPr>
  </w:style>
  <w:style w:type="character" w:customStyle="1" w:styleId="16">
    <w:name w:val="Обычный 1 Знак"/>
    <w:link w:val="15"/>
    <w:rsid w:val="009A36E0"/>
    <w:rPr>
      <w:sz w:val="24"/>
      <w:szCs w:val="24"/>
      <w:lang w:val="ru-RU" w:eastAsia="ru-RU" w:bidi="ar-SA"/>
    </w:rPr>
  </w:style>
  <w:style w:type="paragraph" w:customStyle="1" w:styleId="af1">
    <w:name w:val="Таблица_Номер"/>
    <w:basedOn w:val="a3"/>
    <w:next w:val="a3"/>
    <w:autoRedefine/>
    <w:qFormat/>
    <w:rsid w:val="00AC2EA7"/>
    <w:pPr>
      <w:spacing w:before="120" w:after="120"/>
      <w:jc w:val="right"/>
    </w:pPr>
    <w:rPr>
      <w:i/>
      <w:sz w:val="22"/>
    </w:rPr>
  </w:style>
  <w:style w:type="paragraph" w:customStyle="1" w:styleId="af2">
    <w:name w:val="Таблица_Название"/>
    <w:basedOn w:val="a3"/>
    <w:next w:val="a3"/>
    <w:autoRedefine/>
    <w:rsid w:val="00E0337F"/>
    <w:pPr>
      <w:spacing w:before="120" w:after="120"/>
      <w:jc w:val="center"/>
    </w:pPr>
    <w:rPr>
      <w:b/>
      <w:sz w:val="22"/>
    </w:rPr>
  </w:style>
  <w:style w:type="table" w:styleId="af3">
    <w:name w:val="Table Grid"/>
    <w:basedOn w:val="a5"/>
    <w:uiPriority w:val="59"/>
    <w:rsid w:val="00594D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100">
    <w:name w:val="Обычный 1 + Перед:  0 пт После:  0 пт"/>
    <w:basedOn w:val="15"/>
    <w:next w:val="15"/>
    <w:link w:val="1000"/>
    <w:autoRedefine/>
    <w:rsid w:val="0061156C"/>
    <w:pPr>
      <w:spacing w:before="0" w:after="0"/>
      <w:ind w:left="567" w:firstLine="0"/>
      <w:jc w:val="center"/>
    </w:pPr>
    <w:rPr>
      <w:szCs w:val="20"/>
    </w:rPr>
  </w:style>
  <w:style w:type="character" w:customStyle="1" w:styleId="1000">
    <w:name w:val="Обычный 1 + Перед:  0 пт После:  0 пт Знак"/>
    <w:basedOn w:val="16"/>
    <w:link w:val="100"/>
    <w:rsid w:val="00824890"/>
    <w:rPr>
      <w:sz w:val="24"/>
      <w:szCs w:val="24"/>
      <w:lang w:val="ru-RU" w:eastAsia="ru-RU" w:bidi="ar-SA"/>
    </w:rPr>
  </w:style>
  <w:style w:type="paragraph" w:customStyle="1" w:styleId="17">
    <w:name w:val="Обычный 1 + полужирный"/>
    <w:basedOn w:val="15"/>
    <w:next w:val="15"/>
    <w:link w:val="18"/>
    <w:autoRedefine/>
    <w:rsid w:val="005E3FA0"/>
    <w:rPr>
      <w:b/>
      <w:bCs/>
    </w:rPr>
  </w:style>
  <w:style w:type="character" w:customStyle="1" w:styleId="18">
    <w:name w:val="Обычный 1 + полужирный Знак"/>
    <w:link w:val="17"/>
    <w:rsid w:val="005E3FA0"/>
    <w:rPr>
      <w:b/>
      <w:bCs/>
      <w:sz w:val="24"/>
      <w:szCs w:val="24"/>
      <w:lang w:val="ru-RU" w:eastAsia="ru-RU" w:bidi="ar-SA"/>
    </w:rPr>
  </w:style>
  <w:style w:type="paragraph" w:customStyle="1" w:styleId="af4">
    <w:name w:val="Таблица_Текст по центру + полужирный"/>
    <w:basedOn w:val="ab"/>
    <w:next w:val="15"/>
    <w:autoRedefine/>
    <w:rsid w:val="00442A52"/>
    <w:rPr>
      <w:b/>
      <w:bCs w:val="0"/>
    </w:rPr>
  </w:style>
  <w:style w:type="paragraph" w:customStyle="1" w:styleId="af5">
    <w:name w:val="Таблица_Текст слева + полужирный"/>
    <w:basedOn w:val="a9"/>
    <w:next w:val="15"/>
    <w:link w:val="af6"/>
    <w:autoRedefine/>
    <w:rsid w:val="00442A52"/>
    <w:rPr>
      <w:b/>
      <w:bCs/>
    </w:rPr>
  </w:style>
  <w:style w:type="character" w:customStyle="1" w:styleId="af6">
    <w:name w:val="Таблица_Текст слева + полужирный Знак"/>
    <w:link w:val="af5"/>
    <w:rsid w:val="00DC045B"/>
    <w:rPr>
      <w:b/>
      <w:bCs/>
      <w:sz w:val="28"/>
      <w:szCs w:val="28"/>
      <w:lang w:val="ru-RU" w:eastAsia="ru-RU" w:bidi="ar-SA"/>
    </w:rPr>
  </w:style>
  <w:style w:type="paragraph" w:customStyle="1" w:styleId="19">
    <w:name w:val="Обычный 1 + По центру"/>
    <w:basedOn w:val="15"/>
    <w:next w:val="15"/>
    <w:rsid w:val="00C90480"/>
    <w:pPr>
      <w:jc w:val="center"/>
    </w:pPr>
    <w:rPr>
      <w:szCs w:val="20"/>
    </w:rPr>
  </w:style>
  <w:style w:type="paragraph" w:customStyle="1" w:styleId="1a">
    <w:name w:val="Титул 1 + полужирный"/>
    <w:basedOn w:val="a3"/>
    <w:next w:val="a3"/>
    <w:autoRedefine/>
    <w:rsid w:val="00B81546"/>
    <w:pPr>
      <w:spacing w:after="120"/>
      <w:jc w:val="center"/>
    </w:pPr>
    <w:rPr>
      <w:b/>
      <w:bCs/>
      <w:caps/>
      <w:sz w:val="40"/>
      <w:szCs w:val="40"/>
    </w:rPr>
  </w:style>
  <w:style w:type="paragraph" w:customStyle="1" w:styleId="1b">
    <w:name w:val="Титул 1"/>
    <w:basedOn w:val="a3"/>
    <w:next w:val="a3"/>
    <w:autoRedefine/>
    <w:rsid w:val="00B81546"/>
    <w:pPr>
      <w:jc w:val="center"/>
    </w:pPr>
    <w:rPr>
      <w:caps/>
      <w:sz w:val="40"/>
      <w:szCs w:val="40"/>
    </w:rPr>
  </w:style>
  <w:style w:type="paragraph" w:customStyle="1" w:styleId="23">
    <w:name w:val="Титул 2"/>
    <w:basedOn w:val="a3"/>
    <w:next w:val="a3"/>
    <w:autoRedefine/>
    <w:rsid w:val="00366BBD"/>
    <w:pPr>
      <w:jc w:val="center"/>
    </w:pPr>
    <w:rPr>
      <w:caps/>
      <w:sz w:val="32"/>
      <w:szCs w:val="32"/>
    </w:rPr>
  </w:style>
  <w:style w:type="paragraph" w:customStyle="1" w:styleId="24">
    <w:name w:val="Титул 2 + полужирный"/>
    <w:basedOn w:val="23"/>
    <w:next w:val="a3"/>
    <w:autoRedefine/>
    <w:rsid w:val="00366BBD"/>
    <w:rPr>
      <w:b/>
      <w:bCs/>
    </w:rPr>
  </w:style>
  <w:style w:type="paragraph" w:customStyle="1" w:styleId="1c">
    <w:name w:val="Обычный 1 + По правому краю"/>
    <w:basedOn w:val="a3"/>
    <w:next w:val="15"/>
    <w:autoRedefine/>
    <w:rsid w:val="00366BBD"/>
    <w:pPr>
      <w:jc w:val="right"/>
    </w:pPr>
    <w:rPr>
      <w:sz w:val="20"/>
      <w:szCs w:val="20"/>
    </w:rPr>
  </w:style>
  <w:style w:type="paragraph" w:styleId="1d">
    <w:name w:val="toc 1"/>
    <w:basedOn w:val="a3"/>
    <w:next w:val="a3"/>
    <w:autoRedefine/>
    <w:uiPriority w:val="39"/>
    <w:rsid w:val="0096695F"/>
  </w:style>
  <w:style w:type="paragraph" w:styleId="25">
    <w:name w:val="toc 2"/>
    <w:basedOn w:val="a3"/>
    <w:next w:val="a3"/>
    <w:autoRedefine/>
    <w:uiPriority w:val="39"/>
    <w:rsid w:val="0096695F"/>
    <w:pPr>
      <w:ind w:left="240"/>
    </w:pPr>
  </w:style>
  <w:style w:type="character" w:styleId="af7">
    <w:name w:val="Hyperlink"/>
    <w:uiPriority w:val="99"/>
    <w:rsid w:val="0096695F"/>
    <w:rPr>
      <w:color w:val="0000FF"/>
      <w:u w:val="single"/>
    </w:rPr>
  </w:style>
  <w:style w:type="character" w:styleId="af8">
    <w:name w:val="page number"/>
    <w:basedOn w:val="a4"/>
    <w:rsid w:val="008D1928"/>
  </w:style>
  <w:style w:type="character" w:customStyle="1" w:styleId="26">
    <w:name w:val="Основной текст (2)_"/>
    <w:link w:val="27"/>
    <w:rsid w:val="00BC2BD5"/>
    <w:rPr>
      <w:lang w:bidi="ar-SA"/>
    </w:rPr>
  </w:style>
  <w:style w:type="paragraph" w:customStyle="1" w:styleId="27">
    <w:name w:val="Основной текст (2)"/>
    <w:basedOn w:val="a3"/>
    <w:link w:val="26"/>
    <w:rsid w:val="00BC2BD5"/>
    <w:pPr>
      <w:widowControl w:val="0"/>
      <w:shd w:val="clear" w:color="auto" w:fill="FFFFFF"/>
    </w:pPr>
    <w:rPr>
      <w:sz w:val="20"/>
      <w:szCs w:val="20"/>
    </w:rPr>
  </w:style>
  <w:style w:type="character" w:customStyle="1" w:styleId="217pt">
    <w:name w:val="Основной текст (2) + 17 pt"/>
    <w:aliases w:val="Не полужирный"/>
    <w:rsid w:val="00BC2BD5"/>
    <w:rPr>
      <w:sz w:val="34"/>
      <w:szCs w:val="34"/>
      <w:lang w:bidi="ar-SA"/>
    </w:rPr>
  </w:style>
  <w:style w:type="character" w:customStyle="1" w:styleId="215pt">
    <w:name w:val="Основной текст (2) + 15 pt"/>
    <w:aliases w:val="Не полужирный1"/>
    <w:rsid w:val="006C199A"/>
    <w:rPr>
      <w:rFonts w:ascii="Times New Roman" w:hAnsi="Times New Roman" w:cs="Times New Roman"/>
      <w:sz w:val="30"/>
      <w:szCs w:val="30"/>
      <w:u w:val="none"/>
      <w:lang w:bidi="ar-SA"/>
    </w:rPr>
  </w:style>
  <w:style w:type="paragraph" w:customStyle="1" w:styleId="211">
    <w:name w:val="Основной текст (2)1"/>
    <w:basedOn w:val="a3"/>
    <w:rsid w:val="006C199A"/>
    <w:pPr>
      <w:widowControl w:val="0"/>
      <w:shd w:val="clear" w:color="auto" w:fill="FFFFFF"/>
      <w:spacing w:line="389" w:lineRule="exact"/>
      <w:jc w:val="center"/>
    </w:pPr>
    <w:rPr>
      <w:rFonts w:eastAsia="Courier New"/>
      <w:b/>
      <w:bCs/>
      <w:sz w:val="32"/>
      <w:szCs w:val="32"/>
    </w:rPr>
  </w:style>
  <w:style w:type="paragraph" w:customStyle="1" w:styleId="ConsPlusNormal">
    <w:name w:val="ConsPlusNormal"/>
    <w:rsid w:val="00AC5784"/>
    <w:pPr>
      <w:widowControl w:val="0"/>
      <w:autoSpaceDE w:val="0"/>
      <w:autoSpaceDN w:val="0"/>
    </w:pPr>
    <w:rPr>
      <w:sz w:val="28"/>
    </w:rPr>
  </w:style>
  <w:style w:type="paragraph" w:styleId="51">
    <w:name w:val="toc 5"/>
    <w:basedOn w:val="a3"/>
    <w:next w:val="a3"/>
    <w:autoRedefine/>
    <w:uiPriority w:val="39"/>
    <w:rsid w:val="00E12397"/>
    <w:pPr>
      <w:widowControl w:val="0"/>
    </w:pPr>
    <w:rPr>
      <w:sz w:val="28"/>
      <w:szCs w:val="28"/>
    </w:rPr>
  </w:style>
  <w:style w:type="paragraph" w:styleId="32">
    <w:name w:val="toc 3"/>
    <w:basedOn w:val="a3"/>
    <w:next w:val="a3"/>
    <w:autoRedefine/>
    <w:uiPriority w:val="39"/>
    <w:rsid w:val="00D51DF8"/>
    <w:pPr>
      <w:ind w:left="480"/>
    </w:pPr>
  </w:style>
  <w:style w:type="paragraph" w:styleId="af9">
    <w:name w:val="footnote text"/>
    <w:basedOn w:val="a3"/>
    <w:link w:val="afa"/>
    <w:semiHidden/>
    <w:rsid w:val="00A12EE8"/>
    <w:rPr>
      <w:sz w:val="20"/>
      <w:szCs w:val="20"/>
    </w:rPr>
  </w:style>
  <w:style w:type="character" w:customStyle="1" w:styleId="afa">
    <w:name w:val="Текст сноски Знак"/>
    <w:link w:val="af9"/>
    <w:semiHidden/>
    <w:rsid w:val="00BA3457"/>
  </w:style>
  <w:style w:type="character" w:styleId="afb">
    <w:name w:val="footnote reference"/>
    <w:rsid w:val="00A12EE8"/>
    <w:rPr>
      <w:vertAlign w:val="superscript"/>
    </w:rPr>
  </w:style>
  <w:style w:type="paragraph" w:customStyle="1" w:styleId="1e">
    <w:name w:val="Без интервала1"/>
    <w:link w:val="NoSpacingChar"/>
    <w:rsid w:val="00A12EE8"/>
    <w:rPr>
      <w:rFonts w:eastAsia="Calibri"/>
    </w:rPr>
  </w:style>
  <w:style w:type="character" w:customStyle="1" w:styleId="NoSpacingChar">
    <w:name w:val="No Spacing Char"/>
    <w:link w:val="1e"/>
    <w:locked/>
    <w:rsid w:val="00A12EE8"/>
    <w:rPr>
      <w:rFonts w:eastAsia="Calibri"/>
      <w:lang w:val="ru-RU" w:eastAsia="ru-RU" w:bidi="ar-SA"/>
    </w:rPr>
  </w:style>
  <w:style w:type="paragraph" w:styleId="afc">
    <w:name w:val="endnote text"/>
    <w:basedOn w:val="a3"/>
    <w:link w:val="afd"/>
    <w:rsid w:val="00A12EE8"/>
    <w:rPr>
      <w:sz w:val="20"/>
      <w:szCs w:val="20"/>
    </w:rPr>
  </w:style>
  <w:style w:type="character" w:customStyle="1" w:styleId="afd">
    <w:name w:val="Текст концевой сноски Знак"/>
    <w:link w:val="afc"/>
    <w:rsid w:val="00BA3457"/>
  </w:style>
  <w:style w:type="character" w:styleId="afe">
    <w:name w:val="endnote reference"/>
    <w:semiHidden/>
    <w:rsid w:val="00A12EE8"/>
    <w:rPr>
      <w:vertAlign w:val="superscript"/>
    </w:rPr>
  </w:style>
  <w:style w:type="paragraph" w:customStyle="1" w:styleId="aff">
    <w:name w:val="Титул"/>
    <w:basedOn w:val="a3"/>
    <w:next w:val="a3"/>
    <w:autoRedefine/>
    <w:qFormat/>
    <w:rsid w:val="007E0D38"/>
    <w:pPr>
      <w:ind w:firstLine="0"/>
      <w:jc w:val="center"/>
    </w:pPr>
    <w:rPr>
      <w:sz w:val="28"/>
      <w:szCs w:val="28"/>
      <w:lang w:eastAsia="en-US"/>
    </w:rPr>
  </w:style>
  <w:style w:type="paragraph" w:customStyle="1" w:styleId="aff0">
    <w:name w:val="Стиль Таблица_Текст слева + надстрочные"/>
    <w:basedOn w:val="a9"/>
    <w:rsid w:val="00151852"/>
    <w:rPr>
      <w:vertAlign w:val="superscript"/>
    </w:rPr>
  </w:style>
  <w:style w:type="paragraph" w:styleId="aff1">
    <w:name w:val="Balloon Text"/>
    <w:basedOn w:val="a3"/>
    <w:link w:val="aff2"/>
    <w:rsid w:val="00E02A4A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rsid w:val="00E02A4A"/>
    <w:rPr>
      <w:rFonts w:ascii="Tahoma" w:hAnsi="Tahoma" w:cs="Tahoma"/>
      <w:sz w:val="16"/>
      <w:szCs w:val="16"/>
    </w:rPr>
  </w:style>
  <w:style w:type="paragraph" w:customStyle="1" w:styleId="aff3">
    <w:name w:val="Таблица_Шапка"/>
    <w:basedOn w:val="a3"/>
    <w:link w:val="aff4"/>
    <w:autoRedefine/>
    <w:qFormat/>
    <w:rsid w:val="0024757F"/>
    <w:pPr>
      <w:ind w:firstLine="0"/>
      <w:jc w:val="center"/>
    </w:pPr>
    <w:rPr>
      <w:rFonts w:eastAsia="Calibri"/>
      <w:noProof/>
      <w:shd w:val="clear" w:color="auto" w:fill="FFFFFF"/>
    </w:rPr>
  </w:style>
  <w:style w:type="character" w:customStyle="1" w:styleId="aff4">
    <w:name w:val="Таблица_Шапка Знак"/>
    <w:link w:val="aff3"/>
    <w:rsid w:val="0024757F"/>
    <w:rPr>
      <w:rFonts w:eastAsia="Calibri"/>
      <w:noProof/>
      <w:sz w:val="24"/>
      <w:szCs w:val="24"/>
    </w:rPr>
  </w:style>
  <w:style w:type="paragraph" w:customStyle="1" w:styleId="aff5">
    <w:name w:val="Таблица_Порядковый номер"/>
    <w:next w:val="a3"/>
    <w:link w:val="aff6"/>
    <w:autoRedefine/>
    <w:qFormat/>
    <w:rsid w:val="00990DD5"/>
    <w:pPr>
      <w:suppressAutoHyphens/>
      <w:jc w:val="center"/>
    </w:pPr>
    <w:rPr>
      <w:sz w:val="24"/>
      <w:szCs w:val="22"/>
    </w:rPr>
  </w:style>
  <w:style w:type="character" w:customStyle="1" w:styleId="aff6">
    <w:name w:val="Таблица_Порядковый номер Знак"/>
    <w:link w:val="aff5"/>
    <w:rsid w:val="00990DD5"/>
    <w:rPr>
      <w:sz w:val="24"/>
      <w:szCs w:val="22"/>
    </w:rPr>
  </w:style>
  <w:style w:type="paragraph" w:customStyle="1" w:styleId="aff7">
    <w:name w:val="Обычный_после таблицы"/>
    <w:basedOn w:val="a3"/>
    <w:next w:val="a3"/>
    <w:rsid w:val="00D57F44"/>
    <w:pPr>
      <w:spacing w:before="200"/>
    </w:pPr>
    <w:rPr>
      <w:szCs w:val="20"/>
    </w:rPr>
  </w:style>
  <w:style w:type="paragraph" w:customStyle="1" w:styleId="0">
    <w:name w:val="Обычный_Нумерованный + многоуровневый Слева:  0 см Первая с..."/>
    <w:link w:val="00"/>
    <w:autoRedefine/>
    <w:qFormat/>
    <w:rsid w:val="004A1955"/>
    <w:pPr>
      <w:numPr>
        <w:numId w:val="2"/>
      </w:numPr>
      <w:jc w:val="both"/>
    </w:pPr>
    <w:rPr>
      <w:sz w:val="24"/>
      <w:szCs w:val="24"/>
    </w:rPr>
  </w:style>
  <w:style w:type="character" w:customStyle="1" w:styleId="00">
    <w:name w:val="Обычный_Нумерованный + многоуровневый Слева:  0 см Первая с... Знак"/>
    <w:link w:val="0"/>
    <w:rsid w:val="004A1955"/>
    <w:rPr>
      <w:sz w:val="24"/>
      <w:szCs w:val="24"/>
    </w:rPr>
  </w:style>
  <w:style w:type="paragraph" w:customStyle="1" w:styleId="aff8">
    <w:name w:val="Титул_справа"/>
    <w:basedOn w:val="a3"/>
    <w:rsid w:val="00650430"/>
    <w:pPr>
      <w:ind w:firstLine="0"/>
      <w:jc w:val="right"/>
    </w:pPr>
    <w:rPr>
      <w:szCs w:val="20"/>
    </w:rPr>
  </w:style>
  <w:style w:type="character" w:styleId="aff9">
    <w:name w:val="FollowedHyperlink"/>
    <w:uiPriority w:val="99"/>
    <w:unhideWhenUsed/>
    <w:rsid w:val="00BA3457"/>
    <w:rPr>
      <w:color w:val="800080"/>
      <w:u w:val="single"/>
    </w:rPr>
  </w:style>
  <w:style w:type="paragraph" w:customStyle="1" w:styleId="font5">
    <w:name w:val="font5"/>
    <w:basedOn w:val="a3"/>
    <w:rsid w:val="00BA3457"/>
    <w:pPr>
      <w:spacing w:before="100" w:beforeAutospacing="1" w:after="100" w:afterAutospacing="1"/>
      <w:ind w:firstLine="0"/>
      <w:jc w:val="left"/>
    </w:pPr>
    <w:rPr>
      <w:color w:val="000000"/>
    </w:rPr>
  </w:style>
  <w:style w:type="paragraph" w:customStyle="1" w:styleId="font6">
    <w:name w:val="font6"/>
    <w:basedOn w:val="a3"/>
    <w:rsid w:val="00BA3457"/>
    <w:pPr>
      <w:spacing w:before="100" w:beforeAutospacing="1" w:after="100" w:afterAutospacing="1"/>
      <w:ind w:firstLine="0"/>
      <w:jc w:val="left"/>
    </w:pPr>
    <w:rPr>
      <w:color w:val="000000"/>
    </w:rPr>
  </w:style>
  <w:style w:type="paragraph" w:customStyle="1" w:styleId="xl63">
    <w:name w:val="xl63"/>
    <w:basedOn w:val="a3"/>
    <w:rsid w:val="00BA3457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4">
    <w:name w:val="xl64"/>
    <w:basedOn w:val="a3"/>
    <w:rsid w:val="00BA3457"/>
    <w:pPr>
      <w:shd w:val="clear" w:color="000000" w:fill="FFFF00"/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6">
    <w:name w:val="xl66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7">
    <w:name w:val="xl67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8">
    <w:name w:val="xl68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9">
    <w:name w:val="xl69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0">
    <w:name w:val="xl70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1">
    <w:name w:val="xl71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72">
    <w:name w:val="xl72"/>
    <w:basedOn w:val="a3"/>
    <w:rsid w:val="00BA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000000"/>
    </w:rPr>
  </w:style>
  <w:style w:type="paragraph" w:customStyle="1" w:styleId="affa">
    <w:name w:val="Стиль Таблица_Шапка"/>
    <w:basedOn w:val="aff3"/>
    <w:rsid w:val="005A7493"/>
    <w:rPr>
      <w:szCs w:val="20"/>
    </w:rPr>
  </w:style>
  <w:style w:type="character" w:customStyle="1" w:styleId="40">
    <w:name w:val="Заголовок 4 Знак"/>
    <w:aliases w:val="Заголовок 4ТАБЛИЦ Знак,OG Heading 4 Знак,Заголовок 4 (Приложение) Знак, Знак12 Знак,Заг. Схем Знак,Заг. Схемы Знак,HTA Überschrift 4 Знак,Sub-Minor Знак,Heading 4 - Bid Знак,Level 2 - a Знак,Знак12 Знак,3 Знак"/>
    <w:link w:val="4"/>
    <w:rsid w:val="001C2F2A"/>
    <w:rPr>
      <w:bCs/>
      <w:i/>
      <w:sz w:val="24"/>
      <w:szCs w:val="24"/>
      <w:u w:val="single"/>
      <w:shd w:val="clear" w:color="auto" w:fill="FFFFFF"/>
    </w:rPr>
  </w:style>
  <w:style w:type="character" w:customStyle="1" w:styleId="50">
    <w:name w:val="Заголовок 5 Знак"/>
    <w:aliases w:val="OG Appendix Знак, Знак11 Знак,HTA Überschrift 5 Знак,Level 3 - i Знак,Знак11 Знак"/>
    <w:link w:val="5"/>
    <w:rsid w:val="001C2F2A"/>
    <w:rPr>
      <w:b/>
      <w:bCs/>
      <w:i/>
      <w:iCs/>
      <w:sz w:val="26"/>
      <w:szCs w:val="26"/>
    </w:rPr>
  </w:style>
  <w:style w:type="character" w:customStyle="1" w:styleId="60">
    <w:name w:val="Заголовок 6 Знак"/>
    <w:aliases w:val="OG Distribution Знак, Знак10 Знак,Legal Level 1. Знак,Знак10 Знак"/>
    <w:link w:val="6"/>
    <w:rsid w:val="001C2F2A"/>
    <w:rPr>
      <w:b/>
      <w:bCs/>
      <w:sz w:val="22"/>
      <w:szCs w:val="22"/>
    </w:rPr>
  </w:style>
  <w:style w:type="character" w:customStyle="1" w:styleId="70">
    <w:name w:val="Заголовок 7 Знак"/>
    <w:aliases w:val=" Знак9 Знак,Legal Level 1.1. Знак,Знак9 Знак"/>
    <w:link w:val="7"/>
    <w:rsid w:val="001C2F2A"/>
    <w:rPr>
      <w:sz w:val="24"/>
    </w:rPr>
  </w:style>
  <w:style w:type="character" w:customStyle="1" w:styleId="80">
    <w:name w:val="Заголовок 8 Знак"/>
    <w:aliases w:val=" Знак8 Знак,Legal Level 1.1.1. Знак,Знак8 Знак"/>
    <w:link w:val="8"/>
    <w:rsid w:val="001C2F2A"/>
    <w:rPr>
      <w:b/>
      <w:sz w:val="24"/>
      <w:szCs w:val="28"/>
    </w:rPr>
  </w:style>
  <w:style w:type="character" w:customStyle="1" w:styleId="90">
    <w:name w:val="Заголовок 9 Знак"/>
    <w:semiHidden/>
    <w:rsid w:val="001C2F2A"/>
    <w:rPr>
      <w:rFonts w:ascii="Cambria" w:eastAsia="Times New Roman" w:hAnsi="Cambria" w:cs="Times New Roman"/>
      <w:sz w:val="22"/>
      <w:szCs w:val="22"/>
    </w:rPr>
  </w:style>
  <w:style w:type="paragraph" w:customStyle="1" w:styleId="affb">
    <w:name w:val="Обычный_Рисунок"/>
    <w:basedOn w:val="a3"/>
    <w:link w:val="affc"/>
    <w:autoRedefine/>
    <w:qFormat/>
    <w:rsid w:val="001C2F2A"/>
    <w:pPr>
      <w:keepLines/>
      <w:ind w:firstLine="0"/>
      <w:jc w:val="center"/>
    </w:pPr>
    <w:rPr>
      <w:szCs w:val="20"/>
    </w:rPr>
  </w:style>
  <w:style w:type="paragraph" w:styleId="affd">
    <w:name w:val="footer"/>
    <w:basedOn w:val="a3"/>
    <w:link w:val="affe"/>
    <w:uiPriority w:val="99"/>
    <w:rsid w:val="001C2F2A"/>
    <w:pPr>
      <w:tabs>
        <w:tab w:val="center" w:pos="4677"/>
        <w:tab w:val="right" w:pos="9355"/>
      </w:tabs>
    </w:pPr>
  </w:style>
  <w:style w:type="character" w:customStyle="1" w:styleId="affe">
    <w:name w:val="Нижний колонтитул Знак"/>
    <w:link w:val="affd"/>
    <w:uiPriority w:val="99"/>
    <w:rsid w:val="001C2F2A"/>
    <w:rPr>
      <w:sz w:val="24"/>
      <w:szCs w:val="24"/>
    </w:rPr>
  </w:style>
  <w:style w:type="character" w:customStyle="1" w:styleId="affc">
    <w:name w:val="Обычный_Рисунок Знак"/>
    <w:link w:val="affb"/>
    <w:rsid w:val="001C2F2A"/>
    <w:rPr>
      <w:sz w:val="24"/>
    </w:rPr>
  </w:style>
  <w:style w:type="character" w:customStyle="1" w:styleId="afff">
    <w:name w:val="_Обычный Знак"/>
    <w:link w:val="afff0"/>
    <w:semiHidden/>
    <w:rsid w:val="001C2F2A"/>
    <w:rPr>
      <w:sz w:val="24"/>
      <w:szCs w:val="24"/>
    </w:rPr>
  </w:style>
  <w:style w:type="paragraph" w:styleId="afff1">
    <w:name w:val="header"/>
    <w:link w:val="afff2"/>
    <w:autoRedefine/>
    <w:uiPriority w:val="99"/>
    <w:rsid w:val="001C2F2A"/>
    <w:pPr>
      <w:jc w:val="center"/>
    </w:pPr>
    <w:rPr>
      <w:sz w:val="24"/>
      <w:szCs w:val="24"/>
    </w:rPr>
  </w:style>
  <w:style w:type="character" w:customStyle="1" w:styleId="afff2">
    <w:name w:val="Верхний колонтитул Знак"/>
    <w:link w:val="afff1"/>
    <w:uiPriority w:val="99"/>
    <w:rsid w:val="001C2F2A"/>
    <w:rPr>
      <w:sz w:val="24"/>
      <w:szCs w:val="24"/>
    </w:rPr>
  </w:style>
  <w:style w:type="character" w:styleId="afff3">
    <w:name w:val="annotation reference"/>
    <w:rsid w:val="001C2F2A"/>
    <w:rPr>
      <w:sz w:val="16"/>
      <w:szCs w:val="16"/>
      <w:lang w:val="ru-RU" w:eastAsia="ru-RU" w:bidi="ar-SA"/>
    </w:rPr>
  </w:style>
  <w:style w:type="paragraph" w:styleId="afff4">
    <w:name w:val="annotation text"/>
    <w:basedOn w:val="a3"/>
    <w:link w:val="afff5"/>
    <w:rsid w:val="001C2F2A"/>
    <w:rPr>
      <w:sz w:val="20"/>
      <w:szCs w:val="20"/>
    </w:rPr>
  </w:style>
  <w:style w:type="character" w:customStyle="1" w:styleId="afff5">
    <w:name w:val="Текст примечания Знак"/>
    <w:basedOn w:val="a4"/>
    <w:link w:val="afff4"/>
    <w:rsid w:val="001C2F2A"/>
  </w:style>
  <w:style w:type="paragraph" w:styleId="afff6">
    <w:name w:val="annotation subject"/>
    <w:basedOn w:val="afff4"/>
    <w:next w:val="afff4"/>
    <w:link w:val="afff7"/>
    <w:rsid w:val="001C2F2A"/>
    <w:rPr>
      <w:b/>
      <w:bCs/>
    </w:rPr>
  </w:style>
  <w:style w:type="character" w:customStyle="1" w:styleId="afff7">
    <w:name w:val="Тема примечания Знак"/>
    <w:link w:val="afff6"/>
    <w:rsid w:val="001C2F2A"/>
    <w:rPr>
      <w:b/>
      <w:bCs/>
    </w:rPr>
  </w:style>
  <w:style w:type="numbering" w:styleId="111111">
    <w:name w:val="Outline List 2"/>
    <w:basedOn w:val="a6"/>
    <w:rsid w:val="001C2F2A"/>
    <w:pPr>
      <w:numPr>
        <w:numId w:val="7"/>
      </w:numPr>
    </w:pPr>
  </w:style>
  <w:style w:type="numbering" w:customStyle="1" w:styleId="3">
    <w:name w:val="Стиль3"/>
    <w:basedOn w:val="a6"/>
    <w:rsid w:val="001C2F2A"/>
    <w:pPr>
      <w:numPr>
        <w:numId w:val="8"/>
      </w:numPr>
    </w:pPr>
  </w:style>
  <w:style w:type="numbering" w:styleId="a1">
    <w:name w:val="Outline List 3"/>
    <w:basedOn w:val="a6"/>
    <w:rsid w:val="001C2F2A"/>
    <w:pPr>
      <w:numPr>
        <w:numId w:val="9"/>
      </w:numPr>
    </w:pPr>
  </w:style>
  <w:style w:type="numbering" w:customStyle="1" w:styleId="2">
    <w:name w:val="Стиль2"/>
    <w:rsid w:val="001C2F2A"/>
    <w:pPr>
      <w:numPr>
        <w:numId w:val="6"/>
      </w:numPr>
    </w:pPr>
  </w:style>
  <w:style w:type="paragraph" w:customStyle="1" w:styleId="ConsNonformat">
    <w:name w:val="ConsNonformat"/>
    <w:link w:val="ConsNonformat0"/>
    <w:semiHidden/>
    <w:rsid w:val="001C2F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semiHidden/>
    <w:rsid w:val="001C2F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link w:val="ConsNormal0"/>
    <w:uiPriority w:val="99"/>
    <w:semiHidden/>
    <w:rsid w:val="001C2F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8">
    <w:name w:val="Список маркир"/>
    <w:basedOn w:val="a3"/>
    <w:link w:val="afff9"/>
    <w:semiHidden/>
    <w:rsid w:val="001C2F2A"/>
    <w:pPr>
      <w:spacing w:line="360" w:lineRule="auto"/>
      <w:ind w:firstLine="540"/>
    </w:pPr>
  </w:style>
  <w:style w:type="character" w:customStyle="1" w:styleId="afff9">
    <w:name w:val="Список маркир Знак"/>
    <w:link w:val="afff8"/>
    <w:semiHidden/>
    <w:rsid w:val="001C2F2A"/>
    <w:rPr>
      <w:sz w:val="24"/>
      <w:szCs w:val="24"/>
    </w:rPr>
  </w:style>
  <w:style w:type="paragraph" w:customStyle="1" w:styleId="afffa">
    <w:name w:val="Список нумерованный Знак"/>
    <w:basedOn w:val="a3"/>
    <w:semiHidden/>
    <w:rsid w:val="001C2F2A"/>
    <w:pPr>
      <w:tabs>
        <w:tab w:val="num" w:pos="153"/>
        <w:tab w:val="left" w:pos="1260"/>
      </w:tabs>
      <w:spacing w:line="360" w:lineRule="auto"/>
      <w:ind w:left="153" w:hanging="153"/>
    </w:pPr>
  </w:style>
  <w:style w:type="paragraph" w:customStyle="1" w:styleId="afffb">
    <w:name w:val="Список нумерованный"/>
    <w:basedOn w:val="a3"/>
    <w:semiHidden/>
    <w:rsid w:val="001C2F2A"/>
    <w:pPr>
      <w:tabs>
        <w:tab w:val="num" w:pos="153"/>
        <w:tab w:val="left" w:pos="1260"/>
      </w:tabs>
      <w:spacing w:line="360" w:lineRule="auto"/>
      <w:ind w:left="153" w:hanging="153"/>
    </w:pPr>
  </w:style>
  <w:style w:type="character" w:customStyle="1" w:styleId="ConsNonformat0">
    <w:name w:val="ConsNonformat Знак"/>
    <w:link w:val="ConsNonformat"/>
    <w:semiHidden/>
    <w:rsid w:val="001C2F2A"/>
    <w:rPr>
      <w:rFonts w:ascii="Courier New" w:hAnsi="Courier New" w:cs="Courier New"/>
      <w:sz w:val="24"/>
      <w:szCs w:val="24"/>
    </w:rPr>
  </w:style>
  <w:style w:type="paragraph" w:customStyle="1" w:styleId="afffc">
    <w:name w:val="том"/>
    <w:basedOn w:val="ConsNonformat"/>
    <w:semiHidden/>
    <w:rsid w:val="001C2F2A"/>
    <w:pPr>
      <w:widowControl/>
      <w:spacing w:line="360" w:lineRule="auto"/>
      <w:ind w:firstLine="720"/>
    </w:pPr>
    <w:rPr>
      <w:rFonts w:ascii="Times New Roman" w:hAnsi="Times New Roman" w:cs="Times New Roman"/>
      <w:b/>
      <w:sz w:val="28"/>
    </w:rPr>
  </w:style>
  <w:style w:type="paragraph" w:customStyle="1" w:styleId="111">
    <w:name w:val="Заголовок 1.1"/>
    <w:basedOn w:val="a3"/>
    <w:semiHidden/>
    <w:rsid w:val="001C2F2A"/>
    <w:pPr>
      <w:keepNext/>
      <w:keepLines/>
      <w:spacing w:before="40" w:after="40" w:line="360" w:lineRule="auto"/>
      <w:jc w:val="center"/>
    </w:pPr>
    <w:rPr>
      <w:b/>
      <w:bCs/>
      <w:sz w:val="26"/>
    </w:rPr>
  </w:style>
  <w:style w:type="paragraph" w:customStyle="1" w:styleId="afffd">
    <w:name w:val="Статья"/>
    <w:basedOn w:val="a3"/>
    <w:link w:val="afffe"/>
    <w:semiHidden/>
    <w:rsid w:val="001C2F2A"/>
    <w:pPr>
      <w:spacing w:line="360" w:lineRule="auto"/>
      <w:ind w:firstLine="567"/>
    </w:pPr>
  </w:style>
  <w:style w:type="character" w:customStyle="1" w:styleId="afffe">
    <w:name w:val="Статья Знак"/>
    <w:link w:val="afffd"/>
    <w:semiHidden/>
    <w:rsid w:val="001C2F2A"/>
    <w:rPr>
      <w:sz w:val="24"/>
      <w:szCs w:val="24"/>
    </w:rPr>
  </w:style>
  <w:style w:type="paragraph" w:customStyle="1" w:styleId="xl22">
    <w:name w:val="xl22"/>
    <w:basedOn w:val="a3"/>
    <w:semiHidden/>
    <w:rsid w:val="001C2F2A"/>
    <w:pPr>
      <w:spacing w:before="100" w:beforeAutospacing="1" w:after="100" w:afterAutospacing="1" w:line="360" w:lineRule="auto"/>
      <w:jc w:val="center"/>
    </w:pPr>
    <w:rPr>
      <w:rFonts w:ascii="Times New Roman CYR" w:hAnsi="Times New Roman CYR" w:cs="Times New Roman CYR"/>
    </w:rPr>
  </w:style>
  <w:style w:type="character" w:customStyle="1" w:styleId="120">
    <w:name w:val="Заголовок_12"/>
    <w:semiHidden/>
    <w:rsid w:val="001C2F2A"/>
    <w:rPr>
      <w:b/>
    </w:rPr>
  </w:style>
  <w:style w:type="paragraph" w:customStyle="1" w:styleId="affff">
    <w:name w:val="Обычный в таблице"/>
    <w:basedOn w:val="a3"/>
    <w:link w:val="affff0"/>
    <w:semiHidden/>
    <w:rsid w:val="001C2F2A"/>
    <w:pPr>
      <w:spacing w:line="360" w:lineRule="auto"/>
      <w:ind w:hanging="6"/>
      <w:jc w:val="center"/>
    </w:pPr>
  </w:style>
  <w:style w:type="paragraph" w:customStyle="1" w:styleId="affff1">
    <w:name w:val="Обычный_Подзаголовок"/>
    <w:basedOn w:val="a3"/>
    <w:link w:val="affff2"/>
    <w:autoRedefine/>
    <w:rsid w:val="001C2F2A"/>
    <w:pPr>
      <w:keepNext/>
      <w:spacing w:before="200" w:after="60"/>
      <w:jc w:val="left"/>
    </w:pPr>
    <w:rPr>
      <w:b/>
      <w:bCs/>
      <w:szCs w:val="20"/>
    </w:rPr>
  </w:style>
  <w:style w:type="character" w:customStyle="1" w:styleId="affff0">
    <w:name w:val="Обычный в таблице Знак"/>
    <w:link w:val="affff"/>
    <w:semiHidden/>
    <w:rsid w:val="001C2F2A"/>
    <w:rPr>
      <w:sz w:val="24"/>
      <w:szCs w:val="24"/>
    </w:rPr>
  </w:style>
  <w:style w:type="character" w:customStyle="1" w:styleId="1f">
    <w:name w:val="Заголовок 1 Знак Знак Знак Знак"/>
    <w:semiHidden/>
    <w:rsid w:val="001C2F2A"/>
    <w:rPr>
      <w:bCs/>
      <w:sz w:val="28"/>
      <w:szCs w:val="28"/>
      <w:lang w:val="ru-RU" w:eastAsia="ru-RU" w:bidi="ar-SA"/>
    </w:rPr>
  </w:style>
  <w:style w:type="paragraph" w:customStyle="1" w:styleId="affff3">
    <w:name w:val="Îáû÷íûé"/>
    <w:semiHidden/>
    <w:rsid w:val="001C2F2A"/>
    <w:pPr>
      <w:jc w:val="both"/>
    </w:pPr>
    <w:rPr>
      <w:sz w:val="24"/>
      <w:szCs w:val="24"/>
      <w:lang w:val="en-US"/>
    </w:rPr>
  </w:style>
  <w:style w:type="paragraph" w:customStyle="1" w:styleId="affff4">
    <w:name w:val="Заглавие раздела"/>
    <w:basedOn w:val="21"/>
    <w:semiHidden/>
    <w:rsid w:val="001C2F2A"/>
    <w:pPr>
      <w:keepNext w:val="0"/>
      <w:tabs>
        <w:tab w:val="num" w:pos="555"/>
        <w:tab w:val="num" w:pos="1789"/>
      </w:tabs>
      <w:spacing w:before="0" w:after="240"/>
      <w:ind w:left="1789" w:hanging="360"/>
      <w:contextualSpacing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affff5">
    <w:name w:val="Неразрывный основной текст"/>
    <w:basedOn w:val="a3"/>
    <w:semiHidden/>
    <w:rsid w:val="001C2F2A"/>
    <w:pPr>
      <w:keepNext/>
      <w:spacing w:after="240" w:line="240" w:lineRule="atLeast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f6">
    <w:name w:val="Рисунок"/>
    <w:basedOn w:val="a3"/>
    <w:next w:val="a3"/>
    <w:semiHidden/>
    <w:rsid w:val="001C2F2A"/>
    <w:pPr>
      <w:keepNext/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f7">
    <w:name w:val="Название части"/>
    <w:basedOn w:val="a3"/>
    <w:semiHidden/>
    <w:rsid w:val="001C2F2A"/>
    <w:pPr>
      <w:shd w:val="solid" w:color="auto" w:fill="auto"/>
      <w:spacing w:line="360" w:lineRule="exact"/>
      <w:jc w:val="center"/>
    </w:pPr>
    <w:rPr>
      <w:rFonts w:ascii="Arial" w:hAnsi="Arial" w:cs="Arial"/>
      <w:color w:val="FFFFFF"/>
      <w:spacing w:val="-16"/>
      <w:sz w:val="26"/>
      <w:szCs w:val="26"/>
      <w:lang w:eastAsia="en-US"/>
    </w:rPr>
  </w:style>
  <w:style w:type="paragraph" w:customStyle="1" w:styleId="affff8">
    <w:name w:val="Подзаголовок главы"/>
    <w:basedOn w:val="a3"/>
    <w:semiHidden/>
    <w:rsid w:val="001C2F2A"/>
    <w:pPr>
      <w:keepNext/>
      <w:keepLines/>
      <w:spacing w:before="60" w:after="120" w:line="340" w:lineRule="atLeast"/>
      <w:jc w:val="left"/>
    </w:pPr>
    <w:rPr>
      <w:rFonts w:ascii="Arial" w:hAnsi="Arial" w:cs="Arial"/>
      <w:spacing w:val="-16"/>
      <w:kern w:val="28"/>
      <w:sz w:val="32"/>
      <w:szCs w:val="32"/>
      <w:lang w:eastAsia="en-US"/>
    </w:rPr>
  </w:style>
  <w:style w:type="paragraph" w:customStyle="1" w:styleId="affff9">
    <w:name w:val="Название предприятия"/>
    <w:basedOn w:val="a3"/>
    <w:semiHidden/>
    <w:rsid w:val="001C2F2A"/>
    <w:pPr>
      <w:keepNext/>
      <w:keepLines/>
      <w:spacing w:line="220" w:lineRule="atLeast"/>
    </w:pPr>
    <w:rPr>
      <w:rFonts w:ascii="Arial Black" w:hAnsi="Arial Black" w:cs="Arial Black"/>
      <w:spacing w:val="-25"/>
      <w:kern w:val="28"/>
      <w:sz w:val="32"/>
      <w:szCs w:val="32"/>
      <w:lang w:eastAsia="en-US"/>
    </w:rPr>
  </w:style>
  <w:style w:type="paragraph" w:customStyle="1" w:styleId="11">
    <w:name w:val="Маркированный_1"/>
    <w:basedOn w:val="a3"/>
    <w:link w:val="1f0"/>
    <w:semiHidden/>
    <w:rsid w:val="001C2F2A"/>
    <w:pPr>
      <w:numPr>
        <w:ilvl w:val="1"/>
        <w:numId w:val="12"/>
      </w:numPr>
      <w:tabs>
        <w:tab w:val="clear" w:pos="2149"/>
        <w:tab w:val="left" w:pos="900"/>
      </w:tabs>
      <w:spacing w:line="360" w:lineRule="auto"/>
      <w:ind w:left="0" w:firstLine="720"/>
    </w:pPr>
  </w:style>
  <w:style w:type="character" w:customStyle="1" w:styleId="1f0">
    <w:name w:val="Маркированный_1 Знак"/>
    <w:link w:val="11"/>
    <w:semiHidden/>
    <w:rsid w:val="001C2F2A"/>
    <w:rPr>
      <w:sz w:val="24"/>
      <w:szCs w:val="24"/>
    </w:rPr>
  </w:style>
  <w:style w:type="paragraph" w:customStyle="1" w:styleId="affffa">
    <w:name w:val="Текст таблицы"/>
    <w:basedOn w:val="a3"/>
    <w:semiHidden/>
    <w:rsid w:val="001C2F2A"/>
    <w:pPr>
      <w:spacing w:before="60" w:line="360" w:lineRule="auto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affffb">
    <w:name w:val="Подчеркнутый"/>
    <w:basedOn w:val="a3"/>
    <w:link w:val="affffc"/>
    <w:semiHidden/>
    <w:rsid w:val="001C2F2A"/>
    <w:pPr>
      <w:spacing w:line="360" w:lineRule="auto"/>
    </w:pPr>
    <w:rPr>
      <w:u w:val="single"/>
    </w:rPr>
  </w:style>
  <w:style w:type="character" w:customStyle="1" w:styleId="affffc">
    <w:name w:val="Подчеркнутый Знак"/>
    <w:link w:val="affffb"/>
    <w:semiHidden/>
    <w:rsid w:val="001C2F2A"/>
    <w:rPr>
      <w:sz w:val="24"/>
      <w:szCs w:val="24"/>
      <w:u w:val="single"/>
    </w:rPr>
  </w:style>
  <w:style w:type="paragraph" w:customStyle="1" w:styleId="affffd">
    <w:name w:val="Название документа"/>
    <w:basedOn w:val="a3"/>
    <w:semiHidden/>
    <w:rsid w:val="001C2F2A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 w:cs="Arial Black"/>
      <w:b/>
      <w:bCs/>
      <w:spacing w:val="-48"/>
      <w:kern w:val="28"/>
      <w:sz w:val="64"/>
      <w:szCs w:val="64"/>
      <w:lang w:eastAsia="en-US"/>
    </w:rPr>
  </w:style>
  <w:style w:type="paragraph" w:customStyle="1" w:styleId="affffe">
    <w:name w:val="Нижний колонтитул (четный)"/>
    <w:basedOn w:val="a3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before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">
    <w:name w:val="Нижний колонтитул (первый)"/>
    <w:basedOn w:val="a3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before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0">
    <w:name w:val="Нижний колонтитул (нечетный)"/>
    <w:basedOn w:val="a3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before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character" w:styleId="afffff1">
    <w:name w:val="line number"/>
    <w:rsid w:val="001C2F2A"/>
    <w:rPr>
      <w:sz w:val="18"/>
      <w:szCs w:val="18"/>
      <w:lang w:val="ru-RU" w:eastAsia="ru-RU" w:bidi="ar-SA"/>
    </w:rPr>
  </w:style>
  <w:style w:type="paragraph" w:styleId="afffff2">
    <w:name w:val="List"/>
    <w:basedOn w:val="a3"/>
    <w:rsid w:val="001C2F2A"/>
    <w:pPr>
      <w:spacing w:after="240" w:line="240" w:lineRule="atLeast"/>
      <w:ind w:left="144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28">
    <w:name w:val="List 2"/>
    <w:basedOn w:val="afffff2"/>
    <w:rsid w:val="001C2F2A"/>
    <w:pPr>
      <w:ind w:left="1800"/>
    </w:pPr>
  </w:style>
  <w:style w:type="paragraph" w:styleId="33">
    <w:name w:val="List 3"/>
    <w:basedOn w:val="afffff2"/>
    <w:rsid w:val="001C2F2A"/>
    <w:pPr>
      <w:ind w:left="2160"/>
    </w:pPr>
  </w:style>
  <w:style w:type="paragraph" w:styleId="41">
    <w:name w:val="List 4"/>
    <w:basedOn w:val="afffff2"/>
    <w:rsid w:val="001C2F2A"/>
    <w:pPr>
      <w:ind w:left="2520"/>
    </w:pPr>
  </w:style>
  <w:style w:type="paragraph" w:styleId="52">
    <w:name w:val="List 5"/>
    <w:basedOn w:val="afffff2"/>
    <w:rsid w:val="001C2F2A"/>
    <w:pPr>
      <w:ind w:left="2880"/>
    </w:pPr>
  </w:style>
  <w:style w:type="paragraph" w:styleId="29">
    <w:name w:val="List Bullet 2"/>
    <w:basedOn w:val="a3"/>
    <w:autoRedefine/>
    <w:rsid w:val="001C2F2A"/>
    <w:pPr>
      <w:tabs>
        <w:tab w:val="num" w:pos="552"/>
      </w:tabs>
      <w:spacing w:after="240" w:line="240" w:lineRule="atLeast"/>
      <w:ind w:left="180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34">
    <w:name w:val="List Bullet 3"/>
    <w:basedOn w:val="a3"/>
    <w:autoRedefine/>
    <w:rsid w:val="001C2F2A"/>
    <w:pPr>
      <w:tabs>
        <w:tab w:val="num" w:pos="552"/>
      </w:tabs>
      <w:spacing w:after="240" w:line="240" w:lineRule="atLeast"/>
      <w:ind w:left="216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42">
    <w:name w:val="List Bullet 4"/>
    <w:basedOn w:val="a3"/>
    <w:autoRedefine/>
    <w:rsid w:val="001C2F2A"/>
    <w:pPr>
      <w:tabs>
        <w:tab w:val="num" w:pos="552"/>
      </w:tabs>
      <w:spacing w:after="240" w:line="240" w:lineRule="atLeast"/>
      <w:ind w:left="252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53">
    <w:name w:val="List Bullet 5"/>
    <w:basedOn w:val="a3"/>
    <w:autoRedefine/>
    <w:rsid w:val="001C2F2A"/>
    <w:pPr>
      <w:tabs>
        <w:tab w:val="num" w:pos="552"/>
      </w:tabs>
      <w:spacing w:after="240" w:line="240" w:lineRule="atLeast"/>
      <w:ind w:left="2880" w:hanging="552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ff3">
    <w:name w:val="List Continue"/>
    <w:basedOn w:val="afffff2"/>
    <w:rsid w:val="001C2F2A"/>
    <w:pPr>
      <w:ind w:firstLine="0"/>
    </w:pPr>
  </w:style>
  <w:style w:type="paragraph" w:styleId="2a">
    <w:name w:val="List Continue 2"/>
    <w:basedOn w:val="afffff3"/>
    <w:rsid w:val="001C2F2A"/>
    <w:pPr>
      <w:ind w:left="2160"/>
    </w:pPr>
  </w:style>
  <w:style w:type="paragraph" w:styleId="35">
    <w:name w:val="List Continue 3"/>
    <w:basedOn w:val="afffff3"/>
    <w:rsid w:val="001C2F2A"/>
    <w:pPr>
      <w:ind w:left="2520"/>
    </w:pPr>
  </w:style>
  <w:style w:type="paragraph" w:styleId="43">
    <w:name w:val="List Continue 4"/>
    <w:basedOn w:val="afffff3"/>
    <w:rsid w:val="001C2F2A"/>
    <w:pPr>
      <w:ind w:left="2880"/>
    </w:pPr>
  </w:style>
  <w:style w:type="paragraph" w:styleId="54">
    <w:name w:val="List Continue 5"/>
    <w:basedOn w:val="afffff3"/>
    <w:rsid w:val="001C2F2A"/>
    <w:pPr>
      <w:ind w:left="3240"/>
    </w:pPr>
  </w:style>
  <w:style w:type="paragraph" w:styleId="afffff4">
    <w:name w:val="List Number"/>
    <w:basedOn w:val="a3"/>
    <w:rsid w:val="001C2F2A"/>
    <w:pPr>
      <w:spacing w:before="100" w:beforeAutospacing="1" w:after="100" w:afterAutospacing="1" w:line="360" w:lineRule="auto"/>
    </w:pPr>
    <w:rPr>
      <w:szCs w:val="28"/>
    </w:rPr>
  </w:style>
  <w:style w:type="paragraph" w:styleId="2b">
    <w:name w:val="List Number 2"/>
    <w:basedOn w:val="afffff4"/>
    <w:rsid w:val="001C2F2A"/>
    <w:pPr>
      <w:spacing w:before="0" w:beforeAutospacing="0" w:after="240" w:afterAutospacing="0" w:line="240" w:lineRule="atLeast"/>
      <w:ind w:left="180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36">
    <w:name w:val="List Number 3"/>
    <w:basedOn w:val="afffff4"/>
    <w:rsid w:val="001C2F2A"/>
    <w:pPr>
      <w:tabs>
        <w:tab w:val="num" w:pos="720"/>
      </w:tabs>
      <w:spacing w:before="0" w:beforeAutospacing="0" w:after="240" w:afterAutospacing="0" w:line="240" w:lineRule="atLeast"/>
      <w:ind w:left="216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44">
    <w:name w:val="List Number 4"/>
    <w:basedOn w:val="afffff4"/>
    <w:rsid w:val="001C2F2A"/>
    <w:pPr>
      <w:spacing w:before="0" w:beforeAutospacing="0" w:after="240" w:afterAutospacing="0" w:line="240" w:lineRule="atLeast"/>
      <w:ind w:left="252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55">
    <w:name w:val="List Number 5"/>
    <w:basedOn w:val="afffff4"/>
    <w:rsid w:val="001C2F2A"/>
    <w:pPr>
      <w:spacing w:before="0" w:beforeAutospacing="0" w:after="240" w:afterAutospacing="0" w:line="240" w:lineRule="atLeast"/>
      <w:ind w:left="288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ff5">
    <w:name w:val="Normal Indent"/>
    <w:basedOn w:val="a3"/>
    <w:rsid w:val="001C2F2A"/>
    <w:pPr>
      <w:spacing w:line="360" w:lineRule="auto"/>
      <w:ind w:left="1440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ff6">
    <w:name w:val="Подзаголовок части"/>
    <w:basedOn w:val="a3"/>
    <w:next w:val="a3"/>
    <w:semiHidden/>
    <w:rsid w:val="001C2F2A"/>
    <w:pPr>
      <w:keepNext/>
      <w:spacing w:before="360" w:after="120" w:line="360" w:lineRule="auto"/>
      <w:ind w:left="1080"/>
    </w:pPr>
    <w:rPr>
      <w:rFonts w:ascii="Arial" w:hAnsi="Arial" w:cs="Arial"/>
      <w:i/>
      <w:iCs/>
      <w:spacing w:val="-5"/>
      <w:kern w:val="28"/>
      <w:sz w:val="26"/>
      <w:szCs w:val="26"/>
      <w:lang w:eastAsia="en-US"/>
    </w:rPr>
  </w:style>
  <w:style w:type="paragraph" w:customStyle="1" w:styleId="afffff7">
    <w:name w:val="Обратный адрес"/>
    <w:basedOn w:val="a3"/>
    <w:semiHidden/>
    <w:rsid w:val="001C2F2A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 w:cs="Arial"/>
      <w:sz w:val="14"/>
      <w:szCs w:val="14"/>
      <w:lang w:eastAsia="en-US"/>
    </w:rPr>
  </w:style>
  <w:style w:type="paragraph" w:customStyle="1" w:styleId="afffff8">
    <w:name w:val="Подзаголовок титульного листа"/>
    <w:basedOn w:val="a3"/>
    <w:next w:val="a3"/>
    <w:semiHidden/>
    <w:rsid w:val="001C2F2A"/>
    <w:pPr>
      <w:pBdr>
        <w:top w:val="single" w:sz="6" w:space="24" w:color="auto"/>
      </w:pBdr>
      <w:spacing w:line="480" w:lineRule="atLeast"/>
      <w:ind w:left="835" w:right="835"/>
    </w:pPr>
    <w:rPr>
      <w:rFonts w:ascii="Arial" w:hAnsi="Arial" w:cs="Arial"/>
      <w:b/>
      <w:bCs/>
      <w:spacing w:val="-30"/>
      <w:sz w:val="48"/>
      <w:szCs w:val="48"/>
    </w:rPr>
  </w:style>
  <w:style w:type="character" w:customStyle="1" w:styleId="afffff9">
    <w:name w:val="Надстрочный"/>
    <w:semiHidden/>
    <w:rsid w:val="001C2F2A"/>
    <w:rPr>
      <w:b/>
      <w:bCs/>
      <w:vertAlign w:val="superscript"/>
    </w:rPr>
  </w:style>
  <w:style w:type="character" w:styleId="HTML">
    <w:name w:val="HTML Sample"/>
    <w:rsid w:val="001C2F2A"/>
    <w:rPr>
      <w:rFonts w:ascii="Courier New" w:hAnsi="Courier New" w:cs="Courier New"/>
      <w:sz w:val="22"/>
      <w:szCs w:val="22"/>
      <w:lang w:val="ru-RU" w:eastAsia="x-none" w:bidi="ar-SA"/>
    </w:rPr>
  </w:style>
  <w:style w:type="paragraph" w:styleId="2c">
    <w:name w:val="envelope return"/>
    <w:basedOn w:val="a3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styleId="HTML0">
    <w:name w:val="HTML Definition"/>
    <w:rsid w:val="001C2F2A"/>
    <w:rPr>
      <w:i/>
      <w:iCs/>
      <w:sz w:val="22"/>
      <w:szCs w:val="22"/>
      <w:lang w:val="ru-RU" w:eastAsia="x-none" w:bidi="ar-SA"/>
    </w:rPr>
  </w:style>
  <w:style w:type="character" w:styleId="HTML1">
    <w:name w:val="HTML Variable"/>
    <w:rsid w:val="001C2F2A"/>
    <w:rPr>
      <w:i/>
      <w:iCs/>
      <w:sz w:val="22"/>
      <w:szCs w:val="22"/>
      <w:lang w:val="ru-RU" w:eastAsia="x-none" w:bidi="ar-SA"/>
    </w:rPr>
  </w:style>
  <w:style w:type="character" w:styleId="HTML2">
    <w:name w:val="HTML Typewriter"/>
    <w:rsid w:val="001C2F2A"/>
    <w:rPr>
      <w:rFonts w:ascii="Courier New" w:hAnsi="Courier New" w:cs="Courier New"/>
      <w:sz w:val="20"/>
      <w:szCs w:val="20"/>
      <w:lang w:val="ru-RU" w:eastAsia="x-none" w:bidi="ar-SA"/>
    </w:rPr>
  </w:style>
  <w:style w:type="paragraph" w:styleId="afffffa">
    <w:name w:val="Signature"/>
    <w:basedOn w:val="a3"/>
    <w:link w:val="afffffb"/>
    <w:rsid w:val="001C2F2A"/>
    <w:pPr>
      <w:spacing w:line="360" w:lineRule="auto"/>
      <w:ind w:left="4252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b">
    <w:name w:val="Подпись Знак"/>
    <w:link w:val="afffffa"/>
    <w:rsid w:val="001C2F2A"/>
    <w:rPr>
      <w:rFonts w:ascii="Arial" w:hAnsi="Arial" w:cs="Arial"/>
      <w:spacing w:val="-5"/>
      <w:lang w:eastAsia="en-US"/>
    </w:rPr>
  </w:style>
  <w:style w:type="paragraph" w:styleId="afffffc">
    <w:name w:val="Salutation"/>
    <w:basedOn w:val="a3"/>
    <w:next w:val="a3"/>
    <w:link w:val="afffffd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d">
    <w:name w:val="Приветствие Знак"/>
    <w:link w:val="afffffc"/>
    <w:rsid w:val="001C2F2A"/>
    <w:rPr>
      <w:rFonts w:ascii="Arial" w:hAnsi="Arial" w:cs="Arial"/>
      <w:spacing w:val="-5"/>
      <w:lang w:eastAsia="en-US"/>
    </w:rPr>
  </w:style>
  <w:style w:type="paragraph" w:styleId="afffffe">
    <w:name w:val="Closing"/>
    <w:basedOn w:val="a3"/>
    <w:link w:val="affffff"/>
    <w:rsid w:val="001C2F2A"/>
    <w:pPr>
      <w:spacing w:line="360" w:lineRule="auto"/>
      <w:ind w:left="4252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">
    <w:name w:val="Прощание Знак"/>
    <w:link w:val="afffffe"/>
    <w:rsid w:val="001C2F2A"/>
    <w:rPr>
      <w:rFonts w:ascii="Arial" w:hAnsi="Arial" w:cs="Arial"/>
      <w:spacing w:val="-5"/>
      <w:lang w:eastAsia="en-US"/>
    </w:rPr>
  </w:style>
  <w:style w:type="paragraph" w:styleId="HTML3">
    <w:name w:val="HTML Preformatted"/>
    <w:basedOn w:val="a3"/>
    <w:link w:val="HTML4"/>
    <w:rsid w:val="001C2F2A"/>
    <w:pPr>
      <w:spacing w:line="360" w:lineRule="auto"/>
      <w:ind w:left="1080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HTML4">
    <w:name w:val="Стандартный HTML Знак"/>
    <w:link w:val="HTML3"/>
    <w:rsid w:val="001C2F2A"/>
    <w:rPr>
      <w:rFonts w:ascii="Courier New" w:hAnsi="Courier New" w:cs="Courier New"/>
      <w:spacing w:val="-5"/>
      <w:lang w:eastAsia="en-US"/>
    </w:rPr>
  </w:style>
  <w:style w:type="paragraph" w:styleId="affffff0">
    <w:name w:val="Plain Text"/>
    <w:basedOn w:val="a3"/>
    <w:link w:val="affffff1"/>
    <w:rsid w:val="001C2F2A"/>
    <w:pPr>
      <w:spacing w:line="360" w:lineRule="auto"/>
      <w:ind w:left="1080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customStyle="1" w:styleId="affffff1">
    <w:name w:val="Текст Знак"/>
    <w:link w:val="affffff0"/>
    <w:rsid w:val="001C2F2A"/>
    <w:rPr>
      <w:rFonts w:ascii="Courier New" w:hAnsi="Courier New" w:cs="Courier New"/>
      <w:spacing w:val="-5"/>
      <w:lang w:eastAsia="en-US"/>
    </w:rPr>
  </w:style>
  <w:style w:type="paragraph" w:styleId="affffff2">
    <w:name w:val="E-mail Signature"/>
    <w:basedOn w:val="a3"/>
    <w:link w:val="affffff3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3">
    <w:name w:val="Электронная подпись Знак"/>
    <w:link w:val="affffff2"/>
    <w:rsid w:val="001C2F2A"/>
    <w:rPr>
      <w:rFonts w:ascii="Arial" w:hAnsi="Arial" w:cs="Arial"/>
      <w:spacing w:val="-5"/>
      <w:lang w:eastAsia="en-US"/>
    </w:rPr>
  </w:style>
  <w:style w:type="numbering" w:styleId="1ai">
    <w:name w:val="Outline List 1"/>
    <w:basedOn w:val="a6"/>
    <w:rsid w:val="001C2F2A"/>
    <w:pPr>
      <w:numPr>
        <w:numId w:val="10"/>
      </w:numPr>
    </w:pPr>
  </w:style>
  <w:style w:type="paragraph" w:customStyle="1" w:styleId="1f1">
    <w:name w:val="Заголовок1"/>
    <w:basedOn w:val="a3"/>
    <w:semiHidden/>
    <w:rsid w:val="001C2F2A"/>
    <w:pPr>
      <w:tabs>
        <w:tab w:val="left" w:pos="8460"/>
      </w:tabs>
      <w:spacing w:line="360" w:lineRule="auto"/>
      <w:ind w:firstLine="540"/>
      <w:jc w:val="center"/>
    </w:pPr>
    <w:rPr>
      <w:caps/>
    </w:rPr>
  </w:style>
  <w:style w:type="paragraph" w:customStyle="1" w:styleId="affffff4">
    <w:name w:val="База заголовка"/>
    <w:basedOn w:val="a3"/>
    <w:next w:val="a3"/>
    <w:semiHidden/>
    <w:rsid w:val="001C2F2A"/>
    <w:pPr>
      <w:keepNext/>
      <w:keepLines/>
      <w:spacing w:before="140" w:line="220" w:lineRule="atLeast"/>
      <w:ind w:left="1080"/>
    </w:pPr>
    <w:rPr>
      <w:rFonts w:ascii="Arial" w:hAnsi="Arial" w:cs="Arial"/>
      <w:spacing w:val="-4"/>
      <w:kern w:val="28"/>
      <w:sz w:val="22"/>
      <w:szCs w:val="22"/>
      <w:lang w:eastAsia="en-US"/>
    </w:rPr>
  </w:style>
  <w:style w:type="paragraph" w:customStyle="1" w:styleId="affffff5">
    <w:name w:val="Цитаты"/>
    <w:basedOn w:val="a3"/>
    <w:semiHidden/>
    <w:rsid w:val="001C2F2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</w:pPr>
    <w:rPr>
      <w:rFonts w:ascii="Arial Narrow" w:hAnsi="Arial Narrow" w:cs="Arial Narrow"/>
      <w:spacing w:val="-5"/>
      <w:sz w:val="20"/>
      <w:szCs w:val="20"/>
      <w:lang w:eastAsia="en-US"/>
    </w:rPr>
  </w:style>
  <w:style w:type="paragraph" w:customStyle="1" w:styleId="affffff6">
    <w:name w:val="Заголовок части"/>
    <w:basedOn w:val="a3"/>
    <w:semiHidden/>
    <w:rsid w:val="001C2F2A"/>
    <w:pPr>
      <w:shd w:val="solid" w:color="auto" w:fill="auto"/>
      <w:spacing w:line="660" w:lineRule="exact"/>
      <w:jc w:val="center"/>
    </w:pPr>
    <w:rPr>
      <w:rFonts w:ascii="Arial Black" w:hAnsi="Arial Black" w:cs="Arial Black"/>
      <w:color w:val="FFFFFF"/>
      <w:spacing w:val="-40"/>
      <w:sz w:val="84"/>
      <w:szCs w:val="84"/>
      <w:lang w:eastAsia="en-US"/>
    </w:rPr>
  </w:style>
  <w:style w:type="paragraph" w:customStyle="1" w:styleId="affffff7">
    <w:name w:val="Заголовок главы"/>
    <w:basedOn w:val="a3"/>
    <w:semiHidden/>
    <w:rsid w:val="001C2F2A"/>
    <w:pPr>
      <w:spacing w:line="360" w:lineRule="auto"/>
      <w:jc w:val="center"/>
    </w:pPr>
    <w:rPr>
      <w:caps/>
    </w:rPr>
  </w:style>
  <w:style w:type="paragraph" w:customStyle="1" w:styleId="affffff8">
    <w:name w:val="База сноски"/>
    <w:basedOn w:val="a3"/>
    <w:semiHidden/>
    <w:rsid w:val="001C2F2A"/>
    <w:pPr>
      <w:keepLines/>
      <w:spacing w:line="200" w:lineRule="atLeast"/>
      <w:ind w:left="1080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affffff9">
    <w:name w:val="Заголовок титульного листа"/>
    <w:basedOn w:val="affffff4"/>
    <w:next w:val="a3"/>
    <w:semiHidden/>
    <w:rsid w:val="001C2F2A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 w:cs="Arial Black"/>
      <w:b/>
      <w:bCs/>
      <w:spacing w:val="-48"/>
      <w:sz w:val="64"/>
      <w:szCs w:val="64"/>
    </w:rPr>
  </w:style>
  <w:style w:type="paragraph" w:customStyle="1" w:styleId="affffffa">
    <w:name w:val="База верхнего колонтитула"/>
    <w:basedOn w:val="a3"/>
    <w:semiHidden/>
    <w:rsid w:val="001C2F2A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b">
    <w:name w:val="Верхний колонтитул (четный)"/>
    <w:basedOn w:val="afff1"/>
    <w:semiHidden/>
    <w:rsid w:val="001C2F2A"/>
    <w:pPr>
      <w:keepLines/>
      <w:pBdr>
        <w:bottom w:val="single" w:sz="6" w:space="1" w:color="auto"/>
      </w:pBdr>
      <w:tabs>
        <w:tab w:val="center" w:pos="4320"/>
        <w:tab w:val="right" w:pos="8640"/>
      </w:tabs>
      <w:spacing w:after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c">
    <w:name w:val="Верхний колонтитул (первый)"/>
    <w:basedOn w:val="afff1"/>
    <w:semiHidden/>
    <w:rsid w:val="001C2F2A"/>
    <w:pPr>
      <w:keepLines/>
      <w:pBdr>
        <w:top w:val="single" w:sz="6" w:space="2" w:color="auto"/>
      </w:pBdr>
      <w:tabs>
        <w:tab w:val="center" w:pos="4320"/>
        <w:tab w:val="right" w:pos="8640"/>
      </w:tabs>
      <w:spacing w:line="190" w:lineRule="atLeast"/>
      <w:ind w:left="1080"/>
      <w:jc w:val="right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d">
    <w:name w:val="Верхний колонтитул (нечетный)"/>
    <w:basedOn w:val="afff1"/>
    <w:semiHidden/>
    <w:rsid w:val="001C2F2A"/>
    <w:pPr>
      <w:keepLines/>
      <w:pBdr>
        <w:bottom w:val="single" w:sz="6" w:space="1" w:color="auto"/>
      </w:pBdr>
      <w:tabs>
        <w:tab w:val="center" w:pos="4320"/>
        <w:tab w:val="right" w:pos="8640"/>
      </w:tabs>
      <w:spacing w:after="600" w:line="190" w:lineRule="atLeast"/>
      <w:ind w:left="1080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ffe">
    <w:name w:val="База указателя"/>
    <w:basedOn w:val="a3"/>
    <w:semiHidden/>
    <w:rsid w:val="001C2F2A"/>
    <w:pPr>
      <w:spacing w:line="240" w:lineRule="atLeast"/>
      <w:ind w:left="360" w:hanging="360"/>
    </w:pPr>
    <w:rPr>
      <w:rFonts w:ascii="Arial" w:hAnsi="Arial" w:cs="Arial"/>
      <w:spacing w:val="-5"/>
      <w:sz w:val="18"/>
      <w:szCs w:val="18"/>
      <w:lang w:eastAsia="en-US"/>
    </w:rPr>
  </w:style>
  <w:style w:type="character" w:customStyle="1" w:styleId="afffffff">
    <w:name w:val="Вступление"/>
    <w:semiHidden/>
    <w:rsid w:val="001C2F2A"/>
    <w:rPr>
      <w:rFonts w:ascii="Arial Black" w:hAnsi="Arial Black" w:cs="Arial Black"/>
      <w:spacing w:val="-4"/>
      <w:sz w:val="18"/>
      <w:szCs w:val="18"/>
    </w:rPr>
  </w:style>
  <w:style w:type="paragraph" w:styleId="afffffff0">
    <w:name w:val="List Bullet"/>
    <w:basedOn w:val="11"/>
    <w:autoRedefine/>
    <w:rsid w:val="001C2F2A"/>
    <w:pPr>
      <w:numPr>
        <w:ilvl w:val="0"/>
        <w:numId w:val="0"/>
      </w:numPr>
      <w:tabs>
        <w:tab w:val="clear" w:pos="900"/>
      </w:tabs>
    </w:pPr>
  </w:style>
  <w:style w:type="paragraph" w:customStyle="1" w:styleId="afffffff1">
    <w:name w:val="Заголовок таблицы"/>
    <w:basedOn w:val="a3"/>
    <w:semiHidden/>
    <w:rsid w:val="001C2F2A"/>
    <w:pPr>
      <w:spacing w:before="60" w:line="360" w:lineRule="auto"/>
      <w:jc w:val="center"/>
    </w:pPr>
    <w:rPr>
      <w:rFonts w:ascii="Arial Black" w:hAnsi="Arial Black" w:cs="Arial Black"/>
      <w:spacing w:val="-5"/>
      <w:sz w:val="16"/>
      <w:szCs w:val="16"/>
      <w:lang w:eastAsia="en-US"/>
    </w:rPr>
  </w:style>
  <w:style w:type="paragraph" w:styleId="afffffff2">
    <w:name w:val="Message Header"/>
    <w:basedOn w:val="a3"/>
    <w:link w:val="afffffff3"/>
    <w:rsid w:val="001C2F2A"/>
    <w:pPr>
      <w:keepLines/>
      <w:tabs>
        <w:tab w:val="left" w:pos="3600"/>
        <w:tab w:val="left" w:pos="4680"/>
      </w:tabs>
      <w:spacing w:after="120" w:line="280" w:lineRule="exact"/>
      <w:ind w:left="1080" w:right="2160" w:hanging="1080"/>
    </w:pPr>
    <w:rPr>
      <w:rFonts w:ascii="Arial" w:hAnsi="Arial" w:cs="Arial"/>
      <w:sz w:val="22"/>
      <w:szCs w:val="22"/>
      <w:lang w:eastAsia="en-US"/>
    </w:rPr>
  </w:style>
  <w:style w:type="character" w:customStyle="1" w:styleId="afffffff3">
    <w:name w:val="Шапка Знак"/>
    <w:link w:val="afffffff2"/>
    <w:rsid w:val="001C2F2A"/>
    <w:rPr>
      <w:rFonts w:ascii="Arial" w:hAnsi="Arial" w:cs="Arial"/>
      <w:sz w:val="22"/>
      <w:szCs w:val="22"/>
      <w:lang w:eastAsia="en-US"/>
    </w:rPr>
  </w:style>
  <w:style w:type="character" w:customStyle="1" w:styleId="afffffff4">
    <w:name w:val="Девиз"/>
    <w:semiHidden/>
    <w:rsid w:val="001C2F2A"/>
    <w:rPr>
      <w:i/>
      <w:iCs/>
      <w:spacing w:val="-6"/>
      <w:sz w:val="24"/>
      <w:szCs w:val="24"/>
      <w:lang w:val="ru-RU" w:eastAsia="x-none" w:bidi="ar-SA"/>
    </w:rPr>
  </w:style>
  <w:style w:type="paragraph" w:customStyle="1" w:styleId="afffffff5">
    <w:name w:val="База оглавления"/>
    <w:basedOn w:val="a3"/>
    <w:semiHidden/>
    <w:rsid w:val="001C2F2A"/>
    <w:pPr>
      <w:tabs>
        <w:tab w:val="right" w:leader="dot" w:pos="6480"/>
      </w:tabs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HTML5">
    <w:name w:val="HTML Address"/>
    <w:basedOn w:val="a3"/>
    <w:link w:val="HTML6"/>
    <w:rsid w:val="001C2F2A"/>
    <w:pPr>
      <w:spacing w:line="360" w:lineRule="auto"/>
      <w:ind w:left="1080"/>
    </w:pPr>
    <w:rPr>
      <w:rFonts w:ascii="Arial" w:hAnsi="Arial" w:cs="Arial"/>
      <w:i/>
      <w:iCs/>
      <w:spacing w:val="-5"/>
      <w:sz w:val="20"/>
      <w:szCs w:val="20"/>
      <w:lang w:eastAsia="en-US"/>
    </w:rPr>
  </w:style>
  <w:style w:type="character" w:customStyle="1" w:styleId="HTML6">
    <w:name w:val="Адрес HTML Знак"/>
    <w:link w:val="HTML5"/>
    <w:rsid w:val="001C2F2A"/>
    <w:rPr>
      <w:rFonts w:ascii="Arial" w:hAnsi="Arial" w:cs="Arial"/>
      <w:i/>
      <w:iCs/>
      <w:spacing w:val="-5"/>
      <w:lang w:eastAsia="en-US"/>
    </w:rPr>
  </w:style>
  <w:style w:type="paragraph" w:styleId="afffffff6">
    <w:name w:val="envelope address"/>
    <w:basedOn w:val="a3"/>
    <w:rsid w:val="001C2F2A"/>
    <w:pPr>
      <w:framePr w:w="7920" w:h="1980" w:hRule="exact" w:hSpace="180" w:wrap="auto" w:hAnchor="page" w:xAlign="center" w:yAlign="bottom"/>
      <w:spacing w:line="360" w:lineRule="auto"/>
      <w:ind w:left="2880"/>
    </w:pPr>
    <w:rPr>
      <w:rFonts w:ascii="Arial" w:hAnsi="Arial" w:cs="Arial"/>
      <w:spacing w:val="-5"/>
      <w:szCs w:val="28"/>
      <w:lang w:eastAsia="en-US"/>
    </w:rPr>
  </w:style>
  <w:style w:type="character" w:styleId="HTML7">
    <w:name w:val="HTML Acronym"/>
    <w:rsid w:val="001C2F2A"/>
    <w:rPr>
      <w:sz w:val="22"/>
      <w:szCs w:val="22"/>
      <w:lang w:val="ru-RU" w:eastAsia="x-none" w:bidi="ar-SA"/>
    </w:rPr>
  </w:style>
  <w:style w:type="paragraph" w:styleId="afffffff7">
    <w:name w:val="Date"/>
    <w:basedOn w:val="a3"/>
    <w:next w:val="a3"/>
    <w:link w:val="afffffff8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f8">
    <w:name w:val="Дата Знак"/>
    <w:link w:val="afffffff7"/>
    <w:rsid w:val="001C2F2A"/>
    <w:rPr>
      <w:rFonts w:ascii="Arial" w:hAnsi="Arial" w:cs="Arial"/>
      <w:spacing w:val="-5"/>
      <w:lang w:eastAsia="en-US"/>
    </w:rPr>
  </w:style>
  <w:style w:type="paragraph" w:styleId="afffffff9">
    <w:name w:val="Note Heading"/>
    <w:basedOn w:val="a3"/>
    <w:next w:val="a3"/>
    <w:link w:val="afffffffa"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fa">
    <w:name w:val="Заголовок записки Знак"/>
    <w:link w:val="afffffff9"/>
    <w:rsid w:val="001C2F2A"/>
    <w:rPr>
      <w:rFonts w:ascii="Arial" w:hAnsi="Arial" w:cs="Arial"/>
      <w:spacing w:val="-5"/>
      <w:lang w:eastAsia="en-US"/>
    </w:rPr>
  </w:style>
  <w:style w:type="character" w:styleId="HTML8">
    <w:name w:val="HTML Keyboard"/>
    <w:rsid w:val="001C2F2A"/>
    <w:rPr>
      <w:rFonts w:ascii="Courier New" w:hAnsi="Courier New" w:cs="Courier New"/>
      <w:sz w:val="20"/>
      <w:szCs w:val="20"/>
      <w:lang w:val="ru-RU" w:eastAsia="x-none" w:bidi="ar-SA"/>
    </w:rPr>
  </w:style>
  <w:style w:type="character" w:styleId="HTML9">
    <w:name w:val="HTML Code"/>
    <w:rsid w:val="001C2F2A"/>
    <w:rPr>
      <w:rFonts w:ascii="Courier New" w:hAnsi="Courier New" w:cs="Courier New"/>
      <w:sz w:val="20"/>
      <w:szCs w:val="20"/>
      <w:lang w:val="ru-RU" w:eastAsia="x-none" w:bidi="ar-SA"/>
    </w:rPr>
  </w:style>
  <w:style w:type="paragraph" w:styleId="afffffffb">
    <w:name w:val="Body Text"/>
    <w:basedOn w:val="a3"/>
    <w:link w:val="afffffffc"/>
    <w:uiPriority w:val="99"/>
    <w:rsid w:val="001C2F2A"/>
    <w:pPr>
      <w:spacing w:after="120"/>
    </w:pPr>
  </w:style>
  <w:style w:type="character" w:customStyle="1" w:styleId="afffffffc">
    <w:name w:val="Основной текст Знак"/>
    <w:link w:val="afffffffb"/>
    <w:uiPriority w:val="99"/>
    <w:rsid w:val="001C2F2A"/>
    <w:rPr>
      <w:sz w:val="24"/>
      <w:szCs w:val="24"/>
    </w:rPr>
  </w:style>
  <w:style w:type="paragraph" w:styleId="afffffffd">
    <w:name w:val="Body Text First Indent"/>
    <w:basedOn w:val="a3"/>
    <w:link w:val="afffffffe"/>
    <w:rsid w:val="001C2F2A"/>
    <w:pPr>
      <w:spacing w:after="120" w:line="360" w:lineRule="auto"/>
      <w:ind w:left="1080" w:firstLine="21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afffffffe">
    <w:name w:val="Красная строка Знак"/>
    <w:link w:val="afffffffd"/>
    <w:rsid w:val="001C2F2A"/>
    <w:rPr>
      <w:rFonts w:ascii="Arial" w:hAnsi="Arial" w:cs="Arial"/>
      <w:spacing w:val="-5"/>
      <w:sz w:val="24"/>
      <w:szCs w:val="24"/>
      <w:lang w:eastAsia="en-US"/>
    </w:rPr>
  </w:style>
  <w:style w:type="paragraph" w:styleId="affffffff">
    <w:name w:val="Body Text Indent"/>
    <w:basedOn w:val="a3"/>
    <w:link w:val="affffffff0"/>
    <w:uiPriority w:val="99"/>
    <w:rsid w:val="001C2F2A"/>
    <w:pPr>
      <w:spacing w:after="120"/>
      <w:ind w:left="283"/>
    </w:pPr>
  </w:style>
  <w:style w:type="character" w:customStyle="1" w:styleId="affffffff0">
    <w:name w:val="Основной текст с отступом Знак"/>
    <w:link w:val="affffffff"/>
    <w:uiPriority w:val="99"/>
    <w:rsid w:val="001C2F2A"/>
    <w:rPr>
      <w:sz w:val="24"/>
      <w:szCs w:val="24"/>
    </w:rPr>
  </w:style>
  <w:style w:type="paragraph" w:styleId="2d">
    <w:name w:val="Body Text First Indent 2"/>
    <w:basedOn w:val="a3"/>
    <w:link w:val="2e"/>
    <w:rsid w:val="001C2F2A"/>
    <w:pPr>
      <w:spacing w:after="120" w:line="360" w:lineRule="auto"/>
      <w:ind w:left="283" w:firstLine="210"/>
    </w:pPr>
    <w:rPr>
      <w:rFonts w:ascii="Arial" w:hAnsi="Arial" w:cs="Arial"/>
      <w:spacing w:val="-5"/>
      <w:sz w:val="20"/>
      <w:szCs w:val="20"/>
      <w:lang w:eastAsia="en-US"/>
    </w:rPr>
  </w:style>
  <w:style w:type="character" w:customStyle="1" w:styleId="2e">
    <w:name w:val="Красная строка 2 Знак"/>
    <w:link w:val="2d"/>
    <w:rsid w:val="001C2F2A"/>
    <w:rPr>
      <w:rFonts w:ascii="Arial" w:hAnsi="Arial" w:cs="Arial"/>
      <w:spacing w:val="-5"/>
      <w:sz w:val="24"/>
      <w:szCs w:val="24"/>
      <w:lang w:eastAsia="en-US"/>
    </w:rPr>
  </w:style>
  <w:style w:type="character" w:styleId="HTMLa">
    <w:name w:val="HTML Cite"/>
    <w:rsid w:val="001C2F2A"/>
    <w:rPr>
      <w:i/>
      <w:iCs/>
      <w:sz w:val="22"/>
      <w:szCs w:val="22"/>
      <w:lang w:val="ru-RU" w:eastAsia="x-none" w:bidi="ar-SA"/>
    </w:rPr>
  </w:style>
  <w:style w:type="paragraph" w:customStyle="1" w:styleId="1f2">
    <w:name w:val="Название объекта1"/>
    <w:basedOn w:val="a3"/>
    <w:semiHidden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</w:rPr>
  </w:style>
  <w:style w:type="paragraph" w:customStyle="1" w:styleId="212">
    <w:name w:val="Основной текст 21"/>
    <w:basedOn w:val="a3"/>
    <w:semiHidden/>
    <w:rsid w:val="001C2F2A"/>
    <w:pPr>
      <w:spacing w:line="360" w:lineRule="auto"/>
      <w:ind w:left="426" w:hanging="426"/>
    </w:pPr>
    <w:rPr>
      <w:b/>
      <w:szCs w:val="20"/>
    </w:rPr>
  </w:style>
  <w:style w:type="paragraph" w:customStyle="1" w:styleId="1f3">
    <w:name w:val="Цитата1"/>
    <w:basedOn w:val="a3"/>
    <w:semiHidden/>
    <w:rsid w:val="001C2F2A"/>
    <w:pPr>
      <w:spacing w:line="360" w:lineRule="auto"/>
      <w:ind w:left="526" w:right="43"/>
    </w:pPr>
    <w:rPr>
      <w:szCs w:val="20"/>
    </w:rPr>
  </w:style>
  <w:style w:type="paragraph" w:customStyle="1" w:styleId="1f4">
    <w:name w:val="Маркированный список1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1f5">
    <w:name w:val="Нумерованный список1"/>
    <w:basedOn w:val="a3"/>
    <w:semiHidden/>
    <w:rsid w:val="001C2F2A"/>
    <w:pPr>
      <w:spacing w:before="100" w:beforeAutospacing="1" w:after="100" w:afterAutospacing="1" w:line="360" w:lineRule="auto"/>
    </w:pPr>
  </w:style>
  <w:style w:type="table" w:styleId="-1">
    <w:name w:val="Table Web 1"/>
    <w:basedOn w:val="a5"/>
    <w:rsid w:val="001C2F2A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rsid w:val="001C2F2A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rsid w:val="001C2F2A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1">
    <w:name w:val="Table Elegant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6">
    <w:name w:val="Table Subtle 1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5"/>
    <w:rsid w:val="001C2F2A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Classic 1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5"/>
    <w:rsid w:val="001C2F2A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3D effects 1"/>
    <w:basedOn w:val="a5"/>
    <w:rsid w:val="001C2F2A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3D effects 3"/>
    <w:basedOn w:val="a5"/>
    <w:rsid w:val="001C2F2A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imple 1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Simple 2"/>
    <w:basedOn w:val="a5"/>
    <w:rsid w:val="001C2F2A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a">
    <w:name w:val="Table Grid 1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5"/>
    <w:rsid w:val="001C2F2A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5"/>
    <w:rsid w:val="001C2F2A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rsid w:val="001C2F2A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2">
    <w:name w:val="Table Contemporary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3">
    <w:name w:val="Table Professional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b">
    <w:name w:val="Table Columns 1"/>
    <w:basedOn w:val="a5"/>
    <w:rsid w:val="001C2F2A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rsid w:val="001C2F2A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5"/>
    <w:rsid w:val="001C2F2A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rsid w:val="001C2F2A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rsid w:val="001C2F2A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rsid w:val="001C2F2A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rsid w:val="001C2F2A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4">
    <w:name w:val="Table Theme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c">
    <w:name w:val="Table Colorful 1"/>
    <w:basedOn w:val="a5"/>
    <w:rsid w:val="001C2F2A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rsid w:val="001C2F2A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5"/>
    <w:rsid w:val="001C2F2A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5">
    <w:name w:val="Таблица"/>
    <w:basedOn w:val="a3"/>
    <w:semiHidden/>
    <w:rsid w:val="001C2F2A"/>
  </w:style>
  <w:style w:type="character" w:customStyle="1" w:styleId="1fd">
    <w:name w:val="Заголовок_1"/>
    <w:semiHidden/>
    <w:rsid w:val="001C2F2A"/>
    <w:rPr>
      <w:caps/>
    </w:rPr>
  </w:style>
  <w:style w:type="character" w:customStyle="1" w:styleId="1fe">
    <w:name w:val="Маркированный_1 Знак Знак"/>
    <w:semiHidden/>
    <w:rsid w:val="001C2F2A"/>
    <w:rPr>
      <w:sz w:val="24"/>
      <w:szCs w:val="24"/>
      <w:lang w:val="ru-RU" w:eastAsia="ru-RU" w:bidi="ar-SA"/>
    </w:rPr>
  </w:style>
  <w:style w:type="paragraph" w:customStyle="1" w:styleId="1ff">
    <w:name w:val="текст 1"/>
    <w:basedOn w:val="a3"/>
    <w:next w:val="a3"/>
    <w:semiHidden/>
    <w:rsid w:val="001C2F2A"/>
    <w:pPr>
      <w:ind w:firstLine="540"/>
    </w:pPr>
    <w:rPr>
      <w:sz w:val="20"/>
    </w:rPr>
  </w:style>
  <w:style w:type="paragraph" w:customStyle="1" w:styleId="affffffff6">
    <w:name w:val="Заголовок таблици"/>
    <w:basedOn w:val="1ff"/>
    <w:semiHidden/>
    <w:rsid w:val="001C2F2A"/>
    <w:rPr>
      <w:sz w:val="22"/>
    </w:rPr>
  </w:style>
  <w:style w:type="paragraph" w:customStyle="1" w:styleId="affffffff7">
    <w:name w:val="Номер таблици"/>
    <w:basedOn w:val="a3"/>
    <w:next w:val="a3"/>
    <w:semiHidden/>
    <w:rsid w:val="001C2F2A"/>
    <w:pPr>
      <w:jc w:val="right"/>
    </w:pPr>
    <w:rPr>
      <w:b/>
      <w:sz w:val="20"/>
    </w:rPr>
  </w:style>
  <w:style w:type="paragraph" w:customStyle="1" w:styleId="affffffff8">
    <w:name w:val="Приложение"/>
    <w:basedOn w:val="a3"/>
    <w:next w:val="a3"/>
    <w:semiHidden/>
    <w:rsid w:val="001C2F2A"/>
    <w:pPr>
      <w:jc w:val="right"/>
    </w:pPr>
    <w:rPr>
      <w:sz w:val="20"/>
    </w:rPr>
  </w:style>
  <w:style w:type="paragraph" w:customStyle="1" w:styleId="affffffff9">
    <w:name w:val="Обычный по таблице"/>
    <w:basedOn w:val="a3"/>
    <w:semiHidden/>
    <w:rsid w:val="001C2F2A"/>
  </w:style>
  <w:style w:type="paragraph" w:customStyle="1" w:styleId="xl24">
    <w:name w:val="xl24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">
    <w:name w:val="xl25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6">
    <w:name w:val="xl26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8">
    <w:name w:val="xl28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9">
    <w:name w:val="xl29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0">
    <w:name w:val="xl30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1">
    <w:name w:val="xl31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2">
    <w:name w:val="xl32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3">
    <w:name w:val="xl33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4">
    <w:name w:val="xl34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5">
    <w:name w:val="xl35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6">
    <w:name w:val="xl36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7">
    <w:name w:val="xl37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numbering" w:customStyle="1" w:styleId="1ff0">
    <w:name w:val="Нет списка1"/>
    <w:next w:val="a6"/>
    <w:semiHidden/>
    <w:rsid w:val="001C2F2A"/>
  </w:style>
  <w:style w:type="character" w:customStyle="1" w:styleId="1ff1">
    <w:name w:val="Маркированный_1 Знак Знак Знак"/>
    <w:semiHidden/>
    <w:rsid w:val="001C2F2A"/>
    <w:rPr>
      <w:sz w:val="24"/>
      <w:szCs w:val="24"/>
      <w:lang w:val="ru-RU" w:eastAsia="ru-RU" w:bidi="ar-SA"/>
    </w:rPr>
  </w:style>
  <w:style w:type="paragraph" w:customStyle="1" w:styleId="xl38">
    <w:name w:val="xl38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9">
    <w:name w:val="xl39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0">
    <w:name w:val="xl40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1">
    <w:name w:val="xl41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2">
    <w:name w:val="xl42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3">
    <w:name w:val="xl43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">
    <w:name w:val="xl45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6">
    <w:name w:val="xl46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">
    <w:name w:val="xl47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3"/>
    <w:semiHidden/>
    <w:rsid w:val="001C2F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9">
    <w:name w:val="xl49"/>
    <w:basedOn w:val="a3"/>
    <w:semiHidden/>
    <w:rsid w:val="001C2F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0">
    <w:name w:val="xl50"/>
    <w:basedOn w:val="a3"/>
    <w:semiHidden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">
    <w:name w:val="xl51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">
    <w:name w:val="xl53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54">
    <w:name w:val="xl54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55">
    <w:name w:val="xl55"/>
    <w:basedOn w:val="a3"/>
    <w:semiHidden/>
    <w:rsid w:val="001C2F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">
    <w:name w:val="xl23"/>
    <w:basedOn w:val="a3"/>
    <w:semiHidden/>
    <w:rsid w:val="001C2F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numbering" w:customStyle="1" w:styleId="1111111">
    <w:name w:val="1 / 1.1 / 1.1.11"/>
    <w:basedOn w:val="a6"/>
    <w:next w:val="111111"/>
    <w:semiHidden/>
    <w:rsid w:val="001C2F2A"/>
    <w:pPr>
      <w:numPr>
        <w:numId w:val="11"/>
      </w:numPr>
    </w:pPr>
  </w:style>
  <w:style w:type="numbering" w:customStyle="1" w:styleId="1ai1">
    <w:name w:val="1 / a / i1"/>
    <w:basedOn w:val="a6"/>
    <w:next w:val="1ai"/>
    <w:semiHidden/>
    <w:rsid w:val="001C2F2A"/>
    <w:pPr>
      <w:numPr>
        <w:numId w:val="16"/>
      </w:numPr>
    </w:pPr>
  </w:style>
  <w:style w:type="numbering" w:customStyle="1" w:styleId="10">
    <w:name w:val="Статья / Раздел1"/>
    <w:basedOn w:val="a6"/>
    <w:next w:val="a1"/>
    <w:semiHidden/>
    <w:rsid w:val="001C2F2A"/>
    <w:pPr>
      <w:numPr>
        <w:numId w:val="17"/>
      </w:numPr>
    </w:pPr>
  </w:style>
  <w:style w:type="character" w:customStyle="1" w:styleId="1ff2">
    <w:name w:val="Маркированный_1 Знак Знак Знак Знак"/>
    <w:semiHidden/>
    <w:rsid w:val="001C2F2A"/>
    <w:rPr>
      <w:sz w:val="24"/>
      <w:szCs w:val="24"/>
      <w:lang w:val="ru-RU" w:eastAsia="ru-RU" w:bidi="ar-SA"/>
    </w:rPr>
  </w:style>
  <w:style w:type="numbering" w:customStyle="1" w:styleId="2f6">
    <w:name w:val="Нет списка2"/>
    <w:next w:val="a6"/>
    <w:semiHidden/>
    <w:rsid w:val="001C2F2A"/>
  </w:style>
  <w:style w:type="numbering" w:customStyle="1" w:styleId="1111112">
    <w:name w:val="1 / 1.1 / 1.1.12"/>
    <w:basedOn w:val="a6"/>
    <w:next w:val="111111"/>
    <w:semiHidden/>
    <w:rsid w:val="001C2F2A"/>
    <w:pPr>
      <w:numPr>
        <w:numId w:val="13"/>
      </w:numPr>
    </w:pPr>
  </w:style>
  <w:style w:type="numbering" w:customStyle="1" w:styleId="1ai2">
    <w:name w:val="1 / a / i2"/>
    <w:basedOn w:val="a6"/>
    <w:next w:val="1ai"/>
    <w:semiHidden/>
    <w:rsid w:val="001C2F2A"/>
    <w:pPr>
      <w:numPr>
        <w:numId w:val="14"/>
      </w:numPr>
    </w:pPr>
  </w:style>
  <w:style w:type="numbering" w:customStyle="1" w:styleId="20">
    <w:name w:val="Статья / Раздел2"/>
    <w:basedOn w:val="a6"/>
    <w:next w:val="a1"/>
    <w:semiHidden/>
    <w:rsid w:val="001C2F2A"/>
    <w:pPr>
      <w:numPr>
        <w:numId w:val="15"/>
      </w:numPr>
    </w:pPr>
  </w:style>
  <w:style w:type="character" w:customStyle="1" w:styleId="affffffffa">
    <w:name w:val="Таблица_Центр Знак"/>
    <w:link w:val="affffffffb"/>
    <w:rsid w:val="001C2F2A"/>
    <w:rPr>
      <w:sz w:val="24"/>
      <w:szCs w:val="22"/>
    </w:rPr>
  </w:style>
  <w:style w:type="character" w:customStyle="1" w:styleId="112">
    <w:name w:val="Маркированный_1 Знак1"/>
    <w:semiHidden/>
    <w:rsid w:val="001C2F2A"/>
    <w:rPr>
      <w:sz w:val="24"/>
      <w:szCs w:val="24"/>
      <w:lang w:val="ru-RU" w:eastAsia="ru-RU" w:bidi="ar-SA"/>
    </w:rPr>
  </w:style>
  <w:style w:type="paragraph" w:customStyle="1" w:styleId="xl56">
    <w:name w:val="xl56"/>
    <w:basedOn w:val="a3"/>
    <w:semiHidden/>
    <w:rsid w:val="001C2F2A"/>
    <w:pPr>
      <w:widowControl w:val="0"/>
      <w:pBdr>
        <w:top w:val="single" w:sz="4" w:space="0" w:color="auto"/>
        <w:bottom w:val="single" w:sz="4" w:space="0" w:color="auto"/>
      </w:pBdr>
      <w:adjustRightInd w:val="0"/>
      <w:spacing w:before="100" w:beforeAutospacing="1" w:after="100" w:afterAutospacing="1"/>
      <w:jc w:val="center"/>
      <w:textAlignment w:val="baseline"/>
    </w:pPr>
    <w:rPr>
      <w:sz w:val="22"/>
      <w:szCs w:val="22"/>
    </w:rPr>
  </w:style>
  <w:style w:type="paragraph" w:customStyle="1" w:styleId="xl57">
    <w:name w:val="xl57"/>
    <w:basedOn w:val="a3"/>
    <w:semiHidden/>
    <w:rsid w:val="001C2F2A"/>
    <w:pPr>
      <w:widowControl w:val="0"/>
      <w:pBdr>
        <w:top w:val="single" w:sz="4" w:space="0" w:color="auto"/>
        <w:bottom w:val="single" w:sz="4" w:space="0" w:color="auto"/>
      </w:pBdr>
      <w:adjustRightInd w:val="0"/>
      <w:spacing w:before="100" w:beforeAutospacing="1" w:after="100" w:afterAutospacing="1"/>
      <w:jc w:val="center"/>
      <w:textAlignment w:val="baseline"/>
    </w:pPr>
    <w:rPr>
      <w:i/>
      <w:iCs/>
      <w:sz w:val="22"/>
      <w:szCs w:val="22"/>
    </w:rPr>
  </w:style>
  <w:style w:type="paragraph" w:customStyle="1" w:styleId="xl58">
    <w:name w:val="xl58"/>
    <w:basedOn w:val="a3"/>
    <w:semiHidden/>
    <w:rsid w:val="001C2F2A"/>
    <w:pPr>
      <w:widowControl w:val="0"/>
      <w:pBdr>
        <w:top w:val="single" w:sz="4" w:space="0" w:color="auto"/>
        <w:bottom w:val="single" w:sz="4" w:space="0" w:color="auto"/>
        <w:right w:val="single" w:sz="4" w:space="0" w:color="auto"/>
      </w:pBdr>
      <w:adjustRightInd w:val="0"/>
      <w:spacing w:before="100" w:beforeAutospacing="1" w:after="100" w:afterAutospacing="1"/>
      <w:jc w:val="center"/>
      <w:textAlignment w:val="baseline"/>
    </w:pPr>
    <w:rPr>
      <w:sz w:val="22"/>
      <w:szCs w:val="22"/>
    </w:rPr>
  </w:style>
  <w:style w:type="paragraph" w:customStyle="1" w:styleId="xl59">
    <w:name w:val="xl59"/>
    <w:basedOn w:val="a3"/>
    <w:semiHidden/>
    <w:rsid w:val="001C2F2A"/>
    <w:pPr>
      <w:widowControl w:val="0"/>
      <w:pBdr>
        <w:top w:val="single" w:sz="4" w:space="0" w:color="auto"/>
        <w:right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0">
    <w:name w:val="xl60"/>
    <w:basedOn w:val="a3"/>
    <w:semiHidden/>
    <w:rsid w:val="001C2F2A"/>
    <w:pPr>
      <w:widowControl w:val="0"/>
      <w:pBdr>
        <w:left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1">
    <w:name w:val="xl61"/>
    <w:basedOn w:val="a3"/>
    <w:semiHidden/>
    <w:rsid w:val="001C2F2A"/>
    <w:pPr>
      <w:widowControl w:val="0"/>
      <w:pBdr>
        <w:right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2">
    <w:name w:val="xl62"/>
    <w:basedOn w:val="a3"/>
    <w:semiHidden/>
    <w:rsid w:val="001C2F2A"/>
    <w:pPr>
      <w:widowControl w:val="0"/>
      <w:pBdr>
        <w:left w:val="single" w:sz="4" w:space="0" w:color="auto"/>
        <w:bottom w:val="single" w:sz="4" w:space="0" w:color="auto"/>
      </w:pBdr>
      <w:adjustRightInd w:val="0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3"/>
    <w:rsid w:val="001C2F2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5">
    <w:name w:val="xl75"/>
    <w:basedOn w:val="a3"/>
    <w:rsid w:val="001C2F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3"/>
    <w:rsid w:val="001C2F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12">
    <w:name w:val="Таблица 1 + Обычный"/>
    <w:basedOn w:val="a3"/>
    <w:autoRedefine/>
    <w:semiHidden/>
    <w:rsid w:val="001C2F2A"/>
    <w:pPr>
      <w:numPr>
        <w:numId w:val="19"/>
      </w:numPr>
      <w:spacing w:line="360" w:lineRule="auto"/>
      <w:jc w:val="right"/>
    </w:pPr>
  </w:style>
  <w:style w:type="paragraph" w:customStyle="1" w:styleId="affffffffc">
    <w:name w:val="Заголовок таблицы + Обычный"/>
    <w:basedOn w:val="a3"/>
    <w:link w:val="affffffffd"/>
    <w:autoRedefine/>
    <w:semiHidden/>
    <w:rsid w:val="001C2F2A"/>
    <w:pPr>
      <w:spacing w:line="360" w:lineRule="auto"/>
      <w:ind w:firstLine="720"/>
      <w:jc w:val="center"/>
    </w:pPr>
    <w:rPr>
      <w:u w:val="single"/>
    </w:rPr>
  </w:style>
  <w:style w:type="paragraph" w:customStyle="1" w:styleId="1">
    <w:name w:val="Рисунок 1 + Обычный"/>
    <w:basedOn w:val="12"/>
    <w:autoRedefine/>
    <w:semiHidden/>
    <w:rsid w:val="001C2F2A"/>
    <w:pPr>
      <w:numPr>
        <w:numId w:val="18"/>
      </w:numPr>
    </w:pPr>
    <w:rPr>
      <w:lang w:val="en-US"/>
    </w:rPr>
  </w:style>
  <w:style w:type="character" w:customStyle="1" w:styleId="affffffffd">
    <w:name w:val="Заголовок таблицы + Обычный Знак"/>
    <w:link w:val="affffffffc"/>
    <w:semiHidden/>
    <w:rsid w:val="001C2F2A"/>
    <w:rPr>
      <w:sz w:val="24"/>
      <w:szCs w:val="24"/>
      <w:u w:val="single"/>
    </w:rPr>
  </w:style>
  <w:style w:type="character" w:customStyle="1" w:styleId="affffffffe">
    <w:name w:val="Обычный в таблице Знак Знак"/>
    <w:semiHidden/>
    <w:rsid w:val="001C2F2A"/>
    <w:rPr>
      <w:sz w:val="24"/>
      <w:szCs w:val="24"/>
      <w:lang w:val="ru-RU" w:eastAsia="ru-RU" w:bidi="ar-SA"/>
    </w:rPr>
  </w:style>
  <w:style w:type="character" w:customStyle="1" w:styleId="1ff3">
    <w:name w:val="Маркированный_1 Знак Знак Знак Знак Знак"/>
    <w:semiHidden/>
    <w:rsid w:val="001C2F2A"/>
    <w:rPr>
      <w:sz w:val="24"/>
      <w:szCs w:val="24"/>
      <w:lang w:val="ru-RU" w:eastAsia="ru-RU" w:bidi="ar-SA"/>
    </w:rPr>
  </w:style>
  <w:style w:type="paragraph" w:customStyle="1" w:styleId="xl77">
    <w:name w:val="xl77"/>
    <w:basedOn w:val="a3"/>
    <w:rsid w:val="001C2F2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3"/>
    <w:rsid w:val="001C2F2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3"/>
    <w:rsid w:val="001C2F2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3"/>
    <w:rsid w:val="001C2F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afffffffff">
    <w:name w:val="В таблице"/>
    <w:basedOn w:val="a3"/>
    <w:semiHidden/>
    <w:rsid w:val="001C2F2A"/>
    <w:pPr>
      <w:spacing w:line="360" w:lineRule="auto"/>
      <w:jc w:val="center"/>
    </w:pPr>
  </w:style>
  <w:style w:type="paragraph" w:customStyle="1" w:styleId="afff0">
    <w:name w:val="_Обычный"/>
    <w:basedOn w:val="a3"/>
    <w:link w:val="afff"/>
    <w:semiHidden/>
    <w:rsid w:val="001C2F2A"/>
    <w:pPr>
      <w:spacing w:line="360" w:lineRule="auto"/>
    </w:pPr>
  </w:style>
  <w:style w:type="paragraph" w:customStyle="1" w:styleId="1ff4">
    <w:name w:val="Заголов1"/>
    <w:basedOn w:val="a3"/>
    <w:semiHidden/>
    <w:rsid w:val="001C2F2A"/>
    <w:pPr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ConsNormal0">
    <w:name w:val="ConsNormal Знак"/>
    <w:link w:val="ConsNormal"/>
    <w:uiPriority w:val="99"/>
    <w:semiHidden/>
    <w:rsid w:val="001C2F2A"/>
    <w:rPr>
      <w:rFonts w:ascii="Arial" w:hAnsi="Arial" w:cs="Arial"/>
      <w:sz w:val="24"/>
      <w:szCs w:val="24"/>
    </w:rPr>
  </w:style>
  <w:style w:type="paragraph" w:customStyle="1" w:styleId="113">
    <w:name w:val="Название объекта11"/>
    <w:basedOn w:val="a3"/>
    <w:semiHidden/>
    <w:rsid w:val="001C2F2A"/>
    <w:pPr>
      <w:spacing w:line="360" w:lineRule="auto"/>
      <w:ind w:left="1080"/>
    </w:pPr>
    <w:rPr>
      <w:rFonts w:ascii="Arial" w:hAnsi="Arial" w:cs="Arial"/>
      <w:spacing w:val="-5"/>
      <w:sz w:val="20"/>
      <w:szCs w:val="20"/>
    </w:rPr>
  </w:style>
  <w:style w:type="paragraph" w:customStyle="1" w:styleId="114">
    <w:name w:val="Цитата11"/>
    <w:basedOn w:val="a3"/>
    <w:semiHidden/>
    <w:rsid w:val="001C2F2A"/>
    <w:pPr>
      <w:spacing w:line="360" w:lineRule="auto"/>
      <w:ind w:left="526" w:right="43"/>
    </w:pPr>
    <w:rPr>
      <w:szCs w:val="20"/>
    </w:rPr>
  </w:style>
  <w:style w:type="paragraph" w:customStyle="1" w:styleId="115">
    <w:name w:val="Маркированный список11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116">
    <w:name w:val="Нумерованный список11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220">
    <w:name w:val="Основной текст 22"/>
    <w:basedOn w:val="a3"/>
    <w:semiHidden/>
    <w:rsid w:val="001C2F2A"/>
    <w:pPr>
      <w:spacing w:line="360" w:lineRule="auto"/>
      <w:ind w:left="426" w:hanging="426"/>
    </w:pPr>
    <w:rPr>
      <w:b/>
      <w:szCs w:val="20"/>
    </w:rPr>
  </w:style>
  <w:style w:type="paragraph" w:customStyle="1" w:styleId="2f7">
    <w:name w:val="Цитата2"/>
    <w:basedOn w:val="a3"/>
    <w:semiHidden/>
    <w:rsid w:val="001C2F2A"/>
    <w:pPr>
      <w:spacing w:line="360" w:lineRule="auto"/>
      <w:ind w:left="526" w:right="43"/>
    </w:pPr>
    <w:rPr>
      <w:szCs w:val="20"/>
    </w:rPr>
  </w:style>
  <w:style w:type="paragraph" w:customStyle="1" w:styleId="2f8">
    <w:name w:val="Маркированный список2"/>
    <w:basedOn w:val="a3"/>
    <w:semiHidden/>
    <w:rsid w:val="001C2F2A"/>
    <w:pPr>
      <w:spacing w:before="100" w:beforeAutospacing="1" w:after="100" w:afterAutospacing="1" w:line="360" w:lineRule="auto"/>
    </w:pPr>
  </w:style>
  <w:style w:type="paragraph" w:customStyle="1" w:styleId="2f9">
    <w:name w:val="Нумерованный список2"/>
    <w:basedOn w:val="a3"/>
    <w:semiHidden/>
    <w:rsid w:val="001C2F2A"/>
    <w:pPr>
      <w:spacing w:before="100" w:beforeAutospacing="1" w:after="100" w:afterAutospacing="1" w:line="360" w:lineRule="auto"/>
    </w:pPr>
  </w:style>
  <w:style w:type="paragraph" w:styleId="afffffffff0">
    <w:name w:val="Revision"/>
    <w:hidden/>
    <w:semiHidden/>
    <w:rsid w:val="001C2F2A"/>
    <w:pPr>
      <w:ind w:firstLine="709"/>
      <w:jc w:val="both"/>
    </w:pPr>
    <w:rPr>
      <w:sz w:val="24"/>
      <w:szCs w:val="24"/>
    </w:rPr>
  </w:style>
  <w:style w:type="character" w:customStyle="1" w:styleId="91">
    <w:name w:val="Заголовок 9 Знак1"/>
    <w:aliases w:val=" Знак7 Знак,Legal Level 1.1.1.1. Знак,Заголовок 9 Знак Знак Знак1,Заголовок 9 Знак Знак Знак Знак,Знак7 Знак"/>
    <w:link w:val="9"/>
    <w:rsid w:val="001C2F2A"/>
    <w:rPr>
      <w:b/>
      <w:sz w:val="24"/>
    </w:rPr>
  </w:style>
  <w:style w:type="character" w:customStyle="1" w:styleId="FootnoteTextChar">
    <w:name w:val="Footnote Text Char"/>
    <w:semiHidden/>
    <w:locked/>
    <w:rsid w:val="001C2F2A"/>
    <w:rPr>
      <w:rFonts w:cs="Times New Roman"/>
    </w:rPr>
  </w:style>
  <w:style w:type="character" w:customStyle="1" w:styleId="CommentTextChar">
    <w:name w:val="Comment Text Char"/>
    <w:semiHidden/>
    <w:locked/>
    <w:rsid w:val="001C2F2A"/>
    <w:rPr>
      <w:rFonts w:cs="Times New Roman"/>
    </w:rPr>
  </w:style>
  <w:style w:type="paragraph" w:customStyle="1" w:styleId="1ff5">
    <w:name w:val="Рецензия1"/>
    <w:hidden/>
    <w:semiHidden/>
    <w:rsid w:val="001C2F2A"/>
    <w:pPr>
      <w:ind w:firstLine="709"/>
      <w:jc w:val="both"/>
    </w:pPr>
    <w:rPr>
      <w:sz w:val="24"/>
      <w:szCs w:val="24"/>
    </w:rPr>
  </w:style>
  <w:style w:type="character" w:customStyle="1" w:styleId="HTMLPreformattedChar">
    <w:name w:val="HTML Preformatted Char"/>
    <w:semiHidden/>
    <w:locked/>
    <w:rsid w:val="001C2F2A"/>
    <w:rPr>
      <w:rFonts w:ascii="Courier New" w:hAnsi="Courier New"/>
      <w:spacing w:val="-5"/>
      <w:lang w:val="x-none" w:eastAsia="en-US"/>
    </w:rPr>
  </w:style>
  <w:style w:type="character" w:customStyle="1" w:styleId="CommentSubjectChar">
    <w:name w:val="Comment Subject Char"/>
    <w:semiHidden/>
    <w:locked/>
    <w:rsid w:val="001C2F2A"/>
    <w:rPr>
      <w:rFonts w:cs="Times New Roman"/>
      <w:b/>
      <w:bCs/>
    </w:rPr>
  </w:style>
  <w:style w:type="character" w:customStyle="1" w:styleId="BalloonTextChar">
    <w:name w:val="Balloon Text Char"/>
    <w:semiHidden/>
    <w:locked/>
    <w:rsid w:val="001C2F2A"/>
    <w:rPr>
      <w:rFonts w:ascii="Tahoma" w:hAnsi="Tahoma" w:cs="Tahoma"/>
      <w:sz w:val="16"/>
      <w:szCs w:val="16"/>
    </w:rPr>
  </w:style>
  <w:style w:type="character" w:customStyle="1" w:styleId="SignatureChar">
    <w:name w:val="Signature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SalutationChar">
    <w:name w:val="Salutation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ClosingChar">
    <w:name w:val="Closing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PlainTextChar">
    <w:name w:val="Plain Text Char"/>
    <w:semiHidden/>
    <w:locked/>
    <w:rsid w:val="001C2F2A"/>
    <w:rPr>
      <w:rFonts w:ascii="Courier New" w:hAnsi="Courier New" w:cs="Courier New"/>
      <w:spacing w:val="-5"/>
      <w:lang w:val="x-none" w:eastAsia="en-US"/>
    </w:rPr>
  </w:style>
  <w:style w:type="character" w:customStyle="1" w:styleId="E-mailSignatureChar">
    <w:name w:val="E-mail Signature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DocumentMapChar">
    <w:name w:val="Document Map Char"/>
    <w:semiHidden/>
    <w:locked/>
    <w:rsid w:val="001C2F2A"/>
    <w:rPr>
      <w:rFonts w:ascii="Tahoma" w:hAnsi="Tahoma" w:cs="Tahoma"/>
      <w:sz w:val="28"/>
      <w:szCs w:val="28"/>
      <w:shd w:val="clear" w:color="auto" w:fill="000080"/>
    </w:rPr>
  </w:style>
  <w:style w:type="character" w:customStyle="1" w:styleId="MessageHeaderChar">
    <w:name w:val="Message Header Char"/>
    <w:semiHidden/>
    <w:locked/>
    <w:rsid w:val="001C2F2A"/>
    <w:rPr>
      <w:rFonts w:ascii="Arial" w:hAnsi="Arial" w:cs="Arial"/>
      <w:sz w:val="22"/>
      <w:szCs w:val="22"/>
      <w:lang w:val="x-none" w:eastAsia="en-US"/>
    </w:rPr>
  </w:style>
  <w:style w:type="character" w:customStyle="1" w:styleId="HTMLAddressChar">
    <w:name w:val="HTML Address Char"/>
    <w:semiHidden/>
    <w:locked/>
    <w:rsid w:val="001C2F2A"/>
    <w:rPr>
      <w:rFonts w:ascii="Arial" w:hAnsi="Arial" w:cs="Arial"/>
      <w:i/>
      <w:iCs/>
      <w:spacing w:val="-5"/>
      <w:lang w:val="x-none" w:eastAsia="en-US"/>
    </w:rPr>
  </w:style>
  <w:style w:type="character" w:customStyle="1" w:styleId="DateChar">
    <w:name w:val="Date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NoteHeadingChar">
    <w:name w:val="Note Heading Char"/>
    <w:semiHidden/>
    <w:locked/>
    <w:rsid w:val="001C2F2A"/>
    <w:rPr>
      <w:rFonts w:ascii="Arial" w:hAnsi="Arial" w:cs="Arial"/>
      <w:spacing w:val="-5"/>
      <w:lang w:val="x-none" w:eastAsia="en-US"/>
    </w:rPr>
  </w:style>
  <w:style w:type="character" w:customStyle="1" w:styleId="BodyTextFirstIndentChar">
    <w:name w:val="Body Text First Indent Char"/>
    <w:semiHidden/>
    <w:locked/>
    <w:rsid w:val="001C2F2A"/>
    <w:rPr>
      <w:rFonts w:ascii="Arial" w:hAnsi="Arial" w:cs="Arial"/>
      <w:spacing w:val="-5"/>
      <w:sz w:val="24"/>
      <w:szCs w:val="24"/>
      <w:lang w:val="ru-RU" w:eastAsia="en-US" w:bidi="ar-SA"/>
    </w:rPr>
  </w:style>
  <w:style w:type="character" w:customStyle="1" w:styleId="BodyTextFirstIndent2Char">
    <w:name w:val="Body Text First Indent 2 Char"/>
    <w:semiHidden/>
    <w:locked/>
    <w:rsid w:val="001C2F2A"/>
    <w:rPr>
      <w:rFonts w:ascii="Arial" w:hAnsi="Arial" w:cs="Arial"/>
      <w:spacing w:val="-5"/>
      <w:sz w:val="24"/>
      <w:szCs w:val="24"/>
      <w:lang w:val="x-none" w:eastAsia="en-US"/>
    </w:rPr>
  </w:style>
  <w:style w:type="paragraph" w:customStyle="1" w:styleId="a">
    <w:name w:val="Обычный_Маркеры"/>
    <w:link w:val="afffffffff1"/>
    <w:autoRedefine/>
    <w:qFormat/>
    <w:rsid w:val="001C2F2A"/>
    <w:pPr>
      <w:numPr>
        <w:numId w:val="22"/>
      </w:numPr>
      <w:ind w:left="0"/>
      <w:jc w:val="both"/>
    </w:pPr>
    <w:rPr>
      <w:sz w:val="24"/>
      <w:szCs w:val="24"/>
    </w:rPr>
  </w:style>
  <w:style w:type="character" w:customStyle="1" w:styleId="afffffffff1">
    <w:name w:val="Обычный_Маркеры Знак"/>
    <w:link w:val="a"/>
    <w:rsid w:val="001C2F2A"/>
    <w:rPr>
      <w:sz w:val="24"/>
      <w:szCs w:val="24"/>
    </w:rPr>
  </w:style>
  <w:style w:type="character" w:customStyle="1" w:styleId="affff2">
    <w:name w:val="Обычный_Подзаголовок Знак"/>
    <w:link w:val="affff1"/>
    <w:rsid w:val="001C2F2A"/>
    <w:rPr>
      <w:b/>
      <w:bCs/>
      <w:sz w:val="24"/>
    </w:rPr>
  </w:style>
  <w:style w:type="numbering" w:customStyle="1" w:styleId="3d">
    <w:name w:val="Нет списка3"/>
    <w:next w:val="a6"/>
    <w:uiPriority w:val="99"/>
    <w:semiHidden/>
    <w:unhideWhenUsed/>
    <w:rsid w:val="001C2F2A"/>
  </w:style>
  <w:style w:type="paragraph" w:customStyle="1" w:styleId="130">
    <w:name w:val="Таблица_по ширине_13"/>
    <w:basedOn w:val="a3"/>
    <w:next w:val="a3"/>
    <w:rsid w:val="001C2F2A"/>
    <w:rPr>
      <w:sz w:val="26"/>
      <w:szCs w:val="22"/>
    </w:rPr>
  </w:style>
  <w:style w:type="numbering" w:customStyle="1" w:styleId="48">
    <w:name w:val="Нет списка4"/>
    <w:next w:val="a6"/>
    <w:uiPriority w:val="99"/>
    <w:semiHidden/>
    <w:unhideWhenUsed/>
    <w:rsid w:val="001C2F2A"/>
  </w:style>
  <w:style w:type="paragraph" w:customStyle="1" w:styleId="afffffffff2">
    <w:name w:val="Таблица_Наименование"/>
    <w:basedOn w:val="afff0"/>
    <w:next w:val="a3"/>
    <w:link w:val="afffffffff3"/>
    <w:autoRedefine/>
    <w:qFormat/>
    <w:rsid w:val="001C2F2A"/>
    <w:pPr>
      <w:spacing w:after="120" w:line="240" w:lineRule="auto"/>
      <w:ind w:firstLine="0"/>
      <w:jc w:val="center"/>
    </w:pPr>
    <w:rPr>
      <w:bCs/>
    </w:rPr>
  </w:style>
  <w:style w:type="character" w:customStyle="1" w:styleId="afffffffff3">
    <w:name w:val="Таблица_Наименование Знак"/>
    <w:link w:val="afffffffff2"/>
    <w:locked/>
    <w:rsid w:val="001C2F2A"/>
    <w:rPr>
      <w:bCs/>
      <w:sz w:val="24"/>
      <w:szCs w:val="24"/>
    </w:rPr>
  </w:style>
  <w:style w:type="paragraph" w:customStyle="1" w:styleId="1ff6">
    <w:name w:val="Список_нумерованный_1_уровень"/>
    <w:link w:val="1ff7"/>
    <w:locked/>
    <w:rsid w:val="001C2F2A"/>
    <w:pPr>
      <w:spacing w:before="60" w:after="100"/>
      <w:ind w:left="426"/>
      <w:jc w:val="both"/>
    </w:pPr>
    <w:rPr>
      <w:sz w:val="24"/>
      <w:szCs w:val="24"/>
    </w:rPr>
  </w:style>
  <w:style w:type="character" w:customStyle="1" w:styleId="1ff7">
    <w:name w:val="Список_нумерованный_1_уровень Знак"/>
    <w:link w:val="1ff6"/>
    <w:locked/>
    <w:rsid w:val="001C2F2A"/>
    <w:rPr>
      <w:sz w:val="24"/>
      <w:szCs w:val="24"/>
    </w:rPr>
  </w:style>
  <w:style w:type="paragraph" w:customStyle="1" w:styleId="2fa">
    <w:name w:val="Список_нумерованный_2_уровень"/>
    <w:basedOn w:val="1ff6"/>
    <w:link w:val="2fb"/>
    <w:locked/>
    <w:rsid w:val="001C2F2A"/>
    <w:pPr>
      <w:tabs>
        <w:tab w:val="num" w:pos="1980"/>
      </w:tabs>
      <w:ind w:left="794" w:hanging="397"/>
    </w:pPr>
  </w:style>
  <w:style w:type="character" w:customStyle="1" w:styleId="2fb">
    <w:name w:val="Список_нумерованный_2_уровень Знак"/>
    <w:link w:val="2fa"/>
    <w:locked/>
    <w:rsid w:val="001C2F2A"/>
    <w:rPr>
      <w:sz w:val="24"/>
      <w:szCs w:val="24"/>
    </w:rPr>
  </w:style>
  <w:style w:type="paragraph" w:customStyle="1" w:styleId="3e">
    <w:name w:val="Список_нумерованный_3_уровень"/>
    <w:basedOn w:val="1ff6"/>
    <w:link w:val="3f"/>
    <w:locked/>
    <w:rsid w:val="001C2F2A"/>
    <w:pPr>
      <w:tabs>
        <w:tab w:val="num" w:pos="2700"/>
      </w:tabs>
      <w:ind w:left="1191" w:hanging="397"/>
    </w:pPr>
  </w:style>
  <w:style w:type="character" w:customStyle="1" w:styleId="3f">
    <w:name w:val="Список_нумерованный_3_уровень Знак"/>
    <w:link w:val="3e"/>
    <w:locked/>
    <w:rsid w:val="001C2F2A"/>
    <w:rPr>
      <w:sz w:val="24"/>
      <w:szCs w:val="24"/>
    </w:rPr>
  </w:style>
  <w:style w:type="paragraph" w:customStyle="1" w:styleId="afffffffff4">
    <w:name w:val="Стиль Обычный_Маркеры + надстрочные"/>
    <w:basedOn w:val="a"/>
    <w:rsid w:val="001C2F2A"/>
    <w:rPr>
      <w:vertAlign w:val="superscript"/>
    </w:rPr>
  </w:style>
  <w:style w:type="paragraph" w:customStyle="1" w:styleId="afffffffff5">
    <w:name w:val="Таблица_Текст"/>
    <w:basedOn w:val="a3"/>
    <w:next w:val="a3"/>
    <w:link w:val="afffffffff6"/>
    <w:autoRedefine/>
    <w:uiPriority w:val="99"/>
    <w:qFormat/>
    <w:rsid w:val="007F4889"/>
    <w:pPr>
      <w:ind w:firstLine="0"/>
      <w:jc w:val="left"/>
    </w:pPr>
    <w:rPr>
      <w:rFonts w:eastAsia="Calibri"/>
      <w:noProof/>
      <w:spacing w:val="-5"/>
      <w:shd w:val="clear" w:color="auto" w:fill="FFFFFF"/>
      <w:lang w:eastAsia="en-US" w:bidi="he-IL"/>
    </w:rPr>
  </w:style>
  <w:style w:type="character" w:customStyle="1" w:styleId="afffffffff6">
    <w:name w:val="Таблица_Текст Знак"/>
    <w:link w:val="afffffffff5"/>
    <w:uiPriority w:val="99"/>
    <w:locked/>
    <w:rsid w:val="007F4889"/>
    <w:rPr>
      <w:rFonts w:eastAsia="Calibri"/>
      <w:noProof/>
      <w:spacing w:val="-5"/>
      <w:sz w:val="24"/>
      <w:szCs w:val="24"/>
      <w:lang w:eastAsia="en-US" w:bidi="he-IL"/>
    </w:rPr>
  </w:style>
  <w:style w:type="table" w:customStyle="1" w:styleId="250">
    <w:name w:val="Сетка таблицы25"/>
    <w:basedOn w:val="a5"/>
    <w:next w:val="af3"/>
    <w:uiPriority w:val="39"/>
    <w:rsid w:val="001C2F2A"/>
    <w:pPr>
      <w:jc w:val="both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b">
    <w:name w:val="Таблица_Центр"/>
    <w:basedOn w:val="afff0"/>
    <w:next w:val="afff0"/>
    <w:link w:val="affffffffa"/>
    <w:autoRedefine/>
    <w:rsid w:val="001C2F2A"/>
    <w:pPr>
      <w:tabs>
        <w:tab w:val="left" w:pos="938"/>
        <w:tab w:val="center" w:pos="1190"/>
      </w:tabs>
      <w:spacing w:line="240" w:lineRule="auto"/>
      <w:ind w:firstLine="0"/>
      <w:jc w:val="center"/>
    </w:pPr>
    <w:rPr>
      <w:szCs w:val="22"/>
    </w:rPr>
  </w:style>
  <w:style w:type="numbering" w:customStyle="1" w:styleId="a0">
    <w:name w:val="Обычный_Нумерованный"/>
    <w:basedOn w:val="a6"/>
    <w:rsid w:val="001C2F2A"/>
    <w:pPr>
      <w:numPr>
        <w:numId w:val="21"/>
      </w:numPr>
    </w:pPr>
  </w:style>
  <w:style w:type="paragraph" w:styleId="49">
    <w:name w:val="toc 4"/>
    <w:basedOn w:val="a3"/>
    <w:next w:val="a3"/>
    <w:autoRedefine/>
    <w:uiPriority w:val="39"/>
    <w:rsid w:val="001C2F2A"/>
    <w:pPr>
      <w:spacing w:after="100" w:line="276" w:lineRule="auto"/>
      <w:ind w:left="660" w:firstLine="0"/>
      <w:jc w:val="left"/>
    </w:pPr>
    <w:rPr>
      <w:rFonts w:ascii="Calibri" w:hAnsi="Calibri"/>
      <w:sz w:val="22"/>
      <w:szCs w:val="22"/>
    </w:rPr>
  </w:style>
  <w:style w:type="paragraph" w:customStyle="1" w:styleId="3f0">
    <w:name w:val="Обычный_подзаголовок 3"/>
    <w:link w:val="3f1"/>
    <w:autoRedefine/>
    <w:qFormat/>
    <w:rsid w:val="001C2F2A"/>
    <w:pPr>
      <w:spacing w:before="200"/>
      <w:jc w:val="both"/>
    </w:pPr>
    <w:rPr>
      <w:b/>
      <w:sz w:val="24"/>
      <w:szCs w:val="24"/>
    </w:rPr>
  </w:style>
  <w:style w:type="paragraph" w:customStyle="1" w:styleId="a2">
    <w:name w:val="Обычный_Нумерованный_Скобка"/>
    <w:basedOn w:val="a3"/>
    <w:autoRedefine/>
    <w:qFormat/>
    <w:rsid w:val="001C2F2A"/>
    <w:pPr>
      <w:numPr>
        <w:numId w:val="20"/>
      </w:numPr>
    </w:pPr>
    <w:rPr>
      <w:szCs w:val="20"/>
    </w:rPr>
  </w:style>
  <w:style w:type="character" w:customStyle="1" w:styleId="3f1">
    <w:name w:val="Обычный_подзаголовок 3 Знак"/>
    <w:link w:val="3f0"/>
    <w:rsid w:val="001C2F2A"/>
    <w:rPr>
      <w:b/>
      <w:sz w:val="24"/>
      <w:szCs w:val="24"/>
    </w:rPr>
  </w:style>
  <w:style w:type="paragraph" w:styleId="62">
    <w:name w:val="toc 6"/>
    <w:basedOn w:val="a3"/>
    <w:next w:val="a3"/>
    <w:autoRedefine/>
    <w:uiPriority w:val="39"/>
    <w:rsid w:val="001C2F2A"/>
    <w:pPr>
      <w:spacing w:after="100" w:line="276" w:lineRule="auto"/>
      <w:ind w:left="1100" w:firstLine="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rsid w:val="001C2F2A"/>
    <w:pPr>
      <w:spacing w:after="100" w:line="276" w:lineRule="auto"/>
      <w:ind w:left="1320" w:firstLine="0"/>
      <w:jc w:val="left"/>
    </w:pPr>
    <w:rPr>
      <w:rFonts w:ascii="Calibri" w:hAnsi="Calibri"/>
      <w:sz w:val="22"/>
      <w:szCs w:val="22"/>
    </w:rPr>
  </w:style>
  <w:style w:type="paragraph" w:styleId="82">
    <w:name w:val="toc 8"/>
    <w:basedOn w:val="a3"/>
    <w:next w:val="a3"/>
    <w:autoRedefine/>
    <w:uiPriority w:val="39"/>
    <w:rsid w:val="001C2F2A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</w:rPr>
  </w:style>
  <w:style w:type="paragraph" w:styleId="92">
    <w:name w:val="toc 9"/>
    <w:basedOn w:val="a3"/>
    <w:next w:val="a3"/>
    <w:autoRedefine/>
    <w:uiPriority w:val="39"/>
    <w:rsid w:val="001C2F2A"/>
    <w:pPr>
      <w:spacing w:after="100" w:line="276" w:lineRule="auto"/>
      <w:ind w:left="1760" w:firstLine="0"/>
      <w:jc w:val="left"/>
    </w:pPr>
    <w:rPr>
      <w:rFonts w:ascii="Calibri" w:hAnsi="Calibri"/>
      <w:sz w:val="22"/>
      <w:szCs w:val="22"/>
    </w:rPr>
  </w:style>
  <w:style w:type="paragraph" w:styleId="afffffffff7">
    <w:name w:val="caption"/>
    <w:aliases w:val="Название объекта Знак Знак,Название объекта Знак Знак Знак Знак Знак,Название объекта Знак Знак Знак З..."/>
    <w:basedOn w:val="a3"/>
    <w:next w:val="a3"/>
    <w:autoRedefine/>
    <w:qFormat/>
    <w:rsid w:val="001C2F2A"/>
    <w:pPr>
      <w:spacing w:before="60" w:after="200"/>
      <w:ind w:firstLine="0"/>
      <w:jc w:val="center"/>
    </w:pPr>
    <w:rPr>
      <w:bCs/>
      <w:szCs w:val="18"/>
    </w:rPr>
  </w:style>
  <w:style w:type="paragraph" w:styleId="afffffffff8">
    <w:name w:val="List Paragraph"/>
    <w:basedOn w:val="a3"/>
    <w:qFormat/>
    <w:rsid w:val="001C2F2A"/>
    <w:pPr>
      <w:ind w:left="720"/>
      <w:contextualSpacing/>
    </w:pPr>
  </w:style>
  <w:style w:type="character" w:customStyle="1" w:styleId="button-search">
    <w:name w:val="button-search"/>
    <w:rsid w:val="001C2F2A"/>
  </w:style>
  <w:style w:type="paragraph" w:customStyle="1" w:styleId="xl81">
    <w:name w:val="xl81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2">
    <w:name w:val="xl82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3">
    <w:name w:val="xl83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4">
    <w:name w:val="xl84"/>
    <w:basedOn w:val="a3"/>
    <w:rsid w:val="001C2F2A"/>
    <w:pPr>
      <w:shd w:val="clear" w:color="000000" w:fill="FFFF00"/>
      <w:spacing w:before="100" w:beforeAutospacing="1" w:after="100" w:afterAutospacing="1"/>
      <w:ind w:firstLine="0"/>
      <w:jc w:val="left"/>
    </w:pPr>
  </w:style>
  <w:style w:type="paragraph" w:customStyle="1" w:styleId="xl85">
    <w:name w:val="xl85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6">
    <w:name w:val="xl86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7">
    <w:name w:val="xl87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88">
    <w:name w:val="xl88"/>
    <w:basedOn w:val="a3"/>
    <w:rsid w:val="001C2F2A"/>
    <w:pPr>
      <w:spacing w:before="100" w:beforeAutospacing="1" w:after="100" w:afterAutospacing="1"/>
      <w:ind w:firstLine="0"/>
      <w:jc w:val="left"/>
      <w:textAlignment w:val="top"/>
    </w:pPr>
    <w:rPr>
      <w:color w:val="000000"/>
    </w:rPr>
  </w:style>
  <w:style w:type="paragraph" w:customStyle="1" w:styleId="xl89">
    <w:name w:val="xl89"/>
    <w:basedOn w:val="a3"/>
    <w:rsid w:val="001C2F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90">
    <w:name w:val="xl90"/>
    <w:basedOn w:val="a3"/>
    <w:rsid w:val="001C2F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91">
    <w:name w:val="xl91"/>
    <w:basedOn w:val="a3"/>
    <w:rsid w:val="001C2F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table" w:customStyle="1" w:styleId="1ff8">
    <w:name w:val="Сетка таблицы1"/>
    <w:basedOn w:val="a5"/>
    <w:next w:val="af3"/>
    <w:uiPriority w:val="59"/>
    <w:rsid w:val="001C2F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1ff9">
    <w:name w:val="Без интервала1"/>
    <w:rsid w:val="001C2F2A"/>
    <w:rPr>
      <w:rFonts w:eastAsia="Calibri"/>
    </w:rPr>
  </w:style>
  <w:style w:type="table" w:customStyle="1" w:styleId="2fc">
    <w:name w:val="Сетка таблицы2"/>
    <w:basedOn w:val="a5"/>
    <w:next w:val="af3"/>
    <w:uiPriority w:val="59"/>
    <w:rsid w:val="001C2F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2fd">
    <w:name w:val="Без интервала2"/>
    <w:rsid w:val="001C2F2A"/>
    <w:rPr>
      <w:rFonts w:eastAsia="Calibri"/>
    </w:rPr>
  </w:style>
  <w:style w:type="paragraph" w:customStyle="1" w:styleId="afffffffff9">
    <w:name w:val="Текст отчета"/>
    <w:basedOn w:val="a3"/>
    <w:link w:val="Char"/>
    <w:qFormat/>
    <w:rsid w:val="001C2F2A"/>
    <w:pPr>
      <w:spacing w:before="40"/>
    </w:pPr>
  </w:style>
  <w:style w:type="character" w:customStyle="1" w:styleId="Char">
    <w:name w:val="Текст отчета Char"/>
    <w:link w:val="afffffffff9"/>
    <w:rsid w:val="001C2F2A"/>
    <w:rPr>
      <w:sz w:val="24"/>
      <w:szCs w:val="24"/>
    </w:rPr>
  </w:style>
  <w:style w:type="paragraph" w:customStyle="1" w:styleId="afffffffffa">
    <w:name w:val="_текст"/>
    <w:basedOn w:val="a3"/>
    <w:link w:val="afffffffffb"/>
    <w:qFormat/>
    <w:rsid w:val="001C2F2A"/>
    <w:pPr>
      <w:keepLines/>
      <w:ind w:left="284" w:right="284" w:firstLine="851"/>
      <w:contextualSpacing/>
    </w:pPr>
  </w:style>
  <w:style w:type="character" w:customStyle="1" w:styleId="afffffffffb">
    <w:name w:val="_текст Знак"/>
    <w:link w:val="afffffffffa"/>
    <w:rsid w:val="001C2F2A"/>
    <w:rPr>
      <w:sz w:val="24"/>
      <w:szCs w:val="24"/>
    </w:rPr>
  </w:style>
  <w:style w:type="paragraph" w:customStyle="1" w:styleId="afffffffffc">
    <w:name w:val="маркер"/>
    <w:basedOn w:val="a3"/>
    <w:link w:val="afffffffffd"/>
    <w:uiPriority w:val="99"/>
    <w:qFormat/>
    <w:rsid w:val="001C2F2A"/>
    <w:pPr>
      <w:tabs>
        <w:tab w:val="left" w:pos="1701"/>
      </w:tabs>
      <w:ind w:left="284" w:right="284" w:firstLine="851"/>
      <w:contextualSpacing/>
      <w:outlineLvl w:val="2"/>
    </w:pPr>
  </w:style>
  <w:style w:type="character" w:customStyle="1" w:styleId="afffffffffd">
    <w:name w:val="маркер Знак"/>
    <w:link w:val="afffffffffc"/>
    <w:uiPriority w:val="99"/>
    <w:rsid w:val="001C2F2A"/>
    <w:rPr>
      <w:sz w:val="24"/>
      <w:szCs w:val="24"/>
    </w:rPr>
  </w:style>
  <w:style w:type="paragraph" w:styleId="afffffffffe">
    <w:name w:val="Title"/>
    <w:basedOn w:val="a3"/>
    <w:link w:val="affffffffff"/>
    <w:qFormat/>
    <w:rsid w:val="001C2F2A"/>
    <w:pPr>
      <w:jc w:val="center"/>
    </w:pPr>
    <w:rPr>
      <w:b/>
      <w:sz w:val="28"/>
    </w:rPr>
  </w:style>
  <w:style w:type="character" w:customStyle="1" w:styleId="affffffffff">
    <w:name w:val="Название Знак"/>
    <w:link w:val="afffffffffe"/>
    <w:rsid w:val="001C2F2A"/>
    <w:rPr>
      <w:b/>
      <w:sz w:val="28"/>
      <w:szCs w:val="24"/>
    </w:rPr>
  </w:style>
  <w:style w:type="paragraph" w:styleId="affffffffff0">
    <w:name w:val="Subtitle"/>
    <w:basedOn w:val="a3"/>
    <w:link w:val="affffffffff1"/>
    <w:qFormat/>
    <w:rsid w:val="001C2F2A"/>
    <w:pPr>
      <w:jc w:val="center"/>
    </w:pPr>
    <w:rPr>
      <w:b/>
      <w:bCs/>
    </w:rPr>
  </w:style>
  <w:style w:type="character" w:customStyle="1" w:styleId="affffffffff1">
    <w:name w:val="Подзаголовок Знак"/>
    <w:link w:val="affffffffff0"/>
    <w:rsid w:val="001C2F2A"/>
    <w:rPr>
      <w:b/>
      <w:bCs/>
      <w:sz w:val="24"/>
      <w:szCs w:val="24"/>
    </w:rPr>
  </w:style>
  <w:style w:type="character" w:styleId="affffffffff2">
    <w:name w:val="Strong"/>
    <w:uiPriority w:val="22"/>
    <w:qFormat/>
    <w:rsid w:val="001C2F2A"/>
    <w:rPr>
      <w:b/>
      <w:bCs/>
    </w:rPr>
  </w:style>
  <w:style w:type="character" w:styleId="affffffffff3">
    <w:name w:val="Emphasis"/>
    <w:uiPriority w:val="20"/>
    <w:qFormat/>
    <w:rsid w:val="001C2F2A"/>
    <w:rPr>
      <w:i/>
      <w:iCs/>
    </w:rPr>
  </w:style>
  <w:style w:type="paragraph" w:styleId="affffffffff4">
    <w:name w:val="No Spacing"/>
    <w:qFormat/>
    <w:rsid w:val="001C2F2A"/>
    <w:pPr>
      <w:suppressAutoHyphens/>
      <w:jc w:val="both"/>
    </w:pPr>
    <w:rPr>
      <w:rFonts w:eastAsia="Arial"/>
      <w:sz w:val="24"/>
      <w:szCs w:val="24"/>
      <w:lang w:val="en-US" w:eastAsia="ar-SA"/>
    </w:rPr>
  </w:style>
  <w:style w:type="paragraph" w:styleId="affffffffff5">
    <w:name w:val="TOC Heading"/>
    <w:aliases w:val="1"/>
    <w:basedOn w:val="13"/>
    <w:next w:val="a3"/>
    <w:qFormat/>
    <w:rsid w:val="001C2F2A"/>
    <w:pPr>
      <w:keepNext w:val="0"/>
      <w:keepLines/>
      <w:spacing w:after="240" w:line="360" w:lineRule="auto"/>
      <w:ind w:firstLine="0"/>
    </w:pPr>
    <w:rPr>
      <w:rFonts w:ascii="Times New Roman" w:hAnsi="Times New Roman" w:cs="Cambria"/>
      <w:kern w:val="1"/>
      <w:sz w:val="28"/>
      <w:szCs w:val="28"/>
      <w:lang w:eastAsia="ar-SA"/>
    </w:rPr>
  </w:style>
  <w:style w:type="paragraph" w:customStyle="1" w:styleId="3f2">
    <w:name w:val="Без интервала3"/>
    <w:rsid w:val="001C2F2A"/>
    <w:rPr>
      <w:rFonts w:eastAsia="Calibri"/>
    </w:rPr>
  </w:style>
  <w:style w:type="paragraph" w:customStyle="1" w:styleId="affffffffff6">
    <w:name w:val="Межтабличный"/>
    <w:basedOn w:val="aff3"/>
    <w:link w:val="affffffffff7"/>
    <w:qFormat/>
    <w:rsid w:val="00007958"/>
    <w:rPr>
      <w:sz w:val="2"/>
      <w:szCs w:val="2"/>
    </w:rPr>
  </w:style>
  <w:style w:type="character" w:customStyle="1" w:styleId="affffffffff7">
    <w:name w:val="Межтабличный Знак"/>
    <w:link w:val="affffffffff6"/>
    <w:rsid w:val="00007958"/>
    <w:rPr>
      <w:rFonts w:eastAsia="Calibri"/>
      <w:sz w:val="2"/>
      <w:szCs w:val="2"/>
    </w:rPr>
  </w:style>
  <w:style w:type="paragraph" w:customStyle="1" w:styleId="affffffffff8">
    <w:name w:val="Таблица_Подзаголовок"/>
    <w:basedOn w:val="a3"/>
    <w:next w:val="a3"/>
    <w:autoRedefine/>
    <w:rsid w:val="00023C15"/>
    <w:pPr>
      <w:ind w:firstLine="0"/>
      <w:jc w:val="left"/>
    </w:pPr>
    <w:rPr>
      <w:b/>
      <w:sz w:val="22"/>
      <w:szCs w:val="22"/>
    </w:rPr>
  </w:style>
  <w:style w:type="paragraph" w:customStyle="1" w:styleId="xl92">
    <w:name w:val="xl92"/>
    <w:basedOn w:val="a3"/>
    <w:rsid w:val="00CB70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CB70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8"/>
      <w:szCs w:val="28"/>
    </w:rPr>
  </w:style>
  <w:style w:type="paragraph" w:customStyle="1" w:styleId="xl95">
    <w:name w:val="xl95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  <w:style w:type="paragraph" w:customStyle="1" w:styleId="xl96">
    <w:name w:val="xl96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8"/>
      <w:szCs w:val="28"/>
    </w:rPr>
  </w:style>
  <w:style w:type="paragraph" w:customStyle="1" w:styleId="xl97">
    <w:name w:val="xl97"/>
    <w:basedOn w:val="a3"/>
    <w:rsid w:val="00CB70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8"/>
      <w:szCs w:val="28"/>
    </w:rPr>
  </w:style>
  <w:style w:type="paragraph" w:customStyle="1" w:styleId="xl98">
    <w:name w:val="xl98"/>
    <w:basedOn w:val="a3"/>
    <w:rsid w:val="00CB70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8"/>
      <w:szCs w:val="28"/>
    </w:rPr>
  </w:style>
  <w:style w:type="paragraph" w:customStyle="1" w:styleId="xl99">
    <w:name w:val="xl99"/>
    <w:basedOn w:val="a3"/>
    <w:rsid w:val="00CB7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  <w:style w:type="paragraph" w:customStyle="1" w:styleId="xl100">
    <w:name w:val="xl100"/>
    <w:basedOn w:val="a3"/>
    <w:rsid w:val="00CB70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  <w:style w:type="paragraph" w:customStyle="1" w:styleId="xl101">
    <w:name w:val="xl101"/>
    <w:basedOn w:val="a3"/>
    <w:rsid w:val="00CB70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16E9D-F9B1-4EBB-9F23-6B5086014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3465</Words>
  <Characters>19753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*</Company>
  <LinksUpToDate>false</LinksUpToDate>
  <CharactersWithSpaces>23172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NZudin</dc:creator>
  <cp:lastModifiedBy>AS</cp:lastModifiedBy>
  <cp:revision>3</cp:revision>
  <cp:lastPrinted>2026-07-24T10:24:00Z</cp:lastPrinted>
  <dcterms:created xsi:type="dcterms:W3CDTF">2026-09-25T09:13:00Z</dcterms:created>
  <dcterms:modified xsi:type="dcterms:W3CDTF">2026-09-25T09:24:00Z</dcterms:modified>
</cp:coreProperties>
</file>