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DCF" w:rsidRDefault="00055DCF">
      <w:pPr>
        <w:spacing w:line="20" w:lineRule="exact"/>
      </w:pPr>
      <w:bookmarkStart w:id="0" w:name="p2w_bm0"/>
      <w:bookmarkEnd w:id="0"/>
    </w:p>
    <w:p w:rsidR="00055DCF" w:rsidRDefault="00FE46FD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5700" cy="10693400"/>
            <wp:effectExtent l="0" t="0" r="0" b="0"/>
            <wp:wrapNone/>
            <wp:docPr id="1" name="P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5DCF" w:rsidRDefault="00FE46FD">
      <w:pPr>
        <w:framePr w:w="1047" w:h="352" w:hRule="exact" w:wrap="none" w:vAnchor="page" w:hAnchor="page" w:x="5568" w:y="665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1</w:t>
      </w:r>
    </w:p>
    <w:p w:rsidR="00055DCF" w:rsidRDefault="00FE46FD">
      <w:pPr>
        <w:framePr w:w="1051" w:h="352" w:hRule="exact" w:wrap="none" w:vAnchor="page" w:hAnchor="page" w:x="5878" w:y="7972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</w:t>
      </w:r>
    </w:p>
    <w:p w:rsidR="00055DCF" w:rsidRDefault="00FE46FD">
      <w:pPr>
        <w:framePr w:w="1051" w:h="352" w:hRule="exact" w:wrap="none" w:vAnchor="page" w:hAnchor="page" w:x="7606" w:y="7607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</w:t>
      </w:r>
    </w:p>
    <w:p w:rsidR="00055DCF" w:rsidRDefault="00FE46FD">
      <w:pPr>
        <w:framePr w:w="1051" w:h="352" w:hRule="exact" w:wrap="none" w:vAnchor="page" w:hAnchor="page" w:x="6758" w:y="6575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4</w:t>
      </w:r>
    </w:p>
    <w:p w:rsidR="00055DCF" w:rsidRDefault="00FE46FD">
      <w:pPr>
        <w:framePr w:w="1051" w:h="352" w:hRule="exact" w:wrap="none" w:vAnchor="page" w:hAnchor="page" w:x="8232" w:y="6436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5</w:t>
      </w:r>
    </w:p>
    <w:p w:rsidR="00055DCF" w:rsidRDefault="00FE46FD">
      <w:pPr>
        <w:framePr w:w="1051" w:h="352" w:hRule="exact" w:wrap="none" w:vAnchor="page" w:hAnchor="page" w:x="9372" w:y="5857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6</w:t>
      </w:r>
    </w:p>
    <w:p w:rsidR="00055DCF" w:rsidRDefault="00FE46FD">
      <w:pPr>
        <w:framePr w:w="1047" w:h="352" w:hRule="exact" w:wrap="none" w:vAnchor="page" w:hAnchor="page" w:x="10438" w:y="574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7</w:t>
      </w:r>
      <w:r>
        <w:t xml:space="preserve"> </w:t>
      </w:r>
    </w:p>
    <w:p w:rsidR="00055DCF" w:rsidRDefault="00FE46FD">
      <w:pPr>
        <w:framePr w:w="1051" w:h="352" w:hRule="exact" w:wrap="none" w:vAnchor="page" w:hAnchor="page" w:x="11366" w:y="5675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8</w:t>
      </w:r>
      <w:r>
        <w:t xml:space="preserve"> </w:t>
      </w:r>
    </w:p>
    <w:p w:rsidR="00055DCF" w:rsidRDefault="00FE46FD">
      <w:pPr>
        <w:framePr w:w="1248" w:h="352" w:hRule="exact" w:wrap="none" w:vAnchor="page" w:hAnchor="page" w:x="13517" w:y="5658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10</w:t>
      </w:r>
    </w:p>
    <w:p w:rsidR="00055DCF" w:rsidRDefault="00FE46FD">
      <w:pPr>
        <w:framePr w:w="1248" w:h="352" w:hRule="exact" w:wrap="none" w:vAnchor="page" w:hAnchor="page" w:x="14484" w:y="5560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11</w:t>
      </w:r>
    </w:p>
    <w:p w:rsidR="00055DCF" w:rsidRDefault="00FE46FD">
      <w:pPr>
        <w:framePr w:w="1248" w:h="352" w:hRule="exact" w:wrap="none" w:vAnchor="page" w:hAnchor="page" w:x="15398" w:y="533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12</w:t>
      </w:r>
      <w:r>
        <w:t xml:space="preserve"> </w:t>
      </w:r>
    </w:p>
    <w:p w:rsidR="00055DCF" w:rsidRDefault="00FE46FD">
      <w:pPr>
        <w:framePr w:w="1248" w:h="352" w:hRule="exact" w:wrap="none" w:vAnchor="page" w:hAnchor="page" w:x="16349" w:y="5303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13</w:t>
      </w:r>
    </w:p>
    <w:p w:rsidR="00055DCF" w:rsidRDefault="00FE46FD">
      <w:pPr>
        <w:framePr w:w="1252" w:h="352" w:hRule="exact" w:wrap="none" w:vAnchor="page" w:hAnchor="page" w:x="17191" w:y="587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14</w:t>
      </w:r>
    </w:p>
    <w:p w:rsidR="00055DCF" w:rsidRDefault="00FE46FD">
      <w:pPr>
        <w:framePr w:w="1252" w:h="352" w:hRule="exact" w:wrap="none" w:vAnchor="page" w:hAnchor="page" w:x="18041" w:y="7856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16</w:t>
      </w:r>
    </w:p>
    <w:p w:rsidR="00055DCF" w:rsidRDefault="00FE46FD">
      <w:pPr>
        <w:framePr w:w="1252" w:h="352" w:hRule="exact" w:wrap="none" w:vAnchor="page" w:hAnchor="page" w:x="16814" w:y="779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17</w:t>
      </w:r>
    </w:p>
    <w:p w:rsidR="00055DCF" w:rsidRDefault="00FE46FD">
      <w:pPr>
        <w:framePr w:w="1252" w:h="352" w:hRule="exact" w:wrap="none" w:vAnchor="page" w:hAnchor="page" w:x="15670" w:y="760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18</w:t>
      </w:r>
    </w:p>
    <w:p w:rsidR="00055DCF" w:rsidRDefault="00FE46FD">
      <w:pPr>
        <w:framePr w:w="1252" w:h="352" w:hRule="exact" w:wrap="none" w:vAnchor="page" w:hAnchor="page" w:x="14393" w:y="754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19</w:t>
      </w:r>
    </w:p>
    <w:p w:rsidR="00055DCF" w:rsidRDefault="00FE46FD">
      <w:pPr>
        <w:framePr w:w="1252" w:h="352" w:hRule="exact" w:wrap="none" w:vAnchor="page" w:hAnchor="page" w:x="11189" w:y="790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23</w:t>
      </w:r>
    </w:p>
    <w:p w:rsidR="00055DCF" w:rsidRDefault="00FE46FD">
      <w:pPr>
        <w:framePr w:w="1252" w:h="352" w:hRule="exact" w:wrap="none" w:vAnchor="page" w:hAnchor="page" w:x="9588" w:y="754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24</w:t>
      </w:r>
    </w:p>
    <w:p w:rsidR="00055DCF" w:rsidRDefault="00FE46FD">
      <w:pPr>
        <w:framePr w:w="1248" w:h="352" w:hRule="exact" w:wrap="none" w:vAnchor="page" w:hAnchor="page" w:x="10764" w:y="9100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25</w:t>
      </w:r>
    </w:p>
    <w:p w:rsidR="00055DCF" w:rsidRDefault="00FE46FD">
      <w:pPr>
        <w:framePr w:w="1248" w:h="352" w:hRule="exact" w:wrap="none" w:vAnchor="page" w:hAnchor="page" w:x="9701" w:y="1080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27</w:t>
      </w:r>
    </w:p>
    <w:p w:rsidR="00055DCF" w:rsidRDefault="00FE46FD">
      <w:pPr>
        <w:framePr w:w="1252" w:h="352" w:hRule="exact" w:wrap="none" w:vAnchor="page" w:hAnchor="page" w:x="8222" w:y="958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28</w:t>
      </w:r>
    </w:p>
    <w:p w:rsidR="00055DCF" w:rsidRDefault="00FE46FD">
      <w:pPr>
        <w:framePr w:w="1248" w:h="352" w:hRule="exact" w:wrap="none" w:vAnchor="page" w:hAnchor="page" w:x="7018" w:y="9488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30</w:t>
      </w:r>
    </w:p>
    <w:p w:rsidR="00055DCF" w:rsidRDefault="00FE46FD">
      <w:pPr>
        <w:framePr w:w="1252" w:h="352" w:hRule="exact" w:wrap="none" w:vAnchor="page" w:hAnchor="page" w:x="5935" w:y="9433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32</w:t>
      </w:r>
    </w:p>
    <w:p w:rsidR="00055DCF" w:rsidRDefault="00FE46FD">
      <w:pPr>
        <w:framePr w:w="1252" w:h="352" w:hRule="exact" w:wrap="none" w:vAnchor="page" w:hAnchor="page" w:x="4930" w:y="9488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34</w:t>
      </w:r>
    </w:p>
    <w:p w:rsidR="00055DCF" w:rsidRDefault="00FE46FD">
      <w:pPr>
        <w:framePr w:w="1248" w:h="352" w:hRule="exact" w:wrap="none" w:vAnchor="page" w:hAnchor="page" w:x="4522" w:y="11651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36</w:t>
      </w:r>
      <w:r>
        <w:t xml:space="preserve"> </w:t>
      </w:r>
    </w:p>
    <w:p w:rsidR="00055DCF" w:rsidRDefault="00FE46FD">
      <w:pPr>
        <w:framePr w:w="1252" w:h="352" w:hRule="exact" w:wrap="none" w:vAnchor="page" w:hAnchor="page" w:x="5640" w:y="11632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35</w:t>
      </w:r>
      <w:r>
        <w:t xml:space="preserve"> </w:t>
      </w:r>
    </w:p>
    <w:p w:rsidR="00055DCF" w:rsidRDefault="00FE46FD">
      <w:pPr>
        <w:framePr w:w="1252" w:h="352" w:hRule="exact" w:wrap="none" w:vAnchor="page" w:hAnchor="page" w:x="6708" w:y="11651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33</w:t>
      </w:r>
      <w:r>
        <w:t xml:space="preserve"> </w:t>
      </w:r>
    </w:p>
    <w:p w:rsidR="00055DCF" w:rsidRDefault="00FE46FD">
      <w:pPr>
        <w:framePr w:w="1248" w:h="352" w:hRule="exact" w:wrap="none" w:vAnchor="page" w:hAnchor="page" w:x="7831" w:y="11608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31</w:t>
      </w:r>
      <w:r>
        <w:t xml:space="preserve"> </w:t>
      </w:r>
    </w:p>
    <w:p w:rsidR="00055DCF" w:rsidRDefault="00FE46FD">
      <w:pPr>
        <w:framePr w:w="1252" w:h="352" w:hRule="exact" w:wrap="none" w:vAnchor="page" w:hAnchor="page" w:x="8930" w:y="11600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29</w:t>
      </w:r>
    </w:p>
    <w:p w:rsidR="00055DCF" w:rsidRDefault="00FE46FD">
      <w:pPr>
        <w:framePr w:w="1248" w:h="352" w:hRule="exact" w:wrap="none" w:vAnchor="page" w:hAnchor="page" w:x="9602" w:y="838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26</w:t>
      </w:r>
    </w:p>
    <w:p w:rsidR="00055DCF" w:rsidRDefault="00FE46FD">
      <w:pPr>
        <w:framePr w:w="1252" w:h="352" w:hRule="exact" w:wrap="none" w:vAnchor="page" w:hAnchor="page" w:x="18106" w:y="646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15</w:t>
      </w:r>
    </w:p>
    <w:p w:rsidR="00055DCF" w:rsidRDefault="00FE46FD">
      <w:pPr>
        <w:framePr w:w="1252" w:h="352" w:hRule="exact" w:wrap="none" w:vAnchor="page" w:hAnchor="page" w:x="6758" w:y="8509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38</w:t>
      </w:r>
    </w:p>
    <w:p w:rsidR="00055DCF" w:rsidRDefault="00FE46FD">
      <w:pPr>
        <w:framePr w:w="1252" w:h="352" w:hRule="exact" w:wrap="none" w:vAnchor="page" w:hAnchor="page" w:x="7351" w:y="7117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39</w:t>
      </w:r>
    </w:p>
    <w:p w:rsidR="00055DCF" w:rsidRDefault="00FE46FD">
      <w:pPr>
        <w:framePr w:w="1051" w:h="352" w:hRule="exact" w:wrap="none" w:vAnchor="page" w:hAnchor="page" w:x="12617" w:y="5641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9</w:t>
      </w:r>
    </w:p>
    <w:p w:rsidR="00055DCF" w:rsidRDefault="00FE46FD">
      <w:pPr>
        <w:framePr w:w="1248" w:h="352" w:hRule="exact" w:wrap="none" w:vAnchor="page" w:hAnchor="page" w:x="15149" w:y="6491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40</w:t>
      </w:r>
    </w:p>
    <w:p w:rsidR="00055DCF" w:rsidRDefault="00FE46FD">
      <w:pPr>
        <w:framePr w:w="1252" w:h="352" w:hRule="exact" w:wrap="none" w:vAnchor="page" w:hAnchor="page" w:x="9737" w:y="6988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37</w:t>
      </w:r>
    </w:p>
    <w:p w:rsidR="00055DCF" w:rsidRDefault="00FE46FD">
      <w:pPr>
        <w:framePr w:w="1248" w:h="352" w:hRule="exact" w:wrap="none" w:vAnchor="page" w:hAnchor="page" w:x="4001" w:y="8190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42</w:t>
      </w:r>
    </w:p>
    <w:p w:rsidR="00055DCF" w:rsidRDefault="00FE46FD">
      <w:pPr>
        <w:framePr w:w="1252" w:h="352" w:hRule="exact" w:wrap="none" w:vAnchor="page" w:hAnchor="page" w:x="13229" w:y="8644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21</w:t>
      </w:r>
    </w:p>
    <w:p w:rsidR="00055DCF" w:rsidRDefault="00FE46FD">
      <w:pPr>
        <w:framePr w:w="1252" w:h="352" w:hRule="exact" w:wrap="none" w:vAnchor="page" w:hAnchor="page" w:x="12334" w:y="7715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22</w:t>
      </w:r>
    </w:p>
    <w:p w:rsidR="00055DCF" w:rsidRDefault="00FE46FD">
      <w:pPr>
        <w:framePr w:w="1248" w:h="352" w:hRule="exact" w:wrap="none" w:vAnchor="page" w:hAnchor="page" w:x="12850" w:y="7223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45</w:t>
      </w:r>
    </w:p>
    <w:p w:rsidR="00055DCF" w:rsidRDefault="00FE46FD">
      <w:pPr>
        <w:framePr w:w="1105" w:h="352" w:hRule="exact" w:wrap="none" w:vAnchor="page" w:hAnchor="page" w:x="12065" w:y="7216"/>
        <w:spacing w:line="289" w:lineRule="exact"/>
      </w:pPr>
      <w:proofErr w:type="gramStart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:ЗУ</w:t>
      </w:r>
      <w:proofErr w:type="gramEnd"/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20</w:t>
      </w:r>
    </w:p>
    <w:p w:rsidR="00055DCF" w:rsidRDefault="00FE46FD">
      <w:pPr>
        <w:framePr w:w="8670" w:h="547" w:hRule="exact" w:wrap="none" w:vAnchor="page" w:hAnchor="page" w:x="9310" w:y="704"/>
        <w:spacing w:line="449" w:lineRule="exact"/>
      </w:pPr>
      <w:r>
        <w:rPr>
          <w:rFonts w:ascii="Times New Roman" w:hAnsi="Times New Roman" w:cs="Times New Roman"/>
          <w:color w:val="000000"/>
          <w:kern w:val="2"/>
          <w:sz w:val="39"/>
          <w:szCs w:val="39"/>
        </w:rPr>
        <w:t>Чертеж межевания территории</w:t>
      </w:r>
    </w:p>
    <w:p w:rsidR="00055DCF" w:rsidRPr="00FE46FD" w:rsidRDefault="00FE46FD">
      <w:pPr>
        <w:framePr w:w="2676" w:h="377" w:hRule="exact" w:wrap="none" w:vAnchor="page" w:hAnchor="page" w:x="21144" w:y="388"/>
        <w:spacing w:line="309" w:lineRule="exact"/>
        <w:rPr>
          <w:lang w:val="en-US"/>
        </w:rPr>
      </w:pPr>
      <w:r>
        <w:rPr>
          <w:rFonts w:ascii="Times New Roman" w:hAnsi="Times New Roman" w:cs="Times New Roman"/>
          <w:color w:val="000000"/>
          <w:spacing w:val="-1"/>
          <w:kern w:val="2"/>
          <w:sz w:val="27"/>
          <w:szCs w:val="27"/>
        </w:rPr>
        <w:t>Приложение</w:t>
      </w: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kern w:val="2"/>
          <w:sz w:val="27"/>
          <w:szCs w:val="27"/>
        </w:rPr>
        <w:t>№</w:t>
      </w: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kern w:val="2"/>
          <w:sz w:val="27"/>
          <w:szCs w:val="27"/>
          <w:lang w:val="en-US"/>
        </w:rPr>
        <w:t>7</w:t>
      </w:r>
    </w:p>
    <w:p w:rsidR="00055DCF" w:rsidRDefault="00FE46FD">
      <w:pPr>
        <w:framePr w:w="2772" w:h="377" w:hRule="exact" w:wrap="none" w:vAnchor="page" w:hAnchor="page" w:x="21048" w:y="688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к приказу Комитета</w:t>
      </w:r>
    </w:p>
    <w:p w:rsidR="00055DCF" w:rsidRDefault="00FE46FD">
      <w:pPr>
        <w:framePr w:w="3917" w:h="377" w:hRule="exact" w:wrap="none" w:vAnchor="page" w:hAnchor="page" w:x="19903" w:y="988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 градостроительной политики</w:t>
      </w:r>
    </w:p>
    <w:p w:rsidR="00055DCF" w:rsidRDefault="00FE46FD">
      <w:pPr>
        <w:framePr w:w="3156" w:h="377" w:hRule="exact" w:wrap="none" w:vAnchor="page" w:hAnchor="page" w:x="20664" w:y="1293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>Ленинградской обл</w:t>
      </w:r>
      <w:bookmarkStart w:id="1" w:name="_GoBack"/>
      <w:bookmarkEnd w:id="1"/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>асти</w:t>
      </w:r>
    </w:p>
    <w:p w:rsidR="00055DCF" w:rsidRDefault="00FE46FD">
      <w:pPr>
        <w:framePr w:w="6125" w:h="377" w:hRule="exact" w:wrap="none" w:vAnchor="page" w:hAnchor="page" w:x="17695" w:y="1593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               от _______________ №______________</w:t>
      </w:r>
    </w:p>
    <w:p w:rsidR="00055DCF" w:rsidRDefault="00FE46FD">
      <w:pPr>
        <w:framePr w:w="1466" w:h="352" w:hRule="exact" w:wrap="none" w:vAnchor="page" w:hAnchor="page" w:x="22354" w:y="16240"/>
        <w:spacing w:line="289" w:lineRule="exact"/>
      </w:pPr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М 1:2 000</w:t>
      </w:r>
    </w:p>
    <w:p w:rsidR="00055DCF" w:rsidRDefault="00FE46FD">
      <w:pPr>
        <w:framePr w:w="375" w:h="244" w:hRule="exact" w:wrap="none" w:vAnchor="page" w:hAnchor="page" w:x="442" w:y="260"/>
        <w:spacing w:line="200" w:lineRule="exact"/>
      </w:pPr>
      <w:r>
        <w:rPr>
          <w:rFonts w:eastAsia="Arial"/>
          <w:b/>
          <w:bCs/>
          <w:color w:val="000000"/>
          <w:w w:val="103"/>
          <w:sz w:val="17"/>
          <w:szCs w:val="17"/>
        </w:rPr>
        <w:t>С</w:t>
      </w:r>
    </w:p>
    <w:p w:rsidR="00055DCF" w:rsidRDefault="00FE46FD">
      <w:pPr>
        <w:framePr w:w="5102" w:h="294" w:hRule="exact" w:wrap="none" w:vAnchor="page" w:hAnchor="page" w:x="12571" w:y="11846"/>
        <w:spacing w:line="241" w:lineRule="exact"/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УСЛОВНЫЕ ОБОЗНАЧЕНИЯ:</w:t>
      </w:r>
    </w:p>
    <w:p w:rsidR="00055DCF" w:rsidRDefault="00FE46FD">
      <w:pPr>
        <w:framePr w:w="9259" w:h="293" w:hRule="exact" w:wrap="none" w:vAnchor="page" w:hAnchor="page" w:x="14561" w:y="12202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территории, в отношении которой осуществляется подготовка проекта межевания</w:t>
      </w:r>
    </w:p>
    <w:p w:rsidR="00055DCF" w:rsidRDefault="00FE46FD">
      <w:pPr>
        <w:framePr w:w="1858" w:h="293" w:hRule="exact" w:wrap="none" w:vAnchor="page" w:hAnchor="page" w:x="14566" w:y="12437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территории</w:t>
      </w:r>
    </w:p>
    <w:p w:rsidR="00055DCF" w:rsidRDefault="00FE46FD">
      <w:pPr>
        <w:framePr w:w="6222" w:h="293" w:hRule="exact" w:wrap="none" w:vAnchor="page" w:hAnchor="page" w:x="14561" w:y="13666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образуемого земельного участка</w:t>
      </w:r>
    </w:p>
    <w:p w:rsidR="00055DCF" w:rsidRDefault="00FE46FD">
      <w:pPr>
        <w:framePr w:w="7369" w:h="293" w:hRule="exact" w:wrap="none" w:vAnchor="page" w:hAnchor="page" w:x="14563" w:y="14129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Условный номер образуемого земельного участка</w:t>
      </w:r>
    </w:p>
    <w:p w:rsidR="00055DCF" w:rsidRDefault="00FE46FD">
      <w:pPr>
        <w:framePr w:w="1073" w:h="360" w:hRule="exact" w:wrap="none" w:vAnchor="page" w:hAnchor="page" w:x="13128" w:y="14108"/>
        <w:spacing w:line="295" w:lineRule="exact"/>
      </w:pPr>
      <w:proofErr w:type="gramStart"/>
      <w:r>
        <w:rPr>
          <w:rFonts w:ascii="Times New Roman" w:hAnsi="Times New Roman" w:cs="Times New Roman"/>
          <w:color w:val="000000"/>
          <w:w w:val="99"/>
          <w:kern w:val="2"/>
          <w:sz w:val="26"/>
          <w:szCs w:val="26"/>
        </w:rPr>
        <w:t>:ЗУ</w:t>
      </w:r>
      <w:proofErr w:type="gramEnd"/>
      <w:r>
        <w:rPr>
          <w:rFonts w:ascii="Times New Roman" w:hAnsi="Times New Roman" w:cs="Times New Roman"/>
          <w:color w:val="000000"/>
          <w:w w:val="99"/>
          <w:kern w:val="2"/>
          <w:sz w:val="26"/>
          <w:szCs w:val="26"/>
        </w:rPr>
        <w:t>1</w:t>
      </w:r>
    </w:p>
    <w:p w:rsidR="00055DCF" w:rsidRDefault="00FE46FD">
      <w:pPr>
        <w:framePr w:w="6273" w:h="293" w:hRule="exact" w:wrap="none" w:vAnchor="page" w:hAnchor="page" w:x="14561" w:y="12768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изменяемого земельного участка</w:t>
      </w:r>
    </w:p>
    <w:p w:rsidR="00055DCF" w:rsidRDefault="00FE46FD">
      <w:pPr>
        <w:framePr w:w="2410" w:h="352" w:hRule="exact" w:wrap="none" w:vAnchor="page" w:hAnchor="page" w:x="12470" w:y="13216"/>
        <w:spacing w:line="289" w:lineRule="exact"/>
      </w:pPr>
      <w:r>
        <w:rPr>
          <w:rFonts w:ascii="Times New Roman" w:hAnsi="Times New Roman" w:cs="Times New Roman"/>
          <w:color w:val="000000"/>
          <w:spacing w:val="1"/>
          <w:kern w:val="2"/>
          <w:sz w:val="25"/>
          <w:szCs w:val="25"/>
        </w:rPr>
        <w:t>47:03:0706002:91</w:t>
      </w:r>
      <w:r>
        <w:t xml:space="preserve"> </w:t>
      </w:r>
    </w:p>
    <w:p w:rsidR="00055DCF" w:rsidRDefault="00FE46FD">
      <w:pPr>
        <w:framePr w:w="7842" w:h="293" w:hRule="exact" w:wrap="none" w:vAnchor="page" w:hAnchor="page" w:x="14561" w:y="13232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Кадастровый но</w:t>
      </w: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мер изменяемого земельного участка</w:t>
      </w:r>
    </w:p>
    <w:p w:rsidR="00055DCF" w:rsidRDefault="00FE46FD">
      <w:pPr>
        <w:framePr w:w="626" w:h="352" w:hRule="exact" w:wrap="none" w:vAnchor="page" w:hAnchor="page" w:x="9881" w:y="12175"/>
        <w:rPr>
          <w:vanish/>
        </w:rPr>
      </w:pPr>
      <w:r>
        <w:rPr>
          <w:rFonts w:ascii="Times New Roman" w:hAnsi="Times New Roman" w:cs="Times New Roman"/>
          <w:vanish/>
          <w:color w:val="000000"/>
          <w:kern w:val="2"/>
          <w:sz w:val="25"/>
          <w:szCs w:val="25"/>
        </w:rPr>
        <w:t>:ЗУ44</w:t>
      </w:r>
    </w:p>
    <w:p w:rsidR="00055DCF" w:rsidRDefault="00FE46FD">
      <w:pPr>
        <w:framePr w:w="625" w:h="352" w:hRule="exact" w:wrap="none" w:vAnchor="page" w:hAnchor="page" w:x="10658" w:y="11227"/>
        <w:rPr>
          <w:vanish/>
        </w:rPr>
      </w:pPr>
      <w:r>
        <w:rPr>
          <w:rFonts w:ascii="Times New Roman" w:hAnsi="Times New Roman" w:cs="Times New Roman"/>
          <w:vanish/>
          <w:color w:val="000000"/>
          <w:kern w:val="2"/>
          <w:sz w:val="25"/>
          <w:szCs w:val="25"/>
        </w:rPr>
        <w:t>:ЗУ43</w:t>
      </w:r>
    </w:p>
    <w:p w:rsidR="00055DCF" w:rsidRDefault="00FE46FD">
      <w:pPr>
        <w:framePr w:w="626" w:h="352" w:hRule="exact" w:wrap="none" w:vAnchor="page" w:hAnchor="page" w:x="12329" w:y="5772"/>
        <w:rPr>
          <w:vanish/>
        </w:rPr>
      </w:pPr>
      <w:r>
        <w:rPr>
          <w:rFonts w:ascii="Times New Roman" w:hAnsi="Times New Roman" w:cs="Times New Roman"/>
          <w:vanish/>
          <w:color w:val="000000"/>
          <w:kern w:val="2"/>
          <w:sz w:val="25"/>
          <w:szCs w:val="25"/>
        </w:rPr>
        <w:t>:ЗУ41</w:t>
      </w:r>
    </w:p>
    <w:p w:rsidR="00055DCF" w:rsidRDefault="00055DCF">
      <w:pPr>
        <w:framePr w:w="20" w:h="20" w:hRule="exact" w:wrap="none" w:vAnchor="page" w:hAnchor="page"/>
        <w:spacing w:line="20" w:lineRule="exact"/>
      </w:pPr>
    </w:p>
    <w:p w:rsidR="00055DCF" w:rsidRDefault="00FE46FD">
      <w:pPr>
        <w:framePr w:w="1842" w:h="352" w:hRule="exact" w:wrap="none" w:vAnchor="page" w:hAnchor="page" w:x="8906" w:y="8942"/>
        <w:rPr>
          <w:vanish/>
        </w:rPr>
      </w:pPr>
      <w:r>
        <w:rPr>
          <w:rFonts w:ascii="Times New Roman" w:hAnsi="Times New Roman" w:cs="Times New Roman"/>
          <w:vanish/>
          <w:color w:val="000000"/>
          <w:kern w:val="2"/>
          <w:sz w:val="25"/>
          <w:szCs w:val="25"/>
        </w:rPr>
        <w:t>47:03:0706002:91</w:t>
      </w:r>
    </w:p>
    <w:sectPr w:rsidR="00055DCF">
      <w:pgSz w:w="23820" w:h="16840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1" w:fontKey="{1A296826-539A-4F83-B9A2-7BB73A03A341}"/>
    <w:embedBold r:id="rId2" w:fontKey="{88BE7273-AE83-4D04-9B9C-63A5284A11F8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3" w:fontKey="{EF676788-12D4-4A54-B62F-23EF016A64E0}"/>
    <w:embedBold r:id="rId4" w:fontKey="{D067BF15-0384-4170-9F1C-FA4121805049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5" w:fontKey="{84E6FDC4-54B5-4348-AA99-393140920CD1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6" w:fontKey="{BF654DB8-B188-4373-B60C-D9CA3521DCD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TrueTypeFonts/>
  <w:embedSystemFonts/>
  <w:hideSpellingErrors/>
  <w:hideGrammaticalError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DCF"/>
    <w:rsid w:val="00055DCF"/>
    <w:rsid w:val="00FE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839AB-455E-45A7-B6E7-CF2182A10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5">
    <w:name w:val="heading 5"/>
    <w:basedOn w:val="a"/>
    <w:next w:val="a"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6">
    <w:name w:val="heading 6"/>
    <w:basedOn w:val="a"/>
    <w:next w:val="a"/>
    <w:qFormat/>
    <w:pPr>
      <w:keepNext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420х297</dc:title>
  <cp:lastModifiedBy>Бужина Елена Сергеевна</cp:lastModifiedBy>
  <cp:revision>2</cp:revision>
  <dcterms:created xsi:type="dcterms:W3CDTF">2026-10-21T15:00:00Z</dcterms:created>
  <dcterms:modified xsi:type="dcterms:W3CDTF">2026-10-23T06:51:00Z</dcterms:modified>
</cp:coreProperties>
</file>