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5D" w:rsidRDefault="00C2345D" w:rsidP="00C2345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0FEE1" wp14:editId="25CEC299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45D" w:rsidRPr="00163424" w:rsidRDefault="00C2345D" w:rsidP="00C2345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C2345D" w:rsidRPr="00163424" w:rsidRDefault="00C2345D" w:rsidP="00C234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2345D" w:rsidRPr="00163424" w:rsidRDefault="00C2345D" w:rsidP="00C2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</w:t>
      </w:r>
      <w:r w:rsidRPr="001634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</w:t>
      </w:r>
    </w:p>
    <w:p w:rsidR="00C2345D" w:rsidRPr="00163424" w:rsidRDefault="00C2345D" w:rsidP="00C2345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F73A6" w:rsidRDefault="00C2345D" w:rsidP="004F73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</w:t>
      </w:r>
      <w:r w:rsidRPr="00C2345D">
        <w:rPr>
          <w:rFonts w:ascii="Times New Roman" w:hAnsi="Times New Roman"/>
          <w:b/>
          <w:sz w:val="28"/>
          <w:szCs w:val="28"/>
        </w:rPr>
        <w:t>риказ</w:t>
      </w:r>
      <w:r>
        <w:rPr>
          <w:rFonts w:ascii="Times New Roman" w:hAnsi="Times New Roman"/>
          <w:b/>
          <w:sz w:val="28"/>
          <w:szCs w:val="28"/>
        </w:rPr>
        <w:t>а</w:t>
      </w:r>
      <w:r w:rsidR="004F73A6">
        <w:rPr>
          <w:rFonts w:ascii="Times New Roman" w:hAnsi="Times New Roman"/>
          <w:b/>
          <w:sz w:val="28"/>
          <w:szCs w:val="28"/>
        </w:rPr>
        <w:t xml:space="preserve"> К</w:t>
      </w:r>
      <w:r w:rsidRPr="00C2345D">
        <w:rPr>
          <w:rFonts w:ascii="Times New Roman" w:hAnsi="Times New Roman"/>
          <w:b/>
          <w:sz w:val="28"/>
          <w:szCs w:val="28"/>
        </w:rPr>
        <w:t xml:space="preserve">омитета </w:t>
      </w:r>
      <w:r w:rsidR="004F73A6">
        <w:rPr>
          <w:rFonts w:ascii="Times New Roman" w:hAnsi="Times New Roman"/>
          <w:b/>
          <w:sz w:val="28"/>
          <w:szCs w:val="28"/>
        </w:rPr>
        <w:t>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</w:t>
      </w:r>
      <w:r w:rsidR="004F73A6">
        <w:rPr>
          <w:rFonts w:ascii="Times New Roman" w:hAnsi="Times New Roman"/>
          <w:b/>
          <w:sz w:val="28"/>
          <w:szCs w:val="28"/>
        </w:rPr>
        <w:t>23 марта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4F73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C2345D">
        <w:rPr>
          <w:rFonts w:ascii="Times New Roman" w:hAnsi="Times New Roman"/>
          <w:b/>
          <w:sz w:val="28"/>
          <w:szCs w:val="28"/>
        </w:rPr>
        <w:t xml:space="preserve"> 4</w:t>
      </w:r>
      <w:r w:rsidR="004F73A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73A6" w:rsidRDefault="00C2345D" w:rsidP="004F73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F73A6" w:rsidRPr="004F73A6">
        <w:rPr>
          <w:rFonts w:ascii="Times New Roman" w:hAnsi="Times New Roman"/>
          <w:b/>
          <w:sz w:val="28"/>
          <w:szCs w:val="28"/>
        </w:rPr>
        <w:t xml:space="preserve">О внесении изменений в приказ Комитета градостроительной политики Ленинградской области от 29 апреля 2022 года № 55 «Об утверждении проекта планировки территории и проекта межевания территории земельного участка с кадастровым номером 47:08:0103002:2593 по адресу: Ленинградская область, Всеволожский муниципальный район, </w:t>
      </w:r>
      <w:proofErr w:type="spellStart"/>
      <w:r w:rsidR="004F73A6" w:rsidRPr="004F73A6">
        <w:rPr>
          <w:rFonts w:ascii="Times New Roman" w:hAnsi="Times New Roman"/>
          <w:b/>
          <w:sz w:val="28"/>
          <w:szCs w:val="28"/>
        </w:rPr>
        <w:t>Сертоловское</w:t>
      </w:r>
      <w:proofErr w:type="spellEnd"/>
      <w:r w:rsidR="004F73A6" w:rsidRPr="004F73A6">
        <w:rPr>
          <w:rFonts w:ascii="Times New Roman" w:hAnsi="Times New Roman"/>
          <w:b/>
          <w:sz w:val="28"/>
          <w:szCs w:val="28"/>
        </w:rPr>
        <w:t xml:space="preserve"> городское поселение,</w:t>
      </w:r>
    </w:p>
    <w:p w:rsidR="00C2345D" w:rsidRPr="00163424" w:rsidRDefault="004F73A6" w:rsidP="004F73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4F73A6">
        <w:rPr>
          <w:rFonts w:ascii="Times New Roman" w:hAnsi="Times New Roman"/>
          <w:b/>
          <w:sz w:val="28"/>
          <w:szCs w:val="28"/>
        </w:rPr>
        <w:t>г. Сертолово, жилой район Модуль, Восточно-Выборгское шоссе, участок № 4»</w:t>
      </w:r>
    </w:p>
    <w:p w:rsidR="00C2345D" w:rsidRDefault="00C2345D" w:rsidP="004F73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345D" w:rsidRDefault="00C2345D" w:rsidP="00C23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F73A6">
        <w:rPr>
          <w:rFonts w:ascii="Times New Roman" w:hAnsi="Times New Roman"/>
          <w:sz w:val="28"/>
          <w:szCs w:val="28"/>
        </w:rPr>
        <w:t xml:space="preserve">связи с установлением </w:t>
      </w:r>
      <w:r w:rsidR="004F73A6" w:rsidRPr="004F73A6">
        <w:rPr>
          <w:rFonts w:ascii="Times New Roman" w:hAnsi="Times New Roman"/>
          <w:sz w:val="28"/>
          <w:szCs w:val="28"/>
        </w:rPr>
        <w:t>публичн</w:t>
      </w:r>
      <w:r w:rsidR="004F73A6">
        <w:rPr>
          <w:rFonts w:ascii="Times New Roman" w:hAnsi="Times New Roman"/>
          <w:sz w:val="28"/>
          <w:szCs w:val="28"/>
        </w:rPr>
        <w:t xml:space="preserve">ого </w:t>
      </w:r>
      <w:r w:rsidR="004F73A6" w:rsidRPr="004F73A6">
        <w:rPr>
          <w:rFonts w:ascii="Times New Roman" w:hAnsi="Times New Roman"/>
          <w:sz w:val="28"/>
          <w:szCs w:val="28"/>
        </w:rPr>
        <w:t>сервитут</w:t>
      </w:r>
      <w:r w:rsidR="004F73A6">
        <w:rPr>
          <w:rFonts w:ascii="Times New Roman" w:hAnsi="Times New Roman"/>
          <w:sz w:val="28"/>
          <w:szCs w:val="28"/>
        </w:rPr>
        <w:t>а</w:t>
      </w:r>
      <w:r w:rsidR="004F73A6" w:rsidRPr="004F73A6"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47:08:0103002:4502, расположенного по адресу: </w:t>
      </w:r>
      <w:proofErr w:type="gramStart"/>
      <w:r w:rsidR="004F73A6" w:rsidRPr="004F73A6">
        <w:rPr>
          <w:rFonts w:ascii="Times New Roman" w:hAnsi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4F73A6" w:rsidRPr="004F73A6">
        <w:rPr>
          <w:rFonts w:ascii="Times New Roman" w:hAnsi="Times New Roman"/>
          <w:sz w:val="28"/>
          <w:szCs w:val="28"/>
        </w:rPr>
        <w:t>Сертоловское</w:t>
      </w:r>
      <w:proofErr w:type="spellEnd"/>
      <w:r w:rsidR="004F73A6" w:rsidRPr="004F73A6">
        <w:rPr>
          <w:rFonts w:ascii="Times New Roman" w:hAnsi="Times New Roman"/>
          <w:sz w:val="28"/>
          <w:szCs w:val="28"/>
        </w:rPr>
        <w:t xml:space="preserve"> городское поселение, г.</w:t>
      </w:r>
      <w:r w:rsidR="004F73A6">
        <w:rPr>
          <w:rFonts w:ascii="Times New Roman" w:hAnsi="Times New Roman"/>
          <w:sz w:val="28"/>
          <w:szCs w:val="28"/>
        </w:rPr>
        <w:t xml:space="preserve"> Сертолово, СНТ «Березовая роща»</w:t>
      </w:r>
      <w:r w:rsidR="004F73A6" w:rsidRPr="004F73A6">
        <w:rPr>
          <w:rFonts w:ascii="Times New Roman" w:hAnsi="Times New Roman"/>
          <w:sz w:val="28"/>
          <w:szCs w:val="28"/>
        </w:rPr>
        <w:t>, земельный участок № 1, общей площадью</w:t>
      </w:r>
      <w:r w:rsidR="004F73A6">
        <w:rPr>
          <w:rFonts w:ascii="Times New Roman" w:hAnsi="Times New Roman"/>
          <w:sz w:val="28"/>
          <w:szCs w:val="28"/>
        </w:rPr>
        <w:t xml:space="preserve"> </w:t>
      </w:r>
      <w:r w:rsidR="004F73A6" w:rsidRPr="004F73A6">
        <w:rPr>
          <w:rFonts w:ascii="Times New Roman" w:hAnsi="Times New Roman"/>
          <w:sz w:val="28"/>
          <w:szCs w:val="28"/>
        </w:rPr>
        <w:t>39257</w:t>
      </w:r>
      <w:r w:rsidR="004F7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3A6" w:rsidRPr="004F73A6">
        <w:rPr>
          <w:rFonts w:ascii="Times New Roman" w:hAnsi="Times New Roman"/>
          <w:sz w:val="28"/>
          <w:szCs w:val="28"/>
        </w:rPr>
        <w:t>кв.м</w:t>
      </w:r>
      <w:proofErr w:type="spellEnd"/>
      <w:r w:rsidR="004F73A6" w:rsidRPr="004F73A6">
        <w:rPr>
          <w:rFonts w:ascii="Times New Roman" w:hAnsi="Times New Roman"/>
          <w:sz w:val="28"/>
          <w:szCs w:val="28"/>
        </w:rPr>
        <w:t xml:space="preserve">., площадь на которую распространяется публичный сервитут 4627 </w:t>
      </w:r>
      <w:proofErr w:type="spellStart"/>
      <w:r w:rsidR="004F73A6" w:rsidRPr="004F73A6">
        <w:rPr>
          <w:rFonts w:ascii="Times New Roman" w:hAnsi="Times New Roman"/>
          <w:sz w:val="28"/>
          <w:szCs w:val="28"/>
        </w:rPr>
        <w:t>кв.м</w:t>
      </w:r>
      <w:proofErr w:type="spellEnd"/>
      <w:r w:rsidR="004F73A6" w:rsidRPr="004F73A6">
        <w:rPr>
          <w:rFonts w:ascii="Times New Roman" w:hAnsi="Times New Roman"/>
          <w:sz w:val="28"/>
          <w:szCs w:val="28"/>
        </w:rPr>
        <w:t>., в границах согласно приложению</w:t>
      </w:r>
      <w:r w:rsidR="004F73A6">
        <w:rPr>
          <w:rFonts w:ascii="Times New Roman" w:hAnsi="Times New Roman"/>
          <w:sz w:val="28"/>
          <w:szCs w:val="28"/>
        </w:rPr>
        <w:t>,</w:t>
      </w:r>
      <w:r w:rsidR="004F73A6" w:rsidRPr="004F73A6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 w:rsidR="004F73A6">
        <w:rPr>
          <w:rFonts w:ascii="Times New Roman" w:hAnsi="Times New Roman"/>
          <w:sz w:val="28"/>
          <w:szCs w:val="28"/>
        </w:rPr>
        <w:t>администрации</w:t>
      </w:r>
      <w:r w:rsidR="004F73A6" w:rsidRPr="004F73A6">
        <w:rPr>
          <w:rFonts w:ascii="Times New Roman" w:hAnsi="Times New Roman"/>
          <w:sz w:val="28"/>
          <w:szCs w:val="28"/>
        </w:rPr>
        <w:t xml:space="preserve"> </w:t>
      </w:r>
      <w:r w:rsidR="004F73A6">
        <w:rPr>
          <w:rFonts w:ascii="Times New Roman" w:hAnsi="Times New Roman"/>
          <w:sz w:val="28"/>
          <w:szCs w:val="28"/>
        </w:rPr>
        <w:t>муниципального образования</w:t>
      </w:r>
      <w:r w:rsidR="004F73A6" w:rsidRPr="004F7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3A6" w:rsidRPr="004F73A6">
        <w:rPr>
          <w:rFonts w:ascii="Times New Roman" w:hAnsi="Times New Roman"/>
          <w:sz w:val="28"/>
          <w:szCs w:val="28"/>
        </w:rPr>
        <w:t>Сертоловское</w:t>
      </w:r>
      <w:proofErr w:type="spellEnd"/>
      <w:r w:rsidR="004F73A6" w:rsidRPr="004F73A6">
        <w:rPr>
          <w:rFonts w:ascii="Times New Roman" w:hAnsi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 w:rsidR="004F73A6" w:rsidRPr="004F73A6">
        <w:rPr>
          <w:rFonts w:ascii="Times New Roman" w:hAnsi="Times New Roman"/>
          <w:sz w:val="28"/>
          <w:szCs w:val="28"/>
        </w:rPr>
        <w:t>№</w:t>
      </w:r>
      <w:r w:rsidR="004F73A6">
        <w:rPr>
          <w:rFonts w:ascii="Times New Roman" w:hAnsi="Times New Roman"/>
          <w:sz w:val="28"/>
          <w:szCs w:val="28"/>
        </w:rPr>
        <w:t xml:space="preserve"> </w:t>
      </w:r>
      <w:r w:rsidR="004F73A6" w:rsidRPr="004F73A6">
        <w:rPr>
          <w:rFonts w:ascii="Times New Roman" w:hAnsi="Times New Roman"/>
          <w:sz w:val="28"/>
          <w:szCs w:val="28"/>
        </w:rPr>
        <w:t>174 от 06.03.2023</w:t>
      </w:r>
      <w:r>
        <w:rPr>
          <w:rFonts w:ascii="Times New Roman" w:hAnsi="Times New Roman"/>
          <w:sz w:val="28"/>
          <w:szCs w:val="28"/>
        </w:rPr>
        <w:t xml:space="preserve"> приказываю:</w:t>
      </w:r>
      <w:proofErr w:type="gramEnd"/>
    </w:p>
    <w:p w:rsidR="004F73A6" w:rsidRPr="004F73A6" w:rsidRDefault="00C2345D" w:rsidP="004F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</w:t>
      </w:r>
      <w:r w:rsidRPr="00C2345D">
        <w:rPr>
          <w:rFonts w:ascii="Times New Roman" w:hAnsi="Times New Roman"/>
          <w:sz w:val="28"/>
          <w:szCs w:val="28"/>
        </w:rPr>
        <w:t xml:space="preserve">утратившим силу приказ </w:t>
      </w:r>
      <w:r w:rsidR="004F73A6" w:rsidRPr="004F73A6">
        <w:rPr>
          <w:rFonts w:ascii="Times New Roman" w:hAnsi="Times New Roman"/>
          <w:sz w:val="28"/>
          <w:szCs w:val="28"/>
        </w:rPr>
        <w:t>Комитета градостроительной политики Ленинградской области от 23 марта 2023 года № 46 «О внесении изменений в приказ Комитета градостроительной политики Ленинградской области от 29 апреля 2022 года № 55 «Об утверждении проекта планировки территории и проекта межевания территории земельного участка с кадастровым номером 47:08:0103002:2593 по адресу:</w:t>
      </w:r>
      <w:proofErr w:type="gramEnd"/>
      <w:r w:rsidR="004F73A6" w:rsidRPr="004F73A6">
        <w:rPr>
          <w:rFonts w:ascii="Times New Roman" w:hAnsi="Times New Roman"/>
          <w:sz w:val="28"/>
          <w:szCs w:val="28"/>
        </w:rPr>
        <w:t xml:space="preserve"> Ленинградская область, Всеволожский муниципальный район, </w:t>
      </w:r>
      <w:proofErr w:type="spellStart"/>
      <w:r w:rsidR="004F73A6" w:rsidRPr="004F73A6">
        <w:rPr>
          <w:rFonts w:ascii="Times New Roman" w:hAnsi="Times New Roman"/>
          <w:sz w:val="28"/>
          <w:szCs w:val="28"/>
        </w:rPr>
        <w:t>Сертоловское</w:t>
      </w:r>
      <w:proofErr w:type="spellEnd"/>
      <w:r w:rsidR="004F73A6" w:rsidRPr="004F73A6">
        <w:rPr>
          <w:rFonts w:ascii="Times New Roman" w:hAnsi="Times New Roman"/>
          <w:sz w:val="28"/>
          <w:szCs w:val="28"/>
        </w:rPr>
        <w:t xml:space="preserve"> городское поселение,</w:t>
      </w:r>
      <w:r w:rsidR="004F73A6">
        <w:rPr>
          <w:rFonts w:ascii="Times New Roman" w:hAnsi="Times New Roman"/>
          <w:sz w:val="28"/>
          <w:szCs w:val="28"/>
        </w:rPr>
        <w:t xml:space="preserve"> </w:t>
      </w:r>
      <w:r w:rsidR="004F73A6" w:rsidRPr="004F73A6">
        <w:rPr>
          <w:rFonts w:ascii="Times New Roman" w:hAnsi="Times New Roman"/>
          <w:sz w:val="28"/>
          <w:szCs w:val="28"/>
        </w:rPr>
        <w:t>г. Сертолово, жилой район Модуль, Восточно</w:t>
      </w:r>
      <w:r w:rsidR="004F73A6">
        <w:rPr>
          <w:rFonts w:ascii="Times New Roman" w:hAnsi="Times New Roman"/>
          <w:sz w:val="28"/>
          <w:szCs w:val="28"/>
        </w:rPr>
        <w:t>-Выборгское шоссе, участок № 4».</w:t>
      </w:r>
    </w:p>
    <w:p w:rsidR="00C2345D" w:rsidRDefault="00C2345D" w:rsidP="00C23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45D" w:rsidRPr="00163424" w:rsidRDefault="00C2345D" w:rsidP="00C2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C2345D" w:rsidRPr="00163424" w:rsidRDefault="00C2345D" w:rsidP="00C2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</w:p>
    <w:p w:rsidR="00B32DCC" w:rsidRDefault="00C2345D" w:rsidP="004F73A6">
      <w:pPr>
        <w:autoSpaceDE w:val="0"/>
        <w:autoSpaceDN w:val="0"/>
        <w:adjustRightInd w:val="0"/>
        <w:spacing w:after="0" w:line="240" w:lineRule="auto"/>
        <w:jc w:val="both"/>
      </w:pPr>
      <w:r w:rsidRPr="00163424">
        <w:rPr>
          <w:rFonts w:ascii="Times New Roman" w:hAnsi="Times New Roman"/>
          <w:sz w:val="28"/>
          <w:szCs w:val="28"/>
        </w:rPr>
        <w:t>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sectPr w:rsidR="00B3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51"/>
    <w:multiLevelType w:val="hybridMultilevel"/>
    <w:tmpl w:val="1CA2FD50"/>
    <w:lvl w:ilvl="0" w:tplc="509E2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7138D"/>
    <w:multiLevelType w:val="hybridMultilevel"/>
    <w:tmpl w:val="44DAC7CA"/>
    <w:lvl w:ilvl="0" w:tplc="55D8B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D"/>
    <w:rsid w:val="004F73A6"/>
    <w:rsid w:val="00B32DCC"/>
    <w:rsid w:val="00C2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Серафима Ильинична Кочорова</cp:lastModifiedBy>
  <cp:revision>2</cp:revision>
  <cp:lastPrinted>2023-05-29T11:48:00Z</cp:lastPrinted>
  <dcterms:created xsi:type="dcterms:W3CDTF">2023-05-29T11:49:00Z</dcterms:created>
  <dcterms:modified xsi:type="dcterms:W3CDTF">2023-05-29T11:49:00Z</dcterms:modified>
</cp:coreProperties>
</file>